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29F" w:rsidRPr="0083210E" w:rsidRDefault="00DD329F" w:rsidP="00B06A9D">
      <w:pPr>
        <w:jc w:val="center"/>
        <w:rPr>
          <w:rFonts w:eastAsia="Courier New"/>
          <w:color w:val="000000"/>
          <w:sz w:val="24"/>
          <w:szCs w:val="24"/>
          <w:lang w:eastAsia="ru-RU"/>
        </w:rPr>
      </w:pPr>
      <w:r w:rsidRPr="0083210E">
        <w:rPr>
          <w:rFonts w:eastAsia="Courier New"/>
          <w:color w:val="000000"/>
          <w:sz w:val="24"/>
          <w:szCs w:val="24"/>
          <w:lang w:eastAsia="ru-RU"/>
        </w:rPr>
        <w:t>Муниципальное бюджетное общеобразовательное учреждение</w:t>
      </w:r>
    </w:p>
    <w:p w:rsidR="00DD329F" w:rsidRPr="0083210E" w:rsidRDefault="00DD329F" w:rsidP="00B06A9D">
      <w:pPr>
        <w:jc w:val="center"/>
        <w:rPr>
          <w:rFonts w:eastAsia="Courier New"/>
          <w:color w:val="000000"/>
          <w:sz w:val="24"/>
          <w:szCs w:val="24"/>
          <w:lang w:eastAsia="ru-RU"/>
        </w:rPr>
      </w:pPr>
      <w:r w:rsidRPr="0083210E">
        <w:rPr>
          <w:rFonts w:eastAsia="Courier New"/>
          <w:color w:val="000000"/>
          <w:sz w:val="24"/>
          <w:szCs w:val="24"/>
          <w:lang w:eastAsia="ru-RU"/>
        </w:rPr>
        <w:t>«</w:t>
      </w:r>
      <w:r w:rsidR="0005727C">
        <w:rPr>
          <w:rFonts w:eastAsia="Courier New"/>
          <w:color w:val="000000"/>
          <w:sz w:val="24"/>
          <w:szCs w:val="24"/>
          <w:lang w:eastAsia="ru-RU"/>
        </w:rPr>
        <w:t>Малобуяновская начальная</w:t>
      </w:r>
      <w:r w:rsidRPr="0083210E">
        <w:rPr>
          <w:rFonts w:eastAsia="Courier New"/>
          <w:color w:val="000000"/>
          <w:sz w:val="24"/>
          <w:szCs w:val="24"/>
          <w:lang w:eastAsia="ru-RU"/>
        </w:rPr>
        <w:t xml:space="preserve"> общеобразовательная школа»</w:t>
      </w:r>
    </w:p>
    <w:p w:rsidR="00DD329F" w:rsidRPr="0083210E" w:rsidRDefault="00DD329F" w:rsidP="00B06A9D">
      <w:pPr>
        <w:jc w:val="center"/>
        <w:rPr>
          <w:rFonts w:eastAsia="Courier New"/>
          <w:color w:val="000000"/>
          <w:sz w:val="24"/>
          <w:szCs w:val="24"/>
          <w:lang w:eastAsia="ru-RU"/>
        </w:rPr>
      </w:pPr>
      <w:r w:rsidRPr="0083210E">
        <w:rPr>
          <w:rFonts w:eastAsia="Courier New"/>
          <w:color w:val="000000"/>
          <w:sz w:val="24"/>
          <w:szCs w:val="24"/>
          <w:lang w:eastAsia="ru-RU"/>
        </w:rPr>
        <w:t xml:space="preserve">Шемуршинского муниципального округа </w:t>
      </w:r>
      <w:r w:rsidR="00B06A9D">
        <w:rPr>
          <w:rFonts w:eastAsia="Courier New"/>
          <w:color w:val="000000"/>
          <w:sz w:val="24"/>
          <w:szCs w:val="24"/>
          <w:lang w:eastAsia="ru-RU"/>
        </w:rPr>
        <w:t xml:space="preserve"> </w:t>
      </w:r>
      <w:r w:rsidRPr="0083210E">
        <w:rPr>
          <w:rFonts w:eastAsia="Courier New"/>
          <w:color w:val="000000"/>
          <w:sz w:val="24"/>
          <w:szCs w:val="24"/>
          <w:lang w:eastAsia="ru-RU"/>
        </w:rPr>
        <w:t>Чувашской Республики</w:t>
      </w:r>
      <w:r w:rsidRPr="0083210E">
        <w:rPr>
          <w:rFonts w:eastAsia="Courier New"/>
          <w:color w:val="000000"/>
          <w:sz w:val="24"/>
          <w:szCs w:val="24"/>
          <w:lang w:eastAsia="ru-RU"/>
        </w:rPr>
        <w:br/>
      </w:r>
    </w:p>
    <w:tbl>
      <w:tblPr>
        <w:tblW w:w="9572" w:type="dxa"/>
        <w:tblCellMar>
          <w:top w:w="15" w:type="dxa"/>
          <w:left w:w="15" w:type="dxa"/>
          <w:bottom w:w="15" w:type="dxa"/>
          <w:right w:w="15" w:type="dxa"/>
        </w:tblCellMar>
        <w:tblLook w:val="0600" w:firstRow="0" w:lastRow="0" w:firstColumn="0" w:lastColumn="0" w:noHBand="1" w:noVBand="1"/>
      </w:tblPr>
      <w:tblGrid>
        <w:gridCol w:w="4328"/>
        <w:gridCol w:w="5244"/>
      </w:tblGrid>
      <w:tr w:rsidR="00DD329F" w:rsidRPr="00441BF9" w:rsidTr="00DD329F">
        <w:tc>
          <w:tcPr>
            <w:tcW w:w="4328" w:type="dxa"/>
            <w:tcMar>
              <w:top w:w="75" w:type="dxa"/>
              <w:left w:w="75" w:type="dxa"/>
              <w:bottom w:w="75" w:type="dxa"/>
              <w:right w:w="75" w:type="dxa"/>
            </w:tcMar>
          </w:tcPr>
          <w:p w:rsidR="00DD329F" w:rsidRPr="0083210E" w:rsidRDefault="00C60103" w:rsidP="0005727C">
            <w:pPr>
              <w:rPr>
                <w:rFonts w:eastAsia="Courier New"/>
                <w:color w:val="000000"/>
                <w:sz w:val="24"/>
                <w:szCs w:val="24"/>
                <w:lang w:eastAsia="ru-RU"/>
              </w:rPr>
            </w:pPr>
            <w:r>
              <w:rPr>
                <w:rFonts w:eastAsia="Courier New"/>
                <w:b/>
                <w:bCs/>
                <w:color w:val="000000"/>
                <w:sz w:val="24"/>
                <w:szCs w:val="24"/>
                <w:lang w:eastAsia="ru-RU"/>
              </w:rPr>
              <w:t>ПРИНЯТ</w:t>
            </w:r>
            <w:r w:rsidR="0005727C">
              <w:rPr>
                <w:rFonts w:eastAsia="Courier New"/>
                <w:b/>
                <w:bCs/>
                <w:color w:val="000000"/>
                <w:sz w:val="24"/>
                <w:szCs w:val="24"/>
                <w:lang w:eastAsia="ru-RU"/>
              </w:rPr>
              <w:t>О</w:t>
            </w:r>
            <w:r>
              <w:rPr>
                <w:rFonts w:eastAsia="Courier New"/>
                <w:color w:val="000000"/>
                <w:sz w:val="24"/>
                <w:szCs w:val="24"/>
                <w:lang w:eastAsia="ru-RU"/>
              </w:rPr>
              <w:br/>
              <w:t>на п</w:t>
            </w:r>
            <w:r w:rsidR="00DD329F" w:rsidRPr="0083210E">
              <w:rPr>
                <w:rFonts w:eastAsia="Courier New"/>
                <w:color w:val="000000"/>
                <w:sz w:val="24"/>
                <w:szCs w:val="24"/>
                <w:lang w:eastAsia="ru-RU"/>
              </w:rPr>
              <w:t>едагогическ</w:t>
            </w:r>
            <w:r>
              <w:rPr>
                <w:rFonts w:eastAsia="Courier New"/>
                <w:color w:val="000000"/>
                <w:sz w:val="24"/>
                <w:szCs w:val="24"/>
                <w:lang w:eastAsia="ru-RU"/>
              </w:rPr>
              <w:t>о</w:t>
            </w:r>
            <w:r w:rsidR="00DD329F" w:rsidRPr="0083210E">
              <w:rPr>
                <w:rFonts w:eastAsia="Courier New"/>
                <w:color w:val="000000"/>
                <w:sz w:val="24"/>
                <w:szCs w:val="24"/>
                <w:lang w:eastAsia="ru-RU"/>
              </w:rPr>
              <w:t>м совет</w:t>
            </w:r>
            <w:r>
              <w:rPr>
                <w:rFonts w:eastAsia="Courier New"/>
                <w:color w:val="000000"/>
                <w:sz w:val="24"/>
                <w:szCs w:val="24"/>
                <w:lang w:eastAsia="ru-RU"/>
              </w:rPr>
              <w:t>е</w:t>
            </w:r>
            <w:r w:rsidR="00DD329F" w:rsidRPr="0083210E">
              <w:rPr>
                <w:rFonts w:eastAsia="Courier New"/>
                <w:color w:val="000000"/>
                <w:sz w:val="24"/>
                <w:szCs w:val="24"/>
                <w:lang w:eastAsia="ru-RU"/>
              </w:rPr>
              <w:br/>
              <w:t>МБО</w:t>
            </w:r>
            <w:r>
              <w:rPr>
                <w:rFonts w:eastAsia="Courier New"/>
                <w:color w:val="000000"/>
                <w:sz w:val="24"/>
                <w:szCs w:val="24"/>
                <w:lang w:eastAsia="ru-RU"/>
              </w:rPr>
              <w:t>У «</w:t>
            </w:r>
            <w:r w:rsidR="0005727C">
              <w:rPr>
                <w:rFonts w:eastAsia="Courier New"/>
                <w:color w:val="000000"/>
                <w:sz w:val="24"/>
                <w:szCs w:val="24"/>
                <w:lang w:eastAsia="ru-RU"/>
              </w:rPr>
              <w:t>Малобуяновская НОШ</w:t>
            </w:r>
            <w:r>
              <w:rPr>
                <w:rFonts w:eastAsia="Courier New"/>
                <w:color w:val="000000"/>
                <w:sz w:val="24"/>
                <w:szCs w:val="24"/>
                <w:lang w:eastAsia="ru-RU"/>
              </w:rPr>
              <w:t xml:space="preserve">» </w:t>
            </w:r>
            <w:r>
              <w:rPr>
                <w:rFonts w:eastAsia="Courier New"/>
                <w:color w:val="000000"/>
                <w:sz w:val="24"/>
                <w:szCs w:val="24"/>
                <w:lang w:eastAsia="ru-RU"/>
              </w:rPr>
              <w:br/>
              <w:t>П</w:t>
            </w:r>
            <w:r w:rsidR="00DD329F" w:rsidRPr="0083210E">
              <w:rPr>
                <w:rFonts w:eastAsia="Courier New"/>
                <w:color w:val="000000"/>
                <w:sz w:val="24"/>
                <w:szCs w:val="24"/>
                <w:lang w:eastAsia="ru-RU"/>
              </w:rPr>
              <w:t xml:space="preserve">ротокол </w:t>
            </w:r>
            <w:r>
              <w:rPr>
                <w:rFonts w:eastAsia="Courier New"/>
                <w:color w:val="000000"/>
                <w:sz w:val="24"/>
                <w:szCs w:val="24"/>
                <w:lang w:eastAsia="ru-RU"/>
              </w:rPr>
              <w:t xml:space="preserve">№ 1 </w:t>
            </w:r>
            <w:r w:rsidR="00DD329F" w:rsidRPr="0083210E">
              <w:rPr>
                <w:rFonts w:eastAsia="Courier New"/>
                <w:color w:val="000000"/>
                <w:sz w:val="24"/>
                <w:szCs w:val="24"/>
                <w:lang w:eastAsia="ru-RU"/>
              </w:rPr>
              <w:t>от «</w:t>
            </w:r>
            <w:r w:rsidR="00072F8A">
              <w:rPr>
                <w:rFonts w:eastAsia="Courier New"/>
                <w:color w:val="000000"/>
                <w:sz w:val="24"/>
                <w:szCs w:val="24"/>
                <w:lang w:eastAsia="ru-RU"/>
              </w:rPr>
              <w:t>3</w:t>
            </w:r>
            <w:r w:rsidR="0005727C">
              <w:rPr>
                <w:rFonts w:eastAsia="Courier New"/>
                <w:color w:val="000000"/>
                <w:sz w:val="24"/>
                <w:szCs w:val="24"/>
                <w:lang w:eastAsia="ru-RU"/>
              </w:rPr>
              <w:t>1</w:t>
            </w:r>
            <w:r w:rsidR="00072F8A">
              <w:rPr>
                <w:rFonts w:eastAsia="Courier New"/>
                <w:color w:val="000000"/>
                <w:sz w:val="24"/>
                <w:szCs w:val="24"/>
                <w:lang w:eastAsia="ru-RU"/>
              </w:rPr>
              <w:t xml:space="preserve">»  августа </w:t>
            </w:r>
            <w:r w:rsidR="00DD329F" w:rsidRPr="0083210E">
              <w:rPr>
                <w:rFonts w:eastAsia="Courier New"/>
                <w:color w:val="000000"/>
                <w:sz w:val="24"/>
                <w:szCs w:val="24"/>
                <w:lang w:eastAsia="ru-RU"/>
              </w:rPr>
              <w:t>2023</w:t>
            </w:r>
          </w:p>
        </w:tc>
        <w:tc>
          <w:tcPr>
            <w:tcW w:w="5244" w:type="dxa"/>
            <w:tcMar>
              <w:top w:w="75" w:type="dxa"/>
              <w:left w:w="75" w:type="dxa"/>
              <w:bottom w:w="75" w:type="dxa"/>
              <w:right w:w="75" w:type="dxa"/>
            </w:tcMar>
          </w:tcPr>
          <w:p w:rsidR="00C60103" w:rsidRDefault="00DD329F" w:rsidP="00C60103">
            <w:pPr>
              <w:rPr>
                <w:rFonts w:eastAsia="Courier New"/>
                <w:color w:val="000000"/>
                <w:sz w:val="24"/>
                <w:szCs w:val="24"/>
                <w:lang w:eastAsia="ru-RU"/>
              </w:rPr>
            </w:pPr>
            <w:r w:rsidRPr="0083210E">
              <w:rPr>
                <w:rFonts w:eastAsia="Courier New"/>
                <w:b/>
                <w:bCs/>
                <w:color w:val="000000"/>
                <w:sz w:val="24"/>
                <w:szCs w:val="24"/>
                <w:lang w:eastAsia="ru-RU"/>
              </w:rPr>
              <w:t>УТВЕРЖДЕН</w:t>
            </w:r>
            <w:r w:rsidR="0005727C">
              <w:rPr>
                <w:rFonts w:eastAsia="Courier New"/>
                <w:b/>
                <w:bCs/>
                <w:color w:val="000000"/>
                <w:sz w:val="24"/>
                <w:szCs w:val="24"/>
                <w:lang w:eastAsia="ru-RU"/>
              </w:rPr>
              <w:t>О</w:t>
            </w:r>
            <w:r w:rsidRPr="0083210E">
              <w:rPr>
                <w:rFonts w:eastAsia="Courier New"/>
                <w:color w:val="000000"/>
                <w:sz w:val="24"/>
                <w:szCs w:val="24"/>
                <w:lang w:eastAsia="ru-RU"/>
              </w:rPr>
              <w:br/>
              <w:t xml:space="preserve">приказом </w:t>
            </w:r>
            <w:r w:rsidR="00C60103">
              <w:rPr>
                <w:rFonts w:eastAsia="Courier New"/>
                <w:color w:val="000000"/>
                <w:sz w:val="24"/>
                <w:szCs w:val="24"/>
                <w:lang w:eastAsia="ru-RU"/>
              </w:rPr>
              <w:t xml:space="preserve">директора </w:t>
            </w:r>
          </w:p>
          <w:p w:rsidR="00C60103" w:rsidRDefault="00DD329F" w:rsidP="00C60103">
            <w:pPr>
              <w:rPr>
                <w:rFonts w:eastAsia="Courier New"/>
                <w:color w:val="000000"/>
                <w:sz w:val="24"/>
                <w:szCs w:val="24"/>
                <w:lang w:eastAsia="ru-RU"/>
              </w:rPr>
            </w:pPr>
            <w:r w:rsidRPr="0083210E">
              <w:rPr>
                <w:rFonts w:eastAsia="Courier New"/>
                <w:color w:val="000000"/>
                <w:sz w:val="24"/>
                <w:szCs w:val="24"/>
                <w:lang w:eastAsia="ru-RU"/>
              </w:rPr>
              <w:t>МБОУ «</w:t>
            </w:r>
            <w:r w:rsidR="0005727C">
              <w:rPr>
                <w:rFonts w:eastAsia="Courier New"/>
                <w:color w:val="000000"/>
                <w:sz w:val="24"/>
                <w:szCs w:val="24"/>
                <w:lang w:eastAsia="ru-RU"/>
              </w:rPr>
              <w:t>Малобуяновская НОШ</w:t>
            </w:r>
            <w:r w:rsidRPr="0083210E">
              <w:rPr>
                <w:rFonts w:eastAsia="Courier New"/>
                <w:color w:val="000000"/>
                <w:sz w:val="24"/>
                <w:szCs w:val="24"/>
                <w:lang w:eastAsia="ru-RU"/>
              </w:rPr>
              <w:t xml:space="preserve">» </w:t>
            </w:r>
          </w:p>
          <w:p w:rsidR="00DD329F" w:rsidRPr="0083210E" w:rsidRDefault="00DD329F" w:rsidP="00D37CF2">
            <w:pPr>
              <w:rPr>
                <w:rFonts w:eastAsia="Courier New"/>
                <w:color w:val="000000"/>
                <w:sz w:val="24"/>
                <w:szCs w:val="24"/>
                <w:lang w:eastAsia="ru-RU"/>
              </w:rPr>
            </w:pPr>
            <w:r w:rsidRPr="0083210E">
              <w:rPr>
                <w:rFonts w:eastAsia="Courier New"/>
                <w:color w:val="000000"/>
                <w:sz w:val="24"/>
                <w:szCs w:val="24"/>
                <w:lang w:eastAsia="ru-RU"/>
              </w:rPr>
              <w:t>от «</w:t>
            </w:r>
            <w:r w:rsidR="00072F8A">
              <w:rPr>
                <w:rFonts w:eastAsia="Courier New"/>
                <w:color w:val="000000"/>
                <w:sz w:val="24"/>
                <w:szCs w:val="24"/>
                <w:lang w:eastAsia="ru-RU"/>
              </w:rPr>
              <w:t>3</w:t>
            </w:r>
            <w:r w:rsidR="00D37CF2">
              <w:rPr>
                <w:rFonts w:eastAsia="Courier New"/>
                <w:color w:val="000000"/>
                <w:sz w:val="24"/>
                <w:szCs w:val="24"/>
                <w:lang w:eastAsia="ru-RU"/>
              </w:rPr>
              <w:t>1</w:t>
            </w:r>
            <w:r w:rsidRPr="0083210E">
              <w:rPr>
                <w:rFonts w:eastAsia="Courier New"/>
                <w:color w:val="000000"/>
                <w:sz w:val="24"/>
                <w:szCs w:val="24"/>
                <w:lang w:eastAsia="ru-RU"/>
              </w:rPr>
              <w:t>»</w:t>
            </w:r>
            <w:r w:rsidR="00072F8A">
              <w:rPr>
                <w:rFonts w:eastAsia="Courier New"/>
                <w:color w:val="000000"/>
                <w:sz w:val="24"/>
                <w:szCs w:val="24"/>
                <w:lang w:eastAsia="ru-RU"/>
              </w:rPr>
              <w:t xml:space="preserve">  августа 2</w:t>
            </w:r>
            <w:r w:rsidRPr="0083210E">
              <w:rPr>
                <w:rFonts w:eastAsia="Courier New"/>
                <w:color w:val="000000"/>
                <w:sz w:val="24"/>
                <w:szCs w:val="24"/>
                <w:lang w:eastAsia="ru-RU"/>
              </w:rPr>
              <w:t>023</w:t>
            </w:r>
            <w:r w:rsidR="0005727C">
              <w:rPr>
                <w:rFonts w:eastAsia="Courier New"/>
                <w:color w:val="000000"/>
                <w:sz w:val="24"/>
                <w:szCs w:val="24"/>
                <w:lang w:eastAsia="ru-RU"/>
              </w:rPr>
              <w:t xml:space="preserve"> №</w:t>
            </w:r>
            <w:r w:rsidR="00D37CF2">
              <w:rPr>
                <w:rFonts w:eastAsia="Courier New"/>
                <w:color w:val="000000"/>
                <w:sz w:val="24"/>
                <w:szCs w:val="24"/>
                <w:lang w:eastAsia="ru-RU"/>
              </w:rPr>
              <w:t>48</w:t>
            </w:r>
          </w:p>
        </w:tc>
      </w:tr>
    </w:tbl>
    <w:p w:rsidR="00DD329F" w:rsidRPr="0083210E" w:rsidRDefault="00DD329F" w:rsidP="00DD329F">
      <w:pPr>
        <w:jc w:val="center"/>
        <w:rPr>
          <w:rFonts w:eastAsia="Courier New"/>
          <w:b/>
          <w:bCs/>
          <w:color w:val="000000"/>
          <w:sz w:val="24"/>
          <w:szCs w:val="24"/>
          <w:lang w:eastAsia="ru-RU"/>
        </w:rPr>
      </w:pPr>
    </w:p>
    <w:p w:rsidR="00CA3E31" w:rsidRDefault="00CA3E31" w:rsidP="00CA3E31">
      <w:pPr>
        <w:pStyle w:val="a3"/>
        <w:ind w:left="0"/>
        <w:jc w:val="left"/>
        <w:rPr>
          <w:sz w:val="20"/>
        </w:rPr>
      </w:pPr>
    </w:p>
    <w:p w:rsidR="00CA3E31" w:rsidRDefault="00CA3E31" w:rsidP="00CA3E31">
      <w:pPr>
        <w:pStyle w:val="a3"/>
        <w:ind w:left="0"/>
        <w:jc w:val="left"/>
        <w:rPr>
          <w:sz w:val="20"/>
        </w:rPr>
      </w:pPr>
    </w:p>
    <w:p w:rsidR="00CA3E31" w:rsidRDefault="00CA3E31" w:rsidP="00CA3E31">
      <w:pPr>
        <w:pStyle w:val="a3"/>
        <w:ind w:left="0"/>
        <w:jc w:val="left"/>
        <w:rPr>
          <w:sz w:val="20"/>
        </w:rPr>
      </w:pPr>
    </w:p>
    <w:p w:rsidR="00CA3E31" w:rsidRDefault="00CA3E31" w:rsidP="00CA3E31">
      <w:pPr>
        <w:pStyle w:val="a3"/>
        <w:ind w:left="0"/>
        <w:jc w:val="left"/>
        <w:rPr>
          <w:sz w:val="20"/>
        </w:rPr>
      </w:pPr>
    </w:p>
    <w:p w:rsidR="00CA3E31" w:rsidRDefault="00CA3E31" w:rsidP="00CA3E31">
      <w:pPr>
        <w:pStyle w:val="a3"/>
        <w:ind w:left="0"/>
        <w:jc w:val="left"/>
        <w:rPr>
          <w:sz w:val="20"/>
        </w:rPr>
      </w:pPr>
    </w:p>
    <w:p w:rsidR="00CA3E31" w:rsidRDefault="00CA3E31" w:rsidP="00CA3E31">
      <w:pPr>
        <w:pStyle w:val="a3"/>
        <w:ind w:left="0"/>
        <w:jc w:val="left"/>
        <w:rPr>
          <w:sz w:val="20"/>
        </w:rPr>
      </w:pPr>
    </w:p>
    <w:p w:rsidR="00CA3E31" w:rsidRDefault="00CA3E31" w:rsidP="00CA3E31">
      <w:pPr>
        <w:pStyle w:val="a3"/>
        <w:ind w:left="0"/>
        <w:jc w:val="left"/>
        <w:rPr>
          <w:sz w:val="20"/>
        </w:rPr>
      </w:pPr>
    </w:p>
    <w:p w:rsidR="00CA3E31" w:rsidRDefault="00CA3E31" w:rsidP="00CA3E31">
      <w:pPr>
        <w:pStyle w:val="a3"/>
        <w:ind w:left="0"/>
        <w:jc w:val="left"/>
        <w:rPr>
          <w:sz w:val="20"/>
        </w:rPr>
      </w:pPr>
    </w:p>
    <w:p w:rsidR="00CA3E31" w:rsidRDefault="00CA3E31" w:rsidP="00CA3E31">
      <w:pPr>
        <w:pStyle w:val="a3"/>
        <w:ind w:left="0"/>
        <w:jc w:val="left"/>
        <w:rPr>
          <w:sz w:val="20"/>
        </w:rPr>
      </w:pPr>
    </w:p>
    <w:p w:rsidR="00CA3E31" w:rsidRDefault="00CA3E31" w:rsidP="00CA3E31">
      <w:pPr>
        <w:pStyle w:val="a3"/>
        <w:ind w:left="0"/>
        <w:jc w:val="left"/>
        <w:rPr>
          <w:sz w:val="20"/>
        </w:rPr>
      </w:pPr>
    </w:p>
    <w:p w:rsidR="00CA3E31" w:rsidRDefault="00CA3E31" w:rsidP="00CA3E31">
      <w:pPr>
        <w:pStyle w:val="a3"/>
        <w:ind w:left="0"/>
        <w:jc w:val="left"/>
        <w:rPr>
          <w:sz w:val="20"/>
        </w:rPr>
      </w:pPr>
    </w:p>
    <w:p w:rsidR="00CA3E31" w:rsidRDefault="00CA3E31" w:rsidP="00CA3E31">
      <w:pPr>
        <w:pStyle w:val="a3"/>
        <w:ind w:left="0"/>
        <w:jc w:val="left"/>
        <w:rPr>
          <w:sz w:val="20"/>
        </w:rPr>
      </w:pPr>
    </w:p>
    <w:p w:rsidR="00CA3E31" w:rsidRDefault="00CA3E31" w:rsidP="00CA3E31">
      <w:pPr>
        <w:pStyle w:val="a3"/>
        <w:ind w:left="0"/>
        <w:jc w:val="left"/>
        <w:rPr>
          <w:sz w:val="20"/>
        </w:rPr>
      </w:pPr>
    </w:p>
    <w:p w:rsidR="00CA3E31" w:rsidRPr="00C60103" w:rsidRDefault="00CA3E31" w:rsidP="00CA3E31">
      <w:pPr>
        <w:pStyle w:val="a3"/>
        <w:spacing w:before="4"/>
        <w:ind w:left="0"/>
        <w:jc w:val="left"/>
        <w:rPr>
          <w:sz w:val="28"/>
          <w:szCs w:val="28"/>
        </w:rPr>
      </w:pPr>
    </w:p>
    <w:p w:rsidR="00CA3E31" w:rsidRPr="00C60103" w:rsidRDefault="00DD329F" w:rsidP="00DD329F">
      <w:pPr>
        <w:jc w:val="center"/>
        <w:rPr>
          <w:b/>
          <w:sz w:val="24"/>
          <w:szCs w:val="24"/>
        </w:rPr>
      </w:pPr>
      <w:r w:rsidRPr="00C60103">
        <w:rPr>
          <w:b/>
          <w:sz w:val="24"/>
          <w:szCs w:val="24"/>
        </w:rPr>
        <w:t>ОБРАЗОВАТЕЛЬНАЯ ПРОГРАММА</w:t>
      </w:r>
      <w:r w:rsidR="00C60103" w:rsidRPr="00C60103">
        <w:rPr>
          <w:b/>
          <w:sz w:val="24"/>
          <w:szCs w:val="24"/>
        </w:rPr>
        <w:t xml:space="preserve"> </w:t>
      </w:r>
      <w:r w:rsidRPr="00C60103">
        <w:rPr>
          <w:b/>
          <w:sz w:val="24"/>
          <w:szCs w:val="24"/>
        </w:rPr>
        <w:t>ДОШКОЛЬНОГО ОБРАЗОВАНИЯ</w:t>
      </w:r>
    </w:p>
    <w:p w:rsidR="00CA3E31" w:rsidRPr="00C60103" w:rsidRDefault="00CA3E31" w:rsidP="00DD329F">
      <w:pPr>
        <w:jc w:val="center"/>
        <w:rPr>
          <w:b/>
          <w:sz w:val="24"/>
          <w:szCs w:val="24"/>
        </w:rPr>
      </w:pPr>
      <w:r w:rsidRPr="00C60103">
        <w:rPr>
          <w:b/>
          <w:sz w:val="24"/>
          <w:szCs w:val="24"/>
        </w:rPr>
        <w:t>муниципального бюджетного о</w:t>
      </w:r>
      <w:r w:rsidR="00BB5AEE" w:rsidRPr="00C60103">
        <w:rPr>
          <w:b/>
          <w:sz w:val="24"/>
          <w:szCs w:val="24"/>
        </w:rPr>
        <w:t>б</w:t>
      </w:r>
      <w:r w:rsidRPr="00C60103">
        <w:rPr>
          <w:b/>
          <w:sz w:val="24"/>
          <w:szCs w:val="24"/>
        </w:rPr>
        <w:t>ще</w:t>
      </w:r>
      <w:r w:rsidRPr="00C60103">
        <w:rPr>
          <w:b/>
          <w:spacing w:val="-88"/>
          <w:sz w:val="24"/>
          <w:szCs w:val="24"/>
        </w:rPr>
        <w:t xml:space="preserve"> </w:t>
      </w:r>
      <w:r w:rsidRPr="00C60103">
        <w:rPr>
          <w:b/>
          <w:sz w:val="24"/>
          <w:szCs w:val="24"/>
        </w:rPr>
        <w:t>образовательного учреждения</w:t>
      </w:r>
    </w:p>
    <w:p w:rsidR="00CA3E31" w:rsidRPr="00C60103" w:rsidRDefault="00CA3E31" w:rsidP="00DD329F">
      <w:pPr>
        <w:jc w:val="center"/>
        <w:rPr>
          <w:b/>
          <w:sz w:val="24"/>
          <w:szCs w:val="24"/>
        </w:rPr>
      </w:pPr>
      <w:r w:rsidRPr="00C60103">
        <w:rPr>
          <w:b/>
          <w:sz w:val="24"/>
          <w:szCs w:val="24"/>
        </w:rPr>
        <w:t>«</w:t>
      </w:r>
      <w:r w:rsidR="0005727C">
        <w:rPr>
          <w:b/>
          <w:sz w:val="24"/>
          <w:szCs w:val="24"/>
        </w:rPr>
        <w:t>Малобуяновская начальная</w:t>
      </w:r>
      <w:r w:rsidRPr="00C60103">
        <w:rPr>
          <w:b/>
          <w:sz w:val="24"/>
          <w:szCs w:val="24"/>
        </w:rPr>
        <w:t xml:space="preserve"> общеобразовательная школа»</w:t>
      </w:r>
    </w:p>
    <w:p w:rsidR="00CA3E31" w:rsidRPr="00C60103" w:rsidRDefault="00CA3E31" w:rsidP="00DD329F">
      <w:pPr>
        <w:jc w:val="center"/>
        <w:rPr>
          <w:b/>
          <w:sz w:val="24"/>
          <w:szCs w:val="24"/>
        </w:rPr>
      </w:pPr>
      <w:r w:rsidRPr="00C60103">
        <w:rPr>
          <w:b/>
          <w:sz w:val="24"/>
          <w:szCs w:val="24"/>
        </w:rPr>
        <w:t>Шемуршинского муниципального округа Чувашской Республики</w:t>
      </w:r>
    </w:p>
    <w:p w:rsidR="00C60103" w:rsidRDefault="00C60103" w:rsidP="00C60103">
      <w:pPr>
        <w:pStyle w:val="a3"/>
        <w:ind w:left="0"/>
        <w:jc w:val="center"/>
        <w:rPr>
          <w:sz w:val="24"/>
          <w:szCs w:val="24"/>
        </w:rPr>
      </w:pPr>
    </w:p>
    <w:p w:rsidR="00CA3E31" w:rsidRPr="00C60103" w:rsidRDefault="00C60103" w:rsidP="00C60103">
      <w:pPr>
        <w:pStyle w:val="a3"/>
        <w:ind w:left="0"/>
        <w:jc w:val="center"/>
        <w:rPr>
          <w:sz w:val="24"/>
          <w:szCs w:val="24"/>
        </w:rPr>
      </w:pPr>
      <w:r w:rsidRPr="00C60103">
        <w:rPr>
          <w:sz w:val="24"/>
          <w:szCs w:val="24"/>
        </w:rPr>
        <w:t>(в соответствии с Федеральной образовательной программой дошкольного образования)</w:t>
      </w:r>
    </w:p>
    <w:p w:rsidR="00CA3E31" w:rsidRDefault="00CA3E31" w:rsidP="00CA3E31">
      <w:pPr>
        <w:pStyle w:val="a3"/>
        <w:ind w:left="0"/>
        <w:jc w:val="left"/>
        <w:rPr>
          <w:b/>
          <w:sz w:val="40"/>
        </w:rPr>
      </w:pPr>
    </w:p>
    <w:p w:rsidR="00CA3E31" w:rsidRDefault="00CA3E31" w:rsidP="00CA3E31">
      <w:pPr>
        <w:pStyle w:val="a3"/>
        <w:ind w:left="0"/>
        <w:jc w:val="left"/>
        <w:rPr>
          <w:b/>
          <w:sz w:val="40"/>
        </w:rPr>
      </w:pPr>
    </w:p>
    <w:p w:rsidR="00CA3E31" w:rsidRDefault="00CA3E31" w:rsidP="00CA3E31">
      <w:pPr>
        <w:pStyle w:val="a3"/>
        <w:ind w:left="0"/>
        <w:jc w:val="left"/>
        <w:rPr>
          <w:b/>
          <w:sz w:val="40"/>
        </w:rPr>
      </w:pPr>
    </w:p>
    <w:p w:rsidR="00CA3E31" w:rsidRDefault="00CA3E31" w:rsidP="00CA3E31">
      <w:pPr>
        <w:pStyle w:val="a3"/>
        <w:ind w:left="0"/>
        <w:jc w:val="left"/>
        <w:rPr>
          <w:b/>
          <w:sz w:val="40"/>
        </w:rPr>
      </w:pPr>
    </w:p>
    <w:p w:rsidR="00CA3E31" w:rsidRDefault="00CA3E31" w:rsidP="00CA3E31">
      <w:pPr>
        <w:pStyle w:val="a3"/>
        <w:ind w:left="0"/>
        <w:jc w:val="left"/>
        <w:rPr>
          <w:b/>
          <w:sz w:val="40"/>
        </w:rPr>
      </w:pPr>
    </w:p>
    <w:p w:rsidR="00CA3E31" w:rsidRDefault="00CA3E31" w:rsidP="00CA3E31">
      <w:pPr>
        <w:pStyle w:val="a3"/>
        <w:ind w:left="0"/>
        <w:jc w:val="left"/>
        <w:rPr>
          <w:b/>
          <w:sz w:val="40"/>
        </w:rPr>
      </w:pPr>
    </w:p>
    <w:p w:rsidR="00CA3E31" w:rsidRDefault="00CA3E31" w:rsidP="00CA3E31">
      <w:pPr>
        <w:pStyle w:val="a3"/>
        <w:ind w:left="0"/>
        <w:jc w:val="left"/>
        <w:rPr>
          <w:b/>
          <w:sz w:val="40"/>
        </w:rPr>
      </w:pPr>
    </w:p>
    <w:p w:rsidR="00CA3E31" w:rsidRDefault="00CA3E31" w:rsidP="00CA3E31">
      <w:pPr>
        <w:pStyle w:val="a3"/>
        <w:ind w:left="0"/>
        <w:jc w:val="left"/>
        <w:rPr>
          <w:b/>
          <w:sz w:val="40"/>
        </w:rPr>
      </w:pPr>
    </w:p>
    <w:p w:rsidR="00CA3E31" w:rsidRDefault="00CA3E31" w:rsidP="00CA3E31">
      <w:pPr>
        <w:pStyle w:val="a3"/>
        <w:ind w:left="0"/>
        <w:jc w:val="left"/>
        <w:rPr>
          <w:b/>
          <w:sz w:val="40"/>
        </w:rPr>
      </w:pPr>
    </w:p>
    <w:p w:rsidR="00CA3E31" w:rsidRDefault="00CA3E31" w:rsidP="00CA3E31">
      <w:pPr>
        <w:pStyle w:val="a3"/>
        <w:ind w:left="0"/>
        <w:jc w:val="left"/>
        <w:rPr>
          <w:b/>
          <w:sz w:val="40"/>
        </w:rPr>
      </w:pPr>
    </w:p>
    <w:p w:rsidR="00CA3E31" w:rsidRDefault="00CA3E31" w:rsidP="00CA3E31">
      <w:pPr>
        <w:pStyle w:val="a3"/>
        <w:ind w:left="0"/>
        <w:jc w:val="left"/>
        <w:rPr>
          <w:b/>
          <w:sz w:val="40"/>
        </w:rPr>
      </w:pPr>
    </w:p>
    <w:p w:rsidR="00CA3E31" w:rsidRDefault="00CA3E31" w:rsidP="00CA3E31">
      <w:pPr>
        <w:pStyle w:val="a3"/>
        <w:ind w:left="0"/>
        <w:jc w:val="left"/>
        <w:rPr>
          <w:b/>
          <w:sz w:val="40"/>
        </w:rPr>
      </w:pPr>
    </w:p>
    <w:p w:rsidR="00B06A9D" w:rsidRDefault="00B06A9D" w:rsidP="00CA3E31">
      <w:pPr>
        <w:pStyle w:val="a3"/>
        <w:ind w:left="0"/>
        <w:jc w:val="left"/>
        <w:rPr>
          <w:b/>
          <w:sz w:val="40"/>
        </w:rPr>
      </w:pPr>
    </w:p>
    <w:p w:rsidR="00CA3E31" w:rsidRPr="00FB2857" w:rsidRDefault="0005727C" w:rsidP="00CA3E31">
      <w:pPr>
        <w:spacing w:before="235"/>
        <w:ind w:left="1266" w:right="1236"/>
        <w:jc w:val="center"/>
        <w:rPr>
          <w:b/>
          <w:sz w:val="24"/>
          <w:szCs w:val="24"/>
        </w:rPr>
      </w:pPr>
      <w:r>
        <w:rPr>
          <w:b/>
          <w:sz w:val="24"/>
          <w:szCs w:val="24"/>
        </w:rPr>
        <w:t>д</w:t>
      </w:r>
      <w:r w:rsidR="00CA3E31" w:rsidRPr="00FB2857">
        <w:rPr>
          <w:b/>
          <w:sz w:val="24"/>
          <w:szCs w:val="24"/>
        </w:rPr>
        <w:t xml:space="preserve">. </w:t>
      </w:r>
      <w:r>
        <w:rPr>
          <w:b/>
          <w:sz w:val="24"/>
          <w:szCs w:val="24"/>
        </w:rPr>
        <w:t>Малое Буяново</w:t>
      </w:r>
      <w:r w:rsidR="00CA3E31" w:rsidRPr="00FB2857">
        <w:rPr>
          <w:b/>
          <w:sz w:val="24"/>
          <w:szCs w:val="24"/>
        </w:rPr>
        <w:t>, 2023</w:t>
      </w:r>
    </w:p>
    <w:p w:rsidR="00CA3E31" w:rsidRDefault="00CA3E31" w:rsidP="00CA3E31">
      <w:pPr>
        <w:widowControl/>
        <w:autoSpaceDE/>
        <w:autoSpaceDN/>
        <w:rPr>
          <w:sz w:val="28"/>
        </w:rPr>
        <w:sectPr w:rsidR="00CA3E31" w:rsidSect="00DD329F">
          <w:footerReference w:type="default" r:id="rId8"/>
          <w:pgSz w:w="11910" w:h="16840"/>
          <w:pgMar w:top="1134" w:right="853" w:bottom="280" w:left="1701" w:header="720" w:footer="720" w:gutter="0"/>
          <w:cols w:space="720"/>
        </w:sectPr>
      </w:pPr>
      <w:bookmarkStart w:id="0" w:name="_GoBack"/>
      <w:bookmarkEnd w:id="0"/>
    </w:p>
    <w:tbl>
      <w:tblPr>
        <w:tblStyle w:val="TableNormal"/>
        <w:tblW w:w="93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6804"/>
        <w:gridCol w:w="1564"/>
      </w:tblGrid>
      <w:tr w:rsidR="00B16B92" w:rsidRPr="00823585" w:rsidTr="00823585">
        <w:trPr>
          <w:trHeight w:val="20"/>
        </w:trPr>
        <w:tc>
          <w:tcPr>
            <w:tcW w:w="993" w:type="dxa"/>
            <w:tcBorders>
              <w:top w:val="single" w:sz="4" w:space="0" w:color="000000"/>
              <w:left w:val="single" w:sz="4" w:space="0" w:color="000000"/>
              <w:bottom w:val="single" w:sz="4" w:space="0" w:color="000000"/>
              <w:right w:val="single" w:sz="4" w:space="0" w:color="000000"/>
            </w:tcBorders>
            <w:hideMark/>
          </w:tcPr>
          <w:p w:rsidR="00CA3E31" w:rsidRPr="00823585" w:rsidRDefault="00CA3E31" w:rsidP="00823585">
            <w:pPr>
              <w:pStyle w:val="TableParagraph"/>
              <w:ind w:left="142" w:right="142"/>
              <w:jc w:val="center"/>
              <w:rPr>
                <w:rFonts w:ascii="Times New Roman" w:hAnsi="Times New Roman"/>
                <w:b/>
                <w:sz w:val="24"/>
                <w:szCs w:val="24"/>
                <w:lang w:val="ru-RU"/>
              </w:rPr>
            </w:pPr>
            <w:r w:rsidRPr="00823585">
              <w:rPr>
                <w:rFonts w:ascii="Times New Roman" w:hAnsi="Times New Roman"/>
                <w:b/>
                <w:sz w:val="24"/>
                <w:szCs w:val="24"/>
                <w:lang w:val="ru-RU"/>
              </w:rPr>
              <w:lastRenderedPageBreak/>
              <w:t xml:space="preserve">№ </w:t>
            </w:r>
            <w:r w:rsidRPr="00823585">
              <w:rPr>
                <w:rFonts w:ascii="Times New Roman" w:hAnsi="Times New Roman"/>
                <w:b/>
                <w:spacing w:val="-62"/>
                <w:sz w:val="24"/>
                <w:szCs w:val="24"/>
                <w:lang w:val="ru-RU"/>
              </w:rPr>
              <w:t xml:space="preserve"> </w:t>
            </w:r>
            <w:r w:rsidRPr="00823585">
              <w:rPr>
                <w:rFonts w:ascii="Times New Roman" w:hAnsi="Times New Roman"/>
                <w:b/>
                <w:spacing w:val="-1"/>
                <w:sz w:val="24"/>
                <w:szCs w:val="24"/>
                <w:lang w:val="ru-RU"/>
              </w:rPr>
              <w:t>п/п</w:t>
            </w:r>
          </w:p>
        </w:tc>
        <w:tc>
          <w:tcPr>
            <w:tcW w:w="6804" w:type="dxa"/>
            <w:tcBorders>
              <w:top w:val="single" w:sz="4" w:space="0" w:color="000000"/>
              <w:left w:val="single" w:sz="4" w:space="0" w:color="000000"/>
              <w:bottom w:val="single" w:sz="4" w:space="0" w:color="000000"/>
              <w:right w:val="single" w:sz="4" w:space="0" w:color="000000"/>
            </w:tcBorders>
            <w:hideMark/>
          </w:tcPr>
          <w:p w:rsidR="00CA3E31" w:rsidRPr="00823585" w:rsidRDefault="00ED3D3C" w:rsidP="00823585">
            <w:pPr>
              <w:pStyle w:val="TableParagraph"/>
              <w:ind w:left="142" w:right="142"/>
              <w:jc w:val="center"/>
              <w:rPr>
                <w:rFonts w:ascii="Times New Roman" w:hAnsi="Times New Roman"/>
                <w:b/>
                <w:sz w:val="24"/>
                <w:szCs w:val="24"/>
                <w:lang w:val="ru-RU"/>
              </w:rPr>
            </w:pPr>
            <w:r w:rsidRPr="00823585">
              <w:rPr>
                <w:rFonts w:ascii="Times New Roman" w:hAnsi="Times New Roman"/>
                <w:b/>
                <w:sz w:val="24"/>
                <w:szCs w:val="24"/>
                <w:lang w:val="ru-RU"/>
              </w:rPr>
              <w:t>Содержание</w:t>
            </w:r>
          </w:p>
        </w:tc>
        <w:tc>
          <w:tcPr>
            <w:tcW w:w="1564" w:type="dxa"/>
            <w:tcBorders>
              <w:top w:val="single" w:sz="4" w:space="0" w:color="000000"/>
              <w:left w:val="single" w:sz="4" w:space="0" w:color="000000"/>
              <w:bottom w:val="single" w:sz="4" w:space="0" w:color="000000"/>
              <w:right w:val="single" w:sz="4" w:space="0" w:color="000000"/>
            </w:tcBorders>
            <w:hideMark/>
          </w:tcPr>
          <w:p w:rsidR="00CA3E31" w:rsidRPr="00823585" w:rsidRDefault="00CA3E31" w:rsidP="00AE14BA">
            <w:pPr>
              <w:pStyle w:val="TableParagraph"/>
              <w:ind w:left="142" w:right="142"/>
              <w:jc w:val="center"/>
              <w:rPr>
                <w:rFonts w:ascii="Times New Roman" w:hAnsi="Times New Roman"/>
                <w:b/>
                <w:sz w:val="24"/>
                <w:szCs w:val="24"/>
                <w:lang w:val="ru-RU"/>
              </w:rPr>
            </w:pPr>
            <w:r w:rsidRPr="00823585">
              <w:rPr>
                <w:rFonts w:ascii="Times New Roman" w:hAnsi="Times New Roman"/>
                <w:b/>
                <w:sz w:val="24"/>
                <w:szCs w:val="24"/>
                <w:lang w:val="ru-RU"/>
              </w:rPr>
              <w:t>Страницы</w:t>
            </w:r>
          </w:p>
        </w:tc>
      </w:tr>
      <w:tr w:rsidR="00B16B92" w:rsidRPr="00823585" w:rsidTr="00823585">
        <w:trPr>
          <w:trHeight w:val="20"/>
        </w:trPr>
        <w:tc>
          <w:tcPr>
            <w:tcW w:w="993" w:type="dxa"/>
            <w:tcBorders>
              <w:top w:val="single" w:sz="4" w:space="0" w:color="000000"/>
              <w:left w:val="single" w:sz="4" w:space="0" w:color="000000"/>
              <w:bottom w:val="single" w:sz="4" w:space="0" w:color="000000"/>
              <w:right w:val="single" w:sz="4" w:space="0" w:color="000000"/>
            </w:tcBorders>
            <w:hideMark/>
          </w:tcPr>
          <w:p w:rsidR="00CA3E31" w:rsidRPr="00823585" w:rsidRDefault="00CA3E31" w:rsidP="00823585">
            <w:pPr>
              <w:pStyle w:val="TableParagraph"/>
              <w:ind w:left="142" w:right="142"/>
              <w:jc w:val="both"/>
              <w:rPr>
                <w:rFonts w:ascii="Times New Roman" w:hAnsi="Times New Roman"/>
                <w:b/>
                <w:sz w:val="24"/>
                <w:szCs w:val="24"/>
                <w:lang w:val="ru-RU"/>
              </w:rPr>
            </w:pPr>
            <w:r w:rsidRPr="00823585">
              <w:rPr>
                <w:rFonts w:ascii="Times New Roman" w:hAnsi="Times New Roman"/>
                <w:b/>
                <w:sz w:val="24"/>
                <w:szCs w:val="24"/>
              </w:rPr>
              <w:t>I</w:t>
            </w:r>
            <w:r w:rsidR="00ED3D3C" w:rsidRPr="00823585">
              <w:rPr>
                <w:rFonts w:ascii="Times New Roman" w:hAnsi="Times New Roman"/>
                <w:b/>
                <w:sz w:val="24"/>
                <w:szCs w:val="24"/>
                <w:lang w:val="ru-RU"/>
              </w:rPr>
              <w:t>.</w:t>
            </w:r>
          </w:p>
        </w:tc>
        <w:tc>
          <w:tcPr>
            <w:tcW w:w="6804" w:type="dxa"/>
            <w:tcBorders>
              <w:top w:val="single" w:sz="4" w:space="0" w:color="000000"/>
              <w:left w:val="single" w:sz="4" w:space="0" w:color="000000"/>
              <w:bottom w:val="single" w:sz="4" w:space="0" w:color="000000"/>
              <w:right w:val="single" w:sz="4" w:space="0" w:color="000000"/>
            </w:tcBorders>
            <w:hideMark/>
          </w:tcPr>
          <w:p w:rsidR="00CA3E31" w:rsidRPr="00AE14BA" w:rsidRDefault="00CA3E31" w:rsidP="00823585">
            <w:pPr>
              <w:pStyle w:val="TableParagraph"/>
              <w:ind w:left="142" w:right="142"/>
              <w:jc w:val="both"/>
              <w:rPr>
                <w:rFonts w:ascii="Times New Roman" w:hAnsi="Times New Roman"/>
                <w:b/>
                <w:sz w:val="24"/>
                <w:szCs w:val="24"/>
                <w:lang w:val="ru-RU"/>
              </w:rPr>
            </w:pPr>
            <w:r w:rsidRPr="00823585">
              <w:rPr>
                <w:rFonts w:ascii="Times New Roman" w:hAnsi="Times New Roman"/>
                <w:b/>
                <w:sz w:val="24"/>
                <w:szCs w:val="24"/>
              </w:rPr>
              <w:t>ЦЕЛЕВОЙ</w:t>
            </w:r>
            <w:r w:rsidRPr="00823585">
              <w:rPr>
                <w:rFonts w:ascii="Times New Roman" w:hAnsi="Times New Roman"/>
                <w:b/>
                <w:spacing w:val="-1"/>
                <w:sz w:val="24"/>
                <w:szCs w:val="24"/>
              </w:rPr>
              <w:t xml:space="preserve"> </w:t>
            </w:r>
            <w:r w:rsidRPr="00823585">
              <w:rPr>
                <w:rFonts w:ascii="Times New Roman" w:hAnsi="Times New Roman"/>
                <w:b/>
                <w:sz w:val="24"/>
                <w:szCs w:val="24"/>
              </w:rPr>
              <w:t>РАЗДЕЛ</w:t>
            </w:r>
            <w:r w:rsidR="00AE14BA">
              <w:rPr>
                <w:rFonts w:ascii="Times New Roman" w:hAnsi="Times New Roman"/>
                <w:b/>
                <w:sz w:val="24"/>
                <w:szCs w:val="24"/>
                <w:lang w:val="ru-RU"/>
              </w:rPr>
              <w:t xml:space="preserve"> ПРОГРАММЫ</w:t>
            </w:r>
          </w:p>
        </w:tc>
        <w:tc>
          <w:tcPr>
            <w:tcW w:w="1564" w:type="dxa"/>
            <w:tcBorders>
              <w:top w:val="single" w:sz="4" w:space="0" w:color="000000"/>
              <w:left w:val="single" w:sz="4" w:space="0" w:color="000000"/>
              <w:bottom w:val="single" w:sz="4" w:space="0" w:color="000000"/>
              <w:right w:val="single" w:sz="4" w:space="0" w:color="000000"/>
            </w:tcBorders>
          </w:tcPr>
          <w:p w:rsidR="00CA3E31" w:rsidRPr="00AE14BA" w:rsidRDefault="00AE14BA" w:rsidP="00AE14BA">
            <w:pPr>
              <w:pStyle w:val="TableParagraph"/>
              <w:ind w:left="142" w:right="142"/>
              <w:jc w:val="center"/>
              <w:rPr>
                <w:rFonts w:ascii="Times New Roman" w:hAnsi="Times New Roman"/>
                <w:b/>
                <w:sz w:val="24"/>
                <w:szCs w:val="24"/>
                <w:lang w:val="ru-RU"/>
              </w:rPr>
            </w:pPr>
            <w:r>
              <w:rPr>
                <w:rFonts w:ascii="Times New Roman" w:hAnsi="Times New Roman"/>
                <w:b/>
                <w:sz w:val="24"/>
                <w:szCs w:val="24"/>
                <w:lang w:val="ru-RU"/>
              </w:rPr>
              <w:t>3</w:t>
            </w:r>
          </w:p>
        </w:tc>
      </w:tr>
      <w:tr w:rsidR="00B16B92" w:rsidRPr="00823585" w:rsidTr="00823585">
        <w:trPr>
          <w:trHeight w:val="20"/>
        </w:trPr>
        <w:tc>
          <w:tcPr>
            <w:tcW w:w="993" w:type="dxa"/>
            <w:tcBorders>
              <w:top w:val="single" w:sz="4" w:space="0" w:color="000000"/>
              <w:left w:val="single" w:sz="4" w:space="0" w:color="000000"/>
              <w:bottom w:val="single" w:sz="4" w:space="0" w:color="000000"/>
              <w:right w:val="single" w:sz="4" w:space="0" w:color="000000"/>
            </w:tcBorders>
            <w:hideMark/>
          </w:tcPr>
          <w:p w:rsidR="00CA3E31" w:rsidRPr="00823585" w:rsidRDefault="00ED3D3C"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1</w:t>
            </w:r>
            <w:r w:rsidR="00CA3E31" w:rsidRPr="00823585">
              <w:rPr>
                <w:rFonts w:ascii="Times New Roman" w:hAnsi="Times New Roman"/>
                <w:sz w:val="24"/>
                <w:szCs w:val="24"/>
              </w:rPr>
              <w:t>.1</w:t>
            </w:r>
            <w:r w:rsidR="007B6811" w:rsidRPr="00823585">
              <w:rPr>
                <w:rFonts w:ascii="Times New Roman" w:hAnsi="Times New Roman"/>
                <w:sz w:val="24"/>
                <w:szCs w:val="24"/>
                <w:lang w:val="ru-RU"/>
              </w:rPr>
              <w:t>.</w:t>
            </w:r>
          </w:p>
        </w:tc>
        <w:tc>
          <w:tcPr>
            <w:tcW w:w="6804" w:type="dxa"/>
            <w:tcBorders>
              <w:top w:val="single" w:sz="4" w:space="0" w:color="000000"/>
              <w:left w:val="single" w:sz="4" w:space="0" w:color="000000"/>
              <w:bottom w:val="single" w:sz="4" w:space="0" w:color="000000"/>
              <w:right w:val="single" w:sz="4" w:space="0" w:color="000000"/>
            </w:tcBorders>
            <w:hideMark/>
          </w:tcPr>
          <w:p w:rsidR="00CA3E31" w:rsidRPr="00823585" w:rsidRDefault="00CA3E31" w:rsidP="00823585">
            <w:pPr>
              <w:pStyle w:val="TableParagraph"/>
              <w:ind w:left="142" w:right="142"/>
              <w:jc w:val="both"/>
              <w:rPr>
                <w:rFonts w:ascii="Times New Roman" w:hAnsi="Times New Roman"/>
                <w:sz w:val="24"/>
                <w:szCs w:val="24"/>
              </w:rPr>
            </w:pPr>
            <w:r w:rsidRPr="00823585">
              <w:rPr>
                <w:rFonts w:ascii="Times New Roman" w:hAnsi="Times New Roman"/>
                <w:sz w:val="24"/>
                <w:szCs w:val="24"/>
                <w:lang w:val="ru-RU"/>
              </w:rPr>
              <w:t>Пояснительная</w:t>
            </w:r>
            <w:r w:rsidRPr="00823585">
              <w:rPr>
                <w:rFonts w:ascii="Times New Roman" w:hAnsi="Times New Roman"/>
                <w:spacing w:val="-7"/>
                <w:sz w:val="24"/>
                <w:szCs w:val="24"/>
                <w:lang w:val="ru-RU"/>
              </w:rPr>
              <w:t xml:space="preserve"> </w:t>
            </w:r>
            <w:r w:rsidR="00CA6472" w:rsidRPr="00823585">
              <w:rPr>
                <w:rFonts w:ascii="Times New Roman" w:hAnsi="Times New Roman"/>
                <w:spacing w:val="-7"/>
                <w:sz w:val="24"/>
                <w:szCs w:val="24"/>
                <w:lang w:val="ru-RU"/>
              </w:rPr>
              <w:t xml:space="preserve"> </w:t>
            </w:r>
            <w:r w:rsidRPr="00823585">
              <w:rPr>
                <w:rFonts w:ascii="Times New Roman" w:hAnsi="Times New Roman"/>
                <w:sz w:val="24"/>
                <w:szCs w:val="24"/>
                <w:lang w:val="ru-RU"/>
              </w:rPr>
              <w:t>записка</w:t>
            </w:r>
            <w:r w:rsidR="00823585" w:rsidRPr="00823585">
              <w:rPr>
                <w:rFonts w:ascii="Times New Roman" w:hAnsi="Times New Roman"/>
                <w:sz w:val="24"/>
                <w:szCs w:val="24"/>
                <w:lang w:val="ru-RU"/>
              </w:rPr>
              <w:t xml:space="preserve"> </w:t>
            </w:r>
          </w:p>
        </w:tc>
        <w:tc>
          <w:tcPr>
            <w:tcW w:w="1564" w:type="dxa"/>
            <w:tcBorders>
              <w:top w:val="single" w:sz="4" w:space="0" w:color="000000"/>
              <w:left w:val="single" w:sz="4" w:space="0" w:color="000000"/>
              <w:bottom w:val="single" w:sz="4" w:space="0" w:color="000000"/>
              <w:right w:val="single" w:sz="4" w:space="0" w:color="000000"/>
            </w:tcBorders>
          </w:tcPr>
          <w:p w:rsidR="00CA3E31" w:rsidRPr="00AE14BA" w:rsidRDefault="00AE14BA" w:rsidP="00AE14BA">
            <w:pPr>
              <w:pStyle w:val="TableParagraph"/>
              <w:ind w:left="142" w:right="142"/>
              <w:jc w:val="center"/>
              <w:rPr>
                <w:rFonts w:ascii="Times New Roman" w:hAnsi="Times New Roman"/>
                <w:sz w:val="24"/>
                <w:szCs w:val="24"/>
                <w:lang w:val="ru-RU"/>
              </w:rPr>
            </w:pPr>
            <w:r>
              <w:rPr>
                <w:rFonts w:ascii="Times New Roman" w:hAnsi="Times New Roman"/>
                <w:sz w:val="24"/>
                <w:szCs w:val="24"/>
                <w:lang w:val="ru-RU"/>
              </w:rPr>
              <w:t>3-7</w:t>
            </w:r>
          </w:p>
        </w:tc>
      </w:tr>
      <w:tr w:rsidR="00823585" w:rsidRPr="00823585" w:rsidTr="00823585">
        <w:trPr>
          <w:trHeight w:val="20"/>
        </w:trPr>
        <w:tc>
          <w:tcPr>
            <w:tcW w:w="993" w:type="dxa"/>
            <w:tcBorders>
              <w:top w:val="single" w:sz="4" w:space="0" w:color="000000"/>
              <w:left w:val="single" w:sz="4" w:space="0" w:color="000000"/>
              <w:bottom w:val="single" w:sz="4" w:space="0" w:color="000000"/>
              <w:right w:val="single" w:sz="4" w:space="0" w:color="000000"/>
            </w:tcBorders>
          </w:tcPr>
          <w:p w:rsidR="00823585" w:rsidRPr="00823585" w:rsidRDefault="00823585"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1.1.1.</w:t>
            </w:r>
          </w:p>
        </w:tc>
        <w:tc>
          <w:tcPr>
            <w:tcW w:w="6804" w:type="dxa"/>
            <w:tcBorders>
              <w:top w:val="single" w:sz="4" w:space="0" w:color="000000"/>
              <w:left w:val="single" w:sz="4" w:space="0" w:color="000000"/>
              <w:bottom w:val="single" w:sz="4" w:space="0" w:color="000000"/>
              <w:right w:val="single" w:sz="4" w:space="0" w:color="000000"/>
            </w:tcBorders>
          </w:tcPr>
          <w:p w:rsidR="00823585" w:rsidRPr="00823585" w:rsidRDefault="00823585" w:rsidP="00823585">
            <w:pPr>
              <w:ind w:left="142"/>
              <w:rPr>
                <w:rFonts w:ascii="Times New Roman" w:hAnsi="Times New Roman"/>
                <w:sz w:val="24"/>
                <w:szCs w:val="24"/>
                <w:lang w:val="ru-RU"/>
              </w:rPr>
            </w:pPr>
            <w:r w:rsidRPr="00823585">
              <w:rPr>
                <w:rFonts w:ascii="Times New Roman" w:hAnsi="Times New Roman"/>
                <w:sz w:val="24"/>
                <w:szCs w:val="24"/>
                <w:lang w:val="ru-RU"/>
              </w:rPr>
              <w:t>Цели и задачи реализации Программы</w:t>
            </w:r>
          </w:p>
        </w:tc>
        <w:tc>
          <w:tcPr>
            <w:tcW w:w="1564" w:type="dxa"/>
            <w:tcBorders>
              <w:top w:val="single" w:sz="4" w:space="0" w:color="000000"/>
              <w:left w:val="single" w:sz="4" w:space="0" w:color="000000"/>
              <w:bottom w:val="single" w:sz="4" w:space="0" w:color="000000"/>
              <w:right w:val="single" w:sz="4" w:space="0" w:color="000000"/>
            </w:tcBorders>
          </w:tcPr>
          <w:p w:rsidR="00823585" w:rsidRPr="00823585" w:rsidRDefault="00AE14BA" w:rsidP="00AE14BA">
            <w:pPr>
              <w:pStyle w:val="TableParagraph"/>
              <w:ind w:left="142" w:right="142"/>
              <w:jc w:val="center"/>
              <w:rPr>
                <w:rFonts w:ascii="Times New Roman" w:hAnsi="Times New Roman"/>
                <w:sz w:val="24"/>
                <w:szCs w:val="24"/>
                <w:lang w:val="ru-RU"/>
              </w:rPr>
            </w:pPr>
            <w:r>
              <w:rPr>
                <w:rFonts w:ascii="Times New Roman" w:hAnsi="Times New Roman"/>
                <w:sz w:val="24"/>
                <w:szCs w:val="24"/>
                <w:lang w:val="ru-RU"/>
              </w:rPr>
              <w:t>7-8</w:t>
            </w:r>
          </w:p>
        </w:tc>
      </w:tr>
      <w:tr w:rsidR="00823585" w:rsidRPr="00823585" w:rsidTr="00823585">
        <w:trPr>
          <w:trHeight w:val="20"/>
        </w:trPr>
        <w:tc>
          <w:tcPr>
            <w:tcW w:w="993" w:type="dxa"/>
            <w:tcBorders>
              <w:top w:val="single" w:sz="4" w:space="0" w:color="000000"/>
              <w:left w:val="single" w:sz="4" w:space="0" w:color="000000"/>
              <w:bottom w:val="single" w:sz="4" w:space="0" w:color="000000"/>
              <w:right w:val="single" w:sz="4" w:space="0" w:color="000000"/>
            </w:tcBorders>
          </w:tcPr>
          <w:p w:rsidR="00823585" w:rsidRPr="00823585" w:rsidRDefault="00823585"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1.1.2.</w:t>
            </w:r>
          </w:p>
        </w:tc>
        <w:tc>
          <w:tcPr>
            <w:tcW w:w="6804" w:type="dxa"/>
            <w:tcBorders>
              <w:top w:val="single" w:sz="4" w:space="0" w:color="000000"/>
              <w:left w:val="single" w:sz="4" w:space="0" w:color="000000"/>
              <w:bottom w:val="single" w:sz="4" w:space="0" w:color="000000"/>
              <w:right w:val="single" w:sz="4" w:space="0" w:color="000000"/>
            </w:tcBorders>
          </w:tcPr>
          <w:p w:rsidR="00823585" w:rsidRPr="00823585" w:rsidRDefault="00823585" w:rsidP="00823585">
            <w:pPr>
              <w:ind w:left="142"/>
              <w:rPr>
                <w:rFonts w:ascii="Times New Roman" w:hAnsi="Times New Roman"/>
                <w:sz w:val="24"/>
                <w:szCs w:val="24"/>
                <w:lang w:val="ru-RU"/>
              </w:rPr>
            </w:pPr>
            <w:r w:rsidRPr="00823585">
              <w:rPr>
                <w:rFonts w:ascii="Times New Roman" w:hAnsi="Times New Roman"/>
                <w:sz w:val="24"/>
                <w:szCs w:val="24"/>
                <w:lang w:val="ru-RU"/>
              </w:rPr>
              <w:t>Принципы и подходы к формированию Программы</w:t>
            </w:r>
          </w:p>
        </w:tc>
        <w:tc>
          <w:tcPr>
            <w:tcW w:w="1564" w:type="dxa"/>
            <w:tcBorders>
              <w:top w:val="single" w:sz="4" w:space="0" w:color="000000"/>
              <w:left w:val="single" w:sz="4" w:space="0" w:color="000000"/>
              <w:bottom w:val="single" w:sz="4" w:space="0" w:color="000000"/>
              <w:right w:val="single" w:sz="4" w:space="0" w:color="000000"/>
            </w:tcBorders>
          </w:tcPr>
          <w:p w:rsidR="00823585" w:rsidRPr="00823585" w:rsidRDefault="00AE14BA" w:rsidP="00AE14BA">
            <w:pPr>
              <w:pStyle w:val="TableParagraph"/>
              <w:ind w:left="142" w:right="142"/>
              <w:jc w:val="center"/>
              <w:rPr>
                <w:rFonts w:ascii="Times New Roman" w:hAnsi="Times New Roman"/>
                <w:sz w:val="24"/>
                <w:szCs w:val="24"/>
                <w:lang w:val="ru-RU"/>
              </w:rPr>
            </w:pPr>
            <w:r>
              <w:rPr>
                <w:rFonts w:ascii="Times New Roman" w:hAnsi="Times New Roman"/>
                <w:sz w:val="24"/>
                <w:szCs w:val="24"/>
                <w:lang w:val="ru-RU"/>
              </w:rPr>
              <w:t>8-10</w:t>
            </w:r>
          </w:p>
        </w:tc>
      </w:tr>
      <w:tr w:rsidR="00823585" w:rsidRPr="00823585" w:rsidTr="00823585">
        <w:trPr>
          <w:trHeight w:val="20"/>
        </w:trPr>
        <w:tc>
          <w:tcPr>
            <w:tcW w:w="993" w:type="dxa"/>
            <w:tcBorders>
              <w:top w:val="single" w:sz="4" w:space="0" w:color="000000"/>
              <w:left w:val="single" w:sz="4" w:space="0" w:color="000000"/>
              <w:bottom w:val="single" w:sz="4" w:space="0" w:color="000000"/>
              <w:right w:val="single" w:sz="4" w:space="0" w:color="000000"/>
            </w:tcBorders>
          </w:tcPr>
          <w:p w:rsidR="00823585" w:rsidRPr="00823585" w:rsidRDefault="00823585"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1.1.3.</w:t>
            </w:r>
          </w:p>
        </w:tc>
        <w:tc>
          <w:tcPr>
            <w:tcW w:w="6804" w:type="dxa"/>
            <w:tcBorders>
              <w:top w:val="single" w:sz="4" w:space="0" w:color="000000"/>
              <w:left w:val="single" w:sz="4" w:space="0" w:color="000000"/>
              <w:bottom w:val="single" w:sz="4" w:space="0" w:color="000000"/>
              <w:right w:val="single" w:sz="4" w:space="0" w:color="000000"/>
            </w:tcBorders>
          </w:tcPr>
          <w:p w:rsidR="00823585" w:rsidRPr="00823585" w:rsidRDefault="00823585" w:rsidP="00823585">
            <w:pPr>
              <w:ind w:left="142"/>
              <w:rPr>
                <w:rFonts w:ascii="Times New Roman" w:hAnsi="Times New Roman"/>
                <w:sz w:val="24"/>
                <w:szCs w:val="24"/>
                <w:lang w:val="ru-RU"/>
              </w:rPr>
            </w:pPr>
            <w:r w:rsidRPr="00823585">
              <w:rPr>
                <w:rFonts w:ascii="Times New Roman" w:hAnsi="Times New Roman"/>
                <w:sz w:val="24"/>
                <w:szCs w:val="24"/>
                <w:lang w:val="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564" w:type="dxa"/>
            <w:tcBorders>
              <w:top w:val="single" w:sz="4" w:space="0" w:color="000000"/>
              <w:left w:val="single" w:sz="4" w:space="0" w:color="000000"/>
              <w:bottom w:val="single" w:sz="4" w:space="0" w:color="000000"/>
              <w:right w:val="single" w:sz="4" w:space="0" w:color="000000"/>
            </w:tcBorders>
          </w:tcPr>
          <w:p w:rsidR="00823585" w:rsidRPr="00823585" w:rsidRDefault="00AE14BA" w:rsidP="00AE14BA">
            <w:pPr>
              <w:pStyle w:val="TableParagraph"/>
              <w:ind w:left="142" w:right="142"/>
              <w:jc w:val="center"/>
              <w:rPr>
                <w:rFonts w:ascii="Times New Roman" w:hAnsi="Times New Roman"/>
                <w:sz w:val="24"/>
                <w:szCs w:val="24"/>
                <w:lang w:val="ru-RU"/>
              </w:rPr>
            </w:pPr>
            <w:r>
              <w:rPr>
                <w:rFonts w:ascii="Times New Roman" w:hAnsi="Times New Roman"/>
                <w:sz w:val="24"/>
                <w:szCs w:val="24"/>
                <w:lang w:val="ru-RU"/>
              </w:rPr>
              <w:t>10-23</w:t>
            </w:r>
          </w:p>
        </w:tc>
      </w:tr>
      <w:tr w:rsidR="00B16B92" w:rsidRPr="00823585" w:rsidTr="00823585">
        <w:trPr>
          <w:trHeight w:val="20"/>
        </w:trPr>
        <w:tc>
          <w:tcPr>
            <w:tcW w:w="993" w:type="dxa"/>
            <w:tcBorders>
              <w:top w:val="single" w:sz="4" w:space="0" w:color="000000"/>
              <w:left w:val="single" w:sz="4" w:space="0" w:color="000000"/>
              <w:bottom w:val="single" w:sz="4" w:space="0" w:color="000000"/>
              <w:right w:val="single" w:sz="4" w:space="0" w:color="000000"/>
            </w:tcBorders>
            <w:hideMark/>
          </w:tcPr>
          <w:p w:rsidR="00CA3E31" w:rsidRPr="00823585" w:rsidRDefault="00ED3D3C"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1</w:t>
            </w:r>
            <w:r w:rsidR="00CA3E31" w:rsidRPr="00823585">
              <w:rPr>
                <w:rFonts w:ascii="Times New Roman" w:hAnsi="Times New Roman"/>
                <w:sz w:val="24"/>
                <w:szCs w:val="24"/>
              </w:rPr>
              <w:t>.2</w:t>
            </w:r>
            <w:r w:rsidR="007B6811" w:rsidRPr="00823585">
              <w:rPr>
                <w:rFonts w:ascii="Times New Roman" w:hAnsi="Times New Roman"/>
                <w:sz w:val="24"/>
                <w:szCs w:val="24"/>
                <w:lang w:val="ru-RU"/>
              </w:rPr>
              <w:t>.</w:t>
            </w:r>
          </w:p>
        </w:tc>
        <w:tc>
          <w:tcPr>
            <w:tcW w:w="6804" w:type="dxa"/>
            <w:tcBorders>
              <w:top w:val="single" w:sz="4" w:space="0" w:color="000000"/>
              <w:left w:val="single" w:sz="4" w:space="0" w:color="000000"/>
              <w:bottom w:val="single" w:sz="4" w:space="0" w:color="000000"/>
              <w:right w:val="single" w:sz="4" w:space="0" w:color="000000"/>
            </w:tcBorders>
            <w:hideMark/>
          </w:tcPr>
          <w:p w:rsidR="00CA3E31" w:rsidRPr="00823585" w:rsidRDefault="00CA3E31"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Планируемые</w:t>
            </w:r>
            <w:r w:rsidRPr="00823585">
              <w:rPr>
                <w:rFonts w:ascii="Times New Roman" w:hAnsi="Times New Roman"/>
                <w:spacing w:val="-7"/>
                <w:sz w:val="24"/>
                <w:szCs w:val="24"/>
                <w:lang w:val="ru-RU"/>
              </w:rPr>
              <w:t xml:space="preserve"> </w:t>
            </w:r>
            <w:r w:rsidRPr="00823585">
              <w:rPr>
                <w:rFonts w:ascii="Times New Roman" w:hAnsi="Times New Roman"/>
                <w:sz w:val="24"/>
                <w:szCs w:val="24"/>
                <w:lang w:val="ru-RU"/>
              </w:rPr>
              <w:t>результаты</w:t>
            </w:r>
            <w:r w:rsidRPr="00823585">
              <w:rPr>
                <w:rFonts w:ascii="Times New Roman" w:hAnsi="Times New Roman"/>
                <w:spacing w:val="-8"/>
                <w:sz w:val="24"/>
                <w:szCs w:val="24"/>
                <w:lang w:val="ru-RU"/>
              </w:rPr>
              <w:t xml:space="preserve"> </w:t>
            </w:r>
            <w:r w:rsidRPr="00823585">
              <w:rPr>
                <w:rFonts w:ascii="Times New Roman" w:hAnsi="Times New Roman"/>
                <w:sz w:val="24"/>
                <w:szCs w:val="24"/>
                <w:lang w:val="ru-RU"/>
              </w:rPr>
              <w:t>реализации</w:t>
            </w:r>
            <w:r w:rsidRPr="00823585">
              <w:rPr>
                <w:rFonts w:ascii="Times New Roman" w:hAnsi="Times New Roman"/>
                <w:spacing w:val="-2"/>
                <w:sz w:val="24"/>
                <w:szCs w:val="24"/>
                <w:lang w:val="ru-RU"/>
              </w:rPr>
              <w:t xml:space="preserve"> </w:t>
            </w:r>
            <w:r w:rsidR="00ED3D3C" w:rsidRPr="00823585">
              <w:rPr>
                <w:rFonts w:ascii="Times New Roman" w:hAnsi="Times New Roman"/>
                <w:spacing w:val="-2"/>
                <w:sz w:val="24"/>
                <w:szCs w:val="24"/>
                <w:lang w:val="ru-RU"/>
              </w:rPr>
              <w:t xml:space="preserve">и освоения </w:t>
            </w:r>
            <w:r w:rsidRPr="00823585">
              <w:rPr>
                <w:rFonts w:ascii="Times New Roman" w:hAnsi="Times New Roman"/>
                <w:sz w:val="24"/>
                <w:szCs w:val="24"/>
                <w:lang w:val="ru-RU"/>
              </w:rPr>
              <w:t>Программы</w:t>
            </w:r>
            <w:r w:rsidR="00D331DC" w:rsidRPr="00823585">
              <w:rPr>
                <w:rFonts w:ascii="Times New Roman" w:hAnsi="Times New Roman"/>
                <w:sz w:val="24"/>
                <w:szCs w:val="24"/>
                <w:lang w:val="ru-RU"/>
              </w:rPr>
              <w:t xml:space="preserve"> </w:t>
            </w:r>
          </w:p>
        </w:tc>
        <w:tc>
          <w:tcPr>
            <w:tcW w:w="1564" w:type="dxa"/>
            <w:tcBorders>
              <w:top w:val="single" w:sz="4" w:space="0" w:color="000000"/>
              <w:left w:val="single" w:sz="4" w:space="0" w:color="000000"/>
              <w:bottom w:val="single" w:sz="4" w:space="0" w:color="000000"/>
              <w:right w:val="single" w:sz="4" w:space="0" w:color="000000"/>
            </w:tcBorders>
          </w:tcPr>
          <w:p w:rsidR="00CA3E31" w:rsidRPr="00823585" w:rsidRDefault="00AE14BA" w:rsidP="00AE14BA">
            <w:pPr>
              <w:pStyle w:val="TableParagraph"/>
              <w:ind w:left="142" w:right="142"/>
              <w:jc w:val="center"/>
              <w:rPr>
                <w:rFonts w:ascii="Times New Roman" w:hAnsi="Times New Roman"/>
                <w:sz w:val="24"/>
                <w:szCs w:val="24"/>
                <w:lang w:val="ru-RU"/>
              </w:rPr>
            </w:pPr>
            <w:r>
              <w:rPr>
                <w:rFonts w:ascii="Times New Roman" w:hAnsi="Times New Roman"/>
                <w:sz w:val="24"/>
                <w:szCs w:val="24"/>
                <w:lang w:val="ru-RU"/>
              </w:rPr>
              <w:t>23-42</w:t>
            </w:r>
          </w:p>
        </w:tc>
      </w:tr>
      <w:tr w:rsidR="00B16B92" w:rsidRPr="00823585" w:rsidTr="00823585">
        <w:trPr>
          <w:trHeight w:val="20"/>
        </w:trPr>
        <w:tc>
          <w:tcPr>
            <w:tcW w:w="993" w:type="dxa"/>
            <w:tcBorders>
              <w:top w:val="single" w:sz="4" w:space="0" w:color="000000"/>
              <w:left w:val="single" w:sz="4" w:space="0" w:color="000000"/>
              <w:bottom w:val="single" w:sz="4" w:space="0" w:color="000000"/>
              <w:right w:val="single" w:sz="4" w:space="0" w:color="000000"/>
            </w:tcBorders>
            <w:hideMark/>
          </w:tcPr>
          <w:p w:rsidR="00CA3E31" w:rsidRPr="00823585" w:rsidRDefault="00ED3D3C"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1</w:t>
            </w:r>
            <w:r w:rsidR="00CA3E31" w:rsidRPr="00823585">
              <w:rPr>
                <w:rFonts w:ascii="Times New Roman" w:hAnsi="Times New Roman"/>
                <w:sz w:val="24"/>
                <w:szCs w:val="24"/>
              </w:rPr>
              <w:t>.3</w:t>
            </w:r>
            <w:r w:rsidR="007B6811" w:rsidRPr="00823585">
              <w:rPr>
                <w:rFonts w:ascii="Times New Roman" w:hAnsi="Times New Roman"/>
                <w:sz w:val="24"/>
                <w:szCs w:val="24"/>
                <w:lang w:val="ru-RU"/>
              </w:rPr>
              <w:t>.</w:t>
            </w:r>
          </w:p>
        </w:tc>
        <w:tc>
          <w:tcPr>
            <w:tcW w:w="6804" w:type="dxa"/>
            <w:tcBorders>
              <w:top w:val="single" w:sz="4" w:space="0" w:color="000000"/>
              <w:left w:val="single" w:sz="4" w:space="0" w:color="000000"/>
              <w:bottom w:val="single" w:sz="4" w:space="0" w:color="000000"/>
              <w:right w:val="single" w:sz="4" w:space="0" w:color="000000"/>
            </w:tcBorders>
            <w:hideMark/>
          </w:tcPr>
          <w:p w:rsidR="00CA3E31" w:rsidRPr="00823585" w:rsidRDefault="00CA3E31"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Педагогическая</w:t>
            </w:r>
            <w:r w:rsidRPr="00823585">
              <w:rPr>
                <w:rFonts w:ascii="Times New Roman" w:hAnsi="Times New Roman"/>
                <w:spacing w:val="-10"/>
                <w:sz w:val="24"/>
                <w:szCs w:val="24"/>
                <w:lang w:val="ru-RU"/>
              </w:rPr>
              <w:t xml:space="preserve"> </w:t>
            </w:r>
            <w:r w:rsidRPr="00823585">
              <w:rPr>
                <w:rFonts w:ascii="Times New Roman" w:hAnsi="Times New Roman"/>
                <w:sz w:val="24"/>
                <w:szCs w:val="24"/>
                <w:lang w:val="ru-RU"/>
              </w:rPr>
              <w:t>диагностика</w:t>
            </w:r>
            <w:r w:rsidRPr="00823585">
              <w:rPr>
                <w:rFonts w:ascii="Times New Roman" w:hAnsi="Times New Roman"/>
                <w:spacing w:val="-9"/>
                <w:sz w:val="24"/>
                <w:szCs w:val="24"/>
                <w:lang w:val="ru-RU"/>
              </w:rPr>
              <w:t xml:space="preserve"> </w:t>
            </w:r>
            <w:r w:rsidRPr="00823585">
              <w:rPr>
                <w:rFonts w:ascii="Times New Roman" w:hAnsi="Times New Roman"/>
                <w:sz w:val="24"/>
                <w:szCs w:val="24"/>
                <w:lang w:val="ru-RU"/>
              </w:rPr>
              <w:t>достижения</w:t>
            </w:r>
            <w:r w:rsidRPr="00823585">
              <w:rPr>
                <w:rFonts w:ascii="Times New Roman" w:hAnsi="Times New Roman"/>
                <w:spacing w:val="-9"/>
                <w:sz w:val="24"/>
                <w:szCs w:val="24"/>
                <w:lang w:val="ru-RU"/>
              </w:rPr>
              <w:t xml:space="preserve"> </w:t>
            </w:r>
            <w:r w:rsidRPr="00823585">
              <w:rPr>
                <w:rFonts w:ascii="Times New Roman" w:hAnsi="Times New Roman"/>
                <w:sz w:val="24"/>
                <w:szCs w:val="24"/>
                <w:lang w:val="ru-RU"/>
              </w:rPr>
              <w:t>планируемых</w:t>
            </w:r>
            <w:r w:rsidRPr="00823585">
              <w:rPr>
                <w:rFonts w:ascii="Times New Roman" w:hAnsi="Times New Roman"/>
                <w:spacing w:val="-62"/>
                <w:sz w:val="24"/>
                <w:szCs w:val="24"/>
                <w:lang w:val="ru-RU"/>
              </w:rPr>
              <w:t xml:space="preserve"> </w:t>
            </w:r>
            <w:r w:rsidRPr="00823585">
              <w:rPr>
                <w:rFonts w:ascii="Times New Roman" w:hAnsi="Times New Roman"/>
                <w:sz w:val="24"/>
                <w:szCs w:val="24"/>
                <w:lang w:val="ru-RU"/>
              </w:rPr>
              <w:t>результатов</w:t>
            </w:r>
          </w:p>
        </w:tc>
        <w:tc>
          <w:tcPr>
            <w:tcW w:w="1564" w:type="dxa"/>
            <w:tcBorders>
              <w:top w:val="single" w:sz="4" w:space="0" w:color="000000"/>
              <w:left w:val="single" w:sz="4" w:space="0" w:color="000000"/>
              <w:bottom w:val="single" w:sz="4" w:space="0" w:color="000000"/>
              <w:right w:val="single" w:sz="4" w:space="0" w:color="000000"/>
            </w:tcBorders>
          </w:tcPr>
          <w:p w:rsidR="00CA3E31" w:rsidRPr="00823585" w:rsidRDefault="00AE14BA" w:rsidP="00AE14BA">
            <w:pPr>
              <w:pStyle w:val="TableParagraph"/>
              <w:ind w:left="142" w:right="142"/>
              <w:jc w:val="center"/>
              <w:rPr>
                <w:rFonts w:ascii="Times New Roman" w:hAnsi="Times New Roman"/>
                <w:sz w:val="24"/>
                <w:szCs w:val="24"/>
                <w:lang w:val="ru-RU"/>
              </w:rPr>
            </w:pPr>
            <w:r>
              <w:rPr>
                <w:rFonts w:ascii="Times New Roman" w:hAnsi="Times New Roman"/>
                <w:sz w:val="24"/>
                <w:szCs w:val="24"/>
                <w:lang w:val="ru-RU"/>
              </w:rPr>
              <w:t>42-48</w:t>
            </w:r>
          </w:p>
        </w:tc>
      </w:tr>
      <w:tr w:rsidR="00B16B92" w:rsidRPr="00823585" w:rsidTr="00823585">
        <w:trPr>
          <w:trHeight w:val="20"/>
        </w:trPr>
        <w:tc>
          <w:tcPr>
            <w:tcW w:w="993" w:type="dxa"/>
            <w:tcBorders>
              <w:top w:val="single" w:sz="4" w:space="0" w:color="000000"/>
              <w:left w:val="single" w:sz="4" w:space="0" w:color="000000"/>
              <w:bottom w:val="single" w:sz="4" w:space="0" w:color="000000"/>
              <w:right w:val="single" w:sz="4" w:space="0" w:color="000000"/>
            </w:tcBorders>
            <w:hideMark/>
          </w:tcPr>
          <w:p w:rsidR="00CA3E31" w:rsidRPr="00823585" w:rsidRDefault="00CA3E31" w:rsidP="00823585">
            <w:pPr>
              <w:pStyle w:val="TableParagraph"/>
              <w:ind w:left="142" w:right="142"/>
              <w:jc w:val="both"/>
              <w:rPr>
                <w:rFonts w:ascii="Times New Roman" w:hAnsi="Times New Roman"/>
                <w:b/>
                <w:sz w:val="24"/>
                <w:szCs w:val="24"/>
                <w:lang w:val="ru-RU"/>
              </w:rPr>
            </w:pPr>
            <w:r w:rsidRPr="00823585">
              <w:rPr>
                <w:rFonts w:ascii="Times New Roman" w:hAnsi="Times New Roman"/>
                <w:b/>
                <w:sz w:val="24"/>
                <w:szCs w:val="24"/>
              </w:rPr>
              <w:t>II</w:t>
            </w:r>
            <w:r w:rsidR="00ED3D3C" w:rsidRPr="00823585">
              <w:rPr>
                <w:rFonts w:ascii="Times New Roman" w:hAnsi="Times New Roman"/>
                <w:b/>
                <w:sz w:val="24"/>
                <w:szCs w:val="24"/>
                <w:lang w:val="ru-RU"/>
              </w:rPr>
              <w:t>.</w:t>
            </w:r>
          </w:p>
        </w:tc>
        <w:tc>
          <w:tcPr>
            <w:tcW w:w="6804" w:type="dxa"/>
            <w:tcBorders>
              <w:top w:val="single" w:sz="4" w:space="0" w:color="000000"/>
              <w:left w:val="single" w:sz="4" w:space="0" w:color="000000"/>
              <w:bottom w:val="single" w:sz="4" w:space="0" w:color="000000"/>
              <w:right w:val="single" w:sz="4" w:space="0" w:color="000000"/>
            </w:tcBorders>
            <w:hideMark/>
          </w:tcPr>
          <w:p w:rsidR="00CA3E31" w:rsidRPr="00AE14BA" w:rsidRDefault="00CA3E31" w:rsidP="00823585">
            <w:pPr>
              <w:pStyle w:val="TableParagraph"/>
              <w:ind w:left="142" w:right="142"/>
              <w:jc w:val="both"/>
              <w:rPr>
                <w:rFonts w:ascii="Times New Roman" w:hAnsi="Times New Roman"/>
                <w:b/>
                <w:sz w:val="24"/>
                <w:szCs w:val="24"/>
                <w:lang w:val="ru-RU"/>
              </w:rPr>
            </w:pPr>
            <w:r w:rsidRPr="00823585">
              <w:rPr>
                <w:rFonts w:ascii="Times New Roman" w:hAnsi="Times New Roman"/>
                <w:b/>
                <w:sz w:val="24"/>
                <w:szCs w:val="24"/>
              </w:rPr>
              <w:t>СОДЕРЖАТЕЛЬНЫЙ</w:t>
            </w:r>
            <w:r w:rsidRPr="00823585">
              <w:rPr>
                <w:rFonts w:ascii="Times New Roman" w:hAnsi="Times New Roman"/>
                <w:b/>
                <w:spacing w:val="-7"/>
                <w:sz w:val="24"/>
                <w:szCs w:val="24"/>
              </w:rPr>
              <w:t xml:space="preserve"> </w:t>
            </w:r>
            <w:r w:rsidRPr="00823585">
              <w:rPr>
                <w:rFonts w:ascii="Times New Roman" w:hAnsi="Times New Roman"/>
                <w:b/>
                <w:sz w:val="24"/>
                <w:szCs w:val="24"/>
              </w:rPr>
              <w:t>РАЗДЕЛ</w:t>
            </w:r>
            <w:r w:rsidR="00AE14BA">
              <w:rPr>
                <w:rFonts w:ascii="Times New Roman" w:hAnsi="Times New Roman"/>
                <w:b/>
                <w:sz w:val="24"/>
                <w:szCs w:val="24"/>
                <w:lang w:val="ru-RU"/>
              </w:rPr>
              <w:t xml:space="preserve"> ПРОГРАММЫ</w:t>
            </w:r>
          </w:p>
        </w:tc>
        <w:tc>
          <w:tcPr>
            <w:tcW w:w="1564" w:type="dxa"/>
            <w:tcBorders>
              <w:top w:val="single" w:sz="4" w:space="0" w:color="000000"/>
              <w:left w:val="single" w:sz="4" w:space="0" w:color="000000"/>
              <w:bottom w:val="single" w:sz="4" w:space="0" w:color="000000"/>
              <w:right w:val="single" w:sz="4" w:space="0" w:color="000000"/>
            </w:tcBorders>
          </w:tcPr>
          <w:p w:rsidR="00CA3E31" w:rsidRPr="00AE14BA" w:rsidRDefault="00AE14BA" w:rsidP="00AE14BA">
            <w:pPr>
              <w:pStyle w:val="TableParagraph"/>
              <w:ind w:left="142" w:right="142"/>
              <w:jc w:val="center"/>
              <w:rPr>
                <w:rFonts w:ascii="Times New Roman" w:hAnsi="Times New Roman"/>
                <w:b/>
                <w:sz w:val="24"/>
                <w:szCs w:val="24"/>
                <w:lang w:val="ru-RU"/>
              </w:rPr>
            </w:pPr>
            <w:r>
              <w:rPr>
                <w:rFonts w:ascii="Times New Roman" w:hAnsi="Times New Roman"/>
                <w:b/>
                <w:sz w:val="24"/>
                <w:szCs w:val="24"/>
                <w:lang w:val="ru-RU"/>
              </w:rPr>
              <w:t>48</w:t>
            </w:r>
          </w:p>
        </w:tc>
      </w:tr>
      <w:tr w:rsidR="00B16B92" w:rsidRPr="00823585" w:rsidTr="00823585">
        <w:trPr>
          <w:trHeight w:val="20"/>
        </w:trPr>
        <w:tc>
          <w:tcPr>
            <w:tcW w:w="993" w:type="dxa"/>
            <w:tcBorders>
              <w:top w:val="single" w:sz="4" w:space="0" w:color="000000"/>
              <w:left w:val="single" w:sz="4" w:space="0" w:color="000000"/>
              <w:bottom w:val="single" w:sz="4" w:space="0" w:color="000000"/>
              <w:right w:val="single" w:sz="4" w:space="0" w:color="000000"/>
            </w:tcBorders>
            <w:hideMark/>
          </w:tcPr>
          <w:p w:rsidR="00CA3E31" w:rsidRPr="00823585" w:rsidRDefault="00ED3D3C"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2</w:t>
            </w:r>
            <w:r w:rsidR="00CA3E31" w:rsidRPr="00823585">
              <w:rPr>
                <w:rFonts w:ascii="Times New Roman" w:hAnsi="Times New Roman"/>
                <w:sz w:val="24"/>
                <w:szCs w:val="24"/>
              </w:rPr>
              <w:t>.1</w:t>
            </w:r>
            <w:r w:rsidR="007B6811" w:rsidRPr="00823585">
              <w:rPr>
                <w:rFonts w:ascii="Times New Roman" w:hAnsi="Times New Roman"/>
                <w:sz w:val="24"/>
                <w:szCs w:val="24"/>
                <w:lang w:val="ru-RU"/>
              </w:rPr>
              <w:t>.</w:t>
            </w:r>
          </w:p>
        </w:tc>
        <w:tc>
          <w:tcPr>
            <w:tcW w:w="6804" w:type="dxa"/>
            <w:tcBorders>
              <w:top w:val="single" w:sz="4" w:space="0" w:color="000000"/>
              <w:left w:val="single" w:sz="4" w:space="0" w:color="000000"/>
              <w:bottom w:val="single" w:sz="4" w:space="0" w:color="000000"/>
              <w:right w:val="single" w:sz="4" w:space="0" w:color="000000"/>
            </w:tcBorders>
            <w:hideMark/>
          </w:tcPr>
          <w:p w:rsidR="00CA3E31" w:rsidRPr="00823585" w:rsidRDefault="00823585"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Описание образовательной деятельности в соответствии с направлениями развития ребенка (в пяти образовательных областях)</w:t>
            </w:r>
          </w:p>
        </w:tc>
        <w:tc>
          <w:tcPr>
            <w:tcW w:w="1564" w:type="dxa"/>
            <w:tcBorders>
              <w:top w:val="single" w:sz="4" w:space="0" w:color="000000"/>
              <w:left w:val="single" w:sz="4" w:space="0" w:color="000000"/>
              <w:bottom w:val="single" w:sz="4" w:space="0" w:color="000000"/>
              <w:right w:val="single" w:sz="4" w:space="0" w:color="000000"/>
            </w:tcBorders>
          </w:tcPr>
          <w:p w:rsidR="00CA3E31" w:rsidRPr="00AE14BA" w:rsidRDefault="00AE14BA" w:rsidP="00AE14BA">
            <w:pPr>
              <w:pStyle w:val="TableParagraph"/>
              <w:ind w:left="142" w:right="142"/>
              <w:jc w:val="center"/>
              <w:rPr>
                <w:rFonts w:ascii="Times New Roman" w:hAnsi="Times New Roman"/>
                <w:sz w:val="24"/>
                <w:szCs w:val="24"/>
                <w:lang w:val="ru-RU"/>
              </w:rPr>
            </w:pPr>
            <w:r w:rsidRPr="00AE14BA">
              <w:rPr>
                <w:rFonts w:ascii="Times New Roman" w:hAnsi="Times New Roman"/>
                <w:sz w:val="24"/>
                <w:szCs w:val="24"/>
                <w:lang w:val="ru-RU"/>
              </w:rPr>
              <w:t>48</w:t>
            </w:r>
          </w:p>
        </w:tc>
      </w:tr>
      <w:tr w:rsidR="00B16B92" w:rsidRPr="00823585" w:rsidTr="00823585">
        <w:trPr>
          <w:trHeight w:val="20"/>
        </w:trPr>
        <w:tc>
          <w:tcPr>
            <w:tcW w:w="993" w:type="dxa"/>
            <w:tcBorders>
              <w:top w:val="single" w:sz="4" w:space="0" w:color="000000"/>
              <w:left w:val="single" w:sz="4" w:space="0" w:color="000000"/>
              <w:bottom w:val="single" w:sz="4" w:space="0" w:color="000000"/>
              <w:right w:val="single" w:sz="4" w:space="0" w:color="000000"/>
            </w:tcBorders>
            <w:hideMark/>
          </w:tcPr>
          <w:p w:rsidR="00CA3E31" w:rsidRPr="00823585" w:rsidRDefault="00ED3D3C"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2</w:t>
            </w:r>
            <w:r w:rsidR="00394310" w:rsidRPr="00823585">
              <w:rPr>
                <w:rFonts w:ascii="Times New Roman" w:hAnsi="Times New Roman"/>
                <w:sz w:val="24"/>
                <w:szCs w:val="24"/>
                <w:lang w:val="ru-RU"/>
              </w:rPr>
              <w:t>.1.</w:t>
            </w:r>
            <w:r w:rsidR="00CA3E31" w:rsidRPr="00823585">
              <w:rPr>
                <w:rFonts w:ascii="Times New Roman" w:hAnsi="Times New Roman"/>
                <w:sz w:val="24"/>
                <w:szCs w:val="24"/>
              </w:rPr>
              <w:t>1</w:t>
            </w:r>
            <w:r w:rsidR="005E16B0" w:rsidRPr="00823585">
              <w:rPr>
                <w:rFonts w:ascii="Times New Roman" w:hAnsi="Times New Roman"/>
                <w:sz w:val="24"/>
                <w:szCs w:val="24"/>
                <w:lang w:val="ru-RU"/>
              </w:rPr>
              <w:t>.</w:t>
            </w:r>
          </w:p>
        </w:tc>
        <w:tc>
          <w:tcPr>
            <w:tcW w:w="6804" w:type="dxa"/>
            <w:tcBorders>
              <w:top w:val="single" w:sz="4" w:space="0" w:color="000000"/>
              <w:left w:val="single" w:sz="4" w:space="0" w:color="000000"/>
              <w:bottom w:val="single" w:sz="4" w:space="0" w:color="000000"/>
              <w:right w:val="single" w:sz="4" w:space="0" w:color="000000"/>
            </w:tcBorders>
            <w:hideMark/>
          </w:tcPr>
          <w:p w:rsidR="00CA3E31" w:rsidRPr="00823585" w:rsidRDefault="00CA3E31" w:rsidP="00823585">
            <w:pPr>
              <w:pStyle w:val="TableParagraph"/>
              <w:ind w:left="142" w:right="142"/>
              <w:jc w:val="both"/>
              <w:rPr>
                <w:rFonts w:ascii="Times New Roman" w:hAnsi="Times New Roman"/>
                <w:sz w:val="24"/>
                <w:szCs w:val="24"/>
              </w:rPr>
            </w:pPr>
            <w:r w:rsidRPr="00823585">
              <w:rPr>
                <w:rFonts w:ascii="Times New Roman" w:hAnsi="Times New Roman"/>
                <w:sz w:val="24"/>
                <w:szCs w:val="24"/>
              </w:rPr>
              <w:t>Социально-коммуникативное</w:t>
            </w:r>
            <w:r w:rsidRPr="00823585">
              <w:rPr>
                <w:rFonts w:ascii="Times New Roman" w:hAnsi="Times New Roman"/>
                <w:spacing w:val="-7"/>
                <w:sz w:val="24"/>
                <w:szCs w:val="24"/>
              </w:rPr>
              <w:t xml:space="preserve"> </w:t>
            </w:r>
            <w:r w:rsidRPr="00823585">
              <w:rPr>
                <w:rFonts w:ascii="Times New Roman" w:hAnsi="Times New Roman"/>
                <w:sz w:val="24"/>
                <w:szCs w:val="24"/>
              </w:rPr>
              <w:t>развитие</w:t>
            </w:r>
          </w:p>
        </w:tc>
        <w:tc>
          <w:tcPr>
            <w:tcW w:w="1564" w:type="dxa"/>
            <w:tcBorders>
              <w:top w:val="single" w:sz="4" w:space="0" w:color="000000"/>
              <w:left w:val="single" w:sz="4" w:space="0" w:color="000000"/>
              <w:bottom w:val="single" w:sz="4" w:space="0" w:color="000000"/>
              <w:right w:val="single" w:sz="4" w:space="0" w:color="000000"/>
            </w:tcBorders>
          </w:tcPr>
          <w:p w:rsidR="00CA3E31" w:rsidRPr="00AE14BA" w:rsidRDefault="00AE14BA" w:rsidP="00AE14BA">
            <w:pPr>
              <w:pStyle w:val="TableParagraph"/>
              <w:ind w:left="142" w:right="142"/>
              <w:jc w:val="center"/>
              <w:rPr>
                <w:rFonts w:ascii="Times New Roman" w:hAnsi="Times New Roman"/>
                <w:sz w:val="24"/>
                <w:szCs w:val="24"/>
                <w:lang w:val="ru-RU"/>
              </w:rPr>
            </w:pPr>
            <w:r w:rsidRPr="00AE14BA">
              <w:rPr>
                <w:rFonts w:ascii="Times New Roman" w:hAnsi="Times New Roman"/>
                <w:sz w:val="24"/>
                <w:szCs w:val="24"/>
                <w:lang w:val="ru-RU"/>
              </w:rPr>
              <w:t>48-49</w:t>
            </w:r>
          </w:p>
        </w:tc>
      </w:tr>
      <w:tr w:rsidR="00B16B92" w:rsidRPr="00823585" w:rsidTr="00823585">
        <w:trPr>
          <w:trHeight w:val="20"/>
        </w:trPr>
        <w:tc>
          <w:tcPr>
            <w:tcW w:w="993" w:type="dxa"/>
            <w:tcBorders>
              <w:top w:val="single" w:sz="4" w:space="0" w:color="000000"/>
              <w:left w:val="single" w:sz="4" w:space="0" w:color="000000"/>
              <w:bottom w:val="single" w:sz="4" w:space="0" w:color="000000"/>
              <w:right w:val="single" w:sz="4" w:space="0" w:color="000000"/>
            </w:tcBorders>
            <w:hideMark/>
          </w:tcPr>
          <w:p w:rsidR="00CA3E31" w:rsidRPr="00823585" w:rsidRDefault="00ED3D3C"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2</w:t>
            </w:r>
            <w:r w:rsidR="00394310" w:rsidRPr="00823585">
              <w:rPr>
                <w:rFonts w:ascii="Times New Roman" w:hAnsi="Times New Roman"/>
                <w:sz w:val="24"/>
                <w:szCs w:val="24"/>
                <w:lang w:val="ru-RU"/>
              </w:rPr>
              <w:t>.1.</w:t>
            </w:r>
            <w:r w:rsidR="00CA3E31" w:rsidRPr="00823585">
              <w:rPr>
                <w:rFonts w:ascii="Times New Roman" w:hAnsi="Times New Roman"/>
                <w:sz w:val="24"/>
                <w:szCs w:val="24"/>
              </w:rPr>
              <w:t>2</w:t>
            </w:r>
            <w:r w:rsidR="005E16B0" w:rsidRPr="00823585">
              <w:rPr>
                <w:rFonts w:ascii="Times New Roman" w:hAnsi="Times New Roman"/>
                <w:sz w:val="24"/>
                <w:szCs w:val="24"/>
                <w:lang w:val="ru-RU"/>
              </w:rPr>
              <w:t>.</w:t>
            </w:r>
          </w:p>
        </w:tc>
        <w:tc>
          <w:tcPr>
            <w:tcW w:w="6804" w:type="dxa"/>
            <w:tcBorders>
              <w:top w:val="single" w:sz="4" w:space="0" w:color="000000"/>
              <w:left w:val="single" w:sz="4" w:space="0" w:color="000000"/>
              <w:bottom w:val="single" w:sz="4" w:space="0" w:color="000000"/>
              <w:right w:val="single" w:sz="4" w:space="0" w:color="000000"/>
            </w:tcBorders>
            <w:hideMark/>
          </w:tcPr>
          <w:p w:rsidR="00CA3E31" w:rsidRPr="00823585" w:rsidRDefault="00CA3E31" w:rsidP="00823585">
            <w:pPr>
              <w:pStyle w:val="TableParagraph"/>
              <w:ind w:left="142" w:right="142"/>
              <w:jc w:val="both"/>
              <w:rPr>
                <w:rFonts w:ascii="Times New Roman" w:hAnsi="Times New Roman"/>
                <w:sz w:val="24"/>
                <w:szCs w:val="24"/>
              </w:rPr>
            </w:pPr>
            <w:r w:rsidRPr="00823585">
              <w:rPr>
                <w:rFonts w:ascii="Times New Roman" w:hAnsi="Times New Roman"/>
                <w:sz w:val="24"/>
                <w:szCs w:val="24"/>
              </w:rPr>
              <w:t>Познавательное</w:t>
            </w:r>
            <w:r w:rsidRPr="00823585">
              <w:rPr>
                <w:rFonts w:ascii="Times New Roman" w:hAnsi="Times New Roman"/>
                <w:spacing w:val="-6"/>
                <w:sz w:val="24"/>
                <w:szCs w:val="24"/>
              </w:rPr>
              <w:t xml:space="preserve"> </w:t>
            </w:r>
            <w:r w:rsidRPr="00823585">
              <w:rPr>
                <w:rFonts w:ascii="Times New Roman" w:hAnsi="Times New Roman"/>
                <w:sz w:val="24"/>
                <w:szCs w:val="24"/>
              </w:rPr>
              <w:t>развитие</w:t>
            </w:r>
          </w:p>
        </w:tc>
        <w:tc>
          <w:tcPr>
            <w:tcW w:w="1564" w:type="dxa"/>
            <w:tcBorders>
              <w:top w:val="single" w:sz="4" w:space="0" w:color="000000"/>
              <w:left w:val="single" w:sz="4" w:space="0" w:color="000000"/>
              <w:bottom w:val="single" w:sz="4" w:space="0" w:color="000000"/>
              <w:right w:val="single" w:sz="4" w:space="0" w:color="000000"/>
            </w:tcBorders>
          </w:tcPr>
          <w:p w:rsidR="00CA3E31" w:rsidRPr="00AE14BA" w:rsidRDefault="00AE14BA" w:rsidP="00AE14BA">
            <w:pPr>
              <w:pStyle w:val="TableParagraph"/>
              <w:ind w:left="142" w:right="142"/>
              <w:jc w:val="center"/>
              <w:rPr>
                <w:rFonts w:ascii="Times New Roman" w:hAnsi="Times New Roman"/>
                <w:sz w:val="24"/>
                <w:szCs w:val="24"/>
                <w:lang w:val="ru-RU"/>
              </w:rPr>
            </w:pPr>
            <w:r w:rsidRPr="00AE14BA">
              <w:rPr>
                <w:rFonts w:ascii="Times New Roman" w:hAnsi="Times New Roman"/>
                <w:sz w:val="24"/>
                <w:szCs w:val="24"/>
                <w:lang w:val="ru-RU"/>
              </w:rPr>
              <w:t>49-50</w:t>
            </w:r>
          </w:p>
        </w:tc>
      </w:tr>
      <w:tr w:rsidR="00B16B92" w:rsidRPr="00823585" w:rsidTr="00823585">
        <w:trPr>
          <w:trHeight w:val="20"/>
        </w:trPr>
        <w:tc>
          <w:tcPr>
            <w:tcW w:w="993" w:type="dxa"/>
            <w:tcBorders>
              <w:top w:val="single" w:sz="4" w:space="0" w:color="000000"/>
              <w:left w:val="single" w:sz="4" w:space="0" w:color="000000"/>
              <w:bottom w:val="single" w:sz="4" w:space="0" w:color="000000"/>
              <w:right w:val="single" w:sz="4" w:space="0" w:color="000000"/>
            </w:tcBorders>
            <w:hideMark/>
          </w:tcPr>
          <w:p w:rsidR="00CA3E31" w:rsidRPr="00823585" w:rsidRDefault="00ED3D3C"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2</w:t>
            </w:r>
            <w:r w:rsidR="00394310" w:rsidRPr="00823585">
              <w:rPr>
                <w:rFonts w:ascii="Times New Roman" w:hAnsi="Times New Roman"/>
                <w:sz w:val="24"/>
                <w:szCs w:val="24"/>
                <w:lang w:val="ru-RU"/>
              </w:rPr>
              <w:t>.1.</w:t>
            </w:r>
            <w:r w:rsidR="00CA3E31" w:rsidRPr="00823585">
              <w:rPr>
                <w:rFonts w:ascii="Times New Roman" w:hAnsi="Times New Roman"/>
                <w:sz w:val="24"/>
                <w:szCs w:val="24"/>
              </w:rPr>
              <w:t>3</w:t>
            </w:r>
            <w:r w:rsidR="005E16B0" w:rsidRPr="00823585">
              <w:rPr>
                <w:rFonts w:ascii="Times New Roman" w:hAnsi="Times New Roman"/>
                <w:sz w:val="24"/>
                <w:szCs w:val="24"/>
                <w:lang w:val="ru-RU"/>
              </w:rPr>
              <w:t>.</w:t>
            </w:r>
          </w:p>
        </w:tc>
        <w:tc>
          <w:tcPr>
            <w:tcW w:w="6804" w:type="dxa"/>
            <w:tcBorders>
              <w:top w:val="single" w:sz="4" w:space="0" w:color="000000"/>
              <w:left w:val="single" w:sz="4" w:space="0" w:color="000000"/>
              <w:bottom w:val="single" w:sz="4" w:space="0" w:color="000000"/>
              <w:right w:val="single" w:sz="4" w:space="0" w:color="000000"/>
            </w:tcBorders>
            <w:hideMark/>
          </w:tcPr>
          <w:p w:rsidR="00CA3E31" w:rsidRPr="00823585" w:rsidRDefault="00CA3E31" w:rsidP="00823585">
            <w:pPr>
              <w:pStyle w:val="TableParagraph"/>
              <w:ind w:left="142" w:right="142"/>
              <w:jc w:val="both"/>
              <w:rPr>
                <w:rFonts w:ascii="Times New Roman" w:hAnsi="Times New Roman"/>
                <w:sz w:val="24"/>
                <w:szCs w:val="24"/>
              </w:rPr>
            </w:pPr>
            <w:r w:rsidRPr="00823585">
              <w:rPr>
                <w:rFonts w:ascii="Times New Roman" w:hAnsi="Times New Roman"/>
                <w:sz w:val="24"/>
                <w:szCs w:val="24"/>
              </w:rPr>
              <w:t>Речевое</w:t>
            </w:r>
            <w:r w:rsidRPr="00823585">
              <w:rPr>
                <w:rFonts w:ascii="Times New Roman" w:hAnsi="Times New Roman"/>
                <w:spacing w:val="-4"/>
                <w:sz w:val="24"/>
                <w:szCs w:val="24"/>
              </w:rPr>
              <w:t xml:space="preserve"> </w:t>
            </w:r>
            <w:r w:rsidRPr="00823585">
              <w:rPr>
                <w:rFonts w:ascii="Times New Roman" w:hAnsi="Times New Roman"/>
                <w:sz w:val="24"/>
                <w:szCs w:val="24"/>
              </w:rPr>
              <w:t>развитие</w:t>
            </w:r>
          </w:p>
        </w:tc>
        <w:tc>
          <w:tcPr>
            <w:tcW w:w="1564" w:type="dxa"/>
            <w:tcBorders>
              <w:top w:val="single" w:sz="4" w:space="0" w:color="000000"/>
              <w:left w:val="single" w:sz="4" w:space="0" w:color="000000"/>
              <w:bottom w:val="single" w:sz="4" w:space="0" w:color="000000"/>
              <w:right w:val="single" w:sz="4" w:space="0" w:color="000000"/>
            </w:tcBorders>
          </w:tcPr>
          <w:p w:rsidR="00CA3E31" w:rsidRPr="00AE14BA" w:rsidRDefault="00AE14BA" w:rsidP="00AE14BA">
            <w:pPr>
              <w:pStyle w:val="TableParagraph"/>
              <w:ind w:left="142" w:right="142"/>
              <w:jc w:val="center"/>
              <w:rPr>
                <w:rFonts w:ascii="Times New Roman" w:hAnsi="Times New Roman"/>
                <w:sz w:val="24"/>
                <w:szCs w:val="24"/>
                <w:lang w:val="ru-RU"/>
              </w:rPr>
            </w:pPr>
            <w:r w:rsidRPr="00AE14BA">
              <w:rPr>
                <w:rFonts w:ascii="Times New Roman" w:hAnsi="Times New Roman"/>
                <w:sz w:val="24"/>
                <w:szCs w:val="24"/>
                <w:lang w:val="ru-RU"/>
              </w:rPr>
              <w:t>50-51</w:t>
            </w:r>
          </w:p>
        </w:tc>
      </w:tr>
      <w:tr w:rsidR="00B16B92" w:rsidRPr="00823585" w:rsidTr="00823585">
        <w:trPr>
          <w:trHeight w:val="20"/>
        </w:trPr>
        <w:tc>
          <w:tcPr>
            <w:tcW w:w="993" w:type="dxa"/>
            <w:tcBorders>
              <w:top w:val="single" w:sz="4" w:space="0" w:color="000000"/>
              <w:left w:val="single" w:sz="4" w:space="0" w:color="000000"/>
              <w:bottom w:val="single" w:sz="4" w:space="0" w:color="000000"/>
              <w:right w:val="single" w:sz="4" w:space="0" w:color="000000"/>
            </w:tcBorders>
            <w:hideMark/>
          </w:tcPr>
          <w:p w:rsidR="00CA3E31" w:rsidRPr="00823585" w:rsidRDefault="00ED3D3C"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2</w:t>
            </w:r>
            <w:r w:rsidR="00394310" w:rsidRPr="00823585">
              <w:rPr>
                <w:rFonts w:ascii="Times New Roman" w:hAnsi="Times New Roman"/>
                <w:sz w:val="24"/>
                <w:szCs w:val="24"/>
                <w:lang w:val="ru-RU"/>
              </w:rPr>
              <w:t>.1.</w:t>
            </w:r>
            <w:r w:rsidR="00CA3E31" w:rsidRPr="00823585">
              <w:rPr>
                <w:rFonts w:ascii="Times New Roman" w:hAnsi="Times New Roman"/>
                <w:sz w:val="24"/>
                <w:szCs w:val="24"/>
              </w:rPr>
              <w:t>4</w:t>
            </w:r>
            <w:r w:rsidR="005E16B0" w:rsidRPr="00823585">
              <w:rPr>
                <w:rFonts w:ascii="Times New Roman" w:hAnsi="Times New Roman"/>
                <w:sz w:val="24"/>
                <w:szCs w:val="24"/>
                <w:lang w:val="ru-RU"/>
              </w:rPr>
              <w:t>.</w:t>
            </w:r>
          </w:p>
        </w:tc>
        <w:tc>
          <w:tcPr>
            <w:tcW w:w="6804" w:type="dxa"/>
            <w:tcBorders>
              <w:top w:val="single" w:sz="4" w:space="0" w:color="000000"/>
              <w:left w:val="single" w:sz="4" w:space="0" w:color="000000"/>
              <w:bottom w:val="single" w:sz="4" w:space="0" w:color="000000"/>
              <w:right w:val="single" w:sz="4" w:space="0" w:color="000000"/>
            </w:tcBorders>
            <w:hideMark/>
          </w:tcPr>
          <w:p w:rsidR="00CA3E31" w:rsidRPr="00823585" w:rsidRDefault="00CA3E31" w:rsidP="00823585">
            <w:pPr>
              <w:pStyle w:val="TableParagraph"/>
              <w:ind w:left="142" w:right="142"/>
              <w:jc w:val="both"/>
              <w:rPr>
                <w:rFonts w:ascii="Times New Roman" w:hAnsi="Times New Roman"/>
                <w:sz w:val="24"/>
                <w:szCs w:val="24"/>
              </w:rPr>
            </w:pPr>
            <w:r w:rsidRPr="00823585">
              <w:rPr>
                <w:rFonts w:ascii="Times New Roman" w:hAnsi="Times New Roman"/>
                <w:sz w:val="24"/>
                <w:szCs w:val="24"/>
              </w:rPr>
              <w:t>Художественно-эстетическое</w:t>
            </w:r>
            <w:r w:rsidRPr="00823585">
              <w:rPr>
                <w:rFonts w:ascii="Times New Roman" w:hAnsi="Times New Roman"/>
                <w:spacing w:val="-6"/>
                <w:sz w:val="24"/>
                <w:szCs w:val="24"/>
              </w:rPr>
              <w:t xml:space="preserve"> </w:t>
            </w:r>
            <w:r w:rsidRPr="00823585">
              <w:rPr>
                <w:rFonts w:ascii="Times New Roman" w:hAnsi="Times New Roman"/>
                <w:sz w:val="24"/>
                <w:szCs w:val="24"/>
              </w:rPr>
              <w:t>развитие</w:t>
            </w:r>
          </w:p>
        </w:tc>
        <w:tc>
          <w:tcPr>
            <w:tcW w:w="1564" w:type="dxa"/>
            <w:tcBorders>
              <w:top w:val="single" w:sz="4" w:space="0" w:color="000000"/>
              <w:left w:val="single" w:sz="4" w:space="0" w:color="000000"/>
              <w:bottom w:val="single" w:sz="4" w:space="0" w:color="000000"/>
              <w:right w:val="single" w:sz="4" w:space="0" w:color="000000"/>
            </w:tcBorders>
          </w:tcPr>
          <w:p w:rsidR="00CA3E31" w:rsidRPr="00AE14BA" w:rsidRDefault="00AE14BA" w:rsidP="00AE14BA">
            <w:pPr>
              <w:pStyle w:val="TableParagraph"/>
              <w:ind w:left="142" w:right="142"/>
              <w:jc w:val="center"/>
              <w:rPr>
                <w:rFonts w:ascii="Times New Roman" w:hAnsi="Times New Roman"/>
                <w:sz w:val="24"/>
                <w:szCs w:val="24"/>
                <w:lang w:val="ru-RU"/>
              </w:rPr>
            </w:pPr>
            <w:r w:rsidRPr="00AE14BA">
              <w:rPr>
                <w:rFonts w:ascii="Times New Roman" w:hAnsi="Times New Roman"/>
                <w:sz w:val="24"/>
                <w:szCs w:val="24"/>
                <w:lang w:val="ru-RU"/>
              </w:rPr>
              <w:t>51</w:t>
            </w:r>
          </w:p>
        </w:tc>
      </w:tr>
      <w:tr w:rsidR="00B16B92" w:rsidRPr="00823585" w:rsidTr="00823585">
        <w:trPr>
          <w:trHeight w:val="20"/>
        </w:trPr>
        <w:tc>
          <w:tcPr>
            <w:tcW w:w="993" w:type="dxa"/>
            <w:tcBorders>
              <w:top w:val="single" w:sz="4" w:space="0" w:color="000000"/>
              <w:left w:val="single" w:sz="4" w:space="0" w:color="000000"/>
              <w:bottom w:val="single" w:sz="4" w:space="0" w:color="000000"/>
              <w:right w:val="single" w:sz="4" w:space="0" w:color="000000"/>
            </w:tcBorders>
            <w:hideMark/>
          </w:tcPr>
          <w:p w:rsidR="00CA3E31" w:rsidRPr="00823585" w:rsidRDefault="00ED3D3C"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2</w:t>
            </w:r>
            <w:r w:rsidR="00394310" w:rsidRPr="00823585">
              <w:rPr>
                <w:rFonts w:ascii="Times New Roman" w:hAnsi="Times New Roman"/>
                <w:sz w:val="24"/>
                <w:szCs w:val="24"/>
                <w:lang w:val="ru-RU"/>
              </w:rPr>
              <w:t>.1.</w:t>
            </w:r>
            <w:r w:rsidR="00CA3E31" w:rsidRPr="00823585">
              <w:rPr>
                <w:rFonts w:ascii="Times New Roman" w:hAnsi="Times New Roman"/>
                <w:sz w:val="24"/>
                <w:szCs w:val="24"/>
              </w:rPr>
              <w:t>5</w:t>
            </w:r>
            <w:r w:rsidR="005E16B0" w:rsidRPr="00823585">
              <w:rPr>
                <w:rFonts w:ascii="Times New Roman" w:hAnsi="Times New Roman"/>
                <w:sz w:val="24"/>
                <w:szCs w:val="24"/>
                <w:lang w:val="ru-RU"/>
              </w:rPr>
              <w:t>.</w:t>
            </w:r>
          </w:p>
        </w:tc>
        <w:tc>
          <w:tcPr>
            <w:tcW w:w="6804" w:type="dxa"/>
            <w:tcBorders>
              <w:top w:val="single" w:sz="4" w:space="0" w:color="000000"/>
              <w:left w:val="single" w:sz="4" w:space="0" w:color="000000"/>
              <w:bottom w:val="single" w:sz="4" w:space="0" w:color="000000"/>
              <w:right w:val="single" w:sz="4" w:space="0" w:color="000000"/>
            </w:tcBorders>
            <w:hideMark/>
          </w:tcPr>
          <w:p w:rsidR="00CA3E31" w:rsidRPr="00823585" w:rsidRDefault="00CA3E31" w:rsidP="00823585">
            <w:pPr>
              <w:pStyle w:val="TableParagraph"/>
              <w:ind w:left="142" w:right="142"/>
              <w:jc w:val="both"/>
              <w:rPr>
                <w:rFonts w:ascii="Times New Roman" w:hAnsi="Times New Roman"/>
                <w:sz w:val="24"/>
                <w:szCs w:val="24"/>
              </w:rPr>
            </w:pPr>
            <w:r w:rsidRPr="00823585">
              <w:rPr>
                <w:rFonts w:ascii="Times New Roman" w:hAnsi="Times New Roman"/>
                <w:sz w:val="24"/>
                <w:szCs w:val="24"/>
              </w:rPr>
              <w:t>Физическое</w:t>
            </w:r>
            <w:r w:rsidRPr="00823585">
              <w:rPr>
                <w:rFonts w:ascii="Times New Roman" w:hAnsi="Times New Roman"/>
                <w:spacing w:val="-3"/>
                <w:sz w:val="24"/>
                <w:szCs w:val="24"/>
              </w:rPr>
              <w:t xml:space="preserve"> </w:t>
            </w:r>
            <w:r w:rsidRPr="00823585">
              <w:rPr>
                <w:rFonts w:ascii="Times New Roman" w:hAnsi="Times New Roman"/>
                <w:sz w:val="24"/>
                <w:szCs w:val="24"/>
              </w:rPr>
              <w:t>развитие</w:t>
            </w:r>
          </w:p>
        </w:tc>
        <w:tc>
          <w:tcPr>
            <w:tcW w:w="1564" w:type="dxa"/>
            <w:tcBorders>
              <w:top w:val="single" w:sz="4" w:space="0" w:color="000000"/>
              <w:left w:val="single" w:sz="4" w:space="0" w:color="000000"/>
              <w:bottom w:val="single" w:sz="4" w:space="0" w:color="000000"/>
              <w:right w:val="single" w:sz="4" w:space="0" w:color="000000"/>
            </w:tcBorders>
          </w:tcPr>
          <w:p w:rsidR="00CA3E31" w:rsidRPr="00AE14BA" w:rsidRDefault="00AE14BA" w:rsidP="00AE14BA">
            <w:pPr>
              <w:pStyle w:val="TableParagraph"/>
              <w:ind w:left="142" w:right="142"/>
              <w:jc w:val="center"/>
              <w:rPr>
                <w:rFonts w:ascii="Times New Roman" w:hAnsi="Times New Roman"/>
                <w:sz w:val="24"/>
                <w:szCs w:val="24"/>
                <w:lang w:val="ru-RU"/>
              </w:rPr>
            </w:pPr>
            <w:r w:rsidRPr="00AE14BA">
              <w:rPr>
                <w:rFonts w:ascii="Times New Roman" w:hAnsi="Times New Roman"/>
                <w:sz w:val="24"/>
                <w:szCs w:val="24"/>
                <w:lang w:val="ru-RU"/>
              </w:rPr>
              <w:t>51-56</w:t>
            </w:r>
          </w:p>
        </w:tc>
      </w:tr>
      <w:tr w:rsidR="00B16B92" w:rsidRPr="00823585" w:rsidTr="00823585">
        <w:trPr>
          <w:trHeight w:val="20"/>
        </w:trPr>
        <w:tc>
          <w:tcPr>
            <w:tcW w:w="993" w:type="dxa"/>
            <w:tcBorders>
              <w:top w:val="single" w:sz="4" w:space="0" w:color="000000"/>
              <w:left w:val="single" w:sz="4" w:space="0" w:color="000000"/>
              <w:bottom w:val="single" w:sz="4" w:space="0" w:color="000000"/>
              <w:right w:val="single" w:sz="4" w:space="0" w:color="000000"/>
            </w:tcBorders>
          </w:tcPr>
          <w:p w:rsidR="00CA3E31" w:rsidRPr="00823585" w:rsidRDefault="00ED3D3C"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2</w:t>
            </w:r>
            <w:r w:rsidR="00394310" w:rsidRPr="00823585">
              <w:rPr>
                <w:rFonts w:ascii="Times New Roman" w:hAnsi="Times New Roman"/>
                <w:sz w:val="24"/>
                <w:szCs w:val="24"/>
                <w:lang w:val="ru-RU"/>
              </w:rPr>
              <w:t>.2.</w:t>
            </w:r>
          </w:p>
        </w:tc>
        <w:tc>
          <w:tcPr>
            <w:tcW w:w="6804" w:type="dxa"/>
            <w:tcBorders>
              <w:top w:val="single" w:sz="4" w:space="0" w:color="000000"/>
              <w:left w:val="single" w:sz="4" w:space="0" w:color="000000"/>
              <w:bottom w:val="single" w:sz="4" w:space="0" w:color="000000"/>
              <w:right w:val="single" w:sz="4" w:space="0" w:color="000000"/>
            </w:tcBorders>
            <w:hideMark/>
          </w:tcPr>
          <w:p w:rsidR="00CA3E31" w:rsidRPr="00823585" w:rsidRDefault="00823585"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564" w:type="dxa"/>
            <w:tcBorders>
              <w:top w:val="single" w:sz="4" w:space="0" w:color="000000"/>
              <w:left w:val="single" w:sz="4" w:space="0" w:color="000000"/>
              <w:bottom w:val="single" w:sz="4" w:space="0" w:color="000000"/>
              <w:right w:val="single" w:sz="4" w:space="0" w:color="000000"/>
            </w:tcBorders>
          </w:tcPr>
          <w:p w:rsidR="00CA3E31" w:rsidRPr="00AE14BA" w:rsidRDefault="00AE14BA" w:rsidP="00AE14BA">
            <w:pPr>
              <w:pStyle w:val="TableParagraph"/>
              <w:ind w:left="142" w:right="142"/>
              <w:jc w:val="center"/>
              <w:rPr>
                <w:rFonts w:ascii="Times New Roman" w:hAnsi="Times New Roman"/>
                <w:sz w:val="24"/>
                <w:szCs w:val="24"/>
                <w:lang w:val="ru-RU"/>
              </w:rPr>
            </w:pPr>
            <w:r w:rsidRPr="00AE14BA">
              <w:rPr>
                <w:rFonts w:ascii="Times New Roman" w:hAnsi="Times New Roman"/>
                <w:sz w:val="24"/>
                <w:szCs w:val="24"/>
                <w:lang w:val="ru-RU"/>
              </w:rPr>
              <w:t>56-62</w:t>
            </w:r>
          </w:p>
        </w:tc>
      </w:tr>
      <w:tr w:rsidR="00B16B92" w:rsidRPr="00823585" w:rsidTr="00823585">
        <w:trPr>
          <w:trHeight w:val="20"/>
        </w:trPr>
        <w:tc>
          <w:tcPr>
            <w:tcW w:w="993" w:type="dxa"/>
            <w:tcBorders>
              <w:top w:val="single" w:sz="4" w:space="0" w:color="000000"/>
              <w:left w:val="single" w:sz="4" w:space="0" w:color="000000"/>
              <w:bottom w:val="single" w:sz="4" w:space="0" w:color="000000"/>
              <w:right w:val="single" w:sz="4" w:space="0" w:color="000000"/>
            </w:tcBorders>
          </w:tcPr>
          <w:p w:rsidR="00CA3E31" w:rsidRPr="00823585" w:rsidRDefault="00ED3D3C"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2</w:t>
            </w:r>
            <w:r w:rsidR="00394310" w:rsidRPr="00823585">
              <w:rPr>
                <w:rFonts w:ascii="Times New Roman" w:hAnsi="Times New Roman"/>
                <w:sz w:val="24"/>
                <w:szCs w:val="24"/>
                <w:lang w:val="ru-RU"/>
              </w:rPr>
              <w:t>.3.</w:t>
            </w:r>
          </w:p>
        </w:tc>
        <w:tc>
          <w:tcPr>
            <w:tcW w:w="6804" w:type="dxa"/>
            <w:tcBorders>
              <w:top w:val="single" w:sz="4" w:space="0" w:color="000000"/>
              <w:left w:val="single" w:sz="4" w:space="0" w:color="000000"/>
              <w:bottom w:val="single" w:sz="4" w:space="0" w:color="000000"/>
              <w:right w:val="single" w:sz="4" w:space="0" w:color="000000"/>
            </w:tcBorders>
            <w:hideMark/>
          </w:tcPr>
          <w:p w:rsidR="00CA3E31" w:rsidRPr="00823585" w:rsidRDefault="00CA3E31"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Особенности</w:t>
            </w:r>
            <w:r w:rsidRPr="00823585">
              <w:rPr>
                <w:rFonts w:ascii="Times New Roman" w:hAnsi="Times New Roman"/>
                <w:spacing w:val="-7"/>
                <w:sz w:val="24"/>
                <w:szCs w:val="24"/>
                <w:lang w:val="ru-RU"/>
              </w:rPr>
              <w:t xml:space="preserve"> </w:t>
            </w:r>
            <w:r w:rsidRPr="00823585">
              <w:rPr>
                <w:rFonts w:ascii="Times New Roman" w:hAnsi="Times New Roman"/>
                <w:sz w:val="24"/>
                <w:szCs w:val="24"/>
                <w:lang w:val="ru-RU"/>
              </w:rPr>
              <w:t>образовательной</w:t>
            </w:r>
            <w:r w:rsidRPr="00823585">
              <w:rPr>
                <w:rFonts w:ascii="Times New Roman" w:hAnsi="Times New Roman"/>
                <w:spacing w:val="-7"/>
                <w:sz w:val="24"/>
                <w:szCs w:val="24"/>
                <w:lang w:val="ru-RU"/>
              </w:rPr>
              <w:t xml:space="preserve"> </w:t>
            </w:r>
            <w:r w:rsidRPr="00823585">
              <w:rPr>
                <w:rFonts w:ascii="Times New Roman" w:hAnsi="Times New Roman"/>
                <w:sz w:val="24"/>
                <w:szCs w:val="24"/>
                <w:lang w:val="ru-RU"/>
              </w:rPr>
              <w:t>деятельности</w:t>
            </w:r>
            <w:r w:rsidRPr="00823585">
              <w:rPr>
                <w:rFonts w:ascii="Times New Roman" w:hAnsi="Times New Roman"/>
                <w:spacing w:val="-7"/>
                <w:sz w:val="24"/>
                <w:szCs w:val="24"/>
                <w:lang w:val="ru-RU"/>
              </w:rPr>
              <w:t xml:space="preserve"> </w:t>
            </w:r>
            <w:r w:rsidRPr="00823585">
              <w:rPr>
                <w:rFonts w:ascii="Times New Roman" w:hAnsi="Times New Roman"/>
                <w:sz w:val="24"/>
                <w:szCs w:val="24"/>
                <w:lang w:val="ru-RU"/>
              </w:rPr>
              <w:t>разных</w:t>
            </w:r>
            <w:r w:rsidRPr="00823585">
              <w:rPr>
                <w:rFonts w:ascii="Times New Roman" w:hAnsi="Times New Roman"/>
                <w:spacing w:val="-4"/>
                <w:sz w:val="24"/>
                <w:szCs w:val="24"/>
                <w:lang w:val="ru-RU"/>
              </w:rPr>
              <w:t xml:space="preserve"> </w:t>
            </w:r>
            <w:r w:rsidRPr="00823585">
              <w:rPr>
                <w:rFonts w:ascii="Times New Roman" w:hAnsi="Times New Roman"/>
                <w:sz w:val="24"/>
                <w:szCs w:val="24"/>
                <w:lang w:val="ru-RU"/>
              </w:rPr>
              <w:t>видов</w:t>
            </w:r>
            <w:r w:rsidRPr="00823585">
              <w:rPr>
                <w:rFonts w:ascii="Times New Roman" w:hAnsi="Times New Roman"/>
                <w:spacing w:val="-3"/>
                <w:sz w:val="24"/>
                <w:szCs w:val="24"/>
                <w:lang w:val="ru-RU"/>
              </w:rPr>
              <w:t xml:space="preserve"> </w:t>
            </w:r>
            <w:r w:rsidRPr="00823585">
              <w:rPr>
                <w:rFonts w:ascii="Times New Roman" w:hAnsi="Times New Roman"/>
                <w:sz w:val="24"/>
                <w:szCs w:val="24"/>
                <w:lang w:val="ru-RU"/>
              </w:rPr>
              <w:t>и</w:t>
            </w:r>
            <w:r w:rsidRPr="00823585">
              <w:rPr>
                <w:rFonts w:ascii="Times New Roman" w:hAnsi="Times New Roman"/>
                <w:spacing w:val="-62"/>
                <w:sz w:val="24"/>
                <w:szCs w:val="24"/>
                <w:lang w:val="ru-RU"/>
              </w:rPr>
              <w:t xml:space="preserve"> </w:t>
            </w:r>
            <w:r w:rsidRPr="00823585">
              <w:rPr>
                <w:rFonts w:ascii="Times New Roman" w:hAnsi="Times New Roman"/>
                <w:sz w:val="24"/>
                <w:szCs w:val="24"/>
                <w:lang w:val="ru-RU"/>
              </w:rPr>
              <w:t>культурных практик</w:t>
            </w:r>
          </w:p>
        </w:tc>
        <w:tc>
          <w:tcPr>
            <w:tcW w:w="1564" w:type="dxa"/>
            <w:tcBorders>
              <w:top w:val="single" w:sz="4" w:space="0" w:color="000000"/>
              <w:left w:val="single" w:sz="4" w:space="0" w:color="000000"/>
              <w:bottom w:val="single" w:sz="4" w:space="0" w:color="000000"/>
              <w:right w:val="single" w:sz="4" w:space="0" w:color="000000"/>
            </w:tcBorders>
          </w:tcPr>
          <w:p w:rsidR="00CA3E31" w:rsidRPr="00AE14BA" w:rsidRDefault="00AE14BA" w:rsidP="00AE14BA">
            <w:pPr>
              <w:pStyle w:val="TableParagraph"/>
              <w:ind w:left="142" w:right="142"/>
              <w:jc w:val="center"/>
              <w:rPr>
                <w:rFonts w:ascii="Times New Roman" w:hAnsi="Times New Roman"/>
                <w:sz w:val="24"/>
                <w:szCs w:val="24"/>
                <w:lang w:val="ru-RU"/>
              </w:rPr>
            </w:pPr>
            <w:r w:rsidRPr="00AE14BA">
              <w:rPr>
                <w:rFonts w:ascii="Times New Roman" w:hAnsi="Times New Roman"/>
                <w:sz w:val="24"/>
                <w:szCs w:val="24"/>
                <w:lang w:val="ru-RU"/>
              </w:rPr>
              <w:t>52-68</w:t>
            </w:r>
          </w:p>
        </w:tc>
      </w:tr>
      <w:tr w:rsidR="00B16B92" w:rsidRPr="00823585" w:rsidTr="00823585">
        <w:trPr>
          <w:trHeight w:val="20"/>
        </w:trPr>
        <w:tc>
          <w:tcPr>
            <w:tcW w:w="993" w:type="dxa"/>
            <w:tcBorders>
              <w:top w:val="single" w:sz="4" w:space="0" w:color="000000"/>
              <w:left w:val="single" w:sz="4" w:space="0" w:color="000000"/>
              <w:bottom w:val="single" w:sz="4" w:space="0" w:color="000000"/>
              <w:right w:val="single" w:sz="4" w:space="0" w:color="000000"/>
            </w:tcBorders>
          </w:tcPr>
          <w:p w:rsidR="00CA3E31" w:rsidRPr="00823585" w:rsidRDefault="00ED3D3C"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2</w:t>
            </w:r>
            <w:r w:rsidR="00394310" w:rsidRPr="00823585">
              <w:rPr>
                <w:rFonts w:ascii="Times New Roman" w:hAnsi="Times New Roman"/>
                <w:sz w:val="24"/>
                <w:szCs w:val="24"/>
                <w:lang w:val="ru-RU"/>
              </w:rPr>
              <w:t>.4.</w:t>
            </w:r>
          </w:p>
        </w:tc>
        <w:tc>
          <w:tcPr>
            <w:tcW w:w="6804" w:type="dxa"/>
            <w:tcBorders>
              <w:top w:val="single" w:sz="4" w:space="0" w:color="000000"/>
              <w:left w:val="single" w:sz="4" w:space="0" w:color="000000"/>
              <w:bottom w:val="single" w:sz="4" w:space="0" w:color="000000"/>
              <w:right w:val="single" w:sz="4" w:space="0" w:color="000000"/>
            </w:tcBorders>
            <w:hideMark/>
          </w:tcPr>
          <w:p w:rsidR="00CA3E31" w:rsidRPr="00823585" w:rsidRDefault="00CA3E31"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Способы</w:t>
            </w:r>
            <w:r w:rsidRPr="00823585">
              <w:rPr>
                <w:rFonts w:ascii="Times New Roman" w:hAnsi="Times New Roman"/>
                <w:spacing w:val="-7"/>
                <w:sz w:val="24"/>
                <w:szCs w:val="24"/>
                <w:lang w:val="ru-RU"/>
              </w:rPr>
              <w:t xml:space="preserve"> </w:t>
            </w:r>
            <w:r w:rsidRPr="00823585">
              <w:rPr>
                <w:rFonts w:ascii="Times New Roman" w:hAnsi="Times New Roman"/>
                <w:sz w:val="24"/>
                <w:szCs w:val="24"/>
                <w:lang w:val="ru-RU"/>
              </w:rPr>
              <w:t>и</w:t>
            </w:r>
            <w:r w:rsidRPr="00823585">
              <w:rPr>
                <w:rFonts w:ascii="Times New Roman" w:hAnsi="Times New Roman"/>
                <w:spacing w:val="-4"/>
                <w:sz w:val="24"/>
                <w:szCs w:val="24"/>
                <w:lang w:val="ru-RU"/>
              </w:rPr>
              <w:t xml:space="preserve"> </w:t>
            </w:r>
            <w:r w:rsidRPr="00823585">
              <w:rPr>
                <w:rFonts w:ascii="Times New Roman" w:hAnsi="Times New Roman"/>
                <w:sz w:val="24"/>
                <w:szCs w:val="24"/>
                <w:lang w:val="ru-RU"/>
              </w:rPr>
              <w:t>направления</w:t>
            </w:r>
            <w:r w:rsidRPr="00823585">
              <w:rPr>
                <w:rFonts w:ascii="Times New Roman" w:hAnsi="Times New Roman"/>
                <w:spacing w:val="-6"/>
                <w:sz w:val="24"/>
                <w:szCs w:val="24"/>
                <w:lang w:val="ru-RU"/>
              </w:rPr>
              <w:t xml:space="preserve"> </w:t>
            </w:r>
            <w:r w:rsidRPr="00823585">
              <w:rPr>
                <w:rFonts w:ascii="Times New Roman" w:hAnsi="Times New Roman"/>
                <w:sz w:val="24"/>
                <w:szCs w:val="24"/>
                <w:lang w:val="ru-RU"/>
              </w:rPr>
              <w:t>поддержки</w:t>
            </w:r>
            <w:r w:rsidRPr="00823585">
              <w:rPr>
                <w:rFonts w:ascii="Times New Roman" w:hAnsi="Times New Roman"/>
                <w:spacing w:val="-6"/>
                <w:sz w:val="24"/>
                <w:szCs w:val="24"/>
                <w:lang w:val="ru-RU"/>
              </w:rPr>
              <w:t xml:space="preserve"> </w:t>
            </w:r>
            <w:r w:rsidRPr="00823585">
              <w:rPr>
                <w:rFonts w:ascii="Times New Roman" w:hAnsi="Times New Roman"/>
                <w:sz w:val="24"/>
                <w:szCs w:val="24"/>
                <w:lang w:val="ru-RU"/>
              </w:rPr>
              <w:t>детской</w:t>
            </w:r>
            <w:r w:rsidRPr="00823585">
              <w:rPr>
                <w:rFonts w:ascii="Times New Roman" w:hAnsi="Times New Roman"/>
                <w:spacing w:val="-5"/>
                <w:sz w:val="24"/>
                <w:szCs w:val="24"/>
                <w:lang w:val="ru-RU"/>
              </w:rPr>
              <w:t xml:space="preserve"> </w:t>
            </w:r>
            <w:r w:rsidRPr="00823585">
              <w:rPr>
                <w:rFonts w:ascii="Times New Roman" w:hAnsi="Times New Roman"/>
                <w:sz w:val="24"/>
                <w:szCs w:val="24"/>
                <w:lang w:val="ru-RU"/>
              </w:rPr>
              <w:t>инициативы</w:t>
            </w:r>
          </w:p>
        </w:tc>
        <w:tc>
          <w:tcPr>
            <w:tcW w:w="1564" w:type="dxa"/>
            <w:tcBorders>
              <w:top w:val="single" w:sz="4" w:space="0" w:color="000000"/>
              <w:left w:val="single" w:sz="4" w:space="0" w:color="000000"/>
              <w:bottom w:val="single" w:sz="4" w:space="0" w:color="000000"/>
              <w:right w:val="single" w:sz="4" w:space="0" w:color="000000"/>
            </w:tcBorders>
          </w:tcPr>
          <w:p w:rsidR="00CA3E31" w:rsidRPr="00AE14BA" w:rsidRDefault="00AE14BA" w:rsidP="00AE14BA">
            <w:pPr>
              <w:pStyle w:val="TableParagraph"/>
              <w:ind w:left="142" w:right="142"/>
              <w:jc w:val="center"/>
              <w:rPr>
                <w:rFonts w:ascii="Times New Roman" w:hAnsi="Times New Roman"/>
                <w:sz w:val="24"/>
                <w:szCs w:val="24"/>
                <w:lang w:val="ru-RU"/>
              </w:rPr>
            </w:pPr>
            <w:r w:rsidRPr="00AE14BA">
              <w:rPr>
                <w:rFonts w:ascii="Times New Roman" w:hAnsi="Times New Roman"/>
                <w:sz w:val="24"/>
                <w:szCs w:val="24"/>
                <w:lang w:val="ru-RU"/>
              </w:rPr>
              <w:t>68-72</w:t>
            </w:r>
          </w:p>
        </w:tc>
      </w:tr>
      <w:tr w:rsidR="00B16B92" w:rsidRPr="00823585" w:rsidTr="00823585">
        <w:trPr>
          <w:trHeight w:val="20"/>
        </w:trPr>
        <w:tc>
          <w:tcPr>
            <w:tcW w:w="993" w:type="dxa"/>
            <w:tcBorders>
              <w:top w:val="single" w:sz="4" w:space="0" w:color="000000"/>
              <w:left w:val="single" w:sz="4" w:space="0" w:color="000000"/>
              <w:bottom w:val="single" w:sz="4" w:space="0" w:color="000000"/>
              <w:right w:val="single" w:sz="4" w:space="0" w:color="000000"/>
            </w:tcBorders>
          </w:tcPr>
          <w:p w:rsidR="00CA3E31" w:rsidRPr="00823585" w:rsidRDefault="00ED3D3C"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2</w:t>
            </w:r>
            <w:r w:rsidR="00394310" w:rsidRPr="00823585">
              <w:rPr>
                <w:rFonts w:ascii="Times New Roman" w:hAnsi="Times New Roman"/>
                <w:sz w:val="24"/>
                <w:szCs w:val="24"/>
                <w:lang w:val="ru-RU"/>
              </w:rPr>
              <w:t>.5.</w:t>
            </w:r>
          </w:p>
        </w:tc>
        <w:tc>
          <w:tcPr>
            <w:tcW w:w="6804" w:type="dxa"/>
            <w:tcBorders>
              <w:top w:val="single" w:sz="4" w:space="0" w:color="000000"/>
              <w:left w:val="single" w:sz="4" w:space="0" w:color="000000"/>
              <w:bottom w:val="single" w:sz="4" w:space="0" w:color="000000"/>
              <w:right w:val="single" w:sz="4" w:space="0" w:color="000000"/>
            </w:tcBorders>
            <w:hideMark/>
          </w:tcPr>
          <w:p w:rsidR="00CA3E31" w:rsidRPr="00823585" w:rsidRDefault="00CA3E31"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Особенности</w:t>
            </w:r>
            <w:r w:rsidRPr="00823585">
              <w:rPr>
                <w:rFonts w:ascii="Times New Roman" w:hAnsi="Times New Roman"/>
                <w:spacing w:val="14"/>
                <w:sz w:val="24"/>
                <w:szCs w:val="24"/>
                <w:lang w:val="ru-RU"/>
              </w:rPr>
              <w:t xml:space="preserve"> </w:t>
            </w:r>
            <w:r w:rsidRPr="00823585">
              <w:rPr>
                <w:rFonts w:ascii="Times New Roman" w:hAnsi="Times New Roman"/>
                <w:sz w:val="24"/>
                <w:szCs w:val="24"/>
                <w:lang w:val="ru-RU"/>
              </w:rPr>
              <w:t>взаимодействия</w:t>
            </w:r>
            <w:r w:rsidRPr="00823585">
              <w:rPr>
                <w:rFonts w:ascii="Times New Roman" w:hAnsi="Times New Roman"/>
                <w:spacing w:val="13"/>
                <w:sz w:val="24"/>
                <w:szCs w:val="24"/>
                <w:lang w:val="ru-RU"/>
              </w:rPr>
              <w:t xml:space="preserve"> </w:t>
            </w:r>
            <w:r w:rsidRPr="00823585">
              <w:rPr>
                <w:rFonts w:ascii="Times New Roman" w:hAnsi="Times New Roman"/>
                <w:sz w:val="24"/>
                <w:szCs w:val="24"/>
                <w:lang w:val="ru-RU"/>
              </w:rPr>
              <w:t>педагогического</w:t>
            </w:r>
            <w:r w:rsidRPr="00823585">
              <w:rPr>
                <w:rFonts w:ascii="Times New Roman" w:hAnsi="Times New Roman"/>
                <w:spacing w:val="14"/>
                <w:sz w:val="24"/>
                <w:szCs w:val="24"/>
                <w:lang w:val="ru-RU"/>
              </w:rPr>
              <w:t xml:space="preserve"> </w:t>
            </w:r>
            <w:r w:rsidRPr="00823585">
              <w:rPr>
                <w:rFonts w:ascii="Times New Roman" w:hAnsi="Times New Roman"/>
                <w:sz w:val="24"/>
                <w:szCs w:val="24"/>
                <w:lang w:val="ru-RU"/>
              </w:rPr>
              <w:t>коллектива</w:t>
            </w:r>
            <w:r w:rsidRPr="00823585">
              <w:rPr>
                <w:rFonts w:ascii="Times New Roman" w:hAnsi="Times New Roman"/>
                <w:spacing w:val="16"/>
                <w:sz w:val="24"/>
                <w:szCs w:val="24"/>
                <w:lang w:val="ru-RU"/>
              </w:rPr>
              <w:t xml:space="preserve"> </w:t>
            </w:r>
            <w:r w:rsidRPr="00823585">
              <w:rPr>
                <w:rFonts w:ascii="Times New Roman" w:hAnsi="Times New Roman"/>
                <w:sz w:val="24"/>
                <w:szCs w:val="24"/>
                <w:lang w:val="ru-RU"/>
              </w:rPr>
              <w:t>с</w:t>
            </w:r>
            <w:r w:rsidRPr="00823585">
              <w:rPr>
                <w:rFonts w:ascii="Times New Roman" w:hAnsi="Times New Roman"/>
                <w:spacing w:val="-62"/>
                <w:sz w:val="24"/>
                <w:szCs w:val="24"/>
                <w:lang w:val="ru-RU"/>
              </w:rPr>
              <w:t xml:space="preserve"> </w:t>
            </w:r>
            <w:r w:rsidRPr="00823585">
              <w:rPr>
                <w:rFonts w:ascii="Times New Roman" w:hAnsi="Times New Roman"/>
                <w:sz w:val="24"/>
                <w:szCs w:val="24"/>
                <w:lang w:val="ru-RU"/>
              </w:rPr>
              <w:t>семьями</w:t>
            </w:r>
            <w:r w:rsidRPr="00823585">
              <w:rPr>
                <w:rFonts w:ascii="Times New Roman" w:hAnsi="Times New Roman"/>
                <w:spacing w:val="-2"/>
                <w:sz w:val="24"/>
                <w:szCs w:val="24"/>
                <w:lang w:val="ru-RU"/>
              </w:rPr>
              <w:t xml:space="preserve"> </w:t>
            </w:r>
            <w:r w:rsidR="00394310" w:rsidRPr="00823585">
              <w:rPr>
                <w:rFonts w:ascii="Times New Roman" w:hAnsi="Times New Roman"/>
                <w:sz w:val="24"/>
                <w:szCs w:val="24"/>
                <w:lang w:val="ru-RU"/>
              </w:rPr>
              <w:t>обучающихся</w:t>
            </w:r>
          </w:p>
        </w:tc>
        <w:tc>
          <w:tcPr>
            <w:tcW w:w="1564" w:type="dxa"/>
            <w:tcBorders>
              <w:top w:val="single" w:sz="4" w:space="0" w:color="000000"/>
              <w:left w:val="single" w:sz="4" w:space="0" w:color="000000"/>
              <w:bottom w:val="single" w:sz="4" w:space="0" w:color="000000"/>
              <w:right w:val="single" w:sz="4" w:space="0" w:color="000000"/>
            </w:tcBorders>
          </w:tcPr>
          <w:p w:rsidR="00CA3E31" w:rsidRPr="00AE14BA" w:rsidRDefault="00AE14BA" w:rsidP="00AE14BA">
            <w:pPr>
              <w:pStyle w:val="TableParagraph"/>
              <w:ind w:left="142" w:right="142"/>
              <w:jc w:val="center"/>
              <w:rPr>
                <w:rFonts w:ascii="Times New Roman" w:hAnsi="Times New Roman"/>
                <w:sz w:val="24"/>
                <w:szCs w:val="24"/>
                <w:lang w:val="ru-RU"/>
              </w:rPr>
            </w:pPr>
            <w:r w:rsidRPr="00AE14BA">
              <w:rPr>
                <w:rFonts w:ascii="Times New Roman" w:hAnsi="Times New Roman"/>
                <w:sz w:val="24"/>
                <w:szCs w:val="24"/>
                <w:lang w:val="ru-RU"/>
              </w:rPr>
              <w:t>72-76</w:t>
            </w:r>
          </w:p>
        </w:tc>
      </w:tr>
      <w:tr w:rsidR="00B16B92" w:rsidRPr="00823585" w:rsidTr="00823585">
        <w:trPr>
          <w:trHeight w:val="20"/>
        </w:trPr>
        <w:tc>
          <w:tcPr>
            <w:tcW w:w="993" w:type="dxa"/>
            <w:tcBorders>
              <w:top w:val="single" w:sz="4" w:space="0" w:color="000000"/>
              <w:left w:val="single" w:sz="4" w:space="0" w:color="000000"/>
              <w:bottom w:val="single" w:sz="4" w:space="0" w:color="000000"/>
              <w:right w:val="single" w:sz="4" w:space="0" w:color="000000"/>
            </w:tcBorders>
          </w:tcPr>
          <w:p w:rsidR="00CA3E31" w:rsidRPr="00823585" w:rsidRDefault="00ED3D3C"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2</w:t>
            </w:r>
            <w:r w:rsidR="00394310" w:rsidRPr="00823585">
              <w:rPr>
                <w:rFonts w:ascii="Times New Roman" w:hAnsi="Times New Roman"/>
                <w:sz w:val="24"/>
                <w:szCs w:val="24"/>
                <w:lang w:val="ru-RU"/>
              </w:rPr>
              <w:t>.6.</w:t>
            </w:r>
          </w:p>
        </w:tc>
        <w:tc>
          <w:tcPr>
            <w:tcW w:w="6804" w:type="dxa"/>
            <w:tcBorders>
              <w:top w:val="single" w:sz="4" w:space="0" w:color="000000"/>
              <w:left w:val="single" w:sz="4" w:space="0" w:color="000000"/>
              <w:bottom w:val="single" w:sz="4" w:space="0" w:color="000000"/>
              <w:right w:val="single" w:sz="4" w:space="0" w:color="000000"/>
            </w:tcBorders>
            <w:hideMark/>
          </w:tcPr>
          <w:p w:rsidR="00CA3E31" w:rsidRPr="00823585" w:rsidRDefault="00CA3E31"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Направления</w:t>
            </w:r>
            <w:r w:rsidR="00394310" w:rsidRPr="00823585">
              <w:rPr>
                <w:rFonts w:ascii="Times New Roman" w:hAnsi="Times New Roman"/>
                <w:spacing w:val="-5"/>
                <w:sz w:val="24"/>
                <w:szCs w:val="24"/>
                <w:lang w:val="ru-RU"/>
              </w:rPr>
              <w:t xml:space="preserve"> и </w:t>
            </w:r>
            <w:r w:rsidRPr="00823585">
              <w:rPr>
                <w:rFonts w:ascii="Times New Roman" w:hAnsi="Times New Roman"/>
                <w:sz w:val="24"/>
                <w:szCs w:val="24"/>
                <w:lang w:val="ru-RU"/>
              </w:rPr>
              <w:t>задачи</w:t>
            </w:r>
            <w:r w:rsidRPr="00823585">
              <w:rPr>
                <w:rFonts w:ascii="Times New Roman" w:hAnsi="Times New Roman"/>
                <w:spacing w:val="-5"/>
                <w:sz w:val="24"/>
                <w:szCs w:val="24"/>
                <w:lang w:val="ru-RU"/>
              </w:rPr>
              <w:t xml:space="preserve"> </w:t>
            </w:r>
            <w:r w:rsidRPr="00823585">
              <w:rPr>
                <w:rFonts w:ascii="Times New Roman" w:hAnsi="Times New Roman"/>
                <w:sz w:val="24"/>
                <w:szCs w:val="24"/>
                <w:lang w:val="ru-RU"/>
              </w:rPr>
              <w:t>коррекционно-развивающей</w:t>
            </w:r>
            <w:r w:rsidRPr="00823585">
              <w:rPr>
                <w:rFonts w:ascii="Times New Roman" w:hAnsi="Times New Roman"/>
                <w:spacing w:val="-5"/>
                <w:sz w:val="24"/>
                <w:szCs w:val="24"/>
                <w:lang w:val="ru-RU"/>
              </w:rPr>
              <w:t xml:space="preserve"> </w:t>
            </w:r>
            <w:r w:rsidRPr="00823585">
              <w:rPr>
                <w:rFonts w:ascii="Times New Roman" w:hAnsi="Times New Roman"/>
                <w:sz w:val="24"/>
                <w:szCs w:val="24"/>
                <w:lang w:val="ru-RU"/>
              </w:rPr>
              <w:t>работы</w:t>
            </w:r>
          </w:p>
        </w:tc>
        <w:tc>
          <w:tcPr>
            <w:tcW w:w="1564" w:type="dxa"/>
            <w:tcBorders>
              <w:top w:val="single" w:sz="4" w:space="0" w:color="000000"/>
              <w:left w:val="single" w:sz="4" w:space="0" w:color="000000"/>
              <w:bottom w:val="single" w:sz="4" w:space="0" w:color="000000"/>
              <w:right w:val="single" w:sz="4" w:space="0" w:color="000000"/>
            </w:tcBorders>
          </w:tcPr>
          <w:p w:rsidR="00CA3E31" w:rsidRPr="00AE14BA" w:rsidRDefault="00AE14BA" w:rsidP="00AE14BA">
            <w:pPr>
              <w:pStyle w:val="TableParagraph"/>
              <w:ind w:left="142" w:right="142"/>
              <w:jc w:val="center"/>
              <w:rPr>
                <w:rFonts w:ascii="Times New Roman" w:hAnsi="Times New Roman"/>
                <w:sz w:val="24"/>
                <w:szCs w:val="24"/>
                <w:lang w:val="ru-RU"/>
              </w:rPr>
            </w:pPr>
            <w:r w:rsidRPr="00AE14BA">
              <w:rPr>
                <w:rFonts w:ascii="Times New Roman" w:hAnsi="Times New Roman"/>
                <w:sz w:val="24"/>
                <w:szCs w:val="24"/>
                <w:lang w:val="ru-RU"/>
              </w:rPr>
              <w:t>76-85</w:t>
            </w:r>
          </w:p>
        </w:tc>
      </w:tr>
      <w:tr w:rsidR="00B16B92" w:rsidRPr="00823585" w:rsidTr="00823585">
        <w:trPr>
          <w:trHeight w:val="20"/>
        </w:trPr>
        <w:tc>
          <w:tcPr>
            <w:tcW w:w="993" w:type="dxa"/>
            <w:tcBorders>
              <w:top w:val="single" w:sz="4" w:space="0" w:color="000000"/>
              <w:left w:val="single" w:sz="4" w:space="0" w:color="000000"/>
              <w:bottom w:val="single" w:sz="4" w:space="0" w:color="000000"/>
              <w:right w:val="single" w:sz="4" w:space="0" w:color="000000"/>
            </w:tcBorders>
          </w:tcPr>
          <w:p w:rsidR="00CA3E31" w:rsidRPr="00823585" w:rsidRDefault="00ED3D3C" w:rsidP="00AE14BA">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2</w:t>
            </w:r>
            <w:r w:rsidR="00823585" w:rsidRPr="00823585">
              <w:rPr>
                <w:rFonts w:ascii="Times New Roman" w:hAnsi="Times New Roman"/>
                <w:sz w:val="24"/>
                <w:szCs w:val="24"/>
                <w:lang w:val="ru-RU"/>
              </w:rPr>
              <w:t>.</w:t>
            </w:r>
            <w:r w:rsidR="00AE14BA">
              <w:rPr>
                <w:rFonts w:ascii="Times New Roman" w:hAnsi="Times New Roman"/>
                <w:sz w:val="24"/>
                <w:szCs w:val="24"/>
                <w:lang w:val="ru-RU"/>
              </w:rPr>
              <w:t>7</w:t>
            </w:r>
            <w:r w:rsidR="00394310" w:rsidRPr="00823585">
              <w:rPr>
                <w:rFonts w:ascii="Times New Roman" w:hAnsi="Times New Roman"/>
                <w:sz w:val="24"/>
                <w:szCs w:val="24"/>
                <w:lang w:val="ru-RU"/>
              </w:rPr>
              <w:t>.</w:t>
            </w:r>
          </w:p>
        </w:tc>
        <w:tc>
          <w:tcPr>
            <w:tcW w:w="6804" w:type="dxa"/>
            <w:tcBorders>
              <w:top w:val="single" w:sz="4" w:space="0" w:color="000000"/>
              <w:left w:val="single" w:sz="4" w:space="0" w:color="000000"/>
              <w:bottom w:val="single" w:sz="4" w:space="0" w:color="000000"/>
              <w:right w:val="single" w:sz="4" w:space="0" w:color="000000"/>
            </w:tcBorders>
            <w:hideMark/>
          </w:tcPr>
          <w:p w:rsidR="00CA3E31" w:rsidRPr="00823585" w:rsidRDefault="00394310" w:rsidP="00823585">
            <w:pPr>
              <w:pStyle w:val="TableParagraph"/>
              <w:ind w:left="142" w:right="142"/>
              <w:jc w:val="both"/>
              <w:rPr>
                <w:rFonts w:ascii="Times New Roman" w:hAnsi="Times New Roman"/>
                <w:sz w:val="24"/>
                <w:szCs w:val="24"/>
              </w:rPr>
            </w:pPr>
            <w:r w:rsidRPr="00823585">
              <w:rPr>
                <w:rFonts w:ascii="Times New Roman" w:hAnsi="Times New Roman"/>
                <w:sz w:val="24"/>
                <w:szCs w:val="24"/>
                <w:lang w:val="ru-RU"/>
              </w:rPr>
              <w:t>Рабочая программа воспитания</w:t>
            </w:r>
          </w:p>
        </w:tc>
        <w:tc>
          <w:tcPr>
            <w:tcW w:w="1564" w:type="dxa"/>
            <w:tcBorders>
              <w:top w:val="single" w:sz="4" w:space="0" w:color="000000"/>
              <w:left w:val="single" w:sz="4" w:space="0" w:color="000000"/>
              <w:bottom w:val="single" w:sz="4" w:space="0" w:color="000000"/>
              <w:right w:val="single" w:sz="4" w:space="0" w:color="000000"/>
            </w:tcBorders>
          </w:tcPr>
          <w:p w:rsidR="00CA3E31" w:rsidRPr="00AE14BA" w:rsidRDefault="00AE14BA" w:rsidP="00AE14BA">
            <w:pPr>
              <w:pStyle w:val="TableParagraph"/>
              <w:ind w:left="142" w:right="142"/>
              <w:jc w:val="center"/>
              <w:rPr>
                <w:rFonts w:ascii="Times New Roman" w:hAnsi="Times New Roman"/>
                <w:sz w:val="24"/>
                <w:szCs w:val="24"/>
                <w:lang w:val="ru-RU"/>
              </w:rPr>
            </w:pPr>
            <w:r w:rsidRPr="00AE14BA">
              <w:rPr>
                <w:rFonts w:ascii="Times New Roman" w:hAnsi="Times New Roman"/>
                <w:sz w:val="24"/>
                <w:szCs w:val="24"/>
                <w:lang w:val="ru-RU"/>
              </w:rPr>
              <w:t>85-106</w:t>
            </w:r>
          </w:p>
        </w:tc>
      </w:tr>
      <w:tr w:rsidR="00B16B92" w:rsidRPr="00823585" w:rsidTr="00823585">
        <w:trPr>
          <w:trHeight w:val="20"/>
        </w:trPr>
        <w:tc>
          <w:tcPr>
            <w:tcW w:w="993" w:type="dxa"/>
            <w:tcBorders>
              <w:top w:val="single" w:sz="4" w:space="0" w:color="000000"/>
              <w:left w:val="single" w:sz="4" w:space="0" w:color="000000"/>
              <w:bottom w:val="single" w:sz="4" w:space="0" w:color="000000"/>
              <w:right w:val="single" w:sz="4" w:space="0" w:color="000000"/>
            </w:tcBorders>
            <w:hideMark/>
          </w:tcPr>
          <w:p w:rsidR="00CA3E31" w:rsidRPr="00823585" w:rsidRDefault="00CA3E31" w:rsidP="00823585">
            <w:pPr>
              <w:pStyle w:val="TableParagraph"/>
              <w:ind w:left="142" w:right="142"/>
              <w:jc w:val="both"/>
              <w:rPr>
                <w:rFonts w:ascii="Times New Roman" w:hAnsi="Times New Roman"/>
                <w:b/>
                <w:sz w:val="24"/>
                <w:szCs w:val="24"/>
                <w:lang w:val="ru-RU"/>
              </w:rPr>
            </w:pPr>
            <w:r w:rsidRPr="00823585">
              <w:rPr>
                <w:rFonts w:ascii="Times New Roman" w:hAnsi="Times New Roman"/>
                <w:b/>
                <w:sz w:val="24"/>
                <w:szCs w:val="24"/>
              </w:rPr>
              <w:t>I</w:t>
            </w:r>
            <w:r w:rsidR="00ED3D3C" w:rsidRPr="00823585">
              <w:rPr>
                <w:rFonts w:ascii="Times New Roman" w:hAnsi="Times New Roman"/>
                <w:b/>
                <w:sz w:val="24"/>
                <w:szCs w:val="24"/>
              </w:rPr>
              <w:t>II</w:t>
            </w:r>
            <w:r w:rsidR="008E62B0" w:rsidRPr="00823585">
              <w:rPr>
                <w:rFonts w:ascii="Times New Roman" w:hAnsi="Times New Roman"/>
                <w:b/>
                <w:sz w:val="24"/>
                <w:szCs w:val="24"/>
                <w:lang w:val="ru-RU"/>
              </w:rPr>
              <w:t>.</w:t>
            </w:r>
          </w:p>
        </w:tc>
        <w:tc>
          <w:tcPr>
            <w:tcW w:w="6804" w:type="dxa"/>
            <w:tcBorders>
              <w:top w:val="single" w:sz="4" w:space="0" w:color="000000"/>
              <w:left w:val="single" w:sz="4" w:space="0" w:color="000000"/>
              <w:bottom w:val="single" w:sz="4" w:space="0" w:color="000000"/>
              <w:right w:val="single" w:sz="4" w:space="0" w:color="000000"/>
            </w:tcBorders>
            <w:hideMark/>
          </w:tcPr>
          <w:p w:rsidR="00CA3E31" w:rsidRPr="00823585" w:rsidRDefault="00CA3E31" w:rsidP="00823585">
            <w:pPr>
              <w:pStyle w:val="TableParagraph"/>
              <w:ind w:left="142" w:right="142"/>
              <w:jc w:val="both"/>
              <w:rPr>
                <w:rFonts w:ascii="Times New Roman" w:hAnsi="Times New Roman"/>
                <w:b/>
                <w:sz w:val="24"/>
                <w:szCs w:val="24"/>
              </w:rPr>
            </w:pPr>
            <w:r w:rsidRPr="00823585">
              <w:rPr>
                <w:rFonts w:ascii="Times New Roman" w:hAnsi="Times New Roman"/>
                <w:b/>
                <w:sz w:val="24"/>
                <w:szCs w:val="24"/>
              </w:rPr>
              <w:t>ОРГАНИЗАЦИОННЫЙ</w:t>
            </w:r>
            <w:r w:rsidRPr="00823585">
              <w:rPr>
                <w:rFonts w:ascii="Times New Roman" w:hAnsi="Times New Roman"/>
                <w:b/>
                <w:spacing w:val="-4"/>
                <w:sz w:val="24"/>
                <w:szCs w:val="24"/>
              </w:rPr>
              <w:t xml:space="preserve"> </w:t>
            </w:r>
            <w:r w:rsidRPr="00823585">
              <w:rPr>
                <w:rFonts w:ascii="Times New Roman" w:hAnsi="Times New Roman"/>
                <w:b/>
                <w:sz w:val="24"/>
                <w:szCs w:val="24"/>
              </w:rPr>
              <w:t>РАЗДЕЛ</w:t>
            </w:r>
            <w:r w:rsidRPr="00823585">
              <w:rPr>
                <w:rFonts w:ascii="Times New Roman" w:hAnsi="Times New Roman"/>
                <w:b/>
                <w:spacing w:val="-4"/>
                <w:sz w:val="24"/>
                <w:szCs w:val="24"/>
              </w:rPr>
              <w:t xml:space="preserve"> </w:t>
            </w:r>
            <w:r w:rsidRPr="00823585">
              <w:rPr>
                <w:rFonts w:ascii="Times New Roman" w:hAnsi="Times New Roman"/>
                <w:b/>
                <w:sz w:val="24"/>
                <w:szCs w:val="24"/>
              </w:rPr>
              <w:t>ПРОГРАММЫ</w:t>
            </w:r>
          </w:p>
        </w:tc>
        <w:tc>
          <w:tcPr>
            <w:tcW w:w="1564" w:type="dxa"/>
            <w:tcBorders>
              <w:top w:val="single" w:sz="4" w:space="0" w:color="000000"/>
              <w:left w:val="single" w:sz="4" w:space="0" w:color="000000"/>
              <w:bottom w:val="single" w:sz="4" w:space="0" w:color="000000"/>
              <w:right w:val="single" w:sz="4" w:space="0" w:color="000000"/>
            </w:tcBorders>
          </w:tcPr>
          <w:p w:rsidR="00CA3E31" w:rsidRPr="00AE14BA" w:rsidRDefault="00AE14BA" w:rsidP="00AE14BA">
            <w:pPr>
              <w:pStyle w:val="TableParagraph"/>
              <w:ind w:left="142" w:right="142"/>
              <w:jc w:val="center"/>
              <w:rPr>
                <w:rFonts w:ascii="Times New Roman" w:hAnsi="Times New Roman"/>
                <w:b/>
                <w:sz w:val="24"/>
                <w:szCs w:val="24"/>
                <w:lang w:val="ru-RU"/>
              </w:rPr>
            </w:pPr>
            <w:r>
              <w:rPr>
                <w:rFonts w:ascii="Times New Roman" w:hAnsi="Times New Roman"/>
                <w:b/>
                <w:sz w:val="24"/>
                <w:szCs w:val="24"/>
                <w:lang w:val="ru-RU"/>
              </w:rPr>
              <w:t>106</w:t>
            </w:r>
          </w:p>
        </w:tc>
      </w:tr>
      <w:tr w:rsidR="00B16B92" w:rsidRPr="00823585" w:rsidTr="00823585">
        <w:trPr>
          <w:trHeight w:val="20"/>
        </w:trPr>
        <w:tc>
          <w:tcPr>
            <w:tcW w:w="993" w:type="dxa"/>
            <w:tcBorders>
              <w:top w:val="single" w:sz="4" w:space="0" w:color="000000"/>
              <w:left w:val="single" w:sz="4" w:space="0" w:color="000000"/>
              <w:bottom w:val="single" w:sz="4" w:space="0" w:color="000000"/>
              <w:right w:val="single" w:sz="4" w:space="0" w:color="000000"/>
            </w:tcBorders>
            <w:hideMark/>
          </w:tcPr>
          <w:p w:rsidR="00CA3E31" w:rsidRPr="00823585" w:rsidRDefault="00ED3D3C"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3</w:t>
            </w:r>
            <w:r w:rsidR="005E16B0" w:rsidRPr="00823585">
              <w:rPr>
                <w:rFonts w:ascii="Times New Roman" w:hAnsi="Times New Roman"/>
                <w:sz w:val="24"/>
                <w:szCs w:val="24"/>
                <w:lang w:val="ru-RU"/>
              </w:rPr>
              <w:t>.1.</w:t>
            </w:r>
          </w:p>
        </w:tc>
        <w:tc>
          <w:tcPr>
            <w:tcW w:w="6804" w:type="dxa"/>
            <w:tcBorders>
              <w:top w:val="single" w:sz="4" w:space="0" w:color="000000"/>
              <w:left w:val="single" w:sz="4" w:space="0" w:color="000000"/>
              <w:bottom w:val="single" w:sz="4" w:space="0" w:color="000000"/>
              <w:right w:val="single" w:sz="4" w:space="0" w:color="000000"/>
            </w:tcBorders>
            <w:hideMark/>
          </w:tcPr>
          <w:p w:rsidR="00CA3E31" w:rsidRPr="00823585" w:rsidRDefault="00CA3E31"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Психолого-педагогические</w:t>
            </w:r>
            <w:r w:rsidRPr="00823585">
              <w:rPr>
                <w:rFonts w:ascii="Times New Roman" w:hAnsi="Times New Roman"/>
                <w:spacing w:val="-8"/>
                <w:sz w:val="24"/>
                <w:szCs w:val="24"/>
                <w:lang w:val="ru-RU"/>
              </w:rPr>
              <w:t xml:space="preserve"> </w:t>
            </w:r>
            <w:r w:rsidRPr="00823585">
              <w:rPr>
                <w:rFonts w:ascii="Times New Roman" w:hAnsi="Times New Roman"/>
                <w:sz w:val="24"/>
                <w:szCs w:val="24"/>
                <w:lang w:val="ru-RU"/>
              </w:rPr>
              <w:t>условия</w:t>
            </w:r>
            <w:r w:rsidRPr="00823585">
              <w:rPr>
                <w:rFonts w:ascii="Times New Roman" w:hAnsi="Times New Roman"/>
                <w:spacing w:val="-9"/>
                <w:sz w:val="24"/>
                <w:szCs w:val="24"/>
                <w:lang w:val="ru-RU"/>
              </w:rPr>
              <w:t xml:space="preserve"> </w:t>
            </w:r>
            <w:r w:rsidRPr="00823585">
              <w:rPr>
                <w:rFonts w:ascii="Times New Roman" w:hAnsi="Times New Roman"/>
                <w:sz w:val="24"/>
                <w:szCs w:val="24"/>
                <w:lang w:val="ru-RU"/>
              </w:rPr>
              <w:t>реализации</w:t>
            </w:r>
            <w:r w:rsidRPr="00823585">
              <w:rPr>
                <w:rFonts w:ascii="Times New Roman" w:hAnsi="Times New Roman"/>
                <w:spacing w:val="-6"/>
                <w:sz w:val="24"/>
                <w:szCs w:val="24"/>
                <w:lang w:val="ru-RU"/>
              </w:rPr>
              <w:t xml:space="preserve"> </w:t>
            </w:r>
            <w:r w:rsidRPr="00823585">
              <w:rPr>
                <w:rFonts w:ascii="Times New Roman" w:hAnsi="Times New Roman"/>
                <w:sz w:val="24"/>
                <w:szCs w:val="24"/>
                <w:lang w:val="ru-RU"/>
              </w:rPr>
              <w:t>программы</w:t>
            </w:r>
          </w:p>
        </w:tc>
        <w:tc>
          <w:tcPr>
            <w:tcW w:w="1564" w:type="dxa"/>
            <w:tcBorders>
              <w:top w:val="single" w:sz="4" w:space="0" w:color="000000"/>
              <w:left w:val="single" w:sz="4" w:space="0" w:color="000000"/>
              <w:bottom w:val="single" w:sz="4" w:space="0" w:color="000000"/>
              <w:right w:val="single" w:sz="4" w:space="0" w:color="000000"/>
            </w:tcBorders>
          </w:tcPr>
          <w:p w:rsidR="00CA3E31" w:rsidRPr="00823585" w:rsidRDefault="00AE14BA" w:rsidP="00AE14BA">
            <w:pPr>
              <w:pStyle w:val="TableParagraph"/>
              <w:ind w:left="142" w:right="142"/>
              <w:jc w:val="center"/>
              <w:rPr>
                <w:rFonts w:ascii="Times New Roman" w:hAnsi="Times New Roman"/>
                <w:sz w:val="24"/>
                <w:szCs w:val="24"/>
                <w:lang w:val="ru-RU"/>
              </w:rPr>
            </w:pPr>
            <w:r>
              <w:rPr>
                <w:rFonts w:ascii="Times New Roman" w:hAnsi="Times New Roman"/>
                <w:sz w:val="24"/>
                <w:szCs w:val="24"/>
                <w:lang w:val="ru-RU"/>
              </w:rPr>
              <w:t>106-107</w:t>
            </w:r>
          </w:p>
        </w:tc>
      </w:tr>
      <w:tr w:rsidR="00B16B92" w:rsidRPr="00823585" w:rsidTr="00823585">
        <w:trPr>
          <w:trHeight w:val="20"/>
        </w:trPr>
        <w:tc>
          <w:tcPr>
            <w:tcW w:w="993" w:type="dxa"/>
            <w:tcBorders>
              <w:top w:val="single" w:sz="4" w:space="0" w:color="000000"/>
              <w:left w:val="single" w:sz="4" w:space="0" w:color="000000"/>
              <w:bottom w:val="single" w:sz="4" w:space="0" w:color="000000"/>
              <w:right w:val="single" w:sz="4" w:space="0" w:color="000000"/>
            </w:tcBorders>
            <w:hideMark/>
          </w:tcPr>
          <w:p w:rsidR="00CA3E31" w:rsidRPr="00823585" w:rsidRDefault="00ED3D3C"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 xml:space="preserve"> 3</w:t>
            </w:r>
            <w:r w:rsidR="00B16B92" w:rsidRPr="00823585">
              <w:rPr>
                <w:rFonts w:ascii="Times New Roman" w:hAnsi="Times New Roman"/>
                <w:sz w:val="24"/>
                <w:szCs w:val="24"/>
                <w:lang w:val="ru-RU"/>
              </w:rPr>
              <w:t>.</w:t>
            </w:r>
            <w:r w:rsidR="00B7152B" w:rsidRPr="00823585">
              <w:rPr>
                <w:rFonts w:ascii="Times New Roman" w:hAnsi="Times New Roman"/>
                <w:sz w:val="24"/>
                <w:szCs w:val="24"/>
                <w:lang w:val="ru-RU"/>
              </w:rPr>
              <w:t>2.</w:t>
            </w:r>
          </w:p>
        </w:tc>
        <w:tc>
          <w:tcPr>
            <w:tcW w:w="6804" w:type="dxa"/>
            <w:tcBorders>
              <w:top w:val="single" w:sz="4" w:space="0" w:color="000000"/>
              <w:left w:val="single" w:sz="4" w:space="0" w:color="000000"/>
              <w:bottom w:val="single" w:sz="4" w:space="0" w:color="000000"/>
              <w:right w:val="single" w:sz="4" w:space="0" w:color="000000"/>
            </w:tcBorders>
            <w:hideMark/>
          </w:tcPr>
          <w:p w:rsidR="00CA3E31" w:rsidRPr="00823585" w:rsidRDefault="00CA3E31"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Особенности</w:t>
            </w:r>
            <w:r w:rsidRPr="00823585">
              <w:rPr>
                <w:rFonts w:ascii="Times New Roman" w:hAnsi="Times New Roman"/>
                <w:spacing w:val="-4"/>
                <w:sz w:val="24"/>
                <w:szCs w:val="24"/>
                <w:lang w:val="ru-RU"/>
              </w:rPr>
              <w:t xml:space="preserve"> </w:t>
            </w:r>
            <w:r w:rsidRPr="00823585">
              <w:rPr>
                <w:rFonts w:ascii="Times New Roman" w:hAnsi="Times New Roman"/>
                <w:sz w:val="24"/>
                <w:szCs w:val="24"/>
                <w:lang w:val="ru-RU"/>
              </w:rPr>
              <w:t>организации</w:t>
            </w:r>
            <w:r w:rsidRPr="00823585">
              <w:rPr>
                <w:rFonts w:ascii="Times New Roman" w:hAnsi="Times New Roman"/>
                <w:spacing w:val="-5"/>
                <w:sz w:val="24"/>
                <w:szCs w:val="24"/>
                <w:lang w:val="ru-RU"/>
              </w:rPr>
              <w:t xml:space="preserve"> </w:t>
            </w:r>
            <w:r w:rsidRPr="00823585">
              <w:rPr>
                <w:rFonts w:ascii="Times New Roman" w:hAnsi="Times New Roman"/>
                <w:sz w:val="24"/>
                <w:szCs w:val="24"/>
                <w:lang w:val="ru-RU"/>
              </w:rPr>
              <w:t>развивающей</w:t>
            </w:r>
            <w:r w:rsidRPr="00823585">
              <w:rPr>
                <w:rFonts w:ascii="Times New Roman" w:hAnsi="Times New Roman"/>
                <w:spacing w:val="-6"/>
                <w:sz w:val="24"/>
                <w:szCs w:val="24"/>
                <w:lang w:val="ru-RU"/>
              </w:rPr>
              <w:t xml:space="preserve"> </w:t>
            </w:r>
            <w:r w:rsidRPr="00823585">
              <w:rPr>
                <w:rFonts w:ascii="Times New Roman" w:hAnsi="Times New Roman"/>
                <w:sz w:val="24"/>
                <w:szCs w:val="24"/>
                <w:lang w:val="ru-RU"/>
              </w:rPr>
              <w:t>предметно-пространственной среды</w:t>
            </w:r>
          </w:p>
        </w:tc>
        <w:tc>
          <w:tcPr>
            <w:tcW w:w="1564" w:type="dxa"/>
            <w:tcBorders>
              <w:top w:val="single" w:sz="4" w:space="0" w:color="000000"/>
              <w:left w:val="single" w:sz="4" w:space="0" w:color="000000"/>
              <w:bottom w:val="single" w:sz="4" w:space="0" w:color="000000"/>
              <w:right w:val="single" w:sz="4" w:space="0" w:color="000000"/>
            </w:tcBorders>
          </w:tcPr>
          <w:p w:rsidR="00CA3E31" w:rsidRPr="00823585" w:rsidRDefault="00AE14BA" w:rsidP="00AE14BA">
            <w:pPr>
              <w:pStyle w:val="TableParagraph"/>
              <w:ind w:left="142" w:right="142"/>
              <w:jc w:val="center"/>
              <w:rPr>
                <w:rFonts w:ascii="Times New Roman" w:hAnsi="Times New Roman"/>
                <w:sz w:val="24"/>
                <w:szCs w:val="24"/>
                <w:lang w:val="ru-RU"/>
              </w:rPr>
            </w:pPr>
            <w:r>
              <w:rPr>
                <w:rFonts w:ascii="Times New Roman" w:hAnsi="Times New Roman"/>
                <w:sz w:val="24"/>
                <w:szCs w:val="24"/>
                <w:lang w:val="ru-RU"/>
              </w:rPr>
              <w:t>107-109</w:t>
            </w:r>
          </w:p>
        </w:tc>
      </w:tr>
      <w:tr w:rsidR="00B16B92" w:rsidRPr="00823585" w:rsidTr="00823585">
        <w:trPr>
          <w:trHeight w:val="20"/>
        </w:trPr>
        <w:tc>
          <w:tcPr>
            <w:tcW w:w="993" w:type="dxa"/>
            <w:tcBorders>
              <w:top w:val="single" w:sz="4" w:space="0" w:color="000000"/>
              <w:left w:val="single" w:sz="4" w:space="0" w:color="000000"/>
              <w:bottom w:val="single" w:sz="4" w:space="0" w:color="000000"/>
              <w:right w:val="single" w:sz="4" w:space="0" w:color="000000"/>
            </w:tcBorders>
            <w:hideMark/>
          </w:tcPr>
          <w:p w:rsidR="00CA3E31" w:rsidRPr="00823585" w:rsidRDefault="00ED3D3C"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3</w:t>
            </w:r>
            <w:r w:rsidR="005E16B0" w:rsidRPr="00823585">
              <w:rPr>
                <w:rFonts w:ascii="Times New Roman" w:hAnsi="Times New Roman"/>
                <w:sz w:val="24"/>
                <w:szCs w:val="24"/>
                <w:lang w:val="ru-RU"/>
              </w:rPr>
              <w:t>.3.</w:t>
            </w:r>
          </w:p>
        </w:tc>
        <w:tc>
          <w:tcPr>
            <w:tcW w:w="6804" w:type="dxa"/>
            <w:tcBorders>
              <w:top w:val="single" w:sz="4" w:space="0" w:color="000000"/>
              <w:left w:val="single" w:sz="4" w:space="0" w:color="000000"/>
              <w:bottom w:val="single" w:sz="4" w:space="0" w:color="000000"/>
              <w:right w:val="single" w:sz="4" w:space="0" w:color="000000"/>
            </w:tcBorders>
            <w:hideMark/>
          </w:tcPr>
          <w:p w:rsidR="00CA3E31" w:rsidRPr="00823585" w:rsidRDefault="00CA3E31"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Материально-техническое</w:t>
            </w:r>
            <w:r w:rsidRPr="00823585">
              <w:rPr>
                <w:rFonts w:ascii="Times New Roman" w:hAnsi="Times New Roman"/>
                <w:spacing w:val="-7"/>
                <w:sz w:val="24"/>
                <w:szCs w:val="24"/>
                <w:lang w:val="ru-RU"/>
              </w:rPr>
              <w:t xml:space="preserve"> </w:t>
            </w:r>
            <w:r w:rsidRPr="00823585">
              <w:rPr>
                <w:rFonts w:ascii="Times New Roman" w:hAnsi="Times New Roman"/>
                <w:sz w:val="24"/>
                <w:szCs w:val="24"/>
                <w:lang w:val="ru-RU"/>
              </w:rPr>
              <w:t>обеспечение</w:t>
            </w:r>
            <w:r w:rsidRPr="00823585">
              <w:rPr>
                <w:rFonts w:ascii="Times New Roman" w:hAnsi="Times New Roman"/>
                <w:spacing w:val="-6"/>
                <w:sz w:val="24"/>
                <w:szCs w:val="24"/>
                <w:lang w:val="ru-RU"/>
              </w:rPr>
              <w:t xml:space="preserve"> </w:t>
            </w:r>
            <w:r w:rsidRPr="00823585">
              <w:rPr>
                <w:rFonts w:ascii="Times New Roman" w:hAnsi="Times New Roman"/>
                <w:sz w:val="24"/>
                <w:szCs w:val="24"/>
                <w:lang w:val="ru-RU"/>
              </w:rPr>
              <w:t>Программы,</w:t>
            </w:r>
            <w:r w:rsidRPr="00823585">
              <w:rPr>
                <w:rFonts w:ascii="Times New Roman" w:hAnsi="Times New Roman"/>
                <w:spacing w:val="-5"/>
                <w:sz w:val="24"/>
                <w:szCs w:val="24"/>
                <w:lang w:val="ru-RU"/>
              </w:rPr>
              <w:t xml:space="preserve"> </w:t>
            </w:r>
            <w:r w:rsidRPr="00823585">
              <w:rPr>
                <w:rFonts w:ascii="Times New Roman" w:hAnsi="Times New Roman"/>
                <w:sz w:val="24"/>
                <w:szCs w:val="24"/>
                <w:lang w:val="ru-RU"/>
              </w:rPr>
              <w:t>обеспеченность методическими</w:t>
            </w:r>
            <w:r w:rsidRPr="00823585">
              <w:rPr>
                <w:rFonts w:ascii="Times New Roman" w:hAnsi="Times New Roman"/>
                <w:spacing w:val="-4"/>
                <w:sz w:val="24"/>
                <w:szCs w:val="24"/>
                <w:lang w:val="ru-RU"/>
              </w:rPr>
              <w:t xml:space="preserve"> </w:t>
            </w:r>
            <w:r w:rsidRPr="00823585">
              <w:rPr>
                <w:rFonts w:ascii="Times New Roman" w:hAnsi="Times New Roman"/>
                <w:sz w:val="24"/>
                <w:szCs w:val="24"/>
                <w:lang w:val="ru-RU"/>
              </w:rPr>
              <w:t>материалами</w:t>
            </w:r>
            <w:r w:rsidRPr="00823585">
              <w:rPr>
                <w:rFonts w:ascii="Times New Roman" w:hAnsi="Times New Roman"/>
                <w:spacing w:val="-3"/>
                <w:sz w:val="24"/>
                <w:szCs w:val="24"/>
                <w:lang w:val="ru-RU"/>
              </w:rPr>
              <w:t xml:space="preserve"> </w:t>
            </w:r>
            <w:r w:rsidRPr="00823585">
              <w:rPr>
                <w:rFonts w:ascii="Times New Roman" w:hAnsi="Times New Roman"/>
                <w:sz w:val="24"/>
                <w:szCs w:val="24"/>
                <w:lang w:val="ru-RU"/>
              </w:rPr>
              <w:t>и</w:t>
            </w:r>
            <w:r w:rsidRPr="00823585">
              <w:rPr>
                <w:rFonts w:ascii="Times New Roman" w:hAnsi="Times New Roman"/>
                <w:spacing w:val="-3"/>
                <w:sz w:val="24"/>
                <w:szCs w:val="24"/>
                <w:lang w:val="ru-RU"/>
              </w:rPr>
              <w:t xml:space="preserve"> </w:t>
            </w:r>
            <w:r w:rsidRPr="00823585">
              <w:rPr>
                <w:rFonts w:ascii="Times New Roman" w:hAnsi="Times New Roman"/>
                <w:sz w:val="24"/>
                <w:szCs w:val="24"/>
                <w:lang w:val="ru-RU"/>
              </w:rPr>
              <w:t>средствами</w:t>
            </w:r>
            <w:r w:rsidRPr="00823585">
              <w:rPr>
                <w:rFonts w:ascii="Times New Roman" w:hAnsi="Times New Roman"/>
                <w:spacing w:val="1"/>
                <w:sz w:val="24"/>
                <w:szCs w:val="24"/>
                <w:lang w:val="ru-RU"/>
              </w:rPr>
              <w:t xml:space="preserve"> </w:t>
            </w:r>
            <w:r w:rsidRPr="00823585">
              <w:rPr>
                <w:rFonts w:ascii="Times New Roman" w:hAnsi="Times New Roman"/>
                <w:sz w:val="24"/>
                <w:szCs w:val="24"/>
                <w:lang w:val="ru-RU"/>
              </w:rPr>
              <w:t>обучения</w:t>
            </w:r>
            <w:r w:rsidRPr="00823585">
              <w:rPr>
                <w:rFonts w:ascii="Times New Roman" w:hAnsi="Times New Roman"/>
                <w:spacing w:val="-3"/>
                <w:sz w:val="24"/>
                <w:szCs w:val="24"/>
                <w:lang w:val="ru-RU"/>
              </w:rPr>
              <w:t xml:space="preserve"> </w:t>
            </w:r>
            <w:r w:rsidRPr="00823585">
              <w:rPr>
                <w:rFonts w:ascii="Times New Roman" w:hAnsi="Times New Roman"/>
                <w:sz w:val="24"/>
                <w:szCs w:val="24"/>
                <w:lang w:val="ru-RU"/>
              </w:rPr>
              <w:t>и</w:t>
            </w:r>
            <w:r w:rsidRPr="00823585">
              <w:rPr>
                <w:rFonts w:ascii="Times New Roman" w:hAnsi="Times New Roman"/>
                <w:spacing w:val="-3"/>
                <w:sz w:val="24"/>
                <w:szCs w:val="24"/>
                <w:lang w:val="ru-RU"/>
              </w:rPr>
              <w:t xml:space="preserve"> </w:t>
            </w:r>
            <w:r w:rsidRPr="00823585">
              <w:rPr>
                <w:rFonts w:ascii="Times New Roman" w:hAnsi="Times New Roman"/>
                <w:sz w:val="24"/>
                <w:szCs w:val="24"/>
                <w:lang w:val="ru-RU"/>
              </w:rPr>
              <w:t>воспитания</w:t>
            </w:r>
          </w:p>
        </w:tc>
        <w:tc>
          <w:tcPr>
            <w:tcW w:w="1564" w:type="dxa"/>
            <w:tcBorders>
              <w:top w:val="single" w:sz="4" w:space="0" w:color="000000"/>
              <w:left w:val="single" w:sz="4" w:space="0" w:color="000000"/>
              <w:bottom w:val="single" w:sz="4" w:space="0" w:color="000000"/>
              <w:right w:val="single" w:sz="4" w:space="0" w:color="000000"/>
            </w:tcBorders>
          </w:tcPr>
          <w:p w:rsidR="00CA3E31" w:rsidRPr="00823585" w:rsidRDefault="00AE14BA" w:rsidP="00AE14BA">
            <w:pPr>
              <w:pStyle w:val="TableParagraph"/>
              <w:ind w:left="142" w:right="142"/>
              <w:jc w:val="center"/>
              <w:rPr>
                <w:rFonts w:ascii="Times New Roman" w:hAnsi="Times New Roman"/>
                <w:sz w:val="24"/>
                <w:szCs w:val="24"/>
                <w:lang w:val="ru-RU"/>
              </w:rPr>
            </w:pPr>
            <w:r>
              <w:rPr>
                <w:rFonts w:ascii="Times New Roman" w:hAnsi="Times New Roman"/>
                <w:sz w:val="24"/>
                <w:szCs w:val="24"/>
                <w:lang w:val="ru-RU"/>
              </w:rPr>
              <w:t>109-113</w:t>
            </w:r>
          </w:p>
        </w:tc>
      </w:tr>
      <w:tr w:rsidR="00B16B92" w:rsidRPr="00823585" w:rsidTr="00823585">
        <w:trPr>
          <w:trHeight w:val="20"/>
        </w:trPr>
        <w:tc>
          <w:tcPr>
            <w:tcW w:w="993" w:type="dxa"/>
            <w:tcBorders>
              <w:top w:val="single" w:sz="4" w:space="0" w:color="000000"/>
              <w:left w:val="single" w:sz="4" w:space="0" w:color="000000"/>
              <w:bottom w:val="single" w:sz="4" w:space="0" w:color="000000"/>
              <w:right w:val="single" w:sz="4" w:space="0" w:color="000000"/>
            </w:tcBorders>
            <w:hideMark/>
          </w:tcPr>
          <w:p w:rsidR="00CA3E31" w:rsidRPr="00823585" w:rsidRDefault="00ED3D3C"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3</w:t>
            </w:r>
            <w:r w:rsidR="005E16B0" w:rsidRPr="00823585">
              <w:rPr>
                <w:rFonts w:ascii="Times New Roman" w:hAnsi="Times New Roman"/>
                <w:sz w:val="24"/>
                <w:szCs w:val="24"/>
                <w:lang w:val="ru-RU"/>
              </w:rPr>
              <w:t>.4.</w:t>
            </w:r>
          </w:p>
        </w:tc>
        <w:tc>
          <w:tcPr>
            <w:tcW w:w="6804" w:type="dxa"/>
            <w:tcBorders>
              <w:top w:val="single" w:sz="4" w:space="0" w:color="000000"/>
              <w:left w:val="single" w:sz="4" w:space="0" w:color="000000"/>
              <w:bottom w:val="single" w:sz="4" w:space="0" w:color="000000"/>
              <w:right w:val="single" w:sz="4" w:space="0" w:color="000000"/>
            </w:tcBorders>
            <w:hideMark/>
          </w:tcPr>
          <w:p w:rsidR="00CA3E31" w:rsidRPr="00823585" w:rsidRDefault="00CA3E31"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Перечень</w:t>
            </w:r>
            <w:r w:rsidRPr="00823585">
              <w:rPr>
                <w:rFonts w:ascii="Times New Roman" w:hAnsi="Times New Roman"/>
                <w:spacing w:val="-5"/>
                <w:sz w:val="24"/>
                <w:szCs w:val="24"/>
                <w:lang w:val="ru-RU"/>
              </w:rPr>
              <w:t xml:space="preserve"> </w:t>
            </w:r>
            <w:r w:rsidRPr="00823585">
              <w:rPr>
                <w:rFonts w:ascii="Times New Roman" w:hAnsi="Times New Roman"/>
                <w:sz w:val="24"/>
                <w:szCs w:val="24"/>
                <w:lang w:val="ru-RU"/>
              </w:rPr>
              <w:t>литературных,</w:t>
            </w:r>
            <w:r w:rsidRPr="00823585">
              <w:rPr>
                <w:rFonts w:ascii="Times New Roman" w:hAnsi="Times New Roman"/>
                <w:spacing w:val="-6"/>
                <w:sz w:val="24"/>
                <w:szCs w:val="24"/>
                <w:lang w:val="ru-RU"/>
              </w:rPr>
              <w:t xml:space="preserve"> </w:t>
            </w:r>
            <w:r w:rsidRPr="00823585">
              <w:rPr>
                <w:rFonts w:ascii="Times New Roman" w:hAnsi="Times New Roman"/>
                <w:sz w:val="24"/>
                <w:szCs w:val="24"/>
                <w:lang w:val="ru-RU"/>
              </w:rPr>
              <w:t>музыкальных,</w:t>
            </w:r>
            <w:r w:rsidR="00823585" w:rsidRPr="00823585">
              <w:rPr>
                <w:rFonts w:ascii="Times New Roman" w:hAnsi="Times New Roman"/>
                <w:sz w:val="24"/>
                <w:szCs w:val="24"/>
                <w:lang w:val="ru-RU"/>
              </w:rPr>
              <w:t xml:space="preserve"> </w:t>
            </w:r>
            <w:r w:rsidRPr="00823585">
              <w:rPr>
                <w:rFonts w:ascii="Times New Roman" w:hAnsi="Times New Roman"/>
                <w:sz w:val="24"/>
                <w:szCs w:val="24"/>
                <w:lang w:val="ru-RU"/>
              </w:rPr>
              <w:t>художественных,</w:t>
            </w:r>
            <w:r w:rsidRPr="00823585">
              <w:rPr>
                <w:rFonts w:ascii="Times New Roman" w:hAnsi="Times New Roman"/>
                <w:spacing w:val="-9"/>
                <w:sz w:val="24"/>
                <w:szCs w:val="24"/>
                <w:lang w:val="ru-RU"/>
              </w:rPr>
              <w:t xml:space="preserve"> </w:t>
            </w:r>
            <w:r w:rsidRPr="00823585">
              <w:rPr>
                <w:rFonts w:ascii="Times New Roman" w:hAnsi="Times New Roman"/>
                <w:sz w:val="24"/>
                <w:szCs w:val="24"/>
                <w:lang w:val="ru-RU"/>
              </w:rPr>
              <w:t>анимационных</w:t>
            </w:r>
            <w:r w:rsidRPr="00823585">
              <w:rPr>
                <w:rFonts w:ascii="Times New Roman" w:hAnsi="Times New Roman"/>
                <w:spacing w:val="-6"/>
                <w:sz w:val="24"/>
                <w:szCs w:val="24"/>
                <w:lang w:val="ru-RU"/>
              </w:rPr>
              <w:t xml:space="preserve"> </w:t>
            </w:r>
            <w:r w:rsidRPr="00823585">
              <w:rPr>
                <w:rFonts w:ascii="Times New Roman" w:hAnsi="Times New Roman"/>
                <w:sz w:val="24"/>
                <w:szCs w:val="24"/>
                <w:lang w:val="ru-RU"/>
              </w:rPr>
              <w:t>произведений</w:t>
            </w:r>
            <w:r w:rsidRPr="00823585">
              <w:rPr>
                <w:rFonts w:ascii="Times New Roman" w:hAnsi="Times New Roman"/>
                <w:spacing w:val="-8"/>
                <w:sz w:val="24"/>
                <w:szCs w:val="24"/>
                <w:lang w:val="ru-RU"/>
              </w:rPr>
              <w:t xml:space="preserve"> </w:t>
            </w:r>
            <w:r w:rsidRPr="00823585">
              <w:rPr>
                <w:rFonts w:ascii="Times New Roman" w:hAnsi="Times New Roman"/>
                <w:sz w:val="24"/>
                <w:szCs w:val="24"/>
                <w:lang w:val="ru-RU"/>
              </w:rPr>
              <w:t>для</w:t>
            </w:r>
            <w:r w:rsidR="009E6338" w:rsidRPr="00823585">
              <w:rPr>
                <w:rFonts w:ascii="Times New Roman" w:hAnsi="Times New Roman"/>
                <w:sz w:val="24"/>
                <w:szCs w:val="24"/>
                <w:lang w:val="ru-RU"/>
              </w:rPr>
              <w:t xml:space="preserve"> </w:t>
            </w:r>
            <w:r w:rsidRPr="00823585">
              <w:rPr>
                <w:rFonts w:ascii="Times New Roman" w:hAnsi="Times New Roman"/>
                <w:spacing w:val="-62"/>
                <w:sz w:val="24"/>
                <w:szCs w:val="24"/>
                <w:lang w:val="ru-RU"/>
              </w:rPr>
              <w:t xml:space="preserve"> </w:t>
            </w:r>
            <w:r w:rsidRPr="00823585">
              <w:rPr>
                <w:rFonts w:ascii="Times New Roman" w:hAnsi="Times New Roman"/>
                <w:sz w:val="24"/>
                <w:szCs w:val="24"/>
                <w:lang w:val="ru-RU"/>
              </w:rPr>
              <w:t>реализации</w:t>
            </w:r>
            <w:r w:rsidRPr="00823585">
              <w:rPr>
                <w:rFonts w:ascii="Times New Roman" w:hAnsi="Times New Roman"/>
                <w:spacing w:val="-2"/>
                <w:sz w:val="24"/>
                <w:szCs w:val="24"/>
                <w:lang w:val="ru-RU"/>
              </w:rPr>
              <w:t xml:space="preserve"> </w:t>
            </w:r>
            <w:r w:rsidR="00B7152B" w:rsidRPr="00823585">
              <w:rPr>
                <w:rFonts w:ascii="Times New Roman" w:hAnsi="Times New Roman"/>
                <w:sz w:val="24"/>
                <w:szCs w:val="24"/>
                <w:lang w:val="ru-RU"/>
              </w:rPr>
              <w:t>П</w:t>
            </w:r>
            <w:r w:rsidRPr="00823585">
              <w:rPr>
                <w:rFonts w:ascii="Times New Roman" w:hAnsi="Times New Roman"/>
                <w:sz w:val="24"/>
                <w:szCs w:val="24"/>
                <w:lang w:val="ru-RU"/>
              </w:rPr>
              <w:t>рограммы</w:t>
            </w:r>
          </w:p>
        </w:tc>
        <w:tc>
          <w:tcPr>
            <w:tcW w:w="1564" w:type="dxa"/>
            <w:tcBorders>
              <w:top w:val="single" w:sz="4" w:space="0" w:color="000000"/>
              <w:left w:val="single" w:sz="4" w:space="0" w:color="000000"/>
              <w:bottom w:val="single" w:sz="4" w:space="0" w:color="000000"/>
              <w:right w:val="single" w:sz="4" w:space="0" w:color="000000"/>
            </w:tcBorders>
          </w:tcPr>
          <w:p w:rsidR="00CA3E31" w:rsidRPr="00823585" w:rsidRDefault="00AE14BA" w:rsidP="00AE14BA">
            <w:pPr>
              <w:pStyle w:val="TableParagraph"/>
              <w:ind w:left="142" w:right="142"/>
              <w:jc w:val="center"/>
              <w:rPr>
                <w:rFonts w:ascii="Times New Roman" w:hAnsi="Times New Roman"/>
                <w:sz w:val="24"/>
                <w:szCs w:val="24"/>
                <w:lang w:val="ru-RU"/>
              </w:rPr>
            </w:pPr>
            <w:r>
              <w:rPr>
                <w:rFonts w:ascii="Times New Roman" w:hAnsi="Times New Roman"/>
                <w:sz w:val="24"/>
                <w:szCs w:val="24"/>
                <w:lang w:val="ru-RU"/>
              </w:rPr>
              <w:t>113-129</w:t>
            </w:r>
          </w:p>
        </w:tc>
      </w:tr>
      <w:tr w:rsidR="00B16B92" w:rsidRPr="00823585" w:rsidTr="00823585">
        <w:trPr>
          <w:trHeight w:val="20"/>
        </w:trPr>
        <w:tc>
          <w:tcPr>
            <w:tcW w:w="993" w:type="dxa"/>
            <w:tcBorders>
              <w:top w:val="single" w:sz="4" w:space="0" w:color="000000"/>
              <w:left w:val="single" w:sz="4" w:space="0" w:color="000000"/>
              <w:bottom w:val="single" w:sz="4" w:space="0" w:color="000000"/>
              <w:right w:val="single" w:sz="4" w:space="0" w:color="000000"/>
            </w:tcBorders>
            <w:hideMark/>
          </w:tcPr>
          <w:p w:rsidR="00CA3E31" w:rsidRPr="00823585" w:rsidRDefault="00ED3D3C"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3</w:t>
            </w:r>
            <w:r w:rsidR="005E16B0" w:rsidRPr="00823585">
              <w:rPr>
                <w:rFonts w:ascii="Times New Roman" w:hAnsi="Times New Roman"/>
                <w:sz w:val="24"/>
                <w:szCs w:val="24"/>
                <w:lang w:val="ru-RU"/>
              </w:rPr>
              <w:t>.5.</w:t>
            </w:r>
          </w:p>
        </w:tc>
        <w:tc>
          <w:tcPr>
            <w:tcW w:w="6804" w:type="dxa"/>
            <w:tcBorders>
              <w:top w:val="single" w:sz="4" w:space="0" w:color="000000"/>
              <w:left w:val="single" w:sz="4" w:space="0" w:color="000000"/>
              <w:bottom w:val="single" w:sz="4" w:space="0" w:color="000000"/>
              <w:right w:val="single" w:sz="4" w:space="0" w:color="000000"/>
            </w:tcBorders>
            <w:hideMark/>
          </w:tcPr>
          <w:p w:rsidR="00CA3E31" w:rsidRPr="00823585" w:rsidRDefault="00CA3E31" w:rsidP="00823585">
            <w:pPr>
              <w:pStyle w:val="TableParagraph"/>
              <w:ind w:left="142" w:right="142"/>
              <w:jc w:val="both"/>
              <w:rPr>
                <w:rFonts w:ascii="Times New Roman" w:hAnsi="Times New Roman"/>
                <w:sz w:val="24"/>
                <w:szCs w:val="24"/>
              </w:rPr>
            </w:pPr>
            <w:r w:rsidRPr="00823585">
              <w:rPr>
                <w:rFonts w:ascii="Times New Roman" w:hAnsi="Times New Roman"/>
                <w:sz w:val="24"/>
                <w:szCs w:val="24"/>
              </w:rPr>
              <w:t>Кадровые</w:t>
            </w:r>
            <w:r w:rsidRPr="00823585">
              <w:rPr>
                <w:rFonts w:ascii="Times New Roman" w:hAnsi="Times New Roman"/>
                <w:spacing w:val="-6"/>
                <w:sz w:val="24"/>
                <w:szCs w:val="24"/>
              </w:rPr>
              <w:t xml:space="preserve"> </w:t>
            </w:r>
            <w:r w:rsidRPr="00823585">
              <w:rPr>
                <w:rFonts w:ascii="Times New Roman" w:hAnsi="Times New Roman"/>
                <w:sz w:val="24"/>
                <w:szCs w:val="24"/>
              </w:rPr>
              <w:t>условия</w:t>
            </w:r>
            <w:r w:rsidRPr="00823585">
              <w:rPr>
                <w:rFonts w:ascii="Times New Roman" w:hAnsi="Times New Roman"/>
                <w:spacing w:val="-6"/>
                <w:sz w:val="24"/>
                <w:szCs w:val="24"/>
              </w:rPr>
              <w:t xml:space="preserve"> </w:t>
            </w:r>
            <w:r w:rsidRPr="00823585">
              <w:rPr>
                <w:rFonts w:ascii="Times New Roman" w:hAnsi="Times New Roman"/>
                <w:sz w:val="24"/>
                <w:szCs w:val="24"/>
              </w:rPr>
              <w:t>реализации</w:t>
            </w:r>
            <w:r w:rsidRPr="00823585">
              <w:rPr>
                <w:rFonts w:ascii="Times New Roman" w:hAnsi="Times New Roman"/>
                <w:spacing w:val="-3"/>
                <w:sz w:val="24"/>
                <w:szCs w:val="24"/>
              </w:rPr>
              <w:t xml:space="preserve"> </w:t>
            </w:r>
            <w:r w:rsidRPr="00823585">
              <w:rPr>
                <w:rFonts w:ascii="Times New Roman" w:hAnsi="Times New Roman"/>
                <w:sz w:val="24"/>
                <w:szCs w:val="24"/>
              </w:rPr>
              <w:t>Программы</w:t>
            </w:r>
          </w:p>
        </w:tc>
        <w:tc>
          <w:tcPr>
            <w:tcW w:w="1564" w:type="dxa"/>
            <w:tcBorders>
              <w:top w:val="single" w:sz="4" w:space="0" w:color="000000"/>
              <w:left w:val="single" w:sz="4" w:space="0" w:color="000000"/>
              <w:bottom w:val="single" w:sz="4" w:space="0" w:color="000000"/>
              <w:right w:val="single" w:sz="4" w:space="0" w:color="000000"/>
            </w:tcBorders>
          </w:tcPr>
          <w:p w:rsidR="00CA3E31" w:rsidRPr="00AE14BA" w:rsidRDefault="00AE14BA" w:rsidP="00AE14BA">
            <w:pPr>
              <w:pStyle w:val="TableParagraph"/>
              <w:ind w:left="142" w:right="142"/>
              <w:jc w:val="center"/>
              <w:rPr>
                <w:rFonts w:ascii="Times New Roman" w:hAnsi="Times New Roman"/>
                <w:sz w:val="24"/>
                <w:szCs w:val="24"/>
                <w:lang w:val="ru-RU"/>
              </w:rPr>
            </w:pPr>
            <w:r>
              <w:rPr>
                <w:rFonts w:ascii="Times New Roman" w:hAnsi="Times New Roman"/>
                <w:sz w:val="24"/>
                <w:szCs w:val="24"/>
                <w:lang w:val="ru-RU"/>
              </w:rPr>
              <w:t>129-130</w:t>
            </w:r>
          </w:p>
        </w:tc>
      </w:tr>
      <w:tr w:rsidR="00B16B92" w:rsidRPr="00823585" w:rsidTr="00823585">
        <w:trPr>
          <w:trHeight w:val="20"/>
        </w:trPr>
        <w:tc>
          <w:tcPr>
            <w:tcW w:w="993" w:type="dxa"/>
            <w:tcBorders>
              <w:top w:val="single" w:sz="4" w:space="0" w:color="000000"/>
              <w:left w:val="single" w:sz="4" w:space="0" w:color="000000"/>
              <w:bottom w:val="single" w:sz="4" w:space="0" w:color="000000"/>
              <w:right w:val="single" w:sz="4" w:space="0" w:color="000000"/>
            </w:tcBorders>
          </w:tcPr>
          <w:p w:rsidR="00CA3E31" w:rsidRPr="00823585" w:rsidRDefault="00ED3D3C"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3</w:t>
            </w:r>
            <w:r w:rsidR="009E6338" w:rsidRPr="00823585">
              <w:rPr>
                <w:rFonts w:ascii="Times New Roman" w:hAnsi="Times New Roman"/>
                <w:sz w:val="24"/>
                <w:szCs w:val="24"/>
                <w:lang w:val="ru-RU"/>
              </w:rPr>
              <w:t>.6.</w:t>
            </w:r>
          </w:p>
        </w:tc>
        <w:tc>
          <w:tcPr>
            <w:tcW w:w="6804" w:type="dxa"/>
            <w:tcBorders>
              <w:top w:val="single" w:sz="4" w:space="0" w:color="000000"/>
              <w:left w:val="single" w:sz="4" w:space="0" w:color="000000"/>
              <w:bottom w:val="single" w:sz="4" w:space="0" w:color="000000"/>
              <w:right w:val="single" w:sz="4" w:space="0" w:color="000000"/>
            </w:tcBorders>
            <w:hideMark/>
          </w:tcPr>
          <w:p w:rsidR="00CA3E31" w:rsidRPr="00823585" w:rsidRDefault="005E16B0"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Р</w:t>
            </w:r>
            <w:r w:rsidR="00CA3E31" w:rsidRPr="00823585">
              <w:rPr>
                <w:rFonts w:ascii="Times New Roman" w:hAnsi="Times New Roman"/>
                <w:sz w:val="24"/>
                <w:szCs w:val="24"/>
                <w:lang w:val="ru-RU"/>
              </w:rPr>
              <w:t>ежим</w:t>
            </w:r>
            <w:r w:rsidR="00CA3E31" w:rsidRPr="00823585">
              <w:rPr>
                <w:rFonts w:ascii="Times New Roman" w:hAnsi="Times New Roman"/>
                <w:spacing w:val="-1"/>
                <w:sz w:val="24"/>
                <w:szCs w:val="24"/>
                <w:lang w:val="ru-RU"/>
              </w:rPr>
              <w:t xml:space="preserve"> </w:t>
            </w:r>
            <w:r w:rsidR="00CA3E31" w:rsidRPr="00823585">
              <w:rPr>
                <w:rFonts w:ascii="Times New Roman" w:hAnsi="Times New Roman"/>
                <w:sz w:val="24"/>
                <w:szCs w:val="24"/>
                <w:lang w:val="ru-RU"/>
              </w:rPr>
              <w:t>и</w:t>
            </w:r>
            <w:r w:rsidR="00CA3E31" w:rsidRPr="00823585">
              <w:rPr>
                <w:rFonts w:ascii="Times New Roman" w:hAnsi="Times New Roman"/>
                <w:spacing w:val="-4"/>
                <w:sz w:val="24"/>
                <w:szCs w:val="24"/>
                <w:lang w:val="ru-RU"/>
              </w:rPr>
              <w:t xml:space="preserve"> </w:t>
            </w:r>
            <w:r w:rsidR="00CA3E31" w:rsidRPr="00823585">
              <w:rPr>
                <w:rFonts w:ascii="Times New Roman" w:hAnsi="Times New Roman"/>
                <w:sz w:val="24"/>
                <w:szCs w:val="24"/>
                <w:lang w:val="ru-RU"/>
              </w:rPr>
              <w:t>распорядок</w:t>
            </w:r>
            <w:r w:rsidR="00CA3E31" w:rsidRPr="00823585">
              <w:rPr>
                <w:rFonts w:ascii="Times New Roman" w:hAnsi="Times New Roman"/>
                <w:spacing w:val="-4"/>
                <w:sz w:val="24"/>
                <w:szCs w:val="24"/>
                <w:lang w:val="ru-RU"/>
              </w:rPr>
              <w:t xml:space="preserve"> </w:t>
            </w:r>
            <w:r w:rsidR="00CA3E31" w:rsidRPr="00823585">
              <w:rPr>
                <w:rFonts w:ascii="Times New Roman" w:hAnsi="Times New Roman"/>
                <w:sz w:val="24"/>
                <w:szCs w:val="24"/>
                <w:lang w:val="ru-RU"/>
              </w:rPr>
              <w:t>дня</w:t>
            </w:r>
            <w:r w:rsidR="00CA3E31" w:rsidRPr="00823585">
              <w:rPr>
                <w:rFonts w:ascii="Times New Roman" w:hAnsi="Times New Roman"/>
                <w:spacing w:val="-5"/>
                <w:sz w:val="24"/>
                <w:szCs w:val="24"/>
                <w:lang w:val="ru-RU"/>
              </w:rPr>
              <w:t xml:space="preserve"> </w:t>
            </w:r>
            <w:r w:rsidR="00CA3E31" w:rsidRPr="00823585">
              <w:rPr>
                <w:rFonts w:ascii="Times New Roman" w:hAnsi="Times New Roman"/>
                <w:sz w:val="24"/>
                <w:szCs w:val="24"/>
                <w:lang w:val="ru-RU"/>
              </w:rPr>
              <w:t>в</w:t>
            </w:r>
            <w:r w:rsidR="00CA3E31" w:rsidRPr="00823585">
              <w:rPr>
                <w:rFonts w:ascii="Times New Roman" w:hAnsi="Times New Roman"/>
                <w:spacing w:val="-3"/>
                <w:sz w:val="24"/>
                <w:szCs w:val="24"/>
                <w:lang w:val="ru-RU"/>
              </w:rPr>
              <w:t xml:space="preserve"> </w:t>
            </w:r>
            <w:r w:rsidR="00CA3E31" w:rsidRPr="00823585">
              <w:rPr>
                <w:rFonts w:ascii="Times New Roman" w:hAnsi="Times New Roman"/>
                <w:sz w:val="24"/>
                <w:szCs w:val="24"/>
                <w:lang w:val="ru-RU"/>
              </w:rPr>
              <w:t>дошкольных</w:t>
            </w:r>
            <w:r w:rsidR="00CA3E31" w:rsidRPr="00823585">
              <w:rPr>
                <w:rFonts w:ascii="Times New Roman" w:hAnsi="Times New Roman"/>
                <w:spacing w:val="-2"/>
                <w:sz w:val="24"/>
                <w:szCs w:val="24"/>
                <w:lang w:val="ru-RU"/>
              </w:rPr>
              <w:t xml:space="preserve"> </w:t>
            </w:r>
            <w:r w:rsidR="00CA3E31" w:rsidRPr="00823585">
              <w:rPr>
                <w:rFonts w:ascii="Times New Roman" w:hAnsi="Times New Roman"/>
                <w:sz w:val="24"/>
                <w:szCs w:val="24"/>
                <w:lang w:val="ru-RU"/>
              </w:rPr>
              <w:t>группах</w:t>
            </w:r>
          </w:p>
        </w:tc>
        <w:tc>
          <w:tcPr>
            <w:tcW w:w="1564" w:type="dxa"/>
            <w:tcBorders>
              <w:top w:val="single" w:sz="4" w:space="0" w:color="000000"/>
              <w:left w:val="single" w:sz="4" w:space="0" w:color="000000"/>
              <w:bottom w:val="single" w:sz="4" w:space="0" w:color="000000"/>
              <w:right w:val="single" w:sz="4" w:space="0" w:color="000000"/>
            </w:tcBorders>
          </w:tcPr>
          <w:p w:rsidR="00CA3E31" w:rsidRPr="00823585" w:rsidRDefault="00AE14BA" w:rsidP="00AE14BA">
            <w:pPr>
              <w:pStyle w:val="TableParagraph"/>
              <w:ind w:left="142" w:right="142"/>
              <w:jc w:val="center"/>
              <w:rPr>
                <w:rFonts w:ascii="Times New Roman" w:hAnsi="Times New Roman"/>
                <w:sz w:val="24"/>
                <w:szCs w:val="24"/>
                <w:lang w:val="ru-RU"/>
              </w:rPr>
            </w:pPr>
            <w:r>
              <w:rPr>
                <w:rFonts w:ascii="Times New Roman" w:hAnsi="Times New Roman"/>
                <w:sz w:val="24"/>
                <w:szCs w:val="24"/>
                <w:lang w:val="ru-RU"/>
              </w:rPr>
              <w:t>130-134</w:t>
            </w:r>
          </w:p>
        </w:tc>
      </w:tr>
      <w:tr w:rsidR="00B16B92" w:rsidRPr="00823585" w:rsidTr="00823585">
        <w:trPr>
          <w:trHeight w:val="20"/>
        </w:trPr>
        <w:tc>
          <w:tcPr>
            <w:tcW w:w="993" w:type="dxa"/>
            <w:tcBorders>
              <w:top w:val="single" w:sz="4" w:space="0" w:color="000000"/>
              <w:left w:val="single" w:sz="4" w:space="0" w:color="000000"/>
              <w:bottom w:val="single" w:sz="4" w:space="0" w:color="000000"/>
              <w:right w:val="single" w:sz="4" w:space="0" w:color="000000"/>
            </w:tcBorders>
          </w:tcPr>
          <w:p w:rsidR="00CA3E31" w:rsidRPr="00823585" w:rsidRDefault="00ED3D3C"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3</w:t>
            </w:r>
            <w:r w:rsidR="009E6338" w:rsidRPr="00823585">
              <w:rPr>
                <w:rFonts w:ascii="Times New Roman" w:hAnsi="Times New Roman"/>
                <w:sz w:val="24"/>
                <w:szCs w:val="24"/>
                <w:lang w:val="ru-RU"/>
              </w:rPr>
              <w:t>.7.</w:t>
            </w:r>
          </w:p>
        </w:tc>
        <w:tc>
          <w:tcPr>
            <w:tcW w:w="6804" w:type="dxa"/>
            <w:tcBorders>
              <w:top w:val="single" w:sz="4" w:space="0" w:color="000000"/>
              <w:left w:val="single" w:sz="4" w:space="0" w:color="000000"/>
              <w:bottom w:val="single" w:sz="4" w:space="0" w:color="000000"/>
              <w:right w:val="single" w:sz="4" w:space="0" w:color="000000"/>
            </w:tcBorders>
            <w:hideMark/>
          </w:tcPr>
          <w:p w:rsidR="00CA3E31" w:rsidRPr="00823585" w:rsidRDefault="009E6338" w:rsidP="00823585">
            <w:pPr>
              <w:pStyle w:val="TableParagraph"/>
              <w:ind w:left="142" w:right="142"/>
              <w:jc w:val="both"/>
              <w:rPr>
                <w:rFonts w:ascii="Times New Roman" w:hAnsi="Times New Roman"/>
                <w:sz w:val="24"/>
                <w:szCs w:val="24"/>
                <w:lang w:val="ru-RU"/>
              </w:rPr>
            </w:pPr>
            <w:r w:rsidRPr="00823585">
              <w:rPr>
                <w:rFonts w:ascii="Times New Roman" w:hAnsi="Times New Roman"/>
                <w:sz w:val="24"/>
                <w:szCs w:val="24"/>
                <w:lang w:val="ru-RU"/>
              </w:rPr>
              <w:t>К</w:t>
            </w:r>
            <w:r w:rsidR="00CA3E31" w:rsidRPr="00823585">
              <w:rPr>
                <w:rFonts w:ascii="Times New Roman" w:hAnsi="Times New Roman"/>
                <w:sz w:val="24"/>
                <w:szCs w:val="24"/>
                <w:lang w:val="ru-RU"/>
              </w:rPr>
              <w:t>алендарный</w:t>
            </w:r>
            <w:r w:rsidR="00CA3E31" w:rsidRPr="00823585">
              <w:rPr>
                <w:rFonts w:ascii="Times New Roman" w:hAnsi="Times New Roman"/>
                <w:spacing w:val="-5"/>
                <w:sz w:val="24"/>
                <w:szCs w:val="24"/>
                <w:lang w:val="ru-RU"/>
              </w:rPr>
              <w:t xml:space="preserve"> </w:t>
            </w:r>
            <w:r w:rsidR="00CA3E31" w:rsidRPr="00823585">
              <w:rPr>
                <w:rFonts w:ascii="Times New Roman" w:hAnsi="Times New Roman"/>
                <w:sz w:val="24"/>
                <w:szCs w:val="24"/>
                <w:lang w:val="ru-RU"/>
              </w:rPr>
              <w:t>план</w:t>
            </w:r>
            <w:r w:rsidR="00CA3E31" w:rsidRPr="00823585">
              <w:rPr>
                <w:rFonts w:ascii="Times New Roman" w:hAnsi="Times New Roman"/>
                <w:spacing w:val="-6"/>
                <w:sz w:val="24"/>
                <w:szCs w:val="24"/>
                <w:lang w:val="ru-RU"/>
              </w:rPr>
              <w:t xml:space="preserve"> </w:t>
            </w:r>
            <w:r w:rsidR="00CA3E31" w:rsidRPr="00823585">
              <w:rPr>
                <w:rFonts w:ascii="Times New Roman" w:hAnsi="Times New Roman"/>
                <w:sz w:val="24"/>
                <w:szCs w:val="24"/>
                <w:lang w:val="ru-RU"/>
              </w:rPr>
              <w:t>воспитательной</w:t>
            </w:r>
            <w:r w:rsidR="00CA3E31" w:rsidRPr="00823585">
              <w:rPr>
                <w:rFonts w:ascii="Times New Roman" w:hAnsi="Times New Roman"/>
                <w:spacing w:val="-6"/>
                <w:sz w:val="24"/>
                <w:szCs w:val="24"/>
                <w:lang w:val="ru-RU"/>
              </w:rPr>
              <w:t xml:space="preserve"> </w:t>
            </w:r>
            <w:r w:rsidR="00CA3E31" w:rsidRPr="00823585">
              <w:rPr>
                <w:rFonts w:ascii="Times New Roman" w:hAnsi="Times New Roman"/>
                <w:sz w:val="24"/>
                <w:szCs w:val="24"/>
                <w:lang w:val="ru-RU"/>
              </w:rPr>
              <w:t>работы</w:t>
            </w:r>
          </w:p>
        </w:tc>
        <w:tc>
          <w:tcPr>
            <w:tcW w:w="1564" w:type="dxa"/>
            <w:tcBorders>
              <w:top w:val="single" w:sz="4" w:space="0" w:color="000000"/>
              <w:left w:val="single" w:sz="4" w:space="0" w:color="000000"/>
              <w:bottom w:val="single" w:sz="4" w:space="0" w:color="000000"/>
              <w:right w:val="single" w:sz="4" w:space="0" w:color="000000"/>
            </w:tcBorders>
          </w:tcPr>
          <w:p w:rsidR="00CA3E31" w:rsidRPr="00823585" w:rsidRDefault="00AE14BA" w:rsidP="00AE14BA">
            <w:pPr>
              <w:pStyle w:val="TableParagraph"/>
              <w:ind w:left="142" w:right="142"/>
              <w:jc w:val="center"/>
              <w:rPr>
                <w:rFonts w:ascii="Times New Roman" w:hAnsi="Times New Roman"/>
                <w:sz w:val="24"/>
                <w:szCs w:val="24"/>
                <w:lang w:val="ru-RU"/>
              </w:rPr>
            </w:pPr>
            <w:r>
              <w:rPr>
                <w:rFonts w:ascii="Times New Roman" w:hAnsi="Times New Roman"/>
                <w:sz w:val="24"/>
                <w:szCs w:val="24"/>
                <w:lang w:val="ru-RU"/>
              </w:rPr>
              <w:t>134-144</w:t>
            </w:r>
          </w:p>
        </w:tc>
      </w:tr>
      <w:tr w:rsidR="00B16B92" w:rsidRPr="00823585" w:rsidTr="00823585">
        <w:trPr>
          <w:trHeight w:val="20"/>
        </w:trPr>
        <w:tc>
          <w:tcPr>
            <w:tcW w:w="993" w:type="dxa"/>
            <w:tcBorders>
              <w:top w:val="single" w:sz="4" w:space="0" w:color="000000"/>
              <w:left w:val="single" w:sz="4" w:space="0" w:color="000000"/>
              <w:bottom w:val="single" w:sz="4" w:space="0" w:color="000000"/>
              <w:right w:val="single" w:sz="4" w:space="0" w:color="000000"/>
            </w:tcBorders>
            <w:hideMark/>
          </w:tcPr>
          <w:p w:rsidR="00CA3E31" w:rsidRPr="00823585" w:rsidRDefault="009E6338" w:rsidP="00823585">
            <w:pPr>
              <w:pStyle w:val="TableParagraph"/>
              <w:ind w:left="142" w:right="142"/>
              <w:jc w:val="both"/>
              <w:rPr>
                <w:rFonts w:ascii="Times New Roman" w:hAnsi="Times New Roman"/>
                <w:b/>
                <w:sz w:val="24"/>
                <w:szCs w:val="24"/>
              </w:rPr>
            </w:pPr>
            <w:r w:rsidRPr="00823585">
              <w:rPr>
                <w:rFonts w:ascii="Times New Roman" w:hAnsi="Times New Roman"/>
                <w:b/>
                <w:sz w:val="24"/>
                <w:szCs w:val="24"/>
                <w:lang w:val="ru-RU"/>
              </w:rPr>
              <w:t xml:space="preserve"> </w:t>
            </w:r>
          </w:p>
        </w:tc>
        <w:tc>
          <w:tcPr>
            <w:tcW w:w="6804" w:type="dxa"/>
            <w:tcBorders>
              <w:top w:val="single" w:sz="4" w:space="0" w:color="000000"/>
              <w:left w:val="single" w:sz="4" w:space="0" w:color="000000"/>
              <w:bottom w:val="single" w:sz="4" w:space="0" w:color="000000"/>
              <w:right w:val="single" w:sz="4" w:space="0" w:color="000000"/>
            </w:tcBorders>
            <w:hideMark/>
          </w:tcPr>
          <w:p w:rsidR="00CA3E31" w:rsidRPr="00823585" w:rsidRDefault="00823585" w:rsidP="00823585">
            <w:pPr>
              <w:pStyle w:val="TableParagraph"/>
              <w:ind w:left="142" w:right="142"/>
              <w:jc w:val="both"/>
              <w:rPr>
                <w:rFonts w:ascii="Times New Roman" w:hAnsi="Times New Roman"/>
                <w:b/>
                <w:sz w:val="24"/>
                <w:szCs w:val="24"/>
                <w:lang w:val="ru-RU"/>
              </w:rPr>
            </w:pPr>
            <w:r w:rsidRPr="00823585">
              <w:rPr>
                <w:rFonts w:ascii="Times New Roman" w:hAnsi="Times New Roman"/>
                <w:b/>
                <w:sz w:val="24"/>
                <w:szCs w:val="24"/>
                <w:lang w:val="ru-RU"/>
              </w:rPr>
              <w:t>ДОПОЛНИТЕЛЬНЫЙ РАЗДЕЛ: краткая</w:t>
            </w:r>
            <w:r w:rsidRPr="00823585">
              <w:rPr>
                <w:rFonts w:ascii="Times New Roman" w:hAnsi="Times New Roman"/>
                <w:b/>
                <w:spacing w:val="-5"/>
                <w:sz w:val="24"/>
                <w:szCs w:val="24"/>
                <w:lang w:val="ru-RU"/>
              </w:rPr>
              <w:t xml:space="preserve"> </w:t>
            </w:r>
            <w:r w:rsidRPr="00823585">
              <w:rPr>
                <w:rFonts w:ascii="Times New Roman" w:hAnsi="Times New Roman"/>
                <w:b/>
                <w:sz w:val="24"/>
                <w:szCs w:val="24"/>
                <w:lang w:val="ru-RU"/>
              </w:rPr>
              <w:t>презентация</w:t>
            </w:r>
            <w:r w:rsidRPr="00823585">
              <w:rPr>
                <w:rFonts w:ascii="Times New Roman" w:hAnsi="Times New Roman"/>
                <w:b/>
                <w:spacing w:val="-7"/>
                <w:sz w:val="24"/>
                <w:szCs w:val="24"/>
                <w:lang w:val="ru-RU"/>
              </w:rPr>
              <w:t xml:space="preserve"> </w:t>
            </w:r>
            <w:r w:rsidRPr="00823585">
              <w:rPr>
                <w:rFonts w:ascii="Times New Roman" w:hAnsi="Times New Roman"/>
                <w:b/>
                <w:sz w:val="24"/>
                <w:szCs w:val="24"/>
                <w:lang w:val="ru-RU"/>
              </w:rPr>
              <w:t>Программы</w:t>
            </w:r>
          </w:p>
        </w:tc>
        <w:tc>
          <w:tcPr>
            <w:tcW w:w="1564" w:type="dxa"/>
            <w:tcBorders>
              <w:top w:val="single" w:sz="4" w:space="0" w:color="000000"/>
              <w:left w:val="single" w:sz="4" w:space="0" w:color="000000"/>
              <w:bottom w:val="single" w:sz="4" w:space="0" w:color="000000"/>
              <w:right w:val="single" w:sz="4" w:space="0" w:color="000000"/>
            </w:tcBorders>
          </w:tcPr>
          <w:p w:rsidR="00CA3E31" w:rsidRPr="00823585" w:rsidRDefault="00AE14BA" w:rsidP="00AE14BA">
            <w:pPr>
              <w:pStyle w:val="TableParagraph"/>
              <w:ind w:left="142" w:right="142"/>
              <w:jc w:val="center"/>
              <w:rPr>
                <w:rFonts w:ascii="Times New Roman" w:hAnsi="Times New Roman"/>
                <w:b/>
                <w:sz w:val="24"/>
                <w:szCs w:val="24"/>
                <w:lang w:val="ru-RU"/>
              </w:rPr>
            </w:pPr>
            <w:r>
              <w:rPr>
                <w:rFonts w:ascii="Times New Roman" w:hAnsi="Times New Roman"/>
                <w:b/>
                <w:sz w:val="24"/>
                <w:szCs w:val="24"/>
                <w:lang w:val="ru-RU"/>
              </w:rPr>
              <w:t>144-151</w:t>
            </w:r>
          </w:p>
        </w:tc>
      </w:tr>
    </w:tbl>
    <w:p w:rsidR="00CA3E31" w:rsidRPr="009E6338" w:rsidRDefault="00CA3E31" w:rsidP="009E6338">
      <w:pPr>
        <w:widowControl/>
        <w:autoSpaceDE/>
        <w:autoSpaceDN/>
        <w:ind w:left="142" w:right="142"/>
        <w:jc w:val="both"/>
        <w:rPr>
          <w:sz w:val="24"/>
          <w:szCs w:val="24"/>
        </w:rPr>
        <w:sectPr w:rsidR="00CA3E31" w:rsidRPr="009E6338" w:rsidSect="00442A5D">
          <w:pgSz w:w="11910" w:h="16840"/>
          <w:pgMar w:top="1120" w:right="853" w:bottom="980" w:left="1701" w:header="0" w:footer="788" w:gutter="0"/>
          <w:cols w:space="720"/>
        </w:sectPr>
      </w:pPr>
    </w:p>
    <w:p w:rsidR="00CA3E31" w:rsidRDefault="00CA3E31" w:rsidP="00C617E9">
      <w:pPr>
        <w:pStyle w:val="a5"/>
        <w:numPr>
          <w:ilvl w:val="0"/>
          <w:numId w:val="1"/>
        </w:numPr>
        <w:tabs>
          <w:tab w:val="left" w:pos="0"/>
        </w:tabs>
        <w:ind w:left="0" w:firstLine="709"/>
        <w:jc w:val="center"/>
        <w:rPr>
          <w:b/>
          <w:sz w:val="24"/>
          <w:szCs w:val="24"/>
        </w:rPr>
      </w:pPr>
      <w:r w:rsidRPr="00C617E9">
        <w:rPr>
          <w:b/>
          <w:sz w:val="24"/>
          <w:szCs w:val="24"/>
        </w:rPr>
        <w:lastRenderedPageBreak/>
        <w:t>ЦЕЛЕВОЙ РАЗДЕЛ</w:t>
      </w:r>
    </w:p>
    <w:p w:rsidR="0069557C" w:rsidRPr="00C617E9" w:rsidRDefault="0069557C" w:rsidP="0069557C">
      <w:pPr>
        <w:pStyle w:val="a5"/>
        <w:tabs>
          <w:tab w:val="left" w:pos="0"/>
        </w:tabs>
        <w:ind w:left="709"/>
        <w:rPr>
          <w:b/>
          <w:sz w:val="24"/>
          <w:szCs w:val="24"/>
        </w:rPr>
      </w:pPr>
    </w:p>
    <w:p w:rsidR="00CA3E31" w:rsidRPr="00C617E9" w:rsidRDefault="00CA3E31" w:rsidP="00C617E9">
      <w:pPr>
        <w:pStyle w:val="2"/>
        <w:numPr>
          <w:ilvl w:val="1"/>
          <w:numId w:val="2"/>
        </w:numPr>
        <w:tabs>
          <w:tab w:val="left" w:pos="0"/>
        </w:tabs>
        <w:ind w:left="0" w:firstLine="709"/>
        <w:jc w:val="center"/>
        <w:rPr>
          <w:sz w:val="24"/>
          <w:szCs w:val="24"/>
        </w:rPr>
      </w:pPr>
      <w:r w:rsidRPr="00C617E9">
        <w:rPr>
          <w:sz w:val="24"/>
          <w:szCs w:val="24"/>
        </w:rPr>
        <w:t>Пояснительная записка</w:t>
      </w:r>
    </w:p>
    <w:p w:rsidR="00C617E9" w:rsidRDefault="00C617E9" w:rsidP="00C617E9">
      <w:pPr>
        <w:pStyle w:val="a3"/>
        <w:tabs>
          <w:tab w:val="left" w:pos="0"/>
        </w:tabs>
        <w:ind w:left="0" w:firstLine="709"/>
        <w:rPr>
          <w:sz w:val="24"/>
          <w:szCs w:val="24"/>
        </w:rPr>
      </w:pPr>
    </w:p>
    <w:p w:rsidR="0069557C" w:rsidRDefault="00DD1D05" w:rsidP="00C617E9">
      <w:pPr>
        <w:pStyle w:val="a3"/>
        <w:tabs>
          <w:tab w:val="left" w:pos="0"/>
        </w:tabs>
        <w:ind w:left="0" w:firstLine="709"/>
        <w:rPr>
          <w:spacing w:val="1"/>
          <w:sz w:val="24"/>
          <w:szCs w:val="24"/>
        </w:rPr>
      </w:pPr>
      <w:r w:rsidRPr="00C617E9">
        <w:rPr>
          <w:sz w:val="24"/>
          <w:szCs w:val="24"/>
        </w:rPr>
        <w:t>О</w:t>
      </w:r>
      <w:r w:rsidR="00CA3E31" w:rsidRPr="00C617E9">
        <w:rPr>
          <w:sz w:val="24"/>
          <w:szCs w:val="24"/>
        </w:rPr>
        <w:t>бразовательная</w:t>
      </w:r>
      <w:r w:rsidR="00CA3E31" w:rsidRPr="00C617E9">
        <w:rPr>
          <w:spacing w:val="1"/>
          <w:sz w:val="24"/>
          <w:szCs w:val="24"/>
        </w:rPr>
        <w:t xml:space="preserve"> </w:t>
      </w:r>
      <w:r w:rsidR="00CA3E31" w:rsidRPr="00C617E9">
        <w:rPr>
          <w:sz w:val="24"/>
          <w:szCs w:val="24"/>
        </w:rPr>
        <w:t>программа</w:t>
      </w:r>
      <w:r w:rsidR="00CA3E31" w:rsidRPr="00C617E9">
        <w:rPr>
          <w:spacing w:val="1"/>
          <w:sz w:val="24"/>
          <w:szCs w:val="24"/>
        </w:rPr>
        <w:t xml:space="preserve"> </w:t>
      </w:r>
      <w:r w:rsidR="00CA3E31" w:rsidRPr="00C617E9">
        <w:rPr>
          <w:sz w:val="24"/>
          <w:szCs w:val="24"/>
        </w:rPr>
        <w:t>дошкольного</w:t>
      </w:r>
      <w:r w:rsidR="00CA3E31" w:rsidRPr="00C617E9">
        <w:rPr>
          <w:spacing w:val="1"/>
          <w:sz w:val="24"/>
          <w:szCs w:val="24"/>
        </w:rPr>
        <w:t xml:space="preserve"> </w:t>
      </w:r>
      <w:r w:rsidR="00CA3E31" w:rsidRPr="00C617E9">
        <w:rPr>
          <w:sz w:val="24"/>
          <w:szCs w:val="24"/>
        </w:rPr>
        <w:t>образования</w:t>
      </w:r>
      <w:r w:rsidR="00CA3E31" w:rsidRPr="00C617E9">
        <w:rPr>
          <w:spacing w:val="1"/>
          <w:sz w:val="24"/>
          <w:szCs w:val="24"/>
        </w:rPr>
        <w:t xml:space="preserve"> </w:t>
      </w:r>
      <w:r w:rsidR="00CA3E31" w:rsidRPr="00C617E9">
        <w:rPr>
          <w:sz w:val="24"/>
          <w:szCs w:val="24"/>
        </w:rPr>
        <w:t>(далее</w:t>
      </w:r>
      <w:r w:rsidR="00DD329F" w:rsidRPr="00C617E9">
        <w:rPr>
          <w:sz w:val="24"/>
          <w:szCs w:val="24"/>
        </w:rPr>
        <w:t xml:space="preserve"> </w:t>
      </w:r>
      <w:r w:rsidRPr="00C617E9">
        <w:rPr>
          <w:sz w:val="24"/>
          <w:szCs w:val="24"/>
        </w:rPr>
        <w:t xml:space="preserve"> - </w:t>
      </w:r>
      <w:r w:rsidR="007C79C0" w:rsidRPr="00C617E9">
        <w:rPr>
          <w:sz w:val="24"/>
          <w:szCs w:val="24"/>
        </w:rPr>
        <w:t>ОП ДО</w:t>
      </w:r>
      <w:r w:rsidR="00B06A9D" w:rsidRPr="00C617E9">
        <w:rPr>
          <w:sz w:val="24"/>
          <w:szCs w:val="24"/>
        </w:rPr>
        <w:t xml:space="preserve"> или Программа</w:t>
      </w:r>
      <w:r w:rsidR="00CA3E31" w:rsidRPr="00C617E9">
        <w:rPr>
          <w:sz w:val="24"/>
          <w:szCs w:val="24"/>
        </w:rPr>
        <w:t xml:space="preserve">) разработана </w:t>
      </w:r>
      <w:r w:rsidRPr="00C617E9">
        <w:rPr>
          <w:sz w:val="24"/>
          <w:szCs w:val="24"/>
        </w:rPr>
        <w:t>м</w:t>
      </w:r>
      <w:r w:rsidR="007C79C0" w:rsidRPr="00C617E9">
        <w:rPr>
          <w:sz w:val="24"/>
          <w:szCs w:val="24"/>
        </w:rPr>
        <w:t>униципальным общеобразовательным бюджетным учреждением «</w:t>
      </w:r>
      <w:r w:rsidR="0005727C">
        <w:rPr>
          <w:sz w:val="24"/>
          <w:szCs w:val="24"/>
        </w:rPr>
        <w:t xml:space="preserve">Малобуяновская начальная </w:t>
      </w:r>
      <w:r w:rsidR="007C79C0" w:rsidRPr="00C617E9">
        <w:rPr>
          <w:sz w:val="24"/>
          <w:szCs w:val="24"/>
        </w:rPr>
        <w:t xml:space="preserve">общеобразовательная школа» Шемуршинского муниципального округа Чувашской Республики (далее - </w:t>
      </w:r>
      <w:r w:rsidR="00AF391F" w:rsidRPr="00C617E9">
        <w:rPr>
          <w:sz w:val="24"/>
          <w:szCs w:val="24"/>
        </w:rPr>
        <w:t>МБОУ «</w:t>
      </w:r>
      <w:r w:rsidR="0005727C">
        <w:rPr>
          <w:sz w:val="24"/>
          <w:szCs w:val="24"/>
        </w:rPr>
        <w:t>Малобуяновская НОШ</w:t>
      </w:r>
      <w:r w:rsidR="00AF391F" w:rsidRPr="00C617E9">
        <w:rPr>
          <w:sz w:val="24"/>
          <w:szCs w:val="24"/>
        </w:rPr>
        <w:t>»</w:t>
      </w:r>
      <w:r w:rsidR="007C79C0" w:rsidRPr="00C617E9">
        <w:rPr>
          <w:sz w:val="24"/>
          <w:szCs w:val="24"/>
        </w:rPr>
        <w:t>)</w:t>
      </w:r>
      <w:r w:rsidR="00AF391F" w:rsidRPr="00C617E9">
        <w:rPr>
          <w:sz w:val="24"/>
          <w:szCs w:val="24"/>
        </w:rPr>
        <w:t xml:space="preserve"> самостоятельно</w:t>
      </w:r>
      <w:r w:rsidR="00CA3E31" w:rsidRPr="00C617E9">
        <w:rPr>
          <w:sz w:val="24"/>
          <w:szCs w:val="24"/>
        </w:rPr>
        <w:t>,</w:t>
      </w:r>
      <w:r w:rsidR="00AF391F" w:rsidRPr="00C617E9">
        <w:rPr>
          <w:sz w:val="24"/>
          <w:szCs w:val="24"/>
        </w:rPr>
        <w:t xml:space="preserve"> с учётом </w:t>
      </w:r>
      <w:r w:rsidR="00CA3E31" w:rsidRPr="00C617E9">
        <w:rPr>
          <w:sz w:val="24"/>
          <w:szCs w:val="24"/>
        </w:rPr>
        <w:t xml:space="preserve"> особенностей</w:t>
      </w:r>
      <w:r w:rsidR="00CA3E31" w:rsidRPr="00C617E9">
        <w:rPr>
          <w:spacing w:val="1"/>
          <w:sz w:val="24"/>
          <w:szCs w:val="24"/>
        </w:rPr>
        <w:t xml:space="preserve"> </w:t>
      </w:r>
      <w:r w:rsidR="00CA3E31" w:rsidRPr="00C617E9">
        <w:rPr>
          <w:sz w:val="24"/>
          <w:szCs w:val="24"/>
        </w:rPr>
        <w:t>образовательного учреждения, региона, образовательных потребностей и запросов</w:t>
      </w:r>
      <w:r w:rsidR="00CA3E31" w:rsidRPr="00C617E9">
        <w:rPr>
          <w:spacing w:val="1"/>
          <w:sz w:val="24"/>
          <w:szCs w:val="24"/>
        </w:rPr>
        <w:t xml:space="preserve"> </w:t>
      </w:r>
      <w:r w:rsidR="00CA3E31" w:rsidRPr="00C617E9">
        <w:rPr>
          <w:sz w:val="24"/>
          <w:szCs w:val="24"/>
        </w:rPr>
        <w:t>воспитанников.</w:t>
      </w:r>
      <w:r w:rsidR="00CA3E31" w:rsidRPr="00C617E9">
        <w:rPr>
          <w:spacing w:val="1"/>
          <w:sz w:val="24"/>
          <w:szCs w:val="24"/>
        </w:rPr>
        <w:t xml:space="preserve"> </w:t>
      </w:r>
    </w:p>
    <w:p w:rsidR="00746092" w:rsidRDefault="0069557C" w:rsidP="00746092">
      <w:pPr>
        <w:pStyle w:val="a3"/>
        <w:tabs>
          <w:tab w:val="left" w:pos="0"/>
        </w:tabs>
        <w:ind w:left="0" w:firstLine="709"/>
        <w:rPr>
          <w:sz w:val="24"/>
          <w:szCs w:val="24"/>
        </w:rPr>
      </w:pPr>
      <w:r w:rsidRPr="0069557C">
        <w:rPr>
          <w:sz w:val="24"/>
          <w:szCs w:val="24"/>
        </w:rPr>
        <w:t>ОП ДО МБОУ «</w:t>
      </w:r>
      <w:r w:rsidR="0005727C">
        <w:rPr>
          <w:sz w:val="24"/>
          <w:szCs w:val="24"/>
        </w:rPr>
        <w:t>Малобуяновская НОШ</w:t>
      </w:r>
      <w:r w:rsidRPr="00C617E9">
        <w:rPr>
          <w:b/>
          <w:i/>
          <w:sz w:val="24"/>
          <w:szCs w:val="24"/>
        </w:rPr>
        <w:t>»</w:t>
      </w:r>
      <w:r>
        <w:rPr>
          <w:b/>
          <w:i/>
          <w:sz w:val="24"/>
          <w:szCs w:val="24"/>
        </w:rPr>
        <w:t xml:space="preserve"> </w:t>
      </w:r>
      <w:r w:rsidRPr="0069557C">
        <w:rPr>
          <w:sz w:val="24"/>
          <w:szCs w:val="24"/>
        </w:rPr>
        <w:t>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 ФГОС ДО) и 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w:t>
      </w:r>
      <w:r w:rsidR="00746092">
        <w:rPr>
          <w:sz w:val="24"/>
          <w:szCs w:val="24"/>
        </w:rPr>
        <w:t xml:space="preserve">, </w:t>
      </w:r>
      <w:r w:rsidR="00746092" w:rsidRPr="00746092">
        <w:rPr>
          <w:sz w:val="24"/>
          <w:szCs w:val="24"/>
        </w:rPr>
        <w:t>с учетом инновационной программы «ОТ РОЖДЕНИЯ ДО ШКОЛЫ»</w:t>
      </w:r>
      <w:r w:rsidR="00746092">
        <w:t xml:space="preserve">, </w:t>
      </w:r>
      <w:r w:rsidR="00746092" w:rsidRPr="00746092">
        <w:rPr>
          <w:sz w:val="24"/>
          <w:szCs w:val="24"/>
        </w:rPr>
        <w:t>под редакцией Н. Е. Вераксы, Т. С. Комаровой, Э. М. Дорофеевой</w:t>
      </w:r>
      <w:r w:rsidR="00746092">
        <w:rPr>
          <w:sz w:val="24"/>
          <w:szCs w:val="24"/>
        </w:rPr>
        <w:t xml:space="preserve">. </w:t>
      </w:r>
    </w:p>
    <w:p w:rsidR="0069557C" w:rsidRPr="0069557C" w:rsidRDefault="0069557C" w:rsidP="00746092">
      <w:pPr>
        <w:pStyle w:val="a3"/>
        <w:tabs>
          <w:tab w:val="left" w:pos="0"/>
        </w:tabs>
        <w:ind w:left="0" w:firstLine="709"/>
        <w:rPr>
          <w:sz w:val="24"/>
          <w:szCs w:val="24"/>
        </w:rPr>
      </w:pPr>
      <w:r w:rsidRPr="0069557C">
        <w:rPr>
          <w:sz w:val="24"/>
          <w:szCs w:val="24"/>
        </w:rPr>
        <w:t>Нормативно-правовой основой для разработки Программы являются следующие нормативно-правовые документы:</w:t>
      </w:r>
    </w:p>
    <w:p w:rsidR="0069557C" w:rsidRPr="0069557C" w:rsidRDefault="0069557C" w:rsidP="0069557C">
      <w:pPr>
        <w:pStyle w:val="a5"/>
        <w:numPr>
          <w:ilvl w:val="0"/>
          <w:numId w:val="3"/>
        </w:numPr>
        <w:tabs>
          <w:tab w:val="left" w:pos="0"/>
        </w:tabs>
        <w:ind w:left="0" w:firstLine="709"/>
        <w:rPr>
          <w:sz w:val="24"/>
          <w:szCs w:val="24"/>
        </w:rPr>
      </w:pPr>
      <w:r w:rsidRPr="0069557C">
        <w:rPr>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69557C" w:rsidRPr="0069557C" w:rsidRDefault="0069557C" w:rsidP="0069557C">
      <w:pPr>
        <w:pStyle w:val="a5"/>
        <w:numPr>
          <w:ilvl w:val="0"/>
          <w:numId w:val="3"/>
        </w:numPr>
        <w:tabs>
          <w:tab w:val="left" w:pos="0"/>
        </w:tabs>
        <w:ind w:left="0" w:firstLine="709"/>
        <w:rPr>
          <w:sz w:val="24"/>
          <w:szCs w:val="24"/>
        </w:rPr>
      </w:pPr>
      <w:r w:rsidRPr="0069557C">
        <w:rPr>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69557C" w:rsidRPr="0069557C" w:rsidRDefault="0069557C" w:rsidP="0069557C">
      <w:pPr>
        <w:pStyle w:val="a5"/>
        <w:numPr>
          <w:ilvl w:val="0"/>
          <w:numId w:val="3"/>
        </w:numPr>
        <w:tabs>
          <w:tab w:val="left" w:pos="0"/>
        </w:tabs>
        <w:ind w:left="0" w:firstLine="709"/>
        <w:rPr>
          <w:sz w:val="24"/>
          <w:szCs w:val="24"/>
        </w:rPr>
      </w:pPr>
      <w:r w:rsidRPr="0069557C">
        <w:rPr>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69557C" w:rsidRPr="0069557C" w:rsidRDefault="0069557C" w:rsidP="0069557C">
      <w:pPr>
        <w:pStyle w:val="a5"/>
        <w:numPr>
          <w:ilvl w:val="0"/>
          <w:numId w:val="3"/>
        </w:numPr>
        <w:tabs>
          <w:tab w:val="left" w:pos="0"/>
        </w:tabs>
        <w:ind w:left="0" w:firstLine="709"/>
        <w:rPr>
          <w:sz w:val="24"/>
          <w:szCs w:val="24"/>
        </w:rPr>
      </w:pPr>
      <w:r w:rsidRPr="0069557C">
        <w:rPr>
          <w:sz w:val="24"/>
          <w:szCs w:val="24"/>
        </w:rPr>
        <w:t>Федеральный закон от 29 декабря 2012 г. № 273-ФЗ «Об образовании в Российской Федерации»;</w:t>
      </w:r>
    </w:p>
    <w:p w:rsidR="0069557C" w:rsidRPr="0069557C" w:rsidRDefault="0069557C" w:rsidP="0069557C">
      <w:pPr>
        <w:pStyle w:val="a5"/>
        <w:numPr>
          <w:ilvl w:val="0"/>
          <w:numId w:val="3"/>
        </w:numPr>
        <w:tabs>
          <w:tab w:val="left" w:pos="0"/>
        </w:tabs>
        <w:ind w:left="0" w:firstLine="709"/>
        <w:rPr>
          <w:sz w:val="24"/>
          <w:szCs w:val="24"/>
        </w:rPr>
      </w:pPr>
      <w:r w:rsidRPr="0069557C">
        <w:rPr>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69557C" w:rsidRPr="0069557C" w:rsidRDefault="0069557C" w:rsidP="0069557C">
      <w:pPr>
        <w:pStyle w:val="a5"/>
        <w:numPr>
          <w:ilvl w:val="0"/>
          <w:numId w:val="3"/>
        </w:numPr>
        <w:tabs>
          <w:tab w:val="left" w:pos="0"/>
        </w:tabs>
        <w:ind w:left="0" w:firstLine="709"/>
        <w:rPr>
          <w:sz w:val="24"/>
          <w:szCs w:val="24"/>
        </w:rPr>
      </w:pPr>
      <w:r w:rsidRPr="0069557C">
        <w:rPr>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69557C" w:rsidRPr="0069557C" w:rsidRDefault="0069557C" w:rsidP="0069557C">
      <w:pPr>
        <w:pStyle w:val="a5"/>
        <w:numPr>
          <w:ilvl w:val="0"/>
          <w:numId w:val="3"/>
        </w:numPr>
        <w:tabs>
          <w:tab w:val="left" w:pos="0"/>
        </w:tabs>
        <w:ind w:left="0" w:firstLine="709"/>
        <w:rPr>
          <w:sz w:val="24"/>
          <w:szCs w:val="24"/>
        </w:rPr>
      </w:pPr>
      <w:r w:rsidRPr="0069557C">
        <w:rPr>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69557C" w:rsidRPr="0069557C" w:rsidRDefault="0069557C" w:rsidP="0069557C">
      <w:pPr>
        <w:pStyle w:val="a5"/>
        <w:numPr>
          <w:ilvl w:val="0"/>
          <w:numId w:val="3"/>
        </w:numPr>
        <w:tabs>
          <w:tab w:val="left" w:pos="0"/>
        </w:tabs>
        <w:ind w:left="0" w:firstLine="709"/>
        <w:rPr>
          <w:sz w:val="24"/>
          <w:szCs w:val="24"/>
        </w:rPr>
      </w:pPr>
      <w:r w:rsidRPr="0069557C">
        <w:rPr>
          <w:sz w:val="24"/>
          <w:szCs w:val="24"/>
        </w:rPr>
        <w:t>федеральный государственный образовательный стандарт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p>
    <w:p w:rsidR="0069557C" w:rsidRPr="0069557C" w:rsidRDefault="0069557C" w:rsidP="0069557C">
      <w:pPr>
        <w:pStyle w:val="a5"/>
        <w:numPr>
          <w:ilvl w:val="0"/>
          <w:numId w:val="3"/>
        </w:numPr>
        <w:tabs>
          <w:tab w:val="left" w:pos="0"/>
        </w:tabs>
        <w:ind w:left="0" w:firstLine="709"/>
        <w:rPr>
          <w:sz w:val="24"/>
          <w:szCs w:val="24"/>
        </w:rPr>
      </w:pPr>
      <w:r w:rsidRPr="0069557C">
        <w:rPr>
          <w:sz w:val="24"/>
          <w:szCs w:val="24"/>
        </w:rPr>
        <w:t>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69557C" w:rsidRPr="0069557C" w:rsidRDefault="0069557C" w:rsidP="0069557C">
      <w:pPr>
        <w:pStyle w:val="a5"/>
        <w:numPr>
          <w:ilvl w:val="0"/>
          <w:numId w:val="3"/>
        </w:numPr>
        <w:tabs>
          <w:tab w:val="left" w:pos="0"/>
        </w:tabs>
        <w:ind w:left="0" w:firstLine="709"/>
        <w:rPr>
          <w:sz w:val="24"/>
          <w:szCs w:val="24"/>
        </w:rPr>
      </w:pPr>
      <w:r w:rsidRPr="0069557C">
        <w:rPr>
          <w:sz w:val="24"/>
          <w:szCs w:val="24"/>
        </w:rPr>
        <w:t xml:space="preserve">Порядок организации и осуществления образовательной деятельности по </w:t>
      </w:r>
      <w:r w:rsidRPr="0069557C">
        <w:rPr>
          <w:sz w:val="24"/>
          <w:szCs w:val="24"/>
        </w:rPr>
        <w:lastRenderedPageBreak/>
        <w:t>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69557C" w:rsidRPr="0069557C" w:rsidRDefault="0069557C" w:rsidP="0069557C">
      <w:pPr>
        <w:pStyle w:val="a5"/>
        <w:numPr>
          <w:ilvl w:val="0"/>
          <w:numId w:val="3"/>
        </w:numPr>
        <w:tabs>
          <w:tab w:val="left" w:pos="0"/>
        </w:tabs>
        <w:ind w:left="0" w:firstLine="709"/>
        <w:rPr>
          <w:sz w:val="24"/>
          <w:szCs w:val="24"/>
        </w:rPr>
      </w:pPr>
      <w:r w:rsidRPr="0069557C">
        <w:rPr>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CA3E31" w:rsidRPr="00C617E9" w:rsidRDefault="00CA3E31" w:rsidP="0069557C">
      <w:pPr>
        <w:pStyle w:val="a5"/>
        <w:numPr>
          <w:ilvl w:val="0"/>
          <w:numId w:val="3"/>
        </w:numPr>
        <w:tabs>
          <w:tab w:val="left" w:pos="0"/>
        </w:tabs>
        <w:ind w:left="0" w:firstLine="709"/>
        <w:rPr>
          <w:sz w:val="24"/>
          <w:szCs w:val="24"/>
        </w:rPr>
      </w:pPr>
      <w:r w:rsidRPr="00C617E9">
        <w:rPr>
          <w:sz w:val="24"/>
          <w:szCs w:val="24"/>
        </w:rPr>
        <w:t>Устав</w:t>
      </w:r>
      <w:r w:rsidRPr="00C617E9">
        <w:rPr>
          <w:spacing w:val="-2"/>
          <w:sz w:val="24"/>
          <w:szCs w:val="24"/>
        </w:rPr>
        <w:t xml:space="preserve"> </w:t>
      </w:r>
      <w:r w:rsidRPr="00C617E9">
        <w:rPr>
          <w:sz w:val="24"/>
          <w:szCs w:val="24"/>
        </w:rPr>
        <w:t>МБОУ</w:t>
      </w:r>
      <w:r w:rsidRPr="00C617E9">
        <w:rPr>
          <w:spacing w:val="-1"/>
          <w:sz w:val="24"/>
          <w:szCs w:val="24"/>
        </w:rPr>
        <w:t xml:space="preserve"> </w:t>
      </w:r>
      <w:r w:rsidRPr="00C617E9">
        <w:rPr>
          <w:sz w:val="24"/>
          <w:szCs w:val="24"/>
        </w:rPr>
        <w:t>«</w:t>
      </w:r>
      <w:r w:rsidR="0005727C">
        <w:rPr>
          <w:sz w:val="24"/>
          <w:szCs w:val="24"/>
        </w:rPr>
        <w:t>Малобуяновская НОШ</w:t>
      </w:r>
      <w:r w:rsidRPr="00C617E9">
        <w:rPr>
          <w:sz w:val="24"/>
          <w:szCs w:val="24"/>
        </w:rPr>
        <w:t>».</w:t>
      </w:r>
    </w:p>
    <w:p w:rsidR="00CA3E31" w:rsidRPr="00C617E9" w:rsidRDefault="00CA3E31" w:rsidP="00C617E9">
      <w:pPr>
        <w:pStyle w:val="a3"/>
        <w:tabs>
          <w:tab w:val="left" w:pos="0"/>
        </w:tabs>
        <w:ind w:left="0" w:firstLine="709"/>
        <w:rPr>
          <w:sz w:val="24"/>
          <w:szCs w:val="24"/>
        </w:rPr>
      </w:pPr>
      <w:r w:rsidRPr="00C617E9">
        <w:rPr>
          <w:sz w:val="24"/>
          <w:szCs w:val="24"/>
        </w:rPr>
        <w:t>Программа</w:t>
      </w:r>
      <w:r w:rsidRPr="00C617E9">
        <w:rPr>
          <w:spacing w:val="1"/>
          <w:sz w:val="24"/>
          <w:szCs w:val="24"/>
        </w:rPr>
        <w:t xml:space="preserve"> </w:t>
      </w:r>
      <w:r w:rsidRPr="00C617E9">
        <w:rPr>
          <w:i/>
          <w:sz w:val="24"/>
          <w:szCs w:val="24"/>
        </w:rPr>
        <w:t>отвечает</w:t>
      </w:r>
      <w:r w:rsidRPr="00C617E9">
        <w:rPr>
          <w:i/>
          <w:spacing w:val="1"/>
          <w:sz w:val="24"/>
          <w:szCs w:val="24"/>
        </w:rPr>
        <w:t xml:space="preserve"> </w:t>
      </w:r>
      <w:r w:rsidRPr="00C617E9">
        <w:rPr>
          <w:i/>
          <w:sz w:val="24"/>
          <w:szCs w:val="24"/>
        </w:rPr>
        <w:t>образовательному</w:t>
      </w:r>
      <w:r w:rsidRPr="00C617E9">
        <w:rPr>
          <w:i/>
          <w:spacing w:val="1"/>
          <w:sz w:val="24"/>
          <w:szCs w:val="24"/>
        </w:rPr>
        <w:t xml:space="preserve"> </w:t>
      </w:r>
      <w:r w:rsidRPr="00C617E9">
        <w:rPr>
          <w:i/>
          <w:sz w:val="24"/>
          <w:szCs w:val="24"/>
        </w:rPr>
        <w:t>запросу</w:t>
      </w:r>
      <w:r w:rsidRPr="00C617E9">
        <w:rPr>
          <w:i/>
          <w:spacing w:val="1"/>
          <w:sz w:val="24"/>
          <w:szCs w:val="24"/>
        </w:rPr>
        <w:t xml:space="preserve"> </w:t>
      </w:r>
      <w:r w:rsidRPr="00C617E9">
        <w:rPr>
          <w:i/>
          <w:sz w:val="24"/>
          <w:szCs w:val="24"/>
        </w:rPr>
        <w:t>социума,</w:t>
      </w:r>
      <w:r w:rsidRPr="00C617E9">
        <w:rPr>
          <w:i/>
          <w:spacing w:val="1"/>
          <w:sz w:val="24"/>
          <w:szCs w:val="24"/>
        </w:rPr>
        <w:t xml:space="preserve"> </w:t>
      </w:r>
      <w:r w:rsidRPr="00C617E9">
        <w:rPr>
          <w:sz w:val="24"/>
          <w:szCs w:val="24"/>
        </w:rPr>
        <w:t>обеспечивает</w:t>
      </w:r>
      <w:r w:rsidRPr="00C617E9">
        <w:rPr>
          <w:spacing w:val="1"/>
          <w:sz w:val="24"/>
          <w:szCs w:val="24"/>
        </w:rPr>
        <w:t xml:space="preserve"> </w:t>
      </w:r>
      <w:r w:rsidRPr="00C617E9">
        <w:rPr>
          <w:sz w:val="24"/>
          <w:szCs w:val="24"/>
        </w:rPr>
        <w:t>развитие личности</w:t>
      </w:r>
      <w:r w:rsidRPr="00C617E9">
        <w:rPr>
          <w:spacing w:val="1"/>
          <w:sz w:val="24"/>
          <w:szCs w:val="24"/>
        </w:rPr>
        <w:t xml:space="preserve"> </w:t>
      </w:r>
      <w:r w:rsidRPr="00C617E9">
        <w:rPr>
          <w:sz w:val="24"/>
          <w:szCs w:val="24"/>
        </w:rPr>
        <w:t>детей дошкольного возраста в различных видах общения и</w:t>
      </w:r>
      <w:r w:rsidRPr="00C617E9">
        <w:rPr>
          <w:spacing w:val="1"/>
          <w:sz w:val="24"/>
          <w:szCs w:val="24"/>
        </w:rPr>
        <w:t xml:space="preserve"> </w:t>
      </w:r>
      <w:r w:rsidRPr="00C617E9">
        <w:rPr>
          <w:sz w:val="24"/>
          <w:szCs w:val="24"/>
        </w:rPr>
        <w:t>деятельности</w:t>
      </w:r>
      <w:r w:rsidRPr="00C617E9">
        <w:rPr>
          <w:spacing w:val="1"/>
          <w:sz w:val="24"/>
          <w:szCs w:val="24"/>
        </w:rPr>
        <w:t xml:space="preserve"> </w:t>
      </w:r>
      <w:r w:rsidRPr="00C617E9">
        <w:rPr>
          <w:sz w:val="24"/>
          <w:szCs w:val="24"/>
        </w:rPr>
        <w:t>с</w:t>
      </w:r>
      <w:r w:rsidRPr="00C617E9">
        <w:rPr>
          <w:spacing w:val="1"/>
          <w:sz w:val="24"/>
          <w:szCs w:val="24"/>
        </w:rPr>
        <w:t xml:space="preserve"> </w:t>
      </w:r>
      <w:r w:rsidRPr="00C617E9">
        <w:rPr>
          <w:sz w:val="24"/>
          <w:szCs w:val="24"/>
        </w:rPr>
        <w:t>учетом</w:t>
      </w:r>
      <w:r w:rsidRPr="00C617E9">
        <w:rPr>
          <w:spacing w:val="1"/>
          <w:sz w:val="24"/>
          <w:szCs w:val="24"/>
        </w:rPr>
        <w:t xml:space="preserve"> </w:t>
      </w:r>
      <w:r w:rsidRPr="00C617E9">
        <w:rPr>
          <w:sz w:val="24"/>
          <w:szCs w:val="24"/>
        </w:rPr>
        <w:t>их</w:t>
      </w:r>
      <w:r w:rsidRPr="00C617E9">
        <w:rPr>
          <w:spacing w:val="1"/>
          <w:sz w:val="24"/>
          <w:szCs w:val="24"/>
        </w:rPr>
        <w:t xml:space="preserve"> </w:t>
      </w:r>
      <w:r w:rsidRPr="00C617E9">
        <w:rPr>
          <w:sz w:val="24"/>
          <w:szCs w:val="24"/>
        </w:rPr>
        <w:t>возрастных,</w:t>
      </w:r>
      <w:r w:rsidRPr="00C617E9">
        <w:rPr>
          <w:spacing w:val="1"/>
          <w:sz w:val="24"/>
          <w:szCs w:val="24"/>
        </w:rPr>
        <w:t xml:space="preserve"> </w:t>
      </w:r>
      <w:r w:rsidRPr="00C617E9">
        <w:rPr>
          <w:sz w:val="24"/>
          <w:szCs w:val="24"/>
        </w:rPr>
        <w:t>индивидуальных,</w:t>
      </w:r>
      <w:r w:rsidRPr="00C617E9">
        <w:rPr>
          <w:spacing w:val="1"/>
          <w:sz w:val="24"/>
          <w:szCs w:val="24"/>
        </w:rPr>
        <w:t xml:space="preserve"> </w:t>
      </w:r>
      <w:r w:rsidRPr="00C617E9">
        <w:rPr>
          <w:sz w:val="24"/>
          <w:szCs w:val="24"/>
        </w:rPr>
        <w:t>психологических</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физиологических</w:t>
      </w:r>
      <w:r w:rsidRPr="00C617E9">
        <w:rPr>
          <w:spacing w:val="1"/>
          <w:sz w:val="24"/>
          <w:szCs w:val="24"/>
        </w:rPr>
        <w:t xml:space="preserve"> </w:t>
      </w:r>
      <w:r w:rsidRPr="00C617E9">
        <w:rPr>
          <w:sz w:val="24"/>
          <w:szCs w:val="24"/>
        </w:rPr>
        <w:t>особенностей,</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том</w:t>
      </w:r>
      <w:r w:rsidRPr="00C617E9">
        <w:rPr>
          <w:spacing w:val="1"/>
          <w:sz w:val="24"/>
          <w:szCs w:val="24"/>
        </w:rPr>
        <w:t xml:space="preserve"> </w:t>
      </w:r>
      <w:r w:rsidRPr="00C617E9">
        <w:rPr>
          <w:sz w:val="24"/>
          <w:szCs w:val="24"/>
        </w:rPr>
        <w:t>числе</w:t>
      </w:r>
      <w:r w:rsidRPr="00C617E9">
        <w:rPr>
          <w:spacing w:val="1"/>
          <w:sz w:val="24"/>
          <w:szCs w:val="24"/>
        </w:rPr>
        <w:t xml:space="preserve"> </w:t>
      </w:r>
      <w:r w:rsidRPr="00C617E9">
        <w:rPr>
          <w:sz w:val="24"/>
          <w:szCs w:val="24"/>
        </w:rPr>
        <w:t>достижение</w:t>
      </w:r>
      <w:r w:rsidRPr="00C617E9">
        <w:rPr>
          <w:spacing w:val="1"/>
          <w:sz w:val="24"/>
          <w:szCs w:val="24"/>
        </w:rPr>
        <w:t xml:space="preserve"> </w:t>
      </w:r>
      <w:r w:rsidRPr="00C617E9">
        <w:rPr>
          <w:sz w:val="24"/>
          <w:szCs w:val="24"/>
        </w:rPr>
        <w:t>детьми</w:t>
      </w:r>
      <w:r w:rsidRPr="00C617E9">
        <w:rPr>
          <w:spacing w:val="1"/>
          <w:sz w:val="24"/>
          <w:szCs w:val="24"/>
        </w:rPr>
        <w:t xml:space="preserve"> </w:t>
      </w:r>
      <w:r w:rsidRPr="00C617E9">
        <w:rPr>
          <w:sz w:val="24"/>
          <w:szCs w:val="24"/>
        </w:rPr>
        <w:t>дошкольного</w:t>
      </w:r>
      <w:r w:rsidRPr="00C617E9">
        <w:rPr>
          <w:spacing w:val="1"/>
          <w:sz w:val="24"/>
          <w:szCs w:val="24"/>
        </w:rPr>
        <w:t xml:space="preserve"> </w:t>
      </w:r>
      <w:r w:rsidRPr="00C617E9">
        <w:rPr>
          <w:sz w:val="24"/>
          <w:szCs w:val="24"/>
        </w:rPr>
        <w:t>возраста уровня развития, необходимого и достаточного для успешного освоения</w:t>
      </w:r>
      <w:r w:rsidRPr="00C617E9">
        <w:rPr>
          <w:spacing w:val="1"/>
          <w:sz w:val="24"/>
          <w:szCs w:val="24"/>
        </w:rPr>
        <w:t xml:space="preserve"> </w:t>
      </w:r>
      <w:r w:rsidRPr="00C617E9">
        <w:rPr>
          <w:sz w:val="24"/>
          <w:szCs w:val="24"/>
        </w:rPr>
        <w:t>ими</w:t>
      </w:r>
      <w:r w:rsidRPr="00C617E9">
        <w:rPr>
          <w:spacing w:val="1"/>
          <w:sz w:val="24"/>
          <w:szCs w:val="24"/>
        </w:rPr>
        <w:t xml:space="preserve"> </w:t>
      </w:r>
      <w:r w:rsidRPr="00C617E9">
        <w:rPr>
          <w:sz w:val="24"/>
          <w:szCs w:val="24"/>
        </w:rPr>
        <w:t>образовательных</w:t>
      </w:r>
      <w:r w:rsidRPr="00C617E9">
        <w:rPr>
          <w:spacing w:val="1"/>
          <w:sz w:val="24"/>
          <w:szCs w:val="24"/>
        </w:rPr>
        <w:t xml:space="preserve"> </w:t>
      </w:r>
      <w:r w:rsidRPr="00C617E9">
        <w:rPr>
          <w:sz w:val="24"/>
          <w:szCs w:val="24"/>
        </w:rPr>
        <w:t>программ</w:t>
      </w:r>
      <w:r w:rsidRPr="00C617E9">
        <w:rPr>
          <w:spacing w:val="1"/>
          <w:sz w:val="24"/>
          <w:szCs w:val="24"/>
        </w:rPr>
        <w:t xml:space="preserve"> </w:t>
      </w:r>
      <w:r w:rsidRPr="00C617E9">
        <w:rPr>
          <w:sz w:val="24"/>
          <w:szCs w:val="24"/>
        </w:rPr>
        <w:t>начального</w:t>
      </w:r>
      <w:r w:rsidRPr="00C617E9">
        <w:rPr>
          <w:spacing w:val="1"/>
          <w:sz w:val="24"/>
          <w:szCs w:val="24"/>
        </w:rPr>
        <w:t xml:space="preserve"> </w:t>
      </w:r>
      <w:r w:rsidRPr="00C617E9">
        <w:rPr>
          <w:sz w:val="24"/>
          <w:szCs w:val="24"/>
        </w:rPr>
        <w:t>общего</w:t>
      </w:r>
      <w:r w:rsidRPr="00C617E9">
        <w:rPr>
          <w:spacing w:val="1"/>
          <w:sz w:val="24"/>
          <w:szCs w:val="24"/>
        </w:rPr>
        <w:t xml:space="preserve"> </w:t>
      </w:r>
      <w:r w:rsidRPr="00C617E9">
        <w:rPr>
          <w:sz w:val="24"/>
          <w:szCs w:val="24"/>
        </w:rPr>
        <w:t>образования,</w:t>
      </w:r>
      <w:r w:rsidRPr="00C617E9">
        <w:rPr>
          <w:spacing w:val="1"/>
          <w:sz w:val="24"/>
          <w:szCs w:val="24"/>
        </w:rPr>
        <w:t xml:space="preserve"> </w:t>
      </w:r>
      <w:r w:rsidRPr="00C617E9">
        <w:rPr>
          <w:sz w:val="24"/>
          <w:szCs w:val="24"/>
        </w:rPr>
        <w:t>на</w:t>
      </w:r>
      <w:r w:rsidRPr="00C617E9">
        <w:rPr>
          <w:spacing w:val="1"/>
          <w:sz w:val="24"/>
          <w:szCs w:val="24"/>
        </w:rPr>
        <w:t xml:space="preserve"> </w:t>
      </w:r>
      <w:r w:rsidRPr="00C617E9">
        <w:rPr>
          <w:sz w:val="24"/>
          <w:szCs w:val="24"/>
        </w:rPr>
        <w:t>основе</w:t>
      </w:r>
      <w:r w:rsidRPr="00C617E9">
        <w:rPr>
          <w:spacing w:val="-62"/>
          <w:sz w:val="24"/>
          <w:szCs w:val="24"/>
        </w:rPr>
        <w:t xml:space="preserve"> </w:t>
      </w:r>
      <w:r w:rsidRPr="00C617E9">
        <w:rPr>
          <w:sz w:val="24"/>
          <w:szCs w:val="24"/>
        </w:rPr>
        <w:t>индивидуального подхода к детям дошкольного возраста и специфичных для детей</w:t>
      </w:r>
      <w:r w:rsidRPr="00C617E9">
        <w:rPr>
          <w:spacing w:val="1"/>
          <w:sz w:val="24"/>
          <w:szCs w:val="24"/>
        </w:rPr>
        <w:t xml:space="preserve"> </w:t>
      </w:r>
      <w:r w:rsidRPr="00C617E9">
        <w:rPr>
          <w:sz w:val="24"/>
          <w:szCs w:val="24"/>
        </w:rPr>
        <w:t>дошкольного</w:t>
      </w:r>
      <w:r w:rsidRPr="00C617E9">
        <w:rPr>
          <w:spacing w:val="-2"/>
          <w:sz w:val="24"/>
          <w:szCs w:val="24"/>
        </w:rPr>
        <w:t xml:space="preserve"> </w:t>
      </w:r>
      <w:r w:rsidRPr="00C617E9">
        <w:rPr>
          <w:sz w:val="24"/>
          <w:szCs w:val="24"/>
        </w:rPr>
        <w:t>возраста</w:t>
      </w:r>
      <w:r w:rsidRPr="00C617E9">
        <w:rPr>
          <w:spacing w:val="-1"/>
          <w:sz w:val="24"/>
          <w:szCs w:val="24"/>
        </w:rPr>
        <w:t xml:space="preserve"> </w:t>
      </w:r>
      <w:r w:rsidRPr="00C617E9">
        <w:rPr>
          <w:sz w:val="24"/>
          <w:szCs w:val="24"/>
        </w:rPr>
        <w:t>видов деятельности.</w:t>
      </w:r>
    </w:p>
    <w:p w:rsidR="00B06A9D" w:rsidRDefault="00B06A9D" w:rsidP="00C617E9">
      <w:pPr>
        <w:pStyle w:val="a3"/>
        <w:tabs>
          <w:tab w:val="left" w:pos="0"/>
        </w:tabs>
        <w:ind w:left="0" w:firstLine="709"/>
        <w:rPr>
          <w:sz w:val="24"/>
          <w:szCs w:val="24"/>
        </w:rPr>
      </w:pPr>
      <w:r w:rsidRPr="00C617E9">
        <w:rPr>
          <w:sz w:val="24"/>
          <w:szCs w:val="24"/>
        </w:rPr>
        <w:t>ОП ДО</w:t>
      </w:r>
      <w:r w:rsidR="009A7972" w:rsidRPr="00C617E9">
        <w:rPr>
          <w:sz w:val="24"/>
          <w:szCs w:val="24"/>
        </w:rPr>
        <w:t xml:space="preserve"> МБОУ «</w:t>
      </w:r>
      <w:r w:rsidR="0005727C">
        <w:rPr>
          <w:sz w:val="24"/>
          <w:szCs w:val="24"/>
        </w:rPr>
        <w:t>Малобуяновская НОШ</w:t>
      </w:r>
      <w:r w:rsidR="009A7972" w:rsidRPr="00C617E9">
        <w:rPr>
          <w:sz w:val="24"/>
          <w:szCs w:val="24"/>
        </w:rPr>
        <w:t>»</w:t>
      </w:r>
      <w:r w:rsidRPr="00C617E9">
        <w:rPr>
          <w:sz w:val="24"/>
          <w:szCs w:val="24"/>
        </w:rPr>
        <w:t xml:space="preserve"> состоит из обязательной части и части, формируемой участниками образовательных отношений. Объем обязательной </w:t>
      </w:r>
      <w:r w:rsidR="009A7972" w:rsidRPr="00C617E9">
        <w:rPr>
          <w:sz w:val="24"/>
          <w:szCs w:val="24"/>
        </w:rPr>
        <w:t xml:space="preserve">части </w:t>
      </w:r>
      <w:r w:rsidRPr="00C617E9">
        <w:rPr>
          <w:sz w:val="24"/>
          <w:szCs w:val="24"/>
        </w:rPr>
        <w:t>ОП ДО соответствует федеральной образовательной программе дошкольного образования, утвержденной приказом Минпросвещения России от 25.11.2022 № 1028, (далее – ФОП ДО) и составляет</w:t>
      </w:r>
      <w:r w:rsidR="009A7972" w:rsidRPr="00C617E9">
        <w:rPr>
          <w:sz w:val="24"/>
          <w:szCs w:val="24"/>
        </w:rPr>
        <w:t xml:space="preserve"> не менее 60% от общего объема </w:t>
      </w:r>
      <w:r w:rsidRPr="00C617E9">
        <w:rPr>
          <w:sz w:val="24"/>
          <w:szCs w:val="24"/>
        </w:rPr>
        <w:t xml:space="preserve">ОП ДО. Объем части, формируемой участниками образовательных отношений, – не более 40%. Обе части являются взаимодополняющими и необходимыми с точки зрения реализации требований ФГОС ДО. </w:t>
      </w:r>
    </w:p>
    <w:p w:rsidR="00746092" w:rsidRPr="00746092" w:rsidRDefault="00746092" w:rsidP="00746092">
      <w:pPr>
        <w:ind w:firstLine="709"/>
        <w:jc w:val="both"/>
        <w:rPr>
          <w:sz w:val="24"/>
          <w:szCs w:val="24"/>
        </w:rPr>
      </w:pPr>
      <w:r w:rsidRPr="00746092">
        <w:rPr>
          <w:b/>
          <w:sz w:val="24"/>
          <w:szCs w:val="24"/>
        </w:rPr>
        <w:t>Обязательная часть</w:t>
      </w:r>
      <w:r w:rsidRPr="00746092">
        <w:rPr>
          <w:sz w:val="24"/>
          <w:szCs w:val="24"/>
        </w:rPr>
        <w:t xml:space="preserve"> </w:t>
      </w:r>
      <w:r w:rsidRPr="00746092">
        <w:rPr>
          <w:b/>
          <w:sz w:val="24"/>
          <w:szCs w:val="24"/>
        </w:rPr>
        <w:t>Программы</w:t>
      </w:r>
      <w:r w:rsidRPr="00746092">
        <w:rPr>
          <w:sz w:val="24"/>
          <w:szCs w:val="24"/>
        </w:rPr>
        <w:t xml:space="preserve"> </w:t>
      </w:r>
      <w:r w:rsidRPr="00746092">
        <w:rPr>
          <w:color w:val="000009"/>
          <w:sz w:val="24"/>
          <w:szCs w:val="24"/>
        </w:rPr>
        <w:t>соответствует</w:t>
      </w:r>
      <w:r w:rsidRPr="00746092">
        <w:rPr>
          <w:sz w:val="24"/>
          <w:szCs w:val="24"/>
        </w:rPr>
        <w:t xml:space="preserve"> ФОП ДО и дополнена в необходимом объеме положениями </w:t>
      </w:r>
      <w:r w:rsidRPr="00746092">
        <w:rPr>
          <w:color w:val="000009"/>
          <w:sz w:val="24"/>
          <w:szCs w:val="24"/>
        </w:rPr>
        <w:t xml:space="preserve">инновационной программы «ОТ РОЖДЕНИЯ ДО ШКОЛЫ», что позволяет использовать ее инновационные разработки и приводит к повышению качества дошкольного образования в </w:t>
      </w:r>
      <w:r>
        <w:rPr>
          <w:color w:val="000009"/>
          <w:sz w:val="24"/>
          <w:szCs w:val="24"/>
        </w:rPr>
        <w:t>МБОУ «</w:t>
      </w:r>
      <w:r w:rsidR="0005727C">
        <w:rPr>
          <w:color w:val="000009"/>
          <w:sz w:val="24"/>
          <w:szCs w:val="24"/>
        </w:rPr>
        <w:t>Малобуяновская НОШ</w:t>
      </w:r>
      <w:r>
        <w:rPr>
          <w:color w:val="000009"/>
          <w:sz w:val="24"/>
          <w:szCs w:val="24"/>
        </w:rPr>
        <w:t>»</w:t>
      </w:r>
      <w:r w:rsidRPr="00746092">
        <w:rPr>
          <w:sz w:val="24"/>
          <w:szCs w:val="24"/>
        </w:rPr>
        <w:t xml:space="preserve">. </w:t>
      </w:r>
    </w:p>
    <w:p w:rsidR="00746092" w:rsidRPr="00746092" w:rsidRDefault="00746092" w:rsidP="00746092">
      <w:pPr>
        <w:ind w:firstLine="709"/>
        <w:jc w:val="both"/>
        <w:rPr>
          <w:color w:val="000009"/>
          <w:sz w:val="24"/>
          <w:szCs w:val="24"/>
        </w:rPr>
      </w:pPr>
      <w:r w:rsidRPr="00746092">
        <w:rPr>
          <w:sz w:val="24"/>
          <w:szCs w:val="24"/>
        </w:rPr>
        <w:t>При этом, с</w:t>
      </w:r>
      <w:r w:rsidRPr="00746092">
        <w:rPr>
          <w:color w:val="000000"/>
          <w:sz w:val="24"/>
          <w:szCs w:val="24"/>
        </w:rPr>
        <w:t xml:space="preserve">огласно п. 4 </w:t>
      </w:r>
      <w:r w:rsidRPr="00746092">
        <w:rPr>
          <w:sz w:val="24"/>
          <w:szCs w:val="24"/>
        </w:rPr>
        <w:t>ФОП ДО</w:t>
      </w:r>
      <w:r w:rsidRPr="00746092">
        <w:rPr>
          <w:sz w:val="24"/>
          <w:szCs w:val="24"/>
          <w:vertAlign w:val="superscript"/>
        </w:rPr>
        <w:footnoteReference w:id="1"/>
      </w:r>
      <w:r w:rsidRPr="00746092">
        <w:rPr>
          <w:sz w:val="24"/>
          <w:szCs w:val="24"/>
        </w:rPr>
        <w:t>, в случае полного соответствия положений Программы федеральной программе, эта часть</w:t>
      </w:r>
      <w:r w:rsidR="00DE368B">
        <w:rPr>
          <w:color w:val="000000"/>
          <w:sz w:val="24"/>
          <w:szCs w:val="24"/>
        </w:rPr>
        <w:t xml:space="preserve"> Программы оформлена в данной ОП ДО </w:t>
      </w:r>
      <w:r w:rsidRPr="00746092">
        <w:rPr>
          <w:color w:val="000000"/>
          <w:sz w:val="24"/>
          <w:szCs w:val="24"/>
        </w:rPr>
        <w:t xml:space="preserve"> в виде ссылки на ФОП ДО.</w:t>
      </w:r>
      <w:r w:rsidRPr="00746092">
        <w:rPr>
          <w:sz w:val="24"/>
          <w:szCs w:val="24"/>
        </w:rPr>
        <w:t xml:space="preserve"> Дополнительные положения, соответствующие инновационной программе </w:t>
      </w:r>
      <w:r w:rsidRPr="00746092">
        <w:rPr>
          <w:color w:val="000009"/>
          <w:sz w:val="24"/>
          <w:szCs w:val="24"/>
        </w:rPr>
        <w:t>«ОТ РОЖДЕНИЯ ДО ШКОЛЫ»</w:t>
      </w:r>
      <w:r w:rsidRPr="00746092">
        <w:rPr>
          <w:sz w:val="24"/>
          <w:szCs w:val="24"/>
        </w:rPr>
        <w:t xml:space="preserve">, </w:t>
      </w:r>
      <w:r w:rsidRPr="00746092">
        <w:rPr>
          <w:color w:val="000009"/>
          <w:sz w:val="24"/>
          <w:szCs w:val="24"/>
        </w:rPr>
        <w:t xml:space="preserve">прописаны в тексте </w:t>
      </w:r>
      <w:r w:rsidRPr="00746092">
        <w:rPr>
          <w:b/>
          <w:color w:val="000009"/>
          <w:sz w:val="24"/>
          <w:szCs w:val="24"/>
        </w:rPr>
        <w:t>Программы</w:t>
      </w:r>
      <w:r w:rsidRPr="00746092">
        <w:rPr>
          <w:color w:val="000009"/>
          <w:sz w:val="24"/>
          <w:szCs w:val="24"/>
        </w:rPr>
        <w:t xml:space="preserve"> либо обозначены  в виде ссылок на программу «ОТ РОЖДЕНИЯ ДО ШКОЛЫ».</w:t>
      </w:r>
    </w:p>
    <w:p w:rsidR="00746092" w:rsidRDefault="00DE368B" w:rsidP="00C617E9">
      <w:pPr>
        <w:pStyle w:val="a3"/>
        <w:tabs>
          <w:tab w:val="left" w:pos="0"/>
        </w:tabs>
        <w:ind w:left="0" w:firstLine="709"/>
        <w:rPr>
          <w:sz w:val="24"/>
          <w:szCs w:val="24"/>
        </w:rPr>
      </w:pPr>
      <w:r w:rsidRPr="00DE368B">
        <w:rPr>
          <w:sz w:val="24"/>
          <w:szCs w:val="24"/>
        </w:rPr>
        <w:t xml:space="preserve">Такой подход </w:t>
      </w:r>
      <w:r>
        <w:rPr>
          <w:color w:val="000009"/>
          <w:sz w:val="24"/>
          <w:szCs w:val="24"/>
        </w:rPr>
        <w:t>МБОУ «</w:t>
      </w:r>
      <w:r w:rsidR="0005727C">
        <w:rPr>
          <w:color w:val="000009"/>
          <w:sz w:val="24"/>
          <w:szCs w:val="24"/>
        </w:rPr>
        <w:t>Малобуяновская НОШ</w:t>
      </w:r>
      <w:r>
        <w:rPr>
          <w:color w:val="000009"/>
          <w:sz w:val="24"/>
          <w:szCs w:val="24"/>
        </w:rPr>
        <w:t xml:space="preserve">» </w:t>
      </w:r>
      <w:r w:rsidRPr="00DE368B">
        <w:rPr>
          <w:sz w:val="24"/>
          <w:szCs w:val="24"/>
        </w:rPr>
        <w:t xml:space="preserve">к формированию </w:t>
      </w:r>
      <w:r>
        <w:rPr>
          <w:sz w:val="24"/>
          <w:szCs w:val="24"/>
        </w:rPr>
        <w:t xml:space="preserve">ОП ДО </w:t>
      </w:r>
      <w:r w:rsidRPr="00DE368B">
        <w:rPr>
          <w:sz w:val="24"/>
          <w:szCs w:val="24"/>
        </w:rPr>
        <w:t xml:space="preserve">реализует выполнение требования Закона об образовании  о необходимости обеспечить содержание и планируемые результаты разработанных образовательными организациями образовательных программ не ниже соответствующих содержания и планируемых результатов федеральной программы дошкольного образования и позволяет утверждать, что </w:t>
      </w:r>
      <w:r>
        <w:rPr>
          <w:sz w:val="24"/>
          <w:szCs w:val="24"/>
        </w:rPr>
        <w:t>ОП ДО МБОУ «</w:t>
      </w:r>
      <w:r w:rsidR="0005727C">
        <w:rPr>
          <w:sz w:val="24"/>
          <w:szCs w:val="24"/>
        </w:rPr>
        <w:t>Малобуяновская НОШ</w:t>
      </w:r>
      <w:r>
        <w:rPr>
          <w:sz w:val="24"/>
          <w:szCs w:val="24"/>
        </w:rPr>
        <w:t>»</w:t>
      </w:r>
      <w:r w:rsidRPr="00DE368B">
        <w:rPr>
          <w:sz w:val="24"/>
          <w:szCs w:val="24"/>
        </w:rPr>
        <w:t xml:space="preserve"> обеспечивает содержание и планируемые результаты не ниже соответствующих содержания и планируемых результатов Федеральной программы.</w:t>
      </w:r>
    </w:p>
    <w:p w:rsidR="00AF391F" w:rsidRPr="00C617E9" w:rsidRDefault="00CA3E31" w:rsidP="00DE368B">
      <w:pPr>
        <w:pStyle w:val="a3"/>
        <w:tabs>
          <w:tab w:val="left" w:pos="0"/>
        </w:tabs>
        <w:ind w:left="0" w:firstLine="709"/>
        <w:rPr>
          <w:spacing w:val="1"/>
          <w:sz w:val="24"/>
          <w:szCs w:val="24"/>
        </w:rPr>
      </w:pPr>
      <w:r w:rsidRPr="00C617E9">
        <w:rPr>
          <w:sz w:val="24"/>
          <w:szCs w:val="24"/>
        </w:rPr>
        <w:t xml:space="preserve">Обязательная часть Программы </w:t>
      </w:r>
      <w:r w:rsidR="00900D74">
        <w:rPr>
          <w:sz w:val="24"/>
          <w:szCs w:val="24"/>
        </w:rPr>
        <w:t xml:space="preserve">соответствует ФОП ДО и </w:t>
      </w:r>
      <w:r w:rsidR="00AF391F" w:rsidRPr="00C617E9">
        <w:rPr>
          <w:sz w:val="24"/>
          <w:szCs w:val="24"/>
        </w:rPr>
        <w:t xml:space="preserve"> </w:t>
      </w:r>
      <w:r w:rsidRPr="00C617E9">
        <w:rPr>
          <w:sz w:val="24"/>
          <w:szCs w:val="24"/>
        </w:rPr>
        <w:t>обеспечивает:</w:t>
      </w:r>
      <w:r w:rsidRPr="00C617E9">
        <w:rPr>
          <w:spacing w:val="1"/>
          <w:sz w:val="24"/>
          <w:szCs w:val="24"/>
        </w:rPr>
        <w:t xml:space="preserve"> </w:t>
      </w:r>
    </w:p>
    <w:p w:rsidR="00CA3E31" w:rsidRPr="00C617E9" w:rsidRDefault="00CA3E31" w:rsidP="00DE368B">
      <w:pPr>
        <w:pStyle w:val="a3"/>
        <w:numPr>
          <w:ilvl w:val="0"/>
          <w:numId w:val="53"/>
        </w:numPr>
        <w:tabs>
          <w:tab w:val="left" w:pos="0"/>
        </w:tabs>
        <w:ind w:left="0" w:firstLine="709"/>
        <w:rPr>
          <w:sz w:val="24"/>
          <w:szCs w:val="24"/>
        </w:rPr>
      </w:pPr>
      <w:r w:rsidRPr="00C617E9">
        <w:rPr>
          <w:sz w:val="24"/>
          <w:szCs w:val="24"/>
        </w:rPr>
        <w:t>воспитание</w:t>
      </w:r>
      <w:r w:rsidRPr="00C617E9">
        <w:rPr>
          <w:spacing w:val="50"/>
          <w:sz w:val="24"/>
          <w:szCs w:val="24"/>
        </w:rPr>
        <w:t xml:space="preserve"> </w:t>
      </w:r>
      <w:r w:rsidRPr="00C617E9">
        <w:rPr>
          <w:sz w:val="24"/>
          <w:szCs w:val="24"/>
        </w:rPr>
        <w:t>и</w:t>
      </w:r>
      <w:r w:rsidRPr="00C617E9">
        <w:rPr>
          <w:spacing w:val="49"/>
          <w:sz w:val="24"/>
          <w:szCs w:val="24"/>
        </w:rPr>
        <w:t xml:space="preserve"> </w:t>
      </w:r>
      <w:r w:rsidRPr="00C617E9">
        <w:rPr>
          <w:sz w:val="24"/>
          <w:szCs w:val="24"/>
        </w:rPr>
        <w:t>развитие</w:t>
      </w:r>
      <w:r w:rsidRPr="00C617E9">
        <w:rPr>
          <w:spacing w:val="50"/>
          <w:sz w:val="24"/>
          <w:szCs w:val="24"/>
        </w:rPr>
        <w:t xml:space="preserve"> </w:t>
      </w:r>
      <w:r w:rsidRPr="00C617E9">
        <w:rPr>
          <w:sz w:val="24"/>
          <w:szCs w:val="24"/>
        </w:rPr>
        <w:t>ребенка</w:t>
      </w:r>
      <w:r w:rsidRPr="00C617E9">
        <w:rPr>
          <w:spacing w:val="49"/>
          <w:sz w:val="24"/>
          <w:szCs w:val="24"/>
        </w:rPr>
        <w:t xml:space="preserve"> </w:t>
      </w:r>
      <w:r w:rsidRPr="00C617E9">
        <w:rPr>
          <w:sz w:val="24"/>
          <w:szCs w:val="24"/>
        </w:rPr>
        <w:t>дошкольного</w:t>
      </w:r>
      <w:r w:rsidRPr="00C617E9">
        <w:rPr>
          <w:spacing w:val="49"/>
          <w:sz w:val="24"/>
          <w:szCs w:val="24"/>
        </w:rPr>
        <w:t xml:space="preserve"> </w:t>
      </w:r>
      <w:r w:rsidRPr="00C617E9">
        <w:rPr>
          <w:sz w:val="24"/>
          <w:szCs w:val="24"/>
        </w:rPr>
        <w:t>возраста</w:t>
      </w:r>
      <w:r w:rsidRPr="00C617E9">
        <w:rPr>
          <w:spacing w:val="49"/>
          <w:sz w:val="24"/>
          <w:szCs w:val="24"/>
        </w:rPr>
        <w:t xml:space="preserve"> </w:t>
      </w:r>
      <w:r w:rsidRPr="00C617E9">
        <w:rPr>
          <w:sz w:val="24"/>
          <w:szCs w:val="24"/>
        </w:rPr>
        <w:t>как</w:t>
      </w:r>
      <w:r w:rsidRPr="00C617E9">
        <w:rPr>
          <w:spacing w:val="50"/>
          <w:sz w:val="24"/>
          <w:szCs w:val="24"/>
        </w:rPr>
        <w:t xml:space="preserve"> </w:t>
      </w:r>
      <w:r w:rsidRPr="00C617E9">
        <w:rPr>
          <w:sz w:val="24"/>
          <w:szCs w:val="24"/>
        </w:rPr>
        <w:t>гражданина Российской</w:t>
      </w:r>
      <w:r w:rsidRPr="00C617E9">
        <w:rPr>
          <w:spacing w:val="1"/>
          <w:sz w:val="24"/>
          <w:szCs w:val="24"/>
        </w:rPr>
        <w:t xml:space="preserve"> </w:t>
      </w:r>
      <w:r w:rsidRPr="00C617E9">
        <w:rPr>
          <w:sz w:val="24"/>
          <w:szCs w:val="24"/>
        </w:rPr>
        <w:t>Федерации,</w:t>
      </w:r>
      <w:r w:rsidRPr="00C617E9">
        <w:rPr>
          <w:spacing w:val="1"/>
          <w:sz w:val="24"/>
          <w:szCs w:val="24"/>
        </w:rPr>
        <w:t xml:space="preserve"> </w:t>
      </w:r>
      <w:r w:rsidRPr="00C617E9">
        <w:rPr>
          <w:sz w:val="24"/>
          <w:szCs w:val="24"/>
        </w:rPr>
        <w:t>формирование</w:t>
      </w:r>
      <w:r w:rsidRPr="00C617E9">
        <w:rPr>
          <w:spacing w:val="1"/>
          <w:sz w:val="24"/>
          <w:szCs w:val="24"/>
        </w:rPr>
        <w:t xml:space="preserve"> </w:t>
      </w:r>
      <w:r w:rsidRPr="00C617E9">
        <w:rPr>
          <w:sz w:val="24"/>
          <w:szCs w:val="24"/>
        </w:rPr>
        <w:t>основ</w:t>
      </w:r>
      <w:r w:rsidRPr="00C617E9">
        <w:rPr>
          <w:spacing w:val="1"/>
          <w:sz w:val="24"/>
          <w:szCs w:val="24"/>
        </w:rPr>
        <w:t xml:space="preserve"> </w:t>
      </w:r>
      <w:r w:rsidRPr="00C617E9">
        <w:rPr>
          <w:sz w:val="24"/>
          <w:szCs w:val="24"/>
        </w:rPr>
        <w:t>его</w:t>
      </w:r>
      <w:r w:rsidRPr="00C617E9">
        <w:rPr>
          <w:spacing w:val="1"/>
          <w:sz w:val="24"/>
          <w:szCs w:val="24"/>
        </w:rPr>
        <w:t xml:space="preserve"> </w:t>
      </w:r>
      <w:r w:rsidRPr="00C617E9">
        <w:rPr>
          <w:sz w:val="24"/>
          <w:szCs w:val="24"/>
        </w:rPr>
        <w:t>гражданской</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культурной</w:t>
      </w:r>
      <w:r w:rsidRPr="00C617E9">
        <w:rPr>
          <w:spacing w:val="1"/>
          <w:sz w:val="24"/>
          <w:szCs w:val="24"/>
        </w:rPr>
        <w:t xml:space="preserve"> </w:t>
      </w:r>
      <w:r w:rsidRPr="00C617E9">
        <w:rPr>
          <w:sz w:val="24"/>
          <w:szCs w:val="24"/>
        </w:rPr>
        <w:t>идентичности</w:t>
      </w:r>
      <w:r w:rsidRPr="00C617E9">
        <w:rPr>
          <w:spacing w:val="-2"/>
          <w:sz w:val="24"/>
          <w:szCs w:val="24"/>
        </w:rPr>
        <w:t xml:space="preserve"> </w:t>
      </w:r>
      <w:r w:rsidRPr="00C617E9">
        <w:rPr>
          <w:sz w:val="24"/>
          <w:szCs w:val="24"/>
        </w:rPr>
        <w:t>на</w:t>
      </w:r>
      <w:r w:rsidRPr="00C617E9">
        <w:rPr>
          <w:spacing w:val="-2"/>
          <w:sz w:val="24"/>
          <w:szCs w:val="24"/>
        </w:rPr>
        <w:t xml:space="preserve"> </w:t>
      </w:r>
      <w:r w:rsidRPr="00C617E9">
        <w:rPr>
          <w:sz w:val="24"/>
          <w:szCs w:val="24"/>
        </w:rPr>
        <w:t>доступном</w:t>
      </w:r>
      <w:r w:rsidRPr="00C617E9">
        <w:rPr>
          <w:spacing w:val="-2"/>
          <w:sz w:val="24"/>
          <w:szCs w:val="24"/>
        </w:rPr>
        <w:t xml:space="preserve"> </w:t>
      </w:r>
      <w:r w:rsidRPr="00C617E9">
        <w:rPr>
          <w:sz w:val="24"/>
          <w:szCs w:val="24"/>
        </w:rPr>
        <w:t>его</w:t>
      </w:r>
      <w:r w:rsidRPr="00C617E9">
        <w:rPr>
          <w:spacing w:val="-2"/>
          <w:sz w:val="24"/>
          <w:szCs w:val="24"/>
        </w:rPr>
        <w:t xml:space="preserve"> </w:t>
      </w:r>
      <w:r w:rsidRPr="00C617E9">
        <w:rPr>
          <w:sz w:val="24"/>
          <w:szCs w:val="24"/>
        </w:rPr>
        <w:t>возрасту</w:t>
      </w:r>
      <w:r w:rsidRPr="00C617E9">
        <w:rPr>
          <w:spacing w:val="-7"/>
          <w:sz w:val="24"/>
          <w:szCs w:val="24"/>
        </w:rPr>
        <w:t xml:space="preserve"> </w:t>
      </w:r>
      <w:r w:rsidRPr="00C617E9">
        <w:rPr>
          <w:sz w:val="24"/>
          <w:szCs w:val="24"/>
        </w:rPr>
        <w:t>содержании</w:t>
      </w:r>
      <w:r w:rsidRPr="00C617E9">
        <w:rPr>
          <w:spacing w:val="-2"/>
          <w:sz w:val="24"/>
          <w:szCs w:val="24"/>
        </w:rPr>
        <w:t xml:space="preserve"> </w:t>
      </w:r>
      <w:r w:rsidRPr="00C617E9">
        <w:rPr>
          <w:sz w:val="24"/>
          <w:szCs w:val="24"/>
        </w:rPr>
        <w:t>доступными</w:t>
      </w:r>
      <w:r w:rsidRPr="00C617E9">
        <w:rPr>
          <w:spacing w:val="-2"/>
          <w:sz w:val="24"/>
          <w:szCs w:val="24"/>
        </w:rPr>
        <w:t xml:space="preserve"> </w:t>
      </w:r>
      <w:r w:rsidRPr="00C617E9">
        <w:rPr>
          <w:sz w:val="24"/>
          <w:szCs w:val="24"/>
        </w:rPr>
        <w:t>средствами;</w:t>
      </w:r>
    </w:p>
    <w:p w:rsidR="00CA3E31" w:rsidRPr="00C617E9" w:rsidRDefault="00CA3E31" w:rsidP="00DE368B">
      <w:pPr>
        <w:pStyle w:val="a3"/>
        <w:numPr>
          <w:ilvl w:val="0"/>
          <w:numId w:val="53"/>
        </w:numPr>
        <w:tabs>
          <w:tab w:val="left" w:pos="0"/>
        </w:tabs>
        <w:ind w:left="0" w:firstLine="709"/>
        <w:rPr>
          <w:sz w:val="24"/>
          <w:szCs w:val="24"/>
        </w:rPr>
      </w:pPr>
      <w:r w:rsidRPr="00C617E9">
        <w:rPr>
          <w:sz w:val="24"/>
          <w:szCs w:val="24"/>
        </w:rPr>
        <w:t>создание единого ядра содержания дошкольного образования</w:t>
      </w:r>
      <w:r w:rsidR="00AF391F" w:rsidRPr="00C617E9">
        <w:rPr>
          <w:sz w:val="24"/>
          <w:szCs w:val="24"/>
        </w:rPr>
        <w:t xml:space="preserve">, </w:t>
      </w:r>
      <w:r w:rsidRPr="00C617E9">
        <w:rPr>
          <w:sz w:val="24"/>
          <w:szCs w:val="24"/>
        </w:rPr>
        <w:t>ориентированного</w:t>
      </w:r>
      <w:r w:rsidRPr="00C617E9">
        <w:rPr>
          <w:spacing w:val="1"/>
          <w:sz w:val="24"/>
          <w:szCs w:val="24"/>
        </w:rPr>
        <w:t xml:space="preserve"> </w:t>
      </w:r>
      <w:r w:rsidRPr="00C617E9">
        <w:rPr>
          <w:sz w:val="24"/>
          <w:szCs w:val="24"/>
        </w:rPr>
        <w:t>на</w:t>
      </w:r>
      <w:r w:rsidRPr="00C617E9">
        <w:rPr>
          <w:spacing w:val="1"/>
          <w:sz w:val="24"/>
          <w:szCs w:val="24"/>
        </w:rPr>
        <w:t xml:space="preserve"> </w:t>
      </w:r>
      <w:r w:rsidRPr="00C617E9">
        <w:rPr>
          <w:sz w:val="24"/>
          <w:szCs w:val="24"/>
        </w:rPr>
        <w:t>приобщение</w:t>
      </w:r>
      <w:r w:rsidRPr="00C617E9">
        <w:rPr>
          <w:spacing w:val="1"/>
          <w:sz w:val="24"/>
          <w:szCs w:val="24"/>
        </w:rPr>
        <w:t xml:space="preserve"> </w:t>
      </w:r>
      <w:r w:rsidRPr="00C617E9">
        <w:rPr>
          <w:sz w:val="24"/>
          <w:szCs w:val="24"/>
        </w:rPr>
        <w:t>детей</w:t>
      </w:r>
      <w:r w:rsidRPr="00C617E9">
        <w:rPr>
          <w:spacing w:val="1"/>
          <w:sz w:val="24"/>
          <w:szCs w:val="24"/>
        </w:rPr>
        <w:t xml:space="preserve"> </w:t>
      </w:r>
      <w:r w:rsidRPr="00C617E9">
        <w:rPr>
          <w:sz w:val="24"/>
          <w:szCs w:val="24"/>
        </w:rPr>
        <w:t>к</w:t>
      </w:r>
      <w:r w:rsidRPr="00C617E9">
        <w:rPr>
          <w:spacing w:val="1"/>
          <w:sz w:val="24"/>
          <w:szCs w:val="24"/>
        </w:rPr>
        <w:t xml:space="preserve"> </w:t>
      </w:r>
      <w:r w:rsidRPr="00C617E9">
        <w:rPr>
          <w:sz w:val="24"/>
          <w:szCs w:val="24"/>
        </w:rPr>
        <w:t>духовно-нравственным</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социокультурным</w:t>
      </w:r>
      <w:r w:rsidRPr="00C617E9">
        <w:rPr>
          <w:spacing w:val="1"/>
          <w:sz w:val="24"/>
          <w:szCs w:val="24"/>
        </w:rPr>
        <w:t xml:space="preserve"> </w:t>
      </w:r>
      <w:r w:rsidRPr="00C617E9">
        <w:rPr>
          <w:sz w:val="24"/>
          <w:szCs w:val="24"/>
        </w:rPr>
        <w:t>ценностям</w:t>
      </w:r>
      <w:r w:rsidRPr="00C617E9">
        <w:rPr>
          <w:spacing w:val="1"/>
          <w:sz w:val="24"/>
          <w:szCs w:val="24"/>
        </w:rPr>
        <w:t xml:space="preserve"> </w:t>
      </w:r>
      <w:r w:rsidRPr="00C617E9">
        <w:rPr>
          <w:sz w:val="24"/>
          <w:szCs w:val="24"/>
        </w:rPr>
        <w:t>российского</w:t>
      </w:r>
      <w:r w:rsidRPr="00C617E9">
        <w:rPr>
          <w:spacing w:val="1"/>
          <w:sz w:val="24"/>
          <w:szCs w:val="24"/>
        </w:rPr>
        <w:t xml:space="preserve"> </w:t>
      </w:r>
      <w:r w:rsidRPr="00C617E9">
        <w:rPr>
          <w:sz w:val="24"/>
          <w:szCs w:val="24"/>
        </w:rPr>
        <w:t>народа,</w:t>
      </w:r>
      <w:r w:rsidRPr="00C617E9">
        <w:rPr>
          <w:spacing w:val="1"/>
          <w:sz w:val="24"/>
          <w:szCs w:val="24"/>
        </w:rPr>
        <w:t xml:space="preserve"> </w:t>
      </w:r>
      <w:r w:rsidRPr="00C617E9">
        <w:rPr>
          <w:sz w:val="24"/>
          <w:szCs w:val="24"/>
        </w:rPr>
        <w:t>воспитание</w:t>
      </w:r>
      <w:r w:rsidRPr="00C617E9">
        <w:rPr>
          <w:spacing w:val="1"/>
          <w:sz w:val="24"/>
          <w:szCs w:val="24"/>
        </w:rPr>
        <w:t xml:space="preserve"> </w:t>
      </w:r>
      <w:r w:rsidRPr="00C617E9">
        <w:rPr>
          <w:sz w:val="24"/>
          <w:szCs w:val="24"/>
        </w:rPr>
        <w:t>подрастающего</w:t>
      </w:r>
      <w:r w:rsidRPr="00C617E9">
        <w:rPr>
          <w:spacing w:val="1"/>
          <w:sz w:val="24"/>
          <w:szCs w:val="24"/>
        </w:rPr>
        <w:t xml:space="preserve"> </w:t>
      </w:r>
      <w:r w:rsidRPr="00C617E9">
        <w:rPr>
          <w:sz w:val="24"/>
          <w:szCs w:val="24"/>
        </w:rPr>
        <w:t xml:space="preserve">поколения как знающего и </w:t>
      </w:r>
      <w:r w:rsidRPr="00C617E9">
        <w:rPr>
          <w:sz w:val="24"/>
          <w:szCs w:val="24"/>
        </w:rPr>
        <w:lastRenderedPageBreak/>
        <w:t>уважающего историю и культуру своей семьи, большой</w:t>
      </w:r>
      <w:r w:rsidRPr="00C617E9">
        <w:rPr>
          <w:spacing w:val="1"/>
          <w:sz w:val="24"/>
          <w:szCs w:val="24"/>
        </w:rPr>
        <w:t xml:space="preserve"> </w:t>
      </w:r>
      <w:r w:rsidRPr="00C617E9">
        <w:rPr>
          <w:sz w:val="24"/>
          <w:szCs w:val="24"/>
        </w:rPr>
        <w:t>и</w:t>
      </w:r>
      <w:r w:rsidRPr="00C617E9">
        <w:rPr>
          <w:spacing w:val="-2"/>
          <w:sz w:val="24"/>
          <w:szCs w:val="24"/>
        </w:rPr>
        <w:t xml:space="preserve"> </w:t>
      </w:r>
      <w:r w:rsidRPr="00C617E9">
        <w:rPr>
          <w:sz w:val="24"/>
          <w:szCs w:val="24"/>
        </w:rPr>
        <w:t>малой</w:t>
      </w:r>
      <w:r w:rsidRPr="00C617E9">
        <w:rPr>
          <w:spacing w:val="-1"/>
          <w:sz w:val="24"/>
          <w:szCs w:val="24"/>
        </w:rPr>
        <w:t xml:space="preserve"> </w:t>
      </w:r>
      <w:r w:rsidRPr="00C617E9">
        <w:rPr>
          <w:sz w:val="24"/>
          <w:szCs w:val="24"/>
        </w:rPr>
        <w:t>Родины;</w:t>
      </w:r>
    </w:p>
    <w:p w:rsidR="00CA3E31" w:rsidRPr="00C617E9" w:rsidRDefault="00CA3E31" w:rsidP="000F75E9">
      <w:pPr>
        <w:pStyle w:val="a3"/>
        <w:numPr>
          <w:ilvl w:val="0"/>
          <w:numId w:val="53"/>
        </w:numPr>
        <w:tabs>
          <w:tab w:val="left" w:pos="0"/>
        </w:tabs>
        <w:ind w:left="0" w:firstLine="709"/>
        <w:rPr>
          <w:sz w:val="24"/>
          <w:szCs w:val="24"/>
        </w:rPr>
      </w:pPr>
      <w:r w:rsidRPr="00C617E9">
        <w:rPr>
          <w:sz w:val="24"/>
          <w:szCs w:val="24"/>
        </w:rPr>
        <w:t>создание</w:t>
      </w:r>
      <w:r w:rsidRPr="00C617E9">
        <w:rPr>
          <w:spacing w:val="-7"/>
          <w:sz w:val="24"/>
          <w:szCs w:val="24"/>
        </w:rPr>
        <w:t xml:space="preserve"> </w:t>
      </w:r>
      <w:r w:rsidRPr="00C617E9">
        <w:rPr>
          <w:sz w:val="24"/>
          <w:szCs w:val="24"/>
        </w:rPr>
        <w:t>единого</w:t>
      </w:r>
      <w:r w:rsidRPr="00C617E9">
        <w:rPr>
          <w:spacing w:val="-6"/>
          <w:sz w:val="24"/>
          <w:szCs w:val="24"/>
        </w:rPr>
        <w:t xml:space="preserve"> </w:t>
      </w:r>
      <w:r w:rsidRPr="00C617E9">
        <w:rPr>
          <w:sz w:val="24"/>
          <w:szCs w:val="24"/>
        </w:rPr>
        <w:t>федерального</w:t>
      </w:r>
      <w:r w:rsidRPr="00C617E9">
        <w:rPr>
          <w:spacing w:val="-6"/>
          <w:sz w:val="24"/>
          <w:szCs w:val="24"/>
        </w:rPr>
        <w:t xml:space="preserve"> </w:t>
      </w:r>
      <w:r w:rsidRPr="00C617E9">
        <w:rPr>
          <w:sz w:val="24"/>
          <w:szCs w:val="24"/>
        </w:rPr>
        <w:t>образовательного</w:t>
      </w:r>
      <w:r w:rsidRPr="00C617E9">
        <w:rPr>
          <w:spacing w:val="-4"/>
          <w:sz w:val="24"/>
          <w:szCs w:val="24"/>
        </w:rPr>
        <w:t xml:space="preserve"> </w:t>
      </w:r>
      <w:r w:rsidRPr="00C617E9">
        <w:rPr>
          <w:sz w:val="24"/>
          <w:szCs w:val="24"/>
        </w:rPr>
        <w:t>пространства</w:t>
      </w:r>
      <w:r w:rsidRPr="00C617E9">
        <w:rPr>
          <w:spacing w:val="-2"/>
          <w:sz w:val="24"/>
          <w:szCs w:val="24"/>
        </w:rPr>
        <w:t xml:space="preserve"> </w:t>
      </w:r>
      <w:r w:rsidRPr="00C617E9">
        <w:rPr>
          <w:sz w:val="24"/>
          <w:szCs w:val="24"/>
        </w:rPr>
        <w:t>воспитания</w:t>
      </w:r>
      <w:r w:rsidRPr="00C617E9">
        <w:rPr>
          <w:spacing w:val="-5"/>
          <w:sz w:val="24"/>
          <w:szCs w:val="24"/>
        </w:rPr>
        <w:t xml:space="preserve"> </w:t>
      </w:r>
      <w:r w:rsidRPr="00C617E9">
        <w:rPr>
          <w:sz w:val="24"/>
          <w:szCs w:val="24"/>
        </w:rPr>
        <w:t>и</w:t>
      </w:r>
      <w:r w:rsidRPr="00C617E9">
        <w:rPr>
          <w:spacing w:val="-62"/>
          <w:sz w:val="24"/>
          <w:szCs w:val="24"/>
        </w:rPr>
        <w:t xml:space="preserve"> </w:t>
      </w:r>
      <w:r w:rsidRPr="00C617E9">
        <w:rPr>
          <w:sz w:val="24"/>
          <w:szCs w:val="24"/>
        </w:rPr>
        <w:t>обучения</w:t>
      </w:r>
      <w:r w:rsidRPr="00C617E9">
        <w:rPr>
          <w:spacing w:val="-5"/>
          <w:sz w:val="24"/>
          <w:szCs w:val="24"/>
        </w:rPr>
        <w:t xml:space="preserve"> </w:t>
      </w:r>
      <w:r w:rsidRPr="00C617E9">
        <w:rPr>
          <w:sz w:val="24"/>
          <w:szCs w:val="24"/>
        </w:rPr>
        <w:t>детей</w:t>
      </w:r>
      <w:r w:rsidRPr="00C617E9">
        <w:rPr>
          <w:spacing w:val="-2"/>
          <w:sz w:val="24"/>
          <w:szCs w:val="24"/>
        </w:rPr>
        <w:t xml:space="preserve"> </w:t>
      </w:r>
      <w:r w:rsidRPr="00C617E9">
        <w:rPr>
          <w:sz w:val="24"/>
          <w:szCs w:val="24"/>
        </w:rPr>
        <w:t>от</w:t>
      </w:r>
      <w:r w:rsidRPr="00C617E9">
        <w:rPr>
          <w:spacing w:val="-5"/>
          <w:sz w:val="24"/>
          <w:szCs w:val="24"/>
        </w:rPr>
        <w:t xml:space="preserve"> </w:t>
      </w:r>
      <w:r w:rsidRPr="00C617E9">
        <w:rPr>
          <w:sz w:val="24"/>
          <w:szCs w:val="24"/>
        </w:rPr>
        <w:t>рождения</w:t>
      </w:r>
      <w:r w:rsidRPr="00C617E9">
        <w:rPr>
          <w:spacing w:val="-2"/>
          <w:sz w:val="24"/>
          <w:szCs w:val="24"/>
        </w:rPr>
        <w:t xml:space="preserve"> </w:t>
      </w:r>
      <w:r w:rsidRPr="00C617E9">
        <w:rPr>
          <w:sz w:val="24"/>
          <w:szCs w:val="24"/>
        </w:rPr>
        <w:t>до</w:t>
      </w:r>
      <w:r w:rsidRPr="00C617E9">
        <w:rPr>
          <w:spacing w:val="-5"/>
          <w:sz w:val="24"/>
          <w:szCs w:val="24"/>
        </w:rPr>
        <w:t xml:space="preserve"> </w:t>
      </w:r>
      <w:r w:rsidRPr="00C617E9">
        <w:rPr>
          <w:sz w:val="24"/>
          <w:szCs w:val="24"/>
        </w:rPr>
        <w:t>поступления</w:t>
      </w:r>
      <w:r w:rsidRPr="00C617E9">
        <w:rPr>
          <w:spacing w:val="-4"/>
          <w:sz w:val="24"/>
          <w:szCs w:val="24"/>
        </w:rPr>
        <w:t xml:space="preserve"> </w:t>
      </w:r>
      <w:r w:rsidRPr="00C617E9">
        <w:rPr>
          <w:sz w:val="24"/>
          <w:szCs w:val="24"/>
        </w:rPr>
        <w:t>в</w:t>
      </w:r>
      <w:r w:rsidRPr="00C617E9">
        <w:rPr>
          <w:spacing w:val="-5"/>
          <w:sz w:val="24"/>
          <w:szCs w:val="24"/>
        </w:rPr>
        <w:t xml:space="preserve"> </w:t>
      </w:r>
      <w:r w:rsidRPr="00C617E9">
        <w:rPr>
          <w:sz w:val="24"/>
          <w:szCs w:val="24"/>
        </w:rPr>
        <w:t>начальную</w:t>
      </w:r>
      <w:r w:rsidRPr="00C617E9">
        <w:rPr>
          <w:spacing w:val="-2"/>
          <w:sz w:val="24"/>
          <w:szCs w:val="24"/>
        </w:rPr>
        <w:t xml:space="preserve"> </w:t>
      </w:r>
      <w:r w:rsidRPr="00C617E9">
        <w:rPr>
          <w:sz w:val="24"/>
          <w:szCs w:val="24"/>
        </w:rPr>
        <w:t>школу,</w:t>
      </w:r>
      <w:r w:rsidRPr="00C617E9">
        <w:rPr>
          <w:spacing w:val="-3"/>
          <w:sz w:val="24"/>
          <w:szCs w:val="24"/>
        </w:rPr>
        <w:t xml:space="preserve"> </w:t>
      </w:r>
      <w:r w:rsidRPr="00C617E9">
        <w:rPr>
          <w:sz w:val="24"/>
          <w:szCs w:val="24"/>
        </w:rPr>
        <w:t>обеспечивающего</w:t>
      </w:r>
      <w:r w:rsidRPr="00C617E9">
        <w:rPr>
          <w:spacing w:val="-62"/>
          <w:sz w:val="24"/>
          <w:szCs w:val="24"/>
        </w:rPr>
        <w:t xml:space="preserve"> </w:t>
      </w:r>
      <w:r w:rsidRPr="00C617E9">
        <w:rPr>
          <w:spacing w:val="-1"/>
          <w:sz w:val="24"/>
          <w:szCs w:val="24"/>
        </w:rPr>
        <w:t>ребенку</w:t>
      </w:r>
      <w:r w:rsidRPr="00C617E9">
        <w:rPr>
          <w:spacing w:val="-16"/>
          <w:sz w:val="24"/>
          <w:szCs w:val="24"/>
        </w:rPr>
        <w:t xml:space="preserve"> </w:t>
      </w:r>
      <w:r w:rsidRPr="00C617E9">
        <w:rPr>
          <w:spacing w:val="-1"/>
          <w:sz w:val="24"/>
          <w:szCs w:val="24"/>
        </w:rPr>
        <w:t>и</w:t>
      </w:r>
      <w:r w:rsidRPr="00C617E9">
        <w:rPr>
          <w:spacing w:val="-12"/>
          <w:sz w:val="24"/>
          <w:szCs w:val="24"/>
        </w:rPr>
        <w:t xml:space="preserve"> </w:t>
      </w:r>
      <w:r w:rsidRPr="00C617E9">
        <w:rPr>
          <w:spacing w:val="-1"/>
          <w:sz w:val="24"/>
          <w:szCs w:val="24"/>
        </w:rPr>
        <w:t>его</w:t>
      </w:r>
      <w:r w:rsidRPr="00C617E9">
        <w:rPr>
          <w:spacing w:val="-11"/>
          <w:sz w:val="24"/>
          <w:szCs w:val="24"/>
        </w:rPr>
        <w:t xml:space="preserve"> </w:t>
      </w:r>
      <w:r w:rsidRPr="00C617E9">
        <w:rPr>
          <w:spacing w:val="-1"/>
          <w:sz w:val="24"/>
          <w:szCs w:val="24"/>
        </w:rPr>
        <w:t>родителям</w:t>
      </w:r>
      <w:r w:rsidRPr="00C617E9">
        <w:rPr>
          <w:spacing w:val="-13"/>
          <w:sz w:val="24"/>
          <w:szCs w:val="24"/>
        </w:rPr>
        <w:t xml:space="preserve"> </w:t>
      </w:r>
      <w:r w:rsidRPr="00C617E9">
        <w:rPr>
          <w:spacing w:val="-1"/>
          <w:sz w:val="24"/>
          <w:szCs w:val="24"/>
        </w:rPr>
        <w:t>(законным</w:t>
      </w:r>
      <w:r w:rsidRPr="00C617E9">
        <w:rPr>
          <w:spacing w:val="-11"/>
          <w:sz w:val="24"/>
          <w:szCs w:val="24"/>
        </w:rPr>
        <w:t xml:space="preserve"> </w:t>
      </w:r>
      <w:r w:rsidRPr="00C617E9">
        <w:rPr>
          <w:sz w:val="24"/>
          <w:szCs w:val="24"/>
        </w:rPr>
        <w:t>представителям),</w:t>
      </w:r>
      <w:r w:rsidRPr="00C617E9">
        <w:rPr>
          <w:spacing w:val="-11"/>
          <w:sz w:val="24"/>
          <w:szCs w:val="24"/>
        </w:rPr>
        <w:t xml:space="preserve"> </w:t>
      </w:r>
      <w:r w:rsidRPr="00C617E9">
        <w:rPr>
          <w:sz w:val="24"/>
          <w:szCs w:val="24"/>
        </w:rPr>
        <w:t>равные,</w:t>
      </w:r>
      <w:r w:rsidRPr="00C617E9">
        <w:rPr>
          <w:spacing w:val="-10"/>
          <w:sz w:val="24"/>
          <w:szCs w:val="24"/>
        </w:rPr>
        <w:t xml:space="preserve"> </w:t>
      </w:r>
      <w:r w:rsidRPr="00C617E9">
        <w:rPr>
          <w:sz w:val="24"/>
          <w:szCs w:val="24"/>
        </w:rPr>
        <w:t>качественные</w:t>
      </w:r>
      <w:r w:rsidRPr="00C617E9">
        <w:rPr>
          <w:spacing w:val="-8"/>
          <w:sz w:val="24"/>
          <w:szCs w:val="24"/>
        </w:rPr>
        <w:t xml:space="preserve"> </w:t>
      </w:r>
      <w:r w:rsidRPr="00C617E9">
        <w:rPr>
          <w:sz w:val="24"/>
          <w:szCs w:val="24"/>
        </w:rPr>
        <w:t>условия</w:t>
      </w:r>
      <w:r w:rsidRPr="00C617E9">
        <w:rPr>
          <w:spacing w:val="-62"/>
          <w:sz w:val="24"/>
          <w:szCs w:val="24"/>
        </w:rPr>
        <w:t xml:space="preserve"> </w:t>
      </w:r>
      <w:r w:rsidRPr="00C617E9">
        <w:rPr>
          <w:sz w:val="24"/>
          <w:szCs w:val="24"/>
        </w:rPr>
        <w:t>ДО,</w:t>
      </w:r>
      <w:r w:rsidRPr="00C617E9">
        <w:rPr>
          <w:spacing w:val="-2"/>
          <w:sz w:val="24"/>
          <w:szCs w:val="24"/>
        </w:rPr>
        <w:t xml:space="preserve"> </w:t>
      </w:r>
      <w:r w:rsidRPr="00C617E9">
        <w:rPr>
          <w:sz w:val="24"/>
          <w:szCs w:val="24"/>
        </w:rPr>
        <w:t>вне</w:t>
      </w:r>
      <w:r w:rsidRPr="00C617E9">
        <w:rPr>
          <w:spacing w:val="-1"/>
          <w:sz w:val="24"/>
          <w:szCs w:val="24"/>
        </w:rPr>
        <w:t xml:space="preserve"> </w:t>
      </w:r>
      <w:r w:rsidRPr="00C617E9">
        <w:rPr>
          <w:sz w:val="24"/>
          <w:szCs w:val="24"/>
        </w:rPr>
        <w:t>зависимости</w:t>
      </w:r>
      <w:r w:rsidRPr="00C617E9">
        <w:rPr>
          <w:spacing w:val="1"/>
          <w:sz w:val="24"/>
          <w:szCs w:val="24"/>
        </w:rPr>
        <w:t xml:space="preserve"> </w:t>
      </w:r>
      <w:r w:rsidRPr="00C617E9">
        <w:rPr>
          <w:sz w:val="24"/>
          <w:szCs w:val="24"/>
        </w:rPr>
        <w:t>от</w:t>
      </w:r>
      <w:r w:rsidRPr="00C617E9">
        <w:rPr>
          <w:spacing w:val="-1"/>
          <w:sz w:val="24"/>
          <w:szCs w:val="24"/>
        </w:rPr>
        <w:t xml:space="preserve"> </w:t>
      </w:r>
      <w:r w:rsidRPr="00C617E9">
        <w:rPr>
          <w:sz w:val="24"/>
          <w:szCs w:val="24"/>
        </w:rPr>
        <w:t>места</w:t>
      </w:r>
      <w:r w:rsidRPr="00C617E9">
        <w:rPr>
          <w:spacing w:val="-1"/>
          <w:sz w:val="24"/>
          <w:szCs w:val="24"/>
        </w:rPr>
        <w:t xml:space="preserve"> </w:t>
      </w:r>
      <w:r w:rsidRPr="00C617E9">
        <w:rPr>
          <w:sz w:val="24"/>
          <w:szCs w:val="24"/>
        </w:rPr>
        <w:t>и</w:t>
      </w:r>
      <w:r w:rsidRPr="00C617E9">
        <w:rPr>
          <w:spacing w:val="-2"/>
          <w:sz w:val="24"/>
          <w:szCs w:val="24"/>
        </w:rPr>
        <w:t xml:space="preserve"> </w:t>
      </w:r>
      <w:r w:rsidRPr="00C617E9">
        <w:rPr>
          <w:sz w:val="24"/>
          <w:szCs w:val="24"/>
        </w:rPr>
        <w:t>региона</w:t>
      </w:r>
      <w:r w:rsidRPr="00C617E9">
        <w:rPr>
          <w:spacing w:val="-1"/>
          <w:sz w:val="24"/>
          <w:szCs w:val="24"/>
        </w:rPr>
        <w:t xml:space="preserve"> </w:t>
      </w:r>
      <w:r w:rsidRPr="00C617E9">
        <w:rPr>
          <w:sz w:val="24"/>
          <w:szCs w:val="24"/>
        </w:rPr>
        <w:t>проживания.</w:t>
      </w:r>
    </w:p>
    <w:p w:rsidR="00EF5845" w:rsidRDefault="00EF5845" w:rsidP="00AB4973">
      <w:pPr>
        <w:pStyle w:val="a3"/>
        <w:tabs>
          <w:tab w:val="left" w:pos="0"/>
        </w:tabs>
        <w:ind w:left="0" w:firstLine="709"/>
        <w:rPr>
          <w:sz w:val="24"/>
          <w:szCs w:val="24"/>
        </w:rPr>
      </w:pPr>
    </w:p>
    <w:p w:rsidR="00AB4973" w:rsidRPr="00AB4973" w:rsidRDefault="00AB4973" w:rsidP="00AB4973">
      <w:pPr>
        <w:pStyle w:val="a3"/>
        <w:tabs>
          <w:tab w:val="left" w:pos="0"/>
        </w:tabs>
        <w:ind w:left="0" w:firstLine="709"/>
        <w:rPr>
          <w:sz w:val="24"/>
          <w:szCs w:val="24"/>
        </w:rPr>
      </w:pPr>
      <w:r w:rsidRPr="00EF5845">
        <w:rPr>
          <w:i/>
          <w:sz w:val="24"/>
          <w:szCs w:val="24"/>
        </w:rPr>
        <w:t>Вариативная часть включает различные направления, выбранные участниками образовательных отношений из числа парциальных и иных программ и/или созданных ими самостоятельно.</w:t>
      </w:r>
      <w:r w:rsidRPr="00AB4973">
        <w:rPr>
          <w:sz w:val="24"/>
          <w:szCs w:val="24"/>
        </w:rPr>
        <w:t xml:space="preserve"> Эта часть, в соответствии с ФГОС ДО,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w:t>
      </w:r>
      <w:r>
        <w:rPr>
          <w:sz w:val="24"/>
          <w:szCs w:val="24"/>
        </w:rPr>
        <w:t>изации образовательной работы».</w:t>
      </w:r>
    </w:p>
    <w:p w:rsidR="00AB4973" w:rsidRPr="00AB4973" w:rsidRDefault="00AB4973" w:rsidP="00AB4973">
      <w:pPr>
        <w:pStyle w:val="a3"/>
        <w:tabs>
          <w:tab w:val="left" w:pos="0"/>
        </w:tabs>
        <w:ind w:left="0" w:firstLine="709"/>
        <w:rPr>
          <w:sz w:val="24"/>
          <w:szCs w:val="24"/>
        </w:rPr>
      </w:pPr>
      <w:r w:rsidRPr="00AB4973">
        <w:rPr>
          <w:sz w:val="24"/>
          <w:szCs w:val="24"/>
        </w:rPr>
        <w:t>Вариативная часть Программы учитывает образовательные потребности, интересы и мотивы детей, членов их семей и педагогов и ориентирована на:</w:t>
      </w:r>
    </w:p>
    <w:p w:rsidR="00AB4973" w:rsidRPr="00AB4973" w:rsidRDefault="00AB4973" w:rsidP="00AB4973">
      <w:pPr>
        <w:pStyle w:val="a3"/>
        <w:tabs>
          <w:tab w:val="left" w:pos="0"/>
        </w:tabs>
        <w:ind w:left="0" w:firstLine="709"/>
        <w:rPr>
          <w:sz w:val="24"/>
          <w:szCs w:val="24"/>
        </w:rPr>
      </w:pPr>
      <w:r w:rsidRPr="00AB4973">
        <w:rPr>
          <w:sz w:val="24"/>
          <w:szCs w:val="24"/>
        </w:rPr>
        <w:t>-</w:t>
      </w:r>
      <w:r w:rsidRPr="00AB4973">
        <w:rPr>
          <w:sz w:val="24"/>
          <w:szCs w:val="24"/>
        </w:rPr>
        <w:tab/>
        <w:t>специфику национальных, социокультурных и иных условий, в которых осуществляется образовательная деятельность;</w:t>
      </w:r>
    </w:p>
    <w:p w:rsidR="00AB4973" w:rsidRPr="00AB4973" w:rsidRDefault="00AB4973" w:rsidP="00AB4973">
      <w:pPr>
        <w:pStyle w:val="a3"/>
        <w:tabs>
          <w:tab w:val="left" w:pos="0"/>
        </w:tabs>
        <w:ind w:left="0" w:firstLine="709"/>
        <w:rPr>
          <w:sz w:val="24"/>
          <w:szCs w:val="24"/>
        </w:rPr>
      </w:pPr>
      <w:r w:rsidRPr="00AB4973">
        <w:rPr>
          <w:sz w:val="24"/>
          <w:szCs w:val="24"/>
        </w:rPr>
        <w:t>-</w:t>
      </w:r>
      <w:r w:rsidRPr="00AB4973">
        <w:rPr>
          <w:sz w:val="24"/>
          <w:szCs w:val="24"/>
        </w:rPr>
        <w:tab/>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B4973" w:rsidRDefault="00AB4973" w:rsidP="00AB4973">
      <w:pPr>
        <w:pStyle w:val="a3"/>
        <w:tabs>
          <w:tab w:val="left" w:pos="0"/>
        </w:tabs>
        <w:ind w:left="0" w:firstLine="709"/>
        <w:rPr>
          <w:sz w:val="24"/>
          <w:szCs w:val="24"/>
        </w:rPr>
      </w:pPr>
      <w:r w:rsidRPr="00AB4973">
        <w:rPr>
          <w:sz w:val="24"/>
          <w:szCs w:val="24"/>
        </w:rPr>
        <w:t>-</w:t>
      </w:r>
      <w:r w:rsidRPr="00AB4973">
        <w:rPr>
          <w:sz w:val="24"/>
          <w:szCs w:val="24"/>
        </w:rPr>
        <w:tab/>
        <w:t>сложившиеся традиции МБОУ «</w:t>
      </w:r>
      <w:r w:rsidR="0005727C">
        <w:rPr>
          <w:sz w:val="24"/>
          <w:szCs w:val="24"/>
        </w:rPr>
        <w:t>Малобуяновская НОШ</w:t>
      </w:r>
      <w:r w:rsidRPr="00AB4973">
        <w:rPr>
          <w:sz w:val="24"/>
          <w:szCs w:val="24"/>
        </w:rPr>
        <w:t>».</w:t>
      </w:r>
    </w:p>
    <w:p w:rsidR="007B23F4" w:rsidRPr="00C617E9" w:rsidRDefault="007B23F4" w:rsidP="00AB4973">
      <w:pPr>
        <w:pStyle w:val="a3"/>
        <w:tabs>
          <w:tab w:val="left" w:pos="0"/>
        </w:tabs>
        <w:ind w:left="0" w:firstLine="709"/>
        <w:rPr>
          <w:sz w:val="24"/>
          <w:szCs w:val="24"/>
        </w:rPr>
      </w:pPr>
      <w:r w:rsidRPr="00C617E9">
        <w:rPr>
          <w:sz w:val="24"/>
          <w:szCs w:val="24"/>
        </w:rPr>
        <w:t>Част</w:t>
      </w:r>
      <w:r w:rsidR="00E4640F" w:rsidRPr="00C617E9">
        <w:rPr>
          <w:sz w:val="24"/>
          <w:szCs w:val="24"/>
        </w:rPr>
        <w:t>и</w:t>
      </w:r>
      <w:r w:rsidRPr="00C617E9">
        <w:rPr>
          <w:sz w:val="24"/>
          <w:szCs w:val="24"/>
        </w:rPr>
        <w:t xml:space="preserve"> ОП ДО</w:t>
      </w:r>
      <w:r w:rsidR="0005727C">
        <w:rPr>
          <w:sz w:val="24"/>
          <w:szCs w:val="24"/>
        </w:rPr>
        <w:t xml:space="preserve"> МБОУ «Малобуяновская НОШ</w:t>
      </w:r>
      <w:r w:rsidR="009A7972" w:rsidRPr="00C617E9">
        <w:rPr>
          <w:sz w:val="24"/>
          <w:szCs w:val="24"/>
        </w:rPr>
        <w:t>»</w:t>
      </w:r>
      <w:r w:rsidR="00E4640F" w:rsidRPr="00C617E9">
        <w:rPr>
          <w:sz w:val="24"/>
          <w:szCs w:val="24"/>
        </w:rPr>
        <w:t>, формируемые</w:t>
      </w:r>
      <w:r w:rsidRPr="00C617E9">
        <w:rPr>
          <w:sz w:val="24"/>
          <w:szCs w:val="24"/>
        </w:rPr>
        <w:t xml:space="preserve"> участниками образовательных отношений, направлен</w:t>
      </w:r>
      <w:r w:rsidR="00E4640F" w:rsidRPr="00C617E9">
        <w:rPr>
          <w:sz w:val="24"/>
          <w:szCs w:val="24"/>
        </w:rPr>
        <w:t>ы</w:t>
      </w:r>
      <w:r w:rsidRPr="00C617E9">
        <w:rPr>
          <w:sz w:val="24"/>
          <w:szCs w:val="24"/>
        </w:rPr>
        <w:t xml:space="preserve"> на развитие детей в одной или нескольких образовательных областях, видах деятельности и/или культурных практиках</w:t>
      </w:r>
      <w:r w:rsidR="00E4640F" w:rsidRPr="00C617E9">
        <w:rPr>
          <w:sz w:val="24"/>
          <w:szCs w:val="24"/>
        </w:rPr>
        <w:t xml:space="preserve">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  </w:t>
      </w:r>
      <w:r w:rsidRPr="00C617E9">
        <w:rPr>
          <w:sz w:val="24"/>
          <w:szCs w:val="24"/>
        </w:rPr>
        <w:t xml:space="preserve">Эта часть в том числе предусматривает включение воспитанников в процесс ознакомления с региональными особенностями </w:t>
      </w:r>
      <w:r w:rsidR="00A43819" w:rsidRPr="00C617E9">
        <w:rPr>
          <w:sz w:val="24"/>
          <w:szCs w:val="24"/>
        </w:rPr>
        <w:t>Чувашской Республики</w:t>
      </w:r>
      <w:r w:rsidRPr="00C617E9">
        <w:rPr>
          <w:sz w:val="24"/>
          <w:szCs w:val="24"/>
        </w:rPr>
        <w:t xml:space="preserve">. Основной целью работы является формирование целостных представлений о </w:t>
      </w:r>
      <w:r w:rsidR="00A43819" w:rsidRPr="00C617E9">
        <w:rPr>
          <w:sz w:val="24"/>
          <w:szCs w:val="24"/>
        </w:rPr>
        <w:t>родном крае</w:t>
      </w:r>
      <w:r w:rsidRPr="00C617E9">
        <w:rPr>
          <w:sz w:val="24"/>
          <w:szCs w:val="24"/>
        </w:rPr>
        <w:t>, в котором живут дети, через решение следующих задач:</w:t>
      </w:r>
    </w:p>
    <w:p w:rsidR="007B23F4" w:rsidRPr="00C617E9" w:rsidRDefault="007B23F4" w:rsidP="00C617E9">
      <w:pPr>
        <w:pStyle w:val="a3"/>
        <w:tabs>
          <w:tab w:val="left" w:pos="0"/>
        </w:tabs>
        <w:ind w:left="0" w:firstLine="709"/>
        <w:rPr>
          <w:sz w:val="24"/>
          <w:szCs w:val="24"/>
        </w:rPr>
      </w:pPr>
      <w:r w:rsidRPr="00C617E9">
        <w:rPr>
          <w:sz w:val="24"/>
          <w:szCs w:val="24"/>
        </w:rPr>
        <w:t>•</w:t>
      </w:r>
      <w:r w:rsidRPr="00C617E9">
        <w:rPr>
          <w:sz w:val="24"/>
          <w:szCs w:val="24"/>
        </w:rPr>
        <w:tab/>
        <w:t xml:space="preserve">приобщение к истории возникновения </w:t>
      </w:r>
      <w:r w:rsidR="00A43819" w:rsidRPr="00C617E9">
        <w:rPr>
          <w:sz w:val="24"/>
          <w:szCs w:val="24"/>
        </w:rPr>
        <w:t xml:space="preserve">Чувашской </w:t>
      </w:r>
      <w:r w:rsidR="0005727C">
        <w:rPr>
          <w:sz w:val="24"/>
          <w:szCs w:val="24"/>
        </w:rPr>
        <w:t>Р</w:t>
      </w:r>
      <w:r w:rsidR="00A43819" w:rsidRPr="00C617E9">
        <w:rPr>
          <w:sz w:val="24"/>
          <w:szCs w:val="24"/>
        </w:rPr>
        <w:t xml:space="preserve">еспублики, </w:t>
      </w:r>
      <w:r w:rsidRPr="00C617E9">
        <w:rPr>
          <w:sz w:val="24"/>
          <w:szCs w:val="24"/>
        </w:rPr>
        <w:t>родного</w:t>
      </w:r>
      <w:r w:rsidR="00A43819" w:rsidRPr="00C617E9">
        <w:rPr>
          <w:sz w:val="24"/>
          <w:szCs w:val="24"/>
        </w:rPr>
        <w:t xml:space="preserve"> села</w:t>
      </w:r>
      <w:r w:rsidRPr="00C617E9">
        <w:rPr>
          <w:sz w:val="24"/>
          <w:szCs w:val="24"/>
        </w:rPr>
        <w:t>;</w:t>
      </w:r>
    </w:p>
    <w:p w:rsidR="007B23F4" w:rsidRPr="00C617E9" w:rsidRDefault="007B23F4" w:rsidP="00C617E9">
      <w:pPr>
        <w:pStyle w:val="a3"/>
        <w:tabs>
          <w:tab w:val="left" w:pos="0"/>
        </w:tabs>
        <w:ind w:left="0" w:firstLine="709"/>
        <w:rPr>
          <w:sz w:val="24"/>
          <w:szCs w:val="24"/>
        </w:rPr>
      </w:pPr>
      <w:r w:rsidRPr="00C617E9">
        <w:rPr>
          <w:sz w:val="24"/>
          <w:szCs w:val="24"/>
        </w:rPr>
        <w:t>•</w:t>
      </w:r>
      <w:r w:rsidRPr="00C617E9">
        <w:rPr>
          <w:sz w:val="24"/>
          <w:szCs w:val="24"/>
        </w:rPr>
        <w:tab/>
        <w:t>знакомство со знаменитыми людьми;</w:t>
      </w:r>
    </w:p>
    <w:p w:rsidR="007B23F4" w:rsidRPr="00C617E9" w:rsidRDefault="007B23F4" w:rsidP="00C617E9">
      <w:pPr>
        <w:pStyle w:val="a3"/>
        <w:tabs>
          <w:tab w:val="left" w:pos="0"/>
        </w:tabs>
        <w:ind w:left="0" w:firstLine="709"/>
        <w:rPr>
          <w:sz w:val="24"/>
          <w:szCs w:val="24"/>
        </w:rPr>
      </w:pPr>
      <w:r w:rsidRPr="00C617E9">
        <w:rPr>
          <w:sz w:val="24"/>
          <w:szCs w:val="24"/>
        </w:rPr>
        <w:t>•</w:t>
      </w:r>
      <w:r w:rsidRPr="00C617E9">
        <w:rPr>
          <w:sz w:val="24"/>
          <w:szCs w:val="24"/>
        </w:rPr>
        <w:tab/>
        <w:t>формирование представлений о достопримечательностях родно</w:t>
      </w:r>
      <w:r w:rsidR="00A43819" w:rsidRPr="00C617E9">
        <w:rPr>
          <w:sz w:val="24"/>
          <w:szCs w:val="24"/>
        </w:rPr>
        <w:t>й республики, муниципального округа, села</w:t>
      </w:r>
      <w:r w:rsidRPr="00C617E9">
        <w:rPr>
          <w:sz w:val="24"/>
          <w:szCs w:val="24"/>
        </w:rPr>
        <w:t>, его символах;</w:t>
      </w:r>
    </w:p>
    <w:p w:rsidR="007B23F4" w:rsidRPr="00C617E9" w:rsidRDefault="007B23F4" w:rsidP="00C617E9">
      <w:pPr>
        <w:pStyle w:val="a3"/>
        <w:tabs>
          <w:tab w:val="left" w:pos="0"/>
        </w:tabs>
        <w:ind w:left="0" w:firstLine="709"/>
        <w:rPr>
          <w:sz w:val="24"/>
          <w:szCs w:val="24"/>
        </w:rPr>
      </w:pPr>
      <w:r w:rsidRPr="00C617E9">
        <w:rPr>
          <w:sz w:val="24"/>
          <w:szCs w:val="24"/>
        </w:rPr>
        <w:t>•</w:t>
      </w:r>
      <w:r w:rsidRPr="00C617E9">
        <w:rPr>
          <w:sz w:val="24"/>
          <w:szCs w:val="24"/>
        </w:rPr>
        <w:tab/>
        <w:t>воспитание любви к родному дому, семье, уважения к родителям и их труду;</w:t>
      </w:r>
    </w:p>
    <w:p w:rsidR="007B23F4" w:rsidRPr="00C617E9" w:rsidRDefault="007B23F4" w:rsidP="00C617E9">
      <w:pPr>
        <w:pStyle w:val="a3"/>
        <w:tabs>
          <w:tab w:val="left" w:pos="0"/>
        </w:tabs>
        <w:ind w:left="0" w:firstLine="709"/>
        <w:rPr>
          <w:sz w:val="24"/>
          <w:szCs w:val="24"/>
        </w:rPr>
      </w:pPr>
      <w:r w:rsidRPr="00C617E9">
        <w:rPr>
          <w:sz w:val="24"/>
          <w:szCs w:val="24"/>
        </w:rPr>
        <w:t>•</w:t>
      </w:r>
      <w:r w:rsidRPr="00C617E9">
        <w:rPr>
          <w:sz w:val="24"/>
          <w:szCs w:val="24"/>
        </w:rPr>
        <w:tab/>
        <w:t xml:space="preserve">формирование и развитие познавательного интереса к народному творчеству и миру ремесел в родном </w:t>
      </w:r>
      <w:r w:rsidR="00A43819" w:rsidRPr="00C617E9">
        <w:rPr>
          <w:sz w:val="24"/>
          <w:szCs w:val="24"/>
        </w:rPr>
        <w:t>крае</w:t>
      </w:r>
      <w:r w:rsidRPr="00C617E9">
        <w:rPr>
          <w:sz w:val="24"/>
          <w:szCs w:val="24"/>
        </w:rPr>
        <w:t>;</w:t>
      </w:r>
    </w:p>
    <w:p w:rsidR="007B23F4" w:rsidRPr="00C617E9" w:rsidRDefault="007B23F4" w:rsidP="00C617E9">
      <w:pPr>
        <w:pStyle w:val="a3"/>
        <w:tabs>
          <w:tab w:val="left" w:pos="0"/>
        </w:tabs>
        <w:ind w:left="0" w:firstLine="709"/>
        <w:rPr>
          <w:sz w:val="24"/>
          <w:szCs w:val="24"/>
        </w:rPr>
      </w:pPr>
      <w:r w:rsidRPr="00C617E9">
        <w:rPr>
          <w:sz w:val="24"/>
          <w:szCs w:val="24"/>
        </w:rPr>
        <w:t>•</w:t>
      </w:r>
      <w:r w:rsidRPr="00C617E9">
        <w:rPr>
          <w:sz w:val="24"/>
          <w:szCs w:val="24"/>
        </w:rPr>
        <w:tab/>
        <w:t xml:space="preserve">формирование представлений о животном и растительном мире </w:t>
      </w:r>
      <w:r w:rsidR="00A43819" w:rsidRPr="00C617E9">
        <w:rPr>
          <w:sz w:val="24"/>
          <w:szCs w:val="24"/>
        </w:rPr>
        <w:t>родного края</w:t>
      </w:r>
      <w:r w:rsidRPr="00C617E9">
        <w:rPr>
          <w:sz w:val="24"/>
          <w:szCs w:val="24"/>
        </w:rPr>
        <w:t>, о Красной книге;</w:t>
      </w:r>
    </w:p>
    <w:p w:rsidR="007B23F4" w:rsidRPr="00C617E9" w:rsidRDefault="007B23F4" w:rsidP="00C617E9">
      <w:pPr>
        <w:pStyle w:val="a3"/>
        <w:tabs>
          <w:tab w:val="left" w:pos="0"/>
        </w:tabs>
        <w:ind w:left="0" w:firstLine="709"/>
        <w:rPr>
          <w:sz w:val="24"/>
          <w:szCs w:val="24"/>
        </w:rPr>
      </w:pPr>
      <w:r w:rsidRPr="00C617E9">
        <w:rPr>
          <w:sz w:val="24"/>
          <w:szCs w:val="24"/>
        </w:rPr>
        <w:t>•</w:t>
      </w:r>
      <w:r w:rsidRPr="00C617E9">
        <w:rPr>
          <w:sz w:val="24"/>
          <w:szCs w:val="24"/>
        </w:rPr>
        <w:tab/>
        <w:t>ознакомление с</w:t>
      </w:r>
      <w:r w:rsidR="00A43819" w:rsidRPr="00C617E9">
        <w:rPr>
          <w:sz w:val="24"/>
          <w:szCs w:val="24"/>
        </w:rPr>
        <w:t xml:space="preserve"> селом,</w:t>
      </w:r>
      <w:r w:rsidRPr="00C617E9">
        <w:rPr>
          <w:sz w:val="24"/>
          <w:szCs w:val="24"/>
        </w:rPr>
        <w:t xml:space="preserve"> где расположен</w:t>
      </w:r>
      <w:r w:rsidR="00A43819" w:rsidRPr="00C617E9">
        <w:rPr>
          <w:sz w:val="24"/>
          <w:szCs w:val="24"/>
        </w:rPr>
        <w:t>о образовательное учреждение</w:t>
      </w:r>
      <w:r w:rsidRPr="00C617E9">
        <w:rPr>
          <w:sz w:val="24"/>
          <w:szCs w:val="24"/>
        </w:rPr>
        <w:t>, его историей и достопримечательностями.</w:t>
      </w:r>
    </w:p>
    <w:p w:rsidR="007B23F4" w:rsidRPr="00C617E9" w:rsidRDefault="007B23F4" w:rsidP="00C617E9">
      <w:pPr>
        <w:pStyle w:val="a3"/>
        <w:tabs>
          <w:tab w:val="left" w:pos="0"/>
        </w:tabs>
        <w:ind w:left="0" w:firstLine="709"/>
        <w:rPr>
          <w:sz w:val="24"/>
          <w:szCs w:val="24"/>
        </w:rPr>
      </w:pPr>
      <w:r w:rsidRPr="00C617E9">
        <w:rPr>
          <w:sz w:val="24"/>
          <w:szCs w:val="24"/>
        </w:rPr>
        <w:t>Часть ОП ДО</w:t>
      </w:r>
      <w:r w:rsidR="009A7972" w:rsidRPr="00C617E9">
        <w:rPr>
          <w:sz w:val="24"/>
          <w:szCs w:val="24"/>
        </w:rPr>
        <w:t xml:space="preserve"> МБОУ «</w:t>
      </w:r>
      <w:r w:rsidR="0005727C">
        <w:rPr>
          <w:sz w:val="24"/>
          <w:szCs w:val="24"/>
        </w:rPr>
        <w:t>Малобуяновская НОШ</w:t>
      </w:r>
      <w:r w:rsidR="009A7972" w:rsidRPr="00C617E9">
        <w:rPr>
          <w:sz w:val="24"/>
          <w:szCs w:val="24"/>
        </w:rPr>
        <w:t>»</w:t>
      </w:r>
      <w:r w:rsidRPr="00C617E9">
        <w:rPr>
          <w:sz w:val="24"/>
          <w:szCs w:val="24"/>
        </w:rPr>
        <w:t>, формируемая участниками образовательных отношений, учитывает современную социокультурную ситуацию развития ребенка:</w:t>
      </w:r>
    </w:p>
    <w:p w:rsidR="007B23F4" w:rsidRPr="00C617E9" w:rsidRDefault="007B23F4" w:rsidP="00C617E9">
      <w:pPr>
        <w:pStyle w:val="a3"/>
        <w:tabs>
          <w:tab w:val="left" w:pos="0"/>
        </w:tabs>
        <w:ind w:left="0" w:firstLine="709"/>
        <w:rPr>
          <w:sz w:val="24"/>
          <w:szCs w:val="24"/>
        </w:rPr>
      </w:pPr>
      <w:r w:rsidRPr="00C617E9">
        <w:rPr>
          <w:sz w:val="24"/>
          <w:szCs w:val="24"/>
        </w:rPr>
        <w:t>•</w:t>
      </w:r>
      <w:r w:rsidRPr="00C617E9">
        <w:rPr>
          <w:sz w:val="24"/>
          <w:szCs w:val="24"/>
        </w:rPr>
        <w:tab/>
        <w:t>открытость окружающего мира и доступность его познания для ребенка, больше источников информации (телевидение, интернет, большое количество игр и игрушек).</w:t>
      </w:r>
    </w:p>
    <w:p w:rsidR="007B23F4" w:rsidRPr="00C617E9" w:rsidRDefault="007B23F4" w:rsidP="00C617E9">
      <w:pPr>
        <w:pStyle w:val="a3"/>
        <w:tabs>
          <w:tab w:val="left" w:pos="0"/>
        </w:tabs>
        <w:ind w:left="0" w:firstLine="709"/>
        <w:rPr>
          <w:sz w:val="24"/>
          <w:szCs w:val="24"/>
        </w:rPr>
      </w:pPr>
      <w:r w:rsidRPr="00C617E9">
        <w:rPr>
          <w:sz w:val="24"/>
          <w:szCs w:val="24"/>
        </w:rPr>
        <w:t>•</w:t>
      </w:r>
      <w:r w:rsidRPr="00C617E9">
        <w:rPr>
          <w:sz w:val="24"/>
          <w:szCs w:val="24"/>
        </w:rPr>
        <w:tab/>
        <w:t>культурная неустойчивость окружающего мира, смешение культур в совокупности с многоязычностью, противоречивость предлагаемых разными культурами образцов поведения и образцов отношения к окружающему миру;</w:t>
      </w:r>
    </w:p>
    <w:p w:rsidR="007B23F4" w:rsidRPr="00C617E9" w:rsidRDefault="007B23F4" w:rsidP="00C617E9">
      <w:pPr>
        <w:pStyle w:val="a3"/>
        <w:tabs>
          <w:tab w:val="left" w:pos="0"/>
        </w:tabs>
        <w:ind w:left="0" w:firstLine="709"/>
        <w:rPr>
          <w:sz w:val="24"/>
          <w:szCs w:val="24"/>
        </w:rPr>
      </w:pPr>
      <w:r w:rsidRPr="00C617E9">
        <w:rPr>
          <w:sz w:val="24"/>
          <w:szCs w:val="24"/>
        </w:rPr>
        <w:t>•</w:t>
      </w:r>
      <w:r w:rsidRPr="00C617E9">
        <w:rPr>
          <w:sz w:val="24"/>
          <w:szCs w:val="24"/>
        </w:rPr>
        <w:tab/>
        <w:t xml:space="preserve">сложность и быстрая изменяемость окружающей среды с технологической </w:t>
      </w:r>
      <w:r w:rsidRPr="00C617E9">
        <w:rPr>
          <w:sz w:val="24"/>
          <w:szCs w:val="24"/>
        </w:rPr>
        <w:lastRenderedPageBreak/>
        <w:t>точки зрения, формирование уже на этапе дошкольного детства универсальных, комплексных качеств личности ребенка;</w:t>
      </w:r>
    </w:p>
    <w:p w:rsidR="007B23F4" w:rsidRPr="00C617E9" w:rsidRDefault="007B23F4" w:rsidP="00C617E9">
      <w:pPr>
        <w:pStyle w:val="a3"/>
        <w:tabs>
          <w:tab w:val="left" w:pos="0"/>
        </w:tabs>
        <w:ind w:left="0" w:firstLine="709"/>
        <w:rPr>
          <w:sz w:val="24"/>
          <w:szCs w:val="24"/>
        </w:rPr>
      </w:pPr>
      <w:r w:rsidRPr="00C617E9">
        <w:rPr>
          <w:sz w:val="24"/>
          <w:szCs w:val="24"/>
        </w:rPr>
        <w:t>•</w:t>
      </w:r>
      <w:r w:rsidRPr="00C617E9">
        <w:rPr>
          <w:sz w:val="24"/>
          <w:szCs w:val="24"/>
        </w:rPr>
        <w:tab/>
        <w:t>понимание ребенком важности и неважности (второстепенности) информации, отбор содержания дошкольного образования, усиление роли взрослого в защите ребенка от негативного воздействия излишних источников познания;</w:t>
      </w:r>
    </w:p>
    <w:p w:rsidR="007B23F4" w:rsidRPr="00C617E9" w:rsidRDefault="007B23F4" w:rsidP="00C617E9">
      <w:pPr>
        <w:pStyle w:val="a3"/>
        <w:tabs>
          <w:tab w:val="left" w:pos="0"/>
        </w:tabs>
        <w:ind w:left="0" w:firstLine="709"/>
        <w:rPr>
          <w:sz w:val="24"/>
          <w:szCs w:val="24"/>
        </w:rPr>
      </w:pPr>
      <w:r w:rsidRPr="00C617E9">
        <w:rPr>
          <w:sz w:val="24"/>
          <w:szCs w:val="24"/>
        </w:rPr>
        <w:t>•</w:t>
      </w:r>
      <w:r w:rsidRPr="00C617E9">
        <w:rPr>
          <w:sz w:val="24"/>
          <w:szCs w:val="24"/>
        </w:rPr>
        <w:tab/>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негативное влияние на здоровье детей как физическое, так и психическое.</w:t>
      </w:r>
    </w:p>
    <w:p w:rsidR="007B23F4" w:rsidRPr="00C617E9" w:rsidRDefault="007B23F4" w:rsidP="00C617E9">
      <w:pPr>
        <w:pStyle w:val="a3"/>
        <w:tabs>
          <w:tab w:val="left" w:pos="0"/>
        </w:tabs>
        <w:ind w:left="0" w:firstLine="709"/>
        <w:rPr>
          <w:sz w:val="24"/>
          <w:szCs w:val="24"/>
        </w:rPr>
      </w:pPr>
      <w:r w:rsidRPr="00C617E9">
        <w:rPr>
          <w:sz w:val="24"/>
          <w:szCs w:val="24"/>
        </w:rPr>
        <w:t>•</w:t>
      </w:r>
      <w:r w:rsidRPr="00C617E9">
        <w:rPr>
          <w:sz w:val="24"/>
          <w:szCs w:val="24"/>
        </w:rPr>
        <w:tab/>
        <w:t>роль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 (далее – ОВЗ).</w:t>
      </w:r>
    </w:p>
    <w:p w:rsidR="00EF5845" w:rsidRDefault="00EF5845" w:rsidP="00C617E9">
      <w:pPr>
        <w:pStyle w:val="a3"/>
        <w:tabs>
          <w:tab w:val="left" w:pos="0"/>
          <w:tab w:val="left" w:pos="5921"/>
        </w:tabs>
        <w:ind w:left="0" w:firstLine="709"/>
        <w:rPr>
          <w:sz w:val="24"/>
          <w:szCs w:val="24"/>
        </w:rPr>
      </w:pPr>
    </w:p>
    <w:p w:rsidR="00CA3E31" w:rsidRPr="00C617E9" w:rsidRDefault="00CA3E31" w:rsidP="00C617E9">
      <w:pPr>
        <w:pStyle w:val="a3"/>
        <w:tabs>
          <w:tab w:val="left" w:pos="0"/>
          <w:tab w:val="left" w:pos="5921"/>
        </w:tabs>
        <w:ind w:left="0" w:firstLine="709"/>
        <w:rPr>
          <w:sz w:val="24"/>
          <w:szCs w:val="24"/>
        </w:rPr>
      </w:pPr>
      <w:r w:rsidRPr="00C617E9">
        <w:rPr>
          <w:sz w:val="24"/>
          <w:szCs w:val="24"/>
        </w:rPr>
        <w:t>Программа</w:t>
      </w:r>
      <w:r w:rsidRPr="00C617E9">
        <w:rPr>
          <w:spacing w:val="129"/>
          <w:sz w:val="24"/>
          <w:szCs w:val="24"/>
        </w:rPr>
        <w:t xml:space="preserve"> </w:t>
      </w:r>
      <w:r w:rsidRPr="00C617E9">
        <w:rPr>
          <w:sz w:val="24"/>
          <w:szCs w:val="24"/>
        </w:rPr>
        <w:t>представляет</w:t>
      </w:r>
      <w:r w:rsidRPr="00C617E9">
        <w:rPr>
          <w:spacing w:val="128"/>
          <w:sz w:val="24"/>
          <w:szCs w:val="24"/>
        </w:rPr>
        <w:t xml:space="preserve"> </w:t>
      </w:r>
      <w:r w:rsidRPr="00C617E9">
        <w:rPr>
          <w:sz w:val="24"/>
          <w:szCs w:val="24"/>
        </w:rPr>
        <w:t>собой учебно-методическую</w:t>
      </w:r>
      <w:r w:rsidRPr="00C617E9">
        <w:rPr>
          <w:spacing w:val="1"/>
          <w:sz w:val="24"/>
          <w:szCs w:val="24"/>
        </w:rPr>
        <w:t xml:space="preserve"> </w:t>
      </w:r>
      <w:r w:rsidRPr="00C617E9">
        <w:rPr>
          <w:sz w:val="24"/>
          <w:szCs w:val="24"/>
        </w:rPr>
        <w:t>документацию,</w:t>
      </w:r>
      <w:r w:rsidRPr="00C617E9">
        <w:rPr>
          <w:spacing w:val="1"/>
          <w:sz w:val="24"/>
          <w:szCs w:val="24"/>
        </w:rPr>
        <w:t xml:space="preserve"> </w:t>
      </w:r>
      <w:r w:rsidRPr="00C617E9">
        <w:rPr>
          <w:sz w:val="24"/>
          <w:szCs w:val="24"/>
        </w:rPr>
        <w:t>в</w:t>
      </w:r>
      <w:r w:rsidRPr="00C617E9">
        <w:rPr>
          <w:spacing w:val="-62"/>
          <w:sz w:val="24"/>
          <w:szCs w:val="24"/>
        </w:rPr>
        <w:t xml:space="preserve"> </w:t>
      </w:r>
      <w:r w:rsidRPr="00C617E9">
        <w:rPr>
          <w:sz w:val="24"/>
          <w:szCs w:val="24"/>
        </w:rPr>
        <w:t>составе которой:</w:t>
      </w:r>
    </w:p>
    <w:p w:rsidR="00CA3E31" w:rsidRPr="00C617E9" w:rsidRDefault="00CA3E31" w:rsidP="00C617E9">
      <w:pPr>
        <w:pStyle w:val="a5"/>
        <w:numPr>
          <w:ilvl w:val="1"/>
          <w:numId w:val="3"/>
        </w:numPr>
        <w:tabs>
          <w:tab w:val="left" w:pos="0"/>
          <w:tab w:val="left" w:pos="2023"/>
        </w:tabs>
        <w:ind w:left="0" w:firstLine="709"/>
        <w:rPr>
          <w:sz w:val="24"/>
          <w:szCs w:val="24"/>
        </w:rPr>
      </w:pPr>
      <w:r w:rsidRPr="00C617E9">
        <w:rPr>
          <w:sz w:val="24"/>
          <w:szCs w:val="24"/>
        </w:rPr>
        <w:t>рабочая</w:t>
      </w:r>
      <w:r w:rsidRPr="00C617E9">
        <w:rPr>
          <w:spacing w:val="-4"/>
          <w:sz w:val="24"/>
          <w:szCs w:val="24"/>
        </w:rPr>
        <w:t xml:space="preserve"> </w:t>
      </w:r>
      <w:r w:rsidRPr="00C617E9">
        <w:rPr>
          <w:sz w:val="24"/>
          <w:szCs w:val="24"/>
        </w:rPr>
        <w:t>программа</w:t>
      </w:r>
      <w:r w:rsidRPr="00C617E9">
        <w:rPr>
          <w:spacing w:val="-1"/>
          <w:sz w:val="24"/>
          <w:szCs w:val="24"/>
        </w:rPr>
        <w:t xml:space="preserve"> </w:t>
      </w:r>
      <w:r w:rsidRPr="00C617E9">
        <w:rPr>
          <w:sz w:val="24"/>
          <w:szCs w:val="24"/>
        </w:rPr>
        <w:t>воспитания;</w:t>
      </w:r>
    </w:p>
    <w:p w:rsidR="00CA3E31" w:rsidRPr="00C617E9" w:rsidRDefault="00CA3E31" w:rsidP="00C617E9">
      <w:pPr>
        <w:pStyle w:val="a5"/>
        <w:numPr>
          <w:ilvl w:val="1"/>
          <w:numId w:val="3"/>
        </w:numPr>
        <w:tabs>
          <w:tab w:val="left" w:pos="0"/>
          <w:tab w:val="left" w:pos="2023"/>
        </w:tabs>
        <w:ind w:left="0" w:firstLine="709"/>
        <w:rPr>
          <w:sz w:val="24"/>
          <w:szCs w:val="24"/>
        </w:rPr>
      </w:pPr>
      <w:r w:rsidRPr="00C617E9">
        <w:rPr>
          <w:sz w:val="24"/>
          <w:szCs w:val="24"/>
        </w:rPr>
        <w:t>режим</w:t>
      </w:r>
      <w:r w:rsidRPr="00C617E9">
        <w:rPr>
          <w:spacing w:val="-4"/>
          <w:sz w:val="24"/>
          <w:szCs w:val="24"/>
        </w:rPr>
        <w:t xml:space="preserve"> </w:t>
      </w:r>
      <w:r w:rsidRPr="00C617E9">
        <w:rPr>
          <w:sz w:val="24"/>
          <w:szCs w:val="24"/>
        </w:rPr>
        <w:t>и</w:t>
      </w:r>
      <w:r w:rsidRPr="00C617E9">
        <w:rPr>
          <w:spacing w:val="-3"/>
          <w:sz w:val="24"/>
          <w:szCs w:val="24"/>
        </w:rPr>
        <w:t xml:space="preserve"> </w:t>
      </w:r>
      <w:r w:rsidRPr="00C617E9">
        <w:rPr>
          <w:sz w:val="24"/>
          <w:szCs w:val="24"/>
        </w:rPr>
        <w:t>распорядок</w:t>
      </w:r>
      <w:r w:rsidRPr="00C617E9">
        <w:rPr>
          <w:spacing w:val="-4"/>
          <w:sz w:val="24"/>
          <w:szCs w:val="24"/>
        </w:rPr>
        <w:t xml:space="preserve"> </w:t>
      </w:r>
      <w:r w:rsidRPr="00C617E9">
        <w:rPr>
          <w:sz w:val="24"/>
          <w:szCs w:val="24"/>
        </w:rPr>
        <w:t>дня для</w:t>
      </w:r>
      <w:r w:rsidRPr="00C617E9">
        <w:rPr>
          <w:spacing w:val="-2"/>
          <w:sz w:val="24"/>
          <w:szCs w:val="24"/>
        </w:rPr>
        <w:t xml:space="preserve"> </w:t>
      </w:r>
      <w:r w:rsidRPr="00C617E9">
        <w:rPr>
          <w:sz w:val="24"/>
          <w:szCs w:val="24"/>
        </w:rPr>
        <w:t>всех возрастных</w:t>
      </w:r>
      <w:r w:rsidRPr="00C617E9">
        <w:rPr>
          <w:spacing w:val="-3"/>
          <w:sz w:val="24"/>
          <w:szCs w:val="24"/>
        </w:rPr>
        <w:t xml:space="preserve"> </w:t>
      </w:r>
      <w:r w:rsidRPr="00C617E9">
        <w:rPr>
          <w:sz w:val="24"/>
          <w:szCs w:val="24"/>
        </w:rPr>
        <w:t>групп;</w:t>
      </w:r>
    </w:p>
    <w:p w:rsidR="00A43819" w:rsidRPr="00C617E9" w:rsidRDefault="00CA3E31" w:rsidP="00C617E9">
      <w:pPr>
        <w:pStyle w:val="a5"/>
        <w:numPr>
          <w:ilvl w:val="1"/>
          <w:numId w:val="3"/>
        </w:numPr>
        <w:tabs>
          <w:tab w:val="left" w:pos="0"/>
          <w:tab w:val="left" w:pos="2023"/>
        </w:tabs>
        <w:ind w:left="0" w:firstLine="709"/>
        <w:rPr>
          <w:sz w:val="24"/>
          <w:szCs w:val="24"/>
        </w:rPr>
      </w:pPr>
      <w:r w:rsidRPr="00C617E9">
        <w:rPr>
          <w:sz w:val="24"/>
          <w:szCs w:val="24"/>
        </w:rPr>
        <w:t>календарный</w:t>
      </w:r>
      <w:r w:rsidRPr="00C617E9">
        <w:rPr>
          <w:spacing w:val="-4"/>
          <w:sz w:val="24"/>
          <w:szCs w:val="24"/>
        </w:rPr>
        <w:t xml:space="preserve"> </w:t>
      </w:r>
      <w:r w:rsidRPr="00C617E9">
        <w:rPr>
          <w:sz w:val="24"/>
          <w:szCs w:val="24"/>
        </w:rPr>
        <w:t>план</w:t>
      </w:r>
      <w:r w:rsidRPr="00C617E9">
        <w:rPr>
          <w:spacing w:val="-1"/>
          <w:sz w:val="24"/>
          <w:szCs w:val="24"/>
        </w:rPr>
        <w:t xml:space="preserve"> </w:t>
      </w:r>
      <w:r w:rsidRPr="00C617E9">
        <w:rPr>
          <w:sz w:val="24"/>
          <w:szCs w:val="24"/>
        </w:rPr>
        <w:t>воспитательной</w:t>
      </w:r>
      <w:r w:rsidRPr="00C617E9">
        <w:rPr>
          <w:spacing w:val="-3"/>
          <w:sz w:val="24"/>
          <w:szCs w:val="24"/>
        </w:rPr>
        <w:t xml:space="preserve"> </w:t>
      </w:r>
      <w:r w:rsidR="00A43819" w:rsidRPr="00C617E9">
        <w:rPr>
          <w:sz w:val="24"/>
          <w:szCs w:val="24"/>
        </w:rPr>
        <w:t>работы и иные компоненты.</w:t>
      </w:r>
    </w:p>
    <w:p w:rsidR="00CA3E31" w:rsidRPr="00C617E9" w:rsidRDefault="00A43819" w:rsidP="00C617E9">
      <w:pPr>
        <w:pStyle w:val="a5"/>
        <w:tabs>
          <w:tab w:val="left" w:pos="0"/>
        </w:tabs>
        <w:ind w:left="0" w:firstLine="709"/>
        <w:rPr>
          <w:sz w:val="24"/>
          <w:szCs w:val="24"/>
        </w:rPr>
      </w:pPr>
      <w:r w:rsidRPr="00C617E9">
        <w:rPr>
          <w:sz w:val="24"/>
          <w:szCs w:val="24"/>
        </w:rPr>
        <w:t xml:space="preserve"> </w:t>
      </w:r>
      <w:r w:rsidR="00CA3E31" w:rsidRPr="00C617E9">
        <w:rPr>
          <w:sz w:val="24"/>
          <w:szCs w:val="24"/>
        </w:rPr>
        <w:t>В соответствии</w:t>
      </w:r>
      <w:r w:rsidR="00CA3E31" w:rsidRPr="00C617E9">
        <w:rPr>
          <w:spacing w:val="4"/>
          <w:sz w:val="24"/>
          <w:szCs w:val="24"/>
        </w:rPr>
        <w:t xml:space="preserve"> </w:t>
      </w:r>
      <w:r w:rsidR="00CA3E31" w:rsidRPr="00C617E9">
        <w:rPr>
          <w:sz w:val="24"/>
          <w:szCs w:val="24"/>
        </w:rPr>
        <w:t>с требованиями</w:t>
      </w:r>
      <w:r w:rsidR="00CA3E31" w:rsidRPr="00C617E9">
        <w:rPr>
          <w:spacing w:val="4"/>
          <w:sz w:val="24"/>
          <w:szCs w:val="24"/>
        </w:rPr>
        <w:t xml:space="preserve"> </w:t>
      </w:r>
      <w:r w:rsidR="00CA3E31" w:rsidRPr="00C617E9">
        <w:rPr>
          <w:sz w:val="24"/>
          <w:szCs w:val="24"/>
        </w:rPr>
        <w:t>ФГОС ДО</w:t>
      </w:r>
      <w:r w:rsidR="00CA3E31" w:rsidRPr="00C617E9">
        <w:rPr>
          <w:spacing w:val="3"/>
          <w:sz w:val="24"/>
          <w:szCs w:val="24"/>
        </w:rPr>
        <w:t xml:space="preserve"> </w:t>
      </w:r>
      <w:r w:rsidR="00CA3E31" w:rsidRPr="00C617E9">
        <w:rPr>
          <w:sz w:val="24"/>
          <w:szCs w:val="24"/>
        </w:rPr>
        <w:t>в Программе</w:t>
      </w:r>
      <w:r w:rsidR="00CA3E31" w:rsidRPr="00C617E9">
        <w:rPr>
          <w:spacing w:val="1"/>
          <w:sz w:val="24"/>
          <w:szCs w:val="24"/>
        </w:rPr>
        <w:t xml:space="preserve"> </w:t>
      </w:r>
      <w:r w:rsidR="00CA3E31" w:rsidRPr="00C617E9">
        <w:rPr>
          <w:sz w:val="24"/>
          <w:szCs w:val="24"/>
        </w:rPr>
        <w:t>содержится</w:t>
      </w:r>
      <w:r w:rsidR="00CA3E31" w:rsidRPr="00C617E9">
        <w:rPr>
          <w:spacing w:val="1"/>
          <w:sz w:val="24"/>
          <w:szCs w:val="24"/>
        </w:rPr>
        <w:t xml:space="preserve"> </w:t>
      </w:r>
      <w:r w:rsidR="00CA3E31" w:rsidRPr="00C617E9">
        <w:rPr>
          <w:sz w:val="24"/>
          <w:szCs w:val="24"/>
        </w:rPr>
        <w:t>целевой,</w:t>
      </w:r>
      <w:r w:rsidR="00CA3E31" w:rsidRPr="00C617E9">
        <w:rPr>
          <w:spacing w:val="-62"/>
          <w:sz w:val="24"/>
          <w:szCs w:val="24"/>
        </w:rPr>
        <w:t xml:space="preserve"> </w:t>
      </w:r>
      <w:r w:rsidR="00CA3E31" w:rsidRPr="00C617E9">
        <w:rPr>
          <w:sz w:val="24"/>
          <w:szCs w:val="24"/>
        </w:rPr>
        <w:t>содержательный</w:t>
      </w:r>
      <w:r w:rsidR="00CA3E31" w:rsidRPr="00C617E9">
        <w:rPr>
          <w:spacing w:val="-2"/>
          <w:sz w:val="24"/>
          <w:szCs w:val="24"/>
        </w:rPr>
        <w:t xml:space="preserve"> </w:t>
      </w:r>
      <w:r w:rsidR="00CA3E31" w:rsidRPr="00C617E9">
        <w:rPr>
          <w:sz w:val="24"/>
          <w:szCs w:val="24"/>
        </w:rPr>
        <w:t>и</w:t>
      </w:r>
      <w:r w:rsidR="00CA3E31" w:rsidRPr="00C617E9">
        <w:rPr>
          <w:spacing w:val="2"/>
          <w:sz w:val="24"/>
          <w:szCs w:val="24"/>
        </w:rPr>
        <w:t xml:space="preserve"> </w:t>
      </w:r>
      <w:r w:rsidR="00CA3E31" w:rsidRPr="00C617E9">
        <w:rPr>
          <w:sz w:val="24"/>
          <w:szCs w:val="24"/>
        </w:rPr>
        <w:t>организационный</w:t>
      </w:r>
      <w:r w:rsidR="00CA3E31" w:rsidRPr="00C617E9">
        <w:rPr>
          <w:spacing w:val="-1"/>
          <w:sz w:val="24"/>
          <w:szCs w:val="24"/>
        </w:rPr>
        <w:t xml:space="preserve"> </w:t>
      </w:r>
      <w:r w:rsidR="00CA3E31" w:rsidRPr="00C617E9">
        <w:rPr>
          <w:sz w:val="24"/>
          <w:szCs w:val="24"/>
        </w:rPr>
        <w:t>разделы.</w:t>
      </w:r>
    </w:p>
    <w:p w:rsidR="00383D7E" w:rsidRPr="00C617E9" w:rsidRDefault="00383D7E" w:rsidP="00C617E9">
      <w:pPr>
        <w:pStyle w:val="a5"/>
        <w:tabs>
          <w:tab w:val="left" w:pos="0"/>
        </w:tabs>
        <w:ind w:left="0" w:firstLine="709"/>
        <w:rPr>
          <w:sz w:val="24"/>
          <w:szCs w:val="24"/>
        </w:rPr>
      </w:pPr>
      <w:r w:rsidRPr="00C617E9">
        <w:rPr>
          <w:sz w:val="24"/>
          <w:szCs w:val="24"/>
        </w:rPr>
        <w:t>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383D7E" w:rsidRPr="00C617E9" w:rsidRDefault="00383D7E" w:rsidP="00C617E9">
      <w:pPr>
        <w:pStyle w:val="a5"/>
        <w:tabs>
          <w:tab w:val="left" w:pos="0"/>
        </w:tabs>
        <w:ind w:left="0" w:firstLine="709"/>
        <w:rPr>
          <w:sz w:val="24"/>
          <w:szCs w:val="24"/>
        </w:rPr>
      </w:pPr>
      <w:r w:rsidRPr="00C617E9">
        <w:rPr>
          <w:sz w:val="24"/>
          <w:szCs w:val="24"/>
        </w:rPr>
        <w:t>Содержательный раздел Программы включает описание:</w:t>
      </w:r>
    </w:p>
    <w:p w:rsidR="00383D7E" w:rsidRPr="00C617E9" w:rsidRDefault="00383D7E" w:rsidP="00C617E9">
      <w:pPr>
        <w:pStyle w:val="a5"/>
        <w:tabs>
          <w:tab w:val="left" w:pos="0"/>
        </w:tabs>
        <w:ind w:left="0" w:firstLine="709"/>
        <w:rPr>
          <w:sz w:val="24"/>
          <w:szCs w:val="24"/>
        </w:rPr>
      </w:pPr>
      <w:r w:rsidRPr="00C617E9">
        <w:rPr>
          <w:sz w:val="24"/>
          <w:szCs w:val="24"/>
        </w:rPr>
        <w:t>‒</w:t>
      </w:r>
      <w:r w:rsidRPr="00C617E9">
        <w:rPr>
          <w:sz w:val="24"/>
          <w:szCs w:val="24"/>
        </w:rPr>
        <w:tab/>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383D7E" w:rsidRPr="00C617E9" w:rsidRDefault="00383D7E" w:rsidP="00C617E9">
      <w:pPr>
        <w:pStyle w:val="a5"/>
        <w:tabs>
          <w:tab w:val="left" w:pos="0"/>
        </w:tabs>
        <w:ind w:left="0" w:firstLine="709"/>
        <w:rPr>
          <w:sz w:val="24"/>
          <w:szCs w:val="24"/>
        </w:rPr>
      </w:pPr>
      <w:r w:rsidRPr="00C617E9">
        <w:rPr>
          <w:sz w:val="24"/>
          <w:szCs w:val="24"/>
        </w:rPr>
        <w:t>‒</w:t>
      </w:r>
      <w:r w:rsidRPr="00C617E9">
        <w:rPr>
          <w:sz w:val="24"/>
          <w:szCs w:val="24"/>
        </w:rPr>
        <w:tab/>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383D7E" w:rsidRPr="00C617E9" w:rsidRDefault="00383D7E" w:rsidP="00C617E9">
      <w:pPr>
        <w:pStyle w:val="a5"/>
        <w:tabs>
          <w:tab w:val="left" w:pos="0"/>
        </w:tabs>
        <w:ind w:left="0" w:firstLine="709"/>
        <w:rPr>
          <w:sz w:val="24"/>
          <w:szCs w:val="24"/>
        </w:rPr>
      </w:pPr>
      <w:r w:rsidRPr="00C617E9">
        <w:rPr>
          <w:sz w:val="24"/>
          <w:szCs w:val="24"/>
        </w:rPr>
        <w:t>‒</w:t>
      </w:r>
      <w:r w:rsidRPr="00C617E9">
        <w:rPr>
          <w:sz w:val="24"/>
          <w:szCs w:val="24"/>
        </w:rPr>
        <w:tab/>
        <w:t>особенностей образовательной деятельности разных видов и культурных практик;</w:t>
      </w:r>
    </w:p>
    <w:p w:rsidR="00383D7E" w:rsidRPr="00C617E9" w:rsidRDefault="00383D7E" w:rsidP="00C617E9">
      <w:pPr>
        <w:pStyle w:val="a5"/>
        <w:tabs>
          <w:tab w:val="left" w:pos="0"/>
        </w:tabs>
        <w:ind w:left="0" w:firstLine="709"/>
        <w:rPr>
          <w:sz w:val="24"/>
          <w:szCs w:val="24"/>
        </w:rPr>
      </w:pPr>
      <w:r w:rsidRPr="00C617E9">
        <w:rPr>
          <w:sz w:val="24"/>
          <w:szCs w:val="24"/>
        </w:rPr>
        <w:t>‒</w:t>
      </w:r>
      <w:r w:rsidRPr="00C617E9">
        <w:rPr>
          <w:sz w:val="24"/>
          <w:szCs w:val="24"/>
        </w:rPr>
        <w:tab/>
        <w:t xml:space="preserve">способов поддержки детской инициативы; </w:t>
      </w:r>
    </w:p>
    <w:p w:rsidR="00383D7E" w:rsidRPr="00C617E9" w:rsidRDefault="00383D7E" w:rsidP="00C617E9">
      <w:pPr>
        <w:pStyle w:val="a5"/>
        <w:tabs>
          <w:tab w:val="left" w:pos="0"/>
        </w:tabs>
        <w:ind w:left="0" w:firstLine="709"/>
        <w:rPr>
          <w:sz w:val="24"/>
          <w:szCs w:val="24"/>
        </w:rPr>
      </w:pPr>
      <w:r w:rsidRPr="00C617E9">
        <w:rPr>
          <w:sz w:val="24"/>
          <w:szCs w:val="24"/>
        </w:rPr>
        <w:t>‒</w:t>
      </w:r>
      <w:r w:rsidRPr="00C617E9">
        <w:rPr>
          <w:sz w:val="24"/>
          <w:szCs w:val="24"/>
        </w:rPr>
        <w:tab/>
        <w:t xml:space="preserve">особенностей взаимодействия педагогического коллектива с семьями обучающихся; </w:t>
      </w:r>
    </w:p>
    <w:p w:rsidR="00383D7E" w:rsidRPr="00C617E9" w:rsidRDefault="00383D7E" w:rsidP="00C617E9">
      <w:pPr>
        <w:pStyle w:val="a5"/>
        <w:tabs>
          <w:tab w:val="left" w:pos="0"/>
        </w:tabs>
        <w:ind w:left="0" w:firstLine="709"/>
        <w:rPr>
          <w:sz w:val="24"/>
          <w:szCs w:val="24"/>
        </w:rPr>
      </w:pPr>
      <w:r w:rsidRPr="00C617E9">
        <w:rPr>
          <w:sz w:val="24"/>
          <w:szCs w:val="24"/>
        </w:rPr>
        <w:t>‒</w:t>
      </w:r>
      <w:r w:rsidRPr="00C617E9">
        <w:rPr>
          <w:sz w:val="24"/>
          <w:szCs w:val="24"/>
        </w:rPr>
        <w:tab/>
        <w:t>образовательной деятельности по профессиональной коррекции нарушений развития детей.</w:t>
      </w:r>
    </w:p>
    <w:p w:rsidR="00383D7E" w:rsidRPr="00C617E9" w:rsidRDefault="00383D7E" w:rsidP="00C617E9">
      <w:pPr>
        <w:pStyle w:val="a5"/>
        <w:tabs>
          <w:tab w:val="left" w:pos="0"/>
        </w:tabs>
        <w:ind w:left="0" w:firstLine="709"/>
        <w:rPr>
          <w:sz w:val="24"/>
          <w:szCs w:val="24"/>
        </w:rPr>
      </w:pPr>
      <w:r w:rsidRPr="00C617E9">
        <w:rPr>
          <w:sz w:val="24"/>
          <w:szCs w:val="24"/>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383D7E" w:rsidRPr="00C617E9" w:rsidRDefault="00383D7E" w:rsidP="00C617E9">
      <w:pPr>
        <w:pStyle w:val="a5"/>
        <w:tabs>
          <w:tab w:val="left" w:pos="0"/>
        </w:tabs>
        <w:ind w:left="0" w:firstLine="709"/>
        <w:rPr>
          <w:sz w:val="24"/>
          <w:szCs w:val="24"/>
        </w:rPr>
      </w:pPr>
      <w:r w:rsidRPr="00C617E9">
        <w:rPr>
          <w:sz w:val="24"/>
          <w:szCs w:val="24"/>
        </w:rPr>
        <w:t xml:space="preserve">Организационный раздел Программы включает описание: </w:t>
      </w:r>
    </w:p>
    <w:p w:rsidR="00383D7E" w:rsidRPr="00C617E9" w:rsidRDefault="00383D7E" w:rsidP="00C617E9">
      <w:pPr>
        <w:pStyle w:val="a5"/>
        <w:tabs>
          <w:tab w:val="left" w:pos="0"/>
        </w:tabs>
        <w:ind w:left="0" w:firstLine="709"/>
        <w:rPr>
          <w:sz w:val="24"/>
          <w:szCs w:val="24"/>
        </w:rPr>
      </w:pPr>
      <w:r w:rsidRPr="00C617E9">
        <w:rPr>
          <w:sz w:val="24"/>
          <w:szCs w:val="24"/>
        </w:rPr>
        <w:t>‒</w:t>
      </w:r>
      <w:r w:rsidRPr="00C617E9">
        <w:rPr>
          <w:sz w:val="24"/>
          <w:szCs w:val="24"/>
        </w:rPr>
        <w:tab/>
        <w:t xml:space="preserve">психолого-педагогических и кадровых условий реализации Программы; </w:t>
      </w:r>
    </w:p>
    <w:p w:rsidR="00383D7E" w:rsidRPr="00C617E9" w:rsidRDefault="00383D7E" w:rsidP="00C617E9">
      <w:pPr>
        <w:pStyle w:val="a5"/>
        <w:tabs>
          <w:tab w:val="left" w:pos="0"/>
        </w:tabs>
        <w:ind w:left="0" w:firstLine="709"/>
        <w:rPr>
          <w:sz w:val="24"/>
          <w:szCs w:val="24"/>
        </w:rPr>
      </w:pPr>
      <w:r w:rsidRPr="00C617E9">
        <w:rPr>
          <w:sz w:val="24"/>
          <w:szCs w:val="24"/>
        </w:rPr>
        <w:t>‒</w:t>
      </w:r>
      <w:r w:rsidRPr="00C617E9">
        <w:rPr>
          <w:sz w:val="24"/>
          <w:szCs w:val="24"/>
        </w:rPr>
        <w:tab/>
        <w:t xml:space="preserve">организации развивающей предметно-пространственной среды (далее – РППС); </w:t>
      </w:r>
    </w:p>
    <w:p w:rsidR="00383D7E" w:rsidRPr="00C617E9" w:rsidRDefault="00383D7E" w:rsidP="00C617E9">
      <w:pPr>
        <w:pStyle w:val="a5"/>
        <w:tabs>
          <w:tab w:val="left" w:pos="0"/>
        </w:tabs>
        <w:ind w:left="0" w:firstLine="709"/>
        <w:rPr>
          <w:sz w:val="24"/>
          <w:szCs w:val="24"/>
        </w:rPr>
      </w:pPr>
      <w:r w:rsidRPr="00C617E9">
        <w:rPr>
          <w:sz w:val="24"/>
          <w:szCs w:val="24"/>
        </w:rPr>
        <w:t>‒</w:t>
      </w:r>
      <w:r w:rsidRPr="00C617E9">
        <w:rPr>
          <w:sz w:val="24"/>
          <w:szCs w:val="24"/>
        </w:rPr>
        <w:tab/>
        <w:t>материально-техническое обеспечение Программы;</w:t>
      </w:r>
    </w:p>
    <w:p w:rsidR="00383D7E" w:rsidRPr="00C617E9" w:rsidRDefault="00383D7E" w:rsidP="00C617E9">
      <w:pPr>
        <w:pStyle w:val="a5"/>
        <w:tabs>
          <w:tab w:val="left" w:pos="0"/>
        </w:tabs>
        <w:ind w:left="0" w:firstLine="709"/>
        <w:rPr>
          <w:sz w:val="24"/>
          <w:szCs w:val="24"/>
        </w:rPr>
      </w:pPr>
      <w:r w:rsidRPr="00C617E9">
        <w:rPr>
          <w:sz w:val="24"/>
          <w:szCs w:val="24"/>
        </w:rPr>
        <w:t>‒</w:t>
      </w:r>
      <w:r w:rsidRPr="00C617E9">
        <w:rPr>
          <w:sz w:val="24"/>
          <w:szCs w:val="24"/>
        </w:rPr>
        <w:tab/>
        <w:t>обеспеченность методическими материалами и средствами обучения и воспитания.</w:t>
      </w:r>
    </w:p>
    <w:p w:rsidR="00383D7E" w:rsidRPr="00C617E9" w:rsidRDefault="00383D7E" w:rsidP="00C617E9">
      <w:pPr>
        <w:pStyle w:val="a5"/>
        <w:tabs>
          <w:tab w:val="left" w:pos="0"/>
        </w:tabs>
        <w:ind w:left="0" w:firstLine="709"/>
        <w:rPr>
          <w:sz w:val="24"/>
          <w:szCs w:val="24"/>
        </w:rPr>
      </w:pPr>
      <w:r w:rsidRPr="00C617E9">
        <w:rPr>
          <w:sz w:val="24"/>
          <w:szCs w:val="24"/>
        </w:rPr>
        <w:lastRenderedPageBreak/>
        <w:t>В разделе представлены режим и распорядок дня во всех возрастных группах, календарный план воспитательной работы.</w:t>
      </w:r>
    </w:p>
    <w:p w:rsidR="0070512B" w:rsidRPr="00C617E9" w:rsidRDefault="0070512B" w:rsidP="00C617E9">
      <w:pPr>
        <w:pStyle w:val="a5"/>
        <w:tabs>
          <w:tab w:val="left" w:pos="0"/>
        </w:tabs>
        <w:ind w:left="0" w:firstLine="709"/>
        <w:rPr>
          <w:sz w:val="24"/>
          <w:szCs w:val="24"/>
        </w:rPr>
      </w:pPr>
      <w:r w:rsidRPr="00C617E9">
        <w:rPr>
          <w:sz w:val="24"/>
          <w:szCs w:val="24"/>
        </w:rPr>
        <w:t xml:space="preserve">При соблюдении требований к реализации </w:t>
      </w:r>
      <w:r w:rsidR="009A7972" w:rsidRPr="00C617E9">
        <w:rPr>
          <w:sz w:val="24"/>
          <w:szCs w:val="24"/>
        </w:rPr>
        <w:t>ОП ДО МБОУ «</w:t>
      </w:r>
      <w:r w:rsidR="0005727C">
        <w:rPr>
          <w:sz w:val="24"/>
          <w:szCs w:val="24"/>
        </w:rPr>
        <w:t>Малобуяновская НОШ</w:t>
      </w:r>
      <w:r w:rsidR="009A7972" w:rsidRPr="00C617E9">
        <w:rPr>
          <w:sz w:val="24"/>
          <w:szCs w:val="24"/>
        </w:rPr>
        <w:t xml:space="preserve">» </w:t>
      </w:r>
      <w:r w:rsidRPr="00C617E9">
        <w:rPr>
          <w:sz w:val="24"/>
          <w:szCs w:val="24"/>
        </w:rPr>
        <w:t>и создании единой образовательной среды создается основа для преемственности уровней дошкольного и начального общего образования.</w:t>
      </w:r>
    </w:p>
    <w:p w:rsidR="00502263" w:rsidRDefault="00A43819" w:rsidP="00C617E9">
      <w:pPr>
        <w:tabs>
          <w:tab w:val="left" w:pos="0"/>
          <w:tab w:val="left" w:pos="2642"/>
          <w:tab w:val="center" w:pos="5032"/>
        </w:tabs>
        <w:ind w:firstLine="709"/>
        <w:jc w:val="both"/>
        <w:rPr>
          <w:b/>
          <w:sz w:val="24"/>
          <w:szCs w:val="24"/>
        </w:rPr>
      </w:pPr>
      <w:r w:rsidRPr="00C617E9">
        <w:rPr>
          <w:b/>
          <w:sz w:val="24"/>
          <w:szCs w:val="24"/>
        </w:rPr>
        <w:tab/>
      </w:r>
    </w:p>
    <w:p w:rsidR="00E600E4" w:rsidRPr="00C617E9" w:rsidRDefault="00AB4973" w:rsidP="00502263">
      <w:pPr>
        <w:tabs>
          <w:tab w:val="left" w:pos="0"/>
          <w:tab w:val="left" w:pos="2642"/>
          <w:tab w:val="center" w:pos="5032"/>
        </w:tabs>
        <w:ind w:firstLine="709"/>
        <w:jc w:val="center"/>
        <w:rPr>
          <w:b/>
          <w:sz w:val="24"/>
          <w:szCs w:val="24"/>
        </w:rPr>
      </w:pPr>
      <w:r>
        <w:rPr>
          <w:b/>
          <w:sz w:val="24"/>
          <w:szCs w:val="24"/>
        </w:rPr>
        <w:t xml:space="preserve">1.1.1 </w:t>
      </w:r>
      <w:r w:rsidR="00E600E4" w:rsidRPr="00C617E9">
        <w:rPr>
          <w:b/>
          <w:sz w:val="24"/>
          <w:szCs w:val="24"/>
        </w:rPr>
        <w:t xml:space="preserve">Цель и задачи реализации </w:t>
      </w:r>
      <w:r w:rsidR="00A43819" w:rsidRPr="00C617E9">
        <w:rPr>
          <w:b/>
          <w:sz w:val="24"/>
          <w:szCs w:val="24"/>
        </w:rPr>
        <w:t>Программы</w:t>
      </w:r>
    </w:p>
    <w:p w:rsidR="00383D7E" w:rsidRPr="00C617E9" w:rsidRDefault="00383D7E" w:rsidP="00C617E9">
      <w:pPr>
        <w:tabs>
          <w:tab w:val="left" w:pos="0"/>
        </w:tabs>
        <w:ind w:firstLine="709"/>
        <w:jc w:val="both"/>
        <w:rPr>
          <w:b/>
          <w:i/>
          <w:sz w:val="24"/>
          <w:szCs w:val="24"/>
        </w:rPr>
      </w:pPr>
    </w:p>
    <w:p w:rsidR="00E600E4" w:rsidRPr="00C617E9" w:rsidRDefault="00E600E4" w:rsidP="00C617E9">
      <w:pPr>
        <w:tabs>
          <w:tab w:val="left" w:pos="0"/>
        </w:tabs>
        <w:ind w:firstLine="709"/>
        <w:jc w:val="both"/>
        <w:rPr>
          <w:b/>
          <w:sz w:val="24"/>
          <w:szCs w:val="24"/>
        </w:rPr>
      </w:pPr>
      <w:r w:rsidRPr="00C617E9">
        <w:rPr>
          <w:b/>
          <w:sz w:val="24"/>
          <w:szCs w:val="24"/>
        </w:rPr>
        <w:t>Обязательная часть</w:t>
      </w:r>
    </w:p>
    <w:p w:rsidR="00E600E4" w:rsidRPr="00C617E9" w:rsidRDefault="00383D7E" w:rsidP="00C617E9">
      <w:pPr>
        <w:tabs>
          <w:tab w:val="left" w:pos="0"/>
        </w:tabs>
        <w:ind w:firstLine="709"/>
        <w:jc w:val="both"/>
        <w:rPr>
          <w:sz w:val="24"/>
          <w:szCs w:val="24"/>
        </w:rPr>
      </w:pPr>
      <w:r w:rsidRPr="00C617E9">
        <w:rPr>
          <w:sz w:val="24"/>
          <w:szCs w:val="24"/>
        </w:rPr>
        <w:t xml:space="preserve">Учитывая содержание пункта 1 статьи 64 Федерального закона «Об образовании в Российской Федерации» и  пункта </w:t>
      </w:r>
      <w:r w:rsidR="00AB4973">
        <w:rPr>
          <w:sz w:val="24"/>
          <w:szCs w:val="24"/>
        </w:rPr>
        <w:t xml:space="preserve">14.1 раздела 2 </w:t>
      </w:r>
      <w:r w:rsidRPr="00C617E9">
        <w:rPr>
          <w:sz w:val="24"/>
          <w:szCs w:val="24"/>
        </w:rPr>
        <w:t xml:space="preserve">ФОП ДО, </w:t>
      </w:r>
      <w:r w:rsidRPr="00C617E9">
        <w:rPr>
          <w:b/>
          <w:sz w:val="24"/>
          <w:szCs w:val="24"/>
        </w:rPr>
        <w:t>целями</w:t>
      </w:r>
      <w:r w:rsidRPr="00C617E9">
        <w:rPr>
          <w:sz w:val="24"/>
          <w:szCs w:val="24"/>
        </w:rPr>
        <w:t xml:space="preserve"> Программы являются </w:t>
      </w:r>
      <w:r w:rsidR="00D37A1E" w:rsidRPr="00C617E9">
        <w:rPr>
          <w:sz w:val="24"/>
          <w:szCs w:val="24"/>
        </w:rPr>
        <w:t>ра</w:t>
      </w:r>
      <w:r w:rsidR="00E600E4" w:rsidRPr="00C617E9">
        <w:rPr>
          <w:sz w:val="24"/>
          <w:szCs w:val="24"/>
        </w:rPr>
        <w:t>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E600E4" w:rsidRPr="00C617E9" w:rsidRDefault="00E600E4" w:rsidP="00C617E9">
      <w:pPr>
        <w:tabs>
          <w:tab w:val="left" w:pos="0"/>
        </w:tabs>
        <w:ind w:firstLine="709"/>
        <w:jc w:val="both"/>
        <w:rPr>
          <w:i/>
          <w:sz w:val="24"/>
          <w:szCs w:val="24"/>
        </w:rPr>
      </w:pPr>
      <w:r w:rsidRPr="00C617E9">
        <w:rPr>
          <w:i/>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383D7E" w:rsidRPr="00C617E9" w:rsidRDefault="00383D7E" w:rsidP="00C617E9">
      <w:pPr>
        <w:tabs>
          <w:tab w:val="left" w:pos="0"/>
        </w:tabs>
        <w:ind w:firstLine="709"/>
        <w:jc w:val="both"/>
        <w:rPr>
          <w:sz w:val="24"/>
          <w:szCs w:val="24"/>
        </w:rPr>
      </w:pPr>
      <w:r w:rsidRPr="00C617E9">
        <w:rPr>
          <w:sz w:val="24"/>
          <w:szCs w:val="24"/>
        </w:rPr>
        <w:t>Программа, в соответствии с Федеральным законом «Об образовании в Российской Федерации»,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866ED" w:rsidRPr="007866ED" w:rsidRDefault="007866ED" w:rsidP="007866ED">
      <w:pPr>
        <w:widowControl/>
        <w:ind w:firstLine="709"/>
        <w:jc w:val="both"/>
        <w:rPr>
          <w:sz w:val="24"/>
          <w:szCs w:val="24"/>
          <w:lang w:eastAsia="ru-RU"/>
        </w:rPr>
      </w:pPr>
      <w:r w:rsidRPr="007866ED">
        <w:rPr>
          <w:sz w:val="24"/>
          <w:szCs w:val="24"/>
          <w:lang w:eastAsia="ru-RU"/>
        </w:rPr>
        <w:t>Цели Программы достигаются через решение следующих задач (п. 1.6. ФГОС ДО, п. 1.1.1 ФОП ДО):</w:t>
      </w:r>
    </w:p>
    <w:p w:rsidR="007866ED" w:rsidRPr="007866ED" w:rsidRDefault="007866ED" w:rsidP="007866ED">
      <w:pPr>
        <w:widowControl/>
        <w:ind w:firstLine="709"/>
        <w:jc w:val="both"/>
        <w:rPr>
          <w:sz w:val="24"/>
          <w:szCs w:val="24"/>
          <w:lang w:eastAsia="ru-RU"/>
        </w:rPr>
      </w:pPr>
      <w:r w:rsidRPr="007866ED">
        <w:rPr>
          <w:sz w:val="24"/>
          <w:szCs w:val="24"/>
          <w:lang w:eastAsia="ru-RU"/>
        </w:rPr>
        <w:t>1)</w:t>
      </w:r>
      <w:r w:rsidRPr="007866ED">
        <w:rPr>
          <w:sz w:val="24"/>
          <w:szCs w:val="24"/>
          <w:lang w:eastAsia="ru-RU"/>
        </w:rPr>
        <w:tab/>
        <w:t>обеспечение единых для Российской Федерации содержания ДО и планируемых результатов освоения образовательной программы ДО;</w:t>
      </w:r>
    </w:p>
    <w:p w:rsidR="007866ED" w:rsidRPr="007866ED" w:rsidRDefault="007866ED" w:rsidP="007866ED">
      <w:pPr>
        <w:widowControl/>
        <w:ind w:firstLine="709"/>
        <w:jc w:val="both"/>
        <w:rPr>
          <w:sz w:val="24"/>
          <w:szCs w:val="24"/>
          <w:lang w:eastAsia="ru-RU"/>
        </w:rPr>
      </w:pPr>
      <w:r w:rsidRPr="007866ED">
        <w:rPr>
          <w:sz w:val="24"/>
          <w:szCs w:val="24"/>
          <w:lang w:eastAsia="ru-RU"/>
        </w:rPr>
        <w:t>2)</w:t>
      </w:r>
      <w:r w:rsidRPr="007866ED">
        <w:rPr>
          <w:sz w:val="24"/>
          <w:szCs w:val="24"/>
          <w:lang w:eastAsia="ru-RU"/>
        </w:rPr>
        <w:tab/>
        <w:t>охрана и укрепление физического и психического здоровья детей, в том числе их эмоционального благополучия;</w:t>
      </w:r>
    </w:p>
    <w:p w:rsidR="007866ED" w:rsidRPr="007866ED" w:rsidRDefault="007866ED" w:rsidP="007866ED">
      <w:pPr>
        <w:widowControl/>
        <w:ind w:firstLine="709"/>
        <w:jc w:val="both"/>
        <w:rPr>
          <w:sz w:val="24"/>
          <w:szCs w:val="24"/>
          <w:lang w:eastAsia="ru-RU"/>
        </w:rPr>
      </w:pPr>
      <w:r w:rsidRPr="007866ED">
        <w:rPr>
          <w:sz w:val="24"/>
          <w:szCs w:val="24"/>
          <w:lang w:eastAsia="ru-RU"/>
        </w:rPr>
        <w:t>3)</w:t>
      </w:r>
      <w:r w:rsidRPr="007866ED">
        <w:rPr>
          <w:sz w:val="24"/>
          <w:szCs w:val="24"/>
          <w:lang w:eastAsia="ru-RU"/>
        </w:rPr>
        <w:tab/>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7866ED" w:rsidRPr="007866ED" w:rsidRDefault="007866ED" w:rsidP="007866ED">
      <w:pPr>
        <w:widowControl/>
        <w:ind w:firstLine="709"/>
        <w:jc w:val="both"/>
        <w:rPr>
          <w:sz w:val="24"/>
          <w:szCs w:val="24"/>
          <w:lang w:eastAsia="ru-RU"/>
        </w:rPr>
      </w:pPr>
      <w:r w:rsidRPr="007866ED">
        <w:rPr>
          <w:sz w:val="24"/>
          <w:szCs w:val="24"/>
          <w:lang w:eastAsia="ru-RU"/>
        </w:rPr>
        <w:t>4)</w:t>
      </w:r>
      <w:r w:rsidRPr="007866ED">
        <w:rPr>
          <w:sz w:val="24"/>
          <w:szCs w:val="24"/>
          <w:lang w:eastAsia="ru-RU"/>
        </w:rPr>
        <w:tab/>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w:t>
      </w:r>
    </w:p>
    <w:p w:rsidR="007866ED" w:rsidRPr="007866ED" w:rsidRDefault="007866ED" w:rsidP="007866ED">
      <w:pPr>
        <w:widowControl/>
        <w:ind w:firstLine="709"/>
        <w:jc w:val="both"/>
        <w:rPr>
          <w:sz w:val="24"/>
          <w:szCs w:val="24"/>
          <w:lang w:eastAsia="ru-RU"/>
        </w:rPr>
      </w:pPr>
      <w:r w:rsidRPr="007866ED">
        <w:rPr>
          <w:sz w:val="24"/>
          <w:szCs w:val="24"/>
          <w:lang w:eastAsia="ru-RU"/>
        </w:rPr>
        <w:t>5)</w:t>
      </w:r>
      <w:r w:rsidRPr="007866ED">
        <w:rPr>
          <w:sz w:val="24"/>
          <w:szCs w:val="24"/>
          <w:lang w:eastAsia="ru-RU"/>
        </w:rPr>
        <w:tab/>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866ED" w:rsidRPr="007866ED" w:rsidRDefault="007866ED" w:rsidP="007866ED">
      <w:pPr>
        <w:widowControl/>
        <w:ind w:firstLine="709"/>
        <w:jc w:val="both"/>
        <w:rPr>
          <w:sz w:val="24"/>
          <w:szCs w:val="24"/>
          <w:lang w:eastAsia="ru-RU"/>
        </w:rPr>
      </w:pPr>
      <w:r w:rsidRPr="007866ED">
        <w:rPr>
          <w:sz w:val="24"/>
          <w:szCs w:val="24"/>
          <w:lang w:eastAsia="ru-RU"/>
        </w:rPr>
        <w:t>6)</w:t>
      </w:r>
      <w:r w:rsidRPr="007866ED">
        <w:rPr>
          <w:sz w:val="24"/>
          <w:szCs w:val="24"/>
          <w:lang w:eastAsia="ru-RU"/>
        </w:rPr>
        <w:tab/>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866ED" w:rsidRPr="007866ED" w:rsidRDefault="007866ED" w:rsidP="007866ED">
      <w:pPr>
        <w:widowControl/>
        <w:ind w:firstLine="709"/>
        <w:jc w:val="both"/>
        <w:rPr>
          <w:sz w:val="24"/>
          <w:szCs w:val="24"/>
          <w:lang w:eastAsia="ru-RU"/>
        </w:rPr>
      </w:pPr>
      <w:r w:rsidRPr="007866ED">
        <w:rPr>
          <w:sz w:val="24"/>
          <w:szCs w:val="24"/>
          <w:lang w:eastAsia="ru-RU"/>
        </w:rPr>
        <w:lastRenderedPageBreak/>
        <w:t>7)</w:t>
      </w:r>
      <w:r w:rsidRPr="007866ED">
        <w:rPr>
          <w:sz w:val="24"/>
          <w:szCs w:val="24"/>
          <w:lang w:eastAsia="ru-RU"/>
        </w:rPr>
        <w:tab/>
        <w:t>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rsidR="007866ED" w:rsidRPr="007866ED" w:rsidRDefault="007866ED" w:rsidP="007866ED">
      <w:pPr>
        <w:widowControl/>
        <w:ind w:firstLine="709"/>
        <w:jc w:val="both"/>
        <w:rPr>
          <w:sz w:val="24"/>
          <w:szCs w:val="24"/>
          <w:lang w:eastAsia="ru-RU"/>
        </w:rPr>
      </w:pPr>
      <w:r w:rsidRPr="007866ED">
        <w:rPr>
          <w:sz w:val="24"/>
          <w:szCs w:val="24"/>
          <w:lang w:eastAsia="ru-RU"/>
        </w:rPr>
        <w:t>8)</w:t>
      </w:r>
      <w:r w:rsidRPr="007866ED">
        <w:rPr>
          <w:sz w:val="24"/>
          <w:szCs w:val="24"/>
          <w:lang w:eastAsia="ru-RU"/>
        </w:rPr>
        <w:tab/>
        <w:t>формирование социокультурной среды, соответствующей возрастным, индивидуальным, психологическим и физиологическим особенностям детей;</w:t>
      </w:r>
    </w:p>
    <w:p w:rsidR="007866ED" w:rsidRPr="007866ED" w:rsidRDefault="007866ED" w:rsidP="007866ED">
      <w:pPr>
        <w:widowControl/>
        <w:ind w:firstLine="709"/>
        <w:jc w:val="both"/>
        <w:rPr>
          <w:sz w:val="24"/>
          <w:szCs w:val="24"/>
          <w:lang w:eastAsia="ru-RU"/>
        </w:rPr>
      </w:pPr>
      <w:r w:rsidRPr="007866ED">
        <w:rPr>
          <w:sz w:val="24"/>
          <w:szCs w:val="24"/>
          <w:lang w:eastAsia="ru-RU"/>
        </w:rPr>
        <w:t>9)</w:t>
      </w:r>
      <w:r w:rsidRPr="007866ED">
        <w:rPr>
          <w:sz w:val="24"/>
          <w:szCs w:val="24"/>
          <w:lang w:eastAsia="ru-RU"/>
        </w:rPr>
        <w:tab/>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866ED" w:rsidRPr="007866ED" w:rsidRDefault="007866ED" w:rsidP="007866ED">
      <w:pPr>
        <w:widowControl/>
        <w:ind w:firstLine="709"/>
        <w:jc w:val="both"/>
        <w:rPr>
          <w:sz w:val="24"/>
          <w:szCs w:val="24"/>
          <w:lang w:eastAsia="ru-RU"/>
        </w:rPr>
      </w:pPr>
      <w:r w:rsidRPr="007866ED">
        <w:rPr>
          <w:sz w:val="24"/>
          <w:szCs w:val="24"/>
          <w:lang w:eastAsia="ru-RU"/>
        </w:rPr>
        <w:t>10)</w:t>
      </w:r>
      <w:r w:rsidRPr="007866ED">
        <w:rPr>
          <w:sz w:val="24"/>
          <w:szCs w:val="24"/>
          <w:lang w:eastAsia="ru-RU"/>
        </w:rPr>
        <w:tab/>
        <w:t>обеспечение преемственности целей, задач и содержания дошкольного общего и начального общего образования;</w:t>
      </w:r>
    </w:p>
    <w:p w:rsidR="007866ED" w:rsidRDefault="007866ED" w:rsidP="007866ED">
      <w:pPr>
        <w:widowControl/>
        <w:ind w:firstLine="709"/>
        <w:jc w:val="both"/>
        <w:rPr>
          <w:sz w:val="24"/>
          <w:szCs w:val="24"/>
          <w:lang w:eastAsia="ru-RU"/>
        </w:rPr>
      </w:pPr>
      <w:r w:rsidRPr="007866ED">
        <w:rPr>
          <w:sz w:val="24"/>
          <w:szCs w:val="24"/>
          <w:lang w:eastAsia="ru-RU"/>
        </w:rPr>
        <w:t>11)</w:t>
      </w:r>
      <w:r w:rsidRPr="007866ED">
        <w:rPr>
          <w:sz w:val="24"/>
          <w:szCs w:val="24"/>
          <w:lang w:eastAsia="ru-RU"/>
        </w:rPr>
        <w:tab/>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EA01D4" w:rsidRPr="00EA01D4" w:rsidRDefault="00EA01D4" w:rsidP="007866ED">
      <w:pPr>
        <w:widowControl/>
        <w:ind w:firstLine="709"/>
        <w:jc w:val="both"/>
        <w:rPr>
          <w:sz w:val="24"/>
          <w:szCs w:val="24"/>
          <w:lang w:eastAsia="ru-RU"/>
        </w:rPr>
      </w:pPr>
      <w:r w:rsidRPr="00EA01D4">
        <w:rPr>
          <w:sz w:val="24"/>
          <w:szCs w:val="24"/>
          <w:lang w:eastAsia="ru-RU"/>
        </w:rPr>
        <w:t xml:space="preserve">Цель </w:t>
      </w:r>
      <w:r w:rsidRPr="00EA01D4">
        <w:rPr>
          <w:b/>
          <w:sz w:val="24"/>
          <w:szCs w:val="24"/>
          <w:lang w:eastAsia="ru-RU"/>
        </w:rPr>
        <w:t>Программы</w:t>
      </w:r>
      <w:r w:rsidRPr="00EA01D4">
        <w:rPr>
          <w:sz w:val="24"/>
          <w:szCs w:val="24"/>
          <w:lang w:eastAsia="ru-RU"/>
        </w:rPr>
        <w:t xml:space="preserve"> дополняет цель, обозначенную в ФОП ДО, целью воспитать в детях социальную ответственность, как обозначено в Указе Президента и в инновационной программе «ОТ РОЖДЕНИЯ ДО ШКОЛЫ». Инструментом воспитания в детях социальной ответственности является создание пространства детской реализации (ПДР)</w:t>
      </w:r>
      <w:r w:rsidRPr="00EA01D4">
        <w:rPr>
          <w:sz w:val="24"/>
          <w:szCs w:val="24"/>
          <w:vertAlign w:val="superscript"/>
          <w:lang w:eastAsia="ru-RU"/>
        </w:rPr>
        <w:footnoteReference w:id="2"/>
      </w:r>
      <w:r w:rsidRPr="00EA01D4">
        <w:rPr>
          <w:sz w:val="24"/>
          <w:szCs w:val="24"/>
          <w:lang w:eastAsia="ru-RU"/>
        </w:rPr>
        <w:t xml:space="preserve">. </w:t>
      </w:r>
    </w:p>
    <w:p w:rsidR="00EA01D4" w:rsidRDefault="00EA01D4" w:rsidP="00EA01D4">
      <w:pPr>
        <w:widowControl/>
        <w:ind w:firstLine="709"/>
        <w:jc w:val="both"/>
        <w:rPr>
          <w:sz w:val="24"/>
          <w:szCs w:val="24"/>
          <w:lang w:eastAsia="ru-RU"/>
        </w:rPr>
      </w:pPr>
      <w:r w:rsidRPr="00EA01D4">
        <w:rPr>
          <w:sz w:val="24"/>
          <w:szCs w:val="24"/>
          <w:lang w:eastAsia="ru-RU"/>
        </w:rPr>
        <w:t xml:space="preserve">Цель </w:t>
      </w:r>
      <w:r w:rsidRPr="00EA01D4">
        <w:rPr>
          <w:b/>
          <w:sz w:val="24"/>
          <w:szCs w:val="24"/>
          <w:lang w:eastAsia="ru-RU"/>
        </w:rPr>
        <w:t>Программы</w:t>
      </w:r>
      <w:r w:rsidRPr="00EA01D4">
        <w:rPr>
          <w:sz w:val="24"/>
          <w:szCs w:val="24"/>
          <w:lang w:eastAsia="ru-RU"/>
        </w:rPr>
        <w:t xml:space="preserve"> достигается через решение </w:t>
      </w:r>
      <w:r w:rsidRPr="00EA01D4">
        <w:rPr>
          <w:b/>
          <w:sz w:val="24"/>
          <w:szCs w:val="24"/>
          <w:lang w:eastAsia="ru-RU"/>
        </w:rPr>
        <w:t>задач</w:t>
      </w:r>
      <w:r w:rsidRPr="00EA01D4">
        <w:rPr>
          <w:sz w:val="24"/>
          <w:szCs w:val="24"/>
          <w:lang w:eastAsia="ru-RU"/>
        </w:rPr>
        <w:t xml:space="preserve">, обозначенных в ФОП ДО, дополненных задачами программы «ОТ </w:t>
      </w:r>
      <w:r>
        <w:rPr>
          <w:sz w:val="24"/>
          <w:szCs w:val="24"/>
          <w:lang w:eastAsia="ru-RU"/>
        </w:rPr>
        <w:t>Р</w:t>
      </w:r>
      <w:r w:rsidRPr="00EA01D4">
        <w:rPr>
          <w:sz w:val="24"/>
          <w:szCs w:val="24"/>
          <w:lang w:eastAsia="ru-RU"/>
        </w:rPr>
        <w:t>ОЖДЕНИЯ ДО ШКОЛЫ»:</w:t>
      </w:r>
    </w:p>
    <w:p w:rsidR="00CD6585" w:rsidRPr="00CD6585" w:rsidRDefault="00CD6585" w:rsidP="00CD6585">
      <w:pPr>
        <w:pStyle w:val="a5"/>
        <w:widowControl/>
        <w:numPr>
          <w:ilvl w:val="0"/>
          <w:numId w:val="198"/>
        </w:numPr>
        <w:rPr>
          <w:sz w:val="24"/>
          <w:szCs w:val="24"/>
          <w:lang w:eastAsia="ru-RU"/>
        </w:rPr>
      </w:pPr>
      <w:r w:rsidRPr="00EA01D4">
        <w:rPr>
          <w:lang w:eastAsia="ru-RU"/>
        </w:rPr>
        <w:t>обеспечение оптимального сочетания классического дошкольного образования и современных образовательных технологий</w:t>
      </w:r>
      <w:r>
        <w:rPr>
          <w:lang w:eastAsia="ru-RU"/>
        </w:rPr>
        <w:t>;</w:t>
      </w:r>
    </w:p>
    <w:p w:rsidR="00CD6585" w:rsidRPr="00CD6585" w:rsidRDefault="00CD6585" w:rsidP="00CD6585">
      <w:pPr>
        <w:pStyle w:val="a5"/>
        <w:widowControl/>
        <w:numPr>
          <w:ilvl w:val="0"/>
          <w:numId w:val="198"/>
        </w:numPr>
        <w:rPr>
          <w:sz w:val="24"/>
          <w:szCs w:val="24"/>
          <w:lang w:eastAsia="ru-RU"/>
        </w:rPr>
      </w:pPr>
      <w:r w:rsidRPr="00EA01D4">
        <w:rPr>
          <w:lang w:eastAsia="ru-RU"/>
        </w:rPr>
        <w:t>объединение обучения и воспитания в целостный образовательный процесс на основе традиционных российских духовно-нравственных и социокультурных ценностей</w:t>
      </w:r>
      <w:r>
        <w:rPr>
          <w:lang w:eastAsia="ru-RU"/>
        </w:rPr>
        <w:t>;</w:t>
      </w:r>
    </w:p>
    <w:p w:rsidR="00CD6585" w:rsidRDefault="00CD6585" w:rsidP="00CD6585">
      <w:pPr>
        <w:pStyle w:val="a5"/>
        <w:widowControl/>
        <w:numPr>
          <w:ilvl w:val="0"/>
          <w:numId w:val="198"/>
        </w:numPr>
        <w:rPr>
          <w:sz w:val="24"/>
          <w:szCs w:val="24"/>
          <w:lang w:eastAsia="ru-RU"/>
        </w:rPr>
      </w:pPr>
      <w:r w:rsidRPr="00CD6585">
        <w:rPr>
          <w:sz w:val="24"/>
          <w:szCs w:val="24"/>
          <w:lang w:eastAsia="ru-RU"/>
        </w:rPr>
        <w:t>создание пространства детской реализации (ПДР), что означает создание условий для развитие личности ребенка через поддержку детской инициативы, творчества, самореализации</w:t>
      </w:r>
      <w:r>
        <w:rPr>
          <w:sz w:val="24"/>
          <w:szCs w:val="24"/>
          <w:lang w:eastAsia="ru-RU"/>
        </w:rPr>
        <w:t>;</w:t>
      </w:r>
    </w:p>
    <w:p w:rsidR="00CD6585" w:rsidRPr="00CD6585" w:rsidRDefault="00CD6585" w:rsidP="00CD6585">
      <w:pPr>
        <w:pStyle w:val="a5"/>
        <w:widowControl/>
        <w:numPr>
          <w:ilvl w:val="0"/>
          <w:numId w:val="198"/>
        </w:numPr>
        <w:rPr>
          <w:sz w:val="24"/>
          <w:szCs w:val="24"/>
          <w:lang w:eastAsia="ru-RU"/>
        </w:rPr>
      </w:pPr>
      <w:r w:rsidRPr="00CD6585">
        <w:rPr>
          <w:sz w:val="24"/>
          <w:szCs w:val="24"/>
          <w:lang w:eastAsia="ru-RU"/>
        </w:rPr>
        <w:t>использование преимуществ сетевого взаимодействия с профессиональным сообществом и социальным окружением</w:t>
      </w:r>
      <w:r>
        <w:rPr>
          <w:sz w:val="24"/>
          <w:szCs w:val="24"/>
          <w:lang w:eastAsia="ru-RU"/>
        </w:rPr>
        <w:t>;</w:t>
      </w:r>
    </w:p>
    <w:p w:rsidR="00CD6585" w:rsidRPr="00CD6585" w:rsidRDefault="00CD6585" w:rsidP="00CD6585">
      <w:pPr>
        <w:pStyle w:val="a5"/>
        <w:widowControl/>
        <w:numPr>
          <w:ilvl w:val="0"/>
          <w:numId w:val="198"/>
        </w:numPr>
        <w:rPr>
          <w:sz w:val="24"/>
          <w:szCs w:val="24"/>
          <w:lang w:eastAsia="ru-RU"/>
        </w:rPr>
      </w:pPr>
      <w:r w:rsidRPr="00CD6585">
        <w:rPr>
          <w:sz w:val="24"/>
          <w:szCs w:val="24"/>
          <w:lang w:eastAsia="ru-RU"/>
        </w:rPr>
        <w:t>обеспечение преемственность между всеми возрастными дошкольными группами и между детским садом и начальной школой</w:t>
      </w:r>
      <w:r>
        <w:rPr>
          <w:sz w:val="24"/>
          <w:szCs w:val="24"/>
          <w:lang w:eastAsia="ru-RU"/>
        </w:rPr>
        <w:t>;</w:t>
      </w:r>
    </w:p>
    <w:p w:rsidR="00CD6585" w:rsidRPr="00CD6585" w:rsidRDefault="00CD6585" w:rsidP="00CD6585">
      <w:pPr>
        <w:pStyle w:val="a5"/>
        <w:widowControl/>
        <w:numPr>
          <w:ilvl w:val="0"/>
          <w:numId w:val="198"/>
        </w:numPr>
        <w:rPr>
          <w:sz w:val="24"/>
          <w:szCs w:val="24"/>
          <w:lang w:eastAsia="ru-RU"/>
        </w:rPr>
      </w:pPr>
      <w:r w:rsidRPr="00CD6585">
        <w:rPr>
          <w:sz w:val="24"/>
          <w:szCs w:val="24"/>
          <w:lang w:eastAsia="ru-RU"/>
        </w:rPr>
        <w:t>учет региональной специфики и специфики дошкольной организации.</w:t>
      </w:r>
    </w:p>
    <w:p w:rsidR="00EA01D4" w:rsidRPr="00EA01D4" w:rsidRDefault="00EA01D4" w:rsidP="00EA01D4">
      <w:pPr>
        <w:widowControl/>
        <w:ind w:firstLine="709"/>
        <w:jc w:val="both"/>
        <w:rPr>
          <w:sz w:val="24"/>
          <w:szCs w:val="24"/>
          <w:lang w:eastAsia="ru-RU"/>
        </w:rPr>
      </w:pPr>
    </w:p>
    <w:p w:rsidR="003C45C7" w:rsidRPr="00EF5845" w:rsidRDefault="00E600E4" w:rsidP="00C617E9">
      <w:pPr>
        <w:tabs>
          <w:tab w:val="left" w:pos="0"/>
        </w:tabs>
        <w:ind w:firstLine="709"/>
        <w:jc w:val="both"/>
        <w:rPr>
          <w:i/>
          <w:sz w:val="24"/>
          <w:szCs w:val="24"/>
        </w:rPr>
      </w:pPr>
      <w:r w:rsidRPr="00EF5845">
        <w:rPr>
          <w:b/>
          <w:i/>
          <w:sz w:val="24"/>
          <w:szCs w:val="24"/>
        </w:rPr>
        <w:t>Задачи реализации Программы в части, формируемой участниками образовательных отношений</w:t>
      </w:r>
      <w:r w:rsidR="00CD6585" w:rsidRPr="00EF5845">
        <w:rPr>
          <w:b/>
          <w:i/>
          <w:sz w:val="24"/>
          <w:szCs w:val="24"/>
        </w:rPr>
        <w:t xml:space="preserve">: </w:t>
      </w:r>
      <w:r w:rsidR="00CD6585" w:rsidRPr="00EF5845">
        <w:rPr>
          <w:i/>
          <w:sz w:val="24"/>
          <w:szCs w:val="24"/>
        </w:rPr>
        <w:t>р</w:t>
      </w:r>
      <w:r w:rsidRPr="00EF5845">
        <w:rPr>
          <w:i/>
          <w:sz w:val="24"/>
          <w:szCs w:val="24"/>
        </w:rPr>
        <w:t>азвитие духовно-нравственной культуры ребенка, формирование ценностных ориентаций средствами традиционной народной культуры родного</w:t>
      </w:r>
      <w:r w:rsidR="0070512B" w:rsidRPr="00EF5845">
        <w:rPr>
          <w:i/>
          <w:sz w:val="24"/>
          <w:szCs w:val="24"/>
        </w:rPr>
        <w:t xml:space="preserve"> чувашского </w:t>
      </w:r>
      <w:r w:rsidRPr="00EF5845">
        <w:rPr>
          <w:i/>
          <w:sz w:val="24"/>
          <w:szCs w:val="24"/>
        </w:rPr>
        <w:t>края.</w:t>
      </w:r>
    </w:p>
    <w:p w:rsidR="0070512B" w:rsidRPr="00C617E9" w:rsidRDefault="0070512B" w:rsidP="00C617E9">
      <w:pPr>
        <w:tabs>
          <w:tab w:val="left" w:pos="0"/>
        </w:tabs>
        <w:ind w:firstLine="709"/>
        <w:jc w:val="both"/>
        <w:rPr>
          <w:b/>
          <w:sz w:val="24"/>
          <w:szCs w:val="24"/>
        </w:rPr>
      </w:pPr>
    </w:p>
    <w:p w:rsidR="00D37A1E" w:rsidRPr="00C617E9" w:rsidRDefault="007866ED" w:rsidP="00502263">
      <w:pPr>
        <w:tabs>
          <w:tab w:val="left" w:pos="0"/>
        </w:tabs>
        <w:ind w:firstLine="709"/>
        <w:jc w:val="center"/>
        <w:rPr>
          <w:b/>
          <w:sz w:val="24"/>
          <w:szCs w:val="24"/>
        </w:rPr>
      </w:pPr>
      <w:r>
        <w:rPr>
          <w:b/>
          <w:sz w:val="24"/>
          <w:szCs w:val="24"/>
        </w:rPr>
        <w:t xml:space="preserve">1.1.2. </w:t>
      </w:r>
      <w:r w:rsidR="00D37A1E" w:rsidRPr="00C617E9">
        <w:rPr>
          <w:b/>
          <w:sz w:val="24"/>
          <w:szCs w:val="24"/>
        </w:rPr>
        <w:t>Принципы и подходы к формированию Программы</w:t>
      </w:r>
    </w:p>
    <w:p w:rsidR="003A6CDD" w:rsidRPr="00C617E9" w:rsidRDefault="003A6CDD" w:rsidP="00C617E9">
      <w:pPr>
        <w:tabs>
          <w:tab w:val="left" w:pos="0"/>
        </w:tabs>
        <w:ind w:firstLine="709"/>
        <w:jc w:val="both"/>
        <w:rPr>
          <w:b/>
          <w:i/>
          <w:sz w:val="24"/>
          <w:szCs w:val="24"/>
        </w:rPr>
      </w:pPr>
    </w:p>
    <w:p w:rsidR="00D37A1E" w:rsidRPr="00C617E9" w:rsidRDefault="00D37A1E" w:rsidP="00C617E9">
      <w:pPr>
        <w:tabs>
          <w:tab w:val="left" w:pos="0"/>
        </w:tabs>
        <w:ind w:firstLine="709"/>
        <w:jc w:val="both"/>
        <w:rPr>
          <w:b/>
          <w:i/>
          <w:sz w:val="24"/>
          <w:szCs w:val="24"/>
        </w:rPr>
      </w:pPr>
      <w:r w:rsidRPr="00C617E9">
        <w:rPr>
          <w:b/>
          <w:i/>
          <w:sz w:val="24"/>
          <w:szCs w:val="24"/>
        </w:rPr>
        <w:t>Обязательная часть</w:t>
      </w:r>
    </w:p>
    <w:p w:rsidR="00D37A1E" w:rsidRPr="00C617E9" w:rsidRDefault="00D37A1E" w:rsidP="00C617E9">
      <w:pPr>
        <w:tabs>
          <w:tab w:val="left" w:pos="0"/>
        </w:tabs>
        <w:ind w:firstLine="709"/>
        <w:jc w:val="both"/>
        <w:rPr>
          <w:sz w:val="24"/>
          <w:szCs w:val="24"/>
        </w:rPr>
      </w:pPr>
      <w:r w:rsidRPr="00C617E9">
        <w:rPr>
          <w:sz w:val="24"/>
          <w:szCs w:val="24"/>
        </w:rPr>
        <w:t xml:space="preserve">В обязательной части Программа представлена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 1028. </w:t>
      </w:r>
    </w:p>
    <w:p w:rsidR="00D37A1E" w:rsidRPr="00C617E9" w:rsidRDefault="00CD6585" w:rsidP="00C617E9">
      <w:pPr>
        <w:tabs>
          <w:tab w:val="left" w:pos="0"/>
        </w:tabs>
        <w:ind w:firstLine="709"/>
        <w:jc w:val="both"/>
        <w:rPr>
          <w:sz w:val="24"/>
          <w:szCs w:val="24"/>
        </w:rPr>
      </w:pPr>
      <w:r w:rsidRPr="00CD6585">
        <w:rPr>
          <w:sz w:val="24"/>
          <w:szCs w:val="24"/>
        </w:rPr>
        <w:t xml:space="preserve">Согласно п. 14.3 ФОП и п.1.4 Стандарта </w:t>
      </w:r>
      <w:r w:rsidR="00383D7E" w:rsidRPr="00C617E9">
        <w:rPr>
          <w:sz w:val="24"/>
          <w:szCs w:val="24"/>
        </w:rPr>
        <w:t>ОП ДО МБОУ «</w:t>
      </w:r>
      <w:r w:rsidR="0005727C">
        <w:rPr>
          <w:sz w:val="24"/>
          <w:szCs w:val="24"/>
        </w:rPr>
        <w:t>Малобуяновская НОШ»</w:t>
      </w:r>
      <w:r w:rsidR="00383D7E" w:rsidRPr="00C617E9">
        <w:rPr>
          <w:sz w:val="24"/>
          <w:szCs w:val="24"/>
        </w:rPr>
        <w:t xml:space="preserve"> </w:t>
      </w:r>
      <w:r w:rsidR="00D37A1E" w:rsidRPr="00C617E9">
        <w:rPr>
          <w:sz w:val="24"/>
          <w:szCs w:val="24"/>
        </w:rPr>
        <w:t xml:space="preserve"> построена на следующих </w:t>
      </w:r>
      <w:r w:rsidR="00DD2FD9" w:rsidRPr="00C617E9">
        <w:rPr>
          <w:sz w:val="24"/>
          <w:szCs w:val="24"/>
        </w:rPr>
        <w:t xml:space="preserve">основных </w:t>
      </w:r>
      <w:r w:rsidR="00D37A1E" w:rsidRPr="00C617E9">
        <w:rPr>
          <w:b/>
          <w:sz w:val="24"/>
          <w:szCs w:val="24"/>
        </w:rPr>
        <w:t>принципах</w:t>
      </w:r>
      <w:r w:rsidR="00D37A1E" w:rsidRPr="00C617E9">
        <w:rPr>
          <w:sz w:val="24"/>
          <w:szCs w:val="24"/>
        </w:rPr>
        <w:t xml:space="preserve"> ДО:</w:t>
      </w:r>
    </w:p>
    <w:p w:rsidR="00DB0613" w:rsidRPr="00C617E9" w:rsidRDefault="00DB0613" w:rsidP="00C617E9">
      <w:pPr>
        <w:tabs>
          <w:tab w:val="left" w:pos="0"/>
        </w:tabs>
        <w:ind w:firstLine="709"/>
        <w:jc w:val="both"/>
        <w:rPr>
          <w:sz w:val="24"/>
          <w:szCs w:val="24"/>
        </w:rPr>
      </w:pPr>
      <w:r w:rsidRPr="00C617E9">
        <w:rPr>
          <w:sz w:val="24"/>
          <w:szCs w:val="24"/>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DB0613" w:rsidRPr="00C617E9" w:rsidRDefault="00DB0613" w:rsidP="00C617E9">
      <w:pPr>
        <w:tabs>
          <w:tab w:val="left" w:pos="0"/>
        </w:tabs>
        <w:ind w:firstLine="709"/>
        <w:jc w:val="both"/>
        <w:rPr>
          <w:sz w:val="24"/>
          <w:szCs w:val="24"/>
        </w:rPr>
      </w:pPr>
      <w:r w:rsidRPr="00C617E9">
        <w:rPr>
          <w:sz w:val="24"/>
          <w:szCs w:val="24"/>
        </w:rPr>
        <w:lastRenderedPageBreak/>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DB0613" w:rsidRPr="00C617E9" w:rsidRDefault="00DB0613" w:rsidP="00C617E9">
      <w:pPr>
        <w:tabs>
          <w:tab w:val="left" w:pos="0"/>
        </w:tabs>
        <w:ind w:firstLine="709"/>
        <w:jc w:val="both"/>
        <w:rPr>
          <w:sz w:val="24"/>
          <w:szCs w:val="24"/>
        </w:rPr>
      </w:pPr>
      <w:r w:rsidRPr="00C617E9">
        <w:rPr>
          <w:sz w:val="24"/>
          <w:szCs w:val="24"/>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DB0613" w:rsidRPr="00C617E9" w:rsidRDefault="00DB0613" w:rsidP="00C617E9">
      <w:pPr>
        <w:tabs>
          <w:tab w:val="left" w:pos="0"/>
        </w:tabs>
        <w:ind w:firstLine="709"/>
        <w:jc w:val="both"/>
        <w:rPr>
          <w:sz w:val="24"/>
          <w:szCs w:val="24"/>
        </w:rPr>
      </w:pPr>
      <w:r w:rsidRPr="00C617E9">
        <w:rPr>
          <w:sz w:val="24"/>
          <w:szCs w:val="24"/>
        </w:rPr>
        <w:t>4) признание ребёнка полноценным участником (субъектом) образовательных отношений;</w:t>
      </w:r>
    </w:p>
    <w:p w:rsidR="00DB0613" w:rsidRPr="00C617E9" w:rsidRDefault="00DB0613" w:rsidP="00C617E9">
      <w:pPr>
        <w:tabs>
          <w:tab w:val="left" w:pos="0"/>
        </w:tabs>
        <w:ind w:firstLine="709"/>
        <w:jc w:val="both"/>
        <w:rPr>
          <w:sz w:val="24"/>
          <w:szCs w:val="24"/>
        </w:rPr>
      </w:pPr>
      <w:r w:rsidRPr="00C617E9">
        <w:rPr>
          <w:sz w:val="24"/>
          <w:szCs w:val="24"/>
        </w:rPr>
        <w:t>5) поддержка инициативы детей в различных видах деятельности;</w:t>
      </w:r>
    </w:p>
    <w:p w:rsidR="00DB0613" w:rsidRPr="00C617E9" w:rsidRDefault="00DB0613" w:rsidP="00C617E9">
      <w:pPr>
        <w:tabs>
          <w:tab w:val="left" w:pos="0"/>
        </w:tabs>
        <w:ind w:firstLine="709"/>
        <w:jc w:val="both"/>
        <w:rPr>
          <w:sz w:val="24"/>
          <w:szCs w:val="24"/>
        </w:rPr>
      </w:pPr>
      <w:r w:rsidRPr="00C617E9">
        <w:rPr>
          <w:sz w:val="24"/>
          <w:szCs w:val="24"/>
        </w:rPr>
        <w:t>6) сотрудничество образовательного учреждения с семьей;</w:t>
      </w:r>
    </w:p>
    <w:p w:rsidR="00DB0613" w:rsidRPr="00C617E9" w:rsidRDefault="00DB0613" w:rsidP="00C617E9">
      <w:pPr>
        <w:tabs>
          <w:tab w:val="left" w:pos="0"/>
        </w:tabs>
        <w:ind w:firstLine="709"/>
        <w:jc w:val="both"/>
        <w:rPr>
          <w:sz w:val="24"/>
          <w:szCs w:val="24"/>
        </w:rPr>
      </w:pPr>
      <w:r w:rsidRPr="00C617E9">
        <w:rPr>
          <w:sz w:val="24"/>
          <w:szCs w:val="24"/>
        </w:rPr>
        <w:t>7) приобщение детей к социокультурным нормам, традициям семьи, общества и государства;</w:t>
      </w:r>
    </w:p>
    <w:p w:rsidR="00DB0613" w:rsidRPr="00C617E9" w:rsidRDefault="00DB0613" w:rsidP="00C617E9">
      <w:pPr>
        <w:tabs>
          <w:tab w:val="left" w:pos="0"/>
        </w:tabs>
        <w:ind w:firstLine="709"/>
        <w:jc w:val="both"/>
        <w:rPr>
          <w:sz w:val="24"/>
          <w:szCs w:val="24"/>
        </w:rPr>
      </w:pPr>
      <w:r w:rsidRPr="00C617E9">
        <w:rPr>
          <w:sz w:val="24"/>
          <w:szCs w:val="24"/>
        </w:rPr>
        <w:t xml:space="preserve">8) формирование </w:t>
      </w:r>
      <w:r w:rsidRPr="00C617E9">
        <w:rPr>
          <w:sz w:val="24"/>
          <w:szCs w:val="24"/>
        </w:rPr>
        <w:tab/>
        <w:t xml:space="preserve">познавательных </w:t>
      </w:r>
      <w:r w:rsidRPr="00C617E9">
        <w:rPr>
          <w:sz w:val="24"/>
          <w:szCs w:val="24"/>
        </w:rPr>
        <w:tab/>
        <w:t xml:space="preserve">интересов </w:t>
      </w:r>
      <w:r w:rsidRPr="00C617E9">
        <w:rPr>
          <w:sz w:val="24"/>
          <w:szCs w:val="24"/>
        </w:rPr>
        <w:tab/>
        <w:t xml:space="preserve">и </w:t>
      </w:r>
      <w:r w:rsidRPr="00C617E9">
        <w:rPr>
          <w:sz w:val="24"/>
          <w:szCs w:val="24"/>
        </w:rPr>
        <w:tab/>
        <w:t>познавательных действий ребёнка в различных видах деятельности;</w:t>
      </w:r>
    </w:p>
    <w:p w:rsidR="00DB0613" w:rsidRPr="00C617E9" w:rsidRDefault="00DB0613" w:rsidP="00C617E9">
      <w:pPr>
        <w:tabs>
          <w:tab w:val="left" w:pos="0"/>
        </w:tabs>
        <w:ind w:firstLine="709"/>
        <w:jc w:val="both"/>
        <w:rPr>
          <w:sz w:val="24"/>
          <w:szCs w:val="24"/>
        </w:rPr>
      </w:pPr>
      <w:r w:rsidRPr="00C617E9">
        <w:rPr>
          <w:sz w:val="24"/>
          <w:szCs w:val="24"/>
        </w:rPr>
        <w:t>9) возрастная адекватность дошкольного  образования (соответствие условий, требований, методов возрасту и особенностям развития);</w:t>
      </w:r>
    </w:p>
    <w:p w:rsidR="00DB0613" w:rsidRPr="00C617E9" w:rsidRDefault="00DB0613" w:rsidP="00C617E9">
      <w:pPr>
        <w:tabs>
          <w:tab w:val="left" w:pos="0"/>
        </w:tabs>
        <w:ind w:firstLine="709"/>
        <w:jc w:val="both"/>
        <w:rPr>
          <w:sz w:val="24"/>
          <w:szCs w:val="24"/>
        </w:rPr>
      </w:pPr>
      <w:r w:rsidRPr="00C617E9">
        <w:rPr>
          <w:sz w:val="24"/>
          <w:szCs w:val="24"/>
        </w:rPr>
        <w:t>10) учёт этнокультурной ситуации развития детей.</w:t>
      </w:r>
    </w:p>
    <w:p w:rsidR="00EF5845" w:rsidRDefault="00EF5845" w:rsidP="00C617E9">
      <w:pPr>
        <w:pStyle w:val="2"/>
        <w:tabs>
          <w:tab w:val="left" w:pos="0"/>
        </w:tabs>
        <w:ind w:left="0" w:firstLine="709"/>
        <w:rPr>
          <w:b w:val="0"/>
          <w:bCs w:val="0"/>
          <w:sz w:val="24"/>
          <w:szCs w:val="24"/>
        </w:rPr>
      </w:pPr>
    </w:p>
    <w:p w:rsidR="00EF5845" w:rsidRPr="00EF5845" w:rsidRDefault="00EF5845" w:rsidP="00C617E9">
      <w:pPr>
        <w:pStyle w:val="2"/>
        <w:tabs>
          <w:tab w:val="left" w:pos="0"/>
        </w:tabs>
        <w:ind w:left="0" w:firstLine="709"/>
        <w:rPr>
          <w:b w:val="0"/>
          <w:bCs w:val="0"/>
          <w:sz w:val="24"/>
          <w:szCs w:val="24"/>
        </w:rPr>
      </w:pPr>
      <w:r w:rsidRPr="00EF5845">
        <w:rPr>
          <w:b w:val="0"/>
          <w:bCs w:val="0"/>
          <w:sz w:val="24"/>
          <w:szCs w:val="24"/>
        </w:rPr>
        <w:t xml:space="preserve">Основополагающим </w:t>
      </w:r>
      <w:r w:rsidRPr="00EF5845">
        <w:rPr>
          <w:bCs w:val="0"/>
          <w:sz w:val="24"/>
          <w:szCs w:val="24"/>
        </w:rPr>
        <w:t>принципом</w:t>
      </w:r>
      <w:r w:rsidRPr="00EF5845">
        <w:rPr>
          <w:b w:val="0"/>
          <w:bCs w:val="0"/>
          <w:sz w:val="24"/>
          <w:szCs w:val="24"/>
        </w:rPr>
        <w:t xml:space="preserve"> инновационной программы «ОТ РОЖДЕНИЯ ДО ШКОЛЫ» — создание пространства детской реализации (ПДР): использование ПДР (пространство детской реализации) как одного из основных инструментов формирования инициативной, творческой, социально-ответственной личности.</w:t>
      </w:r>
    </w:p>
    <w:p w:rsidR="00EF5845" w:rsidRDefault="00EF5845" w:rsidP="00C617E9">
      <w:pPr>
        <w:pStyle w:val="2"/>
        <w:tabs>
          <w:tab w:val="left" w:pos="0"/>
        </w:tabs>
        <w:ind w:left="0" w:firstLine="709"/>
        <w:rPr>
          <w:bCs w:val="0"/>
          <w:sz w:val="24"/>
          <w:szCs w:val="24"/>
        </w:rPr>
      </w:pPr>
    </w:p>
    <w:p w:rsidR="00383D7E" w:rsidRPr="00C617E9" w:rsidRDefault="00383D7E" w:rsidP="00C617E9">
      <w:pPr>
        <w:pStyle w:val="2"/>
        <w:tabs>
          <w:tab w:val="left" w:pos="0"/>
        </w:tabs>
        <w:ind w:left="0" w:firstLine="709"/>
        <w:rPr>
          <w:bCs w:val="0"/>
          <w:i/>
          <w:iCs/>
          <w:sz w:val="24"/>
          <w:szCs w:val="24"/>
        </w:rPr>
      </w:pPr>
      <w:r w:rsidRPr="00C617E9">
        <w:rPr>
          <w:bCs w:val="0"/>
          <w:sz w:val="24"/>
          <w:szCs w:val="24"/>
        </w:rPr>
        <w:t>Основные подходы</w:t>
      </w:r>
      <w:r w:rsidR="00C617E9" w:rsidRPr="00C617E9">
        <w:rPr>
          <w:bCs w:val="0"/>
          <w:sz w:val="24"/>
          <w:szCs w:val="24"/>
        </w:rPr>
        <w:t xml:space="preserve"> к формированию Программы</w:t>
      </w:r>
    </w:p>
    <w:p w:rsidR="00383D7E" w:rsidRPr="00C617E9" w:rsidRDefault="00C617E9" w:rsidP="00C617E9">
      <w:pPr>
        <w:pStyle w:val="a3"/>
        <w:tabs>
          <w:tab w:val="left" w:pos="0"/>
        </w:tabs>
        <w:ind w:left="0" w:firstLine="709"/>
        <w:rPr>
          <w:sz w:val="24"/>
          <w:szCs w:val="24"/>
        </w:rPr>
      </w:pPr>
      <w:r w:rsidRPr="00C617E9">
        <w:rPr>
          <w:sz w:val="24"/>
          <w:szCs w:val="24"/>
        </w:rPr>
        <w:t>ОП ДО МБОУ «</w:t>
      </w:r>
      <w:r w:rsidR="0005727C">
        <w:rPr>
          <w:sz w:val="24"/>
          <w:szCs w:val="24"/>
        </w:rPr>
        <w:t>Малобуяновская НОШ</w:t>
      </w:r>
      <w:r w:rsidRPr="00C617E9">
        <w:rPr>
          <w:sz w:val="24"/>
          <w:szCs w:val="24"/>
        </w:rPr>
        <w:t>»</w:t>
      </w:r>
      <w:r w:rsidR="00383D7E" w:rsidRPr="00C617E9">
        <w:rPr>
          <w:sz w:val="24"/>
          <w:szCs w:val="24"/>
        </w:rPr>
        <w:t>:</w:t>
      </w:r>
    </w:p>
    <w:p w:rsidR="00383D7E" w:rsidRPr="00C617E9" w:rsidRDefault="00383D7E" w:rsidP="000F75E9">
      <w:pPr>
        <w:pStyle w:val="a5"/>
        <w:numPr>
          <w:ilvl w:val="0"/>
          <w:numId w:val="186"/>
        </w:numPr>
        <w:tabs>
          <w:tab w:val="left" w:pos="0"/>
          <w:tab w:val="left" w:pos="993"/>
        </w:tabs>
        <w:ind w:left="0" w:firstLine="709"/>
        <w:rPr>
          <w:sz w:val="24"/>
          <w:szCs w:val="24"/>
        </w:rPr>
      </w:pPr>
      <w:r w:rsidRPr="00C617E9">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rsidR="00383D7E" w:rsidRPr="00C617E9" w:rsidRDefault="00383D7E" w:rsidP="000F75E9">
      <w:pPr>
        <w:pStyle w:val="a5"/>
        <w:numPr>
          <w:ilvl w:val="0"/>
          <w:numId w:val="186"/>
        </w:numPr>
        <w:tabs>
          <w:tab w:val="left" w:pos="0"/>
          <w:tab w:val="left" w:pos="993"/>
          <w:tab w:val="left" w:pos="1713"/>
        </w:tabs>
        <w:ind w:left="0" w:firstLine="709"/>
        <w:rPr>
          <w:sz w:val="24"/>
          <w:szCs w:val="24"/>
        </w:rPr>
      </w:pPr>
      <w:r w:rsidRPr="00C617E9">
        <w:rPr>
          <w:sz w:val="24"/>
          <w:szCs w:val="24"/>
        </w:rPr>
        <w:t>определяет содержание и организацию образовательной деятельности на уровне дошкольного образования;</w:t>
      </w:r>
    </w:p>
    <w:p w:rsidR="00383D7E" w:rsidRPr="00C617E9" w:rsidRDefault="00383D7E" w:rsidP="000F75E9">
      <w:pPr>
        <w:pStyle w:val="a5"/>
        <w:numPr>
          <w:ilvl w:val="0"/>
          <w:numId w:val="186"/>
        </w:numPr>
        <w:tabs>
          <w:tab w:val="left" w:pos="0"/>
          <w:tab w:val="left" w:pos="993"/>
          <w:tab w:val="left" w:pos="1684"/>
        </w:tabs>
        <w:ind w:left="0" w:firstLine="709"/>
        <w:rPr>
          <w:sz w:val="24"/>
          <w:szCs w:val="24"/>
        </w:rPr>
      </w:pPr>
      <w:r w:rsidRPr="00C617E9">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383D7E" w:rsidRPr="00C617E9" w:rsidRDefault="00383D7E" w:rsidP="000F75E9">
      <w:pPr>
        <w:pStyle w:val="a5"/>
        <w:numPr>
          <w:ilvl w:val="0"/>
          <w:numId w:val="186"/>
        </w:numPr>
        <w:tabs>
          <w:tab w:val="left" w:pos="0"/>
          <w:tab w:val="left" w:pos="993"/>
        </w:tabs>
        <w:ind w:left="0" w:firstLine="709"/>
        <w:rPr>
          <w:sz w:val="24"/>
          <w:szCs w:val="24"/>
        </w:rPr>
      </w:pPr>
      <w:r w:rsidRPr="00C617E9">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DD2FD9" w:rsidRPr="00C617E9" w:rsidRDefault="003A6CDD" w:rsidP="00C617E9">
      <w:pPr>
        <w:tabs>
          <w:tab w:val="left" w:pos="0"/>
        </w:tabs>
        <w:ind w:firstLine="709"/>
        <w:jc w:val="both"/>
        <w:rPr>
          <w:sz w:val="24"/>
          <w:szCs w:val="24"/>
        </w:rPr>
      </w:pPr>
      <w:r w:rsidRPr="00C617E9">
        <w:rPr>
          <w:sz w:val="24"/>
          <w:szCs w:val="24"/>
        </w:rPr>
        <w:t xml:space="preserve">В </w:t>
      </w:r>
      <w:r w:rsidR="00DD2FD9" w:rsidRPr="00C617E9">
        <w:rPr>
          <w:sz w:val="24"/>
          <w:szCs w:val="24"/>
        </w:rPr>
        <w:t>ОП ДО МБОУ «</w:t>
      </w:r>
      <w:r w:rsidR="0005727C">
        <w:rPr>
          <w:sz w:val="24"/>
          <w:szCs w:val="24"/>
        </w:rPr>
        <w:t>Малобуяновская НОШ</w:t>
      </w:r>
      <w:r w:rsidR="00DD2FD9" w:rsidRPr="00C617E9">
        <w:rPr>
          <w:sz w:val="24"/>
          <w:szCs w:val="24"/>
        </w:rPr>
        <w:t xml:space="preserve">» учитываются: </w:t>
      </w:r>
    </w:p>
    <w:p w:rsidR="00DD2FD9" w:rsidRPr="00C617E9" w:rsidRDefault="00DD2FD9" w:rsidP="000F75E9">
      <w:pPr>
        <w:pStyle w:val="a5"/>
        <w:numPr>
          <w:ilvl w:val="0"/>
          <w:numId w:val="54"/>
        </w:numPr>
        <w:tabs>
          <w:tab w:val="left" w:pos="0"/>
        </w:tabs>
        <w:ind w:left="0" w:firstLine="709"/>
        <w:rPr>
          <w:sz w:val="24"/>
          <w:szCs w:val="24"/>
        </w:rPr>
      </w:pPr>
      <w:r w:rsidRPr="00C617E9">
        <w:rPr>
          <w:sz w:val="24"/>
          <w:szCs w:val="24"/>
        </w:rPr>
        <w:t>индивидуальные потребности ребёнка,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rsidR="00DD2FD9" w:rsidRPr="00C617E9" w:rsidRDefault="00DD2FD9" w:rsidP="000F75E9">
      <w:pPr>
        <w:pStyle w:val="a5"/>
        <w:numPr>
          <w:ilvl w:val="0"/>
          <w:numId w:val="54"/>
        </w:numPr>
        <w:tabs>
          <w:tab w:val="left" w:pos="0"/>
        </w:tabs>
        <w:ind w:left="0" w:firstLine="709"/>
        <w:rPr>
          <w:sz w:val="24"/>
          <w:szCs w:val="24"/>
        </w:rPr>
      </w:pPr>
      <w:r w:rsidRPr="00C617E9">
        <w:rPr>
          <w:sz w:val="24"/>
          <w:szCs w:val="24"/>
        </w:rPr>
        <w:t>возможности освоения ребёнком Программы на разных этапах её реализации.</w:t>
      </w:r>
    </w:p>
    <w:p w:rsidR="00C617E9" w:rsidRPr="00C617E9" w:rsidRDefault="00C617E9" w:rsidP="00C617E9">
      <w:pPr>
        <w:tabs>
          <w:tab w:val="left" w:pos="0"/>
        </w:tabs>
        <w:ind w:firstLine="709"/>
        <w:jc w:val="both"/>
        <w:rPr>
          <w:b/>
          <w:i/>
          <w:sz w:val="24"/>
          <w:szCs w:val="24"/>
        </w:rPr>
      </w:pPr>
    </w:p>
    <w:p w:rsidR="00D37A1E" w:rsidRPr="00EF5845" w:rsidRDefault="00D37A1E" w:rsidP="00502263">
      <w:pPr>
        <w:tabs>
          <w:tab w:val="left" w:pos="0"/>
        </w:tabs>
        <w:ind w:firstLine="709"/>
        <w:jc w:val="both"/>
        <w:rPr>
          <w:b/>
          <w:i/>
          <w:sz w:val="24"/>
          <w:szCs w:val="24"/>
        </w:rPr>
      </w:pPr>
      <w:r w:rsidRPr="00EF5845">
        <w:rPr>
          <w:b/>
          <w:i/>
          <w:sz w:val="24"/>
          <w:szCs w:val="24"/>
        </w:rPr>
        <w:t>Принципы и подходы к формированию Программы в части, формируемой участниками образовательных отношений</w:t>
      </w:r>
      <w:r w:rsidR="00746008" w:rsidRPr="00EF5845">
        <w:rPr>
          <w:b/>
          <w:i/>
          <w:sz w:val="24"/>
          <w:szCs w:val="24"/>
        </w:rPr>
        <w:t>:</w:t>
      </w:r>
    </w:p>
    <w:p w:rsidR="00D37A1E" w:rsidRPr="00EF5845" w:rsidRDefault="00D37A1E" w:rsidP="000F75E9">
      <w:pPr>
        <w:pStyle w:val="a5"/>
        <w:numPr>
          <w:ilvl w:val="0"/>
          <w:numId w:val="55"/>
        </w:numPr>
        <w:tabs>
          <w:tab w:val="left" w:pos="0"/>
        </w:tabs>
        <w:ind w:left="0" w:firstLine="709"/>
        <w:rPr>
          <w:i/>
          <w:sz w:val="24"/>
          <w:szCs w:val="24"/>
        </w:rPr>
      </w:pPr>
      <w:r w:rsidRPr="00EF5845">
        <w:rPr>
          <w:i/>
          <w:sz w:val="24"/>
          <w:szCs w:val="24"/>
        </w:rPr>
        <w:t>отражение</w:t>
      </w:r>
      <w:r w:rsidRPr="00EF5845">
        <w:rPr>
          <w:i/>
          <w:sz w:val="24"/>
          <w:szCs w:val="24"/>
        </w:rPr>
        <w:tab/>
        <w:t>в</w:t>
      </w:r>
      <w:r w:rsidRPr="00EF5845">
        <w:rPr>
          <w:i/>
          <w:sz w:val="24"/>
          <w:szCs w:val="24"/>
        </w:rPr>
        <w:tab/>
        <w:t>тематике</w:t>
      </w:r>
      <w:r w:rsidRPr="00EF5845">
        <w:rPr>
          <w:i/>
          <w:sz w:val="24"/>
          <w:szCs w:val="24"/>
        </w:rPr>
        <w:tab/>
        <w:t>образовательного</w:t>
      </w:r>
      <w:r w:rsidRPr="00EF5845">
        <w:rPr>
          <w:i/>
          <w:sz w:val="24"/>
          <w:szCs w:val="24"/>
        </w:rPr>
        <w:tab/>
        <w:t>процесса</w:t>
      </w:r>
      <w:r w:rsidR="003A6CDD" w:rsidRPr="00EF5845">
        <w:rPr>
          <w:i/>
          <w:sz w:val="24"/>
          <w:szCs w:val="24"/>
        </w:rPr>
        <w:t xml:space="preserve">  </w:t>
      </w:r>
      <w:r w:rsidR="00C617E9" w:rsidRPr="00EF5845">
        <w:rPr>
          <w:i/>
          <w:sz w:val="24"/>
          <w:szCs w:val="24"/>
        </w:rPr>
        <w:t>р</w:t>
      </w:r>
      <w:r w:rsidRPr="00EF5845">
        <w:rPr>
          <w:i/>
          <w:sz w:val="24"/>
          <w:szCs w:val="24"/>
        </w:rPr>
        <w:t>егиональных особенностей;</w:t>
      </w:r>
    </w:p>
    <w:p w:rsidR="00D37A1E" w:rsidRPr="00EF5845" w:rsidRDefault="00D37A1E" w:rsidP="000F75E9">
      <w:pPr>
        <w:pStyle w:val="a5"/>
        <w:numPr>
          <w:ilvl w:val="0"/>
          <w:numId w:val="55"/>
        </w:numPr>
        <w:tabs>
          <w:tab w:val="left" w:pos="0"/>
        </w:tabs>
        <w:ind w:left="0" w:firstLine="709"/>
        <w:rPr>
          <w:i/>
          <w:sz w:val="24"/>
          <w:szCs w:val="24"/>
        </w:rPr>
      </w:pPr>
      <w:r w:rsidRPr="00EF5845">
        <w:rPr>
          <w:i/>
          <w:sz w:val="24"/>
          <w:szCs w:val="24"/>
        </w:rPr>
        <w:t>построение образовательного процесса с использованием социоигровых технологий, проектной деятельности;</w:t>
      </w:r>
    </w:p>
    <w:p w:rsidR="00D37A1E" w:rsidRPr="00EF5845" w:rsidRDefault="00D37A1E" w:rsidP="000F75E9">
      <w:pPr>
        <w:pStyle w:val="a5"/>
        <w:numPr>
          <w:ilvl w:val="0"/>
          <w:numId w:val="55"/>
        </w:numPr>
        <w:tabs>
          <w:tab w:val="left" w:pos="0"/>
        </w:tabs>
        <w:ind w:left="0" w:firstLine="709"/>
        <w:rPr>
          <w:i/>
          <w:sz w:val="24"/>
          <w:szCs w:val="24"/>
        </w:rPr>
      </w:pPr>
      <w:r w:rsidRPr="00EF5845">
        <w:rPr>
          <w:i/>
          <w:sz w:val="24"/>
          <w:szCs w:val="24"/>
        </w:rPr>
        <w:t>построение образовательной деятельности на здоровьесберегающих подходах, которые в свою очередь предполагают формирование у дошкольников осмысленного отношения к здоровью, как важной жизненной ценности;</w:t>
      </w:r>
    </w:p>
    <w:p w:rsidR="00D37A1E" w:rsidRPr="00EF5845" w:rsidRDefault="00D37A1E" w:rsidP="000F75E9">
      <w:pPr>
        <w:pStyle w:val="a5"/>
        <w:numPr>
          <w:ilvl w:val="0"/>
          <w:numId w:val="55"/>
        </w:numPr>
        <w:tabs>
          <w:tab w:val="left" w:pos="0"/>
        </w:tabs>
        <w:ind w:left="0" w:firstLine="709"/>
        <w:rPr>
          <w:i/>
          <w:sz w:val="24"/>
          <w:szCs w:val="24"/>
        </w:rPr>
      </w:pPr>
      <w:r w:rsidRPr="00EF5845">
        <w:rPr>
          <w:i/>
          <w:sz w:val="24"/>
          <w:szCs w:val="24"/>
        </w:rPr>
        <w:t>достижение воспитанниками готовности к школе; существенным моментом в работе педагогического коллектива является переход ребёнка в начальную школу, а именно обеспечение необходимого и достаточного уровня развития ребёнка для успешного освоения им образовательных программ начальной ступени общего образования, обеспечение преемственности на данных ступенях образования.</w:t>
      </w:r>
    </w:p>
    <w:p w:rsidR="00DB0613" w:rsidRPr="00C617E9" w:rsidRDefault="00DB0613" w:rsidP="00C617E9">
      <w:pPr>
        <w:tabs>
          <w:tab w:val="left" w:pos="0"/>
        </w:tabs>
        <w:ind w:firstLine="709"/>
        <w:jc w:val="both"/>
        <w:rPr>
          <w:b/>
          <w:sz w:val="24"/>
          <w:szCs w:val="24"/>
        </w:rPr>
      </w:pPr>
    </w:p>
    <w:p w:rsidR="00D37A1E" w:rsidRPr="00C617E9" w:rsidRDefault="00EF5845" w:rsidP="00502263">
      <w:pPr>
        <w:tabs>
          <w:tab w:val="left" w:pos="0"/>
        </w:tabs>
        <w:ind w:firstLine="709"/>
        <w:jc w:val="center"/>
        <w:rPr>
          <w:b/>
          <w:sz w:val="24"/>
          <w:szCs w:val="24"/>
        </w:rPr>
      </w:pPr>
      <w:r>
        <w:rPr>
          <w:b/>
          <w:sz w:val="24"/>
          <w:szCs w:val="24"/>
        </w:rPr>
        <w:t xml:space="preserve">1.1.3. </w:t>
      </w:r>
      <w:r w:rsidR="00D37A1E" w:rsidRPr="00C617E9">
        <w:rPr>
          <w:b/>
          <w:sz w:val="24"/>
          <w:szCs w:val="24"/>
        </w:rPr>
        <w:t>Значимые</w:t>
      </w:r>
      <w:r w:rsidR="008023B4" w:rsidRPr="00C617E9">
        <w:rPr>
          <w:b/>
          <w:sz w:val="24"/>
          <w:szCs w:val="24"/>
        </w:rPr>
        <w:t xml:space="preserve"> </w:t>
      </w:r>
      <w:r w:rsidR="00D37A1E" w:rsidRPr="00C617E9">
        <w:rPr>
          <w:b/>
          <w:sz w:val="24"/>
          <w:szCs w:val="24"/>
        </w:rPr>
        <w:t>для</w:t>
      </w:r>
      <w:r w:rsidR="008023B4" w:rsidRPr="00C617E9">
        <w:rPr>
          <w:b/>
          <w:sz w:val="24"/>
          <w:szCs w:val="24"/>
        </w:rPr>
        <w:t xml:space="preserve"> </w:t>
      </w:r>
      <w:r w:rsidR="00D37A1E" w:rsidRPr="00C617E9">
        <w:rPr>
          <w:b/>
          <w:sz w:val="24"/>
          <w:szCs w:val="24"/>
        </w:rPr>
        <w:t>разработки</w:t>
      </w:r>
      <w:r w:rsidR="008023B4" w:rsidRPr="00C617E9">
        <w:rPr>
          <w:b/>
          <w:sz w:val="24"/>
          <w:szCs w:val="24"/>
        </w:rPr>
        <w:t xml:space="preserve"> </w:t>
      </w:r>
      <w:r w:rsidR="00D37A1E" w:rsidRPr="00C617E9">
        <w:rPr>
          <w:b/>
          <w:sz w:val="24"/>
          <w:szCs w:val="24"/>
        </w:rPr>
        <w:t>и</w:t>
      </w:r>
      <w:r w:rsidR="008023B4" w:rsidRPr="00C617E9">
        <w:rPr>
          <w:b/>
          <w:sz w:val="24"/>
          <w:szCs w:val="24"/>
        </w:rPr>
        <w:t xml:space="preserve"> </w:t>
      </w:r>
      <w:r w:rsidR="00D37A1E" w:rsidRPr="00C617E9">
        <w:rPr>
          <w:b/>
          <w:sz w:val="24"/>
          <w:szCs w:val="24"/>
        </w:rPr>
        <w:t>реализации</w:t>
      </w:r>
      <w:r w:rsidR="008023B4" w:rsidRPr="00C617E9">
        <w:rPr>
          <w:b/>
          <w:sz w:val="24"/>
          <w:szCs w:val="24"/>
        </w:rPr>
        <w:t xml:space="preserve"> </w:t>
      </w:r>
      <w:r w:rsidR="00D37A1E" w:rsidRPr="00C617E9">
        <w:rPr>
          <w:b/>
          <w:sz w:val="24"/>
          <w:szCs w:val="24"/>
        </w:rPr>
        <w:t>Программы характеристики</w:t>
      </w:r>
      <w:r w:rsidR="00DB0613" w:rsidRPr="00C617E9">
        <w:rPr>
          <w:b/>
          <w:sz w:val="24"/>
          <w:szCs w:val="24"/>
        </w:rPr>
        <w:t>, в том числе характеристики особенностей развития детей раннего и дошкольного возраста</w:t>
      </w:r>
    </w:p>
    <w:p w:rsidR="00C617E9" w:rsidRPr="00C617E9" w:rsidRDefault="00C617E9" w:rsidP="00C617E9">
      <w:pPr>
        <w:tabs>
          <w:tab w:val="left" w:pos="0"/>
        </w:tabs>
        <w:ind w:firstLine="709"/>
        <w:jc w:val="both"/>
        <w:rPr>
          <w:sz w:val="24"/>
          <w:szCs w:val="24"/>
        </w:rPr>
      </w:pPr>
    </w:p>
    <w:p w:rsidR="00C617E9" w:rsidRPr="00C617E9" w:rsidRDefault="00C617E9" w:rsidP="00C617E9">
      <w:pPr>
        <w:tabs>
          <w:tab w:val="left" w:pos="0"/>
          <w:tab w:val="left" w:pos="9355"/>
        </w:tabs>
        <w:ind w:firstLine="709"/>
        <w:jc w:val="both"/>
        <w:rPr>
          <w:sz w:val="24"/>
          <w:szCs w:val="24"/>
        </w:rPr>
      </w:pPr>
      <w:r w:rsidRPr="00EF5845">
        <w:rPr>
          <w:b/>
          <w:sz w:val="24"/>
          <w:szCs w:val="24"/>
        </w:rPr>
        <w:t>Основные</w:t>
      </w:r>
      <w:r w:rsidRPr="00EF5845">
        <w:rPr>
          <w:b/>
          <w:spacing w:val="1"/>
          <w:sz w:val="24"/>
          <w:szCs w:val="24"/>
        </w:rPr>
        <w:t xml:space="preserve"> </w:t>
      </w:r>
      <w:r w:rsidRPr="00EF5845">
        <w:rPr>
          <w:b/>
          <w:sz w:val="24"/>
          <w:szCs w:val="24"/>
        </w:rPr>
        <w:t>участники</w:t>
      </w:r>
      <w:r w:rsidRPr="00EF5845">
        <w:rPr>
          <w:b/>
          <w:spacing w:val="1"/>
          <w:sz w:val="24"/>
          <w:szCs w:val="24"/>
        </w:rPr>
        <w:t xml:space="preserve"> </w:t>
      </w:r>
      <w:r w:rsidRPr="00EF5845">
        <w:rPr>
          <w:b/>
          <w:sz w:val="24"/>
          <w:szCs w:val="24"/>
        </w:rPr>
        <w:t>реализации</w:t>
      </w:r>
      <w:r w:rsidRPr="00EF5845">
        <w:rPr>
          <w:b/>
          <w:spacing w:val="1"/>
          <w:sz w:val="24"/>
          <w:szCs w:val="24"/>
        </w:rPr>
        <w:t xml:space="preserve"> </w:t>
      </w:r>
      <w:r w:rsidRPr="00EF5845">
        <w:rPr>
          <w:b/>
          <w:sz w:val="24"/>
          <w:szCs w:val="24"/>
        </w:rPr>
        <w:t>Программы:</w:t>
      </w:r>
      <w:r w:rsidRPr="00C617E9">
        <w:rPr>
          <w:b/>
          <w:i/>
          <w:spacing w:val="1"/>
          <w:sz w:val="24"/>
          <w:szCs w:val="24"/>
        </w:rPr>
        <w:t xml:space="preserve"> </w:t>
      </w:r>
      <w:r w:rsidRPr="00C617E9">
        <w:rPr>
          <w:sz w:val="24"/>
          <w:szCs w:val="24"/>
        </w:rPr>
        <w:t>педагоги,</w:t>
      </w:r>
      <w:r w:rsidRPr="00C617E9">
        <w:rPr>
          <w:spacing w:val="1"/>
          <w:sz w:val="24"/>
          <w:szCs w:val="24"/>
        </w:rPr>
        <w:t xml:space="preserve"> </w:t>
      </w:r>
      <w:r w:rsidRPr="00C617E9">
        <w:rPr>
          <w:sz w:val="24"/>
          <w:szCs w:val="24"/>
        </w:rPr>
        <w:t>обучающиеся,</w:t>
      </w:r>
      <w:r w:rsidRPr="00C617E9">
        <w:rPr>
          <w:spacing w:val="1"/>
          <w:sz w:val="24"/>
          <w:szCs w:val="24"/>
        </w:rPr>
        <w:t xml:space="preserve"> </w:t>
      </w:r>
      <w:r w:rsidRPr="00C617E9">
        <w:rPr>
          <w:sz w:val="24"/>
          <w:szCs w:val="24"/>
        </w:rPr>
        <w:t>родители</w:t>
      </w:r>
      <w:r w:rsidRPr="00C617E9">
        <w:rPr>
          <w:spacing w:val="1"/>
          <w:sz w:val="24"/>
          <w:szCs w:val="24"/>
        </w:rPr>
        <w:t xml:space="preserve"> </w:t>
      </w:r>
      <w:r w:rsidRPr="00C617E9">
        <w:rPr>
          <w:sz w:val="24"/>
          <w:szCs w:val="24"/>
        </w:rPr>
        <w:t>(законные</w:t>
      </w:r>
      <w:r w:rsidRPr="00C617E9">
        <w:rPr>
          <w:spacing w:val="-5"/>
          <w:sz w:val="24"/>
          <w:szCs w:val="24"/>
        </w:rPr>
        <w:t xml:space="preserve"> </w:t>
      </w:r>
      <w:r w:rsidRPr="00C617E9">
        <w:rPr>
          <w:sz w:val="24"/>
          <w:szCs w:val="24"/>
        </w:rPr>
        <w:t>представители).</w:t>
      </w:r>
    </w:p>
    <w:p w:rsidR="000B596A" w:rsidRPr="00C617E9" w:rsidRDefault="00DB0613" w:rsidP="00C617E9">
      <w:pPr>
        <w:tabs>
          <w:tab w:val="left" w:pos="0"/>
          <w:tab w:val="left" w:pos="9355"/>
        </w:tabs>
        <w:ind w:firstLine="709"/>
        <w:jc w:val="both"/>
        <w:rPr>
          <w:sz w:val="24"/>
          <w:szCs w:val="24"/>
        </w:rPr>
      </w:pPr>
      <w:r w:rsidRPr="00C617E9">
        <w:rPr>
          <w:sz w:val="24"/>
          <w:szCs w:val="24"/>
        </w:rPr>
        <w:t>Дошкольные группы созданы при МБОУ «</w:t>
      </w:r>
      <w:r w:rsidR="0005727C">
        <w:rPr>
          <w:sz w:val="24"/>
          <w:szCs w:val="24"/>
        </w:rPr>
        <w:t>Малобуяновская НОШ</w:t>
      </w:r>
      <w:r w:rsidRPr="00C617E9">
        <w:rPr>
          <w:sz w:val="24"/>
          <w:szCs w:val="24"/>
        </w:rPr>
        <w:t xml:space="preserve">». </w:t>
      </w:r>
      <w:r w:rsidR="00D37A1E" w:rsidRPr="00C617E9">
        <w:rPr>
          <w:sz w:val="24"/>
          <w:szCs w:val="24"/>
        </w:rPr>
        <w:t>Всего функциониру</w:t>
      </w:r>
      <w:r w:rsidRPr="00C617E9">
        <w:rPr>
          <w:sz w:val="24"/>
          <w:szCs w:val="24"/>
        </w:rPr>
        <w:t>ю</w:t>
      </w:r>
      <w:r w:rsidR="00D37A1E" w:rsidRPr="00C617E9">
        <w:rPr>
          <w:sz w:val="24"/>
          <w:szCs w:val="24"/>
        </w:rPr>
        <w:t xml:space="preserve">т 2 </w:t>
      </w:r>
      <w:r w:rsidR="0005727C">
        <w:rPr>
          <w:sz w:val="24"/>
          <w:szCs w:val="24"/>
        </w:rPr>
        <w:t>разновозрастные группы по двум адресам:</w:t>
      </w:r>
      <w:r w:rsidR="00D37A1E" w:rsidRPr="00C617E9">
        <w:rPr>
          <w:sz w:val="24"/>
          <w:szCs w:val="24"/>
        </w:rPr>
        <w:t xml:space="preserve"> 42917</w:t>
      </w:r>
      <w:r w:rsidR="0005727C">
        <w:rPr>
          <w:sz w:val="24"/>
          <w:szCs w:val="24"/>
        </w:rPr>
        <w:t>4</w:t>
      </w:r>
      <w:r w:rsidR="00D37A1E" w:rsidRPr="00C617E9">
        <w:rPr>
          <w:sz w:val="24"/>
          <w:szCs w:val="24"/>
        </w:rPr>
        <w:t xml:space="preserve">, Чувашская Республика, Шемуршинский район, </w:t>
      </w:r>
      <w:r w:rsidR="0005727C">
        <w:rPr>
          <w:sz w:val="24"/>
          <w:szCs w:val="24"/>
        </w:rPr>
        <w:t xml:space="preserve">д. Малое Буяново, </w:t>
      </w:r>
      <w:r w:rsidR="00D37A1E" w:rsidRPr="00C617E9">
        <w:rPr>
          <w:sz w:val="24"/>
          <w:szCs w:val="24"/>
        </w:rPr>
        <w:t xml:space="preserve">ул. </w:t>
      </w:r>
      <w:r w:rsidR="0005727C">
        <w:rPr>
          <w:sz w:val="24"/>
          <w:szCs w:val="24"/>
        </w:rPr>
        <w:t xml:space="preserve">Карла Маркса, </w:t>
      </w:r>
      <w:r w:rsidR="008F6CED">
        <w:rPr>
          <w:sz w:val="24"/>
          <w:szCs w:val="24"/>
        </w:rPr>
        <w:t xml:space="preserve">д. </w:t>
      </w:r>
      <w:r w:rsidR="0005727C">
        <w:rPr>
          <w:sz w:val="24"/>
          <w:szCs w:val="24"/>
        </w:rPr>
        <w:t>36</w:t>
      </w:r>
      <w:r w:rsidR="008F6CED">
        <w:rPr>
          <w:sz w:val="24"/>
          <w:szCs w:val="24"/>
        </w:rPr>
        <w:t xml:space="preserve">; </w:t>
      </w:r>
      <w:r w:rsidRPr="00C617E9">
        <w:rPr>
          <w:sz w:val="24"/>
          <w:szCs w:val="24"/>
        </w:rPr>
        <w:t xml:space="preserve"> </w:t>
      </w:r>
      <w:r w:rsidR="000B596A" w:rsidRPr="00C617E9">
        <w:rPr>
          <w:sz w:val="24"/>
          <w:szCs w:val="24"/>
        </w:rPr>
        <w:t>42917</w:t>
      </w:r>
      <w:r w:rsidR="008F6CED">
        <w:rPr>
          <w:sz w:val="24"/>
          <w:szCs w:val="24"/>
        </w:rPr>
        <w:t>4</w:t>
      </w:r>
      <w:r w:rsidR="000B596A" w:rsidRPr="00C617E9">
        <w:rPr>
          <w:sz w:val="24"/>
          <w:szCs w:val="24"/>
        </w:rPr>
        <w:t>, Чувашская Республика, Шемуршинский район,</w:t>
      </w:r>
      <w:r w:rsidR="008F6CED">
        <w:rPr>
          <w:sz w:val="24"/>
          <w:szCs w:val="24"/>
        </w:rPr>
        <w:t>д. Трехизб -Шемурша,</w:t>
      </w:r>
      <w:r w:rsidR="000B596A" w:rsidRPr="00C617E9">
        <w:rPr>
          <w:sz w:val="24"/>
          <w:szCs w:val="24"/>
        </w:rPr>
        <w:t xml:space="preserve"> ул. </w:t>
      </w:r>
      <w:r w:rsidR="008F6CED">
        <w:rPr>
          <w:sz w:val="24"/>
          <w:szCs w:val="24"/>
        </w:rPr>
        <w:t xml:space="preserve">Центральная, д. </w:t>
      </w:r>
      <w:r w:rsidR="000B596A" w:rsidRPr="00C617E9">
        <w:rPr>
          <w:sz w:val="24"/>
          <w:szCs w:val="24"/>
        </w:rPr>
        <w:t>3.</w:t>
      </w:r>
    </w:p>
    <w:p w:rsidR="000B596A" w:rsidRPr="00C617E9" w:rsidRDefault="000B596A" w:rsidP="00C617E9">
      <w:pPr>
        <w:tabs>
          <w:tab w:val="left" w:pos="0"/>
        </w:tabs>
        <w:ind w:firstLine="709"/>
        <w:jc w:val="both"/>
        <w:rPr>
          <w:sz w:val="24"/>
          <w:szCs w:val="24"/>
        </w:rPr>
      </w:pPr>
      <w:r w:rsidRPr="00C617E9">
        <w:rPr>
          <w:sz w:val="24"/>
          <w:szCs w:val="24"/>
        </w:rPr>
        <w:t>Учредителем и собственником имущества МБОУ «</w:t>
      </w:r>
      <w:r w:rsidR="008F6CED">
        <w:rPr>
          <w:sz w:val="24"/>
          <w:szCs w:val="24"/>
        </w:rPr>
        <w:t>Малобуяновская НОШ»</w:t>
      </w:r>
      <w:r w:rsidRPr="00C617E9">
        <w:rPr>
          <w:sz w:val="24"/>
          <w:szCs w:val="24"/>
        </w:rPr>
        <w:t xml:space="preserve"> является Шемуршинский МО Чувашской Республики. Полномочия учредителя Бюджетного учреждения от имени Шемуршинского МО осуществляет администрация Шемуршинского МО Чувашской Республики. Отдельные функции и полномочия Учредителя исполняет отдел образования и молодёжной политики администрация Шемуршинского МО Чувашской Республики.</w:t>
      </w:r>
    </w:p>
    <w:p w:rsidR="008023B4" w:rsidRPr="00C617E9" w:rsidRDefault="000B596A" w:rsidP="00C617E9">
      <w:pPr>
        <w:tabs>
          <w:tab w:val="left" w:pos="0"/>
        </w:tabs>
        <w:ind w:firstLine="709"/>
        <w:jc w:val="both"/>
        <w:rPr>
          <w:sz w:val="24"/>
          <w:szCs w:val="24"/>
        </w:rPr>
      </w:pPr>
      <w:r w:rsidRPr="00C617E9">
        <w:rPr>
          <w:sz w:val="24"/>
          <w:szCs w:val="24"/>
        </w:rPr>
        <w:t>МБОУ «</w:t>
      </w:r>
      <w:r w:rsidR="008F6CED">
        <w:rPr>
          <w:sz w:val="24"/>
          <w:szCs w:val="24"/>
        </w:rPr>
        <w:t>Малобуяновская НОШ</w:t>
      </w:r>
      <w:r w:rsidRPr="00C617E9">
        <w:rPr>
          <w:sz w:val="24"/>
          <w:szCs w:val="24"/>
        </w:rPr>
        <w:t xml:space="preserve">» </w:t>
      </w:r>
      <w:r w:rsidR="00D37A1E" w:rsidRPr="00C617E9">
        <w:rPr>
          <w:sz w:val="24"/>
          <w:szCs w:val="24"/>
        </w:rPr>
        <w:t>имеет лицензи</w:t>
      </w:r>
      <w:r w:rsidR="00DB0613" w:rsidRPr="00C617E9">
        <w:rPr>
          <w:sz w:val="24"/>
          <w:szCs w:val="24"/>
        </w:rPr>
        <w:t>ю</w:t>
      </w:r>
      <w:r w:rsidR="00D37A1E" w:rsidRPr="00C617E9">
        <w:rPr>
          <w:sz w:val="24"/>
          <w:szCs w:val="24"/>
        </w:rPr>
        <w:t xml:space="preserve"> на право осуществления образовательной</w:t>
      </w:r>
      <w:r w:rsidRPr="00C617E9">
        <w:rPr>
          <w:sz w:val="24"/>
          <w:szCs w:val="24"/>
        </w:rPr>
        <w:t xml:space="preserve"> </w:t>
      </w:r>
      <w:r w:rsidR="00D37A1E" w:rsidRPr="00C617E9">
        <w:rPr>
          <w:sz w:val="24"/>
          <w:szCs w:val="24"/>
        </w:rPr>
        <w:t>деятельности.</w:t>
      </w:r>
      <w:r w:rsidR="008023B4" w:rsidRPr="00C617E9">
        <w:rPr>
          <w:sz w:val="24"/>
          <w:szCs w:val="24"/>
        </w:rPr>
        <w:t xml:space="preserve"> </w:t>
      </w:r>
    </w:p>
    <w:p w:rsidR="00D37A1E" w:rsidRPr="00C617E9" w:rsidRDefault="008023B4" w:rsidP="00C617E9">
      <w:pPr>
        <w:tabs>
          <w:tab w:val="left" w:pos="0"/>
        </w:tabs>
        <w:ind w:firstLine="709"/>
        <w:jc w:val="both"/>
        <w:rPr>
          <w:sz w:val="24"/>
          <w:szCs w:val="24"/>
        </w:rPr>
      </w:pPr>
      <w:r w:rsidRPr="00C617E9">
        <w:rPr>
          <w:sz w:val="24"/>
          <w:szCs w:val="24"/>
        </w:rPr>
        <w:t xml:space="preserve">Информация о деятельности дошкольных групп освещается  на официальном сайте школы </w:t>
      </w:r>
      <w:hyperlink r:id="rId9" w:history="1">
        <w:r w:rsidR="008F6CED" w:rsidRPr="006A59AC">
          <w:rPr>
            <w:rStyle w:val="a6"/>
            <w:sz w:val="24"/>
            <w:szCs w:val="24"/>
          </w:rPr>
          <w:t>https://</w:t>
        </w:r>
        <w:r w:rsidR="008F6CED" w:rsidRPr="006A59AC">
          <w:rPr>
            <w:rStyle w:val="a6"/>
            <w:sz w:val="24"/>
            <w:szCs w:val="24"/>
            <w:lang w:val="en-US"/>
          </w:rPr>
          <w:t>mbuyan</w:t>
        </w:r>
        <w:r w:rsidR="008F6CED" w:rsidRPr="006A59AC">
          <w:rPr>
            <w:rStyle w:val="a6"/>
            <w:sz w:val="24"/>
            <w:szCs w:val="24"/>
          </w:rPr>
          <w:t>-shemur.edu21.cap.ru/</w:t>
        </w:r>
      </w:hyperlink>
      <w:r w:rsidRPr="00C617E9">
        <w:rPr>
          <w:sz w:val="24"/>
          <w:szCs w:val="24"/>
        </w:rPr>
        <w:t>.</w:t>
      </w:r>
    </w:p>
    <w:p w:rsidR="00D37A1E" w:rsidRPr="00C617E9" w:rsidRDefault="008023B4" w:rsidP="00C617E9">
      <w:pPr>
        <w:tabs>
          <w:tab w:val="left" w:pos="0"/>
        </w:tabs>
        <w:ind w:firstLine="709"/>
        <w:jc w:val="both"/>
        <w:rPr>
          <w:sz w:val="24"/>
          <w:szCs w:val="24"/>
        </w:rPr>
      </w:pPr>
      <w:r w:rsidRPr="00C617E9">
        <w:rPr>
          <w:sz w:val="24"/>
          <w:szCs w:val="24"/>
        </w:rPr>
        <w:t>Бюджетное учреждение</w:t>
      </w:r>
      <w:r w:rsidR="00D37A1E" w:rsidRPr="00C617E9">
        <w:rPr>
          <w:sz w:val="24"/>
          <w:szCs w:val="24"/>
        </w:rPr>
        <w:t xml:space="preserve"> находится в экологически благополучно</w:t>
      </w:r>
      <w:r w:rsidR="00DD2FD9" w:rsidRPr="00C617E9">
        <w:rPr>
          <w:sz w:val="24"/>
          <w:szCs w:val="24"/>
        </w:rPr>
        <w:t>й местности.</w:t>
      </w:r>
    </w:p>
    <w:p w:rsidR="00D37A1E" w:rsidRPr="00C617E9" w:rsidRDefault="00D37A1E" w:rsidP="00C617E9">
      <w:pPr>
        <w:tabs>
          <w:tab w:val="left" w:pos="0"/>
        </w:tabs>
        <w:ind w:firstLine="709"/>
        <w:jc w:val="both"/>
        <w:rPr>
          <w:sz w:val="24"/>
          <w:szCs w:val="24"/>
        </w:rPr>
      </w:pPr>
      <w:r w:rsidRPr="00C617E9">
        <w:rPr>
          <w:sz w:val="24"/>
          <w:szCs w:val="24"/>
        </w:rPr>
        <w:t xml:space="preserve">Социальными заказчиками деятельности учреждения являются в первую очередь родители (законные представители) воспитанников. Поэтому </w:t>
      </w:r>
      <w:r w:rsidR="00DD2FD9" w:rsidRPr="00C617E9">
        <w:rPr>
          <w:sz w:val="24"/>
          <w:szCs w:val="24"/>
        </w:rPr>
        <w:t xml:space="preserve">педагогический </w:t>
      </w:r>
      <w:r w:rsidRPr="00C617E9">
        <w:rPr>
          <w:sz w:val="24"/>
          <w:szCs w:val="24"/>
        </w:rPr>
        <w:t>коллектив</w:t>
      </w:r>
      <w:r w:rsidR="00DD2FD9" w:rsidRPr="00C617E9">
        <w:rPr>
          <w:sz w:val="24"/>
          <w:szCs w:val="24"/>
        </w:rPr>
        <w:t xml:space="preserve"> </w:t>
      </w:r>
      <w:r w:rsidRPr="00C617E9">
        <w:rPr>
          <w:sz w:val="24"/>
          <w:szCs w:val="24"/>
        </w:rPr>
        <w:t>создаёт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D53CD9" w:rsidRPr="00C617E9" w:rsidRDefault="00D53CD9" w:rsidP="00C617E9">
      <w:pPr>
        <w:tabs>
          <w:tab w:val="left" w:pos="0"/>
        </w:tabs>
        <w:ind w:firstLine="709"/>
        <w:jc w:val="both"/>
        <w:rPr>
          <w:sz w:val="24"/>
          <w:szCs w:val="24"/>
        </w:rPr>
      </w:pPr>
      <w:r w:rsidRPr="00C617E9">
        <w:rPr>
          <w:sz w:val="24"/>
          <w:szCs w:val="24"/>
        </w:rPr>
        <w:t xml:space="preserve">Программа строится на основе общих закономерностей развития личности детей дошкольного возраста с учетом </w:t>
      </w:r>
      <w:r w:rsidRPr="00C617E9">
        <w:rPr>
          <w:i/>
          <w:sz w:val="24"/>
          <w:szCs w:val="24"/>
        </w:rPr>
        <w:t>сенситивных периодов</w:t>
      </w:r>
      <w:r w:rsidRPr="00C617E9">
        <w:rPr>
          <w:sz w:val="24"/>
          <w:szCs w:val="24"/>
        </w:rPr>
        <w:t xml:space="preserve"> в развитии.</w:t>
      </w:r>
    </w:p>
    <w:p w:rsidR="00DD2FD9" w:rsidRPr="00C617E9" w:rsidRDefault="00D53CD9" w:rsidP="00C617E9">
      <w:pPr>
        <w:tabs>
          <w:tab w:val="left" w:pos="0"/>
        </w:tabs>
        <w:ind w:firstLine="709"/>
        <w:jc w:val="both"/>
        <w:rPr>
          <w:sz w:val="24"/>
          <w:szCs w:val="24"/>
        </w:rPr>
      </w:pPr>
      <w:r w:rsidRPr="00C617E9">
        <w:rPr>
          <w:sz w:val="24"/>
          <w:szCs w:val="24"/>
        </w:rPr>
        <w:t xml:space="preserve">Программа реализуется на </w:t>
      </w:r>
      <w:r w:rsidR="00423630" w:rsidRPr="00C617E9">
        <w:rPr>
          <w:sz w:val="24"/>
          <w:szCs w:val="24"/>
        </w:rPr>
        <w:t xml:space="preserve">родном (чувашском) и </w:t>
      </w:r>
      <w:r w:rsidRPr="00C617E9">
        <w:rPr>
          <w:sz w:val="24"/>
          <w:szCs w:val="24"/>
        </w:rPr>
        <w:t>русском язык</w:t>
      </w:r>
      <w:r w:rsidR="00423630" w:rsidRPr="00C617E9">
        <w:rPr>
          <w:sz w:val="24"/>
          <w:szCs w:val="24"/>
        </w:rPr>
        <w:t>ах.</w:t>
      </w:r>
    </w:p>
    <w:p w:rsidR="00423630" w:rsidRPr="00C617E9" w:rsidRDefault="00423630" w:rsidP="00C617E9">
      <w:pPr>
        <w:tabs>
          <w:tab w:val="left" w:pos="0"/>
        </w:tabs>
        <w:ind w:firstLine="709"/>
        <w:jc w:val="both"/>
        <w:rPr>
          <w:b/>
          <w:i/>
          <w:sz w:val="24"/>
          <w:szCs w:val="24"/>
        </w:rPr>
      </w:pPr>
    </w:p>
    <w:p w:rsidR="00502263" w:rsidRDefault="00C617E9" w:rsidP="00502263">
      <w:pPr>
        <w:tabs>
          <w:tab w:val="left" w:pos="0"/>
        </w:tabs>
        <w:ind w:firstLine="709"/>
        <w:jc w:val="center"/>
        <w:outlineLvl w:val="0"/>
        <w:rPr>
          <w:b/>
          <w:bCs/>
          <w:sz w:val="24"/>
          <w:szCs w:val="24"/>
        </w:rPr>
      </w:pPr>
      <w:r w:rsidRPr="00C617E9">
        <w:rPr>
          <w:b/>
          <w:bCs/>
          <w:sz w:val="24"/>
          <w:szCs w:val="24"/>
        </w:rPr>
        <w:t>Характеристики</w:t>
      </w:r>
      <w:r w:rsidRPr="00C617E9">
        <w:rPr>
          <w:b/>
          <w:bCs/>
          <w:spacing w:val="-2"/>
          <w:sz w:val="24"/>
          <w:szCs w:val="24"/>
        </w:rPr>
        <w:t xml:space="preserve"> </w:t>
      </w:r>
      <w:r w:rsidRPr="00C617E9">
        <w:rPr>
          <w:b/>
          <w:bCs/>
          <w:sz w:val="24"/>
          <w:szCs w:val="24"/>
        </w:rPr>
        <w:t>особенностей</w:t>
      </w:r>
      <w:r w:rsidRPr="00C617E9">
        <w:rPr>
          <w:b/>
          <w:bCs/>
          <w:spacing w:val="-1"/>
          <w:sz w:val="24"/>
          <w:szCs w:val="24"/>
        </w:rPr>
        <w:t xml:space="preserve"> </w:t>
      </w:r>
      <w:r w:rsidRPr="00C617E9">
        <w:rPr>
          <w:b/>
          <w:bCs/>
          <w:sz w:val="24"/>
          <w:szCs w:val="24"/>
        </w:rPr>
        <w:t>развития</w:t>
      </w:r>
      <w:r w:rsidRPr="00C617E9">
        <w:rPr>
          <w:b/>
          <w:bCs/>
          <w:spacing w:val="-2"/>
          <w:sz w:val="24"/>
          <w:szCs w:val="24"/>
        </w:rPr>
        <w:t xml:space="preserve"> </w:t>
      </w:r>
      <w:r w:rsidRPr="00C617E9">
        <w:rPr>
          <w:b/>
          <w:bCs/>
          <w:sz w:val="24"/>
          <w:szCs w:val="24"/>
        </w:rPr>
        <w:t>детей</w:t>
      </w:r>
      <w:r w:rsidRPr="00C617E9">
        <w:rPr>
          <w:b/>
          <w:bCs/>
          <w:spacing w:val="-1"/>
          <w:sz w:val="24"/>
          <w:szCs w:val="24"/>
        </w:rPr>
        <w:t xml:space="preserve"> </w:t>
      </w:r>
      <w:r w:rsidRPr="00C617E9">
        <w:rPr>
          <w:b/>
          <w:bCs/>
          <w:sz w:val="24"/>
          <w:szCs w:val="24"/>
        </w:rPr>
        <w:t>дошкольного</w:t>
      </w:r>
      <w:r w:rsidRPr="00C617E9">
        <w:rPr>
          <w:b/>
          <w:bCs/>
          <w:spacing w:val="-2"/>
          <w:sz w:val="24"/>
          <w:szCs w:val="24"/>
        </w:rPr>
        <w:t xml:space="preserve"> </w:t>
      </w:r>
      <w:r w:rsidRPr="00C617E9">
        <w:rPr>
          <w:b/>
          <w:bCs/>
          <w:sz w:val="24"/>
          <w:szCs w:val="24"/>
        </w:rPr>
        <w:t>возраста</w:t>
      </w:r>
    </w:p>
    <w:p w:rsidR="00502263" w:rsidRDefault="00502263" w:rsidP="00502263">
      <w:pPr>
        <w:tabs>
          <w:tab w:val="left" w:pos="0"/>
        </w:tabs>
        <w:ind w:firstLine="709"/>
        <w:jc w:val="center"/>
        <w:outlineLvl w:val="0"/>
        <w:rPr>
          <w:b/>
          <w:bCs/>
          <w:sz w:val="24"/>
          <w:szCs w:val="24"/>
        </w:rPr>
      </w:pPr>
    </w:p>
    <w:p w:rsidR="00C617E9" w:rsidRPr="00502263" w:rsidRDefault="00C617E9" w:rsidP="00502263">
      <w:pPr>
        <w:tabs>
          <w:tab w:val="left" w:pos="0"/>
        </w:tabs>
        <w:ind w:firstLine="709"/>
        <w:jc w:val="both"/>
        <w:outlineLvl w:val="0"/>
        <w:rPr>
          <w:b/>
          <w:bCs/>
          <w:sz w:val="24"/>
          <w:szCs w:val="24"/>
        </w:rPr>
      </w:pPr>
      <w:r w:rsidRPr="00C617E9">
        <w:rPr>
          <w:b/>
          <w:bCs/>
          <w:sz w:val="24"/>
          <w:szCs w:val="24"/>
        </w:rPr>
        <w:t>1. Младенчество (от двух месяцев до одного года)</w:t>
      </w:r>
      <w:r w:rsidRPr="00C617E9">
        <w:rPr>
          <w:b/>
          <w:bCs/>
          <w:spacing w:val="-57"/>
          <w:sz w:val="24"/>
          <w:szCs w:val="24"/>
        </w:rPr>
        <w:t xml:space="preserve"> </w:t>
      </w:r>
    </w:p>
    <w:p w:rsidR="00C617E9" w:rsidRPr="00C617E9" w:rsidRDefault="00C617E9" w:rsidP="00C617E9">
      <w:pPr>
        <w:tabs>
          <w:tab w:val="left" w:pos="0"/>
        </w:tabs>
        <w:ind w:firstLine="709"/>
        <w:jc w:val="both"/>
        <w:outlineLvl w:val="0"/>
        <w:rPr>
          <w:bCs/>
          <w:sz w:val="24"/>
          <w:szCs w:val="24"/>
        </w:rPr>
      </w:pPr>
      <w:r w:rsidRPr="00C617E9">
        <w:rPr>
          <w:bCs/>
          <w:sz w:val="24"/>
          <w:szCs w:val="24"/>
        </w:rPr>
        <w:t>Первая</w:t>
      </w:r>
      <w:r w:rsidRPr="00C617E9">
        <w:rPr>
          <w:bCs/>
          <w:spacing w:val="-1"/>
          <w:sz w:val="24"/>
          <w:szCs w:val="24"/>
        </w:rPr>
        <w:t xml:space="preserve"> </w:t>
      </w:r>
      <w:r w:rsidRPr="00C617E9">
        <w:rPr>
          <w:bCs/>
          <w:sz w:val="24"/>
          <w:szCs w:val="24"/>
        </w:rPr>
        <w:t>группа</w:t>
      </w:r>
      <w:r w:rsidRPr="00C617E9">
        <w:rPr>
          <w:bCs/>
          <w:spacing w:val="-1"/>
          <w:sz w:val="24"/>
          <w:szCs w:val="24"/>
        </w:rPr>
        <w:t xml:space="preserve"> </w:t>
      </w:r>
      <w:r w:rsidRPr="00C617E9">
        <w:rPr>
          <w:bCs/>
          <w:sz w:val="24"/>
          <w:szCs w:val="24"/>
        </w:rPr>
        <w:t>детей</w:t>
      </w:r>
      <w:r w:rsidRPr="00C617E9">
        <w:rPr>
          <w:bCs/>
          <w:spacing w:val="-3"/>
          <w:sz w:val="24"/>
          <w:szCs w:val="24"/>
        </w:rPr>
        <w:t xml:space="preserve"> </w:t>
      </w:r>
      <w:r w:rsidRPr="00C617E9">
        <w:rPr>
          <w:bCs/>
          <w:sz w:val="24"/>
          <w:szCs w:val="24"/>
        </w:rPr>
        <w:t>раннего</w:t>
      </w:r>
      <w:r w:rsidRPr="00C617E9">
        <w:rPr>
          <w:bCs/>
          <w:spacing w:val="-1"/>
          <w:sz w:val="24"/>
          <w:szCs w:val="24"/>
        </w:rPr>
        <w:t xml:space="preserve"> </w:t>
      </w:r>
      <w:r w:rsidRPr="00C617E9">
        <w:rPr>
          <w:bCs/>
          <w:sz w:val="24"/>
          <w:szCs w:val="24"/>
        </w:rPr>
        <w:t>возраста</w:t>
      </w:r>
      <w:r w:rsidRPr="00C617E9">
        <w:rPr>
          <w:bCs/>
          <w:spacing w:val="-1"/>
          <w:sz w:val="24"/>
          <w:szCs w:val="24"/>
        </w:rPr>
        <w:t xml:space="preserve"> </w:t>
      </w:r>
      <w:r w:rsidRPr="00C617E9">
        <w:rPr>
          <w:bCs/>
          <w:sz w:val="24"/>
          <w:szCs w:val="24"/>
        </w:rPr>
        <w:t>(первый</w:t>
      </w:r>
      <w:r w:rsidRPr="00C617E9">
        <w:rPr>
          <w:bCs/>
          <w:spacing w:val="-2"/>
          <w:sz w:val="24"/>
          <w:szCs w:val="24"/>
        </w:rPr>
        <w:t xml:space="preserve"> </w:t>
      </w:r>
      <w:r w:rsidRPr="00C617E9">
        <w:rPr>
          <w:bCs/>
          <w:sz w:val="24"/>
          <w:szCs w:val="24"/>
        </w:rPr>
        <w:t>год</w:t>
      </w:r>
      <w:r w:rsidRPr="00C617E9">
        <w:rPr>
          <w:bCs/>
          <w:spacing w:val="-2"/>
          <w:sz w:val="24"/>
          <w:szCs w:val="24"/>
        </w:rPr>
        <w:t xml:space="preserve"> </w:t>
      </w:r>
      <w:r w:rsidRPr="00C617E9">
        <w:rPr>
          <w:bCs/>
          <w:sz w:val="24"/>
          <w:szCs w:val="24"/>
        </w:rPr>
        <w:t>жизни)</w:t>
      </w:r>
    </w:p>
    <w:p w:rsidR="00C617E9" w:rsidRPr="00C617E9" w:rsidRDefault="00C617E9" w:rsidP="00C617E9">
      <w:pPr>
        <w:tabs>
          <w:tab w:val="left" w:pos="0"/>
        </w:tabs>
        <w:ind w:firstLine="709"/>
        <w:jc w:val="both"/>
        <w:rPr>
          <w:sz w:val="24"/>
          <w:szCs w:val="24"/>
        </w:rPr>
      </w:pPr>
      <w:r w:rsidRPr="00C617E9">
        <w:rPr>
          <w:b/>
          <w:bCs/>
          <w:i/>
          <w:iCs/>
          <w:sz w:val="24"/>
          <w:szCs w:val="24"/>
        </w:rPr>
        <w:t>Росто-весовые характеристики.</w:t>
      </w:r>
      <w:r w:rsidRPr="00C617E9">
        <w:rPr>
          <w:sz w:val="24"/>
          <w:szCs w:val="24"/>
        </w:rPr>
        <w:t xml:space="preserve"> Средний вес при рождении у мальчиков – 3,5 кг, у девочек – 3,3 кг. К пяти-шести месяцам</w:t>
      </w:r>
      <w:r w:rsidRPr="00C617E9">
        <w:rPr>
          <w:spacing w:val="1"/>
          <w:sz w:val="24"/>
          <w:szCs w:val="24"/>
        </w:rPr>
        <w:t xml:space="preserve"> </w:t>
      </w:r>
      <w:r w:rsidRPr="00C617E9">
        <w:rPr>
          <w:sz w:val="24"/>
          <w:szCs w:val="24"/>
        </w:rPr>
        <w:t>вес удваивается, а к году утраивается. Средняя длина тела при рождении у мальчиков – 50,4 см, у</w:t>
      </w:r>
      <w:r w:rsidRPr="00C617E9">
        <w:rPr>
          <w:spacing w:val="1"/>
          <w:sz w:val="24"/>
          <w:szCs w:val="24"/>
        </w:rPr>
        <w:t xml:space="preserve"> </w:t>
      </w:r>
      <w:r w:rsidRPr="00C617E9">
        <w:rPr>
          <w:sz w:val="24"/>
          <w:szCs w:val="24"/>
        </w:rPr>
        <w:t>девочек –</w:t>
      </w:r>
      <w:r w:rsidRPr="00C617E9">
        <w:rPr>
          <w:spacing w:val="-1"/>
          <w:sz w:val="24"/>
          <w:szCs w:val="24"/>
        </w:rPr>
        <w:t xml:space="preserve"> </w:t>
      </w:r>
      <w:r w:rsidRPr="00C617E9">
        <w:rPr>
          <w:sz w:val="24"/>
          <w:szCs w:val="24"/>
        </w:rPr>
        <w:t>49,5 см, к году</w:t>
      </w:r>
      <w:r w:rsidRPr="00C617E9">
        <w:rPr>
          <w:spacing w:val="-3"/>
          <w:sz w:val="24"/>
          <w:szCs w:val="24"/>
        </w:rPr>
        <w:t xml:space="preserve"> </w:t>
      </w:r>
      <w:r w:rsidRPr="00C617E9">
        <w:rPr>
          <w:sz w:val="24"/>
          <w:szCs w:val="24"/>
        </w:rPr>
        <w:t>малыши подрастают на</w:t>
      </w:r>
      <w:r w:rsidRPr="00C617E9">
        <w:rPr>
          <w:spacing w:val="-2"/>
          <w:sz w:val="24"/>
          <w:szCs w:val="24"/>
        </w:rPr>
        <w:t xml:space="preserve"> </w:t>
      </w:r>
      <w:r w:rsidRPr="00C617E9">
        <w:rPr>
          <w:sz w:val="24"/>
          <w:szCs w:val="24"/>
        </w:rPr>
        <w:t>20-25 см.</w:t>
      </w:r>
    </w:p>
    <w:p w:rsidR="00C617E9" w:rsidRPr="00C617E9" w:rsidRDefault="00C617E9" w:rsidP="00C617E9">
      <w:pPr>
        <w:tabs>
          <w:tab w:val="left" w:pos="0"/>
        </w:tabs>
        <w:ind w:firstLine="709"/>
        <w:jc w:val="both"/>
        <w:rPr>
          <w:sz w:val="24"/>
          <w:szCs w:val="24"/>
        </w:rPr>
      </w:pPr>
      <w:r w:rsidRPr="00C617E9">
        <w:rPr>
          <w:b/>
          <w:bCs/>
          <w:i/>
          <w:iCs/>
          <w:sz w:val="24"/>
          <w:szCs w:val="24"/>
        </w:rPr>
        <w:t xml:space="preserve">Функциональное созревание. </w:t>
      </w:r>
      <w:r w:rsidRPr="00C617E9">
        <w:rPr>
          <w:sz w:val="24"/>
          <w:szCs w:val="24"/>
        </w:rPr>
        <w:t>Первый вдох определяет запуск комплекса витальных рефлексов, обеспечивающих функции дыхания, питания, терморегуляции, большое значение начинает играть ориентировочный рефлекс. Суточные циклы активности включают в себя сон - от 12 до 17 часов в сутки. Первой стадии медленного сна (дремоты) у детей в этом возрасте нет – дремать, как взрослые они не могут. С трех-четырех месяцев отмечается чередование фаз сна, наблюдается цикличность, похожая на цикличность сна взрослого человека. Дневная активность младенцев представлена фазными проявлениями: сонливости (0,5-3 часа); бдительного бездействия (2-3 часа); бдительной активности (1-3 часа); плача как аффективного ответа (1-3 часа). Соотношение разных состояний активности индивидуально и является одним из показателей темперамента ребенка. По мере развития меняется пропорция быстрый/медленный сон в сторону увеличения медленного сна. К семи месяцам формируется ночной сон. Отсутствие ритмичности в активности младенца является показателем незрелости или нарушений развития.</w:t>
      </w:r>
    </w:p>
    <w:p w:rsidR="00C617E9" w:rsidRPr="00C617E9" w:rsidRDefault="00C617E9" w:rsidP="00C617E9">
      <w:pPr>
        <w:tabs>
          <w:tab w:val="left" w:pos="0"/>
        </w:tabs>
        <w:ind w:firstLine="709"/>
        <w:jc w:val="both"/>
        <w:rPr>
          <w:sz w:val="24"/>
          <w:szCs w:val="24"/>
        </w:rPr>
      </w:pPr>
      <w:r w:rsidRPr="00C617E9">
        <w:rPr>
          <w:sz w:val="24"/>
          <w:szCs w:val="24"/>
        </w:rPr>
        <w:t>В этом периоде интенсивно начинают формироваться органы чувств. К</w:t>
      </w:r>
      <w:r w:rsidRPr="00C617E9">
        <w:rPr>
          <w:spacing w:val="60"/>
          <w:sz w:val="24"/>
          <w:szCs w:val="24"/>
        </w:rPr>
        <w:t xml:space="preserve"> </w:t>
      </w:r>
      <w:r w:rsidRPr="00C617E9">
        <w:rPr>
          <w:sz w:val="24"/>
          <w:szCs w:val="24"/>
        </w:rPr>
        <w:t>шести месяцам</w:t>
      </w:r>
      <w:r w:rsidRPr="00C617E9">
        <w:rPr>
          <w:spacing w:val="1"/>
          <w:sz w:val="24"/>
          <w:szCs w:val="24"/>
        </w:rPr>
        <w:t xml:space="preserve"> </w:t>
      </w:r>
      <w:r w:rsidRPr="00C617E9">
        <w:rPr>
          <w:sz w:val="24"/>
          <w:szCs w:val="24"/>
        </w:rPr>
        <w:t>слух,</w:t>
      </w:r>
      <w:r w:rsidRPr="00C617E9">
        <w:rPr>
          <w:spacing w:val="1"/>
          <w:sz w:val="24"/>
          <w:szCs w:val="24"/>
        </w:rPr>
        <w:t xml:space="preserve"> </w:t>
      </w:r>
      <w:r w:rsidRPr="00C617E9">
        <w:rPr>
          <w:sz w:val="24"/>
          <w:szCs w:val="24"/>
        </w:rPr>
        <w:t>а</w:t>
      </w:r>
      <w:r w:rsidRPr="00C617E9">
        <w:rPr>
          <w:spacing w:val="-1"/>
          <w:sz w:val="24"/>
          <w:szCs w:val="24"/>
        </w:rPr>
        <w:t xml:space="preserve"> </w:t>
      </w:r>
      <w:r w:rsidRPr="00C617E9">
        <w:rPr>
          <w:sz w:val="24"/>
          <w:szCs w:val="24"/>
        </w:rPr>
        <w:t>к</w:t>
      </w:r>
      <w:r w:rsidRPr="00C617E9">
        <w:rPr>
          <w:spacing w:val="1"/>
          <w:sz w:val="24"/>
          <w:szCs w:val="24"/>
        </w:rPr>
        <w:t xml:space="preserve"> </w:t>
      </w:r>
      <w:r w:rsidRPr="00C617E9">
        <w:rPr>
          <w:sz w:val="24"/>
          <w:szCs w:val="24"/>
        </w:rPr>
        <w:t>двенадцати</w:t>
      </w:r>
      <w:r w:rsidRPr="00C617E9">
        <w:rPr>
          <w:spacing w:val="2"/>
          <w:sz w:val="24"/>
          <w:szCs w:val="24"/>
        </w:rPr>
        <w:t xml:space="preserve"> </w:t>
      </w:r>
      <w:r w:rsidRPr="00C617E9">
        <w:rPr>
          <w:sz w:val="24"/>
          <w:szCs w:val="24"/>
        </w:rPr>
        <w:t>месяцам</w:t>
      </w:r>
      <w:r w:rsidRPr="00C617E9">
        <w:rPr>
          <w:spacing w:val="-2"/>
          <w:sz w:val="24"/>
          <w:szCs w:val="24"/>
        </w:rPr>
        <w:t xml:space="preserve"> </w:t>
      </w:r>
      <w:r w:rsidRPr="00C617E9">
        <w:rPr>
          <w:sz w:val="24"/>
          <w:szCs w:val="24"/>
        </w:rPr>
        <w:t>зрение</w:t>
      </w:r>
      <w:r w:rsidRPr="00C617E9">
        <w:rPr>
          <w:spacing w:val="-1"/>
          <w:sz w:val="24"/>
          <w:szCs w:val="24"/>
        </w:rPr>
        <w:t xml:space="preserve"> </w:t>
      </w:r>
      <w:r w:rsidRPr="00C617E9">
        <w:rPr>
          <w:sz w:val="24"/>
          <w:szCs w:val="24"/>
        </w:rPr>
        <w:t>достигают физиологической</w:t>
      </w:r>
      <w:r w:rsidRPr="00C617E9">
        <w:rPr>
          <w:spacing w:val="-3"/>
          <w:sz w:val="24"/>
          <w:szCs w:val="24"/>
        </w:rPr>
        <w:t xml:space="preserve"> </w:t>
      </w:r>
      <w:r w:rsidRPr="00C617E9">
        <w:rPr>
          <w:sz w:val="24"/>
          <w:szCs w:val="24"/>
        </w:rPr>
        <w:t>зрелости.</w:t>
      </w:r>
    </w:p>
    <w:p w:rsidR="00C617E9" w:rsidRPr="00C617E9" w:rsidRDefault="00C617E9" w:rsidP="00C617E9">
      <w:pPr>
        <w:tabs>
          <w:tab w:val="left" w:pos="0"/>
        </w:tabs>
        <w:ind w:firstLine="709"/>
        <w:jc w:val="both"/>
        <w:rPr>
          <w:sz w:val="24"/>
          <w:szCs w:val="24"/>
        </w:rPr>
      </w:pPr>
      <w:r w:rsidRPr="00C617E9">
        <w:rPr>
          <w:b/>
          <w:i/>
          <w:sz w:val="24"/>
          <w:szCs w:val="24"/>
        </w:rPr>
        <w:t>Развитие моторики.</w:t>
      </w:r>
      <w:r w:rsidRPr="00C617E9">
        <w:rPr>
          <w:b/>
          <w:i/>
          <w:spacing w:val="1"/>
          <w:sz w:val="24"/>
          <w:szCs w:val="24"/>
        </w:rPr>
        <w:t xml:space="preserve"> </w:t>
      </w:r>
      <w:r w:rsidRPr="00C617E9">
        <w:rPr>
          <w:sz w:val="24"/>
          <w:szCs w:val="24"/>
        </w:rPr>
        <w:t>Относительная</w:t>
      </w:r>
      <w:r w:rsidRPr="00C617E9">
        <w:rPr>
          <w:spacing w:val="1"/>
          <w:sz w:val="24"/>
          <w:szCs w:val="24"/>
        </w:rPr>
        <w:t xml:space="preserve"> </w:t>
      </w:r>
      <w:r w:rsidRPr="00C617E9">
        <w:rPr>
          <w:sz w:val="24"/>
          <w:szCs w:val="24"/>
        </w:rPr>
        <w:t>беспомощность</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неподвижность</w:t>
      </w:r>
      <w:r w:rsidRPr="00C617E9">
        <w:rPr>
          <w:spacing w:val="1"/>
          <w:sz w:val="24"/>
          <w:szCs w:val="24"/>
        </w:rPr>
        <w:t xml:space="preserve"> </w:t>
      </w:r>
      <w:r w:rsidRPr="00C617E9">
        <w:rPr>
          <w:sz w:val="24"/>
          <w:szCs w:val="24"/>
        </w:rPr>
        <w:t>новорожденного</w:t>
      </w:r>
      <w:r w:rsidRPr="00C617E9">
        <w:rPr>
          <w:spacing w:val="1"/>
          <w:sz w:val="24"/>
          <w:szCs w:val="24"/>
        </w:rPr>
        <w:t xml:space="preserve"> </w:t>
      </w:r>
      <w:r w:rsidRPr="00C617E9">
        <w:rPr>
          <w:sz w:val="24"/>
          <w:szCs w:val="24"/>
        </w:rPr>
        <w:t>быстро</w:t>
      </w:r>
      <w:r w:rsidRPr="00C617E9">
        <w:rPr>
          <w:spacing w:val="1"/>
          <w:sz w:val="24"/>
          <w:szCs w:val="24"/>
        </w:rPr>
        <w:t xml:space="preserve"> </w:t>
      </w:r>
      <w:r w:rsidRPr="00C617E9">
        <w:rPr>
          <w:sz w:val="24"/>
          <w:szCs w:val="24"/>
        </w:rPr>
        <w:t>сменяется</w:t>
      </w:r>
      <w:r w:rsidRPr="00C617E9">
        <w:rPr>
          <w:spacing w:val="1"/>
          <w:sz w:val="24"/>
          <w:szCs w:val="24"/>
        </w:rPr>
        <w:t xml:space="preserve"> </w:t>
      </w:r>
      <w:r w:rsidRPr="00C617E9">
        <w:rPr>
          <w:sz w:val="24"/>
          <w:szCs w:val="24"/>
        </w:rPr>
        <w:t>четкой</w:t>
      </w:r>
      <w:r w:rsidRPr="00C617E9">
        <w:rPr>
          <w:spacing w:val="1"/>
          <w:sz w:val="24"/>
          <w:szCs w:val="24"/>
        </w:rPr>
        <w:t xml:space="preserve"> </w:t>
      </w:r>
      <w:r w:rsidRPr="00C617E9">
        <w:rPr>
          <w:sz w:val="24"/>
          <w:szCs w:val="24"/>
        </w:rPr>
        <w:t>последовательностью</w:t>
      </w:r>
      <w:r w:rsidRPr="00C617E9">
        <w:rPr>
          <w:spacing w:val="1"/>
          <w:sz w:val="24"/>
          <w:szCs w:val="24"/>
        </w:rPr>
        <w:t xml:space="preserve"> </w:t>
      </w:r>
      <w:r w:rsidRPr="00C617E9">
        <w:rPr>
          <w:sz w:val="24"/>
          <w:szCs w:val="24"/>
        </w:rPr>
        <w:t>формирования</w:t>
      </w:r>
      <w:r w:rsidRPr="00C617E9">
        <w:rPr>
          <w:spacing w:val="1"/>
          <w:sz w:val="24"/>
          <w:szCs w:val="24"/>
        </w:rPr>
        <w:t xml:space="preserve"> </w:t>
      </w:r>
      <w:r w:rsidRPr="00C617E9">
        <w:rPr>
          <w:sz w:val="24"/>
          <w:szCs w:val="24"/>
        </w:rPr>
        <w:t>моторных</w:t>
      </w:r>
      <w:r w:rsidRPr="00C617E9">
        <w:rPr>
          <w:spacing w:val="1"/>
          <w:sz w:val="24"/>
          <w:szCs w:val="24"/>
        </w:rPr>
        <w:t xml:space="preserve"> </w:t>
      </w:r>
      <w:r w:rsidRPr="00C617E9">
        <w:rPr>
          <w:sz w:val="24"/>
          <w:szCs w:val="24"/>
        </w:rPr>
        <w:t>навыков.</w:t>
      </w:r>
      <w:r w:rsidRPr="00C617E9">
        <w:rPr>
          <w:spacing w:val="1"/>
          <w:sz w:val="24"/>
          <w:szCs w:val="24"/>
        </w:rPr>
        <w:t xml:space="preserve"> </w:t>
      </w:r>
      <w:r w:rsidRPr="00C617E9">
        <w:rPr>
          <w:sz w:val="24"/>
          <w:szCs w:val="24"/>
        </w:rPr>
        <w:t>Для</w:t>
      </w:r>
      <w:r w:rsidRPr="00C617E9">
        <w:rPr>
          <w:spacing w:val="1"/>
          <w:sz w:val="24"/>
          <w:szCs w:val="24"/>
        </w:rPr>
        <w:t xml:space="preserve"> </w:t>
      </w:r>
      <w:r w:rsidRPr="00C617E9">
        <w:rPr>
          <w:sz w:val="24"/>
          <w:szCs w:val="24"/>
        </w:rPr>
        <w:t>90%</w:t>
      </w:r>
      <w:r w:rsidRPr="00C617E9">
        <w:rPr>
          <w:spacing w:val="1"/>
          <w:sz w:val="24"/>
          <w:szCs w:val="24"/>
        </w:rPr>
        <w:t xml:space="preserve"> </w:t>
      </w:r>
      <w:r w:rsidRPr="00C617E9">
        <w:rPr>
          <w:sz w:val="24"/>
          <w:szCs w:val="24"/>
        </w:rPr>
        <w:t>младенцев выделяются следующие нормы: приподнимает голову на 90</w:t>
      </w:r>
      <w:r w:rsidRPr="00C617E9">
        <w:rPr>
          <w:sz w:val="24"/>
          <w:szCs w:val="24"/>
        </w:rPr>
        <w:t> лежа на животе (3,2 мес.);</w:t>
      </w:r>
      <w:r w:rsidRPr="00C617E9">
        <w:rPr>
          <w:spacing w:val="1"/>
          <w:sz w:val="24"/>
          <w:szCs w:val="24"/>
        </w:rPr>
        <w:t xml:space="preserve"> </w:t>
      </w:r>
      <w:r w:rsidRPr="00C617E9">
        <w:rPr>
          <w:sz w:val="24"/>
          <w:szCs w:val="24"/>
        </w:rPr>
        <w:t>переворачивается (4,7 мес.); сидит с поддержкой (4,2 мес.); сидит без поддержки (10 мес.); ползает</w:t>
      </w:r>
      <w:r w:rsidRPr="00C617E9">
        <w:rPr>
          <w:spacing w:val="-57"/>
          <w:sz w:val="24"/>
          <w:szCs w:val="24"/>
        </w:rPr>
        <w:t xml:space="preserve"> </w:t>
      </w:r>
      <w:r w:rsidRPr="00C617E9">
        <w:rPr>
          <w:sz w:val="24"/>
          <w:szCs w:val="24"/>
        </w:rPr>
        <w:t>(9</w:t>
      </w:r>
      <w:r w:rsidRPr="00C617E9">
        <w:rPr>
          <w:spacing w:val="1"/>
          <w:sz w:val="24"/>
          <w:szCs w:val="24"/>
        </w:rPr>
        <w:t xml:space="preserve"> </w:t>
      </w:r>
      <w:r w:rsidRPr="00C617E9">
        <w:rPr>
          <w:sz w:val="24"/>
          <w:szCs w:val="24"/>
        </w:rPr>
        <w:t>мес.);</w:t>
      </w:r>
      <w:r w:rsidRPr="00C617E9">
        <w:rPr>
          <w:spacing w:val="1"/>
          <w:sz w:val="24"/>
          <w:szCs w:val="24"/>
        </w:rPr>
        <w:t xml:space="preserve"> </w:t>
      </w:r>
      <w:r w:rsidRPr="00C617E9">
        <w:rPr>
          <w:sz w:val="24"/>
          <w:szCs w:val="24"/>
        </w:rPr>
        <w:t>ходит</w:t>
      </w:r>
      <w:r w:rsidRPr="00C617E9">
        <w:rPr>
          <w:spacing w:val="1"/>
          <w:sz w:val="24"/>
          <w:szCs w:val="24"/>
        </w:rPr>
        <w:t xml:space="preserve"> </w:t>
      </w:r>
      <w:r w:rsidRPr="00C617E9">
        <w:rPr>
          <w:sz w:val="24"/>
          <w:szCs w:val="24"/>
        </w:rPr>
        <w:t>с</w:t>
      </w:r>
      <w:r w:rsidRPr="00C617E9">
        <w:rPr>
          <w:spacing w:val="1"/>
          <w:sz w:val="24"/>
          <w:szCs w:val="24"/>
        </w:rPr>
        <w:t xml:space="preserve"> </w:t>
      </w:r>
      <w:r w:rsidRPr="00C617E9">
        <w:rPr>
          <w:sz w:val="24"/>
          <w:szCs w:val="24"/>
        </w:rPr>
        <w:t>поддержкой</w:t>
      </w:r>
      <w:r w:rsidRPr="00C617E9">
        <w:rPr>
          <w:spacing w:val="1"/>
          <w:sz w:val="24"/>
          <w:szCs w:val="24"/>
        </w:rPr>
        <w:t xml:space="preserve"> </w:t>
      </w:r>
      <w:r w:rsidRPr="00C617E9">
        <w:rPr>
          <w:sz w:val="24"/>
          <w:szCs w:val="24"/>
        </w:rPr>
        <w:t>(12,7</w:t>
      </w:r>
      <w:r w:rsidRPr="00C617E9">
        <w:rPr>
          <w:spacing w:val="1"/>
          <w:sz w:val="24"/>
          <w:szCs w:val="24"/>
        </w:rPr>
        <w:t xml:space="preserve"> </w:t>
      </w:r>
      <w:r w:rsidRPr="00C617E9">
        <w:rPr>
          <w:sz w:val="24"/>
          <w:szCs w:val="24"/>
        </w:rPr>
        <w:t>мес.).</w:t>
      </w:r>
      <w:r w:rsidRPr="00C617E9">
        <w:rPr>
          <w:spacing w:val="1"/>
          <w:sz w:val="24"/>
          <w:szCs w:val="24"/>
        </w:rPr>
        <w:t xml:space="preserve"> </w:t>
      </w:r>
      <w:r w:rsidRPr="00C617E9">
        <w:rPr>
          <w:sz w:val="24"/>
          <w:szCs w:val="24"/>
        </w:rPr>
        <w:t>Навыки,</w:t>
      </w:r>
      <w:r w:rsidRPr="00C617E9">
        <w:rPr>
          <w:spacing w:val="1"/>
          <w:sz w:val="24"/>
          <w:szCs w:val="24"/>
        </w:rPr>
        <w:t xml:space="preserve"> </w:t>
      </w:r>
      <w:r w:rsidRPr="00C617E9">
        <w:rPr>
          <w:sz w:val="24"/>
          <w:szCs w:val="24"/>
        </w:rPr>
        <w:t>затрагивающие</w:t>
      </w:r>
      <w:r w:rsidRPr="00C617E9">
        <w:rPr>
          <w:spacing w:val="1"/>
          <w:sz w:val="24"/>
          <w:szCs w:val="24"/>
        </w:rPr>
        <w:t xml:space="preserve"> </w:t>
      </w:r>
      <w:r w:rsidRPr="00C617E9">
        <w:rPr>
          <w:sz w:val="24"/>
          <w:szCs w:val="24"/>
        </w:rPr>
        <w:t>голову,</w:t>
      </w:r>
      <w:r w:rsidRPr="00C617E9">
        <w:rPr>
          <w:spacing w:val="1"/>
          <w:sz w:val="24"/>
          <w:szCs w:val="24"/>
        </w:rPr>
        <w:t xml:space="preserve"> </w:t>
      </w:r>
      <w:r w:rsidRPr="00C617E9">
        <w:rPr>
          <w:sz w:val="24"/>
          <w:szCs w:val="24"/>
        </w:rPr>
        <w:t>шею</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верхние</w:t>
      </w:r>
      <w:r w:rsidRPr="00C617E9">
        <w:rPr>
          <w:spacing w:val="1"/>
          <w:sz w:val="24"/>
          <w:szCs w:val="24"/>
        </w:rPr>
        <w:t xml:space="preserve"> </w:t>
      </w:r>
      <w:r w:rsidRPr="00C617E9">
        <w:rPr>
          <w:sz w:val="24"/>
          <w:szCs w:val="24"/>
        </w:rPr>
        <w:t>конечности, появляются раньше, чем те, в которых задействована нижняя половина туловища.</w:t>
      </w:r>
      <w:r w:rsidRPr="00C617E9">
        <w:rPr>
          <w:spacing w:val="1"/>
          <w:sz w:val="24"/>
          <w:szCs w:val="24"/>
        </w:rPr>
        <w:t xml:space="preserve"> </w:t>
      </w:r>
      <w:r w:rsidRPr="00C617E9">
        <w:rPr>
          <w:sz w:val="24"/>
          <w:szCs w:val="24"/>
        </w:rPr>
        <w:t>Первоначально</w:t>
      </w:r>
      <w:r w:rsidRPr="00C617E9">
        <w:rPr>
          <w:spacing w:val="1"/>
          <w:sz w:val="24"/>
          <w:szCs w:val="24"/>
        </w:rPr>
        <w:t xml:space="preserve"> </w:t>
      </w:r>
      <w:r w:rsidRPr="00C617E9">
        <w:rPr>
          <w:sz w:val="24"/>
          <w:szCs w:val="24"/>
        </w:rPr>
        <w:t>появляются</w:t>
      </w:r>
      <w:r w:rsidRPr="00C617E9">
        <w:rPr>
          <w:spacing w:val="1"/>
          <w:sz w:val="24"/>
          <w:szCs w:val="24"/>
        </w:rPr>
        <w:t xml:space="preserve"> </w:t>
      </w:r>
      <w:r w:rsidRPr="00C617E9">
        <w:rPr>
          <w:sz w:val="24"/>
          <w:szCs w:val="24"/>
        </w:rPr>
        <w:t>движения,</w:t>
      </w:r>
      <w:r w:rsidRPr="00C617E9">
        <w:rPr>
          <w:spacing w:val="1"/>
          <w:sz w:val="24"/>
          <w:szCs w:val="24"/>
        </w:rPr>
        <w:t xml:space="preserve"> </w:t>
      </w:r>
      <w:r w:rsidRPr="00C617E9">
        <w:rPr>
          <w:sz w:val="24"/>
          <w:szCs w:val="24"/>
        </w:rPr>
        <w:t>требующие</w:t>
      </w:r>
      <w:r w:rsidRPr="00C617E9">
        <w:rPr>
          <w:spacing w:val="1"/>
          <w:sz w:val="24"/>
          <w:szCs w:val="24"/>
        </w:rPr>
        <w:t xml:space="preserve"> </w:t>
      </w:r>
      <w:r w:rsidRPr="00C617E9">
        <w:rPr>
          <w:sz w:val="24"/>
          <w:szCs w:val="24"/>
        </w:rPr>
        <w:t>участия</w:t>
      </w:r>
      <w:r w:rsidRPr="00C617E9">
        <w:rPr>
          <w:spacing w:val="1"/>
          <w:sz w:val="24"/>
          <w:szCs w:val="24"/>
        </w:rPr>
        <w:t xml:space="preserve"> </w:t>
      </w:r>
      <w:r w:rsidRPr="00C617E9">
        <w:rPr>
          <w:sz w:val="24"/>
          <w:szCs w:val="24"/>
        </w:rPr>
        <w:t>туловища</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плеч,</w:t>
      </w:r>
      <w:r w:rsidRPr="00C617E9">
        <w:rPr>
          <w:spacing w:val="1"/>
          <w:sz w:val="24"/>
          <w:szCs w:val="24"/>
        </w:rPr>
        <w:t xml:space="preserve"> </w:t>
      </w:r>
      <w:r w:rsidRPr="00C617E9">
        <w:rPr>
          <w:sz w:val="24"/>
          <w:szCs w:val="24"/>
        </w:rPr>
        <w:t>затем</w:t>
      </w:r>
      <w:r w:rsidRPr="00C617E9">
        <w:rPr>
          <w:spacing w:val="1"/>
          <w:sz w:val="24"/>
          <w:szCs w:val="24"/>
        </w:rPr>
        <w:t xml:space="preserve"> </w:t>
      </w:r>
      <w:r w:rsidRPr="00C617E9">
        <w:rPr>
          <w:sz w:val="24"/>
          <w:szCs w:val="24"/>
        </w:rPr>
        <w:t>те,</w:t>
      </w:r>
      <w:r w:rsidRPr="00C617E9">
        <w:rPr>
          <w:spacing w:val="1"/>
          <w:sz w:val="24"/>
          <w:szCs w:val="24"/>
        </w:rPr>
        <w:t xml:space="preserve"> </w:t>
      </w:r>
      <w:r w:rsidRPr="00C617E9">
        <w:rPr>
          <w:sz w:val="24"/>
          <w:szCs w:val="24"/>
        </w:rPr>
        <w:t>для</w:t>
      </w:r>
      <w:r w:rsidRPr="00C617E9">
        <w:rPr>
          <w:spacing w:val="1"/>
          <w:sz w:val="24"/>
          <w:szCs w:val="24"/>
        </w:rPr>
        <w:t xml:space="preserve"> </w:t>
      </w:r>
      <w:r w:rsidRPr="00C617E9">
        <w:rPr>
          <w:sz w:val="24"/>
          <w:szCs w:val="24"/>
        </w:rPr>
        <w:t>выполнения</w:t>
      </w:r>
      <w:r w:rsidRPr="00C617E9">
        <w:rPr>
          <w:spacing w:val="1"/>
          <w:sz w:val="24"/>
          <w:szCs w:val="24"/>
        </w:rPr>
        <w:t xml:space="preserve"> </w:t>
      </w:r>
      <w:r w:rsidRPr="00C617E9">
        <w:rPr>
          <w:sz w:val="24"/>
          <w:szCs w:val="24"/>
        </w:rPr>
        <w:t>которых</w:t>
      </w:r>
      <w:r w:rsidRPr="00C617E9">
        <w:rPr>
          <w:spacing w:val="1"/>
          <w:sz w:val="24"/>
          <w:szCs w:val="24"/>
        </w:rPr>
        <w:t xml:space="preserve"> </w:t>
      </w:r>
      <w:r w:rsidRPr="00C617E9">
        <w:rPr>
          <w:sz w:val="24"/>
          <w:szCs w:val="24"/>
        </w:rPr>
        <w:t>необходимы</w:t>
      </w:r>
      <w:r w:rsidRPr="00C617E9">
        <w:rPr>
          <w:spacing w:val="1"/>
          <w:sz w:val="24"/>
          <w:szCs w:val="24"/>
        </w:rPr>
        <w:t xml:space="preserve"> </w:t>
      </w:r>
      <w:r w:rsidRPr="00C617E9">
        <w:rPr>
          <w:sz w:val="24"/>
          <w:szCs w:val="24"/>
        </w:rPr>
        <w:t>кисти</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пальцы.</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тонкой</w:t>
      </w:r>
      <w:r w:rsidRPr="00C617E9">
        <w:rPr>
          <w:spacing w:val="1"/>
          <w:sz w:val="24"/>
          <w:szCs w:val="24"/>
        </w:rPr>
        <w:t xml:space="preserve"> </w:t>
      </w:r>
      <w:r w:rsidRPr="00C617E9">
        <w:rPr>
          <w:sz w:val="24"/>
          <w:szCs w:val="24"/>
        </w:rPr>
        <w:t>моторике</w:t>
      </w:r>
      <w:r w:rsidRPr="00C617E9">
        <w:rPr>
          <w:spacing w:val="1"/>
          <w:sz w:val="24"/>
          <w:szCs w:val="24"/>
        </w:rPr>
        <w:t xml:space="preserve"> </w:t>
      </w:r>
      <w:r w:rsidRPr="00C617E9">
        <w:rPr>
          <w:sz w:val="24"/>
          <w:szCs w:val="24"/>
        </w:rPr>
        <w:t>принципиальными</w:t>
      </w:r>
      <w:r w:rsidRPr="00C617E9">
        <w:rPr>
          <w:spacing w:val="1"/>
          <w:sz w:val="24"/>
          <w:szCs w:val="24"/>
        </w:rPr>
        <w:t xml:space="preserve"> </w:t>
      </w:r>
      <w:r w:rsidRPr="00C617E9">
        <w:rPr>
          <w:sz w:val="24"/>
          <w:szCs w:val="24"/>
        </w:rPr>
        <w:t>навыками в младенчестве являются: произвольное достижение объекта и манипуляторные навыки.</w:t>
      </w:r>
      <w:r w:rsidRPr="00C617E9">
        <w:rPr>
          <w:spacing w:val="-57"/>
          <w:sz w:val="24"/>
          <w:szCs w:val="24"/>
        </w:rPr>
        <w:t xml:space="preserve"> </w:t>
      </w:r>
      <w:r w:rsidRPr="00C617E9">
        <w:rPr>
          <w:sz w:val="24"/>
          <w:szCs w:val="24"/>
        </w:rPr>
        <w:t>В три</w:t>
      </w:r>
      <w:r w:rsidRPr="00C617E9">
        <w:rPr>
          <w:spacing w:val="1"/>
          <w:sz w:val="24"/>
          <w:szCs w:val="24"/>
        </w:rPr>
        <w:t xml:space="preserve"> </w:t>
      </w:r>
      <w:r w:rsidRPr="00C617E9">
        <w:rPr>
          <w:sz w:val="24"/>
          <w:szCs w:val="24"/>
        </w:rPr>
        <w:t>месяца дети</w:t>
      </w:r>
      <w:r w:rsidRPr="00C617E9">
        <w:rPr>
          <w:spacing w:val="1"/>
          <w:sz w:val="24"/>
          <w:szCs w:val="24"/>
        </w:rPr>
        <w:t xml:space="preserve"> </w:t>
      </w:r>
      <w:r w:rsidRPr="00C617E9">
        <w:rPr>
          <w:sz w:val="24"/>
          <w:szCs w:val="24"/>
        </w:rPr>
        <w:t>одинаково</w:t>
      </w:r>
      <w:r w:rsidRPr="00C617E9">
        <w:rPr>
          <w:spacing w:val="1"/>
          <w:sz w:val="24"/>
          <w:szCs w:val="24"/>
        </w:rPr>
        <w:t xml:space="preserve"> </w:t>
      </w:r>
      <w:r w:rsidRPr="00C617E9">
        <w:rPr>
          <w:sz w:val="24"/>
          <w:szCs w:val="24"/>
        </w:rPr>
        <w:t>успешно достают</w:t>
      </w:r>
      <w:r w:rsidRPr="00C617E9">
        <w:rPr>
          <w:spacing w:val="60"/>
          <w:sz w:val="24"/>
          <w:szCs w:val="24"/>
        </w:rPr>
        <w:t xml:space="preserve"> </w:t>
      </w:r>
      <w:r w:rsidRPr="00C617E9">
        <w:rPr>
          <w:sz w:val="24"/>
          <w:szCs w:val="24"/>
        </w:rPr>
        <w:t>и хватают как предметы, которые они могут</w:t>
      </w:r>
      <w:r w:rsidRPr="00C617E9">
        <w:rPr>
          <w:spacing w:val="1"/>
          <w:sz w:val="24"/>
          <w:szCs w:val="24"/>
        </w:rPr>
        <w:t xml:space="preserve"> </w:t>
      </w:r>
      <w:r w:rsidRPr="00C617E9">
        <w:rPr>
          <w:sz w:val="24"/>
          <w:szCs w:val="24"/>
        </w:rPr>
        <w:t>видеть,</w:t>
      </w:r>
      <w:r w:rsidRPr="00C617E9">
        <w:rPr>
          <w:spacing w:val="-2"/>
          <w:sz w:val="24"/>
          <w:szCs w:val="24"/>
        </w:rPr>
        <w:t xml:space="preserve"> </w:t>
      </w:r>
      <w:r w:rsidRPr="00C617E9">
        <w:rPr>
          <w:sz w:val="24"/>
          <w:szCs w:val="24"/>
        </w:rPr>
        <w:t>так</w:t>
      </w:r>
      <w:r w:rsidRPr="00C617E9">
        <w:rPr>
          <w:spacing w:val="-1"/>
          <w:sz w:val="24"/>
          <w:szCs w:val="24"/>
        </w:rPr>
        <w:t xml:space="preserve"> </w:t>
      </w:r>
      <w:r w:rsidRPr="00C617E9">
        <w:rPr>
          <w:sz w:val="24"/>
          <w:szCs w:val="24"/>
        </w:rPr>
        <w:t>и объекты,</w:t>
      </w:r>
      <w:r w:rsidRPr="00C617E9">
        <w:rPr>
          <w:spacing w:val="-5"/>
          <w:sz w:val="24"/>
          <w:szCs w:val="24"/>
        </w:rPr>
        <w:t xml:space="preserve"> </w:t>
      </w:r>
      <w:r w:rsidRPr="00C617E9">
        <w:rPr>
          <w:sz w:val="24"/>
          <w:szCs w:val="24"/>
        </w:rPr>
        <w:t>которые</w:t>
      </w:r>
      <w:r w:rsidRPr="00C617E9">
        <w:rPr>
          <w:spacing w:val="-2"/>
          <w:sz w:val="24"/>
          <w:szCs w:val="24"/>
        </w:rPr>
        <w:t xml:space="preserve"> </w:t>
      </w:r>
      <w:r w:rsidRPr="00C617E9">
        <w:rPr>
          <w:sz w:val="24"/>
          <w:szCs w:val="24"/>
        </w:rPr>
        <w:t>они</w:t>
      </w:r>
      <w:r w:rsidRPr="00C617E9">
        <w:rPr>
          <w:spacing w:val="-1"/>
          <w:sz w:val="24"/>
          <w:szCs w:val="24"/>
        </w:rPr>
        <w:t xml:space="preserve"> </w:t>
      </w:r>
      <w:r w:rsidRPr="00C617E9">
        <w:rPr>
          <w:sz w:val="24"/>
          <w:szCs w:val="24"/>
        </w:rPr>
        <w:t>слышат</w:t>
      </w:r>
      <w:r w:rsidRPr="00C617E9">
        <w:rPr>
          <w:spacing w:val="-2"/>
          <w:sz w:val="24"/>
          <w:szCs w:val="24"/>
        </w:rPr>
        <w:t xml:space="preserve"> </w:t>
      </w:r>
      <w:r w:rsidRPr="00C617E9">
        <w:rPr>
          <w:sz w:val="24"/>
          <w:szCs w:val="24"/>
        </w:rPr>
        <w:t>в</w:t>
      </w:r>
      <w:r w:rsidRPr="00C617E9">
        <w:rPr>
          <w:spacing w:val="-2"/>
          <w:sz w:val="24"/>
          <w:szCs w:val="24"/>
        </w:rPr>
        <w:t xml:space="preserve"> </w:t>
      </w:r>
      <w:r w:rsidRPr="00C617E9">
        <w:rPr>
          <w:sz w:val="24"/>
          <w:szCs w:val="24"/>
        </w:rPr>
        <w:t>темноте</w:t>
      </w:r>
      <w:r w:rsidRPr="00C617E9">
        <w:rPr>
          <w:spacing w:val="-1"/>
          <w:sz w:val="24"/>
          <w:szCs w:val="24"/>
        </w:rPr>
        <w:t xml:space="preserve"> </w:t>
      </w:r>
      <w:r w:rsidRPr="00C617E9">
        <w:rPr>
          <w:sz w:val="24"/>
          <w:szCs w:val="24"/>
        </w:rPr>
        <w:t>(визуальный</w:t>
      </w:r>
      <w:r w:rsidRPr="00C617E9">
        <w:rPr>
          <w:spacing w:val="-1"/>
          <w:sz w:val="24"/>
          <w:szCs w:val="24"/>
        </w:rPr>
        <w:t xml:space="preserve"> </w:t>
      </w:r>
      <w:r w:rsidRPr="00C617E9">
        <w:rPr>
          <w:sz w:val="24"/>
          <w:szCs w:val="24"/>
        </w:rPr>
        <w:t>или</w:t>
      </w:r>
      <w:r w:rsidRPr="00C617E9">
        <w:rPr>
          <w:spacing w:val="-1"/>
          <w:sz w:val="24"/>
          <w:szCs w:val="24"/>
        </w:rPr>
        <w:t xml:space="preserve"> </w:t>
      </w:r>
      <w:r w:rsidRPr="00C617E9">
        <w:rPr>
          <w:sz w:val="24"/>
          <w:szCs w:val="24"/>
        </w:rPr>
        <w:t>аудиальный</w:t>
      </w:r>
      <w:r w:rsidRPr="00C617E9">
        <w:rPr>
          <w:spacing w:val="-1"/>
          <w:sz w:val="24"/>
          <w:szCs w:val="24"/>
        </w:rPr>
        <w:t xml:space="preserve"> </w:t>
      </w:r>
      <w:r w:rsidRPr="00C617E9">
        <w:rPr>
          <w:sz w:val="24"/>
          <w:szCs w:val="24"/>
        </w:rPr>
        <w:t>контроль).</w:t>
      </w:r>
    </w:p>
    <w:p w:rsidR="00C617E9" w:rsidRPr="00C617E9" w:rsidRDefault="00C617E9" w:rsidP="00C617E9">
      <w:pPr>
        <w:tabs>
          <w:tab w:val="left" w:pos="0"/>
        </w:tabs>
        <w:ind w:firstLine="709"/>
        <w:jc w:val="both"/>
        <w:rPr>
          <w:sz w:val="24"/>
          <w:szCs w:val="24"/>
        </w:rPr>
      </w:pPr>
      <w:r w:rsidRPr="00C617E9">
        <w:rPr>
          <w:b/>
          <w:i/>
          <w:sz w:val="24"/>
          <w:szCs w:val="24"/>
        </w:rPr>
        <w:t>Психические</w:t>
      </w:r>
      <w:r w:rsidRPr="00C617E9">
        <w:rPr>
          <w:b/>
          <w:i/>
          <w:spacing w:val="1"/>
          <w:sz w:val="24"/>
          <w:szCs w:val="24"/>
        </w:rPr>
        <w:t xml:space="preserve"> </w:t>
      </w:r>
      <w:r w:rsidRPr="00C617E9">
        <w:rPr>
          <w:b/>
          <w:i/>
          <w:sz w:val="24"/>
          <w:szCs w:val="24"/>
        </w:rPr>
        <w:t>функции.</w:t>
      </w:r>
      <w:r w:rsidRPr="00C617E9">
        <w:rPr>
          <w:b/>
          <w:i/>
          <w:spacing w:val="1"/>
          <w:sz w:val="24"/>
          <w:szCs w:val="24"/>
        </w:rPr>
        <w:t xml:space="preserve"> </w:t>
      </w:r>
      <w:r w:rsidRPr="00C617E9">
        <w:rPr>
          <w:sz w:val="24"/>
          <w:szCs w:val="24"/>
        </w:rPr>
        <w:t>Психические</w:t>
      </w:r>
      <w:r w:rsidRPr="00C617E9">
        <w:rPr>
          <w:spacing w:val="1"/>
          <w:sz w:val="24"/>
          <w:szCs w:val="24"/>
        </w:rPr>
        <w:t xml:space="preserve"> </w:t>
      </w:r>
      <w:r w:rsidRPr="00C617E9">
        <w:rPr>
          <w:sz w:val="24"/>
          <w:szCs w:val="24"/>
        </w:rPr>
        <w:t>функции</w:t>
      </w:r>
      <w:r w:rsidRPr="00C617E9">
        <w:rPr>
          <w:spacing w:val="1"/>
          <w:sz w:val="24"/>
          <w:szCs w:val="24"/>
        </w:rPr>
        <w:t xml:space="preserve"> </w:t>
      </w:r>
      <w:r w:rsidRPr="00C617E9">
        <w:rPr>
          <w:sz w:val="24"/>
          <w:szCs w:val="24"/>
        </w:rPr>
        <w:t>не</w:t>
      </w:r>
      <w:r w:rsidRPr="00C617E9">
        <w:rPr>
          <w:spacing w:val="1"/>
          <w:sz w:val="24"/>
          <w:szCs w:val="24"/>
        </w:rPr>
        <w:t xml:space="preserve"> </w:t>
      </w:r>
      <w:r w:rsidRPr="00C617E9">
        <w:rPr>
          <w:sz w:val="24"/>
          <w:szCs w:val="24"/>
        </w:rPr>
        <w:t>дифференцированы,</w:t>
      </w:r>
      <w:r w:rsidRPr="00C617E9">
        <w:rPr>
          <w:spacing w:val="1"/>
          <w:sz w:val="24"/>
          <w:szCs w:val="24"/>
        </w:rPr>
        <w:t xml:space="preserve"> </w:t>
      </w:r>
      <w:r w:rsidRPr="00C617E9">
        <w:rPr>
          <w:sz w:val="24"/>
          <w:szCs w:val="24"/>
        </w:rPr>
        <w:t>складываются</w:t>
      </w:r>
      <w:r w:rsidRPr="00C617E9">
        <w:rPr>
          <w:spacing w:val="1"/>
          <w:sz w:val="24"/>
          <w:szCs w:val="24"/>
        </w:rPr>
        <w:t xml:space="preserve"> </w:t>
      </w:r>
      <w:r w:rsidRPr="00C617E9">
        <w:rPr>
          <w:sz w:val="24"/>
          <w:szCs w:val="24"/>
        </w:rPr>
        <w:t>предпосылки</w:t>
      </w:r>
      <w:r w:rsidRPr="00C617E9">
        <w:rPr>
          <w:spacing w:val="1"/>
          <w:sz w:val="24"/>
          <w:szCs w:val="24"/>
        </w:rPr>
        <w:t xml:space="preserve"> </w:t>
      </w:r>
      <w:r w:rsidRPr="00C617E9">
        <w:rPr>
          <w:sz w:val="24"/>
          <w:szCs w:val="24"/>
        </w:rPr>
        <w:t>развития</w:t>
      </w:r>
      <w:r w:rsidRPr="00C617E9">
        <w:rPr>
          <w:spacing w:val="1"/>
          <w:sz w:val="24"/>
          <w:szCs w:val="24"/>
        </w:rPr>
        <w:t xml:space="preserve"> </w:t>
      </w:r>
      <w:r w:rsidRPr="00C617E9">
        <w:rPr>
          <w:sz w:val="24"/>
          <w:szCs w:val="24"/>
        </w:rPr>
        <w:t>восприятия.</w:t>
      </w:r>
      <w:r w:rsidRPr="00C617E9">
        <w:rPr>
          <w:spacing w:val="1"/>
          <w:sz w:val="24"/>
          <w:szCs w:val="24"/>
        </w:rPr>
        <w:t xml:space="preserve"> </w:t>
      </w:r>
      <w:r w:rsidRPr="00C617E9">
        <w:rPr>
          <w:sz w:val="24"/>
          <w:szCs w:val="24"/>
        </w:rPr>
        <w:t>Уже</w:t>
      </w:r>
      <w:r w:rsidRPr="00C617E9">
        <w:rPr>
          <w:spacing w:val="1"/>
          <w:sz w:val="24"/>
          <w:szCs w:val="24"/>
        </w:rPr>
        <w:t xml:space="preserve"> </w:t>
      </w:r>
      <w:r w:rsidRPr="00C617E9">
        <w:rPr>
          <w:sz w:val="24"/>
          <w:szCs w:val="24"/>
        </w:rPr>
        <w:t>новорожденные</w:t>
      </w:r>
      <w:r w:rsidRPr="00C617E9">
        <w:rPr>
          <w:spacing w:val="1"/>
          <w:sz w:val="24"/>
          <w:szCs w:val="24"/>
        </w:rPr>
        <w:t xml:space="preserve"> </w:t>
      </w:r>
      <w:r w:rsidRPr="00C617E9">
        <w:rPr>
          <w:sz w:val="24"/>
          <w:szCs w:val="24"/>
        </w:rPr>
        <w:t>хорошо</w:t>
      </w:r>
      <w:r w:rsidRPr="00C617E9">
        <w:rPr>
          <w:spacing w:val="1"/>
          <w:sz w:val="24"/>
          <w:szCs w:val="24"/>
        </w:rPr>
        <w:t xml:space="preserve"> </w:t>
      </w:r>
      <w:r w:rsidRPr="00C617E9">
        <w:rPr>
          <w:sz w:val="24"/>
          <w:szCs w:val="24"/>
        </w:rPr>
        <w:t>дифференцируют</w:t>
      </w:r>
      <w:r w:rsidRPr="00C617E9">
        <w:rPr>
          <w:spacing w:val="1"/>
          <w:sz w:val="24"/>
          <w:szCs w:val="24"/>
        </w:rPr>
        <w:t xml:space="preserve"> </w:t>
      </w:r>
      <w:r w:rsidRPr="00C617E9">
        <w:rPr>
          <w:sz w:val="24"/>
          <w:szCs w:val="24"/>
        </w:rPr>
        <w:t>зрительные</w:t>
      </w:r>
      <w:r w:rsidRPr="00C617E9">
        <w:rPr>
          <w:spacing w:val="-57"/>
          <w:sz w:val="24"/>
          <w:szCs w:val="24"/>
        </w:rPr>
        <w:t xml:space="preserve"> </w:t>
      </w:r>
      <w:r w:rsidRPr="00C617E9">
        <w:rPr>
          <w:sz w:val="24"/>
          <w:szCs w:val="24"/>
        </w:rPr>
        <w:t>формы</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предпочитают</w:t>
      </w:r>
      <w:r w:rsidRPr="00C617E9">
        <w:rPr>
          <w:spacing w:val="1"/>
          <w:sz w:val="24"/>
          <w:szCs w:val="24"/>
        </w:rPr>
        <w:t xml:space="preserve"> </w:t>
      </w:r>
      <w:r w:rsidRPr="00C617E9">
        <w:rPr>
          <w:sz w:val="24"/>
          <w:szCs w:val="24"/>
        </w:rPr>
        <w:t>смотреть</w:t>
      </w:r>
      <w:r w:rsidRPr="00C617E9">
        <w:rPr>
          <w:spacing w:val="1"/>
          <w:sz w:val="24"/>
          <w:szCs w:val="24"/>
        </w:rPr>
        <w:t xml:space="preserve"> </w:t>
      </w:r>
      <w:r w:rsidRPr="00C617E9">
        <w:rPr>
          <w:sz w:val="24"/>
          <w:szCs w:val="24"/>
        </w:rPr>
        <w:t>на</w:t>
      </w:r>
      <w:r w:rsidRPr="00C617E9">
        <w:rPr>
          <w:spacing w:val="1"/>
          <w:sz w:val="24"/>
          <w:szCs w:val="24"/>
        </w:rPr>
        <w:t xml:space="preserve"> </w:t>
      </w:r>
      <w:r w:rsidRPr="00C617E9">
        <w:rPr>
          <w:sz w:val="24"/>
          <w:szCs w:val="24"/>
        </w:rPr>
        <w:t>когнитивно</w:t>
      </w:r>
      <w:r w:rsidRPr="00C617E9">
        <w:rPr>
          <w:spacing w:val="1"/>
          <w:sz w:val="24"/>
          <w:szCs w:val="24"/>
        </w:rPr>
        <w:t xml:space="preserve"> </w:t>
      </w:r>
      <w:r w:rsidRPr="00C617E9">
        <w:rPr>
          <w:sz w:val="24"/>
          <w:szCs w:val="24"/>
        </w:rPr>
        <w:t>сложные</w:t>
      </w:r>
      <w:r w:rsidRPr="00C617E9">
        <w:rPr>
          <w:spacing w:val="1"/>
          <w:sz w:val="24"/>
          <w:szCs w:val="24"/>
        </w:rPr>
        <w:t xml:space="preserve"> </w:t>
      </w:r>
      <w:r w:rsidRPr="00C617E9">
        <w:rPr>
          <w:sz w:val="24"/>
          <w:szCs w:val="24"/>
        </w:rPr>
        <w:t>объекты.</w:t>
      </w:r>
      <w:r w:rsidRPr="00C617E9">
        <w:rPr>
          <w:spacing w:val="1"/>
          <w:sz w:val="24"/>
          <w:szCs w:val="24"/>
        </w:rPr>
        <w:t xml:space="preserve"> </w:t>
      </w:r>
      <w:r w:rsidRPr="00C617E9">
        <w:rPr>
          <w:sz w:val="24"/>
          <w:szCs w:val="24"/>
        </w:rPr>
        <w:t>Из</w:t>
      </w:r>
      <w:r w:rsidRPr="00C617E9">
        <w:rPr>
          <w:spacing w:val="1"/>
          <w:sz w:val="24"/>
          <w:szCs w:val="24"/>
        </w:rPr>
        <w:t xml:space="preserve"> </w:t>
      </w:r>
      <w:r w:rsidRPr="00C617E9">
        <w:rPr>
          <w:sz w:val="24"/>
          <w:szCs w:val="24"/>
        </w:rPr>
        <w:t>зрительных</w:t>
      </w:r>
      <w:r w:rsidRPr="00C617E9">
        <w:rPr>
          <w:spacing w:val="1"/>
          <w:sz w:val="24"/>
          <w:szCs w:val="24"/>
        </w:rPr>
        <w:t xml:space="preserve"> </w:t>
      </w:r>
      <w:r w:rsidRPr="00C617E9">
        <w:rPr>
          <w:sz w:val="24"/>
          <w:szCs w:val="24"/>
        </w:rPr>
        <w:t>стимулов</w:t>
      </w:r>
      <w:r w:rsidRPr="00C617E9">
        <w:rPr>
          <w:spacing w:val="1"/>
          <w:sz w:val="24"/>
          <w:szCs w:val="24"/>
        </w:rPr>
        <w:t xml:space="preserve"> </w:t>
      </w:r>
      <w:r w:rsidRPr="00C617E9">
        <w:rPr>
          <w:sz w:val="24"/>
          <w:szCs w:val="24"/>
        </w:rPr>
        <w:t>новорожденные предпочитают лицо, из акустических - человеческий голос, в один-два месяца</w:t>
      </w:r>
      <w:r w:rsidRPr="00C617E9">
        <w:rPr>
          <w:spacing w:val="1"/>
          <w:sz w:val="24"/>
          <w:szCs w:val="24"/>
        </w:rPr>
        <w:t xml:space="preserve"> </w:t>
      </w:r>
      <w:r w:rsidRPr="00C617E9">
        <w:rPr>
          <w:sz w:val="24"/>
          <w:szCs w:val="24"/>
        </w:rPr>
        <w:t>могут</w:t>
      </w:r>
      <w:r w:rsidRPr="00C617E9">
        <w:rPr>
          <w:spacing w:val="1"/>
          <w:sz w:val="24"/>
          <w:szCs w:val="24"/>
        </w:rPr>
        <w:t xml:space="preserve"> </w:t>
      </w:r>
      <w:r w:rsidRPr="00C617E9">
        <w:rPr>
          <w:sz w:val="24"/>
          <w:szCs w:val="24"/>
        </w:rPr>
        <w:t>следить</w:t>
      </w:r>
      <w:r w:rsidRPr="00C617E9">
        <w:rPr>
          <w:spacing w:val="1"/>
          <w:sz w:val="24"/>
          <w:szCs w:val="24"/>
        </w:rPr>
        <w:t xml:space="preserve"> </w:t>
      </w:r>
      <w:r w:rsidRPr="00C617E9">
        <w:rPr>
          <w:sz w:val="24"/>
          <w:szCs w:val="24"/>
        </w:rPr>
        <w:t>за</w:t>
      </w:r>
      <w:r w:rsidRPr="00C617E9">
        <w:rPr>
          <w:spacing w:val="1"/>
          <w:sz w:val="24"/>
          <w:szCs w:val="24"/>
        </w:rPr>
        <w:t xml:space="preserve"> </w:t>
      </w:r>
      <w:r w:rsidRPr="00C617E9">
        <w:rPr>
          <w:sz w:val="24"/>
          <w:szCs w:val="24"/>
        </w:rPr>
        <w:t>движущимися</w:t>
      </w:r>
      <w:r w:rsidRPr="00C617E9">
        <w:rPr>
          <w:spacing w:val="1"/>
          <w:sz w:val="24"/>
          <w:szCs w:val="24"/>
        </w:rPr>
        <w:t xml:space="preserve"> </w:t>
      </w:r>
      <w:r w:rsidRPr="00C617E9">
        <w:rPr>
          <w:sz w:val="24"/>
          <w:szCs w:val="24"/>
        </w:rPr>
        <w:t>объектами.</w:t>
      </w:r>
      <w:r w:rsidRPr="00C617E9">
        <w:rPr>
          <w:spacing w:val="1"/>
          <w:sz w:val="24"/>
          <w:szCs w:val="24"/>
        </w:rPr>
        <w:t xml:space="preserve"> </w:t>
      </w:r>
      <w:r w:rsidRPr="00C617E9">
        <w:rPr>
          <w:sz w:val="24"/>
          <w:szCs w:val="24"/>
        </w:rPr>
        <w:t>Младенцы</w:t>
      </w:r>
      <w:r w:rsidRPr="00C617E9">
        <w:rPr>
          <w:spacing w:val="1"/>
          <w:sz w:val="24"/>
          <w:szCs w:val="24"/>
        </w:rPr>
        <w:t xml:space="preserve"> </w:t>
      </w:r>
      <w:r w:rsidRPr="00C617E9">
        <w:rPr>
          <w:sz w:val="24"/>
          <w:szCs w:val="24"/>
        </w:rPr>
        <w:t>предпочитают</w:t>
      </w:r>
      <w:r w:rsidRPr="00C617E9">
        <w:rPr>
          <w:spacing w:val="1"/>
          <w:sz w:val="24"/>
          <w:szCs w:val="24"/>
        </w:rPr>
        <w:t xml:space="preserve"> </w:t>
      </w:r>
      <w:r w:rsidRPr="00C617E9">
        <w:rPr>
          <w:sz w:val="24"/>
          <w:szCs w:val="24"/>
        </w:rPr>
        <w:t>смотреть</w:t>
      </w:r>
      <w:r w:rsidRPr="00C617E9">
        <w:rPr>
          <w:spacing w:val="1"/>
          <w:sz w:val="24"/>
          <w:szCs w:val="24"/>
        </w:rPr>
        <w:t xml:space="preserve"> </w:t>
      </w:r>
      <w:r w:rsidRPr="00C617E9">
        <w:rPr>
          <w:sz w:val="24"/>
          <w:szCs w:val="24"/>
        </w:rPr>
        <w:t>на</w:t>
      </w:r>
      <w:r w:rsidRPr="00C617E9">
        <w:rPr>
          <w:spacing w:val="1"/>
          <w:sz w:val="24"/>
          <w:szCs w:val="24"/>
        </w:rPr>
        <w:t xml:space="preserve"> </w:t>
      </w:r>
      <w:r w:rsidRPr="00C617E9">
        <w:rPr>
          <w:sz w:val="24"/>
          <w:szCs w:val="24"/>
        </w:rPr>
        <w:t>высококонтрастные</w:t>
      </w:r>
      <w:r w:rsidRPr="00C617E9">
        <w:rPr>
          <w:spacing w:val="1"/>
          <w:sz w:val="24"/>
          <w:szCs w:val="24"/>
        </w:rPr>
        <w:t xml:space="preserve"> </w:t>
      </w:r>
      <w:r w:rsidRPr="00C617E9">
        <w:rPr>
          <w:sz w:val="24"/>
          <w:szCs w:val="24"/>
        </w:rPr>
        <w:t>паттерны,</w:t>
      </w:r>
      <w:r w:rsidRPr="00C617E9">
        <w:rPr>
          <w:spacing w:val="1"/>
          <w:sz w:val="24"/>
          <w:szCs w:val="24"/>
        </w:rPr>
        <w:t xml:space="preserve"> </w:t>
      </w:r>
      <w:r w:rsidRPr="00C617E9">
        <w:rPr>
          <w:sz w:val="24"/>
          <w:szCs w:val="24"/>
        </w:rPr>
        <w:t>со</w:t>
      </w:r>
      <w:r w:rsidRPr="00C617E9">
        <w:rPr>
          <w:spacing w:val="1"/>
          <w:sz w:val="24"/>
          <w:szCs w:val="24"/>
        </w:rPr>
        <w:t xml:space="preserve"> </w:t>
      </w:r>
      <w:r w:rsidRPr="00C617E9">
        <w:rPr>
          <w:sz w:val="24"/>
          <w:szCs w:val="24"/>
        </w:rPr>
        <w:t>множеством</w:t>
      </w:r>
      <w:r w:rsidRPr="00C617E9">
        <w:rPr>
          <w:spacing w:val="1"/>
          <w:sz w:val="24"/>
          <w:szCs w:val="24"/>
        </w:rPr>
        <w:t xml:space="preserve"> </w:t>
      </w:r>
      <w:r w:rsidRPr="00C617E9">
        <w:rPr>
          <w:sz w:val="24"/>
          <w:szCs w:val="24"/>
        </w:rPr>
        <w:t>резких</w:t>
      </w:r>
      <w:r w:rsidRPr="00C617E9">
        <w:rPr>
          <w:spacing w:val="1"/>
          <w:sz w:val="24"/>
          <w:szCs w:val="24"/>
        </w:rPr>
        <w:t xml:space="preserve"> </w:t>
      </w:r>
      <w:r w:rsidRPr="00C617E9">
        <w:rPr>
          <w:sz w:val="24"/>
          <w:szCs w:val="24"/>
        </w:rPr>
        <w:t>границ</w:t>
      </w:r>
      <w:r w:rsidRPr="00C617E9">
        <w:rPr>
          <w:spacing w:val="1"/>
          <w:sz w:val="24"/>
          <w:szCs w:val="24"/>
        </w:rPr>
        <w:t xml:space="preserve"> </w:t>
      </w:r>
      <w:r w:rsidRPr="00C617E9">
        <w:rPr>
          <w:sz w:val="24"/>
          <w:szCs w:val="24"/>
        </w:rPr>
        <w:t>между</w:t>
      </w:r>
      <w:r w:rsidRPr="00C617E9">
        <w:rPr>
          <w:spacing w:val="1"/>
          <w:sz w:val="24"/>
          <w:szCs w:val="24"/>
        </w:rPr>
        <w:t xml:space="preserve"> </w:t>
      </w:r>
      <w:r w:rsidRPr="00C617E9">
        <w:rPr>
          <w:sz w:val="24"/>
          <w:szCs w:val="24"/>
        </w:rPr>
        <w:t>светлыми</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темными</w:t>
      </w:r>
      <w:r w:rsidRPr="00C617E9">
        <w:rPr>
          <w:spacing w:val="1"/>
          <w:sz w:val="24"/>
          <w:szCs w:val="24"/>
        </w:rPr>
        <w:t xml:space="preserve"> </w:t>
      </w:r>
      <w:r w:rsidRPr="00C617E9">
        <w:rPr>
          <w:sz w:val="24"/>
          <w:szCs w:val="24"/>
        </w:rPr>
        <w:t>областями, и на умеренно сложные образы, которые имеют криволинейные детали. Так же как</w:t>
      </w:r>
      <w:r w:rsidRPr="00C617E9">
        <w:rPr>
          <w:spacing w:val="1"/>
          <w:sz w:val="24"/>
          <w:szCs w:val="24"/>
        </w:rPr>
        <w:t xml:space="preserve"> </w:t>
      </w:r>
      <w:r w:rsidRPr="00C617E9">
        <w:rPr>
          <w:sz w:val="24"/>
          <w:szCs w:val="24"/>
        </w:rPr>
        <w:t>младенцы</w:t>
      </w:r>
      <w:r w:rsidRPr="00C617E9">
        <w:rPr>
          <w:spacing w:val="1"/>
          <w:sz w:val="24"/>
          <w:szCs w:val="24"/>
        </w:rPr>
        <w:t xml:space="preserve"> </w:t>
      </w:r>
      <w:r w:rsidRPr="00C617E9">
        <w:rPr>
          <w:sz w:val="24"/>
          <w:szCs w:val="24"/>
        </w:rPr>
        <w:t>делят</w:t>
      </w:r>
      <w:r w:rsidRPr="00C617E9">
        <w:rPr>
          <w:spacing w:val="1"/>
          <w:sz w:val="24"/>
          <w:szCs w:val="24"/>
        </w:rPr>
        <w:t xml:space="preserve"> </w:t>
      </w:r>
      <w:r w:rsidRPr="00C617E9">
        <w:rPr>
          <w:sz w:val="24"/>
          <w:szCs w:val="24"/>
        </w:rPr>
        <w:t>световой</w:t>
      </w:r>
      <w:r w:rsidRPr="00C617E9">
        <w:rPr>
          <w:spacing w:val="1"/>
          <w:sz w:val="24"/>
          <w:szCs w:val="24"/>
        </w:rPr>
        <w:t xml:space="preserve"> </w:t>
      </w:r>
      <w:r w:rsidRPr="00C617E9">
        <w:rPr>
          <w:sz w:val="24"/>
          <w:szCs w:val="24"/>
        </w:rPr>
        <w:t>спектр</w:t>
      </w:r>
      <w:r w:rsidRPr="00C617E9">
        <w:rPr>
          <w:spacing w:val="1"/>
          <w:sz w:val="24"/>
          <w:szCs w:val="24"/>
        </w:rPr>
        <w:t xml:space="preserve"> </w:t>
      </w:r>
      <w:r w:rsidRPr="00C617E9">
        <w:rPr>
          <w:sz w:val="24"/>
          <w:szCs w:val="24"/>
        </w:rPr>
        <w:t>на</w:t>
      </w:r>
      <w:r w:rsidRPr="00C617E9">
        <w:rPr>
          <w:spacing w:val="1"/>
          <w:sz w:val="24"/>
          <w:szCs w:val="24"/>
        </w:rPr>
        <w:t xml:space="preserve"> </w:t>
      </w:r>
      <w:r w:rsidRPr="00C617E9">
        <w:rPr>
          <w:sz w:val="24"/>
          <w:szCs w:val="24"/>
        </w:rPr>
        <w:t>основные</w:t>
      </w:r>
      <w:r w:rsidRPr="00C617E9">
        <w:rPr>
          <w:spacing w:val="1"/>
          <w:sz w:val="24"/>
          <w:szCs w:val="24"/>
        </w:rPr>
        <w:t xml:space="preserve"> </w:t>
      </w:r>
      <w:r w:rsidRPr="00C617E9">
        <w:rPr>
          <w:sz w:val="24"/>
          <w:szCs w:val="24"/>
        </w:rPr>
        <w:t>цвета,</w:t>
      </w:r>
      <w:r w:rsidRPr="00C617E9">
        <w:rPr>
          <w:spacing w:val="1"/>
          <w:sz w:val="24"/>
          <w:szCs w:val="24"/>
        </w:rPr>
        <w:t xml:space="preserve"> </w:t>
      </w:r>
      <w:r w:rsidRPr="00C617E9">
        <w:rPr>
          <w:sz w:val="24"/>
          <w:szCs w:val="24"/>
        </w:rPr>
        <w:t>они</w:t>
      </w:r>
      <w:r w:rsidRPr="00C617E9">
        <w:rPr>
          <w:spacing w:val="1"/>
          <w:sz w:val="24"/>
          <w:szCs w:val="24"/>
        </w:rPr>
        <w:t xml:space="preserve"> </w:t>
      </w:r>
      <w:r w:rsidRPr="00C617E9">
        <w:rPr>
          <w:sz w:val="24"/>
          <w:szCs w:val="24"/>
        </w:rPr>
        <w:t>делят</w:t>
      </w:r>
      <w:r w:rsidRPr="00C617E9">
        <w:rPr>
          <w:spacing w:val="1"/>
          <w:sz w:val="24"/>
          <w:szCs w:val="24"/>
        </w:rPr>
        <w:t xml:space="preserve"> </w:t>
      </w:r>
      <w:r w:rsidRPr="00C617E9">
        <w:rPr>
          <w:sz w:val="24"/>
          <w:szCs w:val="24"/>
        </w:rPr>
        <w:t>звуки</w:t>
      </w:r>
      <w:r w:rsidRPr="00C617E9">
        <w:rPr>
          <w:spacing w:val="1"/>
          <w:sz w:val="24"/>
          <w:szCs w:val="24"/>
        </w:rPr>
        <w:t xml:space="preserve"> </w:t>
      </w:r>
      <w:r w:rsidRPr="00C617E9">
        <w:rPr>
          <w:sz w:val="24"/>
          <w:szCs w:val="24"/>
        </w:rPr>
        <w:t>речи</w:t>
      </w:r>
      <w:r w:rsidRPr="00C617E9">
        <w:rPr>
          <w:spacing w:val="1"/>
          <w:sz w:val="24"/>
          <w:szCs w:val="24"/>
        </w:rPr>
        <w:t xml:space="preserve"> </w:t>
      </w:r>
      <w:r w:rsidRPr="00C617E9">
        <w:rPr>
          <w:sz w:val="24"/>
          <w:szCs w:val="24"/>
        </w:rPr>
        <w:t>на</w:t>
      </w:r>
      <w:r w:rsidRPr="00C617E9">
        <w:rPr>
          <w:spacing w:val="1"/>
          <w:sz w:val="24"/>
          <w:szCs w:val="24"/>
        </w:rPr>
        <w:t xml:space="preserve"> </w:t>
      </w:r>
      <w:r w:rsidRPr="00C617E9">
        <w:rPr>
          <w:sz w:val="24"/>
          <w:szCs w:val="24"/>
        </w:rPr>
        <w:t>категории,</w:t>
      </w:r>
      <w:r w:rsidRPr="00C617E9">
        <w:rPr>
          <w:spacing w:val="1"/>
          <w:sz w:val="24"/>
          <w:szCs w:val="24"/>
        </w:rPr>
        <w:t xml:space="preserve"> </w:t>
      </w:r>
      <w:r w:rsidRPr="00C617E9">
        <w:rPr>
          <w:sz w:val="24"/>
          <w:szCs w:val="24"/>
        </w:rPr>
        <w:t>соответствующие основным звуковым единицам языка. Интенсивно развивается пассивная речь,</w:t>
      </w:r>
      <w:r w:rsidRPr="00C617E9">
        <w:rPr>
          <w:spacing w:val="1"/>
          <w:sz w:val="24"/>
          <w:szCs w:val="24"/>
        </w:rPr>
        <w:t xml:space="preserve"> </w:t>
      </w:r>
      <w:r w:rsidRPr="00C617E9">
        <w:rPr>
          <w:sz w:val="24"/>
          <w:szCs w:val="24"/>
        </w:rPr>
        <w:t>младенцы</w:t>
      </w:r>
      <w:r w:rsidRPr="00C617E9">
        <w:rPr>
          <w:spacing w:val="33"/>
          <w:sz w:val="24"/>
          <w:szCs w:val="24"/>
        </w:rPr>
        <w:t xml:space="preserve"> </w:t>
      </w:r>
      <w:r w:rsidRPr="00C617E9">
        <w:rPr>
          <w:sz w:val="24"/>
          <w:szCs w:val="24"/>
        </w:rPr>
        <w:t>учатся</w:t>
      </w:r>
      <w:r w:rsidRPr="00C617E9">
        <w:rPr>
          <w:spacing w:val="35"/>
          <w:sz w:val="24"/>
          <w:szCs w:val="24"/>
        </w:rPr>
        <w:t xml:space="preserve"> </w:t>
      </w:r>
      <w:r w:rsidRPr="00C617E9">
        <w:rPr>
          <w:sz w:val="24"/>
          <w:szCs w:val="24"/>
        </w:rPr>
        <w:t>узнавать</w:t>
      </w:r>
      <w:r w:rsidRPr="00C617E9">
        <w:rPr>
          <w:spacing w:val="31"/>
          <w:sz w:val="24"/>
          <w:szCs w:val="24"/>
        </w:rPr>
        <w:t xml:space="preserve"> </w:t>
      </w:r>
      <w:r w:rsidRPr="00C617E9">
        <w:rPr>
          <w:sz w:val="24"/>
          <w:szCs w:val="24"/>
        </w:rPr>
        <w:t>слова,</w:t>
      </w:r>
      <w:r w:rsidRPr="00C617E9">
        <w:rPr>
          <w:spacing w:val="31"/>
          <w:sz w:val="24"/>
          <w:szCs w:val="24"/>
        </w:rPr>
        <w:t xml:space="preserve"> </w:t>
      </w:r>
      <w:r w:rsidRPr="00C617E9">
        <w:rPr>
          <w:sz w:val="24"/>
          <w:szCs w:val="24"/>
        </w:rPr>
        <w:t>которые</w:t>
      </w:r>
      <w:r w:rsidRPr="00C617E9">
        <w:rPr>
          <w:spacing w:val="29"/>
          <w:sz w:val="24"/>
          <w:szCs w:val="24"/>
        </w:rPr>
        <w:t xml:space="preserve"> </w:t>
      </w:r>
      <w:r w:rsidRPr="00C617E9">
        <w:rPr>
          <w:sz w:val="24"/>
          <w:szCs w:val="24"/>
        </w:rPr>
        <w:t>часто</w:t>
      </w:r>
      <w:r w:rsidRPr="00C617E9">
        <w:rPr>
          <w:spacing w:val="32"/>
          <w:sz w:val="24"/>
          <w:szCs w:val="24"/>
        </w:rPr>
        <w:t xml:space="preserve"> </w:t>
      </w:r>
      <w:r w:rsidRPr="00C617E9">
        <w:rPr>
          <w:sz w:val="24"/>
          <w:szCs w:val="24"/>
        </w:rPr>
        <w:t>слышат.</w:t>
      </w:r>
      <w:r w:rsidRPr="00C617E9">
        <w:rPr>
          <w:spacing w:val="32"/>
          <w:sz w:val="24"/>
          <w:szCs w:val="24"/>
        </w:rPr>
        <w:t xml:space="preserve"> </w:t>
      </w:r>
      <w:r w:rsidRPr="00C617E9">
        <w:rPr>
          <w:sz w:val="24"/>
          <w:szCs w:val="24"/>
        </w:rPr>
        <w:t>В</w:t>
      </w:r>
      <w:r w:rsidRPr="00C617E9">
        <w:rPr>
          <w:spacing w:val="31"/>
          <w:sz w:val="24"/>
          <w:szCs w:val="24"/>
        </w:rPr>
        <w:t xml:space="preserve"> </w:t>
      </w:r>
      <w:r w:rsidRPr="00C617E9">
        <w:rPr>
          <w:sz w:val="24"/>
          <w:szCs w:val="24"/>
        </w:rPr>
        <w:t>четыре</w:t>
      </w:r>
      <w:r w:rsidRPr="00C617E9">
        <w:rPr>
          <w:spacing w:val="33"/>
          <w:sz w:val="24"/>
          <w:szCs w:val="24"/>
        </w:rPr>
        <w:t xml:space="preserve"> </w:t>
      </w:r>
      <w:r w:rsidRPr="00C617E9">
        <w:rPr>
          <w:sz w:val="24"/>
          <w:szCs w:val="24"/>
        </w:rPr>
        <w:t>с</w:t>
      </w:r>
      <w:r w:rsidRPr="00C617E9">
        <w:rPr>
          <w:spacing w:val="31"/>
          <w:sz w:val="24"/>
          <w:szCs w:val="24"/>
        </w:rPr>
        <w:t xml:space="preserve"> </w:t>
      </w:r>
      <w:r w:rsidRPr="00C617E9">
        <w:rPr>
          <w:sz w:val="24"/>
          <w:szCs w:val="24"/>
        </w:rPr>
        <w:t>половиной</w:t>
      </w:r>
      <w:r w:rsidRPr="00C617E9">
        <w:rPr>
          <w:spacing w:val="32"/>
          <w:sz w:val="24"/>
          <w:szCs w:val="24"/>
        </w:rPr>
        <w:t xml:space="preserve"> </w:t>
      </w:r>
      <w:r w:rsidRPr="00C617E9">
        <w:rPr>
          <w:sz w:val="24"/>
          <w:szCs w:val="24"/>
        </w:rPr>
        <w:t>месяца</w:t>
      </w:r>
      <w:r w:rsidRPr="00C617E9">
        <w:rPr>
          <w:spacing w:val="29"/>
          <w:sz w:val="24"/>
          <w:szCs w:val="24"/>
        </w:rPr>
        <w:t xml:space="preserve"> </w:t>
      </w:r>
      <w:r w:rsidRPr="00C617E9">
        <w:rPr>
          <w:sz w:val="24"/>
          <w:szCs w:val="24"/>
        </w:rPr>
        <w:t>ребенок</w:t>
      </w:r>
      <w:r w:rsidRPr="00C617E9">
        <w:rPr>
          <w:spacing w:val="-57"/>
          <w:sz w:val="24"/>
          <w:szCs w:val="24"/>
        </w:rPr>
        <w:t xml:space="preserve"> </w:t>
      </w:r>
      <w:r w:rsidRPr="00C617E9">
        <w:rPr>
          <w:sz w:val="24"/>
          <w:szCs w:val="24"/>
        </w:rPr>
        <w:t>уже реагирует на собственное имя, причем не путает его с другими именами, где ударение падает</w:t>
      </w:r>
      <w:r w:rsidRPr="00C617E9">
        <w:rPr>
          <w:spacing w:val="1"/>
          <w:sz w:val="24"/>
          <w:szCs w:val="24"/>
        </w:rPr>
        <w:t xml:space="preserve"> </w:t>
      </w:r>
      <w:r w:rsidRPr="00C617E9">
        <w:rPr>
          <w:sz w:val="24"/>
          <w:szCs w:val="24"/>
        </w:rPr>
        <w:t>на</w:t>
      </w:r>
      <w:r w:rsidRPr="00C617E9">
        <w:rPr>
          <w:spacing w:val="1"/>
          <w:sz w:val="24"/>
          <w:szCs w:val="24"/>
        </w:rPr>
        <w:t xml:space="preserve"> </w:t>
      </w:r>
      <w:r w:rsidRPr="00C617E9">
        <w:rPr>
          <w:sz w:val="24"/>
          <w:szCs w:val="24"/>
        </w:rPr>
        <w:t>тот</w:t>
      </w:r>
      <w:r w:rsidRPr="00C617E9">
        <w:rPr>
          <w:spacing w:val="1"/>
          <w:sz w:val="24"/>
          <w:szCs w:val="24"/>
        </w:rPr>
        <w:t xml:space="preserve"> </w:t>
      </w:r>
      <w:r w:rsidRPr="00C617E9">
        <w:rPr>
          <w:sz w:val="24"/>
          <w:szCs w:val="24"/>
        </w:rPr>
        <w:t>же</w:t>
      </w:r>
      <w:r w:rsidRPr="00C617E9">
        <w:rPr>
          <w:spacing w:val="1"/>
          <w:sz w:val="24"/>
          <w:szCs w:val="24"/>
        </w:rPr>
        <w:t xml:space="preserve"> </w:t>
      </w:r>
      <w:r w:rsidRPr="00C617E9">
        <w:rPr>
          <w:sz w:val="24"/>
          <w:szCs w:val="24"/>
        </w:rPr>
        <w:t>слог.</w:t>
      </w:r>
      <w:r w:rsidRPr="00C617E9">
        <w:rPr>
          <w:spacing w:val="1"/>
          <w:sz w:val="24"/>
          <w:szCs w:val="24"/>
        </w:rPr>
        <w:t xml:space="preserve"> </w:t>
      </w:r>
      <w:r w:rsidRPr="00C617E9">
        <w:rPr>
          <w:sz w:val="24"/>
          <w:szCs w:val="24"/>
        </w:rPr>
        <w:t>Рецепторы</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коже</w:t>
      </w:r>
      <w:r w:rsidRPr="00C617E9">
        <w:rPr>
          <w:spacing w:val="1"/>
          <w:sz w:val="24"/>
          <w:szCs w:val="24"/>
        </w:rPr>
        <w:t xml:space="preserve"> </w:t>
      </w:r>
      <w:r w:rsidRPr="00C617E9">
        <w:rPr>
          <w:sz w:val="24"/>
          <w:szCs w:val="24"/>
        </w:rPr>
        <w:t>чувствительны</w:t>
      </w:r>
      <w:r w:rsidRPr="00C617E9">
        <w:rPr>
          <w:spacing w:val="1"/>
          <w:sz w:val="24"/>
          <w:szCs w:val="24"/>
        </w:rPr>
        <w:t xml:space="preserve"> </w:t>
      </w:r>
      <w:r w:rsidRPr="00C617E9">
        <w:rPr>
          <w:sz w:val="24"/>
          <w:szCs w:val="24"/>
        </w:rPr>
        <w:t>к</w:t>
      </w:r>
      <w:r w:rsidRPr="00C617E9">
        <w:rPr>
          <w:spacing w:val="1"/>
          <w:sz w:val="24"/>
          <w:szCs w:val="24"/>
        </w:rPr>
        <w:t xml:space="preserve"> </w:t>
      </w:r>
      <w:r w:rsidRPr="00C617E9">
        <w:rPr>
          <w:sz w:val="24"/>
          <w:szCs w:val="24"/>
        </w:rPr>
        <w:t>прикосновению,</w:t>
      </w:r>
      <w:r w:rsidRPr="00C617E9">
        <w:rPr>
          <w:spacing w:val="1"/>
          <w:sz w:val="24"/>
          <w:szCs w:val="24"/>
        </w:rPr>
        <w:t xml:space="preserve"> </w:t>
      </w:r>
      <w:r w:rsidRPr="00C617E9">
        <w:rPr>
          <w:sz w:val="24"/>
          <w:szCs w:val="24"/>
        </w:rPr>
        <w:t>температуре</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боли.</w:t>
      </w:r>
      <w:r w:rsidRPr="00C617E9">
        <w:rPr>
          <w:spacing w:val="1"/>
          <w:sz w:val="24"/>
          <w:szCs w:val="24"/>
        </w:rPr>
        <w:t xml:space="preserve"> </w:t>
      </w:r>
      <w:r w:rsidRPr="00C617E9">
        <w:rPr>
          <w:sz w:val="24"/>
          <w:szCs w:val="24"/>
        </w:rPr>
        <w:t>Новорожденные с большей вероятностью обнаруживают разнообразные рефлексы, если к ним</w:t>
      </w:r>
      <w:r w:rsidRPr="00C617E9">
        <w:rPr>
          <w:spacing w:val="1"/>
          <w:sz w:val="24"/>
          <w:szCs w:val="24"/>
        </w:rPr>
        <w:t xml:space="preserve"> </w:t>
      </w:r>
      <w:r w:rsidRPr="00C617E9">
        <w:rPr>
          <w:sz w:val="24"/>
          <w:szCs w:val="24"/>
        </w:rPr>
        <w:t>прикасаются в соответствующих областях. Осязание используется, чтобы исследовать объекты</w:t>
      </w:r>
      <w:r w:rsidRPr="00C617E9">
        <w:rPr>
          <w:spacing w:val="1"/>
          <w:sz w:val="24"/>
          <w:szCs w:val="24"/>
        </w:rPr>
        <w:t xml:space="preserve"> </w:t>
      </w:r>
      <w:r w:rsidRPr="00C617E9">
        <w:rPr>
          <w:sz w:val="24"/>
          <w:szCs w:val="24"/>
        </w:rPr>
        <w:t>сначала</w:t>
      </w:r>
      <w:r w:rsidRPr="00C617E9">
        <w:rPr>
          <w:spacing w:val="1"/>
          <w:sz w:val="24"/>
          <w:szCs w:val="24"/>
        </w:rPr>
        <w:t xml:space="preserve"> </w:t>
      </w:r>
      <w:r w:rsidRPr="00C617E9">
        <w:rPr>
          <w:sz w:val="24"/>
          <w:szCs w:val="24"/>
        </w:rPr>
        <w:t>губами</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ртом,</w:t>
      </w:r>
      <w:r w:rsidRPr="00C617E9">
        <w:rPr>
          <w:spacing w:val="1"/>
          <w:sz w:val="24"/>
          <w:szCs w:val="24"/>
        </w:rPr>
        <w:t xml:space="preserve"> </w:t>
      </w:r>
      <w:r w:rsidRPr="00C617E9">
        <w:rPr>
          <w:sz w:val="24"/>
          <w:szCs w:val="24"/>
        </w:rPr>
        <w:t>а</w:t>
      </w:r>
      <w:r w:rsidRPr="00C617E9">
        <w:rPr>
          <w:spacing w:val="1"/>
          <w:sz w:val="24"/>
          <w:szCs w:val="24"/>
        </w:rPr>
        <w:t xml:space="preserve"> </w:t>
      </w:r>
      <w:r w:rsidRPr="00C617E9">
        <w:rPr>
          <w:sz w:val="24"/>
          <w:szCs w:val="24"/>
        </w:rPr>
        <w:t>позже</w:t>
      </w:r>
      <w:r w:rsidRPr="00C617E9">
        <w:rPr>
          <w:spacing w:val="1"/>
          <w:sz w:val="24"/>
          <w:szCs w:val="24"/>
        </w:rPr>
        <w:t xml:space="preserve"> </w:t>
      </w:r>
      <w:r w:rsidRPr="00C617E9">
        <w:rPr>
          <w:sz w:val="24"/>
          <w:szCs w:val="24"/>
        </w:rPr>
        <w:t>руками.</w:t>
      </w:r>
      <w:r w:rsidRPr="00C617E9">
        <w:rPr>
          <w:spacing w:val="1"/>
          <w:sz w:val="24"/>
          <w:szCs w:val="24"/>
        </w:rPr>
        <w:t xml:space="preserve"> </w:t>
      </w:r>
      <w:r w:rsidRPr="00C617E9">
        <w:rPr>
          <w:sz w:val="24"/>
          <w:szCs w:val="24"/>
        </w:rPr>
        <w:t>Прикосновение</w:t>
      </w:r>
      <w:r w:rsidRPr="00C617E9">
        <w:rPr>
          <w:spacing w:val="1"/>
          <w:sz w:val="24"/>
          <w:szCs w:val="24"/>
        </w:rPr>
        <w:t xml:space="preserve"> </w:t>
      </w:r>
      <w:r w:rsidRPr="00C617E9">
        <w:rPr>
          <w:sz w:val="24"/>
          <w:szCs w:val="24"/>
        </w:rPr>
        <w:t>-</w:t>
      </w:r>
      <w:r w:rsidRPr="00C617E9">
        <w:rPr>
          <w:spacing w:val="1"/>
          <w:sz w:val="24"/>
          <w:szCs w:val="24"/>
        </w:rPr>
        <w:t xml:space="preserve"> </w:t>
      </w:r>
      <w:r w:rsidRPr="00C617E9">
        <w:rPr>
          <w:sz w:val="24"/>
          <w:szCs w:val="24"/>
        </w:rPr>
        <w:t>первичное</w:t>
      </w:r>
      <w:r w:rsidRPr="00C617E9">
        <w:rPr>
          <w:spacing w:val="1"/>
          <w:sz w:val="24"/>
          <w:szCs w:val="24"/>
        </w:rPr>
        <w:t xml:space="preserve"> </w:t>
      </w:r>
      <w:r w:rsidRPr="00C617E9">
        <w:rPr>
          <w:sz w:val="24"/>
          <w:szCs w:val="24"/>
        </w:rPr>
        <w:t>средство,</w:t>
      </w:r>
      <w:r w:rsidRPr="00C617E9">
        <w:rPr>
          <w:spacing w:val="1"/>
          <w:sz w:val="24"/>
          <w:szCs w:val="24"/>
        </w:rPr>
        <w:t xml:space="preserve"> </w:t>
      </w:r>
      <w:r w:rsidRPr="00C617E9">
        <w:rPr>
          <w:sz w:val="24"/>
          <w:szCs w:val="24"/>
        </w:rPr>
        <w:t>с</w:t>
      </w:r>
      <w:r w:rsidRPr="00C617E9">
        <w:rPr>
          <w:spacing w:val="60"/>
          <w:sz w:val="24"/>
          <w:szCs w:val="24"/>
        </w:rPr>
        <w:t xml:space="preserve"> </w:t>
      </w:r>
      <w:r w:rsidRPr="00C617E9">
        <w:rPr>
          <w:sz w:val="24"/>
          <w:szCs w:val="24"/>
        </w:rPr>
        <w:t>помощью</w:t>
      </w:r>
      <w:r w:rsidRPr="00C617E9">
        <w:rPr>
          <w:spacing w:val="1"/>
          <w:sz w:val="24"/>
          <w:szCs w:val="24"/>
        </w:rPr>
        <w:t xml:space="preserve"> </w:t>
      </w:r>
      <w:r w:rsidRPr="00C617E9">
        <w:rPr>
          <w:sz w:val="24"/>
          <w:szCs w:val="24"/>
        </w:rPr>
        <w:t>которого</w:t>
      </w:r>
      <w:r w:rsidRPr="00C617E9">
        <w:rPr>
          <w:spacing w:val="1"/>
          <w:sz w:val="24"/>
          <w:szCs w:val="24"/>
        </w:rPr>
        <w:t xml:space="preserve"> </w:t>
      </w:r>
      <w:r w:rsidRPr="00C617E9">
        <w:rPr>
          <w:sz w:val="24"/>
          <w:szCs w:val="24"/>
        </w:rPr>
        <w:t>младенцы</w:t>
      </w:r>
      <w:r w:rsidRPr="00C617E9">
        <w:rPr>
          <w:spacing w:val="1"/>
          <w:sz w:val="24"/>
          <w:szCs w:val="24"/>
        </w:rPr>
        <w:t xml:space="preserve"> </w:t>
      </w:r>
      <w:r w:rsidRPr="00C617E9">
        <w:rPr>
          <w:sz w:val="24"/>
          <w:szCs w:val="24"/>
        </w:rPr>
        <w:t>получают</w:t>
      </w:r>
      <w:r w:rsidRPr="00C617E9">
        <w:rPr>
          <w:spacing w:val="1"/>
          <w:sz w:val="24"/>
          <w:szCs w:val="24"/>
        </w:rPr>
        <w:t xml:space="preserve"> </w:t>
      </w:r>
      <w:r w:rsidRPr="00C617E9">
        <w:rPr>
          <w:sz w:val="24"/>
          <w:szCs w:val="24"/>
        </w:rPr>
        <w:t>знания</w:t>
      </w:r>
      <w:r w:rsidRPr="00C617E9">
        <w:rPr>
          <w:spacing w:val="1"/>
          <w:sz w:val="24"/>
          <w:szCs w:val="24"/>
        </w:rPr>
        <w:t xml:space="preserve"> </w:t>
      </w:r>
      <w:r w:rsidRPr="00C617E9">
        <w:rPr>
          <w:sz w:val="24"/>
          <w:szCs w:val="24"/>
        </w:rPr>
        <w:t>об</w:t>
      </w:r>
      <w:r w:rsidRPr="00C617E9">
        <w:rPr>
          <w:spacing w:val="1"/>
          <w:sz w:val="24"/>
          <w:szCs w:val="24"/>
        </w:rPr>
        <w:t xml:space="preserve"> </w:t>
      </w:r>
      <w:r w:rsidRPr="00C617E9">
        <w:rPr>
          <w:sz w:val="24"/>
          <w:szCs w:val="24"/>
        </w:rPr>
        <w:t>окружении,</w:t>
      </w:r>
      <w:r w:rsidRPr="00C617E9">
        <w:rPr>
          <w:spacing w:val="1"/>
          <w:sz w:val="24"/>
          <w:szCs w:val="24"/>
        </w:rPr>
        <w:t xml:space="preserve"> </w:t>
      </w:r>
      <w:r w:rsidRPr="00C617E9">
        <w:rPr>
          <w:sz w:val="24"/>
          <w:szCs w:val="24"/>
        </w:rPr>
        <w:t>осязание</w:t>
      </w:r>
      <w:r w:rsidRPr="00C617E9">
        <w:rPr>
          <w:spacing w:val="1"/>
          <w:sz w:val="24"/>
          <w:szCs w:val="24"/>
        </w:rPr>
        <w:t xml:space="preserve"> </w:t>
      </w:r>
      <w:r w:rsidRPr="00C617E9">
        <w:rPr>
          <w:sz w:val="24"/>
          <w:szCs w:val="24"/>
        </w:rPr>
        <w:t>является</w:t>
      </w:r>
      <w:r w:rsidRPr="00C617E9">
        <w:rPr>
          <w:spacing w:val="1"/>
          <w:sz w:val="24"/>
          <w:szCs w:val="24"/>
        </w:rPr>
        <w:t xml:space="preserve"> </w:t>
      </w:r>
      <w:r w:rsidRPr="00C617E9">
        <w:rPr>
          <w:sz w:val="24"/>
          <w:szCs w:val="24"/>
        </w:rPr>
        <w:t>основой</w:t>
      </w:r>
      <w:r w:rsidRPr="00C617E9">
        <w:rPr>
          <w:spacing w:val="1"/>
          <w:sz w:val="24"/>
          <w:szCs w:val="24"/>
        </w:rPr>
        <w:t xml:space="preserve"> </w:t>
      </w:r>
      <w:r w:rsidRPr="00C617E9">
        <w:rPr>
          <w:sz w:val="24"/>
          <w:szCs w:val="24"/>
        </w:rPr>
        <w:t>раннего</w:t>
      </w:r>
      <w:r w:rsidRPr="00C617E9">
        <w:rPr>
          <w:spacing w:val="1"/>
          <w:sz w:val="24"/>
          <w:szCs w:val="24"/>
        </w:rPr>
        <w:t xml:space="preserve"> </w:t>
      </w:r>
      <w:r w:rsidRPr="00C617E9">
        <w:rPr>
          <w:sz w:val="24"/>
          <w:szCs w:val="24"/>
        </w:rPr>
        <w:t>когнитивного</w:t>
      </w:r>
      <w:r w:rsidRPr="00C617E9">
        <w:rPr>
          <w:spacing w:val="1"/>
          <w:sz w:val="24"/>
          <w:szCs w:val="24"/>
        </w:rPr>
        <w:t xml:space="preserve"> </w:t>
      </w:r>
      <w:r w:rsidRPr="00C617E9">
        <w:rPr>
          <w:sz w:val="24"/>
          <w:szCs w:val="24"/>
        </w:rPr>
        <w:t>развития.</w:t>
      </w:r>
      <w:r w:rsidRPr="00C617E9">
        <w:rPr>
          <w:spacing w:val="1"/>
          <w:sz w:val="24"/>
          <w:szCs w:val="24"/>
        </w:rPr>
        <w:t xml:space="preserve"> </w:t>
      </w:r>
      <w:r w:rsidRPr="00C617E9">
        <w:rPr>
          <w:sz w:val="24"/>
          <w:szCs w:val="24"/>
        </w:rPr>
        <w:t>Для</w:t>
      </w:r>
      <w:r w:rsidRPr="00C617E9">
        <w:rPr>
          <w:spacing w:val="1"/>
          <w:sz w:val="24"/>
          <w:szCs w:val="24"/>
        </w:rPr>
        <w:t xml:space="preserve"> </w:t>
      </w:r>
      <w:r w:rsidRPr="00C617E9">
        <w:rPr>
          <w:sz w:val="24"/>
          <w:szCs w:val="24"/>
        </w:rPr>
        <w:t>развития</w:t>
      </w:r>
      <w:r w:rsidRPr="00C617E9">
        <w:rPr>
          <w:spacing w:val="1"/>
          <w:sz w:val="24"/>
          <w:szCs w:val="24"/>
        </w:rPr>
        <w:t xml:space="preserve"> </w:t>
      </w:r>
      <w:r w:rsidRPr="00C617E9">
        <w:rPr>
          <w:sz w:val="24"/>
          <w:szCs w:val="24"/>
        </w:rPr>
        <w:t>восприятия</w:t>
      </w:r>
      <w:r w:rsidRPr="00C617E9">
        <w:rPr>
          <w:spacing w:val="1"/>
          <w:sz w:val="24"/>
          <w:szCs w:val="24"/>
        </w:rPr>
        <w:t xml:space="preserve"> </w:t>
      </w:r>
      <w:r w:rsidRPr="00C617E9">
        <w:rPr>
          <w:sz w:val="24"/>
          <w:szCs w:val="24"/>
        </w:rPr>
        <w:t>принципиально</w:t>
      </w:r>
      <w:r w:rsidRPr="00C617E9">
        <w:rPr>
          <w:spacing w:val="1"/>
          <w:sz w:val="24"/>
          <w:szCs w:val="24"/>
        </w:rPr>
        <w:t xml:space="preserve"> </w:t>
      </w:r>
      <w:r w:rsidRPr="00C617E9">
        <w:rPr>
          <w:sz w:val="24"/>
          <w:szCs w:val="24"/>
        </w:rPr>
        <w:t>важна</w:t>
      </w:r>
      <w:r w:rsidRPr="00C617E9">
        <w:rPr>
          <w:spacing w:val="1"/>
          <w:sz w:val="24"/>
          <w:szCs w:val="24"/>
        </w:rPr>
        <w:t xml:space="preserve"> </w:t>
      </w:r>
      <w:r w:rsidRPr="00C617E9">
        <w:rPr>
          <w:sz w:val="24"/>
          <w:szCs w:val="24"/>
        </w:rPr>
        <w:t>кинестетическая</w:t>
      </w:r>
      <w:r w:rsidRPr="00C617E9">
        <w:rPr>
          <w:spacing w:val="1"/>
          <w:sz w:val="24"/>
          <w:szCs w:val="24"/>
        </w:rPr>
        <w:t xml:space="preserve"> </w:t>
      </w:r>
      <w:r w:rsidRPr="00C617E9">
        <w:rPr>
          <w:sz w:val="24"/>
          <w:szCs w:val="24"/>
        </w:rPr>
        <w:t>информация</w:t>
      </w:r>
      <w:r w:rsidRPr="00C617E9">
        <w:rPr>
          <w:spacing w:val="1"/>
          <w:sz w:val="24"/>
          <w:szCs w:val="24"/>
        </w:rPr>
        <w:t xml:space="preserve"> </w:t>
      </w:r>
      <w:r w:rsidRPr="00C617E9">
        <w:rPr>
          <w:sz w:val="24"/>
          <w:szCs w:val="24"/>
        </w:rPr>
        <w:t>(использование</w:t>
      </w:r>
      <w:r w:rsidRPr="00C617E9">
        <w:rPr>
          <w:spacing w:val="1"/>
          <w:sz w:val="24"/>
          <w:szCs w:val="24"/>
        </w:rPr>
        <w:t xml:space="preserve"> </w:t>
      </w:r>
      <w:r w:rsidRPr="00C617E9">
        <w:rPr>
          <w:sz w:val="24"/>
          <w:szCs w:val="24"/>
        </w:rPr>
        <w:t>информации</w:t>
      </w:r>
      <w:r w:rsidRPr="00C617E9">
        <w:rPr>
          <w:spacing w:val="1"/>
          <w:sz w:val="24"/>
          <w:szCs w:val="24"/>
        </w:rPr>
        <w:t xml:space="preserve"> </w:t>
      </w:r>
      <w:r w:rsidRPr="00C617E9">
        <w:rPr>
          <w:sz w:val="24"/>
          <w:szCs w:val="24"/>
        </w:rPr>
        <w:t>о</w:t>
      </w:r>
      <w:r w:rsidRPr="00C617E9">
        <w:rPr>
          <w:spacing w:val="1"/>
          <w:sz w:val="24"/>
          <w:szCs w:val="24"/>
        </w:rPr>
        <w:t xml:space="preserve"> </w:t>
      </w:r>
      <w:r w:rsidRPr="00C617E9">
        <w:rPr>
          <w:sz w:val="24"/>
          <w:szCs w:val="24"/>
        </w:rPr>
        <w:t>движении</w:t>
      </w:r>
      <w:r w:rsidRPr="00C617E9">
        <w:rPr>
          <w:spacing w:val="1"/>
          <w:sz w:val="24"/>
          <w:szCs w:val="24"/>
        </w:rPr>
        <w:t xml:space="preserve"> </w:t>
      </w:r>
      <w:r w:rsidRPr="00C617E9">
        <w:rPr>
          <w:sz w:val="24"/>
          <w:szCs w:val="24"/>
        </w:rPr>
        <w:t>объектов).</w:t>
      </w:r>
      <w:r w:rsidRPr="00C617E9">
        <w:rPr>
          <w:spacing w:val="1"/>
          <w:sz w:val="24"/>
          <w:szCs w:val="24"/>
        </w:rPr>
        <w:t xml:space="preserve"> </w:t>
      </w:r>
      <w:r w:rsidRPr="00C617E9">
        <w:rPr>
          <w:sz w:val="24"/>
          <w:szCs w:val="24"/>
        </w:rPr>
        <w:t>Константность</w:t>
      </w:r>
      <w:r w:rsidRPr="00C617E9">
        <w:rPr>
          <w:spacing w:val="1"/>
          <w:sz w:val="24"/>
          <w:szCs w:val="24"/>
        </w:rPr>
        <w:t xml:space="preserve"> </w:t>
      </w:r>
      <w:r w:rsidRPr="00C617E9">
        <w:rPr>
          <w:sz w:val="24"/>
          <w:szCs w:val="24"/>
        </w:rPr>
        <w:t>размера</w:t>
      </w:r>
      <w:r w:rsidRPr="00C617E9">
        <w:rPr>
          <w:spacing w:val="1"/>
          <w:sz w:val="24"/>
          <w:szCs w:val="24"/>
        </w:rPr>
        <w:t xml:space="preserve"> </w:t>
      </w:r>
      <w:r w:rsidRPr="00C617E9">
        <w:rPr>
          <w:sz w:val="24"/>
          <w:szCs w:val="24"/>
        </w:rPr>
        <w:t>появляется в возрасте от трех до пяти месяцев, когда развивается хорошее бинокулярное зрение. К</w:t>
      </w:r>
      <w:r w:rsidRPr="00C617E9">
        <w:rPr>
          <w:spacing w:val="-57"/>
          <w:sz w:val="24"/>
          <w:szCs w:val="24"/>
        </w:rPr>
        <w:t xml:space="preserve"> </w:t>
      </w:r>
      <w:r w:rsidRPr="00C617E9">
        <w:rPr>
          <w:sz w:val="24"/>
          <w:szCs w:val="24"/>
        </w:rPr>
        <w:t>трем</w:t>
      </w:r>
      <w:r w:rsidRPr="00C617E9">
        <w:rPr>
          <w:spacing w:val="1"/>
          <w:sz w:val="24"/>
          <w:szCs w:val="24"/>
        </w:rPr>
        <w:t xml:space="preserve"> </w:t>
      </w:r>
      <w:r w:rsidRPr="00C617E9">
        <w:rPr>
          <w:sz w:val="24"/>
          <w:szCs w:val="24"/>
        </w:rPr>
        <w:t>месяцам</w:t>
      </w:r>
      <w:r w:rsidRPr="00C617E9">
        <w:rPr>
          <w:spacing w:val="1"/>
          <w:sz w:val="24"/>
          <w:szCs w:val="24"/>
        </w:rPr>
        <w:t xml:space="preserve"> </w:t>
      </w:r>
      <w:r w:rsidRPr="00C617E9">
        <w:rPr>
          <w:sz w:val="24"/>
          <w:szCs w:val="24"/>
        </w:rPr>
        <w:t>формируется</w:t>
      </w:r>
      <w:r w:rsidRPr="00C617E9">
        <w:rPr>
          <w:spacing w:val="1"/>
          <w:sz w:val="24"/>
          <w:szCs w:val="24"/>
        </w:rPr>
        <w:t xml:space="preserve"> </w:t>
      </w:r>
      <w:r w:rsidRPr="00C617E9">
        <w:rPr>
          <w:sz w:val="24"/>
          <w:szCs w:val="24"/>
        </w:rPr>
        <w:t>восприятие</w:t>
      </w:r>
      <w:r w:rsidRPr="00C617E9">
        <w:rPr>
          <w:spacing w:val="1"/>
          <w:sz w:val="24"/>
          <w:szCs w:val="24"/>
        </w:rPr>
        <w:t xml:space="preserve"> </w:t>
      </w:r>
      <w:r w:rsidRPr="00C617E9">
        <w:rPr>
          <w:sz w:val="24"/>
          <w:szCs w:val="24"/>
        </w:rPr>
        <w:t>глубины</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интермодальность</w:t>
      </w:r>
      <w:r w:rsidRPr="00C617E9">
        <w:rPr>
          <w:spacing w:val="1"/>
          <w:sz w:val="24"/>
          <w:szCs w:val="24"/>
        </w:rPr>
        <w:t xml:space="preserve"> </w:t>
      </w:r>
      <w:r w:rsidRPr="00C617E9">
        <w:rPr>
          <w:sz w:val="24"/>
          <w:szCs w:val="24"/>
        </w:rPr>
        <w:t>восприятия.</w:t>
      </w:r>
      <w:r w:rsidRPr="00C617E9">
        <w:rPr>
          <w:spacing w:val="1"/>
          <w:sz w:val="24"/>
          <w:szCs w:val="24"/>
        </w:rPr>
        <w:t xml:space="preserve"> </w:t>
      </w:r>
      <w:r w:rsidRPr="00C617E9">
        <w:rPr>
          <w:sz w:val="24"/>
          <w:szCs w:val="24"/>
        </w:rPr>
        <w:t>К</w:t>
      </w:r>
      <w:r w:rsidRPr="00C617E9">
        <w:rPr>
          <w:spacing w:val="1"/>
          <w:sz w:val="24"/>
          <w:szCs w:val="24"/>
        </w:rPr>
        <w:t xml:space="preserve"> </w:t>
      </w:r>
      <w:r w:rsidRPr="00C617E9">
        <w:rPr>
          <w:sz w:val="24"/>
          <w:szCs w:val="24"/>
        </w:rPr>
        <w:t>году</w:t>
      </w:r>
      <w:r w:rsidRPr="00C617E9">
        <w:rPr>
          <w:spacing w:val="1"/>
          <w:sz w:val="24"/>
          <w:szCs w:val="24"/>
        </w:rPr>
        <w:t xml:space="preserve"> </w:t>
      </w:r>
      <w:r w:rsidRPr="00C617E9">
        <w:rPr>
          <w:sz w:val="24"/>
          <w:szCs w:val="24"/>
        </w:rPr>
        <w:t>формируются</w:t>
      </w:r>
      <w:r w:rsidRPr="00C617E9">
        <w:rPr>
          <w:spacing w:val="1"/>
          <w:sz w:val="24"/>
          <w:szCs w:val="24"/>
        </w:rPr>
        <w:t xml:space="preserve"> </w:t>
      </w:r>
      <w:r w:rsidRPr="00C617E9">
        <w:rPr>
          <w:sz w:val="24"/>
          <w:szCs w:val="24"/>
        </w:rPr>
        <w:t>способность</w:t>
      </w:r>
      <w:r w:rsidRPr="00C617E9">
        <w:rPr>
          <w:spacing w:val="1"/>
          <w:sz w:val="24"/>
          <w:szCs w:val="24"/>
        </w:rPr>
        <w:t xml:space="preserve"> </w:t>
      </w:r>
      <w:r w:rsidRPr="00C617E9">
        <w:rPr>
          <w:sz w:val="24"/>
          <w:szCs w:val="24"/>
        </w:rPr>
        <w:t>проводить</w:t>
      </w:r>
      <w:r w:rsidRPr="00C617E9">
        <w:rPr>
          <w:spacing w:val="1"/>
          <w:sz w:val="24"/>
          <w:szCs w:val="24"/>
        </w:rPr>
        <w:t xml:space="preserve"> </w:t>
      </w:r>
      <w:r w:rsidRPr="00C617E9">
        <w:rPr>
          <w:sz w:val="24"/>
          <w:szCs w:val="24"/>
        </w:rPr>
        <w:t>перцептивное</w:t>
      </w:r>
      <w:r w:rsidRPr="00C617E9">
        <w:rPr>
          <w:spacing w:val="1"/>
          <w:sz w:val="24"/>
          <w:szCs w:val="24"/>
        </w:rPr>
        <w:t xml:space="preserve"> </w:t>
      </w:r>
      <w:r w:rsidRPr="00C617E9">
        <w:rPr>
          <w:sz w:val="24"/>
          <w:szCs w:val="24"/>
        </w:rPr>
        <w:t>различение</w:t>
      </w:r>
      <w:r w:rsidRPr="00C617E9">
        <w:rPr>
          <w:spacing w:val="1"/>
          <w:sz w:val="24"/>
          <w:szCs w:val="24"/>
        </w:rPr>
        <w:t xml:space="preserve"> </w:t>
      </w:r>
      <w:r w:rsidRPr="00C617E9">
        <w:rPr>
          <w:sz w:val="24"/>
          <w:szCs w:val="24"/>
        </w:rPr>
        <w:t>множеств;</w:t>
      </w:r>
      <w:r w:rsidRPr="00C617E9">
        <w:rPr>
          <w:spacing w:val="1"/>
          <w:sz w:val="24"/>
          <w:szCs w:val="24"/>
        </w:rPr>
        <w:t xml:space="preserve"> </w:t>
      </w:r>
      <w:r w:rsidRPr="00C617E9">
        <w:rPr>
          <w:sz w:val="24"/>
          <w:szCs w:val="24"/>
        </w:rPr>
        <w:t>элементарные</w:t>
      </w:r>
      <w:r w:rsidRPr="00C617E9">
        <w:rPr>
          <w:spacing w:val="1"/>
          <w:sz w:val="24"/>
          <w:szCs w:val="24"/>
        </w:rPr>
        <w:t xml:space="preserve"> </w:t>
      </w:r>
      <w:r w:rsidRPr="00C617E9">
        <w:rPr>
          <w:sz w:val="24"/>
          <w:szCs w:val="24"/>
        </w:rPr>
        <w:t>представления о константности объектов. Дети эмоционально отзывчивы на интонацию и музыку</w:t>
      </w:r>
      <w:r w:rsidRPr="00C617E9">
        <w:rPr>
          <w:spacing w:val="1"/>
          <w:sz w:val="24"/>
          <w:szCs w:val="24"/>
        </w:rPr>
        <w:t xml:space="preserve"> </w:t>
      </w:r>
      <w:r w:rsidRPr="00C617E9">
        <w:rPr>
          <w:sz w:val="24"/>
          <w:szCs w:val="24"/>
        </w:rPr>
        <w:t>разного характера. В первые месяцы жизни ребенок произносит короткие отрывистые звуки («гы,</w:t>
      </w:r>
      <w:r w:rsidRPr="00C617E9">
        <w:rPr>
          <w:spacing w:val="1"/>
          <w:sz w:val="24"/>
          <w:szCs w:val="24"/>
        </w:rPr>
        <w:t xml:space="preserve"> </w:t>
      </w:r>
      <w:r w:rsidRPr="00C617E9">
        <w:rPr>
          <w:sz w:val="24"/>
          <w:szCs w:val="24"/>
        </w:rPr>
        <w:t>кхы»), в четыре-пять месяцев он певуче гулит («а-а-а»), что очень важно для развития речевого</w:t>
      </w:r>
      <w:r w:rsidRPr="00C617E9">
        <w:rPr>
          <w:spacing w:val="1"/>
          <w:sz w:val="24"/>
          <w:szCs w:val="24"/>
        </w:rPr>
        <w:t xml:space="preserve"> </w:t>
      </w:r>
      <w:r w:rsidRPr="00C617E9">
        <w:rPr>
          <w:sz w:val="24"/>
          <w:szCs w:val="24"/>
        </w:rPr>
        <w:t>дыхания. Потом начинает лепетать, то есть произносить слоги, из которых позже образуются</w:t>
      </w:r>
      <w:r w:rsidRPr="00C617E9">
        <w:rPr>
          <w:spacing w:val="1"/>
          <w:sz w:val="24"/>
          <w:szCs w:val="24"/>
        </w:rPr>
        <w:t xml:space="preserve"> </w:t>
      </w:r>
      <w:r w:rsidRPr="00C617E9">
        <w:rPr>
          <w:sz w:val="24"/>
          <w:szCs w:val="24"/>
        </w:rPr>
        <w:t>первые</w:t>
      </w:r>
      <w:r w:rsidRPr="00C617E9">
        <w:rPr>
          <w:spacing w:val="-2"/>
          <w:sz w:val="24"/>
          <w:szCs w:val="24"/>
        </w:rPr>
        <w:t xml:space="preserve"> </w:t>
      </w:r>
      <w:r w:rsidRPr="00C617E9">
        <w:rPr>
          <w:sz w:val="24"/>
          <w:szCs w:val="24"/>
        </w:rPr>
        <w:t>слова.</w:t>
      </w:r>
    </w:p>
    <w:p w:rsidR="00C617E9" w:rsidRPr="00C617E9" w:rsidRDefault="00C617E9" w:rsidP="00C617E9">
      <w:pPr>
        <w:tabs>
          <w:tab w:val="left" w:pos="0"/>
        </w:tabs>
        <w:ind w:firstLine="709"/>
        <w:jc w:val="both"/>
        <w:rPr>
          <w:sz w:val="24"/>
          <w:szCs w:val="24"/>
        </w:rPr>
      </w:pPr>
      <w:r w:rsidRPr="00C617E9">
        <w:rPr>
          <w:b/>
          <w:i/>
          <w:sz w:val="24"/>
          <w:szCs w:val="24"/>
        </w:rPr>
        <w:t>Навыки.</w:t>
      </w:r>
      <w:r w:rsidRPr="00C617E9">
        <w:rPr>
          <w:b/>
          <w:i/>
          <w:spacing w:val="1"/>
          <w:sz w:val="24"/>
          <w:szCs w:val="24"/>
        </w:rPr>
        <w:t xml:space="preserve"> </w:t>
      </w:r>
      <w:r w:rsidRPr="00C617E9">
        <w:rPr>
          <w:sz w:val="24"/>
          <w:szCs w:val="24"/>
        </w:rPr>
        <w:t>Акт</w:t>
      </w:r>
      <w:r w:rsidRPr="00C617E9">
        <w:rPr>
          <w:spacing w:val="1"/>
          <w:sz w:val="24"/>
          <w:szCs w:val="24"/>
        </w:rPr>
        <w:t xml:space="preserve"> </w:t>
      </w:r>
      <w:r w:rsidRPr="00C617E9">
        <w:rPr>
          <w:sz w:val="24"/>
          <w:szCs w:val="24"/>
        </w:rPr>
        <w:t>хватания,</w:t>
      </w:r>
      <w:r w:rsidRPr="00C617E9">
        <w:rPr>
          <w:spacing w:val="1"/>
          <w:sz w:val="24"/>
          <w:szCs w:val="24"/>
        </w:rPr>
        <w:t xml:space="preserve"> </w:t>
      </w:r>
      <w:r w:rsidRPr="00C617E9">
        <w:rPr>
          <w:sz w:val="24"/>
          <w:szCs w:val="24"/>
        </w:rPr>
        <w:t>усложняющийся</w:t>
      </w:r>
      <w:r w:rsidRPr="00C617E9">
        <w:rPr>
          <w:spacing w:val="1"/>
          <w:sz w:val="24"/>
          <w:szCs w:val="24"/>
        </w:rPr>
        <w:t xml:space="preserve"> </w:t>
      </w:r>
      <w:r w:rsidRPr="00C617E9">
        <w:rPr>
          <w:sz w:val="24"/>
          <w:szCs w:val="24"/>
        </w:rPr>
        <w:t>на</w:t>
      </w:r>
      <w:r w:rsidRPr="00C617E9">
        <w:rPr>
          <w:spacing w:val="1"/>
          <w:sz w:val="24"/>
          <w:szCs w:val="24"/>
        </w:rPr>
        <w:t xml:space="preserve"> </w:t>
      </w:r>
      <w:r w:rsidRPr="00C617E9">
        <w:rPr>
          <w:sz w:val="24"/>
          <w:szCs w:val="24"/>
        </w:rPr>
        <w:t>протяжении</w:t>
      </w:r>
      <w:r w:rsidRPr="00C617E9">
        <w:rPr>
          <w:spacing w:val="1"/>
          <w:sz w:val="24"/>
          <w:szCs w:val="24"/>
        </w:rPr>
        <w:t xml:space="preserve"> </w:t>
      </w:r>
      <w:r w:rsidRPr="00C617E9">
        <w:rPr>
          <w:sz w:val="24"/>
          <w:szCs w:val="24"/>
        </w:rPr>
        <w:t>всего</w:t>
      </w:r>
      <w:r w:rsidRPr="00C617E9">
        <w:rPr>
          <w:spacing w:val="1"/>
          <w:sz w:val="24"/>
          <w:szCs w:val="24"/>
        </w:rPr>
        <w:t xml:space="preserve"> </w:t>
      </w:r>
      <w:r w:rsidRPr="00C617E9">
        <w:rPr>
          <w:sz w:val="24"/>
          <w:szCs w:val="24"/>
        </w:rPr>
        <w:t>года.</w:t>
      </w:r>
      <w:r w:rsidRPr="00C617E9">
        <w:rPr>
          <w:spacing w:val="60"/>
          <w:sz w:val="24"/>
          <w:szCs w:val="24"/>
        </w:rPr>
        <w:t xml:space="preserve"> </w:t>
      </w:r>
      <w:r w:rsidRPr="00C617E9">
        <w:rPr>
          <w:sz w:val="24"/>
          <w:szCs w:val="24"/>
        </w:rPr>
        <w:t>Самостоятельная</w:t>
      </w:r>
      <w:r w:rsidRPr="00C617E9">
        <w:rPr>
          <w:spacing w:val="1"/>
          <w:sz w:val="24"/>
          <w:szCs w:val="24"/>
        </w:rPr>
        <w:t xml:space="preserve"> </w:t>
      </w:r>
      <w:r w:rsidRPr="00C617E9">
        <w:rPr>
          <w:sz w:val="24"/>
          <w:szCs w:val="24"/>
        </w:rPr>
        <w:t>ходьба к концу периода. Манипулятивные действия. Понимание речи, первые слова. Появляются</w:t>
      </w:r>
      <w:r w:rsidRPr="00C617E9">
        <w:rPr>
          <w:spacing w:val="1"/>
          <w:sz w:val="24"/>
          <w:szCs w:val="24"/>
        </w:rPr>
        <w:t xml:space="preserve"> </w:t>
      </w:r>
      <w:r w:rsidRPr="00C617E9">
        <w:rPr>
          <w:sz w:val="24"/>
          <w:szCs w:val="24"/>
        </w:rPr>
        <w:t>предметные действия: кубики малыш кладет в коробку, мяч бросает, куклу качает. Появляются</w:t>
      </w:r>
      <w:r w:rsidRPr="00C617E9">
        <w:rPr>
          <w:spacing w:val="1"/>
          <w:sz w:val="24"/>
          <w:szCs w:val="24"/>
        </w:rPr>
        <w:t xml:space="preserve"> </w:t>
      </w:r>
      <w:r w:rsidRPr="00C617E9">
        <w:rPr>
          <w:sz w:val="24"/>
          <w:szCs w:val="24"/>
        </w:rPr>
        <w:t>простейшие элементы самообслуживания: в пять-шесть месяцев удерживает бутылочку, к концу</w:t>
      </w:r>
      <w:r w:rsidRPr="00C617E9">
        <w:rPr>
          <w:spacing w:val="1"/>
          <w:sz w:val="24"/>
          <w:szCs w:val="24"/>
        </w:rPr>
        <w:t xml:space="preserve"> </w:t>
      </w:r>
      <w:r w:rsidRPr="00C617E9">
        <w:rPr>
          <w:sz w:val="24"/>
          <w:szCs w:val="24"/>
        </w:rPr>
        <w:t>года держит чашечку, когда пьет, стягивает шапку, носки, подает по просьбе взрослого предметы</w:t>
      </w:r>
      <w:r w:rsidRPr="00C617E9">
        <w:rPr>
          <w:spacing w:val="1"/>
          <w:sz w:val="24"/>
          <w:szCs w:val="24"/>
        </w:rPr>
        <w:t xml:space="preserve"> </w:t>
      </w:r>
      <w:r w:rsidRPr="00C617E9">
        <w:rPr>
          <w:sz w:val="24"/>
          <w:szCs w:val="24"/>
        </w:rPr>
        <w:t>одежды.</w:t>
      </w:r>
    </w:p>
    <w:p w:rsidR="00C617E9" w:rsidRPr="00C617E9" w:rsidRDefault="00C617E9" w:rsidP="00C617E9">
      <w:pPr>
        <w:tabs>
          <w:tab w:val="left" w:pos="0"/>
        </w:tabs>
        <w:ind w:firstLine="709"/>
        <w:jc w:val="both"/>
        <w:rPr>
          <w:sz w:val="24"/>
          <w:szCs w:val="24"/>
        </w:rPr>
      </w:pPr>
      <w:r w:rsidRPr="00C617E9">
        <w:rPr>
          <w:b/>
          <w:i/>
          <w:sz w:val="24"/>
          <w:szCs w:val="24"/>
        </w:rPr>
        <w:t xml:space="preserve">Коммуникация и социализация. </w:t>
      </w:r>
      <w:r w:rsidRPr="00C617E9">
        <w:rPr>
          <w:sz w:val="24"/>
          <w:szCs w:val="24"/>
        </w:rPr>
        <w:t>На младенчество приходится появление потребности в</w:t>
      </w:r>
      <w:r w:rsidRPr="00C617E9">
        <w:rPr>
          <w:spacing w:val="1"/>
          <w:sz w:val="24"/>
          <w:szCs w:val="24"/>
        </w:rPr>
        <w:t xml:space="preserve"> </w:t>
      </w:r>
      <w:r w:rsidRPr="00C617E9">
        <w:rPr>
          <w:sz w:val="24"/>
          <w:szCs w:val="24"/>
        </w:rPr>
        <w:t>общении.</w:t>
      </w:r>
      <w:r w:rsidRPr="00C617E9">
        <w:rPr>
          <w:spacing w:val="1"/>
          <w:sz w:val="24"/>
          <w:szCs w:val="24"/>
        </w:rPr>
        <w:t xml:space="preserve"> </w:t>
      </w:r>
      <w:r w:rsidRPr="00C617E9">
        <w:rPr>
          <w:sz w:val="24"/>
          <w:szCs w:val="24"/>
        </w:rPr>
        <w:t>Общение</w:t>
      </w:r>
      <w:r w:rsidRPr="00C617E9">
        <w:rPr>
          <w:spacing w:val="1"/>
          <w:sz w:val="24"/>
          <w:szCs w:val="24"/>
        </w:rPr>
        <w:t xml:space="preserve"> </w:t>
      </w:r>
      <w:r w:rsidRPr="00C617E9">
        <w:rPr>
          <w:sz w:val="24"/>
          <w:szCs w:val="24"/>
        </w:rPr>
        <w:t>направлено</w:t>
      </w:r>
      <w:r w:rsidRPr="00C617E9">
        <w:rPr>
          <w:spacing w:val="1"/>
          <w:sz w:val="24"/>
          <w:szCs w:val="24"/>
        </w:rPr>
        <w:t xml:space="preserve"> </w:t>
      </w:r>
      <w:r w:rsidRPr="00C617E9">
        <w:rPr>
          <w:sz w:val="24"/>
          <w:szCs w:val="24"/>
        </w:rPr>
        <w:t>только</w:t>
      </w:r>
      <w:r w:rsidRPr="00C617E9">
        <w:rPr>
          <w:spacing w:val="1"/>
          <w:sz w:val="24"/>
          <w:szCs w:val="24"/>
        </w:rPr>
        <w:t xml:space="preserve"> </w:t>
      </w:r>
      <w:r w:rsidRPr="00C617E9">
        <w:rPr>
          <w:sz w:val="24"/>
          <w:szCs w:val="24"/>
        </w:rPr>
        <w:t>на</w:t>
      </w:r>
      <w:r w:rsidRPr="00C617E9">
        <w:rPr>
          <w:spacing w:val="1"/>
          <w:sz w:val="24"/>
          <w:szCs w:val="24"/>
        </w:rPr>
        <w:t xml:space="preserve"> </w:t>
      </w:r>
      <w:r w:rsidRPr="00C617E9">
        <w:rPr>
          <w:sz w:val="24"/>
          <w:szCs w:val="24"/>
        </w:rPr>
        <w:t>взрослого</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строится</w:t>
      </w:r>
      <w:r w:rsidRPr="00C617E9">
        <w:rPr>
          <w:spacing w:val="1"/>
          <w:sz w:val="24"/>
          <w:szCs w:val="24"/>
        </w:rPr>
        <w:t xml:space="preserve"> </w:t>
      </w:r>
      <w:r w:rsidRPr="00C617E9">
        <w:rPr>
          <w:sz w:val="24"/>
          <w:szCs w:val="24"/>
        </w:rPr>
        <w:t>на</w:t>
      </w:r>
      <w:r w:rsidRPr="00C617E9">
        <w:rPr>
          <w:spacing w:val="1"/>
          <w:sz w:val="24"/>
          <w:szCs w:val="24"/>
        </w:rPr>
        <w:t xml:space="preserve"> </w:t>
      </w:r>
      <w:r w:rsidRPr="00C617E9">
        <w:rPr>
          <w:sz w:val="24"/>
          <w:szCs w:val="24"/>
        </w:rPr>
        <w:t>удовлетворении</w:t>
      </w:r>
      <w:r w:rsidRPr="00C617E9">
        <w:rPr>
          <w:spacing w:val="1"/>
          <w:sz w:val="24"/>
          <w:szCs w:val="24"/>
        </w:rPr>
        <w:t xml:space="preserve"> </w:t>
      </w:r>
      <w:r w:rsidRPr="00C617E9">
        <w:rPr>
          <w:sz w:val="24"/>
          <w:szCs w:val="24"/>
        </w:rPr>
        <w:t>базовых</w:t>
      </w:r>
      <w:r w:rsidRPr="00C617E9">
        <w:rPr>
          <w:spacing w:val="1"/>
          <w:sz w:val="24"/>
          <w:szCs w:val="24"/>
        </w:rPr>
        <w:t xml:space="preserve"> </w:t>
      </w:r>
      <w:r w:rsidRPr="00C617E9">
        <w:rPr>
          <w:sz w:val="24"/>
          <w:szCs w:val="24"/>
        </w:rPr>
        <w:t>потребностей</w:t>
      </w:r>
      <w:r w:rsidRPr="00C617E9">
        <w:rPr>
          <w:spacing w:val="1"/>
          <w:sz w:val="24"/>
          <w:szCs w:val="24"/>
        </w:rPr>
        <w:t xml:space="preserve"> </w:t>
      </w:r>
      <w:r w:rsidRPr="00C617E9">
        <w:rPr>
          <w:sz w:val="24"/>
          <w:szCs w:val="24"/>
        </w:rPr>
        <w:t>ребенка</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потребности</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притоке</w:t>
      </w:r>
      <w:r w:rsidRPr="00C617E9">
        <w:rPr>
          <w:spacing w:val="1"/>
          <w:sz w:val="24"/>
          <w:szCs w:val="24"/>
        </w:rPr>
        <w:t xml:space="preserve"> </w:t>
      </w:r>
      <w:r w:rsidRPr="00C617E9">
        <w:rPr>
          <w:sz w:val="24"/>
          <w:szCs w:val="24"/>
        </w:rPr>
        <w:t>впечатлений.</w:t>
      </w:r>
      <w:r w:rsidRPr="00C617E9">
        <w:rPr>
          <w:spacing w:val="1"/>
          <w:sz w:val="24"/>
          <w:szCs w:val="24"/>
        </w:rPr>
        <w:t xml:space="preserve"> </w:t>
      </w:r>
      <w:r w:rsidRPr="00C617E9">
        <w:rPr>
          <w:sz w:val="24"/>
          <w:szCs w:val="24"/>
        </w:rPr>
        <w:t>Удовлетворение</w:t>
      </w:r>
      <w:r w:rsidRPr="00C617E9">
        <w:rPr>
          <w:spacing w:val="1"/>
          <w:sz w:val="24"/>
          <w:szCs w:val="24"/>
        </w:rPr>
        <w:t xml:space="preserve"> </w:t>
      </w:r>
      <w:r w:rsidRPr="00C617E9">
        <w:rPr>
          <w:sz w:val="24"/>
          <w:szCs w:val="24"/>
        </w:rPr>
        <w:t>потребности</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общении</w:t>
      </w:r>
      <w:r w:rsidRPr="00C617E9">
        <w:rPr>
          <w:spacing w:val="1"/>
          <w:sz w:val="24"/>
          <w:szCs w:val="24"/>
        </w:rPr>
        <w:t xml:space="preserve"> </w:t>
      </w:r>
      <w:r w:rsidRPr="00C617E9">
        <w:rPr>
          <w:sz w:val="24"/>
          <w:szCs w:val="24"/>
        </w:rPr>
        <w:t>влияет</w:t>
      </w:r>
      <w:r w:rsidRPr="00C617E9">
        <w:rPr>
          <w:spacing w:val="1"/>
          <w:sz w:val="24"/>
          <w:szCs w:val="24"/>
        </w:rPr>
        <w:t xml:space="preserve"> </w:t>
      </w:r>
      <w:r w:rsidRPr="00C617E9">
        <w:rPr>
          <w:sz w:val="24"/>
          <w:szCs w:val="24"/>
        </w:rPr>
        <w:t>на</w:t>
      </w:r>
      <w:r w:rsidRPr="00C617E9">
        <w:rPr>
          <w:spacing w:val="1"/>
          <w:sz w:val="24"/>
          <w:szCs w:val="24"/>
        </w:rPr>
        <w:t xml:space="preserve"> </w:t>
      </w:r>
      <w:r w:rsidRPr="00C617E9">
        <w:rPr>
          <w:sz w:val="24"/>
          <w:szCs w:val="24"/>
        </w:rPr>
        <w:t>общее</w:t>
      </w:r>
      <w:r w:rsidRPr="00C617E9">
        <w:rPr>
          <w:spacing w:val="1"/>
          <w:sz w:val="24"/>
          <w:szCs w:val="24"/>
        </w:rPr>
        <w:t xml:space="preserve"> </w:t>
      </w:r>
      <w:r w:rsidRPr="00C617E9">
        <w:rPr>
          <w:sz w:val="24"/>
          <w:szCs w:val="24"/>
        </w:rPr>
        <w:t>психическое</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физическое</w:t>
      </w:r>
      <w:r w:rsidRPr="00C617E9">
        <w:rPr>
          <w:spacing w:val="1"/>
          <w:sz w:val="24"/>
          <w:szCs w:val="24"/>
        </w:rPr>
        <w:t xml:space="preserve"> </w:t>
      </w:r>
      <w:r w:rsidRPr="00C617E9">
        <w:rPr>
          <w:sz w:val="24"/>
          <w:szCs w:val="24"/>
        </w:rPr>
        <w:t>развитие;</w:t>
      </w:r>
      <w:r w:rsidRPr="00C617E9">
        <w:rPr>
          <w:spacing w:val="1"/>
          <w:sz w:val="24"/>
          <w:szCs w:val="24"/>
        </w:rPr>
        <w:t xml:space="preserve"> </w:t>
      </w:r>
      <w:r w:rsidRPr="00C617E9">
        <w:rPr>
          <w:sz w:val="24"/>
          <w:szCs w:val="24"/>
        </w:rPr>
        <w:t>определяет</w:t>
      </w:r>
      <w:r w:rsidRPr="00C617E9">
        <w:rPr>
          <w:spacing w:val="1"/>
          <w:sz w:val="24"/>
          <w:szCs w:val="24"/>
        </w:rPr>
        <w:t xml:space="preserve"> </w:t>
      </w:r>
      <w:r w:rsidRPr="00C617E9">
        <w:rPr>
          <w:sz w:val="24"/>
          <w:szCs w:val="24"/>
        </w:rPr>
        <w:t>эмоциональное</w:t>
      </w:r>
      <w:r w:rsidRPr="00C617E9">
        <w:rPr>
          <w:spacing w:val="1"/>
          <w:sz w:val="24"/>
          <w:szCs w:val="24"/>
        </w:rPr>
        <w:t xml:space="preserve"> </w:t>
      </w:r>
      <w:r w:rsidRPr="00C617E9">
        <w:rPr>
          <w:sz w:val="24"/>
          <w:szCs w:val="24"/>
        </w:rPr>
        <w:t>состояние</w:t>
      </w:r>
      <w:r w:rsidRPr="00C617E9">
        <w:rPr>
          <w:spacing w:val="1"/>
          <w:sz w:val="24"/>
          <w:szCs w:val="24"/>
        </w:rPr>
        <w:t xml:space="preserve"> </w:t>
      </w:r>
      <w:r w:rsidRPr="00C617E9">
        <w:rPr>
          <w:sz w:val="24"/>
          <w:szCs w:val="24"/>
        </w:rPr>
        <w:t>ребенка.</w:t>
      </w:r>
      <w:r w:rsidRPr="00C617E9">
        <w:rPr>
          <w:spacing w:val="1"/>
          <w:sz w:val="24"/>
          <w:szCs w:val="24"/>
        </w:rPr>
        <w:t xml:space="preserve"> </w:t>
      </w:r>
      <w:r w:rsidRPr="00C617E9">
        <w:rPr>
          <w:sz w:val="24"/>
          <w:szCs w:val="24"/>
        </w:rPr>
        <w:t>К</w:t>
      </w:r>
      <w:r w:rsidRPr="00C617E9">
        <w:rPr>
          <w:spacing w:val="1"/>
          <w:sz w:val="24"/>
          <w:szCs w:val="24"/>
        </w:rPr>
        <w:t xml:space="preserve"> </w:t>
      </w:r>
      <w:r w:rsidRPr="00C617E9">
        <w:rPr>
          <w:sz w:val="24"/>
          <w:szCs w:val="24"/>
        </w:rPr>
        <w:t>году</w:t>
      </w:r>
      <w:r w:rsidRPr="00C617E9">
        <w:rPr>
          <w:spacing w:val="1"/>
          <w:sz w:val="24"/>
          <w:szCs w:val="24"/>
        </w:rPr>
        <w:t xml:space="preserve"> </w:t>
      </w:r>
      <w:r w:rsidRPr="00C617E9">
        <w:rPr>
          <w:sz w:val="24"/>
          <w:szCs w:val="24"/>
        </w:rPr>
        <w:t>ребенок</w:t>
      </w:r>
      <w:r w:rsidRPr="00C617E9">
        <w:rPr>
          <w:spacing w:val="1"/>
          <w:sz w:val="24"/>
          <w:szCs w:val="24"/>
        </w:rPr>
        <w:t xml:space="preserve"> </w:t>
      </w:r>
      <w:r w:rsidRPr="00C617E9">
        <w:rPr>
          <w:sz w:val="24"/>
          <w:szCs w:val="24"/>
        </w:rPr>
        <w:t>интерпретирует</w:t>
      </w:r>
      <w:r w:rsidRPr="00C617E9">
        <w:rPr>
          <w:spacing w:val="1"/>
          <w:sz w:val="24"/>
          <w:szCs w:val="24"/>
        </w:rPr>
        <w:t xml:space="preserve"> </w:t>
      </w:r>
      <w:r w:rsidRPr="00C617E9">
        <w:rPr>
          <w:sz w:val="24"/>
          <w:szCs w:val="24"/>
        </w:rPr>
        <w:t>выражение</w:t>
      </w:r>
      <w:r w:rsidRPr="00C617E9">
        <w:rPr>
          <w:spacing w:val="1"/>
          <w:sz w:val="24"/>
          <w:szCs w:val="24"/>
        </w:rPr>
        <w:t xml:space="preserve"> </w:t>
      </w:r>
      <w:r w:rsidRPr="00C617E9">
        <w:rPr>
          <w:sz w:val="24"/>
          <w:szCs w:val="24"/>
        </w:rPr>
        <w:t>лица</w:t>
      </w:r>
      <w:r w:rsidRPr="00C617E9">
        <w:rPr>
          <w:spacing w:val="1"/>
          <w:sz w:val="24"/>
          <w:szCs w:val="24"/>
        </w:rPr>
        <w:t xml:space="preserve"> </w:t>
      </w:r>
      <w:r w:rsidRPr="00C617E9">
        <w:rPr>
          <w:sz w:val="24"/>
          <w:szCs w:val="24"/>
        </w:rPr>
        <w:t>других</w:t>
      </w:r>
      <w:r w:rsidRPr="00C617E9">
        <w:rPr>
          <w:spacing w:val="1"/>
          <w:sz w:val="24"/>
          <w:szCs w:val="24"/>
        </w:rPr>
        <w:t xml:space="preserve"> </w:t>
      </w:r>
      <w:r w:rsidRPr="00C617E9">
        <w:rPr>
          <w:sz w:val="24"/>
          <w:szCs w:val="24"/>
        </w:rPr>
        <w:t>людей.</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эмоциональной</w:t>
      </w:r>
      <w:r w:rsidRPr="00C617E9">
        <w:rPr>
          <w:spacing w:val="1"/>
          <w:sz w:val="24"/>
          <w:szCs w:val="24"/>
        </w:rPr>
        <w:t xml:space="preserve"> </w:t>
      </w:r>
      <w:r w:rsidRPr="00C617E9">
        <w:rPr>
          <w:sz w:val="24"/>
          <w:szCs w:val="24"/>
        </w:rPr>
        <w:t>сфере</w:t>
      </w:r>
      <w:r w:rsidRPr="00C617E9">
        <w:rPr>
          <w:spacing w:val="1"/>
          <w:sz w:val="24"/>
          <w:szCs w:val="24"/>
        </w:rPr>
        <w:t xml:space="preserve"> </w:t>
      </w:r>
      <w:r w:rsidRPr="00C617E9">
        <w:rPr>
          <w:sz w:val="24"/>
          <w:szCs w:val="24"/>
        </w:rPr>
        <w:t>к</w:t>
      </w:r>
      <w:r w:rsidRPr="00C617E9">
        <w:rPr>
          <w:spacing w:val="1"/>
          <w:sz w:val="24"/>
          <w:szCs w:val="24"/>
        </w:rPr>
        <w:t xml:space="preserve"> </w:t>
      </w:r>
      <w:r w:rsidRPr="00C617E9">
        <w:rPr>
          <w:sz w:val="24"/>
          <w:szCs w:val="24"/>
        </w:rPr>
        <w:t>врожденным</w:t>
      </w:r>
      <w:r w:rsidRPr="00C617E9">
        <w:rPr>
          <w:spacing w:val="1"/>
          <w:sz w:val="24"/>
          <w:szCs w:val="24"/>
        </w:rPr>
        <w:t xml:space="preserve"> </w:t>
      </w:r>
      <w:r w:rsidRPr="00C617E9">
        <w:rPr>
          <w:sz w:val="24"/>
          <w:szCs w:val="24"/>
        </w:rPr>
        <w:t>аффективным</w:t>
      </w:r>
      <w:r w:rsidRPr="00C617E9">
        <w:rPr>
          <w:spacing w:val="1"/>
          <w:sz w:val="24"/>
          <w:szCs w:val="24"/>
        </w:rPr>
        <w:t xml:space="preserve"> </w:t>
      </w:r>
      <w:r w:rsidRPr="00C617E9">
        <w:rPr>
          <w:sz w:val="24"/>
          <w:szCs w:val="24"/>
        </w:rPr>
        <w:t>реакциям</w:t>
      </w:r>
      <w:r w:rsidRPr="00C617E9">
        <w:rPr>
          <w:spacing w:val="1"/>
          <w:sz w:val="24"/>
          <w:szCs w:val="24"/>
        </w:rPr>
        <w:t xml:space="preserve"> </w:t>
      </w:r>
      <w:r w:rsidRPr="00C617E9">
        <w:rPr>
          <w:sz w:val="24"/>
          <w:szCs w:val="24"/>
        </w:rPr>
        <w:t>удовольствия-неудовольствия</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промежутке</w:t>
      </w:r>
      <w:r w:rsidRPr="00C617E9">
        <w:rPr>
          <w:spacing w:val="13"/>
          <w:sz w:val="24"/>
          <w:szCs w:val="24"/>
        </w:rPr>
        <w:t xml:space="preserve"> </w:t>
      </w:r>
      <w:r w:rsidRPr="00C617E9">
        <w:rPr>
          <w:sz w:val="24"/>
          <w:szCs w:val="24"/>
        </w:rPr>
        <w:t>между</w:t>
      </w:r>
      <w:r w:rsidRPr="00C617E9">
        <w:rPr>
          <w:spacing w:val="9"/>
          <w:sz w:val="24"/>
          <w:szCs w:val="24"/>
        </w:rPr>
        <w:t xml:space="preserve"> </w:t>
      </w:r>
      <w:r w:rsidRPr="00C617E9">
        <w:rPr>
          <w:sz w:val="24"/>
          <w:szCs w:val="24"/>
        </w:rPr>
        <w:t>двумя</w:t>
      </w:r>
      <w:r w:rsidRPr="00C617E9">
        <w:rPr>
          <w:spacing w:val="14"/>
          <w:sz w:val="24"/>
          <w:szCs w:val="24"/>
        </w:rPr>
        <w:t xml:space="preserve"> </w:t>
      </w:r>
      <w:r w:rsidRPr="00C617E9">
        <w:rPr>
          <w:sz w:val="24"/>
          <w:szCs w:val="24"/>
        </w:rPr>
        <w:t>и</w:t>
      </w:r>
      <w:r w:rsidRPr="00C617E9">
        <w:rPr>
          <w:spacing w:val="15"/>
          <w:sz w:val="24"/>
          <w:szCs w:val="24"/>
        </w:rPr>
        <w:t xml:space="preserve"> </w:t>
      </w:r>
      <w:r w:rsidRPr="00C617E9">
        <w:rPr>
          <w:sz w:val="24"/>
          <w:szCs w:val="24"/>
        </w:rPr>
        <w:t>семью</w:t>
      </w:r>
      <w:r w:rsidRPr="00C617E9">
        <w:rPr>
          <w:spacing w:val="15"/>
          <w:sz w:val="24"/>
          <w:szCs w:val="24"/>
        </w:rPr>
        <w:t xml:space="preserve"> </w:t>
      </w:r>
      <w:r w:rsidRPr="00C617E9">
        <w:rPr>
          <w:sz w:val="24"/>
          <w:szCs w:val="24"/>
        </w:rPr>
        <w:t>месяцами</w:t>
      </w:r>
      <w:r w:rsidRPr="00C617E9">
        <w:rPr>
          <w:spacing w:val="17"/>
          <w:sz w:val="24"/>
          <w:szCs w:val="24"/>
        </w:rPr>
        <w:t xml:space="preserve"> </w:t>
      </w:r>
      <w:r w:rsidRPr="00C617E9">
        <w:rPr>
          <w:sz w:val="24"/>
          <w:szCs w:val="24"/>
        </w:rPr>
        <w:t>появляются</w:t>
      </w:r>
      <w:r w:rsidRPr="00C617E9">
        <w:rPr>
          <w:spacing w:val="14"/>
          <w:sz w:val="24"/>
          <w:szCs w:val="24"/>
        </w:rPr>
        <w:t xml:space="preserve"> </w:t>
      </w:r>
      <w:r w:rsidRPr="00C617E9">
        <w:rPr>
          <w:sz w:val="24"/>
          <w:szCs w:val="24"/>
        </w:rPr>
        <w:t>гнев,</w:t>
      </w:r>
      <w:r w:rsidRPr="00C617E9">
        <w:rPr>
          <w:spacing w:val="14"/>
          <w:sz w:val="24"/>
          <w:szCs w:val="24"/>
        </w:rPr>
        <w:t xml:space="preserve"> </w:t>
      </w:r>
      <w:r w:rsidRPr="00C617E9">
        <w:rPr>
          <w:sz w:val="24"/>
          <w:szCs w:val="24"/>
        </w:rPr>
        <w:t>печаль,</w:t>
      </w:r>
      <w:r w:rsidRPr="00C617E9">
        <w:rPr>
          <w:spacing w:val="14"/>
          <w:sz w:val="24"/>
          <w:szCs w:val="24"/>
        </w:rPr>
        <w:t xml:space="preserve"> </w:t>
      </w:r>
      <w:r w:rsidRPr="00C617E9">
        <w:rPr>
          <w:sz w:val="24"/>
          <w:szCs w:val="24"/>
        </w:rPr>
        <w:t>радость,</w:t>
      </w:r>
      <w:r w:rsidRPr="00C617E9">
        <w:rPr>
          <w:spacing w:val="16"/>
          <w:sz w:val="24"/>
          <w:szCs w:val="24"/>
        </w:rPr>
        <w:t xml:space="preserve"> </w:t>
      </w:r>
      <w:r w:rsidRPr="00C617E9">
        <w:rPr>
          <w:sz w:val="24"/>
          <w:szCs w:val="24"/>
        </w:rPr>
        <w:t>удивление,</w:t>
      </w:r>
      <w:r w:rsidRPr="00C617E9">
        <w:rPr>
          <w:spacing w:val="14"/>
          <w:sz w:val="24"/>
          <w:szCs w:val="24"/>
        </w:rPr>
        <w:t xml:space="preserve"> </w:t>
      </w:r>
      <w:r w:rsidRPr="00C617E9">
        <w:rPr>
          <w:sz w:val="24"/>
          <w:szCs w:val="24"/>
        </w:rPr>
        <w:t>страх.</w:t>
      </w:r>
      <w:r w:rsidRPr="00C617E9">
        <w:rPr>
          <w:spacing w:val="-58"/>
          <w:sz w:val="24"/>
          <w:szCs w:val="24"/>
        </w:rPr>
        <w:t xml:space="preserve"> </w:t>
      </w:r>
      <w:r w:rsidRPr="00C617E9">
        <w:rPr>
          <w:sz w:val="24"/>
          <w:szCs w:val="24"/>
        </w:rPr>
        <w:t>В</w:t>
      </w:r>
      <w:r w:rsidRPr="00C617E9">
        <w:rPr>
          <w:spacing w:val="1"/>
          <w:sz w:val="24"/>
          <w:szCs w:val="24"/>
        </w:rPr>
        <w:t xml:space="preserve"> </w:t>
      </w:r>
      <w:r w:rsidRPr="00C617E9">
        <w:rPr>
          <w:sz w:val="24"/>
          <w:szCs w:val="24"/>
        </w:rPr>
        <w:t>возрасте</w:t>
      </w:r>
      <w:r w:rsidRPr="00C617E9">
        <w:rPr>
          <w:spacing w:val="1"/>
          <w:sz w:val="24"/>
          <w:szCs w:val="24"/>
        </w:rPr>
        <w:t xml:space="preserve"> </w:t>
      </w:r>
      <w:r w:rsidRPr="00C617E9">
        <w:rPr>
          <w:sz w:val="24"/>
          <w:szCs w:val="24"/>
        </w:rPr>
        <w:t>от</w:t>
      </w:r>
      <w:r w:rsidRPr="00C617E9">
        <w:rPr>
          <w:spacing w:val="1"/>
          <w:sz w:val="24"/>
          <w:szCs w:val="24"/>
        </w:rPr>
        <w:t xml:space="preserve"> </w:t>
      </w:r>
      <w:r w:rsidRPr="00C617E9">
        <w:rPr>
          <w:sz w:val="24"/>
          <w:szCs w:val="24"/>
        </w:rPr>
        <w:t>семи</w:t>
      </w:r>
      <w:r w:rsidRPr="00C617E9">
        <w:rPr>
          <w:spacing w:val="1"/>
          <w:sz w:val="24"/>
          <w:szCs w:val="24"/>
        </w:rPr>
        <w:t xml:space="preserve"> </w:t>
      </w:r>
      <w:r w:rsidRPr="00C617E9">
        <w:rPr>
          <w:sz w:val="24"/>
          <w:szCs w:val="24"/>
        </w:rPr>
        <w:t>до</w:t>
      </w:r>
      <w:r w:rsidRPr="00C617E9">
        <w:rPr>
          <w:spacing w:val="1"/>
          <w:sz w:val="24"/>
          <w:szCs w:val="24"/>
        </w:rPr>
        <w:t xml:space="preserve"> </w:t>
      </w:r>
      <w:r w:rsidRPr="00C617E9">
        <w:rPr>
          <w:sz w:val="24"/>
          <w:szCs w:val="24"/>
        </w:rPr>
        <w:t>девяти</w:t>
      </w:r>
      <w:r w:rsidRPr="00C617E9">
        <w:rPr>
          <w:spacing w:val="1"/>
          <w:sz w:val="24"/>
          <w:szCs w:val="24"/>
        </w:rPr>
        <w:t xml:space="preserve"> </w:t>
      </w:r>
      <w:r w:rsidRPr="00C617E9">
        <w:rPr>
          <w:sz w:val="24"/>
          <w:szCs w:val="24"/>
        </w:rPr>
        <w:t>месяцев</w:t>
      </w:r>
      <w:r w:rsidRPr="00C617E9">
        <w:rPr>
          <w:spacing w:val="1"/>
          <w:sz w:val="24"/>
          <w:szCs w:val="24"/>
        </w:rPr>
        <w:t xml:space="preserve"> </w:t>
      </w:r>
      <w:r w:rsidRPr="00C617E9">
        <w:rPr>
          <w:sz w:val="24"/>
          <w:szCs w:val="24"/>
        </w:rPr>
        <w:t>дети</w:t>
      </w:r>
      <w:r w:rsidRPr="00C617E9">
        <w:rPr>
          <w:spacing w:val="1"/>
          <w:sz w:val="24"/>
          <w:szCs w:val="24"/>
        </w:rPr>
        <w:t xml:space="preserve"> </w:t>
      </w:r>
      <w:r w:rsidRPr="00C617E9">
        <w:rPr>
          <w:sz w:val="24"/>
          <w:szCs w:val="24"/>
        </w:rPr>
        <w:t>начинают</w:t>
      </w:r>
      <w:r w:rsidRPr="00C617E9">
        <w:rPr>
          <w:spacing w:val="1"/>
          <w:sz w:val="24"/>
          <w:szCs w:val="24"/>
        </w:rPr>
        <w:t xml:space="preserve"> </w:t>
      </w:r>
      <w:r w:rsidRPr="00C617E9">
        <w:rPr>
          <w:sz w:val="24"/>
          <w:szCs w:val="24"/>
        </w:rPr>
        <w:t>«считывать»</w:t>
      </w:r>
      <w:r w:rsidRPr="00C617E9">
        <w:rPr>
          <w:spacing w:val="1"/>
          <w:sz w:val="24"/>
          <w:szCs w:val="24"/>
        </w:rPr>
        <w:t xml:space="preserve"> </w:t>
      </w:r>
      <w:r w:rsidRPr="00C617E9">
        <w:rPr>
          <w:sz w:val="24"/>
          <w:szCs w:val="24"/>
        </w:rPr>
        <w:t>эмоциональные</w:t>
      </w:r>
      <w:r w:rsidRPr="00C617E9">
        <w:rPr>
          <w:spacing w:val="1"/>
          <w:sz w:val="24"/>
          <w:szCs w:val="24"/>
        </w:rPr>
        <w:t xml:space="preserve"> </w:t>
      </w:r>
      <w:r w:rsidRPr="00C617E9">
        <w:rPr>
          <w:sz w:val="24"/>
          <w:szCs w:val="24"/>
        </w:rPr>
        <w:t>реакции</w:t>
      </w:r>
      <w:r w:rsidRPr="00C617E9">
        <w:rPr>
          <w:spacing w:val="1"/>
          <w:sz w:val="24"/>
          <w:szCs w:val="24"/>
        </w:rPr>
        <w:t xml:space="preserve"> </w:t>
      </w:r>
      <w:r w:rsidRPr="00C617E9">
        <w:rPr>
          <w:sz w:val="24"/>
          <w:szCs w:val="24"/>
        </w:rPr>
        <w:t>родителей на незнакомые ситуации и использовать эту информацию для регуляции собственного</w:t>
      </w:r>
      <w:r w:rsidRPr="00C617E9">
        <w:rPr>
          <w:spacing w:val="1"/>
          <w:sz w:val="24"/>
          <w:szCs w:val="24"/>
        </w:rPr>
        <w:t xml:space="preserve"> </w:t>
      </w:r>
      <w:r w:rsidRPr="00C617E9">
        <w:rPr>
          <w:sz w:val="24"/>
          <w:szCs w:val="24"/>
        </w:rPr>
        <w:t>поведения;</w:t>
      </w:r>
      <w:r w:rsidRPr="00C617E9">
        <w:rPr>
          <w:spacing w:val="1"/>
          <w:sz w:val="24"/>
          <w:szCs w:val="24"/>
        </w:rPr>
        <w:t xml:space="preserve"> </w:t>
      </w:r>
      <w:r w:rsidRPr="00C617E9">
        <w:rPr>
          <w:sz w:val="24"/>
          <w:szCs w:val="24"/>
        </w:rPr>
        <w:t>к</w:t>
      </w:r>
      <w:r w:rsidRPr="00C617E9">
        <w:rPr>
          <w:spacing w:val="1"/>
          <w:sz w:val="24"/>
          <w:szCs w:val="24"/>
        </w:rPr>
        <w:t xml:space="preserve"> </w:t>
      </w:r>
      <w:r w:rsidRPr="00C617E9">
        <w:rPr>
          <w:sz w:val="24"/>
          <w:szCs w:val="24"/>
        </w:rPr>
        <w:t>году</w:t>
      </w:r>
      <w:r w:rsidRPr="00C617E9">
        <w:rPr>
          <w:spacing w:val="1"/>
          <w:sz w:val="24"/>
          <w:szCs w:val="24"/>
        </w:rPr>
        <w:t xml:space="preserve"> </w:t>
      </w:r>
      <w:r w:rsidRPr="00C617E9">
        <w:rPr>
          <w:sz w:val="24"/>
          <w:szCs w:val="24"/>
        </w:rPr>
        <w:t>ребенок</w:t>
      </w:r>
      <w:r w:rsidRPr="00C617E9">
        <w:rPr>
          <w:spacing w:val="1"/>
          <w:sz w:val="24"/>
          <w:szCs w:val="24"/>
        </w:rPr>
        <w:t xml:space="preserve"> </w:t>
      </w:r>
      <w:r w:rsidRPr="00C617E9">
        <w:rPr>
          <w:sz w:val="24"/>
          <w:szCs w:val="24"/>
        </w:rPr>
        <w:t>считывает</w:t>
      </w:r>
      <w:r w:rsidRPr="00C617E9">
        <w:rPr>
          <w:spacing w:val="1"/>
          <w:sz w:val="24"/>
          <w:szCs w:val="24"/>
        </w:rPr>
        <w:t xml:space="preserve"> </w:t>
      </w:r>
      <w:r w:rsidRPr="00C617E9">
        <w:rPr>
          <w:sz w:val="24"/>
          <w:szCs w:val="24"/>
        </w:rPr>
        <w:t>эмоции</w:t>
      </w:r>
      <w:r w:rsidRPr="00C617E9">
        <w:rPr>
          <w:spacing w:val="1"/>
          <w:sz w:val="24"/>
          <w:szCs w:val="24"/>
        </w:rPr>
        <w:t xml:space="preserve"> </w:t>
      </w:r>
      <w:r w:rsidRPr="00C617E9">
        <w:rPr>
          <w:sz w:val="24"/>
          <w:szCs w:val="24"/>
        </w:rPr>
        <w:t>через</w:t>
      </w:r>
      <w:r w:rsidRPr="00C617E9">
        <w:rPr>
          <w:spacing w:val="1"/>
          <w:sz w:val="24"/>
          <w:szCs w:val="24"/>
        </w:rPr>
        <w:t xml:space="preserve"> </w:t>
      </w:r>
      <w:r w:rsidRPr="00C617E9">
        <w:rPr>
          <w:sz w:val="24"/>
          <w:szCs w:val="24"/>
        </w:rPr>
        <w:t>мимику</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вокализацию;</w:t>
      </w:r>
      <w:r w:rsidRPr="00C617E9">
        <w:rPr>
          <w:spacing w:val="1"/>
          <w:sz w:val="24"/>
          <w:szCs w:val="24"/>
        </w:rPr>
        <w:t xml:space="preserve"> </w:t>
      </w:r>
      <w:r w:rsidRPr="00C617E9">
        <w:rPr>
          <w:sz w:val="24"/>
          <w:szCs w:val="24"/>
        </w:rPr>
        <w:t>используют</w:t>
      </w:r>
      <w:r w:rsidRPr="00C617E9">
        <w:rPr>
          <w:spacing w:val="1"/>
          <w:sz w:val="24"/>
          <w:szCs w:val="24"/>
        </w:rPr>
        <w:t xml:space="preserve"> </w:t>
      </w:r>
      <w:r w:rsidRPr="00C617E9">
        <w:rPr>
          <w:sz w:val="24"/>
          <w:szCs w:val="24"/>
        </w:rPr>
        <w:t>эмоциональные</w:t>
      </w:r>
      <w:r w:rsidRPr="00C617E9">
        <w:rPr>
          <w:spacing w:val="1"/>
          <w:sz w:val="24"/>
          <w:szCs w:val="24"/>
        </w:rPr>
        <w:t xml:space="preserve"> </w:t>
      </w:r>
      <w:r w:rsidRPr="00C617E9">
        <w:rPr>
          <w:sz w:val="24"/>
          <w:szCs w:val="24"/>
        </w:rPr>
        <w:t>реакции</w:t>
      </w:r>
      <w:r w:rsidRPr="00C617E9">
        <w:rPr>
          <w:spacing w:val="1"/>
          <w:sz w:val="24"/>
          <w:szCs w:val="24"/>
        </w:rPr>
        <w:t xml:space="preserve"> </w:t>
      </w:r>
      <w:r w:rsidRPr="00C617E9">
        <w:rPr>
          <w:sz w:val="24"/>
          <w:szCs w:val="24"/>
        </w:rPr>
        <w:t>других</w:t>
      </w:r>
      <w:r w:rsidRPr="00C617E9">
        <w:rPr>
          <w:spacing w:val="1"/>
          <w:sz w:val="24"/>
          <w:szCs w:val="24"/>
        </w:rPr>
        <w:t xml:space="preserve"> </w:t>
      </w:r>
      <w:r w:rsidRPr="00C617E9">
        <w:rPr>
          <w:sz w:val="24"/>
          <w:szCs w:val="24"/>
        </w:rPr>
        <w:t>как</w:t>
      </w:r>
      <w:r w:rsidRPr="00C617E9">
        <w:rPr>
          <w:spacing w:val="1"/>
          <w:sz w:val="24"/>
          <w:szCs w:val="24"/>
        </w:rPr>
        <w:t xml:space="preserve"> </w:t>
      </w:r>
      <w:r w:rsidRPr="00C617E9">
        <w:rPr>
          <w:sz w:val="24"/>
          <w:szCs w:val="24"/>
        </w:rPr>
        <w:t>информацию</w:t>
      </w:r>
      <w:r w:rsidRPr="00C617E9">
        <w:rPr>
          <w:spacing w:val="1"/>
          <w:sz w:val="24"/>
          <w:szCs w:val="24"/>
        </w:rPr>
        <w:t xml:space="preserve"> </w:t>
      </w:r>
      <w:r w:rsidRPr="00C617E9">
        <w:rPr>
          <w:sz w:val="24"/>
          <w:szCs w:val="24"/>
        </w:rPr>
        <w:t>для</w:t>
      </w:r>
      <w:r w:rsidRPr="00C617E9">
        <w:rPr>
          <w:spacing w:val="1"/>
          <w:sz w:val="24"/>
          <w:szCs w:val="24"/>
        </w:rPr>
        <w:t xml:space="preserve"> </w:t>
      </w:r>
      <w:r w:rsidRPr="00C617E9">
        <w:rPr>
          <w:sz w:val="24"/>
          <w:szCs w:val="24"/>
        </w:rPr>
        <w:t>оценки</w:t>
      </w:r>
      <w:r w:rsidRPr="00C617E9">
        <w:rPr>
          <w:spacing w:val="1"/>
          <w:sz w:val="24"/>
          <w:szCs w:val="24"/>
        </w:rPr>
        <w:t xml:space="preserve"> </w:t>
      </w:r>
      <w:r w:rsidRPr="00C617E9">
        <w:rPr>
          <w:sz w:val="24"/>
          <w:szCs w:val="24"/>
        </w:rPr>
        <w:t>правильности</w:t>
      </w:r>
      <w:r w:rsidRPr="00C617E9">
        <w:rPr>
          <w:spacing w:val="61"/>
          <w:sz w:val="24"/>
          <w:szCs w:val="24"/>
        </w:rPr>
        <w:t xml:space="preserve"> </w:t>
      </w:r>
      <w:r w:rsidRPr="00C617E9">
        <w:rPr>
          <w:sz w:val="24"/>
          <w:szCs w:val="24"/>
        </w:rPr>
        <w:t>собственных</w:t>
      </w:r>
      <w:r w:rsidRPr="00C617E9">
        <w:rPr>
          <w:spacing w:val="1"/>
          <w:sz w:val="24"/>
          <w:szCs w:val="24"/>
        </w:rPr>
        <w:t xml:space="preserve"> </w:t>
      </w:r>
      <w:r w:rsidRPr="00C617E9">
        <w:rPr>
          <w:sz w:val="24"/>
          <w:szCs w:val="24"/>
        </w:rPr>
        <w:t>суждений. Начало формирования эмоциональной привязанности: синхронизация отношений (от</w:t>
      </w:r>
      <w:r w:rsidRPr="00C617E9">
        <w:rPr>
          <w:spacing w:val="1"/>
          <w:sz w:val="24"/>
          <w:szCs w:val="24"/>
        </w:rPr>
        <w:t xml:space="preserve"> </w:t>
      </w:r>
      <w:r w:rsidRPr="00C617E9">
        <w:rPr>
          <w:sz w:val="24"/>
          <w:szCs w:val="24"/>
        </w:rPr>
        <w:t>рождения</w:t>
      </w:r>
      <w:r w:rsidRPr="00C617E9">
        <w:rPr>
          <w:spacing w:val="-2"/>
          <w:sz w:val="24"/>
          <w:szCs w:val="24"/>
        </w:rPr>
        <w:t xml:space="preserve"> </w:t>
      </w:r>
      <w:r w:rsidRPr="00C617E9">
        <w:rPr>
          <w:sz w:val="24"/>
          <w:szCs w:val="24"/>
        </w:rPr>
        <w:t>до</w:t>
      </w:r>
      <w:r w:rsidRPr="00C617E9">
        <w:rPr>
          <w:spacing w:val="-1"/>
          <w:sz w:val="24"/>
          <w:szCs w:val="24"/>
        </w:rPr>
        <w:t xml:space="preserve"> </w:t>
      </w:r>
      <w:r w:rsidRPr="00C617E9">
        <w:rPr>
          <w:sz w:val="24"/>
          <w:szCs w:val="24"/>
        </w:rPr>
        <w:t>полугода);</w:t>
      </w:r>
      <w:r w:rsidRPr="00C617E9">
        <w:rPr>
          <w:spacing w:val="-1"/>
          <w:sz w:val="24"/>
          <w:szCs w:val="24"/>
        </w:rPr>
        <w:t xml:space="preserve"> </w:t>
      </w:r>
      <w:r w:rsidRPr="00C617E9">
        <w:rPr>
          <w:sz w:val="24"/>
          <w:szCs w:val="24"/>
        </w:rPr>
        <w:t>избирательность</w:t>
      </w:r>
      <w:r w:rsidRPr="00C617E9">
        <w:rPr>
          <w:spacing w:val="-2"/>
          <w:sz w:val="24"/>
          <w:szCs w:val="24"/>
        </w:rPr>
        <w:t xml:space="preserve"> </w:t>
      </w:r>
      <w:r w:rsidRPr="00C617E9">
        <w:rPr>
          <w:sz w:val="24"/>
          <w:szCs w:val="24"/>
        </w:rPr>
        <w:t>привязанности</w:t>
      </w:r>
      <w:r w:rsidRPr="00C617E9">
        <w:rPr>
          <w:spacing w:val="-1"/>
          <w:sz w:val="24"/>
          <w:szCs w:val="24"/>
        </w:rPr>
        <w:t xml:space="preserve"> </w:t>
      </w:r>
      <w:r w:rsidRPr="00C617E9">
        <w:rPr>
          <w:sz w:val="24"/>
          <w:szCs w:val="24"/>
        </w:rPr>
        <w:t>(от</w:t>
      </w:r>
      <w:r w:rsidRPr="00C617E9">
        <w:rPr>
          <w:spacing w:val="-2"/>
          <w:sz w:val="24"/>
          <w:szCs w:val="24"/>
        </w:rPr>
        <w:t xml:space="preserve"> </w:t>
      </w:r>
      <w:r w:rsidRPr="00C617E9">
        <w:rPr>
          <w:sz w:val="24"/>
          <w:szCs w:val="24"/>
        </w:rPr>
        <w:t>шести месяцев</w:t>
      </w:r>
      <w:r w:rsidRPr="00C617E9">
        <w:rPr>
          <w:spacing w:val="-3"/>
          <w:sz w:val="24"/>
          <w:szCs w:val="24"/>
        </w:rPr>
        <w:t xml:space="preserve"> </w:t>
      </w:r>
      <w:r w:rsidRPr="00C617E9">
        <w:rPr>
          <w:sz w:val="24"/>
          <w:szCs w:val="24"/>
        </w:rPr>
        <w:t>до</w:t>
      </w:r>
      <w:r w:rsidRPr="00C617E9">
        <w:rPr>
          <w:spacing w:val="-1"/>
          <w:sz w:val="24"/>
          <w:szCs w:val="24"/>
        </w:rPr>
        <w:t xml:space="preserve"> </w:t>
      </w:r>
      <w:r w:rsidRPr="00C617E9">
        <w:rPr>
          <w:sz w:val="24"/>
          <w:szCs w:val="24"/>
        </w:rPr>
        <w:t>полутора</w:t>
      </w:r>
      <w:r w:rsidRPr="00C617E9">
        <w:rPr>
          <w:spacing w:val="-3"/>
          <w:sz w:val="24"/>
          <w:szCs w:val="24"/>
        </w:rPr>
        <w:t xml:space="preserve"> </w:t>
      </w:r>
      <w:r w:rsidRPr="00C617E9">
        <w:rPr>
          <w:sz w:val="24"/>
          <w:szCs w:val="24"/>
        </w:rPr>
        <w:t>лет).</w:t>
      </w:r>
    </w:p>
    <w:p w:rsidR="00C617E9" w:rsidRPr="00C617E9" w:rsidRDefault="00C617E9" w:rsidP="00C617E9">
      <w:pPr>
        <w:tabs>
          <w:tab w:val="left" w:pos="0"/>
        </w:tabs>
        <w:ind w:firstLine="709"/>
        <w:jc w:val="both"/>
        <w:rPr>
          <w:sz w:val="24"/>
          <w:szCs w:val="24"/>
        </w:rPr>
      </w:pPr>
      <w:r w:rsidRPr="00C617E9">
        <w:rPr>
          <w:b/>
          <w:i/>
          <w:sz w:val="24"/>
          <w:szCs w:val="24"/>
        </w:rPr>
        <w:t>Саморегуляция.</w:t>
      </w:r>
      <w:r w:rsidRPr="00C617E9">
        <w:rPr>
          <w:b/>
          <w:i/>
          <w:spacing w:val="1"/>
          <w:sz w:val="24"/>
          <w:szCs w:val="24"/>
        </w:rPr>
        <w:t xml:space="preserve"> </w:t>
      </w:r>
      <w:r w:rsidRPr="00C617E9">
        <w:rPr>
          <w:sz w:val="24"/>
          <w:szCs w:val="24"/>
        </w:rPr>
        <w:t>Управление</w:t>
      </w:r>
      <w:r w:rsidRPr="00C617E9">
        <w:rPr>
          <w:spacing w:val="1"/>
          <w:sz w:val="24"/>
          <w:szCs w:val="24"/>
        </w:rPr>
        <w:t xml:space="preserve"> </w:t>
      </w:r>
      <w:r w:rsidRPr="00C617E9">
        <w:rPr>
          <w:sz w:val="24"/>
          <w:szCs w:val="24"/>
        </w:rPr>
        <w:t>собственным</w:t>
      </w:r>
      <w:r w:rsidRPr="00C617E9">
        <w:rPr>
          <w:spacing w:val="1"/>
          <w:sz w:val="24"/>
          <w:szCs w:val="24"/>
        </w:rPr>
        <w:t xml:space="preserve"> </w:t>
      </w:r>
      <w:r w:rsidRPr="00C617E9">
        <w:rPr>
          <w:sz w:val="24"/>
          <w:szCs w:val="24"/>
        </w:rPr>
        <w:t>телом,</w:t>
      </w:r>
      <w:r w:rsidRPr="00C617E9">
        <w:rPr>
          <w:spacing w:val="1"/>
          <w:sz w:val="24"/>
          <w:szCs w:val="24"/>
        </w:rPr>
        <w:t xml:space="preserve"> </w:t>
      </w:r>
      <w:r w:rsidRPr="00C617E9">
        <w:rPr>
          <w:sz w:val="24"/>
          <w:szCs w:val="24"/>
        </w:rPr>
        <w:t>ощущение</w:t>
      </w:r>
      <w:r w:rsidRPr="00C617E9">
        <w:rPr>
          <w:spacing w:val="1"/>
          <w:sz w:val="24"/>
          <w:szCs w:val="24"/>
        </w:rPr>
        <w:t xml:space="preserve"> </w:t>
      </w:r>
      <w:r w:rsidRPr="00C617E9">
        <w:rPr>
          <w:sz w:val="24"/>
          <w:szCs w:val="24"/>
        </w:rPr>
        <w:t>себя</w:t>
      </w:r>
      <w:r w:rsidRPr="00C617E9">
        <w:rPr>
          <w:spacing w:val="1"/>
          <w:sz w:val="24"/>
          <w:szCs w:val="24"/>
        </w:rPr>
        <w:t xml:space="preserve"> </w:t>
      </w:r>
      <w:r w:rsidRPr="00C617E9">
        <w:rPr>
          <w:sz w:val="24"/>
          <w:szCs w:val="24"/>
        </w:rPr>
        <w:t>в</w:t>
      </w:r>
      <w:r w:rsidRPr="00C617E9">
        <w:rPr>
          <w:spacing w:val="61"/>
          <w:sz w:val="24"/>
          <w:szCs w:val="24"/>
        </w:rPr>
        <w:t xml:space="preserve"> </w:t>
      </w:r>
      <w:r w:rsidRPr="00C617E9">
        <w:rPr>
          <w:sz w:val="24"/>
          <w:szCs w:val="24"/>
        </w:rPr>
        <w:t>пространстве,</w:t>
      </w:r>
      <w:r w:rsidRPr="00C617E9">
        <w:rPr>
          <w:spacing w:val="1"/>
          <w:sz w:val="24"/>
          <w:szCs w:val="24"/>
        </w:rPr>
        <w:t xml:space="preserve"> </w:t>
      </w:r>
      <w:r w:rsidRPr="00C617E9">
        <w:rPr>
          <w:sz w:val="24"/>
          <w:szCs w:val="24"/>
        </w:rPr>
        <w:t>ощущение границ тела. Ощущение организмических процессов. Появляются простейшие способы</w:t>
      </w:r>
      <w:r w:rsidRPr="00C617E9">
        <w:rPr>
          <w:spacing w:val="1"/>
          <w:sz w:val="24"/>
          <w:szCs w:val="24"/>
        </w:rPr>
        <w:t xml:space="preserve"> </w:t>
      </w:r>
      <w:r w:rsidRPr="00C617E9">
        <w:rPr>
          <w:sz w:val="24"/>
          <w:szCs w:val="24"/>
        </w:rPr>
        <w:t>регуляции</w:t>
      </w:r>
      <w:r w:rsidRPr="00C617E9">
        <w:rPr>
          <w:spacing w:val="1"/>
          <w:sz w:val="24"/>
          <w:szCs w:val="24"/>
        </w:rPr>
        <w:t xml:space="preserve"> </w:t>
      </w:r>
      <w:r w:rsidRPr="00C617E9">
        <w:rPr>
          <w:sz w:val="24"/>
          <w:szCs w:val="24"/>
        </w:rPr>
        <w:t>своего</w:t>
      </w:r>
      <w:r w:rsidRPr="00C617E9">
        <w:rPr>
          <w:spacing w:val="1"/>
          <w:sz w:val="24"/>
          <w:szCs w:val="24"/>
        </w:rPr>
        <w:t xml:space="preserve"> </w:t>
      </w:r>
      <w:r w:rsidRPr="00C617E9">
        <w:rPr>
          <w:sz w:val="24"/>
          <w:szCs w:val="24"/>
        </w:rPr>
        <w:t>эмоционального</w:t>
      </w:r>
      <w:r w:rsidRPr="00C617E9">
        <w:rPr>
          <w:spacing w:val="1"/>
          <w:sz w:val="24"/>
          <w:szCs w:val="24"/>
        </w:rPr>
        <w:t xml:space="preserve"> </w:t>
      </w:r>
      <w:r w:rsidRPr="00C617E9">
        <w:rPr>
          <w:sz w:val="24"/>
          <w:szCs w:val="24"/>
        </w:rPr>
        <w:t>состояния:</w:t>
      </w:r>
      <w:r w:rsidRPr="00C617E9">
        <w:rPr>
          <w:spacing w:val="1"/>
          <w:sz w:val="24"/>
          <w:szCs w:val="24"/>
        </w:rPr>
        <w:t xml:space="preserve"> </w:t>
      </w:r>
      <w:r w:rsidRPr="00C617E9">
        <w:rPr>
          <w:sz w:val="24"/>
          <w:szCs w:val="24"/>
        </w:rPr>
        <w:t>раскачивание;</w:t>
      </w:r>
      <w:r w:rsidRPr="00C617E9">
        <w:rPr>
          <w:spacing w:val="1"/>
          <w:sz w:val="24"/>
          <w:szCs w:val="24"/>
        </w:rPr>
        <w:t xml:space="preserve"> </w:t>
      </w:r>
      <w:r w:rsidRPr="00C617E9">
        <w:rPr>
          <w:sz w:val="24"/>
          <w:szCs w:val="24"/>
        </w:rPr>
        <w:t>посасывание</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жевание</w:t>
      </w:r>
      <w:r w:rsidRPr="00C617E9">
        <w:rPr>
          <w:spacing w:val="1"/>
          <w:sz w:val="24"/>
          <w:szCs w:val="24"/>
        </w:rPr>
        <w:t xml:space="preserve"> </w:t>
      </w:r>
      <w:r w:rsidRPr="00C617E9">
        <w:rPr>
          <w:sz w:val="24"/>
          <w:szCs w:val="24"/>
        </w:rPr>
        <w:t>как</w:t>
      </w:r>
      <w:r w:rsidRPr="00C617E9">
        <w:rPr>
          <w:spacing w:val="1"/>
          <w:sz w:val="24"/>
          <w:szCs w:val="24"/>
        </w:rPr>
        <w:t xml:space="preserve"> </w:t>
      </w:r>
      <w:r w:rsidRPr="00C617E9">
        <w:rPr>
          <w:sz w:val="24"/>
          <w:szCs w:val="24"/>
        </w:rPr>
        <w:t>восстановление положительного эмоционального фона; отворачивание от неприятных стимулов;</w:t>
      </w:r>
      <w:r w:rsidRPr="00C617E9">
        <w:rPr>
          <w:spacing w:val="1"/>
          <w:sz w:val="24"/>
          <w:szCs w:val="24"/>
        </w:rPr>
        <w:t xml:space="preserve"> </w:t>
      </w:r>
      <w:r w:rsidRPr="00C617E9">
        <w:rPr>
          <w:sz w:val="24"/>
          <w:szCs w:val="24"/>
        </w:rPr>
        <w:t>удаление от угнетающих событий или людей; поиск утешения у близкого взрослого. Формируется</w:t>
      </w:r>
      <w:r w:rsidRPr="00C617E9">
        <w:rPr>
          <w:spacing w:val="-57"/>
          <w:sz w:val="24"/>
          <w:szCs w:val="24"/>
        </w:rPr>
        <w:t xml:space="preserve"> </w:t>
      </w:r>
      <w:r w:rsidRPr="00C617E9">
        <w:rPr>
          <w:sz w:val="24"/>
          <w:szCs w:val="24"/>
        </w:rPr>
        <w:t>первичный</w:t>
      </w:r>
      <w:r w:rsidRPr="00C617E9">
        <w:rPr>
          <w:spacing w:val="-1"/>
          <w:sz w:val="24"/>
          <w:szCs w:val="24"/>
        </w:rPr>
        <w:t xml:space="preserve"> </w:t>
      </w:r>
      <w:r w:rsidRPr="00C617E9">
        <w:rPr>
          <w:sz w:val="24"/>
          <w:szCs w:val="24"/>
        </w:rPr>
        <w:t>регулятор поведения</w:t>
      </w:r>
      <w:r w:rsidRPr="00C617E9">
        <w:rPr>
          <w:spacing w:val="4"/>
          <w:sz w:val="24"/>
          <w:szCs w:val="24"/>
        </w:rPr>
        <w:t xml:space="preserve"> </w:t>
      </w:r>
      <w:r w:rsidRPr="00C617E9">
        <w:rPr>
          <w:sz w:val="24"/>
          <w:szCs w:val="24"/>
        </w:rPr>
        <w:t>«нельзя»</w:t>
      </w:r>
      <w:r w:rsidRPr="00C617E9">
        <w:rPr>
          <w:spacing w:val="-9"/>
          <w:sz w:val="24"/>
          <w:szCs w:val="24"/>
        </w:rPr>
        <w:t xml:space="preserve"> </w:t>
      </w:r>
      <w:r w:rsidRPr="00C617E9">
        <w:rPr>
          <w:sz w:val="24"/>
          <w:szCs w:val="24"/>
        </w:rPr>
        <w:t>(ограничение</w:t>
      </w:r>
      <w:r w:rsidRPr="00C617E9">
        <w:rPr>
          <w:spacing w:val="-1"/>
          <w:sz w:val="24"/>
          <w:szCs w:val="24"/>
        </w:rPr>
        <w:t xml:space="preserve"> </w:t>
      </w:r>
      <w:r w:rsidRPr="00C617E9">
        <w:rPr>
          <w:sz w:val="24"/>
          <w:szCs w:val="24"/>
        </w:rPr>
        <w:t>активности).</w:t>
      </w:r>
    </w:p>
    <w:p w:rsidR="00C617E9" w:rsidRPr="00C617E9" w:rsidRDefault="00C617E9" w:rsidP="00C617E9">
      <w:pPr>
        <w:tabs>
          <w:tab w:val="left" w:pos="0"/>
        </w:tabs>
        <w:ind w:firstLine="709"/>
        <w:jc w:val="both"/>
        <w:rPr>
          <w:sz w:val="24"/>
          <w:szCs w:val="24"/>
        </w:rPr>
      </w:pPr>
      <w:r w:rsidRPr="00C617E9">
        <w:rPr>
          <w:b/>
          <w:i/>
          <w:sz w:val="24"/>
          <w:szCs w:val="24"/>
        </w:rPr>
        <w:t>Личность.</w:t>
      </w:r>
      <w:r w:rsidRPr="00C617E9">
        <w:rPr>
          <w:b/>
          <w:i/>
          <w:spacing w:val="1"/>
          <w:sz w:val="24"/>
          <w:szCs w:val="24"/>
        </w:rPr>
        <w:t xml:space="preserve"> </w:t>
      </w:r>
      <w:r w:rsidRPr="00C617E9">
        <w:rPr>
          <w:sz w:val="24"/>
          <w:szCs w:val="24"/>
        </w:rPr>
        <w:t>Складываются</w:t>
      </w:r>
      <w:r w:rsidRPr="00C617E9">
        <w:rPr>
          <w:spacing w:val="1"/>
          <w:sz w:val="24"/>
          <w:szCs w:val="24"/>
        </w:rPr>
        <w:t xml:space="preserve"> </w:t>
      </w:r>
      <w:r w:rsidRPr="00C617E9">
        <w:rPr>
          <w:sz w:val="24"/>
          <w:szCs w:val="24"/>
        </w:rPr>
        <w:t>основы</w:t>
      </w:r>
      <w:r w:rsidRPr="00C617E9">
        <w:rPr>
          <w:spacing w:val="1"/>
          <w:sz w:val="24"/>
          <w:szCs w:val="24"/>
        </w:rPr>
        <w:t xml:space="preserve"> </w:t>
      </w:r>
      <w:r w:rsidRPr="00C617E9">
        <w:rPr>
          <w:sz w:val="24"/>
          <w:szCs w:val="24"/>
        </w:rPr>
        <w:t>развития</w:t>
      </w:r>
      <w:r w:rsidRPr="00C617E9">
        <w:rPr>
          <w:spacing w:val="1"/>
          <w:sz w:val="24"/>
          <w:szCs w:val="24"/>
        </w:rPr>
        <w:t xml:space="preserve"> </w:t>
      </w:r>
      <w:r w:rsidRPr="00C617E9">
        <w:rPr>
          <w:sz w:val="24"/>
          <w:szCs w:val="24"/>
        </w:rPr>
        <w:t>личности</w:t>
      </w:r>
      <w:r w:rsidRPr="00C617E9">
        <w:rPr>
          <w:spacing w:val="1"/>
          <w:sz w:val="24"/>
          <w:szCs w:val="24"/>
        </w:rPr>
        <w:t xml:space="preserve"> </w:t>
      </w:r>
      <w:r w:rsidRPr="00C617E9">
        <w:rPr>
          <w:sz w:val="24"/>
          <w:szCs w:val="24"/>
        </w:rPr>
        <w:t>через</w:t>
      </w:r>
      <w:r w:rsidRPr="00C617E9">
        <w:rPr>
          <w:spacing w:val="1"/>
          <w:sz w:val="24"/>
          <w:szCs w:val="24"/>
        </w:rPr>
        <w:t xml:space="preserve"> </w:t>
      </w:r>
      <w:r w:rsidRPr="00C617E9">
        <w:rPr>
          <w:sz w:val="24"/>
          <w:szCs w:val="24"/>
        </w:rPr>
        <w:t>проявления</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адаптацию</w:t>
      </w:r>
      <w:r w:rsidRPr="00C617E9">
        <w:rPr>
          <w:spacing w:val="1"/>
          <w:sz w:val="24"/>
          <w:szCs w:val="24"/>
        </w:rPr>
        <w:t xml:space="preserve"> </w:t>
      </w:r>
      <w:r w:rsidRPr="00C617E9">
        <w:rPr>
          <w:sz w:val="24"/>
          <w:szCs w:val="24"/>
        </w:rPr>
        <w:t>темперамента</w:t>
      </w:r>
      <w:r w:rsidRPr="00C617E9">
        <w:rPr>
          <w:spacing w:val="1"/>
          <w:sz w:val="24"/>
          <w:szCs w:val="24"/>
        </w:rPr>
        <w:t xml:space="preserve"> </w:t>
      </w:r>
      <w:r w:rsidRPr="00C617E9">
        <w:rPr>
          <w:sz w:val="24"/>
          <w:szCs w:val="24"/>
        </w:rPr>
        <w:t>к</w:t>
      </w:r>
      <w:r w:rsidRPr="00C617E9">
        <w:rPr>
          <w:spacing w:val="1"/>
          <w:sz w:val="24"/>
          <w:szCs w:val="24"/>
        </w:rPr>
        <w:t xml:space="preserve"> </w:t>
      </w:r>
      <w:r w:rsidRPr="00C617E9">
        <w:rPr>
          <w:sz w:val="24"/>
          <w:szCs w:val="24"/>
        </w:rPr>
        <w:t>внешнему</w:t>
      </w:r>
      <w:r w:rsidRPr="00C617E9">
        <w:rPr>
          <w:spacing w:val="1"/>
          <w:sz w:val="24"/>
          <w:szCs w:val="24"/>
        </w:rPr>
        <w:t xml:space="preserve"> </w:t>
      </w:r>
      <w:r w:rsidRPr="00C617E9">
        <w:rPr>
          <w:sz w:val="24"/>
          <w:szCs w:val="24"/>
        </w:rPr>
        <w:t>воздействию.</w:t>
      </w:r>
      <w:r w:rsidRPr="00C617E9">
        <w:rPr>
          <w:spacing w:val="1"/>
          <w:sz w:val="24"/>
          <w:szCs w:val="24"/>
        </w:rPr>
        <w:t xml:space="preserve"> </w:t>
      </w:r>
      <w:r w:rsidRPr="00C617E9">
        <w:rPr>
          <w:sz w:val="24"/>
          <w:szCs w:val="24"/>
        </w:rPr>
        <w:t>Выделяют</w:t>
      </w:r>
      <w:r w:rsidRPr="00C617E9">
        <w:rPr>
          <w:spacing w:val="1"/>
          <w:sz w:val="24"/>
          <w:szCs w:val="24"/>
        </w:rPr>
        <w:t xml:space="preserve"> </w:t>
      </w:r>
      <w:r w:rsidRPr="00C617E9">
        <w:rPr>
          <w:sz w:val="24"/>
          <w:szCs w:val="24"/>
        </w:rPr>
        <w:t>следующие</w:t>
      </w:r>
      <w:r w:rsidRPr="00C617E9">
        <w:rPr>
          <w:spacing w:val="1"/>
          <w:sz w:val="24"/>
          <w:szCs w:val="24"/>
        </w:rPr>
        <w:t xml:space="preserve"> </w:t>
      </w:r>
      <w:r w:rsidRPr="00C617E9">
        <w:rPr>
          <w:sz w:val="24"/>
          <w:szCs w:val="24"/>
        </w:rPr>
        <w:t>основные</w:t>
      </w:r>
      <w:r w:rsidRPr="00C617E9">
        <w:rPr>
          <w:spacing w:val="61"/>
          <w:sz w:val="24"/>
          <w:szCs w:val="24"/>
        </w:rPr>
        <w:t xml:space="preserve"> </w:t>
      </w:r>
      <w:r w:rsidRPr="00C617E9">
        <w:rPr>
          <w:sz w:val="24"/>
          <w:szCs w:val="24"/>
        </w:rPr>
        <w:t>показатели</w:t>
      </w:r>
      <w:r w:rsidRPr="00C617E9">
        <w:rPr>
          <w:spacing w:val="1"/>
          <w:sz w:val="24"/>
          <w:szCs w:val="24"/>
        </w:rPr>
        <w:t xml:space="preserve"> </w:t>
      </w:r>
      <w:r w:rsidRPr="00C617E9">
        <w:rPr>
          <w:sz w:val="24"/>
          <w:szCs w:val="24"/>
        </w:rPr>
        <w:t>темперамента</w:t>
      </w:r>
      <w:r w:rsidRPr="00C617E9">
        <w:rPr>
          <w:spacing w:val="1"/>
          <w:sz w:val="24"/>
          <w:szCs w:val="24"/>
        </w:rPr>
        <w:t xml:space="preserve"> </w:t>
      </w:r>
      <w:r w:rsidRPr="00C617E9">
        <w:rPr>
          <w:sz w:val="24"/>
          <w:szCs w:val="24"/>
        </w:rPr>
        <w:t>у</w:t>
      </w:r>
      <w:r w:rsidRPr="00C617E9">
        <w:rPr>
          <w:spacing w:val="1"/>
          <w:sz w:val="24"/>
          <w:szCs w:val="24"/>
        </w:rPr>
        <w:t xml:space="preserve"> </w:t>
      </w:r>
      <w:r w:rsidRPr="00C617E9">
        <w:rPr>
          <w:sz w:val="24"/>
          <w:szCs w:val="24"/>
        </w:rPr>
        <w:t>детей:</w:t>
      </w:r>
      <w:r w:rsidRPr="00C617E9">
        <w:rPr>
          <w:spacing w:val="1"/>
          <w:sz w:val="24"/>
          <w:szCs w:val="24"/>
        </w:rPr>
        <w:t xml:space="preserve"> </w:t>
      </w:r>
      <w:r w:rsidRPr="00C617E9">
        <w:rPr>
          <w:sz w:val="24"/>
          <w:szCs w:val="24"/>
        </w:rPr>
        <w:t>уровень</w:t>
      </w:r>
      <w:r w:rsidRPr="00C617E9">
        <w:rPr>
          <w:spacing w:val="1"/>
          <w:sz w:val="24"/>
          <w:szCs w:val="24"/>
        </w:rPr>
        <w:t xml:space="preserve"> </w:t>
      </w:r>
      <w:r w:rsidRPr="00C617E9">
        <w:rPr>
          <w:sz w:val="24"/>
          <w:szCs w:val="24"/>
        </w:rPr>
        <w:t>активности</w:t>
      </w:r>
      <w:r w:rsidRPr="00C617E9">
        <w:rPr>
          <w:spacing w:val="1"/>
          <w:sz w:val="24"/>
          <w:szCs w:val="24"/>
        </w:rPr>
        <w:t xml:space="preserve"> </w:t>
      </w:r>
      <w:r w:rsidRPr="00C617E9">
        <w:rPr>
          <w:sz w:val="24"/>
          <w:szCs w:val="24"/>
        </w:rPr>
        <w:t>(специфические</w:t>
      </w:r>
      <w:r w:rsidRPr="00C617E9">
        <w:rPr>
          <w:spacing w:val="1"/>
          <w:sz w:val="24"/>
          <w:szCs w:val="24"/>
        </w:rPr>
        <w:t xml:space="preserve"> </w:t>
      </w:r>
      <w:r w:rsidRPr="00C617E9">
        <w:rPr>
          <w:sz w:val="24"/>
          <w:szCs w:val="24"/>
        </w:rPr>
        <w:t>темп</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сила</w:t>
      </w:r>
      <w:r w:rsidRPr="00C617E9">
        <w:rPr>
          <w:spacing w:val="1"/>
          <w:sz w:val="24"/>
          <w:szCs w:val="24"/>
        </w:rPr>
        <w:t xml:space="preserve"> </w:t>
      </w:r>
      <w:r w:rsidRPr="00C617E9">
        <w:rPr>
          <w:sz w:val="24"/>
          <w:szCs w:val="24"/>
        </w:rPr>
        <w:t>активности);</w:t>
      </w:r>
      <w:r w:rsidRPr="00C617E9">
        <w:rPr>
          <w:spacing w:val="1"/>
          <w:sz w:val="24"/>
          <w:szCs w:val="24"/>
        </w:rPr>
        <w:t xml:space="preserve"> </w:t>
      </w:r>
      <w:r w:rsidRPr="00C617E9">
        <w:rPr>
          <w:sz w:val="24"/>
          <w:szCs w:val="24"/>
        </w:rPr>
        <w:t>раздражительность/негативная</w:t>
      </w:r>
      <w:r w:rsidRPr="00C617E9">
        <w:rPr>
          <w:spacing w:val="1"/>
          <w:sz w:val="24"/>
          <w:szCs w:val="24"/>
        </w:rPr>
        <w:t xml:space="preserve"> </w:t>
      </w:r>
      <w:r w:rsidRPr="00C617E9">
        <w:rPr>
          <w:sz w:val="24"/>
          <w:szCs w:val="24"/>
        </w:rPr>
        <w:t>эмоциональность</w:t>
      </w:r>
      <w:r w:rsidRPr="00C617E9">
        <w:rPr>
          <w:spacing w:val="1"/>
          <w:sz w:val="24"/>
          <w:szCs w:val="24"/>
        </w:rPr>
        <w:t xml:space="preserve"> </w:t>
      </w:r>
      <w:r w:rsidRPr="00C617E9">
        <w:rPr>
          <w:sz w:val="24"/>
          <w:szCs w:val="24"/>
        </w:rPr>
        <w:t>(степень,</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которой</w:t>
      </w:r>
      <w:r w:rsidRPr="00C617E9">
        <w:rPr>
          <w:spacing w:val="1"/>
          <w:sz w:val="24"/>
          <w:szCs w:val="24"/>
        </w:rPr>
        <w:t xml:space="preserve"> </w:t>
      </w:r>
      <w:r w:rsidRPr="00C617E9">
        <w:rPr>
          <w:sz w:val="24"/>
          <w:szCs w:val="24"/>
        </w:rPr>
        <w:t>тот</w:t>
      </w:r>
      <w:r w:rsidRPr="00C617E9">
        <w:rPr>
          <w:spacing w:val="1"/>
          <w:sz w:val="24"/>
          <w:szCs w:val="24"/>
        </w:rPr>
        <w:t xml:space="preserve"> </w:t>
      </w:r>
      <w:r w:rsidRPr="00C617E9">
        <w:rPr>
          <w:sz w:val="24"/>
          <w:szCs w:val="24"/>
        </w:rPr>
        <w:t>или</w:t>
      </w:r>
      <w:r w:rsidRPr="00C617E9">
        <w:rPr>
          <w:spacing w:val="1"/>
          <w:sz w:val="24"/>
          <w:szCs w:val="24"/>
        </w:rPr>
        <w:t xml:space="preserve"> </w:t>
      </w:r>
      <w:r w:rsidRPr="00C617E9">
        <w:rPr>
          <w:sz w:val="24"/>
          <w:szCs w:val="24"/>
        </w:rPr>
        <w:t>иной</w:t>
      </w:r>
      <w:r w:rsidRPr="00C617E9">
        <w:rPr>
          <w:spacing w:val="1"/>
          <w:sz w:val="24"/>
          <w:szCs w:val="24"/>
        </w:rPr>
        <w:t xml:space="preserve"> </w:t>
      </w:r>
      <w:r w:rsidRPr="00C617E9">
        <w:rPr>
          <w:sz w:val="24"/>
          <w:szCs w:val="24"/>
        </w:rPr>
        <w:t>индивид</w:t>
      </w:r>
      <w:r w:rsidRPr="00C617E9">
        <w:rPr>
          <w:spacing w:val="1"/>
          <w:sz w:val="24"/>
          <w:szCs w:val="24"/>
        </w:rPr>
        <w:t xml:space="preserve"> </w:t>
      </w:r>
      <w:r w:rsidRPr="00C617E9">
        <w:rPr>
          <w:sz w:val="24"/>
          <w:szCs w:val="24"/>
        </w:rPr>
        <w:t>подвержен дестабилизирующему влиянию угнетающих событий); способность к восстановлению</w:t>
      </w:r>
      <w:r w:rsidRPr="00C617E9">
        <w:rPr>
          <w:spacing w:val="1"/>
          <w:sz w:val="24"/>
          <w:szCs w:val="24"/>
        </w:rPr>
        <w:t xml:space="preserve"> </w:t>
      </w:r>
      <w:r w:rsidRPr="00C617E9">
        <w:rPr>
          <w:sz w:val="24"/>
          <w:szCs w:val="24"/>
        </w:rPr>
        <w:t>внутренней</w:t>
      </w:r>
      <w:r w:rsidRPr="00C617E9">
        <w:rPr>
          <w:spacing w:val="1"/>
          <w:sz w:val="24"/>
          <w:szCs w:val="24"/>
        </w:rPr>
        <w:t xml:space="preserve"> </w:t>
      </w:r>
      <w:r w:rsidRPr="00C617E9">
        <w:rPr>
          <w:sz w:val="24"/>
          <w:szCs w:val="24"/>
        </w:rPr>
        <w:t>гармонии</w:t>
      </w:r>
      <w:r w:rsidRPr="00C617E9">
        <w:rPr>
          <w:spacing w:val="1"/>
          <w:sz w:val="24"/>
          <w:szCs w:val="24"/>
        </w:rPr>
        <w:t xml:space="preserve"> </w:t>
      </w:r>
      <w:r w:rsidRPr="00C617E9">
        <w:rPr>
          <w:sz w:val="24"/>
          <w:szCs w:val="24"/>
        </w:rPr>
        <w:t>(легкость,</w:t>
      </w:r>
      <w:r w:rsidRPr="00C617E9">
        <w:rPr>
          <w:spacing w:val="1"/>
          <w:sz w:val="24"/>
          <w:szCs w:val="24"/>
        </w:rPr>
        <w:t xml:space="preserve"> </w:t>
      </w:r>
      <w:r w:rsidRPr="00C617E9">
        <w:rPr>
          <w:sz w:val="24"/>
          <w:szCs w:val="24"/>
        </w:rPr>
        <w:t>с</w:t>
      </w:r>
      <w:r w:rsidRPr="00C617E9">
        <w:rPr>
          <w:spacing w:val="1"/>
          <w:sz w:val="24"/>
          <w:szCs w:val="24"/>
        </w:rPr>
        <w:t xml:space="preserve"> </w:t>
      </w:r>
      <w:r w:rsidRPr="00C617E9">
        <w:rPr>
          <w:sz w:val="24"/>
          <w:szCs w:val="24"/>
        </w:rPr>
        <w:t>которой</w:t>
      </w:r>
      <w:r w:rsidRPr="00C617E9">
        <w:rPr>
          <w:spacing w:val="1"/>
          <w:sz w:val="24"/>
          <w:szCs w:val="24"/>
        </w:rPr>
        <w:t xml:space="preserve"> </w:t>
      </w:r>
      <w:r w:rsidRPr="00C617E9">
        <w:rPr>
          <w:sz w:val="24"/>
          <w:szCs w:val="24"/>
        </w:rPr>
        <w:t>индивид</w:t>
      </w:r>
      <w:r w:rsidRPr="00C617E9">
        <w:rPr>
          <w:spacing w:val="1"/>
          <w:sz w:val="24"/>
          <w:szCs w:val="24"/>
        </w:rPr>
        <w:t xml:space="preserve"> </w:t>
      </w:r>
      <w:r w:rsidRPr="00C617E9">
        <w:rPr>
          <w:sz w:val="24"/>
          <w:szCs w:val="24"/>
        </w:rPr>
        <w:t>успокаивается</w:t>
      </w:r>
      <w:r w:rsidRPr="00C617E9">
        <w:rPr>
          <w:spacing w:val="1"/>
          <w:sz w:val="24"/>
          <w:szCs w:val="24"/>
        </w:rPr>
        <w:t xml:space="preserve"> </w:t>
      </w:r>
      <w:r w:rsidRPr="00C617E9">
        <w:rPr>
          <w:sz w:val="24"/>
          <w:szCs w:val="24"/>
        </w:rPr>
        <w:t>после</w:t>
      </w:r>
      <w:r w:rsidRPr="00C617E9">
        <w:rPr>
          <w:spacing w:val="61"/>
          <w:sz w:val="24"/>
          <w:szCs w:val="24"/>
        </w:rPr>
        <w:t xml:space="preserve"> </w:t>
      </w:r>
      <w:r w:rsidRPr="00C617E9">
        <w:rPr>
          <w:sz w:val="24"/>
          <w:szCs w:val="24"/>
        </w:rPr>
        <w:t>переживания</w:t>
      </w:r>
      <w:r w:rsidRPr="00C617E9">
        <w:rPr>
          <w:spacing w:val="1"/>
          <w:sz w:val="24"/>
          <w:szCs w:val="24"/>
        </w:rPr>
        <w:t xml:space="preserve"> </w:t>
      </w:r>
      <w:r w:rsidRPr="00C617E9">
        <w:rPr>
          <w:sz w:val="24"/>
          <w:szCs w:val="24"/>
        </w:rPr>
        <w:t>угнетающих эмоций); боязливость (настороженность по отношению к интенсивным или очень</w:t>
      </w:r>
      <w:r w:rsidRPr="00C617E9">
        <w:rPr>
          <w:spacing w:val="1"/>
          <w:sz w:val="24"/>
          <w:szCs w:val="24"/>
        </w:rPr>
        <w:t xml:space="preserve"> </w:t>
      </w:r>
      <w:r w:rsidRPr="00C617E9">
        <w:rPr>
          <w:sz w:val="24"/>
          <w:szCs w:val="24"/>
        </w:rPr>
        <w:t>необычным стимулам); коммуникабельность (восприимчивость к социальной стимуляции). К году ребенок узнает</w:t>
      </w:r>
      <w:r w:rsidRPr="00C617E9">
        <w:rPr>
          <w:spacing w:val="-2"/>
          <w:sz w:val="24"/>
          <w:szCs w:val="24"/>
        </w:rPr>
        <w:t xml:space="preserve"> </w:t>
      </w:r>
      <w:r w:rsidRPr="00C617E9">
        <w:rPr>
          <w:sz w:val="24"/>
          <w:szCs w:val="24"/>
        </w:rPr>
        <w:t>себя</w:t>
      </w:r>
      <w:r w:rsidRPr="00C617E9">
        <w:rPr>
          <w:spacing w:val="-2"/>
          <w:sz w:val="24"/>
          <w:szCs w:val="24"/>
        </w:rPr>
        <w:t xml:space="preserve"> </w:t>
      </w:r>
      <w:r w:rsidRPr="00C617E9">
        <w:rPr>
          <w:sz w:val="24"/>
          <w:szCs w:val="24"/>
        </w:rPr>
        <w:t>в</w:t>
      </w:r>
      <w:r w:rsidRPr="00C617E9">
        <w:rPr>
          <w:spacing w:val="-2"/>
          <w:sz w:val="24"/>
          <w:szCs w:val="24"/>
        </w:rPr>
        <w:t xml:space="preserve"> </w:t>
      </w:r>
      <w:r w:rsidRPr="00C617E9">
        <w:rPr>
          <w:sz w:val="24"/>
          <w:szCs w:val="24"/>
        </w:rPr>
        <w:t>зеркале</w:t>
      </w:r>
      <w:r w:rsidRPr="00C617E9">
        <w:rPr>
          <w:spacing w:val="-3"/>
          <w:sz w:val="24"/>
          <w:szCs w:val="24"/>
        </w:rPr>
        <w:t xml:space="preserve"> </w:t>
      </w:r>
      <w:r w:rsidRPr="00C617E9">
        <w:rPr>
          <w:sz w:val="24"/>
          <w:szCs w:val="24"/>
        </w:rPr>
        <w:t>и</w:t>
      </w:r>
      <w:r w:rsidRPr="00C617E9">
        <w:rPr>
          <w:spacing w:val="-2"/>
          <w:sz w:val="24"/>
          <w:szCs w:val="24"/>
        </w:rPr>
        <w:t xml:space="preserve"> </w:t>
      </w:r>
      <w:r w:rsidRPr="00C617E9">
        <w:rPr>
          <w:sz w:val="24"/>
          <w:szCs w:val="24"/>
        </w:rPr>
        <w:t>использует</w:t>
      </w:r>
      <w:r w:rsidRPr="00C617E9">
        <w:rPr>
          <w:spacing w:val="-2"/>
          <w:sz w:val="24"/>
          <w:szCs w:val="24"/>
        </w:rPr>
        <w:t xml:space="preserve"> </w:t>
      </w:r>
      <w:r w:rsidRPr="00C617E9">
        <w:rPr>
          <w:sz w:val="24"/>
          <w:szCs w:val="24"/>
        </w:rPr>
        <w:t>информацию</w:t>
      </w:r>
      <w:r w:rsidRPr="00C617E9">
        <w:rPr>
          <w:spacing w:val="-1"/>
          <w:sz w:val="24"/>
          <w:szCs w:val="24"/>
        </w:rPr>
        <w:t xml:space="preserve"> </w:t>
      </w:r>
      <w:r w:rsidRPr="00C617E9">
        <w:rPr>
          <w:sz w:val="24"/>
          <w:szCs w:val="24"/>
        </w:rPr>
        <w:t>из</w:t>
      </w:r>
      <w:r w:rsidRPr="00C617E9">
        <w:rPr>
          <w:spacing w:val="-2"/>
          <w:sz w:val="24"/>
          <w:szCs w:val="24"/>
        </w:rPr>
        <w:t xml:space="preserve"> </w:t>
      </w:r>
      <w:r w:rsidRPr="00C617E9">
        <w:rPr>
          <w:sz w:val="24"/>
          <w:szCs w:val="24"/>
        </w:rPr>
        <w:t>зеркала</w:t>
      </w:r>
      <w:r w:rsidRPr="00C617E9">
        <w:rPr>
          <w:spacing w:val="-3"/>
          <w:sz w:val="24"/>
          <w:szCs w:val="24"/>
        </w:rPr>
        <w:t xml:space="preserve"> </w:t>
      </w:r>
      <w:r w:rsidRPr="00C617E9">
        <w:rPr>
          <w:sz w:val="24"/>
          <w:szCs w:val="24"/>
        </w:rPr>
        <w:t>для</w:t>
      </w:r>
      <w:r w:rsidRPr="00C617E9">
        <w:rPr>
          <w:spacing w:val="-2"/>
          <w:sz w:val="24"/>
          <w:szCs w:val="24"/>
        </w:rPr>
        <w:t xml:space="preserve"> </w:t>
      </w:r>
      <w:r w:rsidRPr="00C617E9">
        <w:rPr>
          <w:sz w:val="24"/>
          <w:szCs w:val="24"/>
        </w:rPr>
        <w:t>реализации</w:t>
      </w:r>
      <w:r w:rsidRPr="00C617E9">
        <w:rPr>
          <w:spacing w:val="-4"/>
          <w:sz w:val="24"/>
          <w:szCs w:val="24"/>
        </w:rPr>
        <w:t xml:space="preserve"> </w:t>
      </w:r>
      <w:r w:rsidRPr="00C617E9">
        <w:rPr>
          <w:sz w:val="24"/>
          <w:szCs w:val="24"/>
        </w:rPr>
        <w:t>поведения.</w:t>
      </w:r>
    </w:p>
    <w:p w:rsidR="00C617E9" w:rsidRPr="00C617E9" w:rsidRDefault="00C617E9" w:rsidP="00C617E9">
      <w:pPr>
        <w:tabs>
          <w:tab w:val="left" w:pos="0"/>
        </w:tabs>
        <w:ind w:firstLine="709"/>
        <w:jc w:val="both"/>
        <w:rPr>
          <w:sz w:val="24"/>
          <w:szCs w:val="24"/>
        </w:rPr>
      </w:pPr>
    </w:p>
    <w:p w:rsidR="00C617E9" w:rsidRPr="00C617E9" w:rsidRDefault="00C617E9" w:rsidP="00C617E9">
      <w:pPr>
        <w:tabs>
          <w:tab w:val="left" w:pos="0"/>
        </w:tabs>
        <w:ind w:firstLine="709"/>
        <w:jc w:val="both"/>
        <w:outlineLvl w:val="0"/>
        <w:rPr>
          <w:b/>
          <w:bCs/>
          <w:spacing w:val="-57"/>
          <w:sz w:val="24"/>
          <w:szCs w:val="24"/>
        </w:rPr>
      </w:pPr>
      <w:r w:rsidRPr="00C617E9">
        <w:rPr>
          <w:b/>
          <w:bCs/>
          <w:sz w:val="24"/>
          <w:szCs w:val="24"/>
        </w:rPr>
        <w:t>2. Ранний возраст (от одного года до трёх лет)</w:t>
      </w:r>
      <w:r w:rsidRPr="00C617E9">
        <w:rPr>
          <w:b/>
          <w:bCs/>
          <w:spacing w:val="-57"/>
          <w:sz w:val="24"/>
          <w:szCs w:val="24"/>
        </w:rPr>
        <w:t xml:space="preserve"> </w:t>
      </w:r>
    </w:p>
    <w:p w:rsidR="00C617E9" w:rsidRPr="00C617E9" w:rsidRDefault="00C617E9" w:rsidP="00C617E9">
      <w:pPr>
        <w:tabs>
          <w:tab w:val="left" w:pos="0"/>
        </w:tabs>
        <w:ind w:firstLine="709"/>
        <w:jc w:val="both"/>
        <w:outlineLvl w:val="0"/>
        <w:rPr>
          <w:b/>
          <w:bCs/>
          <w:sz w:val="24"/>
          <w:szCs w:val="24"/>
        </w:rPr>
      </w:pPr>
      <w:r w:rsidRPr="00C617E9">
        <w:rPr>
          <w:b/>
          <w:bCs/>
          <w:sz w:val="24"/>
          <w:szCs w:val="24"/>
        </w:rPr>
        <w:t>2.1. Вторая</w:t>
      </w:r>
      <w:r w:rsidRPr="00C617E9">
        <w:rPr>
          <w:b/>
          <w:bCs/>
          <w:spacing w:val="-2"/>
          <w:sz w:val="24"/>
          <w:szCs w:val="24"/>
        </w:rPr>
        <w:t xml:space="preserve"> </w:t>
      </w:r>
      <w:r w:rsidRPr="00C617E9">
        <w:rPr>
          <w:b/>
          <w:bCs/>
          <w:sz w:val="24"/>
          <w:szCs w:val="24"/>
        </w:rPr>
        <w:t>группа</w:t>
      </w:r>
      <w:r w:rsidRPr="00C617E9">
        <w:rPr>
          <w:b/>
          <w:bCs/>
          <w:spacing w:val="-4"/>
          <w:sz w:val="24"/>
          <w:szCs w:val="24"/>
        </w:rPr>
        <w:t xml:space="preserve"> </w:t>
      </w:r>
      <w:r w:rsidRPr="00C617E9">
        <w:rPr>
          <w:b/>
          <w:bCs/>
          <w:sz w:val="24"/>
          <w:szCs w:val="24"/>
        </w:rPr>
        <w:t>детей</w:t>
      </w:r>
      <w:r w:rsidRPr="00C617E9">
        <w:rPr>
          <w:b/>
          <w:bCs/>
          <w:spacing w:val="-1"/>
          <w:sz w:val="24"/>
          <w:szCs w:val="24"/>
        </w:rPr>
        <w:t xml:space="preserve"> </w:t>
      </w:r>
      <w:r w:rsidRPr="00C617E9">
        <w:rPr>
          <w:b/>
          <w:bCs/>
          <w:sz w:val="24"/>
          <w:szCs w:val="24"/>
        </w:rPr>
        <w:t>раннего</w:t>
      </w:r>
      <w:r w:rsidRPr="00C617E9">
        <w:rPr>
          <w:b/>
          <w:bCs/>
          <w:spacing w:val="-1"/>
          <w:sz w:val="24"/>
          <w:szCs w:val="24"/>
        </w:rPr>
        <w:t xml:space="preserve"> </w:t>
      </w:r>
      <w:r w:rsidRPr="00C617E9">
        <w:rPr>
          <w:b/>
          <w:bCs/>
          <w:sz w:val="24"/>
          <w:szCs w:val="24"/>
        </w:rPr>
        <w:t>возраст (второй</w:t>
      </w:r>
      <w:r w:rsidRPr="00C617E9">
        <w:rPr>
          <w:b/>
          <w:bCs/>
          <w:spacing w:val="-1"/>
          <w:sz w:val="24"/>
          <w:szCs w:val="24"/>
        </w:rPr>
        <w:t xml:space="preserve"> </w:t>
      </w:r>
      <w:r w:rsidRPr="00C617E9">
        <w:rPr>
          <w:b/>
          <w:bCs/>
          <w:sz w:val="24"/>
          <w:szCs w:val="24"/>
        </w:rPr>
        <w:t>год</w:t>
      </w:r>
      <w:r w:rsidRPr="00C617E9">
        <w:rPr>
          <w:b/>
          <w:bCs/>
          <w:spacing w:val="-1"/>
          <w:sz w:val="24"/>
          <w:szCs w:val="24"/>
        </w:rPr>
        <w:t xml:space="preserve"> </w:t>
      </w:r>
      <w:r w:rsidRPr="00C617E9">
        <w:rPr>
          <w:b/>
          <w:bCs/>
          <w:sz w:val="24"/>
          <w:szCs w:val="24"/>
        </w:rPr>
        <w:t>жизни)</w:t>
      </w:r>
    </w:p>
    <w:p w:rsidR="00C617E9" w:rsidRPr="00C617E9" w:rsidRDefault="00C617E9" w:rsidP="00C617E9">
      <w:pPr>
        <w:tabs>
          <w:tab w:val="left" w:pos="0"/>
        </w:tabs>
        <w:ind w:firstLine="709"/>
        <w:jc w:val="both"/>
        <w:outlineLvl w:val="1"/>
        <w:rPr>
          <w:b/>
          <w:bCs/>
          <w:i/>
          <w:iCs/>
          <w:sz w:val="24"/>
          <w:szCs w:val="24"/>
        </w:rPr>
      </w:pPr>
      <w:r w:rsidRPr="00C617E9">
        <w:rPr>
          <w:b/>
          <w:bCs/>
          <w:i/>
          <w:iCs/>
          <w:sz w:val="24"/>
          <w:szCs w:val="24"/>
        </w:rPr>
        <w:t>Росто-весовые</w:t>
      </w:r>
      <w:r w:rsidRPr="00C617E9">
        <w:rPr>
          <w:b/>
          <w:bCs/>
          <w:i/>
          <w:iCs/>
          <w:spacing w:val="-3"/>
          <w:sz w:val="24"/>
          <w:szCs w:val="24"/>
        </w:rPr>
        <w:t xml:space="preserve"> </w:t>
      </w:r>
      <w:r w:rsidRPr="00C617E9">
        <w:rPr>
          <w:b/>
          <w:bCs/>
          <w:i/>
          <w:iCs/>
          <w:sz w:val="24"/>
          <w:szCs w:val="24"/>
        </w:rPr>
        <w:t>характеристики</w:t>
      </w:r>
    </w:p>
    <w:p w:rsidR="00C617E9" w:rsidRPr="00C617E9" w:rsidRDefault="00C617E9" w:rsidP="00C617E9">
      <w:pPr>
        <w:tabs>
          <w:tab w:val="left" w:pos="0"/>
        </w:tabs>
        <w:ind w:firstLine="709"/>
        <w:jc w:val="both"/>
        <w:rPr>
          <w:sz w:val="24"/>
          <w:szCs w:val="24"/>
        </w:rPr>
      </w:pPr>
      <w:r w:rsidRPr="00C617E9">
        <w:rPr>
          <w:sz w:val="24"/>
          <w:szCs w:val="24"/>
        </w:rPr>
        <w:t>Вес двухлетнего ребенка составляет одну пятую веса взрослого человека. К двум годам</w:t>
      </w:r>
      <w:r w:rsidRPr="00C617E9">
        <w:rPr>
          <w:spacing w:val="1"/>
          <w:sz w:val="24"/>
          <w:szCs w:val="24"/>
        </w:rPr>
        <w:t xml:space="preserve"> </w:t>
      </w:r>
      <w:r w:rsidRPr="00C617E9">
        <w:rPr>
          <w:sz w:val="24"/>
          <w:szCs w:val="24"/>
        </w:rPr>
        <w:t>мальчики набирают вес до 13,04 кг, девочки - 12,6 кг.</w:t>
      </w:r>
      <w:r w:rsidRPr="00C617E9">
        <w:rPr>
          <w:spacing w:val="1"/>
          <w:sz w:val="24"/>
          <w:szCs w:val="24"/>
        </w:rPr>
        <w:t xml:space="preserve"> </w:t>
      </w:r>
      <w:r w:rsidRPr="00C617E9">
        <w:rPr>
          <w:sz w:val="24"/>
          <w:szCs w:val="24"/>
        </w:rPr>
        <w:t>Ежемесячная прибавка в весе составляет</w:t>
      </w:r>
      <w:r w:rsidRPr="00C617E9">
        <w:rPr>
          <w:spacing w:val="1"/>
          <w:sz w:val="24"/>
          <w:szCs w:val="24"/>
        </w:rPr>
        <w:t xml:space="preserve"> </w:t>
      </w:r>
      <w:r w:rsidRPr="00C617E9">
        <w:rPr>
          <w:sz w:val="24"/>
          <w:szCs w:val="24"/>
        </w:rPr>
        <w:t>200-250 граммов, а в росте 1 см. К двум годам длина тела мальчиков достигает 88,3 см, а девочек -</w:t>
      </w:r>
      <w:r w:rsidRPr="00C617E9">
        <w:rPr>
          <w:spacing w:val="1"/>
          <w:sz w:val="24"/>
          <w:szCs w:val="24"/>
        </w:rPr>
        <w:t xml:space="preserve"> </w:t>
      </w:r>
      <w:r w:rsidRPr="00C617E9">
        <w:rPr>
          <w:sz w:val="24"/>
          <w:szCs w:val="24"/>
        </w:rPr>
        <w:t>86,1</w:t>
      </w:r>
      <w:r w:rsidRPr="00C617E9">
        <w:rPr>
          <w:spacing w:val="-1"/>
          <w:sz w:val="24"/>
          <w:szCs w:val="24"/>
        </w:rPr>
        <w:t xml:space="preserve"> </w:t>
      </w:r>
      <w:r w:rsidRPr="00C617E9">
        <w:rPr>
          <w:sz w:val="24"/>
          <w:szCs w:val="24"/>
        </w:rPr>
        <w:t>см.</w:t>
      </w:r>
    </w:p>
    <w:p w:rsidR="00C617E9" w:rsidRPr="00C617E9" w:rsidRDefault="00C617E9" w:rsidP="00C617E9">
      <w:pPr>
        <w:tabs>
          <w:tab w:val="left" w:pos="0"/>
        </w:tabs>
        <w:ind w:firstLine="709"/>
        <w:jc w:val="both"/>
        <w:outlineLvl w:val="1"/>
        <w:rPr>
          <w:b/>
          <w:bCs/>
          <w:i/>
          <w:iCs/>
          <w:sz w:val="24"/>
          <w:szCs w:val="24"/>
        </w:rPr>
      </w:pPr>
      <w:r w:rsidRPr="00C617E9">
        <w:rPr>
          <w:b/>
          <w:bCs/>
          <w:i/>
          <w:iCs/>
          <w:sz w:val="24"/>
          <w:szCs w:val="24"/>
        </w:rPr>
        <w:t>Функциональное</w:t>
      </w:r>
      <w:r w:rsidRPr="00C617E9">
        <w:rPr>
          <w:b/>
          <w:bCs/>
          <w:i/>
          <w:iCs/>
          <w:spacing w:val="-4"/>
          <w:sz w:val="24"/>
          <w:szCs w:val="24"/>
        </w:rPr>
        <w:t xml:space="preserve"> </w:t>
      </w:r>
      <w:r w:rsidRPr="00C617E9">
        <w:rPr>
          <w:b/>
          <w:bCs/>
          <w:i/>
          <w:iCs/>
          <w:sz w:val="24"/>
          <w:szCs w:val="24"/>
        </w:rPr>
        <w:t>созревание</w:t>
      </w:r>
    </w:p>
    <w:p w:rsidR="00C617E9" w:rsidRPr="00C617E9" w:rsidRDefault="00C617E9" w:rsidP="00C617E9">
      <w:pPr>
        <w:tabs>
          <w:tab w:val="left" w:pos="0"/>
        </w:tabs>
        <w:ind w:firstLine="709"/>
        <w:jc w:val="both"/>
        <w:rPr>
          <w:sz w:val="24"/>
          <w:szCs w:val="24"/>
        </w:rPr>
      </w:pPr>
      <w:r w:rsidRPr="00C617E9">
        <w:rPr>
          <w:sz w:val="24"/>
          <w:szCs w:val="24"/>
        </w:rPr>
        <w:t>Продолжаются рост и функциональное развитие внутренних органов, костной, мышечной и</w:t>
      </w:r>
      <w:r w:rsidRPr="00C617E9">
        <w:rPr>
          <w:spacing w:val="-57"/>
          <w:sz w:val="24"/>
          <w:szCs w:val="24"/>
        </w:rPr>
        <w:t xml:space="preserve"> </w:t>
      </w:r>
      <w:r w:rsidRPr="00C617E9">
        <w:rPr>
          <w:sz w:val="24"/>
          <w:szCs w:val="24"/>
        </w:rPr>
        <w:t>центральной нервной системы. Повышается работоспособность нервных центров. Общее время</w:t>
      </w:r>
      <w:r w:rsidRPr="00C617E9">
        <w:rPr>
          <w:spacing w:val="1"/>
          <w:sz w:val="24"/>
          <w:szCs w:val="24"/>
        </w:rPr>
        <w:t xml:space="preserve"> </w:t>
      </w:r>
      <w:r w:rsidRPr="00C617E9">
        <w:rPr>
          <w:sz w:val="24"/>
          <w:szCs w:val="24"/>
        </w:rPr>
        <w:t>сна,</w:t>
      </w:r>
      <w:r w:rsidRPr="00C617E9">
        <w:rPr>
          <w:spacing w:val="-1"/>
          <w:sz w:val="24"/>
          <w:szCs w:val="24"/>
        </w:rPr>
        <w:t xml:space="preserve"> </w:t>
      </w:r>
      <w:r w:rsidRPr="00C617E9">
        <w:rPr>
          <w:sz w:val="24"/>
          <w:szCs w:val="24"/>
        </w:rPr>
        <w:t>практически</w:t>
      </w:r>
      <w:r w:rsidRPr="00C617E9">
        <w:rPr>
          <w:spacing w:val="-1"/>
          <w:sz w:val="24"/>
          <w:szCs w:val="24"/>
        </w:rPr>
        <w:t xml:space="preserve"> </w:t>
      </w:r>
      <w:r w:rsidRPr="00C617E9">
        <w:rPr>
          <w:sz w:val="24"/>
          <w:szCs w:val="24"/>
        </w:rPr>
        <w:t>полностью</w:t>
      </w:r>
      <w:r w:rsidRPr="00C617E9">
        <w:rPr>
          <w:spacing w:val="-1"/>
          <w:sz w:val="24"/>
          <w:szCs w:val="24"/>
        </w:rPr>
        <w:t xml:space="preserve"> </w:t>
      </w:r>
      <w:r w:rsidRPr="00C617E9">
        <w:rPr>
          <w:sz w:val="24"/>
          <w:szCs w:val="24"/>
        </w:rPr>
        <w:t>подчиненного</w:t>
      </w:r>
      <w:r w:rsidRPr="00C617E9">
        <w:rPr>
          <w:spacing w:val="-1"/>
          <w:sz w:val="24"/>
          <w:szCs w:val="24"/>
        </w:rPr>
        <w:t xml:space="preserve"> </w:t>
      </w:r>
      <w:r w:rsidRPr="00C617E9">
        <w:rPr>
          <w:sz w:val="24"/>
          <w:szCs w:val="24"/>
        </w:rPr>
        <w:t>суточной</w:t>
      </w:r>
      <w:r w:rsidRPr="00C617E9">
        <w:rPr>
          <w:spacing w:val="-1"/>
          <w:sz w:val="24"/>
          <w:szCs w:val="24"/>
        </w:rPr>
        <w:t xml:space="preserve"> </w:t>
      </w:r>
      <w:r w:rsidRPr="00C617E9">
        <w:rPr>
          <w:sz w:val="24"/>
          <w:szCs w:val="24"/>
        </w:rPr>
        <w:t>ритмике, составляет</w:t>
      </w:r>
      <w:r w:rsidRPr="00C617E9">
        <w:rPr>
          <w:spacing w:val="-1"/>
          <w:sz w:val="24"/>
          <w:szCs w:val="24"/>
        </w:rPr>
        <w:t xml:space="preserve"> </w:t>
      </w:r>
      <w:r w:rsidRPr="00C617E9">
        <w:rPr>
          <w:sz w:val="24"/>
          <w:szCs w:val="24"/>
        </w:rPr>
        <w:t>11-12</w:t>
      </w:r>
      <w:r w:rsidRPr="00C617E9">
        <w:rPr>
          <w:spacing w:val="-1"/>
          <w:sz w:val="24"/>
          <w:szCs w:val="24"/>
        </w:rPr>
        <w:t xml:space="preserve"> </w:t>
      </w:r>
      <w:r w:rsidRPr="00C617E9">
        <w:rPr>
          <w:sz w:val="24"/>
          <w:szCs w:val="24"/>
        </w:rPr>
        <w:t>часов.</w:t>
      </w:r>
    </w:p>
    <w:p w:rsidR="00C617E9" w:rsidRPr="00C617E9" w:rsidRDefault="00C617E9" w:rsidP="00C617E9">
      <w:pPr>
        <w:tabs>
          <w:tab w:val="left" w:pos="0"/>
        </w:tabs>
        <w:ind w:firstLine="709"/>
        <w:jc w:val="both"/>
        <w:rPr>
          <w:sz w:val="24"/>
          <w:szCs w:val="24"/>
        </w:rPr>
      </w:pPr>
      <w:r w:rsidRPr="00C617E9">
        <w:rPr>
          <w:sz w:val="24"/>
          <w:szCs w:val="24"/>
        </w:rPr>
        <w:t>Развитие</w:t>
      </w:r>
      <w:r w:rsidRPr="00C617E9">
        <w:rPr>
          <w:spacing w:val="1"/>
          <w:sz w:val="24"/>
          <w:szCs w:val="24"/>
        </w:rPr>
        <w:t xml:space="preserve"> </w:t>
      </w:r>
      <w:r w:rsidRPr="00C617E9">
        <w:rPr>
          <w:sz w:val="24"/>
          <w:szCs w:val="24"/>
        </w:rPr>
        <w:t>центральной</w:t>
      </w:r>
      <w:r w:rsidRPr="00C617E9">
        <w:rPr>
          <w:spacing w:val="1"/>
          <w:sz w:val="24"/>
          <w:szCs w:val="24"/>
        </w:rPr>
        <w:t xml:space="preserve"> </w:t>
      </w:r>
      <w:r w:rsidRPr="00C617E9">
        <w:rPr>
          <w:sz w:val="24"/>
          <w:szCs w:val="24"/>
        </w:rPr>
        <w:t>нервной</w:t>
      </w:r>
      <w:r w:rsidRPr="00C617E9">
        <w:rPr>
          <w:spacing w:val="1"/>
          <w:sz w:val="24"/>
          <w:szCs w:val="24"/>
        </w:rPr>
        <w:t xml:space="preserve"> </w:t>
      </w:r>
      <w:r w:rsidRPr="00C617E9">
        <w:rPr>
          <w:sz w:val="24"/>
          <w:szCs w:val="24"/>
        </w:rPr>
        <w:t>системы</w:t>
      </w:r>
      <w:r w:rsidRPr="00C617E9">
        <w:rPr>
          <w:spacing w:val="1"/>
          <w:sz w:val="24"/>
          <w:szCs w:val="24"/>
        </w:rPr>
        <w:t xml:space="preserve"> </w:t>
      </w:r>
      <w:r w:rsidRPr="00C617E9">
        <w:rPr>
          <w:sz w:val="24"/>
          <w:szCs w:val="24"/>
        </w:rPr>
        <w:t>на</w:t>
      </w:r>
      <w:r w:rsidRPr="00C617E9">
        <w:rPr>
          <w:spacing w:val="1"/>
          <w:sz w:val="24"/>
          <w:szCs w:val="24"/>
        </w:rPr>
        <w:t xml:space="preserve"> </w:t>
      </w:r>
      <w:r w:rsidRPr="00C617E9">
        <w:rPr>
          <w:sz w:val="24"/>
          <w:szCs w:val="24"/>
        </w:rPr>
        <w:t>этом</w:t>
      </w:r>
      <w:r w:rsidRPr="00C617E9">
        <w:rPr>
          <w:spacing w:val="1"/>
          <w:sz w:val="24"/>
          <w:szCs w:val="24"/>
        </w:rPr>
        <w:t xml:space="preserve"> </w:t>
      </w:r>
      <w:r w:rsidRPr="00C617E9">
        <w:rPr>
          <w:sz w:val="24"/>
          <w:szCs w:val="24"/>
        </w:rPr>
        <w:t>этапе</w:t>
      </w:r>
      <w:r w:rsidRPr="00C617E9">
        <w:rPr>
          <w:spacing w:val="1"/>
          <w:sz w:val="24"/>
          <w:szCs w:val="24"/>
        </w:rPr>
        <w:t xml:space="preserve"> </w:t>
      </w:r>
      <w:r w:rsidRPr="00C617E9">
        <w:rPr>
          <w:sz w:val="24"/>
          <w:szCs w:val="24"/>
        </w:rPr>
        <w:t>характеризуется</w:t>
      </w:r>
      <w:r w:rsidRPr="00C617E9">
        <w:rPr>
          <w:spacing w:val="1"/>
          <w:sz w:val="24"/>
          <w:szCs w:val="24"/>
        </w:rPr>
        <w:t xml:space="preserve"> </w:t>
      </w:r>
      <w:r w:rsidRPr="00C617E9">
        <w:rPr>
          <w:sz w:val="24"/>
          <w:szCs w:val="24"/>
        </w:rPr>
        <w:t>замедлением</w:t>
      </w:r>
      <w:r w:rsidRPr="00C617E9">
        <w:rPr>
          <w:spacing w:val="1"/>
          <w:sz w:val="24"/>
          <w:szCs w:val="24"/>
        </w:rPr>
        <w:t xml:space="preserve"> </w:t>
      </w:r>
      <w:r w:rsidRPr="00C617E9">
        <w:rPr>
          <w:sz w:val="24"/>
          <w:szCs w:val="24"/>
        </w:rPr>
        <w:t>ростовых процессов, снижением скорости увеличения объема головного мозга и формированием</w:t>
      </w:r>
      <w:r w:rsidRPr="00C617E9">
        <w:rPr>
          <w:spacing w:val="1"/>
          <w:sz w:val="24"/>
          <w:szCs w:val="24"/>
        </w:rPr>
        <w:t xml:space="preserve"> </w:t>
      </w:r>
      <w:r w:rsidRPr="00C617E9">
        <w:rPr>
          <w:sz w:val="24"/>
          <w:szCs w:val="24"/>
        </w:rPr>
        <w:t>нервных связей.</w:t>
      </w:r>
    </w:p>
    <w:p w:rsidR="00C617E9" w:rsidRPr="00C617E9" w:rsidRDefault="00C617E9" w:rsidP="00C617E9">
      <w:pPr>
        <w:tabs>
          <w:tab w:val="left" w:pos="0"/>
        </w:tabs>
        <w:ind w:firstLine="709"/>
        <w:jc w:val="both"/>
        <w:rPr>
          <w:sz w:val="24"/>
          <w:szCs w:val="24"/>
        </w:rPr>
      </w:pPr>
      <w:r w:rsidRPr="00C617E9">
        <w:rPr>
          <w:sz w:val="24"/>
          <w:szCs w:val="24"/>
        </w:rPr>
        <w:t>Начиная</w:t>
      </w:r>
      <w:r w:rsidRPr="00C617E9">
        <w:rPr>
          <w:spacing w:val="1"/>
          <w:sz w:val="24"/>
          <w:szCs w:val="24"/>
        </w:rPr>
        <w:t xml:space="preserve"> </w:t>
      </w:r>
      <w:r w:rsidRPr="00C617E9">
        <w:rPr>
          <w:sz w:val="24"/>
          <w:szCs w:val="24"/>
        </w:rPr>
        <w:t>с</w:t>
      </w:r>
      <w:r w:rsidRPr="00C617E9">
        <w:rPr>
          <w:spacing w:val="1"/>
          <w:sz w:val="24"/>
          <w:szCs w:val="24"/>
        </w:rPr>
        <w:t xml:space="preserve"> </w:t>
      </w:r>
      <w:r w:rsidRPr="00C617E9">
        <w:rPr>
          <w:sz w:val="24"/>
          <w:szCs w:val="24"/>
        </w:rPr>
        <w:t>16-18-ти</w:t>
      </w:r>
      <w:r w:rsidRPr="00C617E9">
        <w:rPr>
          <w:spacing w:val="1"/>
          <w:sz w:val="24"/>
          <w:szCs w:val="24"/>
        </w:rPr>
        <w:t xml:space="preserve"> </w:t>
      </w:r>
      <w:r w:rsidRPr="00C617E9">
        <w:rPr>
          <w:sz w:val="24"/>
          <w:szCs w:val="24"/>
        </w:rPr>
        <w:t>месяцев</w:t>
      </w:r>
      <w:r w:rsidRPr="00C617E9">
        <w:rPr>
          <w:spacing w:val="1"/>
          <w:sz w:val="24"/>
          <w:szCs w:val="24"/>
        </w:rPr>
        <w:t xml:space="preserve"> </w:t>
      </w:r>
      <w:r w:rsidRPr="00C617E9">
        <w:rPr>
          <w:sz w:val="24"/>
          <w:szCs w:val="24"/>
        </w:rPr>
        <w:t>уровень</w:t>
      </w:r>
      <w:r w:rsidRPr="00C617E9">
        <w:rPr>
          <w:spacing w:val="1"/>
          <w:sz w:val="24"/>
          <w:szCs w:val="24"/>
        </w:rPr>
        <w:t xml:space="preserve"> </w:t>
      </w:r>
      <w:r w:rsidRPr="00C617E9">
        <w:rPr>
          <w:sz w:val="24"/>
          <w:szCs w:val="24"/>
        </w:rPr>
        <w:t>развития</w:t>
      </w:r>
      <w:r w:rsidRPr="00C617E9">
        <w:rPr>
          <w:spacing w:val="1"/>
          <w:sz w:val="24"/>
          <w:szCs w:val="24"/>
        </w:rPr>
        <w:t xml:space="preserve"> </w:t>
      </w:r>
      <w:r w:rsidRPr="00C617E9">
        <w:rPr>
          <w:sz w:val="24"/>
          <w:szCs w:val="24"/>
        </w:rPr>
        <w:t>мускулатуры</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нервной</w:t>
      </w:r>
      <w:r w:rsidRPr="00C617E9">
        <w:rPr>
          <w:spacing w:val="1"/>
          <w:sz w:val="24"/>
          <w:szCs w:val="24"/>
        </w:rPr>
        <w:t xml:space="preserve"> </w:t>
      </w:r>
      <w:r w:rsidRPr="00C617E9">
        <w:rPr>
          <w:sz w:val="24"/>
          <w:szCs w:val="24"/>
        </w:rPr>
        <w:t>системы</w:t>
      </w:r>
      <w:r w:rsidRPr="00C617E9">
        <w:rPr>
          <w:spacing w:val="1"/>
          <w:sz w:val="24"/>
          <w:szCs w:val="24"/>
        </w:rPr>
        <w:t xml:space="preserve"> </w:t>
      </w:r>
      <w:r w:rsidRPr="00C617E9">
        <w:rPr>
          <w:sz w:val="24"/>
          <w:szCs w:val="24"/>
        </w:rPr>
        <w:t>обеспечивает рефлекторную деятельность по контролю выделительной системы. К двум годам у</w:t>
      </w:r>
      <w:r w:rsidRPr="00C617E9">
        <w:rPr>
          <w:spacing w:val="1"/>
          <w:sz w:val="24"/>
          <w:szCs w:val="24"/>
        </w:rPr>
        <w:t xml:space="preserve"> </w:t>
      </w:r>
      <w:r w:rsidRPr="00C617E9">
        <w:rPr>
          <w:sz w:val="24"/>
          <w:szCs w:val="24"/>
        </w:rPr>
        <w:t>большинства</w:t>
      </w:r>
      <w:r w:rsidRPr="00C617E9">
        <w:rPr>
          <w:spacing w:val="1"/>
          <w:sz w:val="24"/>
          <w:szCs w:val="24"/>
        </w:rPr>
        <w:t xml:space="preserve"> </w:t>
      </w:r>
      <w:r w:rsidRPr="00C617E9">
        <w:rPr>
          <w:sz w:val="24"/>
          <w:szCs w:val="24"/>
        </w:rPr>
        <w:t>детей</w:t>
      </w:r>
      <w:r w:rsidRPr="00C617E9">
        <w:rPr>
          <w:spacing w:val="1"/>
          <w:sz w:val="24"/>
          <w:szCs w:val="24"/>
        </w:rPr>
        <w:t xml:space="preserve"> </w:t>
      </w:r>
      <w:r w:rsidRPr="00C617E9">
        <w:rPr>
          <w:sz w:val="24"/>
          <w:szCs w:val="24"/>
        </w:rPr>
        <w:t>ночное</w:t>
      </w:r>
      <w:r w:rsidRPr="00C617E9">
        <w:rPr>
          <w:spacing w:val="1"/>
          <w:sz w:val="24"/>
          <w:szCs w:val="24"/>
        </w:rPr>
        <w:t xml:space="preserve"> </w:t>
      </w:r>
      <w:r w:rsidRPr="00C617E9">
        <w:rPr>
          <w:sz w:val="24"/>
          <w:szCs w:val="24"/>
        </w:rPr>
        <w:t>мочеиспускание</w:t>
      </w:r>
      <w:r w:rsidRPr="00C617E9">
        <w:rPr>
          <w:spacing w:val="1"/>
          <w:sz w:val="24"/>
          <w:szCs w:val="24"/>
        </w:rPr>
        <w:t xml:space="preserve"> </w:t>
      </w:r>
      <w:r w:rsidRPr="00C617E9">
        <w:rPr>
          <w:sz w:val="24"/>
          <w:szCs w:val="24"/>
        </w:rPr>
        <w:t>прекращается,</w:t>
      </w:r>
      <w:r w:rsidRPr="00C617E9">
        <w:rPr>
          <w:spacing w:val="1"/>
          <w:sz w:val="24"/>
          <w:szCs w:val="24"/>
        </w:rPr>
        <w:t xml:space="preserve"> </w:t>
      </w:r>
      <w:r w:rsidRPr="00C617E9">
        <w:rPr>
          <w:sz w:val="24"/>
          <w:szCs w:val="24"/>
        </w:rPr>
        <w:t>хотя</w:t>
      </w:r>
      <w:r w:rsidRPr="00C617E9">
        <w:rPr>
          <w:spacing w:val="1"/>
          <w:sz w:val="24"/>
          <w:szCs w:val="24"/>
        </w:rPr>
        <w:t xml:space="preserve"> </w:t>
      </w:r>
      <w:r w:rsidRPr="00C617E9">
        <w:rPr>
          <w:sz w:val="24"/>
          <w:szCs w:val="24"/>
        </w:rPr>
        <w:t>время</w:t>
      </w:r>
      <w:r w:rsidRPr="00C617E9">
        <w:rPr>
          <w:spacing w:val="1"/>
          <w:sz w:val="24"/>
          <w:szCs w:val="24"/>
        </w:rPr>
        <w:t xml:space="preserve"> </w:t>
      </w:r>
      <w:r w:rsidRPr="00C617E9">
        <w:rPr>
          <w:sz w:val="24"/>
          <w:szCs w:val="24"/>
        </w:rPr>
        <w:t>от</w:t>
      </w:r>
      <w:r w:rsidRPr="00C617E9">
        <w:rPr>
          <w:spacing w:val="1"/>
          <w:sz w:val="24"/>
          <w:szCs w:val="24"/>
        </w:rPr>
        <w:t xml:space="preserve"> </w:t>
      </w:r>
      <w:r w:rsidRPr="00C617E9">
        <w:rPr>
          <w:sz w:val="24"/>
          <w:szCs w:val="24"/>
        </w:rPr>
        <w:t>времени</w:t>
      </w:r>
      <w:r w:rsidRPr="00C617E9">
        <w:rPr>
          <w:spacing w:val="1"/>
          <w:sz w:val="24"/>
          <w:szCs w:val="24"/>
        </w:rPr>
        <w:t xml:space="preserve"> </w:t>
      </w:r>
      <w:r w:rsidRPr="00C617E9">
        <w:rPr>
          <w:sz w:val="24"/>
          <w:szCs w:val="24"/>
        </w:rPr>
        <w:t>оно</w:t>
      </w:r>
      <w:r w:rsidRPr="00C617E9">
        <w:rPr>
          <w:spacing w:val="1"/>
          <w:sz w:val="24"/>
          <w:szCs w:val="24"/>
        </w:rPr>
        <w:t xml:space="preserve"> </w:t>
      </w:r>
      <w:r w:rsidRPr="00C617E9">
        <w:rPr>
          <w:sz w:val="24"/>
          <w:szCs w:val="24"/>
        </w:rPr>
        <w:t>может</w:t>
      </w:r>
      <w:r w:rsidRPr="00C617E9">
        <w:rPr>
          <w:spacing w:val="1"/>
          <w:sz w:val="24"/>
          <w:szCs w:val="24"/>
        </w:rPr>
        <w:t xml:space="preserve"> </w:t>
      </w:r>
      <w:r w:rsidRPr="00C617E9">
        <w:rPr>
          <w:sz w:val="24"/>
          <w:szCs w:val="24"/>
        </w:rPr>
        <w:t>повторяться</w:t>
      </w:r>
      <w:r w:rsidRPr="00C617E9">
        <w:rPr>
          <w:spacing w:val="1"/>
          <w:sz w:val="24"/>
          <w:szCs w:val="24"/>
        </w:rPr>
        <w:t xml:space="preserve"> </w:t>
      </w:r>
      <w:r w:rsidRPr="00C617E9">
        <w:rPr>
          <w:sz w:val="24"/>
          <w:szCs w:val="24"/>
        </w:rPr>
        <w:t>у</w:t>
      </w:r>
      <w:r w:rsidRPr="00C617E9">
        <w:rPr>
          <w:spacing w:val="1"/>
          <w:sz w:val="24"/>
          <w:szCs w:val="24"/>
        </w:rPr>
        <w:t xml:space="preserve"> </w:t>
      </w:r>
      <w:r w:rsidRPr="00C617E9">
        <w:rPr>
          <w:sz w:val="24"/>
          <w:szCs w:val="24"/>
        </w:rPr>
        <w:t>многих</w:t>
      </w:r>
      <w:r w:rsidRPr="00C617E9">
        <w:rPr>
          <w:spacing w:val="1"/>
          <w:sz w:val="24"/>
          <w:szCs w:val="24"/>
        </w:rPr>
        <w:t xml:space="preserve"> </w:t>
      </w:r>
      <w:r w:rsidRPr="00C617E9">
        <w:rPr>
          <w:sz w:val="24"/>
          <w:szCs w:val="24"/>
        </w:rPr>
        <w:t>из</w:t>
      </w:r>
      <w:r w:rsidRPr="00C617E9">
        <w:rPr>
          <w:spacing w:val="1"/>
          <w:sz w:val="24"/>
          <w:szCs w:val="24"/>
        </w:rPr>
        <w:t xml:space="preserve"> </w:t>
      </w:r>
      <w:r w:rsidRPr="00C617E9">
        <w:rPr>
          <w:sz w:val="24"/>
          <w:szCs w:val="24"/>
        </w:rPr>
        <w:t>них</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гораздо</w:t>
      </w:r>
      <w:r w:rsidRPr="00C617E9">
        <w:rPr>
          <w:spacing w:val="1"/>
          <w:sz w:val="24"/>
          <w:szCs w:val="24"/>
        </w:rPr>
        <w:t xml:space="preserve"> </w:t>
      </w:r>
      <w:r w:rsidRPr="00C617E9">
        <w:rPr>
          <w:sz w:val="24"/>
          <w:szCs w:val="24"/>
        </w:rPr>
        <w:t>позднее</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результате</w:t>
      </w:r>
      <w:r w:rsidRPr="00C617E9">
        <w:rPr>
          <w:spacing w:val="1"/>
          <w:sz w:val="24"/>
          <w:szCs w:val="24"/>
        </w:rPr>
        <w:t xml:space="preserve"> </w:t>
      </w:r>
      <w:r w:rsidRPr="00C617E9">
        <w:rPr>
          <w:sz w:val="24"/>
          <w:szCs w:val="24"/>
        </w:rPr>
        <w:t>нарушения</w:t>
      </w:r>
      <w:r w:rsidRPr="00C617E9">
        <w:rPr>
          <w:spacing w:val="1"/>
          <w:sz w:val="24"/>
          <w:szCs w:val="24"/>
        </w:rPr>
        <w:t xml:space="preserve"> </w:t>
      </w:r>
      <w:r w:rsidRPr="00C617E9">
        <w:rPr>
          <w:sz w:val="24"/>
          <w:szCs w:val="24"/>
        </w:rPr>
        <w:t>привычных</w:t>
      </w:r>
      <w:r w:rsidRPr="00C617E9">
        <w:rPr>
          <w:spacing w:val="1"/>
          <w:sz w:val="24"/>
          <w:szCs w:val="24"/>
        </w:rPr>
        <w:t xml:space="preserve"> </w:t>
      </w:r>
      <w:r w:rsidRPr="00C617E9">
        <w:rPr>
          <w:sz w:val="24"/>
          <w:szCs w:val="24"/>
        </w:rPr>
        <w:t>видов</w:t>
      </w:r>
      <w:r w:rsidRPr="00C617E9">
        <w:rPr>
          <w:spacing w:val="1"/>
          <w:sz w:val="24"/>
          <w:szCs w:val="24"/>
        </w:rPr>
        <w:t xml:space="preserve"> </w:t>
      </w:r>
      <w:r w:rsidRPr="00C617E9">
        <w:rPr>
          <w:sz w:val="24"/>
          <w:szCs w:val="24"/>
        </w:rPr>
        <w:t>повседневной</w:t>
      </w:r>
      <w:r w:rsidRPr="00C617E9">
        <w:rPr>
          <w:spacing w:val="-2"/>
          <w:sz w:val="24"/>
          <w:szCs w:val="24"/>
        </w:rPr>
        <w:t xml:space="preserve"> </w:t>
      </w:r>
      <w:r w:rsidRPr="00C617E9">
        <w:rPr>
          <w:sz w:val="24"/>
          <w:szCs w:val="24"/>
        </w:rPr>
        <w:t>активности,</w:t>
      </w:r>
      <w:r w:rsidRPr="00C617E9">
        <w:rPr>
          <w:spacing w:val="-2"/>
          <w:sz w:val="24"/>
          <w:szCs w:val="24"/>
        </w:rPr>
        <w:t xml:space="preserve"> </w:t>
      </w:r>
      <w:r w:rsidRPr="00C617E9">
        <w:rPr>
          <w:sz w:val="24"/>
          <w:szCs w:val="24"/>
        </w:rPr>
        <w:t>на</w:t>
      </w:r>
      <w:r w:rsidRPr="00C617E9">
        <w:rPr>
          <w:spacing w:val="-2"/>
          <w:sz w:val="24"/>
          <w:szCs w:val="24"/>
        </w:rPr>
        <w:t xml:space="preserve"> </w:t>
      </w:r>
      <w:r w:rsidRPr="00C617E9">
        <w:rPr>
          <w:sz w:val="24"/>
          <w:szCs w:val="24"/>
        </w:rPr>
        <w:t>фоне</w:t>
      </w:r>
      <w:r w:rsidRPr="00C617E9">
        <w:rPr>
          <w:spacing w:val="-3"/>
          <w:sz w:val="24"/>
          <w:szCs w:val="24"/>
        </w:rPr>
        <w:t xml:space="preserve"> </w:t>
      </w:r>
      <w:r w:rsidRPr="00C617E9">
        <w:rPr>
          <w:sz w:val="24"/>
          <w:szCs w:val="24"/>
        </w:rPr>
        <w:t>болезни,</w:t>
      </w:r>
      <w:r w:rsidRPr="00C617E9">
        <w:rPr>
          <w:spacing w:val="-1"/>
          <w:sz w:val="24"/>
          <w:szCs w:val="24"/>
        </w:rPr>
        <w:t xml:space="preserve"> </w:t>
      </w:r>
      <w:r w:rsidRPr="00C617E9">
        <w:rPr>
          <w:sz w:val="24"/>
          <w:szCs w:val="24"/>
        </w:rPr>
        <w:t>в</w:t>
      </w:r>
      <w:r w:rsidRPr="00C617E9">
        <w:rPr>
          <w:spacing w:val="-3"/>
          <w:sz w:val="24"/>
          <w:szCs w:val="24"/>
        </w:rPr>
        <w:t xml:space="preserve"> </w:t>
      </w:r>
      <w:r w:rsidRPr="00C617E9">
        <w:rPr>
          <w:sz w:val="24"/>
          <w:szCs w:val="24"/>
        </w:rPr>
        <w:t>случаях</w:t>
      </w:r>
      <w:r w:rsidRPr="00C617E9">
        <w:rPr>
          <w:spacing w:val="1"/>
          <w:sz w:val="24"/>
          <w:szCs w:val="24"/>
        </w:rPr>
        <w:t xml:space="preserve"> </w:t>
      </w:r>
      <w:r w:rsidRPr="00C617E9">
        <w:rPr>
          <w:sz w:val="24"/>
          <w:szCs w:val="24"/>
        </w:rPr>
        <w:t>перевозбуждения</w:t>
      </w:r>
      <w:r w:rsidRPr="00C617E9">
        <w:rPr>
          <w:spacing w:val="-2"/>
          <w:sz w:val="24"/>
          <w:szCs w:val="24"/>
        </w:rPr>
        <w:t xml:space="preserve"> </w:t>
      </w:r>
      <w:r w:rsidRPr="00C617E9">
        <w:rPr>
          <w:sz w:val="24"/>
          <w:szCs w:val="24"/>
        </w:rPr>
        <w:t>ребенка</w:t>
      </w:r>
      <w:r w:rsidRPr="00C617E9">
        <w:rPr>
          <w:spacing w:val="-3"/>
          <w:sz w:val="24"/>
          <w:szCs w:val="24"/>
        </w:rPr>
        <w:t xml:space="preserve"> </w:t>
      </w:r>
      <w:r w:rsidRPr="00C617E9">
        <w:rPr>
          <w:sz w:val="24"/>
          <w:szCs w:val="24"/>
        </w:rPr>
        <w:t>или испуга.</w:t>
      </w:r>
    </w:p>
    <w:p w:rsidR="00C617E9" w:rsidRPr="00C617E9" w:rsidRDefault="00C617E9" w:rsidP="00C617E9">
      <w:pPr>
        <w:tabs>
          <w:tab w:val="left" w:pos="0"/>
        </w:tabs>
        <w:ind w:firstLine="709"/>
        <w:jc w:val="both"/>
        <w:rPr>
          <w:sz w:val="24"/>
          <w:szCs w:val="24"/>
        </w:rPr>
      </w:pPr>
      <w:r w:rsidRPr="00C617E9">
        <w:rPr>
          <w:b/>
          <w:i/>
          <w:sz w:val="24"/>
          <w:szCs w:val="24"/>
        </w:rPr>
        <w:t xml:space="preserve">Развитие моторики. </w:t>
      </w:r>
      <w:r w:rsidRPr="00C617E9">
        <w:rPr>
          <w:sz w:val="24"/>
          <w:szCs w:val="24"/>
        </w:rPr>
        <w:t>Развитие моторики является определяющим для всего психического</w:t>
      </w:r>
      <w:r w:rsidRPr="00C617E9">
        <w:rPr>
          <w:spacing w:val="1"/>
          <w:sz w:val="24"/>
          <w:szCs w:val="24"/>
        </w:rPr>
        <w:t xml:space="preserve"> </w:t>
      </w:r>
      <w:r w:rsidRPr="00C617E9">
        <w:rPr>
          <w:sz w:val="24"/>
          <w:szCs w:val="24"/>
        </w:rPr>
        <w:t>развития.</w:t>
      </w:r>
      <w:r w:rsidRPr="00C617E9">
        <w:rPr>
          <w:spacing w:val="1"/>
          <w:sz w:val="24"/>
          <w:szCs w:val="24"/>
        </w:rPr>
        <w:t xml:space="preserve"> </w:t>
      </w:r>
      <w:r w:rsidRPr="00C617E9">
        <w:rPr>
          <w:sz w:val="24"/>
          <w:szCs w:val="24"/>
        </w:rPr>
        <w:t>Преимущественно</w:t>
      </w:r>
      <w:r w:rsidRPr="00C617E9">
        <w:rPr>
          <w:spacing w:val="1"/>
          <w:sz w:val="24"/>
          <w:szCs w:val="24"/>
        </w:rPr>
        <w:t xml:space="preserve"> </w:t>
      </w:r>
      <w:r w:rsidRPr="00C617E9">
        <w:rPr>
          <w:sz w:val="24"/>
          <w:szCs w:val="24"/>
        </w:rPr>
        <w:t>формируется</w:t>
      </w:r>
      <w:r w:rsidRPr="00C617E9">
        <w:rPr>
          <w:spacing w:val="1"/>
          <w:sz w:val="24"/>
          <w:szCs w:val="24"/>
        </w:rPr>
        <w:t xml:space="preserve"> </w:t>
      </w:r>
      <w:r w:rsidRPr="00C617E9">
        <w:rPr>
          <w:sz w:val="24"/>
          <w:szCs w:val="24"/>
        </w:rPr>
        <w:t>подкорковый</w:t>
      </w:r>
      <w:r w:rsidRPr="00C617E9">
        <w:rPr>
          <w:spacing w:val="1"/>
          <w:sz w:val="24"/>
          <w:szCs w:val="24"/>
        </w:rPr>
        <w:t xml:space="preserve"> </w:t>
      </w:r>
      <w:r w:rsidRPr="00C617E9">
        <w:rPr>
          <w:sz w:val="24"/>
          <w:szCs w:val="24"/>
        </w:rPr>
        <w:t>уровень</w:t>
      </w:r>
      <w:r w:rsidRPr="00C617E9">
        <w:rPr>
          <w:spacing w:val="1"/>
          <w:sz w:val="24"/>
          <w:szCs w:val="24"/>
        </w:rPr>
        <w:t xml:space="preserve"> </w:t>
      </w:r>
      <w:r w:rsidRPr="00C617E9">
        <w:rPr>
          <w:sz w:val="24"/>
          <w:szCs w:val="24"/>
        </w:rPr>
        <w:t>организации</w:t>
      </w:r>
      <w:r w:rsidRPr="00C617E9">
        <w:rPr>
          <w:spacing w:val="1"/>
          <w:sz w:val="24"/>
          <w:szCs w:val="24"/>
        </w:rPr>
        <w:t xml:space="preserve"> </w:t>
      </w:r>
      <w:r w:rsidRPr="00C617E9">
        <w:rPr>
          <w:sz w:val="24"/>
          <w:szCs w:val="24"/>
        </w:rPr>
        <w:t>движения,</w:t>
      </w:r>
      <w:r w:rsidRPr="00C617E9">
        <w:rPr>
          <w:spacing w:val="-57"/>
          <w:sz w:val="24"/>
          <w:szCs w:val="24"/>
        </w:rPr>
        <w:t xml:space="preserve"> </w:t>
      </w:r>
      <w:r w:rsidRPr="00C617E9">
        <w:rPr>
          <w:sz w:val="24"/>
          <w:szCs w:val="24"/>
        </w:rPr>
        <w:t>включающий</w:t>
      </w:r>
      <w:r w:rsidRPr="00C617E9">
        <w:rPr>
          <w:spacing w:val="1"/>
          <w:sz w:val="24"/>
          <w:szCs w:val="24"/>
        </w:rPr>
        <w:t xml:space="preserve"> </w:t>
      </w:r>
      <w:r w:rsidRPr="00C617E9">
        <w:rPr>
          <w:sz w:val="24"/>
          <w:szCs w:val="24"/>
        </w:rPr>
        <w:t>формирование</w:t>
      </w:r>
      <w:r w:rsidRPr="00C617E9">
        <w:rPr>
          <w:spacing w:val="1"/>
          <w:sz w:val="24"/>
          <w:szCs w:val="24"/>
        </w:rPr>
        <w:t xml:space="preserve"> </w:t>
      </w:r>
      <w:r w:rsidRPr="00C617E9">
        <w:rPr>
          <w:sz w:val="24"/>
          <w:szCs w:val="24"/>
        </w:rPr>
        <w:t>ритма,</w:t>
      </w:r>
      <w:r w:rsidRPr="00C617E9">
        <w:rPr>
          <w:spacing w:val="1"/>
          <w:sz w:val="24"/>
          <w:szCs w:val="24"/>
        </w:rPr>
        <w:t xml:space="preserve"> </w:t>
      </w:r>
      <w:r w:rsidRPr="00C617E9">
        <w:rPr>
          <w:sz w:val="24"/>
          <w:szCs w:val="24"/>
        </w:rPr>
        <w:t>темпа,</w:t>
      </w:r>
      <w:r w:rsidRPr="00C617E9">
        <w:rPr>
          <w:spacing w:val="1"/>
          <w:sz w:val="24"/>
          <w:szCs w:val="24"/>
        </w:rPr>
        <w:t xml:space="preserve"> </w:t>
      </w:r>
      <w:r w:rsidRPr="00C617E9">
        <w:rPr>
          <w:sz w:val="24"/>
          <w:szCs w:val="24"/>
        </w:rPr>
        <w:t>тонуса.</w:t>
      </w:r>
      <w:r w:rsidRPr="00C617E9">
        <w:rPr>
          <w:spacing w:val="1"/>
          <w:sz w:val="24"/>
          <w:szCs w:val="24"/>
        </w:rPr>
        <w:t xml:space="preserve"> </w:t>
      </w:r>
      <w:r w:rsidRPr="00C617E9">
        <w:rPr>
          <w:sz w:val="24"/>
          <w:szCs w:val="24"/>
        </w:rPr>
        <w:t>Все</w:t>
      </w:r>
      <w:r w:rsidRPr="00C617E9">
        <w:rPr>
          <w:spacing w:val="1"/>
          <w:sz w:val="24"/>
          <w:szCs w:val="24"/>
        </w:rPr>
        <w:t xml:space="preserve"> </w:t>
      </w:r>
      <w:r w:rsidRPr="00C617E9">
        <w:rPr>
          <w:sz w:val="24"/>
          <w:szCs w:val="24"/>
        </w:rPr>
        <w:t>движения</w:t>
      </w:r>
      <w:r w:rsidRPr="00C617E9">
        <w:rPr>
          <w:spacing w:val="1"/>
          <w:sz w:val="24"/>
          <w:szCs w:val="24"/>
        </w:rPr>
        <w:t xml:space="preserve"> </w:t>
      </w:r>
      <w:r w:rsidRPr="00C617E9">
        <w:rPr>
          <w:sz w:val="24"/>
          <w:szCs w:val="24"/>
        </w:rPr>
        <w:t>формируются</w:t>
      </w:r>
      <w:r w:rsidRPr="00C617E9">
        <w:rPr>
          <w:spacing w:val="1"/>
          <w:sz w:val="24"/>
          <w:szCs w:val="24"/>
        </w:rPr>
        <w:t xml:space="preserve"> </w:t>
      </w:r>
      <w:r w:rsidRPr="00C617E9">
        <w:rPr>
          <w:sz w:val="24"/>
          <w:szCs w:val="24"/>
        </w:rPr>
        <w:t>на</w:t>
      </w:r>
      <w:r w:rsidRPr="00C617E9">
        <w:rPr>
          <w:spacing w:val="1"/>
          <w:sz w:val="24"/>
          <w:szCs w:val="24"/>
        </w:rPr>
        <w:t xml:space="preserve"> </w:t>
      </w:r>
      <w:r w:rsidRPr="00C617E9">
        <w:rPr>
          <w:sz w:val="24"/>
          <w:szCs w:val="24"/>
        </w:rPr>
        <w:t>основании</w:t>
      </w:r>
      <w:r w:rsidRPr="00C617E9">
        <w:rPr>
          <w:spacing w:val="1"/>
          <w:sz w:val="24"/>
          <w:szCs w:val="24"/>
        </w:rPr>
        <w:t xml:space="preserve"> </w:t>
      </w:r>
      <w:r w:rsidRPr="00C617E9">
        <w:rPr>
          <w:sz w:val="24"/>
          <w:szCs w:val="24"/>
        </w:rPr>
        <w:t>ритмической картины, соответственно, чрезвычайно важно формировать ритмичность (движения</w:t>
      </w:r>
      <w:r w:rsidRPr="00C617E9">
        <w:rPr>
          <w:spacing w:val="1"/>
          <w:sz w:val="24"/>
          <w:szCs w:val="24"/>
        </w:rPr>
        <w:t xml:space="preserve"> </w:t>
      </w:r>
      <w:r w:rsidRPr="00C617E9">
        <w:rPr>
          <w:sz w:val="24"/>
          <w:szCs w:val="24"/>
        </w:rPr>
        <w:t>под ритм; режим дня; чередование активности и отдыха). Подавляющие большинство детей (90%)</w:t>
      </w:r>
      <w:r w:rsidRPr="00C617E9">
        <w:rPr>
          <w:spacing w:val="1"/>
          <w:sz w:val="24"/>
          <w:szCs w:val="24"/>
        </w:rPr>
        <w:t xml:space="preserve"> </w:t>
      </w:r>
      <w:r w:rsidRPr="00C617E9">
        <w:rPr>
          <w:sz w:val="24"/>
          <w:szCs w:val="24"/>
        </w:rPr>
        <w:t>может хорошо ходить (в год и два месяца); строить башню из двух кубиков (в полтора года);</w:t>
      </w:r>
      <w:r w:rsidRPr="00C617E9">
        <w:rPr>
          <w:spacing w:val="1"/>
          <w:sz w:val="24"/>
          <w:szCs w:val="24"/>
        </w:rPr>
        <w:t xml:space="preserve"> </w:t>
      </w:r>
      <w:r w:rsidRPr="00C617E9">
        <w:rPr>
          <w:sz w:val="24"/>
          <w:szCs w:val="24"/>
        </w:rPr>
        <w:t>подниматься по ступенькам (в год и десять месяцев); пинать мяч (к двум годам). На развитие</w:t>
      </w:r>
      <w:r w:rsidRPr="00C617E9">
        <w:rPr>
          <w:spacing w:val="1"/>
          <w:sz w:val="24"/>
          <w:szCs w:val="24"/>
        </w:rPr>
        <w:t xml:space="preserve"> </w:t>
      </w:r>
      <w:r w:rsidRPr="00C617E9">
        <w:rPr>
          <w:sz w:val="24"/>
          <w:szCs w:val="24"/>
        </w:rPr>
        <w:t>основных</w:t>
      </w:r>
      <w:r w:rsidRPr="00C617E9">
        <w:rPr>
          <w:spacing w:val="1"/>
          <w:sz w:val="24"/>
          <w:szCs w:val="24"/>
        </w:rPr>
        <w:t xml:space="preserve"> </w:t>
      </w:r>
      <w:r w:rsidRPr="00C617E9">
        <w:rPr>
          <w:sz w:val="24"/>
          <w:szCs w:val="24"/>
        </w:rPr>
        <w:t>движений</w:t>
      </w:r>
      <w:r w:rsidRPr="00C617E9">
        <w:rPr>
          <w:spacing w:val="1"/>
          <w:sz w:val="24"/>
          <w:szCs w:val="24"/>
        </w:rPr>
        <w:t xml:space="preserve"> </w:t>
      </w:r>
      <w:r w:rsidRPr="00C617E9">
        <w:rPr>
          <w:sz w:val="24"/>
          <w:szCs w:val="24"/>
        </w:rPr>
        <w:t>ребенка</w:t>
      </w:r>
      <w:r w:rsidRPr="00C617E9">
        <w:rPr>
          <w:spacing w:val="1"/>
          <w:sz w:val="24"/>
          <w:szCs w:val="24"/>
        </w:rPr>
        <w:t xml:space="preserve"> </w:t>
      </w:r>
      <w:r w:rsidRPr="00C617E9">
        <w:rPr>
          <w:sz w:val="24"/>
          <w:szCs w:val="24"/>
        </w:rPr>
        <w:t>частично</w:t>
      </w:r>
      <w:r w:rsidRPr="00C617E9">
        <w:rPr>
          <w:spacing w:val="1"/>
          <w:sz w:val="24"/>
          <w:szCs w:val="24"/>
        </w:rPr>
        <w:t xml:space="preserve"> </w:t>
      </w:r>
      <w:r w:rsidRPr="00C617E9">
        <w:rPr>
          <w:sz w:val="24"/>
          <w:szCs w:val="24"/>
        </w:rPr>
        <w:t>влияют</w:t>
      </w:r>
      <w:r w:rsidRPr="00C617E9">
        <w:rPr>
          <w:spacing w:val="1"/>
          <w:sz w:val="24"/>
          <w:szCs w:val="24"/>
        </w:rPr>
        <w:t xml:space="preserve"> </w:t>
      </w:r>
      <w:r w:rsidRPr="00C617E9">
        <w:rPr>
          <w:sz w:val="24"/>
          <w:szCs w:val="24"/>
        </w:rPr>
        <w:t>пропорции</w:t>
      </w:r>
      <w:r w:rsidRPr="00C617E9">
        <w:rPr>
          <w:spacing w:val="1"/>
          <w:sz w:val="24"/>
          <w:szCs w:val="24"/>
        </w:rPr>
        <w:t xml:space="preserve"> </w:t>
      </w:r>
      <w:r w:rsidRPr="00C617E9">
        <w:rPr>
          <w:sz w:val="24"/>
          <w:szCs w:val="24"/>
        </w:rPr>
        <w:t>его</w:t>
      </w:r>
      <w:r w:rsidRPr="00C617E9">
        <w:rPr>
          <w:spacing w:val="1"/>
          <w:sz w:val="24"/>
          <w:szCs w:val="24"/>
        </w:rPr>
        <w:t xml:space="preserve"> </w:t>
      </w:r>
      <w:r w:rsidRPr="00C617E9">
        <w:rPr>
          <w:sz w:val="24"/>
          <w:szCs w:val="24"/>
        </w:rPr>
        <w:t>тела:</w:t>
      </w:r>
      <w:r w:rsidRPr="00C617E9">
        <w:rPr>
          <w:spacing w:val="1"/>
          <w:sz w:val="24"/>
          <w:szCs w:val="24"/>
        </w:rPr>
        <w:t xml:space="preserve"> </w:t>
      </w:r>
      <w:r w:rsidRPr="00C617E9">
        <w:rPr>
          <w:sz w:val="24"/>
          <w:szCs w:val="24"/>
        </w:rPr>
        <w:t>короткие</w:t>
      </w:r>
      <w:r w:rsidRPr="00C617E9">
        <w:rPr>
          <w:spacing w:val="1"/>
          <w:sz w:val="24"/>
          <w:szCs w:val="24"/>
        </w:rPr>
        <w:t xml:space="preserve"> </w:t>
      </w:r>
      <w:r w:rsidRPr="00C617E9">
        <w:rPr>
          <w:sz w:val="24"/>
          <w:szCs w:val="24"/>
        </w:rPr>
        <w:t>ноги,</w:t>
      </w:r>
      <w:r w:rsidRPr="00C617E9">
        <w:rPr>
          <w:spacing w:val="1"/>
          <w:sz w:val="24"/>
          <w:szCs w:val="24"/>
        </w:rPr>
        <w:t xml:space="preserve"> </w:t>
      </w:r>
      <w:r w:rsidRPr="00C617E9">
        <w:rPr>
          <w:sz w:val="24"/>
          <w:szCs w:val="24"/>
        </w:rPr>
        <w:t>длинное</w:t>
      </w:r>
      <w:r w:rsidRPr="00C617E9">
        <w:rPr>
          <w:spacing w:val="1"/>
          <w:sz w:val="24"/>
          <w:szCs w:val="24"/>
        </w:rPr>
        <w:t xml:space="preserve"> </w:t>
      </w:r>
      <w:r w:rsidRPr="00C617E9">
        <w:rPr>
          <w:sz w:val="24"/>
          <w:szCs w:val="24"/>
        </w:rPr>
        <w:t>туловище, большая голова. Ребенок до полутора лет часто падает при ходьбе, не всегда может</w:t>
      </w:r>
      <w:r w:rsidRPr="00C617E9">
        <w:rPr>
          <w:spacing w:val="1"/>
          <w:sz w:val="24"/>
          <w:szCs w:val="24"/>
        </w:rPr>
        <w:t xml:space="preserve"> </w:t>
      </w:r>
      <w:r w:rsidRPr="00C617E9">
        <w:rPr>
          <w:sz w:val="24"/>
          <w:szCs w:val="24"/>
        </w:rPr>
        <w:t>вовремя остановиться, обойти препятствие. Несовершенна и осанка. Вследствие недостаточного</w:t>
      </w:r>
      <w:r w:rsidRPr="00C617E9">
        <w:rPr>
          <w:spacing w:val="1"/>
          <w:sz w:val="24"/>
          <w:szCs w:val="24"/>
        </w:rPr>
        <w:t xml:space="preserve"> </w:t>
      </w:r>
      <w:r w:rsidRPr="00C617E9">
        <w:rPr>
          <w:sz w:val="24"/>
          <w:szCs w:val="24"/>
        </w:rPr>
        <w:t>развития мышечной системы ребенку трудно долго выполнять однотипные движения, например,</w:t>
      </w:r>
      <w:r w:rsidRPr="00C617E9">
        <w:rPr>
          <w:spacing w:val="1"/>
          <w:sz w:val="24"/>
          <w:szCs w:val="24"/>
        </w:rPr>
        <w:t xml:space="preserve"> </w:t>
      </w:r>
      <w:r w:rsidRPr="00C617E9">
        <w:rPr>
          <w:sz w:val="24"/>
          <w:szCs w:val="24"/>
        </w:rPr>
        <w:t>ходить с мамой «только за ручку». Постепенно ходьба совершенствуется. Дети учатся свободно</w:t>
      </w:r>
      <w:r w:rsidRPr="00C617E9">
        <w:rPr>
          <w:spacing w:val="1"/>
          <w:sz w:val="24"/>
          <w:szCs w:val="24"/>
        </w:rPr>
        <w:t xml:space="preserve"> </w:t>
      </w:r>
      <w:r w:rsidRPr="00C617E9">
        <w:rPr>
          <w:sz w:val="24"/>
          <w:szCs w:val="24"/>
        </w:rPr>
        <w:t>передвигаться</w:t>
      </w:r>
      <w:r w:rsidRPr="00C617E9">
        <w:rPr>
          <w:spacing w:val="1"/>
          <w:sz w:val="24"/>
          <w:szCs w:val="24"/>
        </w:rPr>
        <w:t xml:space="preserve"> </w:t>
      </w:r>
      <w:r w:rsidRPr="00C617E9">
        <w:rPr>
          <w:sz w:val="24"/>
          <w:szCs w:val="24"/>
        </w:rPr>
        <w:t>на</w:t>
      </w:r>
      <w:r w:rsidRPr="00C617E9">
        <w:rPr>
          <w:spacing w:val="1"/>
          <w:sz w:val="24"/>
          <w:szCs w:val="24"/>
        </w:rPr>
        <w:t xml:space="preserve"> </w:t>
      </w:r>
      <w:r w:rsidRPr="00C617E9">
        <w:rPr>
          <w:sz w:val="24"/>
          <w:szCs w:val="24"/>
        </w:rPr>
        <w:t>прогулке:</w:t>
      </w:r>
      <w:r w:rsidRPr="00C617E9">
        <w:rPr>
          <w:spacing w:val="1"/>
          <w:sz w:val="24"/>
          <w:szCs w:val="24"/>
        </w:rPr>
        <w:t xml:space="preserve"> </w:t>
      </w:r>
      <w:r w:rsidRPr="00C617E9">
        <w:rPr>
          <w:sz w:val="24"/>
          <w:szCs w:val="24"/>
        </w:rPr>
        <w:t>они</w:t>
      </w:r>
      <w:r w:rsidRPr="00C617E9">
        <w:rPr>
          <w:spacing w:val="1"/>
          <w:sz w:val="24"/>
          <w:szCs w:val="24"/>
        </w:rPr>
        <w:t xml:space="preserve"> </w:t>
      </w:r>
      <w:r w:rsidRPr="00C617E9">
        <w:rPr>
          <w:sz w:val="24"/>
          <w:szCs w:val="24"/>
        </w:rPr>
        <w:t>взбираются</w:t>
      </w:r>
      <w:r w:rsidRPr="00C617E9">
        <w:rPr>
          <w:spacing w:val="1"/>
          <w:sz w:val="24"/>
          <w:szCs w:val="24"/>
        </w:rPr>
        <w:t xml:space="preserve"> </w:t>
      </w:r>
      <w:r w:rsidRPr="00C617E9">
        <w:rPr>
          <w:sz w:val="24"/>
          <w:szCs w:val="24"/>
        </w:rPr>
        <w:t>на</w:t>
      </w:r>
      <w:r w:rsidRPr="00C617E9">
        <w:rPr>
          <w:spacing w:val="1"/>
          <w:sz w:val="24"/>
          <w:szCs w:val="24"/>
        </w:rPr>
        <w:t xml:space="preserve"> </w:t>
      </w:r>
      <w:r w:rsidRPr="00C617E9">
        <w:rPr>
          <w:sz w:val="24"/>
          <w:szCs w:val="24"/>
        </w:rPr>
        <w:t>бугорки,</w:t>
      </w:r>
      <w:r w:rsidRPr="00C617E9">
        <w:rPr>
          <w:spacing w:val="1"/>
          <w:sz w:val="24"/>
          <w:szCs w:val="24"/>
        </w:rPr>
        <w:t xml:space="preserve"> </w:t>
      </w:r>
      <w:r w:rsidRPr="00C617E9">
        <w:rPr>
          <w:sz w:val="24"/>
          <w:szCs w:val="24"/>
        </w:rPr>
        <w:t>ходят</w:t>
      </w:r>
      <w:r w:rsidRPr="00C617E9">
        <w:rPr>
          <w:spacing w:val="1"/>
          <w:sz w:val="24"/>
          <w:szCs w:val="24"/>
        </w:rPr>
        <w:t xml:space="preserve"> </w:t>
      </w:r>
      <w:r w:rsidRPr="00C617E9">
        <w:rPr>
          <w:sz w:val="24"/>
          <w:szCs w:val="24"/>
        </w:rPr>
        <w:t>по</w:t>
      </w:r>
      <w:r w:rsidRPr="00C617E9">
        <w:rPr>
          <w:spacing w:val="1"/>
          <w:sz w:val="24"/>
          <w:szCs w:val="24"/>
        </w:rPr>
        <w:t xml:space="preserve"> </w:t>
      </w:r>
      <w:r w:rsidRPr="00C617E9">
        <w:rPr>
          <w:sz w:val="24"/>
          <w:szCs w:val="24"/>
        </w:rPr>
        <w:t>траве,</w:t>
      </w:r>
      <w:r w:rsidRPr="00C617E9">
        <w:rPr>
          <w:spacing w:val="1"/>
          <w:sz w:val="24"/>
          <w:szCs w:val="24"/>
        </w:rPr>
        <w:t xml:space="preserve"> </w:t>
      </w:r>
      <w:r w:rsidRPr="00C617E9">
        <w:rPr>
          <w:sz w:val="24"/>
          <w:szCs w:val="24"/>
        </w:rPr>
        <w:t>перешагивают</w:t>
      </w:r>
      <w:r w:rsidRPr="00C617E9">
        <w:rPr>
          <w:spacing w:val="1"/>
          <w:sz w:val="24"/>
          <w:szCs w:val="24"/>
        </w:rPr>
        <w:t xml:space="preserve"> </w:t>
      </w:r>
      <w:r w:rsidRPr="00C617E9">
        <w:rPr>
          <w:sz w:val="24"/>
          <w:szCs w:val="24"/>
        </w:rPr>
        <w:t>через</w:t>
      </w:r>
      <w:r w:rsidRPr="00C617E9">
        <w:rPr>
          <w:spacing w:val="-57"/>
          <w:sz w:val="24"/>
          <w:szCs w:val="24"/>
        </w:rPr>
        <w:t xml:space="preserve"> </w:t>
      </w:r>
      <w:r w:rsidRPr="00C617E9">
        <w:rPr>
          <w:sz w:val="24"/>
          <w:szCs w:val="24"/>
        </w:rPr>
        <w:t>небольшие препятствия, например, палку, лежащую на земле. Исчезает шаркающая походка. В</w:t>
      </w:r>
      <w:r w:rsidRPr="00C617E9">
        <w:rPr>
          <w:spacing w:val="1"/>
          <w:sz w:val="24"/>
          <w:szCs w:val="24"/>
        </w:rPr>
        <w:t xml:space="preserve"> </w:t>
      </w:r>
      <w:r w:rsidRPr="00C617E9">
        <w:rPr>
          <w:sz w:val="24"/>
          <w:szCs w:val="24"/>
        </w:rPr>
        <w:t>подвижных играх и на музыкальных занятиях дети делают боковые шаги, медленно кружатся на</w:t>
      </w:r>
      <w:r w:rsidRPr="00C617E9">
        <w:rPr>
          <w:spacing w:val="1"/>
          <w:sz w:val="24"/>
          <w:szCs w:val="24"/>
        </w:rPr>
        <w:t xml:space="preserve"> </w:t>
      </w:r>
      <w:r w:rsidRPr="00C617E9">
        <w:rPr>
          <w:sz w:val="24"/>
          <w:szCs w:val="24"/>
        </w:rPr>
        <w:t>месте. Даже в начале второго года дети много лазают: взбираются на горку, на диванчики, а позже</w:t>
      </w:r>
      <w:r w:rsidRPr="00C617E9">
        <w:rPr>
          <w:spacing w:val="1"/>
          <w:sz w:val="24"/>
          <w:szCs w:val="24"/>
        </w:rPr>
        <w:t xml:space="preserve"> </w:t>
      </w:r>
      <w:r w:rsidRPr="00C617E9">
        <w:rPr>
          <w:sz w:val="24"/>
          <w:szCs w:val="24"/>
        </w:rPr>
        <w:t>(приставным шагом) и на шведскую стенку. Они также перелезают через бревно, подлезают под</w:t>
      </w:r>
      <w:r w:rsidRPr="00C617E9">
        <w:rPr>
          <w:spacing w:val="1"/>
          <w:sz w:val="24"/>
          <w:szCs w:val="24"/>
        </w:rPr>
        <w:t xml:space="preserve"> </w:t>
      </w:r>
      <w:r w:rsidRPr="00C617E9">
        <w:rPr>
          <w:sz w:val="24"/>
          <w:szCs w:val="24"/>
        </w:rPr>
        <w:t>скамейку, пролезают через обруч. После полутора лет у малышей кроме основных развиваются и</w:t>
      </w:r>
      <w:r w:rsidRPr="00C617E9">
        <w:rPr>
          <w:spacing w:val="1"/>
          <w:sz w:val="24"/>
          <w:szCs w:val="24"/>
        </w:rPr>
        <w:t xml:space="preserve"> </w:t>
      </w:r>
      <w:r w:rsidRPr="00C617E9">
        <w:rPr>
          <w:sz w:val="24"/>
          <w:szCs w:val="24"/>
        </w:rPr>
        <w:t>подражательные</w:t>
      </w:r>
      <w:r w:rsidRPr="00C617E9">
        <w:rPr>
          <w:spacing w:val="1"/>
          <w:sz w:val="24"/>
          <w:szCs w:val="24"/>
        </w:rPr>
        <w:t xml:space="preserve"> </w:t>
      </w:r>
      <w:r w:rsidRPr="00C617E9">
        <w:rPr>
          <w:sz w:val="24"/>
          <w:szCs w:val="24"/>
        </w:rPr>
        <w:t>движения</w:t>
      </w:r>
      <w:r w:rsidRPr="00C617E9">
        <w:rPr>
          <w:spacing w:val="1"/>
          <w:sz w:val="24"/>
          <w:szCs w:val="24"/>
        </w:rPr>
        <w:t xml:space="preserve"> </w:t>
      </w:r>
      <w:r w:rsidRPr="00C617E9">
        <w:rPr>
          <w:sz w:val="24"/>
          <w:szCs w:val="24"/>
        </w:rPr>
        <w:t>(мишке,</w:t>
      </w:r>
      <w:r w:rsidRPr="00C617E9">
        <w:rPr>
          <w:spacing w:val="1"/>
          <w:sz w:val="24"/>
          <w:szCs w:val="24"/>
        </w:rPr>
        <w:t xml:space="preserve"> </w:t>
      </w:r>
      <w:r w:rsidRPr="00C617E9">
        <w:rPr>
          <w:sz w:val="24"/>
          <w:szCs w:val="24"/>
        </w:rPr>
        <w:t>зайчику).</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простых</w:t>
      </w:r>
      <w:r w:rsidRPr="00C617E9">
        <w:rPr>
          <w:spacing w:val="1"/>
          <w:sz w:val="24"/>
          <w:szCs w:val="24"/>
        </w:rPr>
        <w:t xml:space="preserve"> </w:t>
      </w:r>
      <w:r w:rsidRPr="00C617E9">
        <w:rPr>
          <w:sz w:val="24"/>
          <w:szCs w:val="24"/>
        </w:rPr>
        <w:t>подвижных</w:t>
      </w:r>
      <w:r w:rsidRPr="00C617E9">
        <w:rPr>
          <w:spacing w:val="1"/>
          <w:sz w:val="24"/>
          <w:szCs w:val="24"/>
        </w:rPr>
        <w:t xml:space="preserve"> </w:t>
      </w:r>
      <w:r w:rsidRPr="00C617E9">
        <w:rPr>
          <w:sz w:val="24"/>
          <w:szCs w:val="24"/>
        </w:rPr>
        <w:t>играх</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плясках</w:t>
      </w:r>
      <w:r w:rsidRPr="00C617E9">
        <w:rPr>
          <w:spacing w:val="1"/>
          <w:sz w:val="24"/>
          <w:szCs w:val="24"/>
        </w:rPr>
        <w:t xml:space="preserve"> </w:t>
      </w:r>
      <w:r w:rsidRPr="00C617E9">
        <w:rPr>
          <w:sz w:val="24"/>
          <w:szCs w:val="24"/>
        </w:rPr>
        <w:t>дети</w:t>
      </w:r>
      <w:r w:rsidRPr="00C617E9">
        <w:rPr>
          <w:spacing w:val="1"/>
          <w:sz w:val="24"/>
          <w:szCs w:val="24"/>
        </w:rPr>
        <w:t xml:space="preserve"> </w:t>
      </w:r>
      <w:r w:rsidRPr="00C617E9">
        <w:rPr>
          <w:sz w:val="24"/>
          <w:szCs w:val="24"/>
        </w:rPr>
        <w:t>привыкают</w:t>
      </w:r>
      <w:r w:rsidRPr="00C617E9">
        <w:rPr>
          <w:spacing w:val="1"/>
          <w:sz w:val="24"/>
          <w:szCs w:val="24"/>
        </w:rPr>
        <w:t xml:space="preserve"> </w:t>
      </w:r>
      <w:r w:rsidRPr="00C617E9">
        <w:rPr>
          <w:sz w:val="24"/>
          <w:szCs w:val="24"/>
        </w:rPr>
        <w:t>координировать</w:t>
      </w:r>
      <w:r w:rsidRPr="00C617E9">
        <w:rPr>
          <w:spacing w:val="1"/>
          <w:sz w:val="24"/>
          <w:szCs w:val="24"/>
        </w:rPr>
        <w:t xml:space="preserve"> </w:t>
      </w:r>
      <w:r w:rsidRPr="00C617E9">
        <w:rPr>
          <w:sz w:val="24"/>
          <w:szCs w:val="24"/>
        </w:rPr>
        <w:t>свои</w:t>
      </w:r>
      <w:r w:rsidRPr="00C617E9">
        <w:rPr>
          <w:spacing w:val="1"/>
          <w:sz w:val="24"/>
          <w:szCs w:val="24"/>
        </w:rPr>
        <w:t xml:space="preserve"> </w:t>
      </w:r>
      <w:r w:rsidRPr="00C617E9">
        <w:rPr>
          <w:sz w:val="24"/>
          <w:szCs w:val="24"/>
        </w:rPr>
        <w:t>движения</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действия</w:t>
      </w:r>
      <w:r w:rsidRPr="00C617E9">
        <w:rPr>
          <w:spacing w:val="1"/>
          <w:sz w:val="24"/>
          <w:szCs w:val="24"/>
        </w:rPr>
        <w:t xml:space="preserve"> </w:t>
      </w:r>
      <w:r w:rsidRPr="00C617E9">
        <w:rPr>
          <w:sz w:val="24"/>
          <w:szCs w:val="24"/>
        </w:rPr>
        <w:t>друг</w:t>
      </w:r>
      <w:r w:rsidRPr="00C617E9">
        <w:rPr>
          <w:spacing w:val="1"/>
          <w:sz w:val="24"/>
          <w:szCs w:val="24"/>
        </w:rPr>
        <w:t xml:space="preserve"> </w:t>
      </w:r>
      <w:r w:rsidRPr="00C617E9">
        <w:rPr>
          <w:sz w:val="24"/>
          <w:szCs w:val="24"/>
        </w:rPr>
        <w:t>с</w:t>
      </w:r>
      <w:r w:rsidRPr="00C617E9">
        <w:rPr>
          <w:spacing w:val="1"/>
          <w:sz w:val="24"/>
          <w:szCs w:val="24"/>
        </w:rPr>
        <w:t xml:space="preserve"> </w:t>
      </w:r>
      <w:r w:rsidRPr="00C617E9">
        <w:rPr>
          <w:sz w:val="24"/>
          <w:szCs w:val="24"/>
        </w:rPr>
        <w:t>другом.</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полтора</w:t>
      </w:r>
      <w:r w:rsidRPr="00C617E9">
        <w:rPr>
          <w:spacing w:val="1"/>
          <w:sz w:val="24"/>
          <w:szCs w:val="24"/>
        </w:rPr>
        <w:t xml:space="preserve"> </w:t>
      </w:r>
      <w:r w:rsidRPr="00C617E9">
        <w:rPr>
          <w:sz w:val="24"/>
          <w:szCs w:val="24"/>
        </w:rPr>
        <w:t>года</w:t>
      </w:r>
      <w:r w:rsidRPr="00C617E9">
        <w:rPr>
          <w:spacing w:val="1"/>
          <w:sz w:val="24"/>
          <w:szCs w:val="24"/>
        </w:rPr>
        <w:t xml:space="preserve"> </w:t>
      </w:r>
      <w:r w:rsidRPr="00C617E9">
        <w:rPr>
          <w:sz w:val="24"/>
          <w:szCs w:val="24"/>
        </w:rPr>
        <w:t>дети</w:t>
      </w:r>
      <w:r w:rsidRPr="00C617E9">
        <w:rPr>
          <w:spacing w:val="1"/>
          <w:sz w:val="24"/>
          <w:szCs w:val="24"/>
        </w:rPr>
        <w:t xml:space="preserve"> </w:t>
      </w:r>
      <w:r w:rsidRPr="00C617E9">
        <w:rPr>
          <w:sz w:val="24"/>
          <w:szCs w:val="24"/>
        </w:rPr>
        <w:t>способны рисовать каракули, а к двум годам могут нарисовать прямую линию. Дети все лучше</w:t>
      </w:r>
      <w:r w:rsidRPr="00C617E9">
        <w:rPr>
          <w:spacing w:val="1"/>
          <w:sz w:val="24"/>
          <w:szCs w:val="24"/>
        </w:rPr>
        <w:t xml:space="preserve"> </w:t>
      </w:r>
      <w:r w:rsidRPr="00C617E9">
        <w:rPr>
          <w:sz w:val="24"/>
          <w:szCs w:val="24"/>
        </w:rPr>
        <w:t>контролируют простые движения, а затем объединяют их во все более сложные и согласованные</w:t>
      </w:r>
      <w:r w:rsidRPr="00C617E9">
        <w:rPr>
          <w:spacing w:val="1"/>
          <w:sz w:val="24"/>
          <w:szCs w:val="24"/>
        </w:rPr>
        <w:t xml:space="preserve"> </w:t>
      </w:r>
      <w:r w:rsidRPr="00C617E9">
        <w:rPr>
          <w:sz w:val="24"/>
          <w:szCs w:val="24"/>
        </w:rPr>
        <w:t>системы.</w:t>
      </w:r>
    </w:p>
    <w:p w:rsidR="00C617E9" w:rsidRPr="00C617E9" w:rsidRDefault="00C617E9" w:rsidP="00C617E9">
      <w:pPr>
        <w:tabs>
          <w:tab w:val="left" w:pos="0"/>
        </w:tabs>
        <w:ind w:firstLine="709"/>
        <w:jc w:val="both"/>
        <w:rPr>
          <w:sz w:val="24"/>
          <w:szCs w:val="24"/>
        </w:rPr>
      </w:pPr>
      <w:r w:rsidRPr="00C617E9">
        <w:rPr>
          <w:b/>
          <w:i/>
          <w:sz w:val="24"/>
          <w:szCs w:val="24"/>
        </w:rPr>
        <w:t>Психические</w:t>
      </w:r>
      <w:r w:rsidRPr="00C617E9">
        <w:rPr>
          <w:b/>
          <w:i/>
          <w:spacing w:val="1"/>
          <w:sz w:val="24"/>
          <w:szCs w:val="24"/>
        </w:rPr>
        <w:t xml:space="preserve"> </w:t>
      </w:r>
      <w:r w:rsidRPr="00C617E9">
        <w:rPr>
          <w:b/>
          <w:i/>
          <w:sz w:val="24"/>
          <w:szCs w:val="24"/>
        </w:rPr>
        <w:t>функции</w:t>
      </w:r>
      <w:r w:rsidRPr="00C617E9">
        <w:rPr>
          <w:b/>
          <w:sz w:val="24"/>
          <w:szCs w:val="24"/>
        </w:rPr>
        <w:t>.</w:t>
      </w:r>
      <w:r w:rsidRPr="00C617E9">
        <w:rPr>
          <w:b/>
          <w:spacing w:val="1"/>
          <w:sz w:val="24"/>
          <w:szCs w:val="24"/>
        </w:rPr>
        <w:t xml:space="preserve"> </w:t>
      </w:r>
      <w:r w:rsidRPr="00C617E9">
        <w:rPr>
          <w:sz w:val="24"/>
          <w:szCs w:val="24"/>
        </w:rPr>
        <w:t>Восприятие</w:t>
      </w:r>
      <w:r w:rsidRPr="00C617E9">
        <w:rPr>
          <w:spacing w:val="1"/>
          <w:sz w:val="24"/>
          <w:szCs w:val="24"/>
        </w:rPr>
        <w:t xml:space="preserve"> </w:t>
      </w:r>
      <w:r w:rsidRPr="00C617E9">
        <w:rPr>
          <w:sz w:val="24"/>
          <w:szCs w:val="24"/>
        </w:rPr>
        <w:t>становится</w:t>
      </w:r>
      <w:r w:rsidRPr="00C617E9">
        <w:rPr>
          <w:spacing w:val="1"/>
          <w:sz w:val="24"/>
          <w:szCs w:val="24"/>
        </w:rPr>
        <w:t xml:space="preserve"> </w:t>
      </w:r>
      <w:r w:rsidRPr="00C617E9">
        <w:rPr>
          <w:sz w:val="24"/>
          <w:szCs w:val="24"/>
        </w:rPr>
        <w:t>ведущей</w:t>
      </w:r>
      <w:r w:rsidRPr="00C617E9">
        <w:rPr>
          <w:spacing w:val="1"/>
          <w:sz w:val="24"/>
          <w:szCs w:val="24"/>
        </w:rPr>
        <w:t xml:space="preserve"> </w:t>
      </w:r>
      <w:r w:rsidRPr="00C617E9">
        <w:rPr>
          <w:sz w:val="24"/>
          <w:szCs w:val="24"/>
        </w:rPr>
        <w:t>психической</w:t>
      </w:r>
      <w:r w:rsidRPr="00C617E9">
        <w:rPr>
          <w:spacing w:val="1"/>
          <w:sz w:val="24"/>
          <w:szCs w:val="24"/>
        </w:rPr>
        <w:t xml:space="preserve"> </w:t>
      </w:r>
      <w:r w:rsidRPr="00C617E9">
        <w:rPr>
          <w:sz w:val="24"/>
          <w:szCs w:val="24"/>
        </w:rPr>
        <w:t>функцией.</w:t>
      </w:r>
      <w:r w:rsidRPr="00C617E9">
        <w:rPr>
          <w:spacing w:val="1"/>
          <w:sz w:val="24"/>
          <w:szCs w:val="24"/>
        </w:rPr>
        <w:t xml:space="preserve"> </w:t>
      </w:r>
      <w:r w:rsidRPr="00C617E9">
        <w:rPr>
          <w:sz w:val="24"/>
          <w:szCs w:val="24"/>
        </w:rPr>
        <w:t>Совершенствуется зрительное восприятие и становится ведущим. Вместе с тем, дети полутора –</w:t>
      </w:r>
      <w:r w:rsidRPr="00C617E9">
        <w:rPr>
          <w:spacing w:val="1"/>
          <w:sz w:val="24"/>
          <w:szCs w:val="24"/>
        </w:rPr>
        <w:t xml:space="preserve"> </w:t>
      </w:r>
      <w:r w:rsidRPr="00C617E9">
        <w:rPr>
          <w:sz w:val="24"/>
          <w:szCs w:val="24"/>
        </w:rPr>
        <w:t>двух лет не могут одновременно воспринимать объект в целом и отдельные его части. В области</w:t>
      </w:r>
      <w:r w:rsidRPr="00C617E9">
        <w:rPr>
          <w:spacing w:val="1"/>
          <w:sz w:val="24"/>
          <w:szCs w:val="24"/>
        </w:rPr>
        <w:t xml:space="preserve"> </w:t>
      </w:r>
      <w:r w:rsidRPr="00C617E9">
        <w:rPr>
          <w:sz w:val="24"/>
          <w:szCs w:val="24"/>
        </w:rPr>
        <w:t>восприятия происходит формирование перцептивных действий и предметных эталонов. Функция</w:t>
      </w:r>
      <w:r w:rsidRPr="00C617E9">
        <w:rPr>
          <w:spacing w:val="1"/>
          <w:sz w:val="24"/>
          <w:szCs w:val="24"/>
        </w:rPr>
        <w:t xml:space="preserve"> </w:t>
      </w:r>
      <w:r w:rsidRPr="00C617E9">
        <w:rPr>
          <w:sz w:val="24"/>
          <w:szCs w:val="24"/>
        </w:rPr>
        <w:t>перцептивных</w:t>
      </w:r>
      <w:r w:rsidRPr="00C617E9">
        <w:rPr>
          <w:spacing w:val="1"/>
          <w:sz w:val="24"/>
          <w:szCs w:val="24"/>
        </w:rPr>
        <w:t xml:space="preserve"> </w:t>
      </w:r>
      <w:r w:rsidRPr="00C617E9">
        <w:rPr>
          <w:sz w:val="24"/>
          <w:szCs w:val="24"/>
        </w:rPr>
        <w:t>действий</w:t>
      </w:r>
      <w:r w:rsidRPr="00C617E9">
        <w:rPr>
          <w:spacing w:val="1"/>
          <w:sz w:val="24"/>
          <w:szCs w:val="24"/>
        </w:rPr>
        <w:t xml:space="preserve"> </w:t>
      </w:r>
      <w:r w:rsidRPr="00C617E9">
        <w:rPr>
          <w:sz w:val="24"/>
          <w:szCs w:val="24"/>
        </w:rPr>
        <w:t>-</w:t>
      </w:r>
      <w:r w:rsidRPr="00C617E9">
        <w:rPr>
          <w:spacing w:val="1"/>
          <w:sz w:val="24"/>
          <w:szCs w:val="24"/>
        </w:rPr>
        <w:t xml:space="preserve"> </w:t>
      </w:r>
      <w:r w:rsidRPr="00C617E9">
        <w:rPr>
          <w:sz w:val="24"/>
          <w:szCs w:val="24"/>
        </w:rPr>
        <w:t>ориентировочная,</w:t>
      </w:r>
      <w:r w:rsidRPr="00C617E9">
        <w:rPr>
          <w:spacing w:val="1"/>
          <w:sz w:val="24"/>
          <w:szCs w:val="24"/>
        </w:rPr>
        <w:t xml:space="preserve"> </w:t>
      </w:r>
      <w:r w:rsidRPr="00C617E9">
        <w:rPr>
          <w:sz w:val="24"/>
          <w:szCs w:val="24"/>
        </w:rPr>
        <w:t>обследование</w:t>
      </w:r>
      <w:r w:rsidRPr="00C617E9">
        <w:rPr>
          <w:spacing w:val="1"/>
          <w:sz w:val="24"/>
          <w:szCs w:val="24"/>
        </w:rPr>
        <w:t xml:space="preserve"> </w:t>
      </w:r>
      <w:r w:rsidRPr="00C617E9">
        <w:rPr>
          <w:sz w:val="24"/>
          <w:szCs w:val="24"/>
        </w:rPr>
        <w:t>перцептивных</w:t>
      </w:r>
      <w:r w:rsidRPr="00C617E9">
        <w:rPr>
          <w:spacing w:val="1"/>
          <w:sz w:val="24"/>
          <w:szCs w:val="24"/>
        </w:rPr>
        <w:t xml:space="preserve"> </w:t>
      </w:r>
      <w:r w:rsidRPr="00C617E9">
        <w:rPr>
          <w:sz w:val="24"/>
          <w:szCs w:val="24"/>
        </w:rPr>
        <w:t>свойств</w:t>
      </w:r>
      <w:r w:rsidRPr="00C617E9">
        <w:rPr>
          <w:spacing w:val="1"/>
          <w:sz w:val="24"/>
          <w:szCs w:val="24"/>
        </w:rPr>
        <w:t xml:space="preserve"> </w:t>
      </w:r>
      <w:r w:rsidRPr="00C617E9">
        <w:rPr>
          <w:sz w:val="24"/>
          <w:szCs w:val="24"/>
        </w:rPr>
        <w:t>объекта</w:t>
      </w:r>
      <w:r w:rsidRPr="00C617E9">
        <w:rPr>
          <w:spacing w:val="60"/>
          <w:sz w:val="24"/>
          <w:szCs w:val="24"/>
        </w:rPr>
        <w:t xml:space="preserve"> </w:t>
      </w:r>
      <w:r w:rsidRPr="00C617E9">
        <w:rPr>
          <w:sz w:val="24"/>
          <w:szCs w:val="24"/>
        </w:rPr>
        <w:t>на</w:t>
      </w:r>
      <w:r w:rsidRPr="00C617E9">
        <w:rPr>
          <w:spacing w:val="1"/>
          <w:sz w:val="24"/>
          <w:szCs w:val="24"/>
        </w:rPr>
        <w:t xml:space="preserve"> </w:t>
      </w:r>
      <w:r w:rsidRPr="00C617E9">
        <w:rPr>
          <w:sz w:val="24"/>
          <w:szCs w:val="24"/>
        </w:rPr>
        <w:t>основе</w:t>
      </w:r>
      <w:r w:rsidRPr="00C617E9">
        <w:rPr>
          <w:spacing w:val="1"/>
          <w:sz w:val="24"/>
          <w:szCs w:val="24"/>
        </w:rPr>
        <w:t xml:space="preserve"> </w:t>
      </w:r>
      <w:r w:rsidRPr="00C617E9">
        <w:rPr>
          <w:sz w:val="24"/>
          <w:szCs w:val="24"/>
        </w:rPr>
        <w:t>эталонов.</w:t>
      </w:r>
      <w:r w:rsidRPr="00C617E9">
        <w:rPr>
          <w:spacing w:val="1"/>
          <w:sz w:val="24"/>
          <w:szCs w:val="24"/>
        </w:rPr>
        <w:t xml:space="preserve"> </w:t>
      </w:r>
      <w:r w:rsidRPr="00C617E9">
        <w:rPr>
          <w:sz w:val="24"/>
          <w:szCs w:val="24"/>
        </w:rPr>
        <w:t>Формирование</w:t>
      </w:r>
      <w:r w:rsidRPr="00C617E9">
        <w:rPr>
          <w:spacing w:val="1"/>
          <w:sz w:val="24"/>
          <w:szCs w:val="24"/>
        </w:rPr>
        <w:t xml:space="preserve"> </w:t>
      </w:r>
      <w:r w:rsidRPr="00C617E9">
        <w:rPr>
          <w:sz w:val="24"/>
          <w:szCs w:val="24"/>
        </w:rPr>
        <w:t>наглядно-действенного</w:t>
      </w:r>
      <w:r w:rsidRPr="00C617E9">
        <w:rPr>
          <w:spacing w:val="1"/>
          <w:sz w:val="24"/>
          <w:szCs w:val="24"/>
        </w:rPr>
        <w:t xml:space="preserve"> </w:t>
      </w:r>
      <w:r w:rsidRPr="00C617E9">
        <w:rPr>
          <w:sz w:val="24"/>
          <w:szCs w:val="24"/>
        </w:rPr>
        <w:t>мышления</w:t>
      </w:r>
      <w:r w:rsidRPr="00C617E9">
        <w:rPr>
          <w:spacing w:val="1"/>
          <w:sz w:val="24"/>
          <w:szCs w:val="24"/>
        </w:rPr>
        <w:t xml:space="preserve"> </w:t>
      </w:r>
      <w:r w:rsidRPr="00C617E9">
        <w:rPr>
          <w:sz w:val="24"/>
          <w:szCs w:val="24"/>
        </w:rPr>
        <w:t>как</w:t>
      </w:r>
      <w:r w:rsidRPr="00C617E9">
        <w:rPr>
          <w:spacing w:val="1"/>
          <w:sz w:val="24"/>
          <w:szCs w:val="24"/>
        </w:rPr>
        <w:t xml:space="preserve"> </w:t>
      </w:r>
      <w:r w:rsidRPr="00C617E9">
        <w:rPr>
          <w:sz w:val="24"/>
          <w:szCs w:val="24"/>
        </w:rPr>
        <w:t>отражения</w:t>
      </w:r>
      <w:r w:rsidRPr="00C617E9">
        <w:rPr>
          <w:spacing w:val="1"/>
          <w:sz w:val="24"/>
          <w:szCs w:val="24"/>
        </w:rPr>
        <w:t xml:space="preserve"> </w:t>
      </w:r>
      <w:r w:rsidRPr="00C617E9">
        <w:rPr>
          <w:sz w:val="24"/>
          <w:szCs w:val="24"/>
        </w:rPr>
        <w:t>скрытых</w:t>
      </w:r>
      <w:r w:rsidRPr="00C617E9">
        <w:rPr>
          <w:spacing w:val="1"/>
          <w:sz w:val="24"/>
          <w:szCs w:val="24"/>
        </w:rPr>
        <w:t xml:space="preserve"> </w:t>
      </w:r>
      <w:r w:rsidRPr="00C617E9">
        <w:rPr>
          <w:sz w:val="24"/>
          <w:szCs w:val="24"/>
        </w:rPr>
        <w:t>сущностных связей и отношений объектов происходит на основе развития восприятия и в ходе</w:t>
      </w:r>
      <w:r w:rsidRPr="00C617E9">
        <w:rPr>
          <w:spacing w:val="1"/>
          <w:sz w:val="24"/>
          <w:szCs w:val="24"/>
        </w:rPr>
        <w:t xml:space="preserve"> </w:t>
      </w:r>
      <w:r w:rsidRPr="00C617E9">
        <w:rPr>
          <w:sz w:val="24"/>
          <w:szCs w:val="24"/>
        </w:rPr>
        <w:t>овладения ребенком предметно-орудийными действиями. Первоначально перцептивные действия</w:t>
      </w:r>
      <w:r w:rsidRPr="00C617E9">
        <w:rPr>
          <w:spacing w:val="1"/>
          <w:sz w:val="24"/>
          <w:szCs w:val="24"/>
        </w:rPr>
        <w:t xml:space="preserve"> </w:t>
      </w:r>
      <w:r w:rsidRPr="00C617E9">
        <w:rPr>
          <w:sz w:val="24"/>
          <w:szCs w:val="24"/>
        </w:rPr>
        <w:t>представляют</w:t>
      </w:r>
      <w:r w:rsidRPr="00C617E9">
        <w:rPr>
          <w:spacing w:val="1"/>
          <w:sz w:val="24"/>
          <w:szCs w:val="24"/>
        </w:rPr>
        <w:t xml:space="preserve"> </w:t>
      </w:r>
      <w:r w:rsidRPr="00C617E9">
        <w:rPr>
          <w:sz w:val="24"/>
          <w:szCs w:val="24"/>
        </w:rPr>
        <w:t>собой</w:t>
      </w:r>
      <w:r w:rsidRPr="00C617E9">
        <w:rPr>
          <w:spacing w:val="1"/>
          <w:sz w:val="24"/>
          <w:szCs w:val="24"/>
        </w:rPr>
        <w:t xml:space="preserve"> </w:t>
      </w:r>
      <w:r w:rsidRPr="00C617E9">
        <w:rPr>
          <w:sz w:val="24"/>
          <w:szCs w:val="24"/>
        </w:rPr>
        <w:t>развернутые</w:t>
      </w:r>
      <w:r w:rsidRPr="00C617E9">
        <w:rPr>
          <w:spacing w:val="1"/>
          <w:sz w:val="24"/>
          <w:szCs w:val="24"/>
        </w:rPr>
        <w:t xml:space="preserve"> </w:t>
      </w:r>
      <w:r w:rsidRPr="00C617E9">
        <w:rPr>
          <w:sz w:val="24"/>
          <w:szCs w:val="24"/>
        </w:rPr>
        <w:t>внешние</w:t>
      </w:r>
      <w:r w:rsidRPr="00C617E9">
        <w:rPr>
          <w:spacing w:val="1"/>
          <w:sz w:val="24"/>
          <w:szCs w:val="24"/>
        </w:rPr>
        <w:t xml:space="preserve"> </w:t>
      </w:r>
      <w:r w:rsidRPr="00C617E9">
        <w:rPr>
          <w:sz w:val="24"/>
          <w:szCs w:val="24"/>
        </w:rPr>
        <w:t>действия.</w:t>
      </w:r>
      <w:r w:rsidRPr="00C617E9">
        <w:rPr>
          <w:spacing w:val="1"/>
          <w:sz w:val="24"/>
          <w:szCs w:val="24"/>
        </w:rPr>
        <w:t xml:space="preserve"> </w:t>
      </w:r>
      <w:r w:rsidRPr="00C617E9">
        <w:rPr>
          <w:sz w:val="24"/>
          <w:szCs w:val="24"/>
        </w:rPr>
        <w:t>По</w:t>
      </w:r>
      <w:r w:rsidRPr="00C617E9">
        <w:rPr>
          <w:spacing w:val="1"/>
          <w:sz w:val="24"/>
          <w:szCs w:val="24"/>
        </w:rPr>
        <w:t xml:space="preserve"> </w:t>
      </w:r>
      <w:r w:rsidRPr="00C617E9">
        <w:rPr>
          <w:sz w:val="24"/>
          <w:szCs w:val="24"/>
        </w:rPr>
        <w:t>мере</w:t>
      </w:r>
      <w:r w:rsidRPr="00C617E9">
        <w:rPr>
          <w:spacing w:val="1"/>
          <w:sz w:val="24"/>
          <w:szCs w:val="24"/>
        </w:rPr>
        <w:t xml:space="preserve"> </w:t>
      </w:r>
      <w:r w:rsidRPr="00C617E9">
        <w:rPr>
          <w:sz w:val="24"/>
          <w:szCs w:val="24"/>
        </w:rPr>
        <w:t>овладения</w:t>
      </w:r>
      <w:r w:rsidRPr="00C617E9">
        <w:rPr>
          <w:spacing w:val="1"/>
          <w:sz w:val="24"/>
          <w:szCs w:val="24"/>
        </w:rPr>
        <w:t xml:space="preserve"> </w:t>
      </w:r>
      <w:r w:rsidRPr="00C617E9">
        <w:rPr>
          <w:sz w:val="24"/>
          <w:szCs w:val="24"/>
        </w:rPr>
        <w:t>речью</w:t>
      </w:r>
      <w:r w:rsidRPr="00C617E9">
        <w:rPr>
          <w:spacing w:val="1"/>
          <w:sz w:val="24"/>
          <w:szCs w:val="24"/>
        </w:rPr>
        <w:t xml:space="preserve"> </w:t>
      </w:r>
      <w:r w:rsidRPr="00C617E9">
        <w:rPr>
          <w:sz w:val="24"/>
          <w:szCs w:val="24"/>
        </w:rPr>
        <w:t>восприятие</w:t>
      </w:r>
      <w:r w:rsidRPr="00C617E9">
        <w:rPr>
          <w:spacing w:val="1"/>
          <w:sz w:val="24"/>
          <w:szCs w:val="24"/>
        </w:rPr>
        <w:t xml:space="preserve"> </w:t>
      </w:r>
      <w:r w:rsidRPr="00C617E9">
        <w:rPr>
          <w:sz w:val="24"/>
          <w:szCs w:val="24"/>
        </w:rPr>
        <w:t>начинает приобретать черты произвольности. Слово начинает регулировать восприятие ребенка.</w:t>
      </w:r>
      <w:r w:rsidRPr="00C617E9">
        <w:rPr>
          <w:spacing w:val="1"/>
          <w:sz w:val="24"/>
          <w:szCs w:val="24"/>
        </w:rPr>
        <w:t xml:space="preserve"> </w:t>
      </w:r>
      <w:r w:rsidRPr="00C617E9">
        <w:rPr>
          <w:sz w:val="24"/>
          <w:szCs w:val="24"/>
        </w:rPr>
        <w:t>По</w:t>
      </w:r>
      <w:r w:rsidRPr="00C617E9">
        <w:rPr>
          <w:spacing w:val="1"/>
          <w:sz w:val="24"/>
          <w:szCs w:val="24"/>
        </w:rPr>
        <w:t xml:space="preserve"> </w:t>
      </w:r>
      <w:r w:rsidRPr="00C617E9">
        <w:rPr>
          <w:sz w:val="24"/>
          <w:szCs w:val="24"/>
        </w:rPr>
        <w:t>мере</w:t>
      </w:r>
      <w:r w:rsidRPr="00C617E9">
        <w:rPr>
          <w:spacing w:val="1"/>
          <w:sz w:val="24"/>
          <w:szCs w:val="24"/>
        </w:rPr>
        <w:t xml:space="preserve"> </w:t>
      </w:r>
      <w:r w:rsidRPr="00C617E9">
        <w:rPr>
          <w:sz w:val="24"/>
          <w:szCs w:val="24"/>
        </w:rPr>
        <w:t>взросления</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накопления</w:t>
      </w:r>
      <w:r w:rsidRPr="00C617E9">
        <w:rPr>
          <w:spacing w:val="1"/>
          <w:sz w:val="24"/>
          <w:szCs w:val="24"/>
        </w:rPr>
        <w:t xml:space="preserve"> </w:t>
      </w:r>
      <w:r w:rsidRPr="00C617E9">
        <w:rPr>
          <w:sz w:val="24"/>
          <w:szCs w:val="24"/>
        </w:rPr>
        <w:t>опыта</w:t>
      </w:r>
      <w:r w:rsidRPr="00C617E9">
        <w:rPr>
          <w:spacing w:val="1"/>
          <w:sz w:val="24"/>
          <w:szCs w:val="24"/>
        </w:rPr>
        <w:t xml:space="preserve"> </w:t>
      </w:r>
      <w:r w:rsidRPr="00C617E9">
        <w:rPr>
          <w:sz w:val="24"/>
          <w:szCs w:val="24"/>
        </w:rPr>
        <w:t>дети</w:t>
      </w:r>
      <w:r w:rsidRPr="00C617E9">
        <w:rPr>
          <w:spacing w:val="1"/>
          <w:sz w:val="24"/>
          <w:szCs w:val="24"/>
        </w:rPr>
        <w:t xml:space="preserve"> </w:t>
      </w:r>
      <w:r w:rsidRPr="00C617E9">
        <w:rPr>
          <w:sz w:val="24"/>
          <w:szCs w:val="24"/>
        </w:rPr>
        <w:t>приобретают</w:t>
      </w:r>
      <w:r w:rsidRPr="00C617E9">
        <w:rPr>
          <w:spacing w:val="1"/>
          <w:sz w:val="24"/>
          <w:szCs w:val="24"/>
        </w:rPr>
        <w:t xml:space="preserve"> </w:t>
      </w:r>
      <w:r w:rsidRPr="00C617E9">
        <w:rPr>
          <w:sz w:val="24"/>
          <w:szCs w:val="24"/>
        </w:rPr>
        <w:t>способность</w:t>
      </w:r>
      <w:r w:rsidRPr="00C617E9">
        <w:rPr>
          <w:spacing w:val="1"/>
          <w:sz w:val="24"/>
          <w:szCs w:val="24"/>
        </w:rPr>
        <w:t xml:space="preserve"> </w:t>
      </w:r>
      <w:r w:rsidRPr="00C617E9">
        <w:rPr>
          <w:sz w:val="24"/>
          <w:szCs w:val="24"/>
        </w:rPr>
        <w:t>принимать</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одновременно</w:t>
      </w:r>
      <w:r w:rsidRPr="00C617E9">
        <w:rPr>
          <w:spacing w:val="1"/>
          <w:sz w:val="24"/>
          <w:szCs w:val="24"/>
        </w:rPr>
        <w:t xml:space="preserve"> </w:t>
      </w:r>
      <w:r w:rsidRPr="00C617E9">
        <w:rPr>
          <w:sz w:val="24"/>
          <w:szCs w:val="24"/>
        </w:rPr>
        <w:t>перерабатывать</w:t>
      </w:r>
      <w:r w:rsidRPr="00C617E9">
        <w:rPr>
          <w:spacing w:val="1"/>
          <w:sz w:val="24"/>
          <w:szCs w:val="24"/>
        </w:rPr>
        <w:t xml:space="preserve"> </w:t>
      </w:r>
      <w:r w:rsidRPr="00C617E9">
        <w:rPr>
          <w:sz w:val="24"/>
          <w:szCs w:val="24"/>
        </w:rPr>
        <w:t>все</w:t>
      </w:r>
      <w:r w:rsidRPr="00C617E9">
        <w:rPr>
          <w:spacing w:val="1"/>
          <w:sz w:val="24"/>
          <w:szCs w:val="24"/>
        </w:rPr>
        <w:t xml:space="preserve"> </w:t>
      </w:r>
      <w:r w:rsidRPr="00C617E9">
        <w:rPr>
          <w:sz w:val="24"/>
          <w:szCs w:val="24"/>
        </w:rPr>
        <w:t>больше</w:t>
      </w:r>
      <w:r w:rsidRPr="00C617E9">
        <w:rPr>
          <w:spacing w:val="1"/>
          <w:sz w:val="24"/>
          <w:szCs w:val="24"/>
        </w:rPr>
        <w:t xml:space="preserve"> </w:t>
      </w:r>
      <w:r w:rsidRPr="00C617E9">
        <w:rPr>
          <w:sz w:val="24"/>
          <w:szCs w:val="24"/>
        </w:rPr>
        <w:t>информации,</w:t>
      </w:r>
      <w:r w:rsidRPr="00C617E9">
        <w:rPr>
          <w:spacing w:val="1"/>
          <w:sz w:val="24"/>
          <w:szCs w:val="24"/>
        </w:rPr>
        <w:t xml:space="preserve"> </w:t>
      </w:r>
      <w:r w:rsidRPr="00C617E9">
        <w:rPr>
          <w:sz w:val="24"/>
          <w:szCs w:val="24"/>
        </w:rPr>
        <w:t>сопоставляя</w:t>
      </w:r>
      <w:r w:rsidRPr="00C617E9">
        <w:rPr>
          <w:spacing w:val="1"/>
          <w:sz w:val="24"/>
          <w:szCs w:val="24"/>
        </w:rPr>
        <w:t xml:space="preserve"> </w:t>
      </w:r>
      <w:r w:rsidRPr="00C617E9">
        <w:rPr>
          <w:sz w:val="24"/>
          <w:szCs w:val="24"/>
        </w:rPr>
        <w:t>знание</w:t>
      </w:r>
      <w:r w:rsidRPr="00C617E9">
        <w:rPr>
          <w:spacing w:val="1"/>
          <w:sz w:val="24"/>
          <w:szCs w:val="24"/>
        </w:rPr>
        <w:t xml:space="preserve"> </w:t>
      </w:r>
      <w:r w:rsidRPr="00C617E9">
        <w:rPr>
          <w:sz w:val="24"/>
          <w:szCs w:val="24"/>
        </w:rPr>
        <w:t>о</w:t>
      </w:r>
      <w:r w:rsidRPr="00C617E9">
        <w:rPr>
          <w:spacing w:val="1"/>
          <w:sz w:val="24"/>
          <w:szCs w:val="24"/>
        </w:rPr>
        <w:t xml:space="preserve"> </w:t>
      </w:r>
      <w:r w:rsidRPr="00C617E9">
        <w:rPr>
          <w:sz w:val="24"/>
          <w:szCs w:val="24"/>
        </w:rPr>
        <w:t>части</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целом.</w:t>
      </w:r>
      <w:r w:rsidRPr="00C617E9">
        <w:rPr>
          <w:spacing w:val="-57"/>
          <w:sz w:val="24"/>
          <w:szCs w:val="24"/>
        </w:rPr>
        <w:t xml:space="preserve"> </w:t>
      </w:r>
      <w:r w:rsidRPr="00C617E9">
        <w:rPr>
          <w:sz w:val="24"/>
          <w:szCs w:val="24"/>
        </w:rPr>
        <w:t>Появляются</w:t>
      </w:r>
      <w:r w:rsidRPr="00C617E9">
        <w:rPr>
          <w:spacing w:val="1"/>
          <w:sz w:val="24"/>
          <w:szCs w:val="24"/>
        </w:rPr>
        <w:t xml:space="preserve"> </w:t>
      </w:r>
      <w:r w:rsidRPr="00C617E9">
        <w:rPr>
          <w:sz w:val="24"/>
          <w:szCs w:val="24"/>
        </w:rPr>
        <w:t>зачатки</w:t>
      </w:r>
      <w:r w:rsidRPr="00C617E9">
        <w:rPr>
          <w:spacing w:val="1"/>
          <w:sz w:val="24"/>
          <w:szCs w:val="24"/>
        </w:rPr>
        <w:t xml:space="preserve"> </w:t>
      </w:r>
      <w:r w:rsidRPr="00C617E9">
        <w:rPr>
          <w:sz w:val="24"/>
          <w:szCs w:val="24"/>
        </w:rPr>
        <w:t>экспериментирования.</w:t>
      </w:r>
      <w:r w:rsidRPr="00C617E9">
        <w:rPr>
          <w:spacing w:val="1"/>
          <w:sz w:val="24"/>
          <w:szCs w:val="24"/>
        </w:rPr>
        <w:t xml:space="preserve"> </w:t>
      </w:r>
      <w:r w:rsidRPr="00C617E9">
        <w:rPr>
          <w:sz w:val="24"/>
          <w:szCs w:val="24"/>
        </w:rPr>
        <w:t>Физический</w:t>
      </w:r>
      <w:r w:rsidRPr="00C617E9">
        <w:rPr>
          <w:spacing w:val="1"/>
          <w:sz w:val="24"/>
          <w:szCs w:val="24"/>
        </w:rPr>
        <w:t xml:space="preserve"> </w:t>
      </w:r>
      <w:r w:rsidRPr="00C617E9">
        <w:rPr>
          <w:sz w:val="24"/>
          <w:szCs w:val="24"/>
        </w:rPr>
        <w:t>опыт</w:t>
      </w:r>
      <w:r w:rsidRPr="00C617E9">
        <w:rPr>
          <w:spacing w:val="1"/>
          <w:sz w:val="24"/>
          <w:szCs w:val="24"/>
        </w:rPr>
        <w:t xml:space="preserve"> </w:t>
      </w:r>
      <w:r w:rsidRPr="00C617E9">
        <w:rPr>
          <w:sz w:val="24"/>
          <w:szCs w:val="24"/>
        </w:rPr>
        <w:t>становится</w:t>
      </w:r>
      <w:r w:rsidRPr="00C617E9">
        <w:rPr>
          <w:spacing w:val="1"/>
          <w:sz w:val="24"/>
          <w:szCs w:val="24"/>
        </w:rPr>
        <w:t xml:space="preserve"> </w:t>
      </w:r>
      <w:r w:rsidRPr="00C617E9">
        <w:rPr>
          <w:sz w:val="24"/>
          <w:szCs w:val="24"/>
        </w:rPr>
        <w:t>основой</w:t>
      </w:r>
      <w:r w:rsidRPr="00C617E9">
        <w:rPr>
          <w:spacing w:val="1"/>
          <w:sz w:val="24"/>
          <w:szCs w:val="24"/>
        </w:rPr>
        <w:t xml:space="preserve"> </w:t>
      </w:r>
      <w:r w:rsidRPr="00C617E9">
        <w:rPr>
          <w:sz w:val="24"/>
          <w:szCs w:val="24"/>
        </w:rPr>
        <w:t>обобщений.</w:t>
      </w:r>
      <w:r w:rsidRPr="00C617E9">
        <w:rPr>
          <w:spacing w:val="1"/>
          <w:sz w:val="24"/>
          <w:szCs w:val="24"/>
        </w:rPr>
        <w:t xml:space="preserve"> </w:t>
      </w:r>
      <w:r w:rsidRPr="00C617E9">
        <w:rPr>
          <w:sz w:val="24"/>
          <w:szCs w:val="24"/>
        </w:rPr>
        <w:t>Последовательность</w:t>
      </w:r>
      <w:r w:rsidRPr="00C617E9">
        <w:rPr>
          <w:spacing w:val="1"/>
          <w:sz w:val="24"/>
          <w:szCs w:val="24"/>
        </w:rPr>
        <w:t xml:space="preserve"> </w:t>
      </w:r>
      <w:r w:rsidRPr="00C617E9">
        <w:rPr>
          <w:sz w:val="24"/>
          <w:szCs w:val="24"/>
        </w:rPr>
        <w:t>овладения</w:t>
      </w:r>
      <w:r w:rsidRPr="00C617E9">
        <w:rPr>
          <w:spacing w:val="1"/>
          <w:sz w:val="24"/>
          <w:szCs w:val="24"/>
        </w:rPr>
        <w:t xml:space="preserve"> </w:t>
      </w:r>
      <w:r w:rsidRPr="00C617E9">
        <w:rPr>
          <w:sz w:val="24"/>
          <w:szCs w:val="24"/>
        </w:rPr>
        <w:t>обобщениями:</w:t>
      </w:r>
      <w:r w:rsidRPr="00C617E9">
        <w:rPr>
          <w:spacing w:val="1"/>
          <w:sz w:val="24"/>
          <w:szCs w:val="24"/>
        </w:rPr>
        <w:t xml:space="preserve"> </w:t>
      </w:r>
      <w:r w:rsidRPr="00C617E9">
        <w:rPr>
          <w:sz w:val="24"/>
          <w:szCs w:val="24"/>
        </w:rPr>
        <w:t>на</w:t>
      </w:r>
      <w:r w:rsidRPr="00C617E9">
        <w:rPr>
          <w:spacing w:val="1"/>
          <w:sz w:val="24"/>
          <w:szCs w:val="24"/>
        </w:rPr>
        <w:t xml:space="preserve"> </w:t>
      </w:r>
      <w:r w:rsidRPr="00C617E9">
        <w:rPr>
          <w:sz w:val="24"/>
          <w:szCs w:val="24"/>
        </w:rPr>
        <w:t>основании</w:t>
      </w:r>
      <w:r w:rsidRPr="00C617E9">
        <w:rPr>
          <w:spacing w:val="1"/>
          <w:sz w:val="24"/>
          <w:szCs w:val="24"/>
        </w:rPr>
        <w:t xml:space="preserve"> </w:t>
      </w:r>
      <w:r w:rsidRPr="00C617E9">
        <w:rPr>
          <w:sz w:val="24"/>
          <w:szCs w:val="24"/>
        </w:rPr>
        <w:t>цвета</w:t>
      </w:r>
      <w:r w:rsidRPr="00C617E9">
        <w:rPr>
          <w:spacing w:val="1"/>
          <w:sz w:val="24"/>
          <w:szCs w:val="24"/>
        </w:rPr>
        <w:t xml:space="preserve"> </w:t>
      </w:r>
      <w:r w:rsidRPr="00C617E9">
        <w:rPr>
          <w:sz w:val="24"/>
          <w:szCs w:val="24"/>
        </w:rPr>
        <w:t>(от</w:t>
      </w:r>
      <w:r w:rsidRPr="00C617E9">
        <w:rPr>
          <w:spacing w:val="1"/>
          <w:sz w:val="24"/>
          <w:szCs w:val="24"/>
        </w:rPr>
        <w:t xml:space="preserve"> </w:t>
      </w:r>
      <w:r w:rsidRPr="00C617E9">
        <w:rPr>
          <w:sz w:val="24"/>
          <w:szCs w:val="24"/>
        </w:rPr>
        <w:t>года</w:t>
      </w:r>
      <w:r w:rsidRPr="00C617E9">
        <w:rPr>
          <w:spacing w:val="1"/>
          <w:sz w:val="24"/>
          <w:szCs w:val="24"/>
        </w:rPr>
        <w:t xml:space="preserve"> </w:t>
      </w:r>
      <w:r w:rsidRPr="00C617E9">
        <w:rPr>
          <w:sz w:val="24"/>
          <w:szCs w:val="24"/>
        </w:rPr>
        <w:t>до</w:t>
      </w:r>
      <w:r w:rsidRPr="00C617E9">
        <w:rPr>
          <w:spacing w:val="1"/>
          <w:sz w:val="24"/>
          <w:szCs w:val="24"/>
        </w:rPr>
        <w:t xml:space="preserve"> </w:t>
      </w:r>
      <w:r w:rsidRPr="00C617E9">
        <w:rPr>
          <w:sz w:val="24"/>
          <w:szCs w:val="24"/>
        </w:rPr>
        <w:t>года</w:t>
      </w:r>
      <w:r w:rsidRPr="00C617E9">
        <w:rPr>
          <w:spacing w:val="1"/>
          <w:sz w:val="24"/>
          <w:szCs w:val="24"/>
        </w:rPr>
        <w:t xml:space="preserve"> </w:t>
      </w:r>
      <w:r w:rsidRPr="00C617E9">
        <w:rPr>
          <w:sz w:val="24"/>
          <w:szCs w:val="24"/>
        </w:rPr>
        <w:t>и</w:t>
      </w:r>
      <w:r w:rsidRPr="00C617E9">
        <w:rPr>
          <w:spacing w:val="60"/>
          <w:sz w:val="24"/>
          <w:szCs w:val="24"/>
        </w:rPr>
        <w:t xml:space="preserve"> </w:t>
      </w:r>
      <w:r w:rsidRPr="00C617E9">
        <w:rPr>
          <w:sz w:val="24"/>
          <w:szCs w:val="24"/>
        </w:rPr>
        <w:t>семи</w:t>
      </w:r>
      <w:r w:rsidRPr="00C617E9">
        <w:rPr>
          <w:spacing w:val="1"/>
          <w:sz w:val="24"/>
          <w:szCs w:val="24"/>
        </w:rPr>
        <w:t xml:space="preserve"> </w:t>
      </w:r>
      <w:r w:rsidRPr="00C617E9">
        <w:rPr>
          <w:sz w:val="24"/>
          <w:szCs w:val="24"/>
        </w:rPr>
        <w:t>месяцев); на основании формы (от полутора до двух лет); функциональные обобщения (от двух до</w:t>
      </w:r>
      <w:r w:rsidRPr="00C617E9">
        <w:rPr>
          <w:spacing w:val="1"/>
          <w:sz w:val="24"/>
          <w:szCs w:val="24"/>
        </w:rPr>
        <w:t xml:space="preserve"> </w:t>
      </w:r>
      <w:r w:rsidRPr="00C617E9">
        <w:rPr>
          <w:sz w:val="24"/>
          <w:szCs w:val="24"/>
        </w:rPr>
        <w:t>трех</w:t>
      </w:r>
      <w:r w:rsidRPr="00C617E9">
        <w:rPr>
          <w:spacing w:val="1"/>
          <w:sz w:val="24"/>
          <w:szCs w:val="24"/>
        </w:rPr>
        <w:t xml:space="preserve"> </w:t>
      </w:r>
      <w:r w:rsidRPr="00C617E9">
        <w:rPr>
          <w:sz w:val="24"/>
          <w:szCs w:val="24"/>
        </w:rPr>
        <w:t>лет).</w:t>
      </w:r>
    </w:p>
    <w:p w:rsidR="00C617E9" w:rsidRPr="00C617E9" w:rsidRDefault="00C617E9" w:rsidP="00C617E9">
      <w:pPr>
        <w:tabs>
          <w:tab w:val="left" w:pos="0"/>
        </w:tabs>
        <w:ind w:firstLine="709"/>
        <w:jc w:val="both"/>
        <w:rPr>
          <w:sz w:val="24"/>
          <w:szCs w:val="24"/>
        </w:rPr>
      </w:pPr>
      <w:r w:rsidRPr="00C617E9">
        <w:rPr>
          <w:sz w:val="24"/>
          <w:szCs w:val="24"/>
        </w:rPr>
        <w:t>В</w:t>
      </w:r>
      <w:r w:rsidRPr="00C617E9">
        <w:rPr>
          <w:spacing w:val="1"/>
          <w:sz w:val="24"/>
          <w:szCs w:val="24"/>
        </w:rPr>
        <w:t xml:space="preserve"> </w:t>
      </w:r>
      <w:r w:rsidRPr="00C617E9">
        <w:rPr>
          <w:sz w:val="24"/>
          <w:szCs w:val="24"/>
        </w:rPr>
        <w:t>ходе</w:t>
      </w:r>
      <w:r w:rsidRPr="00C617E9">
        <w:rPr>
          <w:spacing w:val="1"/>
          <w:sz w:val="24"/>
          <w:szCs w:val="24"/>
        </w:rPr>
        <w:t xml:space="preserve"> </w:t>
      </w:r>
      <w:r w:rsidRPr="00C617E9">
        <w:rPr>
          <w:sz w:val="24"/>
          <w:szCs w:val="24"/>
        </w:rPr>
        <w:t>формирования</w:t>
      </w:r>
      <w:r w:rsidRPr="00C617E9">
        <w:rPr>
          <w:spacing w:val="1"/>
          <w:sz w:val="24"/>
          <w:szCs w:val="24"/>
        </w:rPr>
        <w:t xml:space="preserve"> </w:t>
      </w:r>
      <w:r w:rsidRPr="00C617E9">
        <w:rPr>
          <w:sz w:val="24"/>
          <w:szCs w:val="24"/>
        </w:rPr>
        <w:t>умения</w:t>
      </w:r>
      <w:r w:rsidRPr="00C617E9">
        <w:rPr>
          <w:spacing w:val="1"/>
          <w:sz w:val="24"/>
          <w:szCs w:val="24"/>
        </w:rPr>
        <w:t xml:space="preserve"> </w:t>
      </w:r>
      <w:r w:rsidRPr="00C617E9">
        <w:rPr>
          <w:sz w:val="24"/>
          <w:szCs w:val="24"/>
        </w:rPr>
        <w:t>использовать</w:t>
      </w:r>
      <w:r w:rsidRPr="00C617E9">
        <w:rPr>
          <w:spacing w:val="1"/>
          <w:sz w:val="24"/>
          <w:szCs w:val="24"/>
        </w:rPr>
        <w:t xml:space="preserve"> </w:t>
      </w:r>
      <w:r w:rsidRPr="00C617E9">
        <w:rPr>
          <w:sz w:val="24"/>
          <w:szCs w:val="24"/>
        </w:rPr>
        <w:t>орудия</w:t>
      </w:r>
      <w:r w:rsidRPr="00C617E9">
        <w:rPr>
          <w:spacing w:val="1"/>
          <w:sz w:val="24"/>
          <w:szCs w:val="24"/>
        </w:rPr>
        <w:t xml:space="preserve"> </w:t>
      </w:r>
      <w:r w:rsidRPr="00C617E9">
        <w:rPr>
          <w:sz w:val="24"/>
          <w:szCs w:val="24"/>
        </w:rPr>
        <w:t>ребенок</w:t>
      </w:r>
      <w:r w:rsidRPr="00C617E9">
        <w:rPr>
          <w:spacing w:val="1"/>
          <w:sz w:val="24"/>
          <w:szCs w:val="24"/>
        </w:rPr>
        <w:t xml:space="preserve"> </w:t>
      </w:r>
      <w:r w:rsidRPr="00C617E9">
        <w:rPr>
          <w:sz w:val="24"/>
          <w:szCs w:val="24"/>
        </w:rPr>
        <w:t>проходит</w:t>
      </w:r>
      <w:r w:rsidRPr="00C617E9">
        <w:rPr>
          <w:spacing w:val="1"/>
          <w:sz w:val="24"/>
          <w:szCs w:val="24"/>
        </w:rPr>
        <w:t xml:space="preserve"> </w:t>
      </w:r>
      <w:r w:rsidRPr="00C617E9">
        <w:rPr>
          <w:sz w:val="24"/>
          <w:szCs w:val="24"/>
        </w:rPr>
        <w:t>четыре</w:t>
      </w:r>
      <w:r w:rsidRPr="00C617E9">
        <w:rPr>
          <w:spacing w:val="1"/>
          <w:sz w:val="24"/>
          <w:szCs w:val="24"/>
        </w:rPr>
        <w:t xml:space="preserve"> </w:t>
      </w:r>
      <w:r w:rsidRPr="00C617E9">
        <w:rPr>
          <w:sz w:val="24"/>
          <w:szCs w:val="24"/>
        </w:rPr>
        <w:t>стадии:</w:t>
      </w:r>
      <w:r w:rsidRPr="00C617E9">
        <w:rPr>
          <w:spacing w:val="1"/>
          <w:sz w:val="24"/>
          <w:szCs w:val="24"/>
        </w:rPr>
        <w:t xml:space="preserve"> </w:t>
      </w:r>
      <w:r w:rsidRPr="00C617E9">
        <w:rPr>
          <w:sz w:val="24"/>
          <w:szCs w:val="24"/>
        </w:rPr>
        <w:t>целенаправленных проб, «подстерегания», навязчивого вмешательства, объективной регуляции.</w:t>
      </w:r>
      <w:r w:rsidRPr="00C617E9">
        <w:rPr>
          <w:spacing w:val="1"/>
          <w:sz w:val="24"/>
          <w:szCs w:val="24"/>
        </w:rPr>
        <w:t xml:space="preserve"> </w:t>
      </w:r>
      <w:r w:rsidRPr="00C617E9">
        <w:rPr>
          <w:sz w:val="24"/>
          <w:szCs w:val="24"/>
        </w:rPr>
        <w:t>Особенности</w:t>
      </w:r>
      <w:r w:rsidRPr="00C617E9">
        <w:rPr>
          <w:spacing w:val="1"/>
          <w:sz w:val="24"/>
          <w:szCs w:val="24"/>
        </w:rPr>
        <w:t xml:space="preserve"> </w:t>
      </w:r>
      <w:r w:rsidRPr="00C617E9">
        <w:rPr>
          <w:sz w:val="24"/>
          <w:szCs w:val="24"/>
        </w:rPr>
        <w:t>предметной</w:t>
      </w:r>
      <w:r w:rsidRPr="00C617E9">
        <w:rPr>
          <w:spacing w:val="1"/>
          <w:sz w:val="24"/>
          <w:szCs w:val="24"/>
        </w:rPr>
        <w:t xml:space="preserve"> </w:t>
      </w:r>
      <w:r w:rsidRPr="00C617E9">
        <w:rPr>
          <w:sz w:val="24"/>
          <w:szCs w:val="24"/>
        </w:rPr>
        <w:t>деятельности:</w:t>
      </w:r>
      <w:r w:rsidRPr="00C617E9">
        <w:rPr>
          <w:spacing w:val="1"/>
          <w:sz w:val="24"/>
          <w:szCs w:val="24"/>
        </w:rPr>
        <w:t xml:space="preserve"> </w:t>
      </w:r>
      <w:r w:rsidRPr="00C617E9">
        <w:rPr>
          <w:sz w:val="24"/>
          <w:szCs w:val="24"/>
        </w:rPr>
        <w:t>педантизм,</w:t>
      </w:r>
      <w:r w:rsidRPr="00C617E9">
        <w:rPr>
          <w:spacing w:val="1"/>
          <w:sz w:val="24"/>
          <w:szCs w:val="24"/>
        </w:rPr>
        <w:t xml:space="preserve"> </w:t>
      </w:r>
      <w:r w:rsidRPr="00C617E9">
        <w:rPr>
          <w:sz w:val="24"/>
          <w:szCs w:val="24"/>
        </w:rPr>
        <w:t>рука</w:t>
      </w:r>
      <w:r w:rsidRPr="00C617E9">
        <w:rPr>
          <w:spacing w:val="1"/>
          <w:sz w:val="24"/>
          <w:szCs w:val="24"/>
        </w:rPr>
        <w:t xml:space="preserve"> </w:t>
      </w:r>
      <w:r w:rsidRPr="00C617E9">
        <w:rPr>
          <w:sz w:val="24"/>
          <w:szCs w:val="24"/>
        </w:rPr>
        <w:t>подстраивается</w:t>
      </w:r>
      <w:r w:rsidRPr="00C617E9">
        <w:rPr>
          <w:spacing w:val="1"/>
          <w:sz w:val="24"/>
          <w:szCs w:val="24"/>
        </w:rPr>
        <w:t xml:space="preserve"> </w:t>
      </w:r>
      <w:r w:rsidRPr="00C617E9">
        <w:rPr>
          <w:sz w:val="24"/>
          <w:szCs w:val="24"/>
        </w:rPr>
        <w:t>под</w:t>
      </w:r>
      <w:r w:rsidRPr="00C617E9">
        <w:rPr>
          <w:spacing w:val="1"/>
          <w:sz w:val="24"/>
          <w:szCs w:val="24"/>
        </w:rPr>
        <w:t xml:space="preserve"> </w:t>
      </w:r>
      <w:r w:rsidRPr="00C617E9">
        <w:rPr>
          <w:sz w:val="24"/>
          <w:szCs w:val="24"/>
        </w:rPr>
        <w:t>предмет,</w:t>
      </w:r>
      <w:r w:rsidRPr="00C617E9">
        <w:rPr>
          <w:spacing w:val="1"/>
          <w:sz w:val="24"/>
          <w:szCs w:val="24"/>
        </w:rPr>
        <w:t xml:space="preserve"> </w:t>
      </w:r>
      <w:r w:rsidRPr="00C617E9">
        <w:rPr>
          <w:sz w:val="24"/>
          <w:szCs w:val="24"/>
        </w:rPr>
        <w:t>функциональная сторона действия опережает операциональную (знание действия опережает его</w:t>
      </w:r>
      <w:r w:rsidRPr="00C617E9">
        <w:rPr>
          <w:spacing w:val="1"/>
          <w:sz w:val="24"/>
          <w:szCs w:val="24"/>
        </w:rPr>
        <w:t xml:space="preserve"> </w:t>
      </w:r>
      <w:r w:rsidRPr="00C617E9">
        <w:rPr>
          <w:sz w:val="24"/>
          <w:szCs w:val="24"/>
        </w:rPr>
        <w:t>реализацию). Логика развития действия: неспецифичные действия - функциональные действия -</w:t>
      </w:r>
      <w:r w:rsidRPr="00C617E9">
        <w:rPr>
          <w:spacing w:val="1"/>
          <w:sz w:val="24"/>
          <w:szCs w:val="24"/>
        </w:rPr>
        <w:t xml:space="preserve"> </w:t>
      </w:r>
      <w:r w:rsidRPr="00C617E9">
        <w:rPr>
          <w:sz w:val="24"/>
          <w:szCs w:val="24"/>
        </w:rPr>
        <w:t>выделение</w:t>
      </w:r>
      <w:r w:rsidRPr="00C617E9">
        <w:rPr>
          <w:spacing w:val="7"/>
          <w:sz w:val="24"/>
          <w:szCs w:val="24"/>
        </w:rPr>
        <w:t xml:space="preserve"> </w:t>
      </w:r>
      <w:r w:rsidRPr="00C617E9">
        <w:rPr>
          <w:sz w:val="24"/>
          <w:szCs w:val="24"/>
        </w:rPr>
        <w:t>способа</w:t>
      </w:r>
      <w:r w:rsidRPr="00C617E9">
        <w:rPr>
          <w:spacing w:val="9"/>
          <w:sz w:val="24"/>
          <w:szCs w:val="24"/>
        </w:rPr>
        <w:t xml:space="preserve"> </w:t>
      </w:r>
      <w:r w:rsidRPr="00C617E9">
        <w:rPr>
          <w:sz w:val="24"/>
          <w:szCs w:val="24"/>
        </w:rPr>
        <w:t>действия</w:t>
      </w:r>
      <w:r w:rsidRPr="00C617E9">
        <w:rPr>
          <w:spacing w:val="11"/>
          <w:sz w:val="24"/>
          <w:szCs w:val="24"/>
        </w:rPr>
        <w:t xml:space="preserve"> </w:t>
      </w:r>
      <w:r w:rsidRPr="00C617E9">
        <w:rPr>
          <w:sz w:val="24"/>
          <w:szCs w:val="24"/>
        </w:rPr>
        <w:t>-</w:t>
      </w:r>
      <w:r w:rsidRPr="00C617E9">
        <w:rPr>
          <w:spacing w:val="9"/>
          <w:sz w:val="24"/>
          <w:szCs w:val="24"/>
        </w:rPr>
        <w:t xml:space="preserve"> </w:t>
      </w:r>
      <w:r w:rsidRPr="00C617E9">
        <w:rPr>
          <w:sz w:val="24"/>
          <w:szCs w:val="24"/>
        </w:rPr>
        <w:t>перенос</w:t>
      </w:r>
      <w:r w:rsidRPr="00C617E9">
        <w:rPr>
          <w:spacing w:val="7"/>
          <w:sz w:val="24"/>
          <w:szCs w:val="24"/>
        </w:rPr>
        <w:t xml:space="preserve"> </w:t>
      </w:r>
      <w:r w:rsidRPr="00C617E9">
        <w:rPr>
          <w:sz w:val="24"/>
          <w:szCs w:val="24"/>
        </w:rPr>
        <w:t>действия</w:t>
      </w:r>
      <w:r w:rsidRPr="00C617E9">
        <w:rPr>
          <w:spacing w:val="9"/>
          <w:sz w:val="24"/>
          <w:szCs w:val="24"/>
        </w:rPr>
        <w:t xml:space="preserve"> </w:t>
      </w:r>
      <w:r w:rsidRPr="00C617E9">
        <w:rPr>
          <w:sz w:val="24"/>
          <w:szCs w:val="24"/>
        </w:rPr>
        <w:t>(с</w:t>
      </w:r>
      <w:r w:rsidRPr="00C617E9">
        <w:rPr>
          <w:spacing w:val="8"/>
          <w:sz w:val="24"/>
          <w:szCs w:val="24"/>
        </w:rPr>
        <w:t xml:space="preserve"> </w:t>
      </w:r>
      <w:r w:rsidRPr="00C617E9">
        <w:rPr>
          <w:sz w:val="24"/>
          <w:szCs w:val="24"/>
        </w:rPr>
        <w:t>одного</w:t>
      </w:r>
      <w:r w:rsidRPr="00C617E9">
        <w:rPr>
          <w:spacing w:val="6"/>
          <w:sz w:val="24"/>
          <w:szCs w:val="24"/>
        </w:rPr>
        <w:t xml:space="preserve"> </w:t>
      </w:r>
      <w:r w:rsidRPr="00C617E9">
        <w:rPr>
          <w:sz w:val="24"/>
          <w:szCs w:val="24"/>
        </w:rPr>
        <w:t>предмета</w:t>
      </w:r>
      <w:r w:rsidRPr="00C617E9">
        <w:rPr>
          <w:spacing w:val="9"/>
          <w:sz w:val="24"/>
          <w:szCs w:val="24"/>
        </w:rPr>
        <w:t xml:space="preserve"> </w:t>
      </w:r>
      <w:r w:rsidRPr="00C617E9">
        <w:rPr>
          <w:sz w:val="24"/>
          <w:szCs w:val="24"/>
        </w:rPr>
        <w:t>на</w:t>
      </w:r>
      <w:r w:rsidRPr="00C617E9">
        <w:rPr>
          <w:spacing w:val="7"/>
          <w:sz w:val="24"/>
          <w:szCs w:val="24"/>
        </w:rPr>
        <w:t xml:space="preserve"> </w:t>
      </w:r>
      <w:r w:rsidRPr="00C617E9">
        <w:rPr>
          <w:sz w:val="24"/>
          <w:szCs w:val="24"/>
        </w:rPr>
        <w:t>другой,</w:t>
      </w:r>
      <w:r w:rsidRPr="00C617E9">
        <w:rPr>
          <w:spacing w:val="9"/>
          <w:sz w:val="24"/>
          <w:szCs w:val="24"/>
        </w:rPr>
        <w:t xml:space="preserve"> </w:t>
      </w:r>
      <w:r w:rsidRPr="00C617E9">
        <w:rPr>
          <w:sz w:val="24"/>
          <w:szCs w:val="24"/>
        </w:rPr>
        <w:t>из</w:t>
      </w:r>
      <w:r w:rsidRPr="00C617E9">
        <w:rPr>
          <w:spacing w:val="10"/>
          <w:sz w:val="24"/>
          <w:szCs w:val="24"/>
        </w:rPr>
        <w:t xml:space="preserve"> </w:t>
      </w:r>
      <w:r w:rsidRPr="00C617E9">
        <w:rPr>
          <w:sz w:val="24"/>
          <w:szCs w:val="24"/>
        </w:rPr>
        <w:t>одной</w:t>
      </w:r>
      <w:r w:rsidRPr="00C617E9">
        <w:rPr>
          <w:spacing w:val="9"/>
          <w:sz w:val="24"/>
          <w:szCs w:val="24"/>
        </w:rPr>
        <w:t xml:space="preserve"> </w:t>
      </w:r>
      <w:r w:rsidRPr="00C617E9">
        <w:rPr>
          <w:sz w:val="24"/>
          <w:szCs w:val="24"/>
        </w:rPr>
        <w:t>ситуации</w:t>
      </w:r>
      <w:r w:rsidRPr="00C617E9">
        <w:rPr>
          <w:spacing w:val="-57"/>
          <w:sz w:val="24"/>
          <w:szCs w:val="24"/>
        </w:rPr>
        <w:t xml:space="preserve"> </w:t>
      </w:r>
      <w:r w:rsidRPr="00C617E9">
        <w:rPr>
          <w:sz w:val="24"/>
          <w:szCs w:val="24"/>
        </w:rPr>
        <w:t>в другую). Предметно-орудийные действия формируются только в сотрудничестве со взрослым.</w:t>
      </w:r>
      <w:r w:rsidRPr="00C617E9">
        <w:rPr>
          <w:spacing w:val="1"/>
          <w:sz w:val="24"/>
          <w:szCs w:val="24"/>
        </w:rPr>
        <w:t xml:space="preserve"> </w:t>
      </w:r>
      <w:r w:rsidRPr="00C617E9">
        <w:rPr>
          <w:sz w:val="24"/>
          <w:szCs w:val="24"/>
        </w:rPr>
        <w:t>Функции</w:t>
      </w:r>
      <w:r w:rsidRPr="00C617E9">
        <w:rPr>
          <w:spacing w:val="1"/>
          <w:sz w:val="24"/>
          <w:szCs w:val="24"/>
        </w:rPr>
        <w:t xml:space="preserve"> </w:t>
      </w:r>
      <w:r w:rsidRPr="00C617E9">
        <w:rPr>
          <w:sz w:val="24"/>
          <w:szCs w:val="24"/>
        </w:rPr>
        <w:t>взрослого</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формировании</w:t>
      </w:r>
      <w:r w:rsidRPr="00C617E9">
        <w:rPr>
          <w:spacing w:val="1"/>
          <w:sz w:val="24"/>
          <w:szCs w:val="24"/>
        </w:rPr>
        <w:t xml:space="preserve"> </w:t>
      </w:r>
      <w:r w:rsidRPr="00C617E9">
        <w:rPr>
          <w:sz w:val="24"/>
          <w:szCs w:val="24"/>
        </w:rPr>
        <w:t>предметных</w:t>
      </w:r>
      <w:r w:rsidRPr="00C617E9">
        <w:rPr>
          <w:spacing w:val="1"/>
          <w:sz w:val="24"/>
          <w:szCs w:val="24"/>
        </w:rPr>
        <w:t xml:space="preserve"> </w:t>
      </w:r>
      <w:r w:rsidRPr="00C617E9">
        <w:rPr>
          <w:sz w:val="24"/>
          <w:szCs w:val="24"/>
        </w:rPr>
        <w:t>действий:</w:t>
      </w:r>
      <w:r w:rsidRPr="00C617E9">
        <w:rPr>
          <w:spacing w:val="1"/>
          <w:sz w:val="24"/>
          <w:szCs w:val="24"/>
        </w:rPr>
        <w:t xml:space="preserve"> </w:t>
      </w:r>
      <w:r w:rsidRPr="00C617E9">
        <w:rPr>
          <w:sz w:val="24"/>
          <w:szCs w:val="24"/>
        </w:rPr>
        <w:t>показ,</w:t>
      </w:r>
      <w:r w:rsidRPr="00C617E9">
        <w:rPr>
          <w:spacing w:val="1"/>
          <w:sz w:val="24"/>
          <w:szCs w:val="24"/>
        </w:rPr>
        <w:t xml:space="preserve"> </w:t>
      </w:r>
      <w:r w:rsidRPr="00C617E9">
        <w:rPr>
          <w:sz w:val="24"/>
          <w:szCs w:val="24"/>
        </w:rPr>
        <w:t>совместные</w:t>
      </w:r>
      <w:r w:rsidRPr="00C617E9">
        <w:rPr>
          <w:spacing w:val="1"/>
          <w:sz w:val="24"/>
          <w:szCs w:val="24"/>
        </w:rPr>
        <w:t xml:space="preserve"> </w:t>
      </w:r>
      <w:r w:rsidRPr="00C617E9">
        <w:rPr>
          <w:sz w:val="24"/>
          <w:szCs w:val="24"/>
        </w:rPr>
        <w:t>действия,</w:t>
      </w:r>
      <w:r w:rsidRPr="00C617E9">
        <w:rPr>
          <w:spacing w:val="1"/>
          <w:sz w:val="24"/>
          <w:szCs w:val="24"/>
        </w:rPr>
        <w:t xml:space="preserve"> </w:t>
      </w:r>
      <w:r w:rsidRPr="00C617E9">
        <w:rPr>
          <w:sz w:val="24"/>
          <w:szCs w:val="24"/>
        </w:rPr>
        <w:t>поощрение</w:t>
      </w:r>
      <w:r w:rsidRPr="00C617E9">
        <w:rPr>
          <w:spacing w:val="1"/>
          <w:sz w:val="24"/>
          <w:szCs w:val="24"/>
        </w:rPr>
        <w:t xml:space="preserve"> </w:t>
      </w:r>
      <w:r w:rsidRPr="00C617E9">
        <w:rPr>
          <w:sz w:val="24"/>
          <w:szCs w:val="24"/>
        </w:rPr>
        <w:t>активных</w:t>
      </w:r>
      <w:r w:rsidRPr="00C617E9">
        <w:rPr>
          <w:spacing w:val="1"/>
          <w:sz w:val="24"/>
          <w:szCs w:val="24"/>
        </w:rPr>
        <w:t xml:space="preserve"> </w:t>
      </w:r>
      <w:r w:rsidRPr="00C617E9">
        <w:rPr>
          <w:sz w:val="24"/>
          <w:szCs w:val="24"/>
        </w:rPr>
        <w:t>проб</w:t>
      </w:r>
      <w:r w:rsidRPr="00C617E9">
        <w:rPr>
          <w:spacing w:val="1"/>
          <w:sz w:val="24"/>
          <w:szCs w:val="24"/>
        </w:rPr>
        <w:t xml:space="preserve"> </w:t>
      </w:r>
      <w:r w:rsidRPr="00C617E9">
        <w:rPr>
          <w:sz w:val="24"/>
          <w:szCs w:val="24"/>
        </w:rPr>
        <w:t>ребенка,</w:t>
      </w:r>
      <w:r w:rsidRPr="00C617E9">
        <w:rPr>
          <w:spacing w:val="1"/>
          <w:sz w:val="24"/>
          <w:szCs w:val="24"/>
        </w:rPr>
        <w:t xml:space="preserve"> </w:t>
      </w:r>
      <w:r w:rsidRPr="00C617E9">
        <w:rPr>
          <w:sz w:val="24"/>
          <w:szCs w:val="24"/>
        </w:rPr>
        <w:t>словесные</w:t>
      </w:r>
      <w:r w:rsidRPr="00C617E9">
        <w:rPr>
          <w:spacing w:val="1"/>
          <w:sz w:val="24"/>
          <w:szCs w:val="24"/>
        </w:rPr>
        <w:t xml:space="preserve"> </w:t>
      </w:r>
      <w:r w:rsidRPr="00C617E9">
        <w:rPr>
          <w:sz w:val="24"/>
          <w:szCs w:val="24"/>
        </w:rPr>
        <w:t>указания.</w:t>
      </w:r>
      <w:r w:rsidRPr="00C617E9">
        <w:rPr>
          <w:spacing w:val="1"/>
          <w:sz w:val="24"/>
          <w:szCs w:val="24"/>
        </w:rPr>
        <w:t xml:space="preserve"> </w:t>
      </w:r>
      <w:r w:rsidRPr="00C617E9">
        <w:rPr>
          <w:sz w:val="24"/>
          <w:szCs w:val="24"/>
        </w:rPr>
        <w:t>Предметная</w:t>
      </w:r>
      <w:r w:rsidRPr="00C617E9">
        <w:rPr>
          <w:spacing w:val="1"/>
          <w:sz w:val="24"/>
          <w:szCs w:val="24"/>
        </w:rPr>
        <w:t xml:space="preserve"> </w:t>
      </w:r>
      <w:r w:rsidRPr="00C617E9">
        <w:rPr>
          <w:sz w:val="24"/>
          <w:szCs w:val="24"/>
        </w:rPr>
        <w:t>деятельность</w:t>
      </w:r>
      <w:r w:rsidRPr="00C617E9">
        <w:rPr>
          <w:spacing w:val="1"/>
          <w:sz w:val="24"/>
          <w:szCs w:val="24"/>
        </w:rPr>
        <w:t xml:space="preserve"> </w:t>
      </w:r>
      <w:r w:rsidRPr="00C617E9">
        <w:rPr>
          <w:sz w:val="24"/>
          <w:szCs w:val="24"/>
        </w:rPr>
        <w:t>становится</w:t>
      </w:r>
      <w:r w:rsidRPr="00C617E9">
        <w:rPr>
          <w:spacing w:val="-57"/>
          <w:sz w:val="24"/>
          <w:szCs w:val="24"/>
        </w:rPr>
        <w:t xml:space="preserve"> </w:t>
      </w:r>
      <w:r w:rsidRPr="00C617E9">
        <w:rPr>
          <w:sz w:val="24"/>
          <w:szCs w:val="24"/>
        </w:rPr>
        <w:t>основой</w:t>
      </w:r>
      <w:r w:rsidRPr="00C617E9">
        <w:rPr>
          <w:spacing w:val="1"/>
          <w:sz w:val="24"/>
          <w:szCs w:val="24"/>
        </w:rPr>
        <w:t xml:space="preserve"> </w:t>
      </w:r>
      <w:r w:rsidRPr="00C617E9">
        <w:rPr>
          <w:sz w:val="24"/>
          <w:szCs w:val="24"/>
        </w:rPr>
        <w:t>развития</w:t>
      </w:r>
      <w:r w:rsidRPr="00C617E9">
        <w:rPr>
          <w:spacing w:val="1"/>
          <w:sz w:val="24"/>
          <w:szCs w:val="24"/>
        </w:rPr>
        <w:t xml:space="preserve"> </w:t>
      </w:r>
      <w:r w:rsidRPr="00C617E9">
        <w:rPr>
          <w:sz w:val="24"/>
          <w:szCs w:val="24"/>
        </w:rPr>
        <w:t>наглядно-образного</w:t>
      </w:r>
      <w:r w:rsidRPr="00C617E9">
        <w:rPr>
          <w:spacing w:val="1"/>
          <w:sz w:val="24"/>
          <w:szCs w:val="24"/>
        </w:rPr>
        <w:t xml:space="preserve"> </w:t>
      </w:r>
      <w:r w:rsidRPr="00C617E9">
        <w:rPr>
          <w:sz w:val="24"/>
          <w:szCs w:val="24"/>
        </w:rPr>
        <w:t>мышления</w:t>
      </w:r>
      <w:r w:rsidRPr="00C617E9">
        <w:rPr>
          <w:spacing w:val="1"/>
          <w:sz w:val="24"/>
          <w:szCs w:val="24"/>
        </w:rPr>
        <w:t xml:space="preserve"> </w:t>
      </w:r>
      <w:r w:rsidRPr="00C617E9">
        <w:rPr>
          <w:sz w:val="24"/>
          <w:szCs w:val="24"/>
        </w:rPr>
        <w:t>через</w:t>
      </w:r>
      <w:r w:rsidRPr="00C617E9">
        <w:rPr>
          <w:spacing w:val="1"/>
          <w:sz w:val="24"/>
          <w:szCs w:val="24"/>
        </w:rPr>
        <w:t xml:space="preserve"> </w:t>
      </w:r>
      <w:r w:rsidRPr="00C617E9">
        <w:rPr>
          <w:sz w:val="24"/>
          <w:szCs w:val="24"/>
        </w:rPr>
        <w:t>представления</w:t>
      </w:r>
      <w:r w:rsidRPr="00C617E9">
        <w:rPr>
          <w:spacing w:val="1"/>
          <w:sz w:val="24"/>
          <w:szCs w:val="24"/>
        </w:rPr>
        <w:t xml:space="preserve"> </w:t>
      </w:r>
      <w:r w:rsidRPr="00C617E9">
        <w:rPr>
          <w:sz w:val="24"/>
          <w:szCs w:val="24"/>
        </w:rPr>
        <w:t>о</w:t>
      </w:r>
      <w:r w:rsidRPr="00C617E9">
        <w:rPr>
          <w:spacing w:val="1"/>
          <w:sz w:val="24"/>
          <w:szCs w:val="24"/>
        </w:rPr>
        <w:t xml:space="preserve"> </w:t>
      </w:r>
      <w:r w:rsidRPr="00C617E9">
        <w:rPr>
          <w:sz w:val="24"/>
          <w:szCs w:val="24"/>
        </w:rPr>
        <w:t>цели</w:t>
      </w:r>
      <w:r w:rsidRPr="00C617E9">
        <w:rPr>
          <w:spacing w:val="1"/>
          <w:sz w:val="24"/>
          <w:szCs w:val="24"/>
        </w:rPr>
        <w:t xml:space="preserve"> </w:t>
      </w:r>
      <w:r w:rsidRPr="00C617E9">
        <w:rPr>
          <w:sz w:val="24"/>
          <w:szCs w:val="24"/>
        </w:rPr>
        <w:t>действия</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ожидаемом результате, выделение соотношений и связей между предметами, условий реализации</w:t>
      </w:r>
      <w:r w:rsidRPr="00C617E9">
        <w:rPr>
          <w:spacing w:val="1"/>
          <w:sz w:val="24"/>
          <w:szCs w:val="24"/>
        </w:rPr>
        <w:t xml:space="preserve"> </w:t>
      </w:r>
      <w:r w:rsidRPr="00C617E9">
        <w:rPr>
          <w:sz w:val="24"/>
          <w:szCs w:val="24"/>
        </w:rPr>
        <w:t>действий.</w:t>
      </w:r>
    </w:p>
    <w:p w:rsidR="00C617E9" w:rsidRPr="00C617E9" w:rsidRDefault="00C617E9" w:rsidP="00C617E9">
      <w:pPr>
        <w:tabs>
          <w:tab w:val="left" w:pos="0"/>
        </w:tabs>
        <w:ind w:firstLine="709"/>
        <w:jc w:val="both"/>
        <w:rPr>
          <w:sz w:val="24"/>
          <w:szCs w:val="24"/>
        </w:rPr>
      </w:pPr>
      <w:r w:rsidRPr="00C617E9">
        <w:rPr>
          <w:sz w:val="24"/>
          <w:szCs w:val="24"/>
        </w:rPr>
        <w:t>Второй год жизни - период интенсивного формирования речи, где можно выделить два</w:t>
      </w:r>
      <w:r w:rsidRPr="00C617E9">
        <w:rPr>
          <w:spacing w:val="1"/>
          <w:sz w:val="24"/>
          <w:szCs w:val="24"/>
        </w:rPr>
        <w:t xml:space="preserve"> </w:t>
      </w:r>
      <w:r w:rsidRPr="00C617E9">
        <w:rPr>
          <w:sz w:val="24"/>
          <w:szCs w:val="24"/>
        </w:rPr>
        <w:t>основных этапа. Первый (от года до года и шести-восьми месяцев) - переходный, со следующими</w:t>
      </w:r>
      <w:r w:rsidRPr="00C617E9">
        <w:rPr>
          <w:spacing w:val="1"/>
          <w:sz w:val="24"/>
          <w:szCs w:val="24"/>
        </w:rPr>
        <w:t xml:space="preserve"> </w:t>
      </w:r>
      <w:r w:rsidRPr="00C617E9">
        <w:rPr>
          <w:sz w:val="24"/>
          <w:szCs w:val="24"/>
        </w:rPr>
        <w:t>особенностями:</w:t>
      </w:r>
      <w:r w:rsidRPr="00C617E9">
        <w:rPr>
          <w:spacing w:val="1"/>
          <w:sz w:val="24"/>
          <w:szCs w:val="24"/>
        </w:rPr>
        <w:t xml:space="preserve"> </w:t>
      </w:r>
      <w:r w:rsidRPr="00C617E9">
        <w:rPr>
          <w:sz w:val="24"/>
          <w:szCs w:val="24"/>
        </w:rPr>
        <w:t>интенсивное</w:t>
      </w:r>
      <w:r w:rsidRPr="00C617E9">
        <w:rPr>
          <w:spacing w:val="1"/>
          <w:sz w:val="24"/>
          <w:szCs w:val="24"/>
        </w:rPr>
        <w:t xml:space="preserve"> </w:t>
      </w:r>
      <w:r w:rsidRPr="00C617E9">
        <w:rPr>
          <w:sz w:val="24"/>
          <w:szCs w:val="24"/>
        </w:rPr>
        <w:t>развитие</w:t>
      </w:r>
      <w:r w:rsidRPr="00C617E9">
        <w:rPr>
          <w:spacing w:val="1"/>
          <w:sz w:val="24"/>
          <w:szCs w:val="24"/>
        </w:rPr>
        <w:t xml:space="preserve"> </w:t>
      </w:r>
      <w:r w:rsidRPr="00C617E9">
        <w:rPr>
          <w:sz w:val="24"/>
          <w:szCs w:val="24"/>
        </w:rPr>
        <w:t>понимания,</w:t>
      </w:r>
      <w:r w:rsidRPr="00C617E9">
        <w:rPr>
          <w:spacing w:val="1"/>
          <w:sz w:val="24"/>
          <w:szCs w:val="24"/>
        </w:rPr>
        <w:t xml:space="preserve"> </w:t>
      </w:r>
      <w:r w:rsidRPr="00C617E9">
        <w:rPr>
          <w:sz w:val="24"/>
          <w:szCs w:val="24"/>
        </w:rPr>
        <w:t>активной</w:t>
      </w:r>
      <w:r w:rsidRPr="00C617E9">
        <w:rPr>
          <w:spacing w:val="1"/>
          <w:sz w:val="24"/>
          <w:szCs w:val="24"/>
        </w:rPr>
        <w:t xml:space="preserve"> </w:t>
      </w:r>
      <w:r w:rsidRPr="00C617E9">
        <w:rPr>
          <w:sz w:val="24"/>
          <w:szCs w:val="24"/>
        </w:rPr>
        <w:t>речи</w:t>
      </w:r>
      <w:r w:rsidRPr="00C617E9">
        <w:rPr>
          <w:spacing w:val="1"/>
          <w:sz w:val="24"/>
          <w:szCs w:val="24"/>
        </w:rPr>
        <w:t xml:space="preserve"> </w:t>
      </w:r>
      <w:r w:rsidRPr="00C617E9">
        <w:rPr>
          <w:sz w:val="24"/>
          <w:szCs w:val="24"/>
        </w:rPr>
        <w:t>почти</w:t>
      </w:r>
      <w:r w:rsidRPr="00C617E9">
        <w:rPr>
          <w:spacing w:val="1"/>
          <w:sz w:val="24"/>
          <w:szCs w:val="24"/>
        </w:rPr>
        <w:t xml:space="preserve"> </w:t>
      </w:r>
      <w:r w:rsidRPr="00C617E9">
        <w:rPr>
          <w:sz w:val="24"/>
          <w:szCs w:val="24"/>
        </w:rPr>
        <w:t>нет;</w:t>
      </w:r>
      <w:r w:rsidRPr="00C617E9">
        <w:rPr>
          <w:spacing w:val="1"/>
          <w:sz w:val="24"/>
          <w:szCs w:val="24"/>
        </w:rPr>
        <w:t xml:space="preserve"> </w:t>
      </w:r>
      <w:r w:rsidRPr="00C617E9">
        <w:rPr>
          <w:sz w:val="24"/>
          <w:szCs w:val="24"/>
        </w:rPr>
        <w:t>активная</w:t>
      </w:r>
      <w:r w:rsidRPr="00C617E9">
        <w:rPr>
          <w:spacing w:val="1"/>
          <w:sz w:val="24"/>
          <w:szCs w:val="24"/>
        </w:rPr>
        <w:t xml:space="preserve"> </w:t>
      </w:r>
      <w:r w:rsidRPr="00C617E9">
        <w:rPr>
          <w:sz w:val="24"/>
          <w:szCs w:val="24"/>
        </w:rPr>
        <w:t>речь</w:t>
      </w:r>
      <w:r w:rsidRPr="00C617E9">
        <w:rPr>
          <w:spacing w:val="1"/>
          <w:sz w:val="24"/>
          <w:szCs w:val="24"/>
        </w:rPr>
        <w:t xml:space="preserve"> </w:t>
      </w:r>
      <w:r w:rsidRPr="00C617E9">
        <w:rPr>
          <w:sz w:val="24"/>
          <w:szCs w:val="24"/>
        </w:rPr>
        <w:t>своеобразна по лексике, семантике, фонетике, грамматике, синтаксису. Второй период (от года и</w:t>
      </w:r>
      <w:r w:rsidRPr="00C617E9">
        <w:rPr>
          <w:spacing w:val="1"/>
          <w:sz w:val="24"/>
          <w:szCs w:val="24"/>
        </w:rPr>
        <w:t xml:space="preserve"> </w:t>
      </w:r>
      <w:r w:rsidRPr="00C617E9">
        <w:rPr>
          <w:sz w:val="24"/>
          <w:szCs w:val="24"/>
        </w:rPr>
        <w:t>восьми месяцев до трех лет) - практическое овладение речью. Связи между предметом (действием)</w:t>
      </w:r>
      <w:r w:rsidRPr="00C617E9">
        <w:rPr>
          <w:spacing w:val="-57"/>
          <w:sz w:val="24"/>
          <w:szCs w:val="24"/>
        </w:rPr>
        <w:t xml:space="preserve"> </w:t>
      </w:r>
      <w:r w:rsidRPr="00C617E9">
        <w:rPr>
          <w:sz w:val="24"/>
          <w:szCs w:val="24"/>
        </w:rPr>
        <w:t>и словами, их обозначающими, формируются значительно быстрее, чем в конце первого года</w:t>
      </w:r>
      <w:r w:rsidRPr="00C617E9">
        <w:rPr>
          <w:spacing w:val="1"/>
          <w:sz w:val="24"/>
          <w:szCs w:val="24"/>
        </w:rPr>
        <w:t xml:space="preserve"> </w:t>
      </w:r>
      <w:r w:rsidRPr="00C617E9">
        <w:rPr>
          <w:sz w:val="24"/>
          <w:szCs w:val="24"/>
        </w:rPr>
        <w:t>(«взрыв наименований»). При этом понимание речи окружающих по-прежнему опережает умение</w:t>
      </w:r>
      <w:r w:rsidRPr="00C617E9">
        <w:rPr>
          <w:spacing w:val="1"/>
          <w:sz w:val="24"/>
          <w:szCs w:val="24"/>
        </w:rPr>
        <w:t xml:space="preserve"> </w:t>
      </w:r>
      <w:r w:rsidRPr="00C617E9">
        <w:rPr>
          <w:sz w:val="24"/>
          <w:szCs w:val="24"/>
        </w:rPr>
        <w:t>говорить. Установлена четкая зависимость между качеством языковой стимуляции в домашнем</w:t>
      </w:r>
      <w:r w:rsidRPr="00C617E9">
        <w:rPr>
          <w:spacing w:val="1"/>
          <w:sz w:val="24"/>
          <w:szCs w:val="24"/>
        </w:rPr>
        <w:t xml:space="preserve"> </w:t>
      </w:r>
      <w:r w:rsidRPr="00C617E9">
        <w:rPr>
          <w:sz w:val="24"/>
          <w:szCs w:val="24"/>
        </w:rPr>
        <w:t>окружении</w:t>
      </w:r>
      <w:r w:rsidRPr="00C617E9">
        <w:rPr>
          <w:spacing w:val="1"/>
          <w:sz w:val="24"/>
          <w:szCs w:val="24"/>
        </w:rPr>
        <w:t xml:space="preserve"> </w:t>
      </w:r>
      <w:r w:rsidRPr="00C617E9">
        <w:rPr>
          <w:sz w:val="24"/>
          <w:szCs w:val="24"/>
        </w:rPr>
        <w:t>ребенка</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развитием</w:t>
      </w:r>
      <w:r w:rsidRPr="00C617E9">
        <w:rPr>
          <w:spacing w:val="1"/>
          <w:sz w:val="24"/>
          <w:szCs w:val="24"/>
        </w:rPr>
        <w:t xml:space="preserve"> </w:t>
      </w:r>
      <w:r w:rsidRPr="00C617E9">
        <w:rPr>
          <w:sz w:val="24"/>
          <w:szCs w:val="24"/>
        </w:rPr>
        <w:t>его</w:t>
      </w:r>
      <w:r w:rsidRPr="00C617E9">
        <w:rPr>
          <w:spacing w:val="1"/>
          <w:sz w:val="24"/>
          <w:szCs w:val="24"/>
        </w:rPr>
        <w:t xml:space="preserve"> </w:t>
      </w:r>
      <w:r w:rsidRPr="00C617E9">
        <w:rPr>
          <w:sz w:val="24"/>
          <w:szCs w:val="24"/>
        </w:rPr>
        <w:t>речи.</w:t>
      </w:r>
      <w:r w:rsidRPr="00C617E9">
        <w:rPr>
          <w:spacing w:val="1"/>
          <w:sz w:val="24"/>
          <w:szCs w:val="24"/>
        </w:rPr>
        <w:t xml:space="preserve"> </w:t>
      </w:r>
      <w:r w:rsidRPr="00C617E9">
        <w:rPr>
          <w:sz w:val="24"/>
          <w:szCs w:val="24"/>
        </w:rPr>
        <w:t>Дети</w:t>
      </w:r>
      <w:r w:rsidRPr="00C617E9">
        <w:rPr>
          <w:spacing w:val="1"/>
          <w:sz w:val="24"/>
          <w:szCs w:val="24"/>
        </w:rPr>
        <w:t xml:space="preserve"> </w:t>
      </w:r>
      <w:r w:rsidRPr="00C617E9">
        <w:rPr>
          <w:sz w:val="24"/>
          <w:szCs w:val="24"/>
        </w:rPr>
        <w:t>усваивают</w:t>
      </w:r>
      <w:r w:rsidRPr="00C617E9">
        <w:rPr>
          <w:spacing w:val="1"/>
          <w:sz w:val="24"/>
          <w:szCs w:val="24"/>
        </w:rPr>
        <w:t xml:space="preserve"> </w:t>
      </w:r>
      <w:r w:rsidRPr="00C617E9">
        <w:rPr>
          <w:sz w:val="24"/>
          <w:szCs w:val="24"/>
        </w:rPr>
        <w:t>названия</w:t>
      </w:r>
      <w:r w:rsidRPr="00C617E9">
        <w:rPr>
          <w:spacing w:val="1"/>
          <w:sz w:val="24"/>
          <w:szCs w:val="24"/>
        </w:rPr>
        <w:t xml:space="preserve"> </w:t>
      </w:r>
      <w:r w:rsidRPr="00C617E9">
        <w:rPr>
          <w:sz w:val="24"/>
          <w:szCs w:val="24"/>
        </w:rPr>
        <w:t>предметов,</w:t>
      </w:r>
      <w:r w:rsidRPr="00C617E9">
        <w:rPr>
          <w:spacing w:val="1"/>
          <w:sz w:val="24"/>
          <w:szCs w:val="24"/>
        </w:rPr>
        <w:t xml:space="preserve"> </w:t>
      </w:r>
      <w:r w:rsidRPr="00C617E9">
        <w:rPr>
          <w:sz w:val="24"/>
          <w:szCs w:val="24"/>
        </w:rPr>
        <w:t>действий,</w:t>
      </w:r>
      <w:r w:rsidRPr="00C617E9">
        <w:rPr>
          <w:spacing w:val="1"/>
          <w:sz w:val="24"/>
          <w:szCs w:val="24"/>
        </w:rPr>
        <w:t xml:space="preserve"> </w:t>
      </w:r>
      <w:r w:rsidRPr="00C617E9">
        <w:rPr>
          <w:sz w:val="24"/>
          <w:szCs w:val="24"/>
        </w:rPr>
        <w:t>обозначения некоторых качеств и состояний. Благодаря этому можно организовать деятельность и</w:t>
      </w:r>
      <w:r w:rsidRPr="00C617E9">
        <w:rPr>
          <w:spacing w:val="-57"/>
          <w:sz w:val="24"/>
          <w:szCs w:val="24"/>
        </w:rPr>
        <w:t xml:space="preserve"> </w:t>
      </w:r>
      <w:r w:rsidRPr="00C617E9">
        <w:rPr>
          <w:sz w:val="24"/>
          <w:szCs w:val="24"/>
        </w:rPr>
        <w:t>поведение малышей, формировать и совершенствовать восприятие, в том числе составляющие</w:t>
      </w:r>
      <w:r w:rsidRPr="00C617E9">
        <w:rPr>
          <w:spacing w:val="1"/>
          <w:sz w:val="24"/>
          <w:szCs w:val="24"/>
        </w:rPr>
        <w:t xml:space="preserve"> </w:t>
      </w:r>
      <w:r w:rsidRPr="00C617E9">
        <w:rPr>
          <w:sz w:val="24"/>
          <w:szCs w:val="24"/>
        </w:rPr>
        <w:t>основу сенсорного воспитания. Самые первые слова обозначают те предметы, с которыми ребенок</w:t>
      </w:r>
      <w:r w:rsidRPr="00C617E9">
        <w:rPr>
          <w:spacing w:val="-57"/>
          <w:sz w:val="24"/>
          <w:szCs w:val="24"/>
        </w:rPr>
        <w:t xml:space="preserve"> </w:t>
      </w:r>
      <w:r w:rsidRPr="00C617E9">
        <w:rPr>
          <w:sz w:val="24"/>
          <w:szCs w:val="24"/>
        </w:rPr>
        <w:t>может играть (мяч, машинка и т. п.). Поскольку в окружении каждого ребенка набор предметов, с</w:t>
      </w:r>
      <w:r w:rsidRPr="00C617E9">
        <w:rPr>
          <w:spacing w:val="1"/>
          <w:sz w:val="24"/>
          <w:szCs w:val="24"/>
        </w:rPr>
        <w:t xml:space="preserve"> </w:t>
      </w:r>
      <w:r w:rsidRPr="00C617E9">
        <w:rPr>
          <w:sz w:val="24"/>
          <w:szCs w:val="24"/>
        </w:rPr>
        <w:t>которыми он может так или иначе взаимодействовать, различен, то и первоначальный словарный</w:t>
      </w:r>
      <w:r w:rsidRPr="00C617E9">
        <w:rPr>
          <w:spacing w:val="1"/>
          <w:sz w:val="24"/>
          <w:szCs w:val="24"/>
        </w:rPr>
        <w:t xml:space="preserve"> </w:t>
      </w:r>
      <w:r w:rsidRPr="00C617E9">
        <w:rPr>
          <w:sz w:val="24"/>
          <w:szCs w:val="24"/>
        </w:rPr>
        <w:t>запас каждого ребенка уникален. Научившись употреблять слова применительно к определенной</w:t>
      </w:r>
      <w:r w:rsidRPr="00C617E9">
        <w:rPr>
          <w:spacing w:val="1"/>
          <w:sz w:val="24"/>
          <w:szCs w:val="24"/>
        </w:rPr>
        <w:t xml:space="preserve"> </w:t>
      </w:r>
      <w:r w:rsidRPr="00C617E9">
        <w:rPr>
          <w:sz w:val="24"/>
          <w:szCs w:val="24"/>
        </w:rPr>
        <w:t>ситуации,</w:t>
      </w:r>
      <w:r w:rsidRPr="00C617E9">
        <w:rPr>
          <w:spacing w:val="1"/>
          <w:sz w:val="24"/>
          <w:szCs w:val="24"/>
        </w:rPr>
        <w:t xml:space="preserve"> </w:t>
      </w:r>
      <w:r w:rsidRPr="00C617E9">
        <w:rPr>
          <w:sz w:val="24"/>
          <w:szCs w:val="24"/>
        </w:rPr>
        <w:t>дети</w:t>
      </w:r>
      <w:r w:rsidRPr="00C617E9">
        <w:rPr>
          <w:spacing w:val="1"/>
          <w:sz w:val="24"/>
          <w:szCs w:val="24"/>
        </w:rPr>
        <w:t xml:space="preserve"> </w:t>
      </w:r>
      <w:r w:rsidRPr="00C617E9">
        <w:rPr>
          <w:sz w:val="24"/>
          <w:szCs w:val="24"/>
        </w:rPr>
        <w:t>вскоре</w:t>
      </w:r>
      <w:r w:rsidRPr="00C617E9">
        <w:rPr>
          <w:spacing w:val="1"/>
          <w:sz w:val="24"/>
          <w:szCs w:val="24"/>
        </w:rPr>
        <w:t xml:space="preserve"> </w:t>
      </w:r>
      <w:r w:rsidRPr="00C617E9">
        <w:rPr>
          <w:sz w:val="24"/>
          <w:szCs w:val="24"/>
        </w:rPr>
        <w:t>начинают</w:t>
      </w:r>
      <w:r w:rsidRPr="00C617E9">
        <w:rPr>
          <w:spacing w:val="1"/>
          <w:sz w:val="24"/>
          <w:szCs w:val="24"/>
        </w:rPr>
        <w:t xml:space="preserve"> </w:t>
      </w:r>
      <w:r w:rsidRPr="00C617E9">
        <w:rPr>
          <w:sz w:val="24"/>
          <w:szCs w:val="24"/>
        </w:rPr>
        <w:t>использовать</w:t>
      </w:r>
      <w:r w:rsidRPr="00C617E9">
        <w:rPr>
          <w:spacing w:val="1"/>
          <w:sz w:val="24"/>
          <w:szCs w:val="24"/>
        </w:rPr>
        <w:t xml:space="preserve"> </w:t>
      </w:r>
      <w:r w:rsidRPr="00C617E9">
        <w:rPr>
          <w:sz w:val="24"/>
          <w:szCs w:val="24"/>
        </w:rPr>
        <w:t>их</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описаниях</w:t>
      </w:r>
      <w:r w:rsidRPr="00C617E9">
        <w:rPr>
          <w:spacing w:val="1"/>
          <w:sz w:val="24"/>
          <w:szCs w:val="24"/>
        </w:rPr>
        <w:t xml:space="preserve"> </w:t>
      </w:r>
      <w:r w:rsidRPr="00C617E9">
        <w:rPr>
          <w:sz w:val="24"/>
          <w:szCs w:val="24"/>
        </w:rPr>
        <w:t>других</w:t>
      </w:r>
      <w:r w:rsidRPr="00C617E9">
        <w:rPr>
          <w:spacing w:val="1"/>
          <w:sz w:val="24"/>
          <w:szCs w:val="24"/>
        </w:rPr>
        <w:t xml:space="preserve"> </w:t>
      </w:r>
      <w:r w:rsidRPr="00C617E9">
        <w:rPr>
          <w:sz w:val="24"/>
          <w:szCs w:val="24"/>
        </w:rPr>
        <w:t>ситуаций,</w:t>
      </w:r>
      <w:r w:rsidRPr="00C617E9">
        <w:rPr>
          <w:spacing w:val="1"/>
          <w:sz w:val="24"/>
          <w:szCs w:val="24"/>
        </w:rPr>
        <w:t xml:space="preserve"> </w:t>
      </w:r>
      <w:r w:rsidRPr="00C617E9">
        <w:rPr>
          <w:sz w:val="24"/>
          <w:szCs w:val="24"/>
        </w:rPr>
        <w:t>не</w:t>
      </w:r>
      <w:r w:rsidRPr="00C617E9">
        <w:rPr>
          <w:spacing w:val="1"/>
          <w:sz w:val="24"/>
          <w:szCs w:val="24"/>
        </w:rPr>
        <w:t xml:space="preserve"> </w:t>
      </w:r>
      <w:r w:rsidRPr="00C617E9">
        <w:rPr>
          <w:sz w:val="24"/>
          <w:szCs w:val="24"/>
        </w:rPr>
        <w:t>замечая</w:t>
      </w:r>
      <w:r w:rsidRPr="00C617E9">
        <w:rPr>
          <w:spacing w:val="1"/>
          <w:sz w:val="24"/>
          <w:szCs w:val="24"/>
        </w:rPr>
        <w:t xml:space="preserve"> </w:t>
      </w:r>
      <w:r w:rsidRPr="00C617E9">
        <w:rPr>
          <w:sz w:val="24"/>
          <w:szCs w:val="24"/>
        </w:rPr>
        <w:t>производимой нередко подмены их истинного значения. В процессе разнообразной деятельности</w:t>
      </w:r>
      <w:r w:rsidRPr="00C617E9">
        <w:rPr>
          <w:spacing w:val="1"/>
          <w:sz w:val="24"/>
          <w:szCs w:val="24"/>
        </w:rPr>
        <w:t xml:space="preserve"> </w:t>
      </w:r>
      <w:r w:rsidRPr="00C617E9">
        <w:rPr>
          <w:sz w:val="24"/>
          <w:szCs w:val="24"/>
        </w:rPr>
        <w:t>со</w:t>
      </w:r>
      <w:r w:rsidRPr="00C617E9">
        <w:rPr>
          <w:spacing w:val="12"/>
          <w:sz w:val="24"/>
          <w:szCs w:val="24"/>
        </w:rPr>
        <w:t xml:space="preserve"> </w:t>
      </w:r>
      <w:r w:rsidRPr="00C617E9">
        <w:rPr>
          <w:sz w:val="24"/>
          <w:szCs w:val="24"/>
        </w:rPr>
        <w:t>взрослыми</w:t>
      </w:r>
      <w:r w:rsidRPr="00C617E9">
        <w:rPr>
          <w:spacing w:val="14"/>
          <w:sz w:val="24"/>
          <w:szCs w:val="24"/>
        </w:rPr>
        <w:t xml:space="preserve"> </w:t>
      </w:r>
      <w:r w:rsidRPr="00C617E9">
        <w:rPr>
          <w:sz w:val="24"/>
          <w:szCs w:val="24"/>
        </w:rPr>
        <w:t>дети</w:t>
      </w:r>
      <w:r w:rsidRPr="00C617E9">
        <w:rPr>
          <w:spacing w:val="18"/>
          <w:sz w:val="24"/>
          <w:szCs w:val="24"/>
        </w:rPr>
        <w:t xml:space="preserve"> </w:t>
      </w:r>
      <w:r w:rsidRPr="00C617E9">
        <w:rPr>
          <w:sz w:val="24"/>
          <w:szCs w:val="24"/>
        </w:rPr>
        <w:t>усваивают,</w:t>
      </w:r>
      <w:r w:rsidRPr="00C617E9">
        <w:rPr>
          <w:spacing w:val="13"/>
          <w:sz w:val="24"/>
          <w:szCs w:val="24"/>
        </w:rPr>
        <w:t xml:space="preserve"> </w:t>
      </w:r>
      <w:r w:rsidRPr="00C617E9">
        <w:rPr>
          <w:sz w:val="24"/>
          <w:szCs w:val="24"/>
        </w:rPr>
        <w:t>что</w:t>
      </w:r>
      <w:r w:rsidRPr="00C617E9">
        <w:rPr>
          <w:spacing w:val="12"/>
          <w:sz w:val="24"/>
          <w:szCs w:val="24"/>
        </w:rPr>
        <w:t xml:space="preserve"> </w:t>
      </w:r>
      <w:r w:rsidRPr="00C617E9">
        <w:rPr>
          <w:sz w:val="24"/>
          <w:szCs w:val="24"/>
        </w:rPr>
        <w:t>одно</w:t>
      </w:r>
      <w:r w:rsidRPr="00C617E9">
        <w:rPr>
          <w:spacing w:val="13"/>
          <w:sz w:val="24"/>
          <w:szCs w:val="24"/>
        </w:rPr>
        <w:t xml:space="preserve"> </w:t>
      </w:r>
      <w:r w:rsidRPr="00C617E9">
        <w:rPr>
          <w:sz w:val="24"/>
          <w:szCs w:val="24"/>
        </w:rPr>
        <w:t>и</w:t>
      </w:r>
      <w:r w:rsidRPr="00C617E9">
        <w:rPr>
          <w:spacing w:val="13"/>
          <w:sz w:val="24"/>
          <w:szCs w:val="24"/>
        </w:rPr>
        <w:t xml:space="preserve"> </w:t>
      </w:r>
      <w:r w:rsidRPr="00C617E9">
        <w:rPr>
          <w:sz w:val="24"/>
          <w:szCs w:val="24"/>
        </w:rPr>
        <w:t>то</w:t>
      </w:r>
      <w:r w:rsidRPr="00C617E9">
        <w:rPr>
          <w:spacing w:val="13"/>
          <w:sz w:val="24"/>
          <w:szCs w:val="24"/>
        </w:rPr>
        <w:t xml:space="preserve"> </w:t>
      </w:r>
      <w:r w:rsidRPr="00C617E9">
        <w:rPr>
          <w:sz w:val="24"/>
          <w:szCs w:val="24"/>
        </w:rPr>
        <w:t>же</w:t>
      </w:r>
      <w:r w:rsidRPr="00C617E9">
        <w:rPr>
          <w:spacing w:val="10"/>
          <w:sz w:val="24"/>
          <w:szCs w:val="24"/>
        </w:rPr>
        <w:t xml:space="preserve"> </w:t>
      </w:r>
      <w:r w:rsidRPr="00C617E9">
        <w:rPr>
          <w:sz w:val="24"/>
          <w:szCs w:val="24"/>
        </w:rPr>
        <w:t>действие</w:t>
      </w:r>
      <w:r w:rsidRPr="00C617E9">
        <w:rPr>
          <w:spacing w:val="12"/>
          <w:sz w:val="24"/>
          <w:szCs w:val="24"/>
        </w:rPr>
        <w:t xml:space="preserve"> </w:t>
      </w:r>
      <w:r w:rsidRPr="00C617E9">
        <w:rPr>
          <w:sz w:val="24"/>
          <w:szCs w:val="24"/>
        </w:rPr>
        <w:t>может</w:t>
      </w:r>
      <w:r w:rsidRPr="00C617E9">
        <w:rPr>
          <w:spacing w:val="13"/>
          <w:sz w:val="24"/>
          <w:szCs w:val="24"/>
        </w:rPr>
        <w:t xml:space="preserve"> </w:t>
      </w:r>
      <w:r w:rsidRPr="00C617E9">
        <w:rPr>
          <w:sz w:val="24"/>
          <w:szCs w:val="24"/>
        </w:rPr>
        <w:t>относиться</w:t>
      </w:r>
      <w:r w:rsidRPr="00C617E9">
        <w:rPr>
          <w:spacing w:val="12"/>
          <w:sz w:val="24"/>
          <w:szCs w:val="24"/>
        </w:rPr>
        <w:t xml:space="preserve"> </w:t>
      </w:r>
      <w:r w:rsidRPr="00C617E9">
        <w:rPr>
          <w:sz w:val="24"/>
          <w:szCs w:val="24"/>
        </w:rPr>
        <w:t>к</w:t>
      </w:r>
      <w:r w:rsidRPr="00C617E9">
        <w:rPr>
          <w:spacing w:val="13"/>
          <w:sz w:val="24"/>
          <w:szCs w:val="24"/>
        </w:rPr>
        <w:t xml:space="preserve"> </w:t>
      </w:r>
      <w:r w:rsidRPr="00C617E9">
        <w:rPr>
          <w:sz w:val="24"/>
          <w:szCs w:val="24"/>
        </w:rPr>
        <w:t>разным</w:t>
      </w:r>
      <w:r w:rsidRPr="00C617E9">
        <w:rPr>
          <w:spacing w:val="11"/>
          <w:sz w:val="24"/>
          <w:szCs w:val="24"/>
        </w:rPr>
        <w:t xml:space="preserve"> </w:t>
      </w:r>
      <w:r w:rsidRPr="00C617E9">
        <w:rPr>
          <w:sz w:val="24"/>
          <w:szCs w:val="24"/>
        </w:rPr>
        <w:t>предметам: «надень шапку, надень колечки на пирамидку и т.д.». Важным приобретением речи и мышления</w:t>
      </w:r>
      <w:r w:rsidRPr="00C617E9">
        <w:rPr>
          <w:spacing w:val="1"/>
          <w:sz w:val="24"/>
          <w:szCs w:val="24"/>
        </w:rPr>
        <w:t xml:space="preserve"> </w:t>
      </w:r>
      <w:r w:rsidRPr="00C617E9">
        <w:rPr>
          <w:sz w:val="24"/>
          <w:szCs w:val="24"/>
        </w:rPr>
        <w:t>является</w:t>
      </w:r>
      <w:r w:rsidRPr="00C617E9">
        <w:rPr>
          <w:spacing w:val="1"/>
          <w:sz w:val="24"/>
          <w:szCs w:val="24"/>
        </w:rPr>
        <w:t xml:space="preserve"> </w:t>
      </w:r>
      <w:r w:rsidRPr="00C617E9">
        <w:rPr>
          <w:sz w:val="24"/>
          <w:szCs w:val="24"/>
        </w:rPr>
        <w:t>формирующаяся</w:t>
      </w:r>
      <w:r w:rsidRPr="00C617E9">
        <w:rPr>
          <w:spacing w:val="1"/>
          <w:sz w:val="24"/>
          <w:szCs w:val="24"/>
        </w:rPr>
        <w:t xml:space="preserve"> </w:t>
      </w:r>
      <w:r w:rsidRPr="00C617E9">
        <w:rPr>
          <w:sz w:val="24"/>
          <w:szCs w:val="24"/>
        </w:rPr>
        <w:t>на</w:t>
      </w:r>
      <w:r w:rsidRPr="00C617E9">
        <w:rPr>
          <w:spacing w:val="1"/>
          <w:sz w:val="24"/>
          <w:szCs w:val="24"/>
        </w:rPr>
        <w:t xml:space="preserve"> </w:t>
      </w:r>
      <w:r w:rsidRPr="00C617E9">
        <w:rPr>
          <w:sz w:val="24"/>
          <w:szCs w:val="24"/>
        </w:rPr>
        <w:t>втором</w:t>
      </w:r>
      <w:r w:rsidRPr="00C617E9">
        <w:rPr>
          <w:spacing w:val="1"/>
          <w:sz w:val="24"/>
          <w:szCs w:val="24"/>
        </w:rPr>
        <w:t xml:space="preserve"> </w:t>
      </w:r>
      <w:r w:rsidRPr="00C617E9">
        <w:rPr>
          <w:sz w:val="24"/>
          <w:szCs w:val="24"/>
        </w:rPr>
        <w:t>году</w:t>
      </w:r>
      <w:r w:rsidRPr="00C617E9">
        <w:rPr>
          <w:spacing w:val="1"/>
          <w:sz w:val="24"/>
          <w:szCs w:val="24"/>
        </w:rPr>
        <w:t xml:space="preserve"> </w:t>
      </w:r>
      <w:r w:rsidRPr="00C617E9">
        <w:rPr>
          <w:sz w:val="24"/>
          <w:szCs w:val="24"/>
        </w:rPr>
        <w:t>жизни</w:t>
      </w:r>
      <w:r w:rsidRPr="00C617E9">
        <w:rPr>
          <w:spacing w:val="1"/>
          <w:sz w:val="24"/>
          <w:szCs w:val="24"/>
        </w:rPr>
        <w:t xml:space="preserve"> </w:t>
      </w:r>
      <w:r w:rsidRPr="00C617E9">
        <w:rPr>
          <w:sz w:val="24"/>
          <w:szCs w:val="24"/>
        </w:rPr>
        <w:t>способность</w:t>
      </w:r>
      <w:r w:rsidRPr="00C617E9">
        <w:rPr>
          <w:spacing w:val="1"/>
          <w:sz w:val="24"/>
          <w:szCs w:val="24"/>
        </w:rPr>
        <w:t xml:space="preserve"> </w:t>
      </w:r>
      <w:r w:rsidRPr="00C617E9">
        <w:rPr>
          <w:sz w:val="24"/>
          <w:szCs w:val="24"/>
        </w:rPr>
        <w:t>обобщения.</w:t>
      </w:r>
      <w:r w:rsidRPr="00C617E9">
        <w:rPr>
          <w:spacing w:val="1"/>
          <w:sz w:val="24"/>
          <w:szCs w:val="24"/>
        </w:rPr>
        <w:t xml:space="preserve"> </w:t>
      </w:r>
      <w:r w:rsidRPr="00C617E9">
        <w:rPr>
          <w:sz w:val="24"/>
          <w:szCs w:val="24"/>
        </w:rPr>
        <w:t>Слово</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сознании</w:t>
      </w:r>
      <w:r w:rsidRPr="00C617E9">
        <w:rPr>
          <w:spacing w:val="1"/>
          <w:sz w:val="24"/>
          <w:szCs w:val="24"/>
        </w:rPr>
        <w:t xml:space="preserve"> </w:t>
      </w:r>
      <w:r w:rsidRPr="00C617E9">
        <w:rPr>
          <w:sz w:val="24"/>
          <w:szCs w:val="24"/>
        </w:rPr>
        <w:t>ребенка</w:t>
      </w:r>
      <w:r w:rsidRPr="00C617E9">
        <w:rPr>
          <w:spacing w:val="1"/>
          <w:sz w:val="24"/>
          <w:szCs w:val="24"/>
        </w:rPr>
        <w:t xml:space="preserve"> </w:t>
      </w:r>
      <w:r w:rsidRPr="00C617E9">
        <w:rPr>
          <w:sz w:val="24"/>
          <w:szCs w:val="24"/>
        </w:rPr>
        <w:t>начинает</w:t>
      </w:r>
      <w:r w:rsidRPr="00C617E9">
        <w:rPr>
          <w:spacing w:val="1"/>
          <w:sz w:val="24"/>
          <w:szCs w:val="24"/>
        </w:rPr>
        <w:t xml:space="preserve"> </w:t>
      </w:r>
      <w:r w:rsidRPr="00C617E9">
        <w:rPr>
          <w:sz w:val="24"/>
          <w:szCs w:val="24"/>
        </w:rPr>
        <w:t>ассоциироваться</w:t>
      </w:r>
      <w:r w:rsidRPr="00C617E9">
        <w:rPr>
          <w:spacing w:val="1"/>
          <w:sz w:val="24"/>
          <w:szCs w:val="24"/>
        </w:rPr>
        <w:t xml:space="preserve"> </w:t>
      </w:r>
      <w:r w:rsidRPr="00C617E9">
        <w:rPr>
          <w:sz w:val="24"/>
          <w:szCs w:val="24"/>
        </w:rPr>
        <w:t>не</w:t>
      </w:r>
      <w:r w:rsidRPr="00C617E9">
        <w:rPr>
          <w:spacing w:val="1"/>
          <w:sz w:val="24"/>
          <w:szCs w:val="24"/>
        </w:rPr>
        <w:t xml:space="preserve"> </w:t>
      </w:r>
      <w:r w:rsidRPr="00C617E9">
        <w:rPr>
          <w:sz w:val="24"/>
          <w:szCs w:val="24"/>
        </w:rPr>
        <w:t>с</w:t>
      </w:r>
      <w:r w:rsidRPr="00C617E9">
        <w:rPr>
          <w:spacing w:val="1"/>
          <w:sz w:val="24"/>
          <w:szCs w:val="24"/>
        </w:rPr>
        <w:t xml:space="preserve"> </w:t>
      </w:r>
      <w:r w:rsidRPr="00C617E9">
        <w:rPr>
          <w:sz w:val="24"/>
          <w:szCs w:val="24"/>
        </w:rPr>
        <w:t>одним</w:t>
      </w:r>
      <w:r w:rsidRPr="00C617E9">
        <w:rPr>
          <w:spacing w:val="1"/>
          <w:sz w:val="24"/>
          <w:szCs w:val="24"/>
        </w:rPr>
        <w:t xml:space="preserve"> </w:t>
      </w:r>
      <w:r w:rsidRPr="00C617E9">
        <w:rPr>
          <w:sz w:val="24"/>
          <w:szCs w:val="24"/>
        </w:rPr>
        <w:t>предметом,</w:t>
      </w:r>
      <w:r w:rsidRPr="00C617E9">
        <w:rPr>
          <w:spacing w:val="1"/>
          <w:sz w:val="24"/>
          <w:szCs w:val="24"/>
        </w:rPr>
        <w:t xml:space="preserve"> </w:t>
      </w:r>
      <w:r w:rsidRPr="00C617E9">
        <w:rPr>
          <w:sz w:val="24"/>
          <w:szCs w:val="24"/>
        </w:rPr>
        <w:t>а</w:t>
      </w:r>
      <w:r w:rsidRPr="00C617E9">
        <w:rPr>
          <w:spacing w:val="1"/>
          <w:sz w:val="24"/>
          <w:szCs w:val="24"/>
        </w:rPr>
        <w:t xml:space="preserve"> </w:t>
      </w:r>
      <w:r w:rsidRPr="00C617E9">
        <w:rPr>
          <w:sz w:val="24"/>
          <w:szCs w:val="24"/>
        </w:rPr>
        <w:t>обозначать</w:t>
      </w:r>
      <w:r w:rsidRPr="00C617E9">
        <w:rPr>
          <w:spacing w:val="1"/>
          <w:sz w:val="24"/>
          <w:szCs w:val="24"/>
        </w:rPr>
        <w:t xml:space="preserve"> </w:t>
      </w:r>
      <w:r w:rsidRPr="00C617E9">
        <w:rPr>
          <w:sz w:val="24"/>
          <w:szCs w:val="24"/>
        </w:rPr>
        <w:t>все</w:t>
      </w:r>
      <w:r w:rsidRPr="00C617E9">
        <w:rPr>
          <w:spacing w:val="61"/>
          <w:sz w:val="24"/>
          <w:szCs w:val="24"/>
        </w:rPr>
        <w:t xml:space="preserve"> </w:t>
      </w:r>
      <w:r w:rsidRPr="00C617E9">
        <w:rPr>
          <w:sz w:val="24"/>
          <w:szCs w:val="24"/>
        </w:rPr>
        <w:t>предметы,</w:t>
      </w:r>
      <w:r w:rsidRPr="00C617E9">
        <w:rPr>
          <w:spacing w:val="1"/>
          <w:sz w:val="24"/>
          <w:szCs w:val="24"/>
        </w:rPr>
        <w:t xml:space="preserve"> </w:t>
      </w:r>
      <w:r w:rsidRPr="00C617E9">
        <w:rPr>
          <w:sz w:val="24"/>
          <w:szCs w:val="24"/>
        </w:rPr>
        <w:t>относящиеся к этой группе, несмотря на различие по цвету, размеру и даже внешнему виду (кукла</w:t>
      </w:r>
      <w:r w:rsidRPr="00C617E9">
        <w:rPr>
          <w:spacing w:val="1"/>
          <w:sz w:val="24"/>
          <w:szCs w:val="24"/>
        </w:rPr>
        <w:t xml:space="preserve"> </w:t>
      </w:r>
      <w:r w:rsidRPr="00C617E9">
        <w:rPr>
          <w:sz w:val="24"/>
          <w:szCs w:val="24"/>
        </w:rPr>
        <w:t>большая и маленькая). Активный словарь на протяжении года увеличивается неравномерно. К</w:t>
      </w:r>
      <w:r w:rsidRPr="00C617E9">
        <w:rPr>
          <w:spacing w:val="1"/>
          <w:sz w:val="24"/>
          <w:szCs w:val="24"/>
        </w:rPr>
        <w:t xml:space="preserve"> </w:t>
      </w:r>
      <w:r w:rsidRPr="00C617E9">
        <w:rPr>
          <w:sz w:val="24"/>
          <w:szCs w:val="24"/>
        </w:rPr>
        <w:t>полутора</w:t>
      </w:r>
      <w:r w:rsidRPr="00C617E9">
        <w:rPr>
          <w:spacing w:val="1"/>
          <w:sz w:val="24"/>
          <w:szCs w:val="24"/>
        </w:rPr>
        <w:t xml:space="preserve"> </w:t>
      </w:r>
      <w:r w:rsidRPr="00C617E9">
        <w:rPr>
          <w:sz w:val="24"/>
          <w:szCs w:val="24"/>
        </w:rPr>
        <w:t>годам</w:t>
      </w:r>
      <w:r w:rsidRPr="00C617E9">
        <w:rPr>
          <w:spacing w:val="1"/>
          <w:sz w:val="24"/>
          <w:szCs w:val="24"/>
        </w:rPr>
        <w:t xml:space="preserve"> </w:t>
      </w:r>
      <w:r w:rsidRPr="00C617E9">
        <w:rPr>
          <w:sz w:val="24"/>
          <w:szCs w:val="24"/>
        </w:rPr>
        <w:t>он</w:t>
      </w:r>
      <w:r w:rsidRPr="00C617E9">
        <w:rPr>
          <w:spacing w:val="1"/>
          <w:sz w:val="24"/>
          <w:szCs w:val="24"/>
        </w:rPr>
        <w:t xml:space="preserve"> </w:t>
      </w:r>
      <w:r w:rsidRPr="00C617E9">
        <w:rPr>
          <w:sz w:val="24"/>
          <w:szCs w:val="24"/>
        </w:rPr>
        <w:t>равен</w:t>
      </w:r>
      <w:r w:rsidRPr="00C617E9">
        <w:rPr>
          <w:spacing w:val="1"/>
          <w:sz w:val="24"/>
          <w:szCs w:val="24"/>
        </w:rPr>
        <w:t xml:space="preserve"> </w:t>
      </w:r>
      <w:r w:rsidRPr="00C617E9">
        <w:rPr>
          <w:sz w:val="24"/>
          <w:szCs w:val="24"/>
        </w:rPr>
        <w:t>примерно</w:t>
      </w:r>
      <w:r w:rsidRPr="00C617E9">
        <w:rPr>
          <w:spacing w:val="1"/>
          <w:sz w:val="24"/>
          <w:szCs w:val="24"/>
        </w:rPr>
        <w:t xml:space="preserve"> </w:t>
      </w:r>
      <w:r w:rsidRPr="00C617E9">
        <w:rPr>
          <w:sz w:val="24"/>
          <w:szCs w:val="24"/>
        </w:rPr>
        <w:t>20-30</w:t>
      </w:r>
      <w:r w:rsidRPr="00C617E9">
        <w:rPr>
          <w:spacing w:val="1"/>
          <w:sz w:val="24"/>
          <w:szCs w:val="24"/>
        </w:rPr>
        <w:t xml:space="preserve"> </w:t>
      </w:r>
      <w:r w:rsidRPr="00C617E9">
        <w:rPr>
          <w:sz w:val="24"/>
          <w:szCs w:val="24"/>
        </w:rPr>
        <w:t>словам.</w:t>
      </w:r>
      <w:r w:rsidRPr="00C617E9">
        <w:rPr>
          <w:spacing w:val="1"/>
          <w:sz w:val="24"/>
          <w:szCs w:val="24"/>
        </w:rPr>
        <w:t xml:space="preserve"> </w:t>
      </w:r>
      <w:r w:rsidRPr="00C617E9">
        <w:rPr>
          <w:sz w:val="24"/>
          <w:szCs w:val="24"/>
        </w:rPr>
        <w:t>После</w:t>
      </w:r>
      <w:r w:rsidRPr="00C617E9">
        <w:rPr>
          <w:spacing w:val="1"/>
          <w:sz w:val="24"/>
          <w:szCs w:val="24"/>
        </w:rPr>
        <w:t xml:space="preserve"> </w:t>
      </w:r>
      <w:r w:rsidRPr="00C617E9">
        <w:rPr>
          <w:sz w:val="24"/>
          <w:szCs w:val="24"/>
        </w:rPr>
        <w:t>года</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восьми</w:t>
      </w:r>
      <w:r w:rsidRPr="00C617E9">
        <w:rPr>
          <w:spacing w:val="1"/>
          <w:sz w:val="24"/>
          <w:szCs w:val="24"/>
        </w:rPr>
        <w:t xml:space="preserve"> </w:t>
      </w:r>
      <w:r w:rsidRPr="00C617E9">
        <w:rPr>
          <w:sz w:val="24"/>
          <w:szCs w:val="24"/>
        </w:rPr>
        <w:t>-</w:t>
      </w:r>
      <w:r w:rsidRPr="00C617E9">
        <w:rPr>
          <w:spacing w:val="1"/>
          <w:sz w:val="24"/>
          <w:szCs w:val="24"/>
        </w:rPr>
        <w:t xml:space="preserve"> </w:t>
      </w:r>
      <w:r w:rsidRPr="00C617E9">
        <w:rPr>
          <w:sz w:val="24"/>
          <w:szCs w:val="24"/>
        </w:rPr>
        <w:t>десяти</w:t>
      </w:r>
      <w:r w:rsidRPr="00C617E9">
        <w:rPr>
          <w:spacing w:val="60"/>
          <w:sz w:val="24"/>
          <w:szCs w:val="24"/>
        </w:rPr>
        <w:t xml:space="preserve"> </w:t>
      </w:r>
      <w:r w:rsidRPr="00C617E9">
        <w:rPr>
          <w:sz w:val="24"/>
          <w:szCs w:val="24"/>
        </w:rPr>
        <w:t>месяцев</w:t>
      </w:r>
      <w:r w:rsidRPr="00C617E9">
        <w:rPr>
          <w:spacing w:val="1"/>
          <w:sz w:val="24"/>
          <w:szCs w:val="24"/>
        </w:rPr>
        <w:t xml:space="preserve"> </w:t>
      </w:r>
      <w:r w:rsidRPr="00C617E9">
        <w:rPr>
          <w:sz w:val="24"/>
          <w:szCs w:val="24"/>
        </w:rPr>
        <w:t>происходит скачок, и активно используемый словарь состоит теперь из 200-300 слов. В нем много</w:t>
      </w:r>
      <w:r w:rsidRPr="00C617E9">
        <w:rPr>
          <w:spacing w:val="1"/>
          <w:sz w:val="24"/>
          <w:szCs w:val="24"/>
        </w:rPr>
        <w:t xml:space="preserve"> </w:t>
      </w:r>
      <w:r w:rsidRPr="00C617E9">
        <w:rPr>
          <w:sz w:val="24"/>
          <w:szCs w:val="24"/>
        </w:rPr>
        <w:t>глаголов и существительных, встречаются простые прилагательные и наречия (тут, там, туда и т.</w:t>
      </w:r>
      <w:r w:rsidRPr="00C617E9">
        <w:rPr>
          <w:spacing w:val="1"/>
          <w:sz w:val="24"/>
          <w:szCs w:val="24"/>
        </w:rPr>
        <w:t xml:space="preserve"> </w:t>
      </w:r>
      <w:r w:rsidRPr="00C617E9">
        <w:rPr>
          <w:sz w:val="24"/>
          <w:szCs w:val="24"/>
        </w:rPr>
        <w:t>д.),</w:t>
      </w:r>
      <w:r w:rsidRPr="00C617E9">
        <w:rPr>
          <w:spacing w:val="1"/>
          <w:sz w:val="24"/>
          <w:szCs w:val="24"/>
        </w:rPr>
        <w:t xml:space="preserve"> </w:t>
      </w:r>
      <w:r w:rsidRPr="00C617E9">
        <w:rPr>
          <w:sz w:val="24"/>
          <w:szCs w:val="24"/>
        </w:rPr>
        <w:t>а</w:t>
      </w:r>
      <w:r w:rsidRPr="00C617E9">
        <w:rPr>
          <w:spacing w:val="1"/>
          <w:sz w:val="24"/>
          <w:szCs w:val="24"/>
        </w:rPr>
        <w:t xml:space="preserve"> </w:t>
      </w:r>
      <w:r w:rsidRPr="00C617E9">
        <w:rPr>
          <w:sz w:val="24"/>
          <w:szCs w:val="24"/>
        </w:rPr>
        <w:t>также</w:t>
      </w:r>
      <w:r w:rsidRPr="00C617E9">
        <w:rPr>
          <w:spacing w:val="1"/>
          <w:sz w:val="24"/>
          <w:szCs w:val="24"/>
        </w:rPr>
        <w:t xml:space="preserve"> </w:t>
      </w:r>
      <w:r w:rsidRPr="00C617E9">
        <w:rPr>
          <w:sz w:val="24"/>
          <w:szCs w:val="24"/>
        </w:rPr>
        <w:t>предлоги.</w:t>
      </w:r>
      <w:r w:rsidRPr="00C617E9">
        <w:rPr>
          <w:spacing w:val="1"/>
          <w:sz w:val="24"/>
          <w:szCs w:val="24"/>
        </w:rPr>
        <w:t xml:space="preserve"> </w:t>
      </w:r>
      <w:r w:rsidRPr="00C617E9">
        <w:rPr>
          <w:sz w:val="24"/>
          <w:szCs w:val="24"/>
        </w:rPr>
        <w:t>Упрощенные</w:t>
      </w:r>
      <w:r w:rsidRPr="00C617E9">
        <w:rPr>
          <w:spacing w:val="1"/>
          <w:sz w:val="24"/>
          <w:szCs w:val="24"/>
        </w:rPr>
        <w:t xml:space="preserve"> </w:t>
      </w:r>
      <w:r w:rsidRPr="00C617E9">
        <w:rPr>
          <w:sz w:val="24"/>
          <w:szCs w:val="24"/>
        </w:rPr>
        <w:t>слова</w:t>
      </w:r>
      <w:r w:rsidRPr="00C617E9">
        <w:rPr>
          <w:spacing w:val="1"/>
          <w:sz w:val="24"/>
          <w:szCs w:val="24"/>
        </w:rPr>
        <w:t xml:space="preserve"> </w:t>
      </w:r>
      <w:r w:rsidRPr="00C617E9">
        <w:rPr>
          <w:sz w:val="24"/>
          <w:szCs w:val="24"/>
        </w:rPr>
        <w:t>(«ту-ту»,</w:t>
      </w:r>
      <w:r w:rsidRPr="00C617E9">
        <w:rPr>
          <w:spacing w:val="1"/>
          <w:sz w:val="24"/>
          <w:szCs w:val="24"/>
        </w:rPr>
        <w:t xml:space="preserve"> </w:t>
      </w:r>
      <w:r w:rsidRPr="00C617E9">
        <w:rPr>
          <w:sz w:val="24"/>
          <w:szCs w:val="24"/>
        </w:rPr>
        <w:t>«ав-ав»)</w:t>
      </w:r>
      <w:r w:rsidRPr="00C617E9">
        <w:rPr>
          <w:spacing w:val="1"/>
          <w:sz w:val="24"/>
          <w:szCs w:val="24"/>
        </w:rPr>
        <w:t xml:space="preserve"> </w:t>
      </w:r>
      <w:r w:rsidRPr="00C617E9">
        <w:rPr>
          <w:sz w:val="24"/>
          <w:szCs w:val="24"/>
        </w:rPr>
        <w:t>заменяются</w:t>
      </w:r>
      <w:r w:rsidRPr="00C617E9">
        <w:rPr>
          <w:spacing w:val="1"/>
          <w:sz w:val="24"/>
          <w:szCs w:val="24"/>
        </w:rPr>
        <w:t xml:space="preserve"> </w:t>
      </w:r>
      <w:r w:rsidRPr="00C617E9">
        <w:rPr>
          <w:sz w:val="24"/>
          <w:szCs w:val="24"/>
        </w:rPr>
        <w:t>обычными,</w:t>
      </w:r>
      <w:r w:rsidRPr="00C617E9">
        <w:rPr>
          <w:spacing w:val="1"/>
          <w:sz w:val="24"/>
          <w:szCs w:val="24"/>
        </w:rPr>
        <w:t xml:space="preserve"> </w:t>
      </w:r>
      <w:r w:rsidRPr="00C617E9">
        <w:rPr>
          <w:sz w:val="24"/>
          <w:szCs w:val="24"/>
        </w:rPr>
        <w:t>пусть</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несовершенными</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фонетическом</w:t>
      </w:r>
      <w:r w:rsidRPr="00C617E9">
        <w:rPr>
          <w:spacing w:val="1"/>
          <w:sz w:val="24"/>
          <w:szCs w:val="24"/>
        </w:rPr>
        <w:t xml:space="preserve"> </w:t>
      </w:r>
      <w:r w:rsidRPr="00C617E9">
        <w:rPr>
          <w:sz w:val="24"/>
          <w:szCs w:val="24"/>
        </w:rPr>
        <w:t>отношении.</w:t>
      </w:r>
      <w:r w:rsidRPr="00C617E9">
        <w:rPr>
          <w:spacing w:val="1"/>
          <w:sz w:val="24"/>
          <w:szCs w:val="24"/>
        </w:rPr>
        <w:t xml:space="preserve"> </w:t>
      </w:r>
      <w:r w:rsidRPr="00C617E9">
        <w:rPr>
          <w:sz w:val="24"/>
          <w:szCs w:val="24"/>
        </w:rPr>
        <w:t>После</w:t>
      </w:r>
      <w:r w:rsidRPr="00C617E9">
        <w:rPr>
          <w:spacing w:val="1"/>
          <w:sz w:val="24"/>
          <w:szCs w:val="24"/>
        </w:rPr>
        <w:t xml:space="preserve"> </w:t>
      </w:r>
      <w:r w:rsidRPr="00C617E9">
        <w:rPr>
          <w:sz w:val="24"/>
          <w:szCs w:val="24"/>
        </w:rPr>
        <w:t>полутора</w:t>
      </w:r>
      <w:r w:rsidRPr="00C617E9">
        <w:rPr>
          <w:spacing w:val="1"/>
          <w:sz w:val="24"/>
          <w:szCs w:val="24"/>
        </w:rPr>
        <w:t xml:space="preserve"> </w:t>
      </w:r>
      <w:r w:rsidRPr="00C617E9">
        <w:rPr>
          <w:sz w:val="24"/>
          <w:szCs w:val="24"/>
        </w:rPr>
        <w:t>лет</w:t>
      </w:r>
      <w:r w:rsidRPr="00C617E9">
        <w:rPr>
          <w:spacing w:val="1"/>
          <w:sz w:val="24"/>
          <w:szCs w:val="24"/>
        </w:rPr>
        <w:t xml:space="preserve"> </w:t>
      </w:r>
      <w:r w:rsidRPr="00C617E9">
        <w:rPr>
          <w:sz w:val="24"/>
          <w:szCs w:val="24"/>
        </w:rPr>
        <w:t>ребенок</w:t>
      </w:r>
      <w:r w:rsidRPr="00C617E9">
        <w:rPr>
          <w:spacing w:val="1"/>
          <w:sz w:val="24"/>
          <w:szCs w:val="24"/>
        </w:rPr>
        <w:t xml:space="preserve"> </w:t>
      </w:r>
      <w:r w:rsidRPr="00C617E9">
        <w:rPr>
          <w:sz w:val="24"/>
          <w:szCs w:val="24"/>
        </w:rPr>
        <w:t>чаще</w:t>
      </w:r>
      <w:r w:rsidRPr="00C617E9">
        <w:rPr>
          <w:spacing w:val="1"/>
          <w:sz w:val="24"/>
          <w:szCs w:val="24"/>
        </w:rPr>
        <w:t xml:space="preserve"> </w:t>
      </w:r>
      <w:r w:rsidRPr="00C617E9">
        <w:rPr>
          <w:sz w:val="24"/>
          <w:szCs w:val="24"/>
        </w:rPr>
        <w:t>всего</w:t>
      </w:r>
      <w:r w:rsidRPr="00C617E9">
        <w:rPr>
          <w:spacing w:val="1"/>
          <w:sz w:val="24"/>
          <w:szCs w:val="24"/>
        </w:rPr>
        <w:t xml:space="preserve"> </w:t>
      </w:r>
      <w:r w:rsidRPr="00C617E9">
        <w:rPr>
          <w:sz w:val="24"/>
          <w:szCs w:val="24"/>
        </w:rPr>
        <w:t>воспроизводит</w:t>
      </w:r>
      <w:r w:rsidRPr="00C617E9">
        <w:rPr>
          <w:spacing w:val="1"/>
          <w:sz w:val="24"/>
          <w:szCs w:val="24"/>
        </w:rPr>
        <w:t xml:space="preserve"> </w:t>
      </w:r>
      <w:r w:rsidRPr="00C617E9">
        <w:rPr>
          <w:sz w:val="24"/>
          <w:szCs w:val="24"/>
        </w:rPr>
        <w:t>контур</w:t>
      </w:r>
      <w:r w:rsidRPr="00C617E9">
        <w:rPr>
          <w:spacing w:val="1"/>
          <w:sz w:val="24"/>
          <w:szCs w:val="24"/>
        </w:rPr>
        <w:t xml:space="preserve"> </w:t>
      </w:r>
      <w:r w:rsidRPr="00C617E9">
        <w:rPr>
          <w:sz w:val="24"/>
          <w:szCs w:val="24"/>
        </w:rPr>
        <w:t>слова</w:t>
      </w:r>
      <w:r w:rsidRPr="00C617E9">
        <w:rPr>
          <w:spacing w:val="1"/>
          <w:sz w:val="24"/>
          <w:szCs w:val="24"/>
        </w:rPr>
        <w:t xml:space="preserve"> </w:t>
      </w:r>
      <w:r w:rsidRPr="00C617E9">
        <w:rPr>
          <w:sz w:val="24"/>
          <w:szCs w:val="24"/>
        </w:rPr>
        <w:t>(число</w:t>
      </w:r>
      <w:r w:rsidRPr="00C617E9">
        <w:rPr>
          <w:spacing w:val="1"/>
          <w:sz w:val="24"/>
          <w:szCs w:val="24"/>
        </w:rPr>
        <w:t xml:space="preserve"> </w:t>
      </w:r>
      <w:r w:rsidRPr="00C617E9">
        <w:rPr>
          <w:sz w:val="24"/>
          <w:szCs w:val="24"/>
        </w:rPr>
        <w:t>слогов),</w:t>
      </w:r>
      <w:r w:rsidRPr="00C617E9">
        <w:rPr>
          <w:spacing w:val="1"/>
          <w:sz w:val="24"/>
          <w:szCs w:val="24"/>
        </w:rPr>
        <w:t xml:space="preserve"> </w:t>
      </w:r>
      <w:r w:rsidRPr="00C617E9">
        <w:rPr>
          <w:sz w:val="24"/>
          <w:szCs w:val="24"/>
        </w:rPr>
        <w:t>наполняя</w:t>
      </w:r>
      <w:r w:rsidRPr="00C617E9">
        <w:rPr>
          <w:spacing w:val="1"/>
          <w:sz w:val="24"/>
          <w:szCs w:val="24"/>
        </w:rPr>
        <w:t xml:space="preserve"> </w:t>
      </w:r>
      <w:r w:rsidRPr="00C617E9">
        <w:rPr>
          <w:sz w:val="24"/>
          <w:szCs w:val="24"/>
        </w:rPr>
        <w:t>его</w:t>
      </w:r>
      <w:r w:rsidRPr="00C617E9">
        <w:rPr>
          <w:spacing w:val="1"/>
          <w:sz w:val="24"/>
          <w:szCs w:val="24"/>
        </w:rPr>
        <w:t xml:space="preserve"> </w:t>
      </w:r>
      <w:r w:rsidRPr="00C617E9">
        <w:rPr>
          <w:sz w:val="24"/>
          <w:szCs w:val="24"/>
        </w:rPr>
        <w:t>звуками-заместителями,</w:t>
      </w:r>
      <w:r w:rsidRPr="00C617E9">
        <w:rPr>
          <w:spacing w:val="60"/>
          <w:sz w:val="24"/>
          <w:szCs w:val="24"/>
        </w:rPr>
        <w:t xml:space="preserve"> </w:t>
      </w:r>
      <w:r w:rsidRPr="00C617E9">
        <w:rPr>
          <w:sz w:val="24"/>
          <w:szCs w:val="24"/>
        </w:rPr>
        <w:t>более</w:t>
      </w:r>
      <w:r w:rsidRPr="00C617E9">
        <w:rPr>
          <w:spacing w:val="60"/>
          <w:sz w:val="24"/>
          <w:szCs w:val="24"/>
        </w:rPr>
        <w:t xml:space="preserve"> </w:t>
      </w:r>
      <w:r w:rsidRPr="00C617E9">
        <w:rPr>
          <w:sz w:val="24"/>
          <w:szCs w:val="24"/>
        </w:rPr>
        <w:t>или</w:t>
      </w:r>
      <w:r w:rsidRPr="00C617E9">
        <w:rPr>
          <w:spacing w:val="1"/>
          <w:sz w:val="24"/>
          <w:szCs w:val="24"/>
        </w:rPr>
        <w:t xml:space="preserve"> </w:t>
      </w:r>
      <w:r w:rsidRPr="00C617E9">
        <w:rPr>
          <w:sz w:val="24"/>
          <w:szCs w:val="24"/>
        </w:rPr>
        <w:t>менее</w:t>
      </w:r>
      <w:r w:rsidRPr="00C617E9">
        <w:rPr>
          <w:spacing w:val="-2"/>
          <w:sz w:val="24"/>
          <w:szCs w:val="24"/>
        </w:rPr>
        <w:t xml:space="preserve"> </w:t>
      </w:r>
      <w:r w:rsidRPr="00C617E9">
        <w:rPr>
          <w:sz w:val="24"/>
          <w:szCs w:val="24"/>
        </w:rPr>
        <w:t>близкими</w:t>
      </w:r>
      <w:r w:rsidRPr="00C617E9">
        <w:rPr>
          <w:spacing w:val="-2"/>
          <w:sz w:val="24"/>
          <w:szCs w:val="24"/>
        </w:rPr>
        <w:t xml:space="preserve"> </w:t>
      </w:r>
      <w:r w:rsidRPr="00C617E9">
        <w:rPr>
          <w:sz w:val="24"/>
          <w:szCs w:val="24"/>
        </w:rPr>
        <w:t>по звучанию слышимому</w:t>
      </w:r>
      <w:r w:rsidRPr="00C617E9">
        <w:rPr>
          <w:spacing w:val="-5"/>
          <w:sz w:val="24"/>
          <w:szCs w:val="24"/>
        </w:rPr>
        <w:t xml:space="preserve"> </w:t>
      </w:r>
      <w:r w:rsidRPr="00C617E9">
        <w:rPr>
          <w:sz w:val="24"/>
          <w:szCs w:val="24"/>
        </w:rPr>
        <w:t>образцу.</w:t>
      </w:r>
    </w:p>
    <w:p w:rsidR="00C617E9" w:rsidRPr="00C617E9" w:rsidRDefault="00C617E9" w:rsidP="00C617E9">
      <w:pPr>
        <w:tabs>
          <w:tab w:val="left" w:pos="0"/>
        </w:tabs>
        <w:ind w:firstLine="709"/>
        <w:jc w:val="both"/>
        <w:rPr>
          <w:sz w:val="24"/>
          <w:szCs w:val="24"/>
        </w:rPr>
      </w:pPr>
      <w:r w:rsidRPr="00C617E9">
        <w:rPr>
          <w:sz w:val="24"/>
          <w:szCs w:val="24"/>
        </w:rPr>
        <w:t>У</w:t>
      </w:r>
      <w:r w:rsidRPr="00C617E9">
        <w:rPr>
          <w:spacing w:val="1"/>
          <w:sz w:val="24"/>
          <w:szCs w:val="24"/>
        </w:rPr>
        <w:t xml:space="preserve"> </w:t>
      </w:r>
      <w:r w:rsidRPr="00C617E9">
        <w:rPr>
          <w:sz w:val="24"/>
          <w:szCs w:val="24"/>
        </w:rPr>
        <w:t>двухлетних</w:t>
      </w:r>
      <w:r w:rsidRPr="00C617E9">
        <w:rPr>
          <w:spacing w:val="1"/>
          <w:sz w:val="24"/>
          <w:szCs w:val="24"/>
        </w:rPr>
        <w:t xml:space="preserve"> </w:t>
      </w:r>
      <w:r w:rsidRPr="00C617E9">
        <w:rPr>
          <w:sz w:val="24"/>
          <w:szCs w:val="24"/>
        </w:rPr>
        <w:t>детей</w:t>
      </w:r>
      <w:r w:rsidRPr="00C617E9">
        <w:rPr>
          <w:spacing w:val="1"/>
          <w:sz w:val="24"/>
          <w:szCs w:val="24"/>
        </w:rPr>
        <w:t xml:space="preserve"> </w:t>
      </w:r>
      <w:r w:rsidRPr="00C617E9">
        <w:rPr>
          <w:sz w:val="24"/>
          <w:szCs w:val="24"/>
        </w:rPr>
        <w:t>предметная</w:t>
      </w:r>
      <w:r w:rsidRPr="00C617E9">
        <w:rPr>
          <w:spacing w:val="1"/>
          <w:sz w:val="24"/>
          <w:szCs w:val="24"/>
        </w:rPr>
        <w:t xml:space="preserve"> </w:t>
      </w:r>
      <w:r w:rsidRPr="00C617E9">
        <w:rPr>
          <w:sz w:val="24"/>
          <w:szCs w:val="24"/>
        </w:rPr>
        <w:t>игра</w:t>
      </w:r>
      <w:r w:rsidRPr="00C617E9">
        <w:rPr>
          <w:spacing w:val="1"/>
          <w:sz w:val="24"/>
          <w:szCs w:val="24"/>
        </w:rPr>
        <w:t xml:space="preserve"> </w:t>
      </w:r>
      <w:r w:rsidRPr="00C617E9">
        <w:rPr>
          <w:sz w:val="24"/>
          <w:szCs w:val="24"/>
        </w:rPr>
        <w:t>становится</w:t>
      </w:r>
      <w:r w:rsidRPr="00C617E9">
        <w:rPr>
          <w:spacing w:val="1"/>
          <w:sz w:val="24"/>
          <w:szCs w:val="24"/>
        </w:rPr>
        <w:t xml:space="preserve"> </w:t>
      </w:r>
      <w:r w:rsidRPr="00C617E9">
        <w:rPr>
          <w:sz w:val="24"/>
          <w:szCs w:val="24"/>
        </w:rPr>
        <w:t>более</w:t>
      </w:r>
      <w:r w:rsidRPr="00C617E9">
        <w:rPr>
          <w:spacing w:val="1"/>
          <w:sz w:val="24"/>
          <w:szCs w:val="24"/>
        </w:rPr>
        <w:t xml:space="preserve"> </w:t>
      </w:r>
      <w:r w:rsidRPr="00C617E9">
        <w:rPr>
          <w:sz w:val="24"/>
          <w:szCs w:val="24"/>
        </w:rPr>
        <w:t>сложной,</w:t>
      </w:r>
      <w:r w:rsidRPr="00C617E9">
        <w:rPr>
          <w:spacing w:val="1"/>
          <w:sz w:val="24"/>
          <w:szCs w:val="24"/>
        </w:rPr>
        <w:t xml:space="preserve"> </w:t>
      </w:r>
      <w:r w:rsidRPr="00C617E9">
        <w:rPr>
          <w:sz w:val="24"/>
          <w:szCs w:val="24"/>
        </w:rPr>
        <w:t>содержательной.</w:t>
      </w:r>
      <w:r w:rsidRPr="00C617E9">
        <w:rPr>
          <w:spacing w:val="60"/>
          <w:sz w:val="24"/>
          <w:szCs w:val="24"/>
        </w:rPr>
        <w:t xml:space="preserve"> </w:t>
      </w:r>
      <w:r w:rsidRPr="00C617E9">
        <w:rPr>
          <w:sz w:val="24"/>
          <w:szCs w:val="24"/>
        </w:rPr>
        <w:t>В</w:t>
      </w:r>
      <w:r w:rsidRPr="00C617E9">
        <w:rPr>
          <w:spacing w:val="1"/>
          <w:sz w:val="24"/>
          <w:szCs w:val="24"/>
        </w:rPr>
        <w:t xml:space="preserve"> </w:t>
      </w:r>
      <w:r w:rsidRPr="00C617E9">
        <w:rPr>
          <w:sz w:val="24"/>
          <w:szCs w:val="24"/>
        </w:rPr>
        <w:t>полтора</w:t>
      </w:r>
      <w:r w:rsidRPr="00C617E9">
        <w:rPr>
          <w:spacing w:val="1"/>
          <w:sz w:val="24"/>
          <w:szCs w:val="24"/>
        </w:rPr>
        <w:t xml:space="preserve"> </w:t>
      </w:r>
      <w:r w:rsidRPr="00C617E9">
        <w:rPr>
          <w:sz w:val="24"/>
          <w:szCs w:val="24"/>
        </w:rPr>
        <w:t>года</w:t>
      </w:r>
      <w:r w:rsidRPr="00C617E9">
        <w:rPr>
          <w:spacing w:val="1"/>
          <w:sz w:val="24"/>
          <w:szCs w:val="24"/>
        </w:rPr>
        <w:t xml:space="preserve"> </w:t>
      </w:r>
      <w:r w:rsidRPr="00C617E9">
        <w:rPr>
          <w:sz w:val="24"/>
          <w:szCs w:val="24"/>
        </w:rPr>
        <w:t>дети</w:t>
      </w:r>
      <w:r w:rsidRPr="00C617E9">
        <w:rPr>
          <w:spacing w:val="1"/>
          <w:sz w:val="24"/>
          <w:szCs w:val="24"/>
        </w:rPr>
        <w:t xml:space="preserve"> </w:t>
      </w:r>
      <w:r w:rsidRPr="00C617E9">
        <w:rPr>
          <w:sz w:val="24"/>
          <w:szCs w:val="24"/>
        </w:rPr>
        <w:t>узнают</w:t>
      </w:r>
      <w:r w:rsidRPr="00C617E9">
        <w:rPr>
          <w:spacing w:val="1"/>
          <w:sz w:val="24"/>
          <w:szCs w:val="24"/>
        </w:rPr>
        <w:t xml:space="preserve"> </w:t>
      </w:r>
      <w:r w:rsidRPr="00C617E9">
        <w:rPr>
          <w:sz w:val="24"/>
          <w:szCs w:val="24"/>
        </w:rPr>
        <w:t>о</w:t>
      </w:r>
      <w:r w:rsidRPr="00C617E9">
        <w:rPr>
          <w:spacing w:val="1"/>
          <w:sz w:val="24"/>
          <w:szCs w:val="24"/>
        </w:rPr>
        <w:t xml:space="preserve"> </w:t>
      </w:r>
      <w:r w:rsidRPr="00C617E9">
        <w:rPr>
          <w:sz w:val="24"/>
          <w:szCs w:val="24"/>
        </w:rPr>
        <w:t>предназначении</w:t>
      </w:r>
      <w:r w:rsidRPr="00C617E9">
        <w:rPr>
          <w:spacing w:val="1"/>
          <w:sz w:val="24"/>
          <w:szCs w:val="24"/>
        </w:rPr>
        <w:t xml:space="preserve"> </w:t>
      </w:r>
      <w:r w:rsidRPr="00C617E9">
        <w:rPr>
          <w:sz w:val="24"/>
          <w:szCs w:val="24"/>
        </w:rPr>
        <w:t>многих</w:t>
      </w:r>
      <w:r w:rsidRPr="00C617E9">
        <w:rPr>
          <w:spacing w:val="1"/>
          <w:sz w:val="24"/>
          <w:szCs w:val="24"/>
        </w:rPr>
        <w:t xml:space="preserve"> </w:t>
      </w:r>
      <w:r w:rsidRPr="00C617E9">
        <w:rPr>
          <w:sz w:val="24"/>
          <w:szCs w:val="24"/>
        </w:rPr>
        <w:t>вещей,</w:t>
      </w:r>
      <w:r w:rsidRPr="00C617E9">
        <w:rPr>
          <w:spacing w:val="1"/>
          <w:sz w:val="24"/>
          <w:szCs w:val="24"/>
        </w:rPr>
        <w:t xml:space="preserve"> </w:t>
      </w:r>
      <w:r w:rsidRPr="00C617E9">
        <w:rPr>
          <w:sz w:val="24"/>
          <w:szCs w:val="24"/>
        </w:rPr>
        <w:t>закрепленном</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культуре</w:t>
      </w:r>
      <w:r w:rsidRPr="00C617E9">
        <w:rPr>
          <w:spacing w:val="1"/>
          <w:sz w:val="24"/>
          <w:szCs w:val="24"/>
        </w:rPr>
        <w:t xml:space="preserve"> </w:t>
      </w:r>
      <w:r w:rsidRPr="00C617E9">
        <w:rPr>
          <w:sz w:val="24"/>
          <w:szCs w:val="24"/>
        </w:rPr>
        <w:t>их</w:t>
      </w:r>
      <w:r w:rsidRPr="00C617E9">
        <w:rPr>
          <w:spacing w:val="1"/>
          <w:sz w:val="24"/>
          <w:szCs w:val="24"/>
        </w:rPr>
        <w:t xml:space="preserve"> </w:t>
      </w:r>
      <w:r w:rsidRPr="00C617E9">
        <w:rPr>
          <w:sz w:val="24"/>
          <w:szCs w:val="24"/>
        </w:rPr>
        <w:t>социального</w:t>
      </w:r>
      <w:r w:rsidRPr="00C617E9">
        <w:rPr>
          <w:spacing w:val="10"/>
          <w:sz w:val="24"/>
          <w:szCs w:val="24"/>
        </w:rPr>
        <w:t xml:space="preserve"> </w:t>
      </w:r>
      <w:r w:rsidRPr="00C617E9">
        <w:rPr>
          <w:sz w:val="24"/>
          <w:szCs w:val="24"/>
        </w:rPr>
        <w:t>окружения,</w:t>
      </w:r>
      <w:r w:rsidRPr="00C617E9">
        <w:rPr>
          <w:spacing w:val="11"/>
          <w:sz w:val="24"/>
          <w:szCs w:val="24"/>
        </w:rPr>
        <w:t xml:space="preserve"> </w:t>
      </w:r>
      <w:r w:rsidRPr="00C617E9">
        <w:rPr>
          <w:sz w:val="24"/>
          <w:szCs w:val="24"/>
        </w:rPr>
        <w:t>и</w:t>
      </w:r>
      <w:r w:rsidRPr="00C617E9">
        <w:rPr>
          <w:spacing w:val="12"/>
          <w:sz w:val="24"/>
          <w:szCs w:val="24"/>
        </w:rPr>
        <w:t xml:space="preserve"> </w:t>
      </w:r>
      <w:r w:rsidRPr="00C617E9">
        <w:rPr>
          <w:sz w:val="24"/>
          <w:szCs w:val="24"/>
        </w:rPr>
        <w:t>с</w:t>
      </w:r>
      <w:r w:rsidRPr="00C617E9">
        <w:rPr>
          <w:spacing w:val="10"/>
          <w:sz w:val="24"/>
          <w:szCs w:val="24"/>
        </w:rPr>
        <w:t xml:space="preserve"> </w:t>
      </w:r>
      <w:r w:rsidRPr="00C617E9">
        <w:rPr>
          <w:sz w:val="24"/>
          <w:szCs w:val="24"/>
        </w:rPr>
        <w:t>этих</w:t>
      </w:r>
      <w:r w:rsidRPr="00C617E9">
        <w:rPr>
          <w:spacing w:val="10"/>
          <w:sz w:val="24"/>
          <w:szCs w:val="24"/>
        </w:rPr>
        <w:t xml:space="preserve"> </w:t>
      </w:r>
      <w:r w:rsidRPr="00C617E9">
        <w:rPr>
          <w:sz w:val="24"/>
          <w:szCs w:val="24"/>
        </w:rPr>
        <w:t>пор</w:t>
      </w:r>
      <w:r w:rsidRPr="00C617E9">
        <w:rPr>
          <w:spacing w:val="10"/>
          <w:sz w:val="24"/>
          <w:szCs w:val="24"/>
        </w:rPr>
        <w:t xml:space="preserve"> </w:t>
      </w:r>
      <w:r w:rsidRPr="00C617E9">
        <w:rPr>
          <w:sz w:val="24"/>
          <w:szCs w:val="24"/>
        </w:rPr>
        <w:t>игра</w:t>
      </w:r>
      <w:r w:rsidRPr="00C617E9">
        <w:rPr>
          <w:spacing w:val="10"/>
          <w:sz w:val="24"/>
          <w:szCs w:val="24"/>
        </w:rPr>
        <w:t xml:space="preserve"> </w:t>
      </w:r>
      <w:r w:rsidRPr="00C617E9">
        <w:rPr>
          <w:sz w:val="24"/>
          <w:szCs w:val="24"/>
        </w:rPr>
        <w:t>становится</w:t>
      </w:r>
      <w:r w:rsidRPr="00C617E9">
        <w:rPr>
          <w:spacing w:val="10"/>
          <w:sz w:val="24"/>
          <w:szCs w:val="24"/>
        </w:rPr>
        <w:t xml:space="preserve"> </w:t>
      </w:r>
      <w:r w:rsidRPr="00C617E9">
        <w:rPr>
          <w:sz w:val="24"/>
          <w:szCs w:val="24"/>
        </w:rPr>
        <w:t>все</w:t>
      </w:r>
      <w:r w:rsidRPr="00C617E9">
        <w:rPr>
          <w:spacing w:val="10"/>
          <w:sz w:val="24"/>
          <w:szCs w:val="24"/>
        </w:rPr>
        <w:t xml:space="preserve"> </w:t>
      </w:r>
      <w:r w:rsidRPr="00C617E9">
        <w:rPr>
          <w:sz w:val="24"/>
          <w:szCs w:val="24"/>
        </w:rPr>
        <w:t>более</w:t>
      </w:r>
      <w:r w:rsidRPr="00C617E9">
        <w:rPr>
          <w:spacing w:val="9"/>
          <w:sz w:val="24"/>
          <w:szCs w:val="24"/>
        </w:rPr>
        <w:t xml:space="preserve"> </w:t>
      </w:r>
      <w:r w:rsidRPr="00C617E9">
        <w:rPr>
          <w:sz w:val="24"/>
          <w:szCs w:val="24"/>
        </w:rPr>
        <w:t>символической.</w:t>
      </w:r>
      <w:r w:rsidRPr="00C617E9">
        <w:rPr>
          <w:spacing w:val="11"/>
          <w:sz w:val="24"/>
          <w:szCs w:val="24"/>
        </w:rPr>
        <w:t xml:space="preserve"> </w:t>
      </w:r>
      <w:r w:rsidRPr="00C617E9">
        <w:rPr>
          <w:sz w:val="24"/>
          <w:szCs w:val="24"/>
        </w:rPr>
        <w:t>Образы,</w:t>
      </w:r>
      <w:r w:rsidRPr="00C617E9">
        <w:rPr>
          <w:spacing w:val="10"/>
          <w:sz w:val="24"/>
          <w:szCs w:val="24"/>
        </w:rPr>
        <w:t xml:space="preserve"> </w:t>
      </w:r>
      <w:r w:rsidRPr="00C617E9">
        <w:rPr>
          <w:sz w:val="24"/>
          <w:szCs w:val="24"/>
        </w:rPr>
        <w:t>которые используют дети в своих играх, похожи на реальные предметы. Этапы развития игры в раннем</w:t>
      </w:r>
      <w:r w:rsidRPr="00C617E9">
        <w:rPr>
          <w:spacing w:val="1"/>
          <w:sz w:val="24"/>
          <w:szCs w:val="24"/>
        </w:rPr>
        <w:t xml:space="preserve"> </w:t>
      </w:r>
      <w:r w:rsidRPr="00C617E9">
        <w:rPr>
          <w:sz w:val="24"/>
          <w:szCs w:val="24"/>
        </w:rPr>
        <w:t>детстве:</w:t>
      </w:r>
      <w:r w:rsidRPr="00C617E9">
        <w:rPr>
          <w:spacing w:val="1"/>
          <w:sz w:val="24"/>
          <w:szCs w:val="24"/>
        </w:rPr>
        <w:t xml:space="preserve"> </w:t>
      </w:r>
      <w:r w:rsidRPr="00C617E9">
        <w:rPr>
          <w:sz w:val="24"/>
          <w:szCs w:val="24"/>
        </w:rPr>
        <w:t>на</w:t>
      </w:r>
      <w:r w:rsidRPr="00C617E9">
        <w:rPr>
          <w:spacing w:val="1"/>
          <w:sz w:val="24"/>
          <w:szCs w:val="24"/>
        </w:rPr>
        <w:t xml:space="preserve"> </w:t>
      </w:r>
      <w:r w:rsidRPr="00C617E9">
        <w:rPr>
          <w:sz w:val="24"/>
          <w:szCs w:val="24"/>
        </w:rPr>
        <w:t>первом</w:t>
      </w:r>
      <w:r w:rsidRPr="00C617E9">
        <w:rPr>
          <w:spacing w:val="1"/>
          <w:sz w:val="24"/>
          <w:szCs w:val="24"/>
        </w:rPr>
        <w:t xml:space="preserve"> </w:t>
      </w:r>
      <w:r w:rsidRPr="00C617E9">
        <w:rPr>
          <w:sz w:val="24"/>
          <w:szCs w:val="24"/>
        </w:rPr>
        <w:t>этапе</w:t>
      </w:r>
      <w:r w:rsidRPr="00C617E9">
        <w:rPr>
          <w:spacing w:val="1"/>
          <w:sz w:val="24"/>
          <w:szCs w:val="24"/>
        </w:rPr>
        <w:t xml:space="preserve"> </w:t>
      </w:r>
      <w:r w:rsidRPr="00C617E9">
        <w:rPr>
          <w:sz w:val="24"/>
          <w:szCs w:val="24"/>
        </w:rPr>
        <w:t>(один</w:t>
      </w:r>
      <w:r w:rsidRPr="00C617E9">
        <w:rPr>
          <w:spacing w:val="1"/>
          <w:sz w:val="24"/>
          <w:szCs w:val="24"/>
        </w:rPr>
        <w:t xml:space="preserve"> </w:t>
      </w:r>
      <w:r w:rsidRPr="00C617E9">
        <w:rPr>
          <w:sz w:val="24"/>
          <w:szCs w:val="24"/>
        </w:rPr>
        <w:t>год)</w:t>
      </w:r>
      <w:r w:rsidRPr="00C617E9">
        <w:rPr>
          <w:spacing w:val="1"/>
          <w:sz w:val="24"/>
          <w:szCs w:val="24"/>
        </w:rPr>
        <w:t xml:space="preserve"> </w:t>
      </w:r>
      <w:r w:rsidRPr="00C617E9">
        <w:rPr>
          <w:sz w:val="24"/>
          <w:szCs w:val="24"/>
        </w:rPr>
        <w:t>игра</w:t>
      </w:r>
      <w:r w:rsidRPr="00C617E9">
        <w:rPr>
          <w:spacing w:val="1"/>
          <w:sz w:val="24"/>
          <w:szCs w:val="24"/>
        </w:rPr>
        <w:t xml:space="preserve"> </w:t>
      </w:r>
      <w:r w:rsidRPr="00C617E9">
        <w:rPr>
          <w:sz w:val="24"/>
          <w:szCs w:val="24"/>
        </w:rPr>
        <w:t>носит</w:t>
      </w:r>
      <w:r w:rsidRPr="00C617E9">
        <w:rPr>
          <w:spacing w:val="1"/>
          <w:sz w:val="24"/>
          <w:szCs w:val="24"/>
        </w:rPr>
        <w:t xml:space="preserve"> </w:t>
      </w:r>
      <w:r w:rsidRPr="00C617E9">
        <w:rPr>
          <w:sz w:val="24"/>
          <w:szCs w:val="24"/>
        </w:rPr>
        <w:t>узко-подражательный</w:t>
      </w:r>
      <w:r w:rsidRPr="00C617E9">
        <w:rPr>
          <w:spacing w:val="1"/>
          <w:sz w:val="24"/>
          <w:szCs w:val="24"/>
        </w:rPr>
        <w:t xml:space="preserve"> </w:t>
      </w:r>
      <w:r w:rsidRPr="00C617E9">
        <w:rPr>
          <w:sz w:val="24"/>
          <w:szCs w:val="24"/>
        </w:rPr>
        <w:t>характер,</w:t>
      </w:r>
      <w:r w:rsidRPr="00C617E9">
        <w:rPr>
          <w:spacing w:val="60"/>
          <w:sz w:val="24"/>
          <w:szCs w:val="24"/>
        </w:rPr>
        <w:t xml:space="preserve"> </w:t>
      </w:r>
      <w:r w:rsidRPr="00C617E9">
        <w:rPr>
          <w:sz w:val="24"/>
          <w:szCs w:val="24"/>
        </w:rPr>
        <w:t>представляет</w:t>
      </w:r>
      <w:r w:rsidRPr="00C617E9">
        <w:rPr>
          <w:spacing w:val="-57"/>
          <w:sz w:val="24"/>
          <w:szCs w:val="24"/>
        </w:rPr>
        <w:t xml:space="preserve"> </w:t>
      </w:r>
      <w:r w:rsidRPr="00C617E9">
        <w:rPr>
          <w:sz w:val="24"/>
          <w:szCs w:val="24"/>
        </w:rPr>
        <w:t>собой</w:t>
      </w:r>
      <w:r w:rsidRPr="00C617E9">
        <w:rPr>
          <w:spacing w:val="1"/>
          <w:sz w:val="24"/>
          <w:szCs w:val="24"/>
        </w:rPr>
        <w:t xml:space="preserve"> </w:t>
      </w:r>
      <w:r w:rsidRPr="00C617E9">
        <w:rPr>
          <w:sz w:val="24"/>
          <w:szCs w:val="24"/>
        </w:rPr>
        <w:t>специфическое</w:t>
      </w:r>
      <w:r w:rsidRPr="00C617E9">
        <w:rPr>
          <w:spacing w:val="1"/>
          <w:sz w:val="24"/>
          <w:szCs w:val="24"/>
        </w:rPr>
        <w:t xml:space="preserve"> </w:t>
      </w:r>
      <w:r w:rsidRPr="00C617E9">
        <w:rPr>
          <w:sz w:val="24"/>
          <w:szCs w:val="24"/>
        </w:rPr>
        <w:t>манипулирование</w:t>
      </w:r>
      <w:r w:rsidRPr="00C617E9">
        <w:rPr>
          <w:spacing w:val="1"/>
          <w:sz w:val="24"/>
          <w:szCs w:val="24"/>
        </w:rPr>
        <w:t xml:space="preserve"> </w:t>
      </w:r>
      <w:r w:rsidRPr="00C617E9">
        <w:rPr>
          <w:sz w:val="24"/>
          <w:szCs w:val="24"/>
        </w:rPr>
        <w:t>предметом,</w:t>
      </w:r>
      <w:r w:rsidRPr="00C617E9">
        <w:rPr>
          <w:spacing w:val="1"/>
          <w:sz w:val="24"/>
          <w:szCs w:val="24"/>
        </w:rPr>
        <w:t xml:space="preserve"> </w:t>
      </w:r>
      <w:r w:rsidRPr="00C617E9">
        <w:rPr>
          <w:sz w:val="24"/>
          <w:szCs w:val="24"/>
        </w:rPr>
        <w:t>сначала</w:t>
      </w:r>
      <w:r w:rsidRPr="00C617E9">
        <w:rPr>
          <w:spacing w:val="1"/>
          <w:sz w:val="24"/>
          <w:szCs w:val="24"/>
        </w:rPr>
        <w:t xml:space="preserve"> </w:t>
      </w:r>
      <w:r w:rsidRPr="00C617E9">
        <w:rPr>
          <w:sz w:val="24"/>
          <w:szCs w:val="24"/>
        </w:rPr>
        <w:t>строго</w:t>
      </w:r>
      <w:r w:rsidRPr="00C617E9">
        <w:rPr>
          <w:spacing w:val="1"/>
          <w:sz w:val="24"/>
          <w:szCs w:val="24"/>
        </w:rPr>
        <w:t xml:space="preserve"> </w:t>
      </w:r>
      <w:r w:rsidRPr="00C617E9">
        <w:rPr>
          <w:sz w:val="24"/>
          <w:szCs w:val="24"/>
        </w:rPr>
        <w:t>определенным,</w:t>
      </w:r>
      <w:r w:rsidRPr="00C617E9">
        <w:rPr>
          <w:spacing w:val="1"/>
          <w:sz w:val="24"/>
          <w:szCs w:val="24"/>
        </w:rPr>
        <w:t xml:space="preserve"> </w:t>
      </w:r>
      <w:r w:rsidRPr="00C617E9">
        <w:rPr>
          <w:sz w:val="24"/>
          <w:szCs w:val="24"/>
        </w:rPr>
        <w:t>который</w:t>
      </w:r>
      <w:r w:rsidRPr="00C617E9">
        <w:rPr>
          <w:spacing w:val="1"/>
          <w:sz w:val="24"/>
          <w:szCs w:val="24"/>
        </w:rPr>
        <w:t xml:space="preserve"> </w:t>
      </w:r>
      <w:r w:rsidRPr="00C617E9">
        <w:rPr>
          <w:sz w:val="24"/>
          <w:szCs w:val="24"/>
        </w:rPr>
        <w:t>показал</w:t>
      </w:r>
      <w:r w:rsidRPr="00C617E9">
        <w:rPr>
          <w:spacing w:val="1"/>
          <w:sz w:val="24"/>
          <w:szCs w:val="24"/>
        </w:rPr>
        <w:t xml:space="preserve"> </w:t>
      </w:r>
      <w:r w:rsidRPr="00C617E9">
        <w:rPr>
          <w:sz w:val="24"/>
          <w:szCs w:val="24"/>
        </w:rPr>
        <w:t>взрослый,</w:t>
      </w:r>
      <w:r w:rsidRPr="00C617E9">
        <w:rPr>
          <w:spacing w:val="1"/>
          <w:sz w:val="24"/>
          <w:szCs w:val="24"/>
        </w:rPr>
        <w:t xml:space="preserve"> </w:t>
      </w:r>
      <w:r w:rsidRPr="00C617E9">
        <w:rPr>
          <w:sz w:val="24"/>
          <w:szCs w:val="24"/>
        </w:rPr>
        <w:t>а</w:t>
      </w:r>
      <w:r w:rsidRPr="00C617E9">
        <w:rPr>
          <w:spacing w:val="1"/>
          <w:sz w:val="24"/>
          <w:szCs w:val="24"/>
        </w:rPr>
        <w:t xml:space="preserve"> </w:t>
      </w:r>
      <w:r w:rsidRPr="00C617E9">
        <w:rPr>
          <w:sz w:val="24"/>
          <w:szCs w:val="24"/>
        </w:rPr>
        <w:t>затем</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другими.</w:t>
      </w:r>
      <w:r w:rsidRPr="00C617E9">
        <w:rPr>
          <w:spacing w:val="1"/>
          <w:sz w:val="24"/>
          <w:szCs w:val="24"/>
        </w:rPr>
        <w:t xml:space="preserve"> </w:t>
      </w:r>
      <w:r w:rsidRPr="00C617E9">
        <w:rPr>
          <w:sz w:val="24"/>
          <w:szCs w:val="24"/>
        </w:rPr>
        <w:t>На</w:t>
      </w:r>
      <w:r w:rsidRPr="00C617E9">
        <w:rPr>
          <w:spacing w:val="1"/>
          <w:sz w:val="24"/>
          <w:szCs w:val="24"/>
        </w:rPr>
        <w:t xml:space="preserve"> </w:t>
      </w:r>
      <w:r w:rsidRPr="00C617E9">
        <w:rPr>
          <w:sz w:val="24"/>
          <w:szCs w:val="24"/>
        </w:rPr>
        <w:t>втором</w:t>
      </w:r>
      <w:r w:rsidRPr="00C617E9">
        <w:rPr>
          <w:spacing w:val="1"/>
          <w:sz w:val="24"/>
          <w:szCs w:val="24"/>
        </w:rPr>
        <w:t xml:space="preserve"> </w:t>
      </w:r>
      <w:r w:rsidRPr="00C617E9">
        <w:rPr>
          <w:sz w:val="24"/>
          <w:szCs w:val="24"/>
        </w:rPr>
        <w:t>этапе</w:t>
      </w:r>
      <w:r w:rsidRPr="00C617E9">
        <w:rPr>
          <w:spacing w:val="1"/>
          <w:sz w:val="24"/>
          <w:szCs w:val="24"/>
        </w:rPr>
        <w:t xml:space="preserve"> </w:t>
      </w:r>
      <w:r w:rsidRPr="00C617E9">
        <w:rPr>
          <w:sz w:val="24"/>
          <w:szCs w:val="24"/>
        </w:rPr>
        <w:t>репертуар</w:t>
      </w:r>
      <w:r w:rsidRPr="00C617E9">
        <w:rPr>
          <w:spacing w:val="1"/>
          <w:sz w:val="24"/>
          <w:szCs w:val="24"/>
        </w:rPr>
        <w:t xml:space="preserve"> </w:t>
      </w:r>
      <w:r w:rsidRPr="00C617E9">
        <w:rPr>
          <w:sz w:val="24"/>
          <w:szCs w:val="24"/>
        </w:rPr>
        <w:t>предметных</w:t>
      </w:r>
      <w:r w:rsidRPr="00C617E9">
        <w:rPr>
          <w:spacing w:val="1"/>
          <w:sz w:val="24"/>
          <w:szCs w:val="24"/>
        </w:rPr>
        <w:t xml:space="preserve"> </w:t>
      </w:r>
      <w:r w:rsidRPr="00C617E9">
        <w:rPr>
          <w:sz w:val="24"/>
          <w:szCs w:val="24"/>
        </w:rPr>
        <w:t>действий</w:t>
      </w:r>
      <w:r w:rsidRPr="00C617E9">
        <w:rPr>
          <w:spacing w:val="1"/>
          <w:sz w:val="24"/>
          <w:szCs w:val="24"/>
        </w:rPr>
        <w:t xml:space="preserve"> </w:t>
      </w:r>
      <w:r w:rsidRPr="00C617E9">
        <w:rPr>
          <w:sz w:val="24"/>
          <w:szCs w:val="24"/>
        </w:rPr>
        <w:t>расширяется,</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уже</w:t>
      </w:r>
      <w:r w:rsidRPr="00C617E9">
        <w:rPr>
          <w:spacing w:val="1"/>
          <w:sz w:val="24"/>
          <w:szCs w:val="24"/>
        </w:rPr>
        <w:t xml:space="preserve"> </w:t>
      </w:r>
      <w:r w:rsidRPr="00C617E9">
        <w:rPr>
          <w:sz w:val="24"/>
          <w:szCs w:val="24"/>
        </w:rPr>
        <w:t>не</w:t>
      </w:r>
      <w:r w:rsidRPr="00C617E9">
        <w:rPr>
          <w:spacing w:val="1"/>
          <w:sz w:val="24"/>
          <w:szCs w:val="24"/>
        </w:rPr>
        <w:t xml:space="preserve"> </w:t>
      </w:r>
      <w:r w:rsidRPr="00C617E9">
        <w:rPr>
          <w:sz w:val="24"/>
          <w:szCs w:val="24"/>
        </w:rPr>
        <w:t>только</w:t>
      </w:r>
      <w:r w:rsidRPr="00C617E9">
        <w:rPr>
          <w:spacing w:val="1"/>
          <w:sz w:val="24"/>
          <w:szCs w:val="24"/>
        </w:rPr>
        <w:t xml:space="preserve"> </w:t>
      </w:r>
      <w:r w:rsidRPr="00C617E9">
        <w:rPr>
          <w:sz w:val="24"/>
          <w:szCs w:val="24"/>
        </w:rPr>
        <w:t>сам</w:t>
      </w:r>
      <w:r w:rsidRPr="00C617E9">
        <w:rPr>
          <w:spacing w:val="1"/>
          <w:sz w:val="24"/>
          <w:szCs w:val="24"/>
        </w:rPr>
        <w:t xml:space="preserve"> </w:t>
      </w:r>
      <w:r w:rsidRPr="00C617E9">
        <w:rPr>
          <w:sz w:val="24"/>
          <w:szCs w:val="24"/>
        </w:rPr>
        <w:t>предмет,</w:t>
      </w:r>
      <w:r w:rsidRPr="00C617E9">
        <w:rPr>
          <w:spacing w:val="1"/>
          <w:sz w:val="24"/>
          <w:szCs w:val="24"/>
        </w:rPr>
        <w:t xml:space="preserve"> </w:t>
      </w:r>
      <w:r w:rsidRPr="00C617E9">
        <w:rPr>
          <w:sz w:val="24"/>
          <w:szCs w:val="24"/>
        </w:rPr>
        <w:t>но</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указание</w:t>
      </w:r>
      <w:r w:rsidRPr="00C617E9">
        <w:rPr>
          <w:spacing w:val="1"/>
          <w:sz w:val="24"/>
          <w:szCs w:val="24"/>
        </w:rPr>
        <w:t xml:space="preserve"> </w:t>
      </w:r>
      <w:r w:rsidRPr="00C617E9">
        <w:rPr>
          <w:sz w:val="24"/>
          <w:szCs w:val="24"/>
        </w:rPr>
        <w:t>взрослого</w:t>
      </w:r>
      <w:r w:rsidRPr="00C617E9">
        <w:rPr>
          <w:spacing w:val="1"/>
          <w:sz w:val="24"/>
          <w:szCs w:val="24"/>
        </w:rPr>
        <w:t xml:space="preserve"> </w:t>
      </w:r>
      <w:r w:rsidRPr="00C617E9">
        <w:rPr>
          <w:sz w:val="24"/>
          <w:szCs w:val="24"/>
        </w:rPr>
        <w:t>вызывают</w:t>
      </w:r>
      <w:r w:rsidRPr="00C617E9">
        <w:rPr>
          <w:spacing w:val="60"/>
          <w:sz w:val="24"/>
          <w:szCs w:val="24"/>
        </w:rPr>
        <w:t xml:space="preserve"> </w:t>
      </w:r>
      <w:r w:rsidRPr="00C617E9">
        <w:rPr>
          <w:sz w:val="24"/>
          <w:szCs w:val="24"/>
        </w:rPr>
        <w:t>действия</w:t>
      </w:r>
      <w:r w:rsidRPr="00C617E9">
        <w:rPr>
          <w:spacing w:val="60"/>
          <w:sz w:val="24"/>
          <w:szCs w:val="24"/>
        </w:rPr>
        <w:t xml:space="preserve"> </w:t>
      </w:r>
      <w:r w:rsidRPr="00C617E9">
        <w:rPr>
          <w:sz w:val="24"/>
          <w:szCs w:val="24"/>
        </w:rPr>
        <w:t>и</w:t>
      </w:r>
      <w:r w:rsidRPr="00C617E9">
        <w:rPr>
          <w:spacing w:val="1"/>
          <w:sz w:val="24"/>
          <w:szCs w:val="24"/>
        </w:rPr>
        <w:t xml:space="preserve"> </w:t>
      </w:r>
      <w:r w:rsidRPr="00C617E9">
        <w:rPr>
          <w:sz w:val="24"/>
          <w:szCs w:val="24"/>
        </w:rPr>
        <w:t>сложные цепочки действий. На третьем этапе (от полутора до трех лет) возникают элементы</w:t>
      </w:r>
      <w:r w:rsidRPr="00C617E9">
        <w:rPr>
          <w:spacing w:val="1"/>
          <w:sz w:val="24"/>
          <w:szCs w:val="24"/>
        </w:rPr>
        <w:t xml:space="preserve"> </w:t>
      </w:r>
      <w:r w:rsidRPr="00C617E9">
        <w:rPr>
          <w:sz w:val="24"/>
          <w:szCs w:val="24"/>
        </w:rPr>
        <w:t>воображаемой</w:t>
      </w:r>
      <w:r w:rsidRPr="00C617E9">
        <w:rPr>
          <w:spacing w:val="1"/>
          <w:sz w:val="24"/>
          <w:szCs w:val="24"/>
        </w:rPr>
        <w:t xml:space="preserve"> </w:t>
      </w:r>
      <w:r w:rsidRPr="00C617E9">
        <w:rPr>
          <w:sz w:val="24"/>
          <w:szCs w:val="24"/>
        </w:rPr>
        <w:t>ситуации,</w:t>
      </w:r>
      <w:r w:rsidRPr="00C617E9">
        <w:rPr>
          <w:spacing w:val="1"/>
          <w:sz w:val="24"/>
          <w:szCs w:val="24"/>
        </w:rPr>
        <w:t xml:space="preserve"> </w:t>
      </w:r>
      <w:r w:rsidRPr="00C617E9">
        <w:rPr>
          <w:sz w:val="24"/>
          <w:szCs w:val="24"/>
        </w:rPr>
        <w:t>составляющей</w:t>
      </w:r>
      <w:r w:rsidRPr="00C617E9">
        <w:rPr>
          <w:spacing w:val="1"/>
          <w:sz w:val="24"/>
          <w:szCs w:val="24"/>
        </w:rPr>
        <w:t xml:space="preserve"> </w:t>
      </w:r>
      <w:r w:rsidRPr="00C617E9">
        <w:rPr>
          <w:sz w:val="24"/>
          <w:szCs w:val="24"/>
        </w:rPr>
        <w:t>отличительную</w:t>
      </w:r>
      <w:r w:rsidRPr="00C617E9">
        <w:rPr>
          <w:spacing w:val="1"/>
          <w:sz w:val="24"/>
          <w:szCs w:val="24"/>
        </w:rPr>
        <w:t xml:space="preserve"> </w:t>
      </w:r>
      <w:r w:rsidRPr="00C617E9">
        <w:rPr>
          <w:sz w:val="24"/>
          <w:szCs w:val="24"/>
        </w:rPr>
        <w:t>особенность</w:t>
      </w:r>
      <w:r w:rsidRPr="00C617E9">
        <w:rPr>
          <w:spacing w:val="1"/>
          <w:sz w:val="24"/>
          <w:szCs w:val="24"/>
        </w:rPr>
        <w:t xml:space="preserve"> </w:t>
      </w:r>
      <w:r w:rsidRPr="00C617E9">
        <w:rPr>
          <w:sz w:val="24"/>
          <w:szCs w:val="24"/>
        </w:rPr>
        <w:t>игры:</w:t>
      </w:r>
      <w:r w:rsidRPr="00C617E9">
        <w:rPr>
          <w:spacing w:val="1"/>
          <w:sz w:val="24"/>
          <w:szCs w:val="24"/>
        </w:rPr>
        <w:t xml:space="preserve"> </w:t>
      </w:r>
      <w:r w:rsidRPr="00C617E9">
        <w:rPr>
          <w:sz w:val="24"/>
          <w:szCs w:val="24"/>
        </w:rPr>
        <w:t>замещение</w:t>
      </w:r>
      <w:r w:rsidRPr="00C617E9">
        <w:rPr>
          <w:spacing w:val="1"/>
          <w:sz w:val="24"/>
          <w:szCs w:val="24"/>
        </w:rPr>
        <w:t xml:space="preserve"> </w:t>
      </w:r>
      <w:r w:rsidRPr="00C617E9">
        <w:rPr>
          <w:sz w:val="24"/>
          <w:szCs w:val="24"/>
        </w:rPr>
        <w:t>одного</w:t>
      </w:r>
      <w:r w:rsidRPr="00C617E9">
        <w:rPr>
          <w:spacing w:val="1"/>
          <w:sz w:val="24"/>
          <w:szCs w:val="24"/>
        </w:rPr>
        <w:t xml:space="preserve"> </w:t>
      </w:r>
      <w:r w:rsidRPr="00C617E9">
        <w:rPr>
          <w:sz w:val="24"/>
          <w:szCs w:val="24"/>
        </w:rPr>
        <w:t>предмета</w:t>
      </w:r>
      <w:r w:rsidRPr="00C617E9">
        <w:rPr>
          <w:spacing w:val="-1"/>
          <w:sz w:val="24"/>
          <w:szCs w:val="24"/>
        </w:rPr>
        <w:t xml:space="preserve"> </w:t>
      </w:r>
      <w:r w:rsidRPr="00C617E9">
        <w:rPr>
          <w:sz w:val="24"/>
          <w:szCs w:val="24"/>
        </w:rPr>
        <w:t>другим.</w:t>
      </w:r>
    </w:p>
    <w:p w:rsidR="00C617E9" w:rsidRPr="00C617E9" w:rsidRDefault="00C617E9" w:rsidP="00C617E9">
      <w:pPr>
        <w:tabs>
          <w:tab w:val="left" w:pos="0"/>
        </w:tabs>
        <w:ind w:firstLine="709"/>
        <w:jc w:val="both"/>
        <w:rPr>
          <w:sz w:val="24"/>
          <w:szCs w:val="24"/>
        </w:rPr>
      </w:pPr>
      <w:r w:rsidRPr="00C617E9">
        <w:rPr>
          <w:b/>
          <w:i/>
          <w:sz w:val="24"/>
          <w:szCs w:val="24"/>
        </w:rPr>
        <w:t xml:space="preserve">Навыки. </w:t>
      </w:r>
      <w:r w:rsidRPr="00C617E9">
        <w:rPr>
          <w:sz w:val="24"/>
          <w:szCs w:val="24"/>
        </w:rPr>
        <w:t>Дети осваивают действия с разнообразными игрушками: разборными (пирамиды,</w:t>
      </w:r>
      <w:r w:rsidRPr="00C617E9">
        <w:rPr>
          <w:spacing w:val="1"/>
          <w:sz w:val="24"/>
          <w:szCs w:val="24"/>
        </w:rPr>
        <w:t xml:space="preserve"> </w:t>
      </w:r>
      <w:r w:rsidRPr="00C617E9">
        <w:rPr>
          <w:sz w:val="24"/>
          <w:szCs w:val="24"/>
        </w:rPr>
        <w:t>матрешки</w:t>
      </w:r>
      <w:r w:rsidRPr="00C617E9">
        <w:rPr>
          <w:spacing w:val="12"/>
          <w:sz w:val="24"/>
          <w:szCs w:val="24"/>
        </w:rPr>
        <w:t xml:space="preserve"> </w:t>
      </w:r>
      <w:r w:rsidRPr="00C617E9">
        <w:rPr>
          <w:sz w:val="24"/>
          <w:szCs w:val="24"/>
        </w:rPr>
        <w:t>и</w:t>
      </w:r>
      <w:r w:rsidRPr="00C617E9">
        <w:rPr>
          <w:spacing w:val="9"/>
          <w:sz w:val="24"/>
          <w:szCs w:val="24"/>
        </w:rPr>
        <w:t xml:space="preserve"> </w:t>
      </w:r>
      <w:r w:rsidRPr="00C617E9">
        <w:rPr>
          <w:sz w:val="24"/>
          <w:szCs w:val="24"/>
        </w:rPr>
        <w:t>др.),</w:t>
      </w:r>
      <w:r w:rsidRPr="00C617E9">
        <w:rPr>
          <w:spacing w:val="10"/>
          <w:sz w:val="24"/>
          <w:szCs w:val="24"/>
        </w:rPr>
        <w:t xml:space="preserve"> </w:t>
      </w:r>
      <w:r w:rsidRPr="00C617E9">
        <w:rPr>
          <w:sz w:val="24"/>
          <w:szCs w:val="24"/>
        </w:rPr>
        <w:t>строительным</w:t>
      </w:r>
      <w:r w:rsidRPr="00C617E9">
        <w:rPr>
          <w:spacing w:val="10"/>
          <w:sz w:val="24"/>
          <w:szCs w:val="24"/>
        </w:rPr>
        <w:t xml:space="preserve"> </w:t>
      </w:r>
      <w:r w:rsidRPr="00C617E9">
        <w:rPr>
          <w:sz w:val="24"/>
          <w:szCs w:val="24"/>
        </w:rPr>
        <w:t>материалом</w:t>
      </w:r>
      <w:r w:rsidRPr="00C617E9">
        <w:rPr>
          <w:spacing w:val="11"/>
          <w:sz w:val="24"/>
          <w:szCs w:val="24"/>
        </w:rPr>
        <w:t xml:space="preserve"> </w:t>
      </w:r>
      <w:r w:rsidRPr="00C617E9">
        <w:rPr>
          <w:sz w:val="24"/>
          <w:szCs w:val="24"/>
        </w:rPr>
        <w:t>и</w:t>
      </w:r>
      <w:r w:rsidRPr="00C617E9">
        <w:rPr>
          <w:spacing w:val="9"/>
          <w:sz w:val="24"/>
          <w:szCs w:val="24"/>
        </w:rPr>
        <w:t xml:space="preserve"> </w:t>
      </w:r>
      <w:r w:rsidRPr="00C617E9">
        <w:rPr>
          <w:sz w:val="24"/>
          <w:szCs w:val="24"/>
        </w:rPr>
        <w:t>сюжетными</w:t>
      </w:r>
      <w:r w:rsidRPr="00C617E9">
        <w:rPr>
          <w:spacing w:val="12"/>
          <w:sz w:val="24"/>
          <w:szCs w:val="24"/>
        </w:rPr>
        <w:t xml:space="preserve"> </w:t>
      </w:r>
      <w:r w:rsidRPr="00C617E9">
        <w:rPr>
          <w:sz w:val="24"/>
          <w:szCs w:val="24"/>
        </w:rPr>
        <w:t>игрушками</w:t>
      </w:r>
      <w:r w:rsidRPr="00C617E9">
        <w:rPr>
          <w:spacing w:val="12"/>
          <w:sz w:val="24"/>
          <w:szCs w:val="24"/>
        </w:rPr>
        <w:t xml:space="preserve"> </w:t>
      </w:r>
      <w:r w:rsidRPr="00C617E9">
        <w:rPr>
          <w:sz w:val="24"/>
          <w:szCs w:val="24"/>
        </w:rPr>
        <w:t>(куклы</w:t>
      </w:r>
      <w:r w:rsidRPr="00C617E9">
        <w:rPr>
          <w:spacing w:val="10"/>
          <w:sz w:val="24"/>
          <w:szCs w:val="24"/>
        </w:rPr>
        <w:t xml:space="preserve"> </w:t>
      </w:r>
      <w:r w:rsidRPr="00C617E9">
        <w:rPr>
          <w:sz w:val="24"/>
          <w:szCs w:val="24"/>
        </w:rPr>
        <w:t>с</w:t>
      </w:r>
      <w:r w:rsidRPr="00C617E9">
        <w:rPr>
          <w:spacing w:val="11"/>
          <w:sz w:val="24"/>
          <w:szCs w:val="24"/>
        </w:rPr>
        <w:t xml:space="preserve"> </w:t>
      </w:r>
      <w:r w:rsidRPr="00C617E9">
        <w:rPr>
          <w:sz w:val="24"/>
          <w:szCs w:val="24"/>
        </w:rPr>
        <w:t>атрибутами</w:t>
      </w:r>
      <w:r w:rsidRPr="00C617E9">
        <w:rPr>
          <w:spacing w:val="12"/>
          <w:sz w:val="24"/>
          <w:szCs w:val="24"/>
        </w:rPr>
        <w:t xml:space="preserve"> </w:t>
      </w:r>
      <w:r w:rsidRPr="00C617E9">
        <w:rPr>
          <w:sz w:val="24"/>
          <w:szCs w:val="24"/>
        </w:rPr>
        <w:t>к</w:t>
      </w:r>
      <w:r w:rsidRPr="00C617E9">
        <w:rPr>
          <w:spacing w:val="11"/>
          <w:sz w:val="24"/>
          <w:szCs w:val="24"/>
        </w:rPr>
        <w:t xml:space="preserve"> </w:t>
      </w:r>
      <w:r w:rsidRPr="00C617E9">
        <w:rPr>
          <w:sz w:val="24"/>
          <w:szCs w:val="24"/>
        </w:rPr>
        <w:t>ним</w:t>
      </w:r>
      <w:r w:rsidRPr="00C617E9">
        <w:rPr>
          <w:spacing w:val="-58"/>
          <w:sz w:val="24"/>
          <w:szCs w:val="24"/>
        </w:rPr>
        <w:t xml:space="preserve"> </w:t>
      </w:r>
      <w:r w:rsidRPr="00C617E9">
        <w:rPr>
          <w:sz w:val="24"/>
          <w:szCs w:val="24"/>
        </w:rPr>
        <w:t>и пр.). Эти действия ребенок воспроизводит и после показа</w:t>
      </w:r>
      <w:r w:rsidRPr="00C617E9">
        <w:rPr>
          <w:spacing w:val="1"/>
          <w:sz w:val="24"/>
          <w:szCs w:val="24"/>
        </w:rPr>
        <w:t xml:space="preserve"> </w:t>
      </w:r>
      <w:r w:rsidRPr="00C617E9">
        <w:rPr>
          <w:sz w:val="24"/>
          <w:szCs w:val="24"/>
        </w:rPr>
        <w:t>взрослого, и путем отсроченного</w:t>
      </w:r>
      <w:r w:rsidRPr="00C617E9">
        <w:rPr>
          <w:spacing w:val="1"/>
          <w:sz w:val="24"/>
          <w:szCs w:val="24"/>
        </w:rPr>
        <w:t xml:space="preserve"> </w:t>
      </w:r>
      <w:r w:rsidRPr="00C617E9">
        <w:rPr>
          <w:sz w:val="24"/>
          <w:szCs w:val="24"/>
        </w:rPr>
        <w:t>подражания.</w:t>
      </w:r>
      <w:r w:rsidRPr="00C617E9">
        <w:rPr>
          <w:spacing w:val="1"/>
          <w:sz w:val="24"/>
          <w:szCs w:val="24"/>
        </w:rPr>
        <w:t xml:space="preserve"> </w:t>
      </w:r>
      <w:r w:rsidRPr="00C617E9">
        <w:rPr>
          <w:sz w:val="24"/>
          <w:szCs w:val="24"/>
        </w:rPr>
        <w:t>Постепенно,</w:t>
      </w:r>
      <w:r w:rsidRPr="00C617E9">
        <w:rPr>
          <w:spacing w:val="1"/>
          <w:sz w:val="24"/>
          <w:szCs w:val="24"/>
        </w:rPr>
        <w:t xml:space="preserve"> </w:t>
      </w:r>
      <w:r w:rsidRPr="00C617E9">
        <w:rPr>
          <w:sz w:val="24"/>
          <w:szCs w:val="24"/>
        </w:rPr>
        <w:t>из</w:t>
      </w:r>
      <w:r w:rsidRPr="00C617E9">
        <w:rPr>
          <w:spacing w:val="1"/>
          <w:sz w:val="24"/>
          <w:szCs w:val="24"/>
        </w:rPr>
        <w:t xml:space="preserve"> </w:t>
      </w:r>
      <w:r w:rsidRPr="00C617E9">
        <w:rPr>
          <w:sz w:val="24"/>
          <w:szCs w:val="24"/>
        </w:rPr>
        <w:t>отдельных</w:t>
      </w:r>
      <w:r w:rsidRPr="00C617E9">
        <w:rPr>
          <w:spacing w:val="1"/>
          <w:sz w:val="24"/>
          <w:szCs w:val="24"/>
        </w:rPr>
        <w:t xml:space="preserve"> </w:t>
      </w:r>
      <w:r w:rsidRPr="00C617E9">
        <w:rPr>
          <w:sz w:val="24"/>
          <w:szCs w:val="24"/>
        </w:rPr>
        <w:t>действий</w:t>
      </w:r>
      <w:r w:rsidRPr="00C617E9">
        <w:rPr>
          <w:spacing w:val="1"/>
          <w:sz w:val="24"/>
          <w:szCs w:val="24"/>
        </w:rPr>
        <w:t xml:space="preserve"> </w:t>
      </w:r>
      <w:r w:rsidRPr="00C617E9">
        <w:rPr>
          <w:sz w:val="24"/>
          <w:szCs w:val="24"/>
        </w:rPr>
        <w:t>складываются</w:t>
      </w:r>
      <w:r w:rsidRPr="00C617E9">
        <w:rPr>
          <w:spacing w:val="1"/>
          <w:sz w:val="24"/>
          <w:szCs w:val="24"/>
        </w:rPr>
        <w:t xml:space="preserve"> </w:t>
      </w:r>
      <w:r w:rsidRPr="00C617E9">
        <w:rPr>
          <w:sz w:val="24"/>
          <w:szCs w:val="24"/>
        </w:rPr>
        <w:t>«цепочки»,</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малыш</w:t>
      </w:r>
      <w:r w:rsidRPr="00C617E9">
        <w:rPr>
          <w:spacing w:val="1"/>
          <w:sz w:val="24"/>
          <w:szCs w:val="24"/>
        </w:rPr>
        <w:t xml:space="preserve"> </w:t>
      </w:r>
      <w:r w:rsidRPr="00C617E9">
        <w:rPr>
          <w:sz w:val="24"/>
          <w:szCs w:val="24"/>
        </w:rPr>
        <w:t>учится</w:t>
      </w:r>
      <w:r w:rsidRPr="00C617E9">
        <w:rPr>
          <w:spacing w:val="1"/>
          <w:sz w:val="24"/>
          <w:szCs w:val="24"/>
        </w:rPr>
        <w:t xml:space="preserve"> </w:t>
      </w:r>
      <w:r w:rsidRPr="00C617E9">
        <w:rPr>
          <w:sz w:val="24"/>
          <w:szCs w:val="24"/>
        </w:rPr>
        <w:t>доводить предметные действия до результата: заполняет колечками всю пирамиду, подбирая их по</w:t>
      </w:r>
      <w:r w:rsidRPr="00C617E9">
        <w:rPr>
          <w:spacing w:val="-57"/>
          <w:sz w:val="24"/>
          <w:szCs w:val="24"/>
        </w:rPr>
        <w:t xml:space="preserve"> </w:t>
      </w:r>
      <w:r w:rsidRPr="00C617E9">
        <w:rPr>
          <w:sz w:val="24"/>
          <w:szCs w:val="24"/>
        </w:rPr>
        <w:t>цвету и размеру, из строительного материала возводит по образцу забор, паровозик, башенку и</w:t>
      </w:r>
      <w:r w:rsidRPr="00C617E9">
        <w:rPr>
          <w:spacing w:val="1"/>
          <w:sz w:val="24"/>
          <w:szCs w:val="24"/>
        </w:rPr>
        <w:t xml:space="preserve"> </w:t>
      </w:r>
      <w:r w:rsidRPr="00C617E9">
        <w:rPr>
          <w:sz w:val="24"/>
          <w:szCs w:val="24"/>
        </w:rPr>
        <w:t>другие</w:t>
      </w:r>
      <w:r w:rsidRPr="00C617E9">
        <w:rPr>
          <w:spacing w:val="1"/>
          <w:sz w:val="24"/>
          <w:szCs w:val="24"/>
        </w:rPr>
        <w:t xml:space="preserve"> </w:t>
      </w:r>
      <w:r w:rsidRPr="00C617E9">
        <w:rPr>
          <w:sz w:val="24"/>
          <w:szCs w:val="24"/>
        </w:rPr>
        <w:t>несложные</w:t>
      </w:r>
      <w:r w:rsidRPr="00C617E9">
        <w:rPr>
          <w:spacing w:val="1"/>
          <w:sz w:val="24"/>
          <w:szCs w:val="24"/>
        </w:rPr>
        <w:t xml:space="preserve"> </w:t>
      </w:r>
      <w:r w:rsidRPr="00C617E9">
        <w:rPr>
          <w:sz w:val="24"/>
          <w:szCs w:val="24"/>
        </w:rPr>
        <w:t>постройки.</w:t>
      </w:r>
      <w:r w:rsidRPr="00C617E9">
        <w:rPr>
          <w:spacing w:val="1"/>
          <w:sz w:val="24"/>
          <w:szCs w:val="24"/>
        </w:rPr>
        <w:t xml:space="preserve"> </w:t>
      </w:r>
      <w:r w:rsidRPr="00C617E9">
        <w:rPr>
          <w:sz w:val="24"/>
          <w:szCs w:val="24"/>
        </w:rPr>
        <w:t>Дети</w:t>
      </w:r>
      <w:r w:rsidRPr="00C617E9">
        <w:rPr>
          <w:spacing w:val="1"/>
          <w:sz w:val="24"/>
          <w:szCs w:val="24"/>
        </w:rPr>
        <w:t xml:space="preserve"> </w:t>
      </w:r>
      <w:r w:rsidRPr="00C617E9">
        <w:rPr>
          <w:sz w:val="24"/>
          <w:szCs w:val="24"/>
        </w:rPr>
        <w:t>активно</w:t>
      </w:r>
      <w:r w:rsidRPr="00C617E9">
        <w:rPr>
          <w:spacing w:val="1"/>
          <w:sz w:val="24"/>
          <w:szCs w:val="24"/>
        </w:rPr>
        <w:t xml:space="preserve"> </w:t>
      </w:r>
      <w:r w:rsidRPr="00C617E9">
        <w:rPr>
          <w:sz w:val="24"/>
          <w:szCs w:val="24"/>
        </w:rPr>
        <w:t>воспроизводят</w:t>
      </w:r>
      <w:r w:rsidRPr="00C617E9">
        <w:rPr>
          <w:spacing w:val="1"/>
          <w:sz w:val="24"/>
          <w:szCs w:val="24"/>
        </w:rPr>
        <w:t xml:space="preserve"> </w:t>
      </w:r>
      <w:r w:rsidRPr="00C617E9">
        <w:rPr>
          <w:sz w:val="24"/>
          <w:szCs w:val="24"/>
        </w:rPr>
        <w:t>бытовые</w:t>
      </w:r>
      <w:r w:rsidRPr="00C617E9">
        <w:rPr>
          <w:spacing w:val="1"/>
          <w:sz w:val="24"/>
          <w:szCs w:val="24"/>
        </w:rPr>
        <w:t xml:space="preserve"> </w:t>
      </w:r>
      <w:r w:rsidRPr="00C617E9">
        <w:rPr>
          <w:sz w:val="24"/>
          <w:szCs w:val="24"/>
        </w:rPr>
        <w:t>действия,</w:t>
      </w:r>
      <w:r w:rsidRPr="00C617E9">
        <w:rPr>
          <w:spacing w:val="1"/>
          <w:sz w:val="24"/>
          <w:szCs w:val="24"/>
        </w:rPr>
        <w:t xml:space="preserve"> </w:t>
      </w:r>
      <w:r w:rsidRPr="00C617E9">
        <w:rPr>
          <w:sz w:val="24"/>
          <w:szCs w:val="24"/>
        </w:rPr>
        <w:t>доминирует</w:t>
      </w:r>
      <w:r w:rsidRPr="00C617E9">
        <w:rPr>
          <w:spacing w:val="1"/>
          <w:sz w:val="24"/>
          <w:szCs w:val="24"/>
        </w:rPr>
        <w:t xml:space="preserve"> </w:t>
      </w:r>
      <w:r w:rsidRPr="00C617E9">
        <w:rPr>
          <w:sz w:val="24"/>
          <w:szCs w:val="24"/>
        </w:rPr>
        <w:t>подражание взрослому. Дети начинают переносить разученное действие с одной игрушкой (кукла)</w:t>
      </w:r>
      <w:r w:rsidRPr="00C617E9">
        <w:rPr>
          <w:spacing w:val="-57"/>
          <w:sz w:val="24"/>
          <w:szCs w:val="24"/>
        </w:rPr>
        <w:t xml:space="preserve"> </w:t>
      </w:r>
      <w:r w:rsidRPr="00C617E9">
        <w:rPr>
          <w:sz w:val="24"/>
          <w:szCs w:val="24"/>
        </w:rPr>
        <w:t>на другие (мишки, зайцы и другие мягкие игрушки); они активно ищут предмет, необходимый для</w:t>
      </w:r>
      <w:r w:rsidRPr="00C617E9">
        <w:rPr>
          <w:spacing w:val="-57"/>
          <w:sz w:val="24"/>
          <w:szCs w:val="24"/>
        </w:rPr>
        <w:t xml:space="preserve"> </w:t>
      </w:r>
      <w:r w:rsidRPr="00C617E9">
        <w:rPr>
          <w:sz w:val="24"/>
          <w:szCs w:val="24"/>
        </w:rPr>
        <w:t>завершения</w:t>
      </w:r>
      <w:r w:rsidRPr="00C617E9">
        <w:rPr>
          <w:spacing w:val="-2"/>
          <w:sz w:val="24"/>
          <w:szCs w:val="24"/>
        </w:rPr>
        <w:t xml:space="preserve"> </w:t>
      </w:r>
      <w:r w:rsidRPr="00C617E9">
        <w:rPr>
          <w:sz w:val="24"/>
          <w:szCs w:val="24"/>
        </w:rPr>
        <w:t>действия</w:t>
      </w:r>
      <w:r w:rsidRPr="00C617E9">
        <w:rPr>
          <w:spacing w:val="-2"/>
          <w:sz w:val="24"/>
          <w:szCs w:val="24"/>
        </w:rPr>
        <w:t xml:space="preserve"> </w:t>
      </w:r>
      <w:r w:rsidRPr="00C617E9">
        <w:rPr>
          <w:sz w:val="24"/>
          <w:szCs w:val="24"/>
        </w:rPr>
        <w:t>(одеяло,</w:t>
      </w:r>
      <w:r w:rsidRPr="00C617E9">
        <w:rPr>
          <w:spacing w:val="-1"/>
          <w:sz w:val="24"/>
          <w:szCs w:val="24"/>
        </w:rPr>
        <w:t xml:space="preserve"> </w:t>
      </w:r>
      <w:r w:rsidRPr="00C617E9">
        <w:rPr>
          <w:sz w:val="24"/>
          <w:szCs w:val="24"/>
        </w:rPr>
        <w:t>чтобы уложить</w:t>
      </w:r>
      <w:r w:rsidRPr="00C617E9">
        <w:rPr>
          <w:spacing w:val="-1"/>
          <w:sz w:val="24"/>
          <w:szCs w:val="24"/>
        </w:rPr>
        <w:t xml:space="preserve"> </w:t>
      </w:r>
      <w:r w:rsidRPr="00C617E9">
        <w:rPr>
          <w:sz w:val="24"/>
          <w:szCs w:val="24"/>
        </w:rPr>
        <w:t>куклу</w:t>
      </w:r>
      <w:r w:rsidRPr="00C617E9">
        <w:rPr>
          <w:spacing w:val="-4"/>
          <w:sz w:val="24"/>
          <w:szCs w:val="24"/>
        </w:rPr>
        <w:t xml:space="preserve"> </w:t>
      </w:r>
      <w:r w:rsidRPr="00C617E9">
        <w:rPr>
          <w:sz w:val="24"/>
          <w:szCs w:val="24"/>
        </w:rPr>
        <w:t>спать;</w:t>
      </w:r>
      <w:r w:rsidRPr="00C617E9">
        <w:rPr>
          <w:spacing w:val="-2"/>
          <w:sz w:val="24"/>
          <w:szCs w:val="24"/>
        </w:rPr>
        <w:t xml:space="preserve"> </w:t>
      </w:r>
      <w:r w:rsidRPr="00C617E9">
        <w:rPr>
          <w:sz w:val="24"/>
          <w:szCs w:val="24"/>
        </w:rPr>
        <w:t>мисочку,</w:t>
      </w:r>
      <w:r w:rsidRPr="00C617E9">
        <w:rPr>
          <w:spacing w:val="-1"/>
          <w:sz w:val="24"/>
          <w:szCs w:val="24"/>
        </w:rPr>
        <w:t xml:space="preserve"> </w:t>
      </w:r>
      <w:r w:rsidRPr="00C617E9">
        <w:rPr>
          <w:sz w:val="24"/>
          <w:szCs w:val="24"/>
        </w:rPr>
        <w:t>чтобы</w:t>
      </w:r>
      <w:r w:rsidRPr="00C617E9">
        <w:rPr>
          <w:spacing w:val="-2"/>
          <w:sz w:val="24"/>
          <w:szCs w:val="24"/>
        </w:rPr>
        <w:t xml:space="preserve"> </w:t>
      </w:r>
      <w:r w:rsidRPr="00C617E9">
        <w:rPr>
          <w:sz w:val="24"/>
          <w:szCs w:val="24"/>
        </w:rPr>
        <w:t>накормить мишку).</w:t>
      </w:r>
    </w:p>
    <w:p w:rsidR="00C617E9" w:rsidRPr="00C617E9" w:rsidRDefault="00C617E9" w:rsidP="00C617E9">
      <w:pPr>
        <w:tabs>
          <w:tab w:val="left" w:pos="0"/>
        </w:tabs>
        <w:ind w:firstLine="709"/>
        <w:jc w:val="both"/>
        <w:rPr>
          <w:sz w:val="24"/>
          <w:szCs w:val="24"/>
        </w:rPr>
      </w:pPr>
      <w:r w:rsidRPr="00C617E9">
        <w:rPr>
          <w:b/>
          <w:i/>
          <w:sz w:val="24"/>
          <w:szCs w:val="24"/>
        </w:rPr>
        <w:t>Коммуникация и социализация</w:t>
      </w:r>
      <w:r w:rsidRPr="00C617E9">
        <w:rPr>
          <w:b/>
          <w:sz w:val="24"/>
          <w:szCs w:val="24"/>
        </w:rPr>
        <w:t xml:space="preserve">. </w:t>
      </w:r>
      <w:r w:rsidRPr="00C617E9">
        <w:rPr>
          <w:sz w:val="24"/>
          <w:szCs w:val="24"/>
        </w:rPr>
        <w:t>Формируется ситуативно-деловое общение со взрослым,</w:t>
      </w:r>
      <w:r w:rsidRPr="00C617E9">
        <w:rPr>
          <w:spacing w:val="1"/>
          <w:sz w:val="24"/>
          <w:szCs w:val="24"/>
        </w:rPr>
        <w:t xml:space="preserve"> </w:t>
      </w:r>
      <w:r w:rsidRPr="00C617E9">
        <w:rPr>
          <w:sz w:val="24"/>
          <w:szCs w:val="24"/>
        </w:rPr>
        <w:t>основными</w:t>
      </w:r>
      <w:r w:rsidRPr="00C617E9">
        <w:rPr>
          <w:spacing w:val="1"/>
          <w:sz w:val="24"/>
          <w:szCs w:val="24"/>
        </w:rPr>
        <w:t xml:space="preserve"> </w:t>
      </w:r>
      <w:r w:rsidRPr="00C617E9">
        <w:rPr>
          <w:sz w:val="24"/>
          <w:szCs w:val="24"/>
        </w:rPr>
        <w:t>характеристиками</w:t>
      </w:r>
      <w:r w:rsidRPr="00C617E9">
        <w:rPr>
          <w:spacing w:val="1"/>
          <w:sz w:val="24"/>
          <w:szCs w:val="24"/>
        </w:rPr>
        <w:t xml:space="preserve"> </w:t>
      </w:r>
      <w:r w:rsidRPr="00C617E9">
        <w:rPr>
          <w:sz w:val="24"/>
          <w:szCs w:val="24"/>
        </w:rPr>
        <w:t>которого</w:t>
      </w:r>
      <w:r w:rsidRPr="00C617E9">
        <w:rPr>
          <w:spacing w:val="1"/>
          <w:sz w:val="24"/>
          <w:szCs w:val="24"/>
        </w:rPr>
        <w:t xml:space="preserve"> </w:t>
      </w:r>
      <w:r w:rsidRPr="00C617E9">
        <w:rPr>
          <w:sz w:val="24"/>
          <w:szCs w:val="24"/>
        </w:rPr>
        <w:t>являются:</w:t>
      </w:r>
      <w:r w:rsidRPr="00C617E9">
        <w:rPr>
          <w:spacing w:val="1"/>
          <w:sz w:val="24"/>
          <w:szCs w:val="24"/>
        </w:rPr>
        <w:t xml:space="preserve"> </w:t>
      </w:r>
      <w:r w:rsidRPr="00C617E9">
        <w:rPr>
          <w:sz w:val="24"/>
          <w:szCs w:val="24"/>
        </w:rPr>
        <w:t>стремление</w:t>
      </w:r>
      <w:r w:rsidRPr="00C617E9">
        <w:rPr>
          <w:spacing w:val="1"/>
          <w:sz w:val="24"/>
          <w:szCs w:val="24"/>
        </w:rPr>
        <w:t xml:space="preserve"> </w:t>
      </w:r>
      <w:r w:rsidRPr="00C617E9">
        <w:rPr>
          <w:sz w:val="24"/>
          <w:szCs w:val="24"/>
        </w:rPr>
        <w:t>привлечь</w:t>
      </w:r>
      <w:r w:rsidRPr="00C617E9">
        <w:rPr>
          <w:spacing w:val="1"/>
          <w:sz w:val="24"/>
          <w:szCs w:val="24"/>
        </w:rPr>
        <w:t xml:space="preserve"> </w:t>
      </w:r>
      <w:r w:rsidRPr="00C617E9">
        <w:rPr>
          <w:sz w:val="24"/>
          <w:szCs w:val="24"/>
        </w:rPr>
        <w:t>внимание</w:t>
      </w:r>
      <w:r w:rsidRPr="00C617E9">
        <w:rPr>
          <w:spacing w:val="1"/>
          <w:sz w:val="24"/>
          <w:szCs w:val="24"/>
        </w:rPr>
        <w:t xml:space="preserve"> </w:t>
      </w:r>
      <w:r w:rsidRPr="00C617E9">
        <w:rPr>
          <w:sz w:val="24"/>
          <w:szCs w:val="24"/>
        </w:rPr>
        <w:t>к</w:t>
      </w:r>
      <w:r w:rsidRPr="00C617E9">
        <w:rPr>
          <w:spacing w:val="1"/>
          <w:sz w:val="24"/>
          <w:szCs w:val="24"/>
        </w:rPr>
        <w:t xml:space="preserve"> </w:t>
      </w:r>
      <w:r w:rsidRPr="00C617E9">
        <w:rPr>
          <w:sz w:val="24"/>
          <w:szCs w:val="24"/>
        </w:rPr>
        <w:t>своей</w:t>
      </w:r>
      <w:r w:rsidRPr="00C617E9">
        <w:rPr>
          <w:spacing w:val="1"/>
          <w:sz w:val="24"/>
          <w:szCs w:val="24"/>
        </w:rPr>
        <w:t xml:space="preserve"> </w:t>
      </w:r>
      <w:r w:rsidRPr="00C617E9">
        <w:rPr>
          <w:sz w:val="24"/>
          <w:szCs w:val="24"/>
        </w:rPr>
        <w:t>деятельности;</w:t>
      </w:r>
      <w:r w:rsidRPr="00C617E9">
        <w:rPr>
          <w:spacing w:val="7"/>
          <w:sz w:val="24"/>
          <w:szCs w:val="24"/>
        </w:rPr>
        <w:t xml:space="preserve"> </w:t>
      </w:r>
      <w:r w:rsidRPr="00C617E9">
        <w:rPr>
          <w:sz w:val="24"/>
          <w:szCs w:val="24"/>
        </w:rPr>
        <w:t>поиск</w:t>
      </w:r>
      <w:r w:rsidRPr="00C617E9">
        <w:rPr>
          <w:spacing w:val="8"/>
          <w:sz w:val="24"/>
          <w:szCs w:val="24"/>
        </w:rPr>
        <w:t xml:space="preserve"> </w:t>
      </w:r>
      <w:r w:rsidRPr="00C617E9">
        <w:rPr>
          <w:sz w:val="24"/>
          <w:szCs w:val="24"/>
        </w:rPr>
        <w:t>оценки</w:t>
      </w:r>
      <w:r w:rsidRPr="00C617E9">
        <w:rPr>
          <w:spacing w:val="8"/>
          <w:sz w:val="24"/>
          <w:szCs w:val="24"/>
        </w:rPr>
        <w:t xml:space="preserve"> </w:t>
      </w:r>
      <w:r w:rsidRPr="00C617E9">
        <w:rPr>
          <w:sz w:val="24"/>
          <w:szCs w:val="24"/>
        </w:rPr>
        <w:t>своих</w:t>
      </w:r>
      <w:r w:rsidRPr="00C617E9">
        <w:rPr>
          <w:spacing w:val="11"/>
          <w:sz w:val="24"/>
          <w:szCs w:val="24"/>
        </w:rPr>
        <w:t xml:space="preserve"> </w:t>
      </w:r>
      <w:r w:rsidRPr="00C617E9">
        <w:rPr>
          <w:sz w:val="24"/>
          <w:szCs w:val="24"/>
        </w:rPr>
        <w:t>успехов;</w:t>
      </w:r>
      <w:r w:rsidRPr="00C617E9">
        <w:rPr>
          <w:spacing w:val="8"/>
          <w:sz w:val="24"/>
          <w:szCs w:val="24"/>
        </w:rPr>
        <w:t xml:space="preserve"> </w:t>
      </w:r>
      <w:r w:rsidRPr="00C617E9">
        <w:rPr>
          <w:sz w:val="24"/>
          <w:szCs w:val="24"/>
        </w:rPr>
        <w:t>обращение</w:t>
      </w:r>
      <w:r w:rsidRPr="00C617E9">
        <w:rPr>
          <w:spacing w:val="6"/>
          <w:sz w:val="24"/>
          <w:szCs w:val="24"/>
        </w:rPr>
        <w:t xml:space="preserve"> </w:t>
      </w:r>
      <w:r w:rsidRPr="00C617E9">
        <w:rPr>
          <w:sz w:val="24"/>
          <w:szCs w:val="24"/>
        </w:rPr>
        <w:t>за</w:t>
      </w:r>
      <w:r w:rsidRPr="00C617E9">
        <w:rPr>
          <w:spacing w:val="6"/>
          <w:sz w:val="24"/>
          <w:szCs w:val="24"/>
        </w:rPr>
        <w:t xml:space="preserve"> </w:t>
      </w:r>
      <w:r w:rsidRPr="00C617E9">
        <w:rPr>
          <w:sz w:val="24"/>
          <w:szCs w:val="24"/>
        </w:rPr>
        <w:t>поддержкой</w:t>
      </w:r>
      <w:r w:rsidRPr="00C617E9">
        <w:rPr>
          <w:spacing w:val="9"/>
          <w:sz w:val="24"/>
          <w:szCs w:val="24"/>
        </w:rPr>
        <w:t xml:space="preserve"> </w:t>
      </w:r>
      <w:r w:rsidRPr="00C617E9">
        <w:rPr>
          <w:sz w:val="24"/>
          <w:szCs w:val="24"/>
        </w:rPr>
        <w:t>в</w:t>
      </w:r>
      <w:r w:rsidRPr="00C617E9">
        <w:rPr>
          <w:spacing w:val="6"/>
          <w:sz w:val="24"/>
          <w:szCs w:val="24"/>
        </w:rPr>
        <w:t xml:space="preserve"> </w:t>
      </w:r>
      <w:r w:rsidRPr="00C617E9">
        <w:rPr>
          <w:sz w:val="24"/>
          <w:szCs w:val="24"/>
        </w:rPr>
        <w:t>случае</w:t>
      </w:r>
      <w:r w:rsidRPr="00C617E9">
        <w:rPr>
          <w:spacing w:val="6"/>
          <w:sz w:val="24"/>
          <w:szCs w:val="24"/>
        </w:rPr>
        <w:t xml:space="preserve"> </w:t>
      </w:r>
      <w:r w:rsidRPr="00C617E9">
        <w:rPr>
          <w:sz w:val="24"/>
          <w:szCs w:val="24"/>
        </w:rPr>
        <w:t>неуспеха;</w:t>
      </w:r>
      <w:r w:rsidRPr="00C617E9">
        <w:rPr>
          <w:spacing w:val="7"/>
          <w:sz w:val="24"/>
          <w:szCs w:val="24"/>
        </w:rPr>
        <w:t xml:space="preserve"> </w:t>
      </w:r>
      <w:r w:rsidRPr="00C617E9">
        <w:rPr>
          <w:sz w:val="24"/>
          <w:szCs w:val="24"/>
        </w:rPr>
        <w:t>отказ</w:t>
      </w:r>
      <w:r w:rsidRPr="00C617E9">
        <w:rPr>
          <w:spacing w:val="9"/>
          <w:sz w:val="24"/>
          <w:szCs w:val="24"/>
        </w:rPr>
        <w:t xml:space="preserve"> </w:t>
      </w:r>
      <w:r w:rsidRPr="00C617E9">
        <w:rPr>
          <w:sz w:val="24"/>
          <w:szCs w:val="24"/>
        </w:rPr>
        <w:t>от «чистой»</w:t>
      </w:r>
      <w:r w:rsidRPr="00C617E9">
        <w:rPr>
          <w:spacing w:val="1"/>
          <w:sz w:val="24"/>
          <w:szCs w:val="24"/>
        </w:rPr>
        <w:t xml:space="preserve"> </w:t>
      </w:r>
      <w:r w:rsidRPr="00C617E9">
        <w:rPr>
          <w:sz w:val="24"/>
          <w:szCs w:val="24"/>
        </w:rPr>
        <w:t>ласки,</w:t>
      </w:r>
      <w:r w:rsidRPr="00C617E9">
        <w:rPr>
          <w:spacing w:val="1"/>
          <w:sz w:val="24"/>
          <w:szCs w:val="24"/>
        </w:rPr>
        <w:t xml:space="preserve"> </w:t>
      </w:r>
      <w:r w:rsidRPr="00C617E9">
        <w:rPr>
          <w:sz w:val="24"/>
          <w:szCs w:val="24"/>
        </w:rPr>
        <w:t>но</w:t>
      </w:r>
      <w:r w:rsidRPr="00C617E9">
        <w:rPr>
          <w:spacing w:val="1"/>
          <w:sz w:val="24"/>
          <w:szCs w:val="24"/>
        </w:rPr>
        <w:t xml:space="preserve"> </w:t>
      </w:r>
      <w:r w:rsidRPr="00C617E9">
        <w:rPr>
          <w:sz w:val="24"/>
          <w:szCs w:val="24"/>
        </w:rPr>
        <w:t>принятие</w:t>
      </w:r>
      <w:r w:rsidRPr="00C617E9">
        <w:rPr>
          <w:spacing w:val="1"/>
          <w:sz w:val="24"/>
          <w:szCs w:val="24"/>
        </w:rPr>
        <w:t xml:space="preserve"> </w:t>
      </w:r>
      <w:r w:rsidRPr="00C617E9">
        <w:rPr>
          <w:sz w:val="24"/>
          <w:szCs w:val="24"/>
        </w:rPr>
        <w:t>ее</w:t>
      </w:r>
      <w:r w:rsidRPr="00C617E9">
        <w:rPr>
          <w:spacing w:val="1"/>
          <w:sz w:val="24"/>
          <w:szCs w:val="24"/>
        </w:rPr>
        <w:t xml:space="preserve"> </w:t>
      </w:r>
      <w:r w:rsidRPr="00C617E9">
        <w:rPr>
          <w:sz w:val="24"/>
          <w:szCs w:val="24"/>
        </w:rPr>
        <w:t>как</w:t>
      </w:r>
      <w:r w:rsidRPr="00C617E9">
        <w:rPr>
          <w:spacing w:val="1"/>
          <w:sz w:val="24"/>
          <w:szCs w:val="24"/>
        </w:rPr>
        <w:t xml:space="preserve"> </w:t>
      </w:r>
      <w:r w:rsidRPr="00C617E9">
        <w:rPr>
          <w:sz w:val="24"/>
          <w:szCs w:val="24"/>
        </w:rPr>
        <w:t>поощрение</w:t>
      </w:r>
      <w:r w:rsidRPr="00C617E9">
        <w:rPr>
          <w:spacing w:val="1"/>
          <w:sz w:val="24"/>
          <w:szCs w:val="24"/>
        </w:rPr>
        <w:t xml:space="preserve"> </w:t>
      </w:r>
      <w:r w:rsidRPr="00C617E9">
        <w:rPr>
          <w:sz w:val="24"/>
          <w:szCs w:val="24"/>
        </w:rPr>
        <w:t>своих</w:t>
      </w:r>
      <w:r w:rsidRPr="00C617E9">
        <w:rPr>
          <w:spacing w:val="1"/>
          <w:sz w:val="24"/>
          <w:szCs w:val="24"/>
        </w:rPr>
        <w:t xml:space="preserve"> </w:t>
      </w:r>
      <w:r w:rsidRPr="00C617E9">
        <w:rPr>
          <w:sz w:val="24"/>
          <w:szCs w:val="24"/>
        </w:rPr>
        <w:t>достижений.</w:t>
      </w:r>
      <w:r w:rsidRPr="00C617E9">
        <w:rPr>
          <w:spacing w:val="1"/>
          <w:sz w:val="24"/>
          <w:szCs w:val="24"/>
        </w:rPr>
        <w:t xml:space="preserve"> </w:t>
      </w:r>
      <w:r w:rsidRPr="00C617E9">
        <w:rPr>
          <w:sz w:val="24"/>
          <w:szCs w:val="24"/>
        </w:rPr>
        <w:t>Принципиально</w:t>
      </w:r>
      <w:r w:rsidRPr="00C617E9">
        <w:rPr>
          <w:spacing w:val="1"/>
          <w:sz w:val="24"/>
          <w:szCs w:val="24"/>
        </w:rPr>
        <w:t xml:space="preserve"> </w:t>
      </w:r>
      <w:r w:rsidRPr="00C617E9">
        <w:rPr>
          <w:sz w:val="24"/>
          <w:szCs w:val="24"/>
        </w:rPr>
        <w:t>важной</w:t>
      </w:r>
      <w:r w:rsidRPr="00C617E9">
        <w:rPr>
          <w:spacing w:val="1"/>
          <w:sz w:val="24"/>
          <w:szCs w:val="24"/>
        </w:rPr>
        <w:t xml:space="preserve"> </w:t>
      </w:r>
      <w:r w:rsidRPr="00C617E9">
        <w:rPr>
          <w:sz w:val="24"/>
          <w:szCs w:val="24"/>
        </w:rPr>
        <w:t>является</w:t>
      </w:r>
      <w:r w:rsidRPr="00C617E9">
        <w:rPr>
          <w:spacing w:val="1"/>
          <w:sz w:val="24"/>
          <w:szCs w:val="24"/>
        </w:rPr>
        <w:t xml:space="preserve"> </w:t>
      </w:r>
      <w:r w:rsidRPr="00C617E9">
        <w:rPr>
          <w:sz w:val="24"/>
          <w:szCs w:val="24"/>
        </w:rPr>
        <w:t>позиция</w:t>
      </w:r>
      <w:r w:rsidRPr="00C617E9">
        <w:rPr>
          <w:spacing w:val="1"/>
          <w:sz w:val="24"/>
          <w:szCs w:val="24"/>
        </w:rPr>
        <w:t xml:space="preserve"> </w:t>
      </w:r>
      <w:r w:rsidRPr="00C617E9">
        <w:rPr>
          <w:sz w:val="24"/>
          <w:szCs w:val="24"/>
        </w:rPr>
        <w:t>ребенка</w:t>
      </w:r>
      <w:r w:rsidRPr="00C617E9">
        <w:rPr>
          <w:spacing w:val="1"/>
          <w:sz w:val="24"/>
          <w:szCs w:val="24"/>
        </w:rPr>
        <w:t xml:space="preserve"> </w:t>
      </w:r>
      <w:r w:rsidRPr="00C617E9">
        <w:rPr>
          <w:sz w:val="24"/>
          <w:szCs w:val="24"/>
        </w:rPr>
        <w:t>ориентации</w:t>
      </w:r>
      <w:r w:rsidRPr="00C617E9">
        <w:rPr>
          <w:spacing w:val="1"/>
          <w:sz w:val="24"/>
          <w:szCs w:val="24"/>
        </w:rPr>
        <w:t xml:space="preserve"> </w:t>
      </w:r>
      <w:r w:rsidRPr="00C617E9">
        <w:rPr>
          <w:sz w:val="24"/>
          <w:szCs w:val="24"/>
        </w:rPr>
        <w:t>на</w:t>
      </w:r>
      <w:r w:rsidRPr="00C617E9">
        <w:rPr>
          <w:spacing w:val="1"/>
          <w:sz w:val="24"/>
          <w:szCs w:val="24"/>
        </w:rPr>
        <w:t xml:space="preserve"> </w:t>
      </w:r>
      <w:r w:rsidRPr="00C617E9">
        <w:rPr>
          <w:sz w:val="24"/>
          <w:szCs w:val="24"/>
        </w:rPr>
        <w:t>образец</w:t>
      </w:r>
      <w:r w:rsidRPr="00C617E9">
        <w:rPr>
          <w:spacing w:val="1"/>
          <w:sz w:val="24"/>
          <w:szCs w:val="24"/>
        </w:rPr>
        <w:t xml:space="preserve"> </w:t>
      </w:r>
      <w:r w:rsidRPr="00C617E9">
        <w:rPr>
          <w:sz w:val="24"/>
          <w:szCs w:val="24"/>
        </w:rPr>
        <w:t>взрослого,</w:t>
      </w:r>
      <w:r w:rsidRPr="00C617E9">
        <w:rPr>
          <w:spacing w:val="1"/>
          <w:sz w:val="24"/>
          <w:szCs w:val="24"/>
        </w:rPr>
        <w:t xml:space="preserve"> </w:t>
      </w:r>
      <w:r w:rsidRPr="00C617E9">
        <w:rPr>
          <w:sz w:val="24"/>
          <w:szCs w:val="24"/>
        </w:rPr>
        <w:t>позиция</w:t>
      </w:r>
      <w:r w:rsidRPr="00C617E9">
        <w:rPr>
          <w:spacing w:val="1"/>
          <w:sz w:val="24"/>
          <w:szCs w:val="24"/>
        </w:rPr>
        <w:t xml:space="preserve"> </w:t>
      </w:r>
      <w:r w:rsidRPr="00C617E9">
        <w:rPr>
          <w:sz w:val="24"/>
          <w:szCs w:val="24"/>
        </w:rPr>
        <w:t>подражания</w:t>
      </w:r>
      <w:r w:rsidRPr="00C617E9">
        <w:rPr>
          <w:spacing w:val="1"/>
          <w:sz w:val="24"/>
          <w:szCs w:val="24"/>
        </w:rPr>
        <w:t xml:space="preserve"> </w:t>
      </w:r>
      <w:r w:rsidRPr="00C617E9">
        <w:rPr>
          <w:sz w:val="24"/>
          <w:szCs w:val="24"/>
        </w:rPr>
        <w:t>и</w:t>
      </w:r>
      <w:r w:rsidRPr="00C617E9">
        <w:rPr>
          <w:spacing w:val="-57"/>
          <w:sz w:val="24"/>
          <w:szCs w:val="24"/>
        </w:rPr>
        <w:t xml:space="preserve"> </w:t>
      </w:r>
      <w:r w:rsidRPr="00C617E9">
        <w:rPr>
          <w:sz w:val="24"/>
          <w:szCs w:val="24"/>
        </w:rPr>
        <w:t>сотрудничества,</w:t>
      </w:r>
      <w:r w:rsidRPr="00C617E9">
        <w:rPr>
          <w:spacing w:val="1"/>
          <w:sz w:val="24"/>
          <w:szCs w:val="24"/>
        </w:rPr>
        <w:t xml:space="preserve"> </w:t>
      </w:r>
      <w:r w:rsidRPr="00C617E9">
        <w:rPr>
          <w:sz w:val="24"/>
          <w:szCs w:val="24"/>
        </w:rPr>
        <w:t>признания</w:t>
      </w:r>
      <w:r w:rsidRPr="00C617E9">
        <w:rPr>
          <w:spacing w:val="1"/>
          <w:sz w:val="24"/>
          <w:szCs w:val="24"/>
        </w:rPr>
        <w:t xml:space="preserve"> </w:t>
      </w:r>
      <w:r w:rsidRPr="00C617E9">
        <w:rPr>
          <w:sz w:val="24"/>
          <w:szCs w:val="24"/>
        </w:rPr>
        <w:t>позитивного</w:t>
      </w:r>
      <w:r w:rsidRPr="00C617E9">
        <w:rPr>
          <w:spacing w:val="1"/>
          <w:sz w:val="24"/>
          <w:szCs w:val="24"/>
        </w:rPr>
        <w:t xml:space="preserve"> </w:t>
      </w:r>
      <w:r w:rsidRPr="00C617E9">
        <w:rPr>
          <w:sz w:val="24"/>
          <w:szCs w:val="24"/>
        </w:rPr>
        <w:t>авторитета</w:t>
      </w:r>
      <w:r w:rsidRPr="00C617E9">
        <w:rPr>
          <w:spacing w:val="1"/>
          <w:sz w:val="24"/>
          <w:szCs w:val="24"/>
        </w:rPr>
        <w:t xml:space="preserve"> </w:t>
      </w:r>
      <w:r w:rsidRPr="00C617E9">
        <w:rPr>
          <w:sz w:val="24"/>
          <w:szCs w:val="24"/>
        </w:rPr>
        <w:t>взрослого.</w:t>
      </w:r>
      <w:r w:rsidRPr="00C617E9">
        <w:rPr>
          <w:spacing w:val="1"/>
          <w:sz w:val="24"/>
          <w:szCs w:val="24"/>
        </w:rPr>
        <w:t xml:space="preserve"> </w:t>
      </w:r>
      <w:r w:rsidRPr="00C617E9">
        <w:rPr>
          <w:sz w:val="24"/>
          <w:szCs w:val="24"/>
        </w:rPr>
        <w:t>Формирования</w:t>
      </w:r>
      <w:r w:rsidRPr="00C617E9">
        <w:rPr>
          <w:spacing w:val="1"/>
          <w:sz w:val="24"/>
          <w:szCs w:val="24"/>
        </w:rPr>
        <w:t xml:space="preserve"> </w:t>
      </w:r>
      <w:r w:rsidRPr="00C617E9">
        <w:rPr>
          <w:sz w:val="24"/>
          <w:szCs w:val="24"/>
        </w:rPr>
        <w:t>эмоциональной</w:t>
      </w:r>
      <w:r w:rsidRPr="00C617E9">
        <w:rPr>
          <w:spacing w:val="1"/>
          <w:sz w:val="24"/>
          <w:szCs w:val="24"/>
        </w:rPr>
        <w:t xml:space="preserve"> </w:t>
      </w:r>
      <w:r w:rsidRPr="00C617E9">
        <w:rPr>
          <w:sz w:val="24"/>
          <w:szCs w:val="24"/>
        </w:rPr>
        <w:t>привязанности: индивидуализация привязанности; снижение сепарационной тревоги. Появляются</w:t>
      </w:r>
      <w:r w:rsidRPr="00C617E9">
        <w:rPr>
          <w:spacing w:val="1"/>
          <w:sz w:val="24"/>
          <w:szCs w:val="24"/>
        </w:rPr>
        <w:t xml:space="preserve"> </w:t>
      </w:r>
      <w:r w:rsidRPr="00C617E9">
        <w:rPr>
          <w:sz w:val="24"/>
          <w:szCs w:val="24"/>
        </w:rPr>
        <w:t>первые</w:t>
      </w:r>
      <w:r w:rsidRPr="00C617E9">
        <w:rPr>
          <w:spacing w:val="1"/>
          <w:sz w:val="24"/>
          <w:szCs w:val="24"/>
        </w:rPr>
        <w:t xml:space="preserve"> </w:t>
      </w:r>
      <w:r w:rsidRPr="00C617E9">
        <w:rPr>
          <w:sz w:val="24"/>
          <w:szCs w:val="24"/>
        </w:rPr>
        <w:t>социальные</w:t>
      </w:r>
      <w:r w:rsidRPr="00C617E9">
        <w:rPr>
          <w:spacing w:val="1"/>
          <w:sz w:val="24"/>
          <w:szCs w:val="24"/>
        </w:rPr>
        <w:t xml:space="preserve"> </w:t>
      </w:r>
      <w:r w:rsidRPr="00C617E9">
        <w:rPr>
          <w:sz w:val="24"/>
          <w:szCs w:val="24"/>
        </w:rPr>
        <w:t>эмоции,</w:t>
      </w:r>
      <w:r w:rsidRPr="00C617E9">
        <w:rPr>
          <w:spacing w:val="1"/>
          <w:sz w:val="24"/>
          <w:szCs w:val="24"/>
        </w:rPr>
        <w:t xml:space="preserve"> </w:t>
      </w:r>
      <w:r w:rsidRPr="00C617E9">
        <w:rPr>
          <w:sz w:val="24"/>
          <w:szCs w:val="24"/>
        </w:rPr>
        <w:t>возникающие</w:t>
      </w:r>
      <w:r w:rsidRPr="00C617E9">
        <w:rPr>
          <w:spacing w:val="1"/>
          <w:sz w:val="24"/>
          <w:szCs w:val="24"/>
        </w:rPr>
        <w:t xml:space="preserve"> </w:t>
      </w:r>
      <w:r w:rsidRPr="00C617E9">
        <w:rPr>
          <w:sz w:val="24"/>
          <w:szCs w:val="24"/>
        </w:rPr>
        <w:t>преимущественно</w:t>
      </w:r>
      <w:r w:rsidRPr="00C617E9">
        <w:rPr>
          <w:spacing w:val="1"/>
          <w:sz w:val="24"/>
          <w:szCs w:val="24"/>
        </w:rPr>
        <w:t xml:space="preserve"> </w:t>
      </w:r>
      <w:r w:rsidRPr="00C617E9">
        <w:rPr>
          <w:sz w:val="24"/>
          <w:szCs w:val="24"/>
        </w:rPr>
        <w:t>по</w:t>
      </w:r>
      <w:r w:rsidRPr="00C617E9">
        <w:rPr>
          <w:spacing w:val="1"/>
          <w:sz w:val="24"/>
          <w:szCs w:val="24"/>
        </w:rPr>
        <w:t xml:space="preserve"> </w:t>
      </w:r>
      <w:r w:rsidRPr="00C617E9">
        <w:rPr>
          <w:sz w:val="24"/>
          <w:szCs w:val="24"/>
        </w:rPr>
        <w:t>типу</w:t>
      </w:r>
      <w:r w:rsidRPr="00C617E9">
        <w:rPr>
          <w:spacing w:val="1"/>
          <w:sz w:val="24"/>
          <w:szCs w:val="24"/>
        </w:rPr>
        <w:t xml:space="preserve"> </w:t>
      </w:r>
      <w:r w:rsidRPr="00C617E9">
        <w:rPr>
          <w:sz w:val="24"/>
          <w:szCs w:val="24"/>
        </w:rPr>
        <w:t>заражения:</w:t>
      </w:r>
      <w:r w:rsidRPr="00C617E9">
        <w:rPr>
          <w:spacing w:val="1"/>
          <w:sz w:val="24"/>
          <w:szCs w:val="24"/>
        </w:rPr>
        <w:t xml:space="preserve"> </w:t>
      </w:r>
      <w:r w:rsidRPr="00C617E9">
        <w:rPr>
          <w:sz w:val="24"/>
          <w:szCs w:val="24"/>
        </w:rPr>
        <w:t>сочувствие,</w:t>
      </w:r>
      <w:r w:rsidRPr="00C617E9">
        <w:rPr>
          <w:spacing w:val="1"/>
          <w:sz w:val="24"/>
          <w:szCs w:val="24"/>
        </w:rPr>
        <w:t xml:space="preserve"> </w:t>
      </w:r>
      <w:r w:rsidRPr="00C617E9">
        <w:rPr>
          <w:sz w:val="24"/>
          <w:szCs w:val="24"/>
        </w:rPr>
        <w:t>сорадование. На втором году жизни у детей при направленной работе взрослого формируются</w:t>
      </w:r>
      <w:r w:rsidRPr="00C617E9">
        <w:rPr>
          <w:spacing w:val="1"/>
          <w:sz w:val="24"/>
          <w:szCs w:val="24"/>
        </w:rPr>
        <w:t xml:space="preserve"> </w:t>
      </w:r>
      <w:r w:rsidRPr="00C617E9">
        <w:rPr>
          <w:sz w:val="24"/>
          <w:szCs w:val="24"/>
        </w:rPr>
        <w:t>навыки</w:t>
      </w:r>
      <w:r w:rsidRPr="00C617E9">
        <w:rPr>
          <w:spacing w:val="1"/>
          <w:sz w:val="24"/>
          <w:szCs w:val="24"/>
        </w:rPr>
        <w:t xml:space="preserve"> </w:t>
      </w:r>
      <w:r w:rsidRPr="00C617E9">
        <w:rPr>
          <w:sz w:val="24"/>
          <w:szCs w:val="24"/>
        </w:rPr>
        <w:t>взаимодействия</w:t>
      </w:r>
      <w:r w:rsidRPr="00C617E9">
        <w:rPr>
          <w:spacing w:val="1"/>
          <w:sz w:val="24"/>
          <w:szCs w:val="24"/>
        </w:rPr>
        <w:t xml:space="preserve"> </w:t>
      </w:r>
      <w:r w:rsidRPr="00C617E9">
        <w:rPr>
          <w:sz w:val="24"/>
          <w:szCs w:val="24"/>
        </w:rPr>
        <w:t>со</w:t>
      </w:r>
      <w:r w:rsidRPr="00C617E9">
        <w:rPr>
          <w:spacing w:val="1"/>
          <w:sz w:val="24"/>
          <w:szCs w:val="24"/>
        </w:rPr>
        <w:t xml:space="preserve"> </w:t>
      </w:r>
      <w:r w:rsidRPr="00C617E9">
        <w:rPr>
          <w:sz w:val="24"/>
          <w:szCs w:val="24"/>
        </w:rPr>
        <w:t>сверстниками:</w:t>
      </w:r>
      <w:r w:rsidRPr="00C617E9">
        <w:rPr>
          <w:spacing w:val="1"/>
          <w:sz w:val="24"/>
          <w:szCs w:val="24"/>
        </w:rPr>
        <w:t xml:space="preserve"> </w:t>
      </w:r>
      <w:r w:rsidRPr="00C617E9">
        <w:rPr>
          <w:sz w:val="24"/>
          <w:szCs w:val="24"/>
        </w:rPr>
        <w:t>появляется</w:t>
      </w:r>
      <w:r w:rsidRPr="00C617E9">
        <w:rPr>
          <w:spacing w:val="1"/>
          <w:sz w:val="24"/>
          <w:szCs w:val="24"/>
        </w:rPr>
        <w:t xml:space="preserve"> </w:t>
      </w:r>
      <w:r w:rsidRPr="00C617E9">
        <w:rPr>
          <w:sz w:val="24"/>
          <w:szCs w:val="24"/>
        </w:rPr>
        <w:t>игра</w:t>
      </w:r>
      <w:r w:rsidRPr="00C617E9">
        <w:rPr>
          <w:spacing w:val="1"/>
          <w:sz w:val="24"/>
          <w:szCs w:val="24"/>
        </w:rPr>
        <w:t xml:space="preserve"> </w:t>
      </w:r>
      <w:r w:rsidRPr="00C617E9">
        <w:rPr>
          <w:sz w:val="24"/>
          <w:szCs w:val="24"/>
        </w:rPr>
        <w:t>рядом;</w:t>
      </w:r>
      <w:r w:rsidRPr="00C617E9">
        <w:rPr>
          <w:spacing w:val="1"/>
          <w:sz w:val="24"/>
          <w:szCs w:val="24"/>
        </w:rPr>
        <w:t xml:space="preserve"> </w:t>
      </w:r>
      <w:r w:rsidRPr="00C617E9">
        <w:rPr>
          <w:sz w:val="24"/>
          <w:szCs w:val="24"/>
        </w:rPr>
        <w:t>дети</w:t>
      </w:r>
      <w:r w:rsidRPr="00C617E9">
        <w:rPr>
          <w:spacing w:val="1"/>
          <w:sz w:val="24"/>
          <w:szCs w:val="24"/>
        </w:rPr>
        <w:t xml:space="preserve"> </w:t>
      </w:r>
      <w:r w:rsidRPr="00C617E9">
        <w:rPr>
          <w:sz w:val="24"/>
          <w:szCs w:val="24"/>
        </w:rPr>
        <w:t>могут</w:t>
      </w:r>
      <w:r w:rsidRPr="00C617E9">
        <w:rPr>
          <w:spacing w:val="1"/>
          <w:sz w:val="24"/>
          <w:szCs w:val="24"/>
        </w:rPr>
        <w:t xml:space="preserve"> </w:t>
      </w:r>
      <w:r w:rsidRPr="00C617E9">
        <w:rPr>
          <w:sz w:val="24"/>
          <w:szCs w:val="24"/>
        </w:rPr>
        <w:t>самостоятельно</w:t>
      </w:r>
      <w:r w:rsidRPr="00C617E9">
        <w:rPr>
          <w:spacing w:val="1"/>
          <w:sz w:val="24"/>
          <w:szCs w:val="24"/>
        </w:rPr>
        <w:t xml:space="preserve"> </w:t>
      </w:r>
      <w:r w:rsidRPr="00C617E9">
        <w:rPr>
          <w:sz w:val="24"/>
          <w:szCs w:val="24"/>
        </w:rPr>
        <w:t>играть друг с другом в разученные ранее при помощи взрослого игры («Прятки», «Догонялки»).</w:t>
      </w:r>
      <w:r w:rsidRPr="00C617E9">
        <w:rPr>
          <w:spacing w:val="1"/>
          <w:sz w:val="24"/>
          <w:szCs w:val="24"/>
        </w:rPr>
        <w:t xml:space="preserve"> </w:t>
      </w:r>
      <w:r w:rsidRPr="00C617E9">
        <w:rPr>
          <w:sz w:val="24"/>
          <w:szCs w:val="24"/>
        </w:rPr>
        <w:t>Однако несовершенство коммуникативных навыков ведет к непониманию и трудностям общения.</w:t>
      </w:r>
      <w:r w:rsidRPr="00C617E9">
        <w:rPr>
          <w:spacing w:val="1"/>
          <w:sz w:val="24"/>
          <w:szCs w:val="24"/>
        </w:rPr>
        <w:t xml:space="preserve"> </w:t>
      </w:r>
      <w:r w:rsidRPr="00C617E9">
        <w:rPr>
          <w:sz w:val="24"/>
          <w:szCs w:val="24"/>
        </w:rPr>
        <w:t>Ребенок</w:t>
      </w:r>
      <w:r w:rsidRPr="00C617E9">
        <w:rPr>
          <w:spacing w:val="1"/>
          <w:sz w:val="24"/>
          <w:szCs w:val="24"/>
        </w:rPr>
        <w:t xml:space="preserve"> </w:t>
      </w:r>
      <w:r w:rsidRPr="00C617E9">
        <w:rPr>
          <w:sz w:val="24"/>
          <w:szCs w:val="24"/>
        </w:rPr>
        <w:t>может</w:t>
      </w:r>
      <w:r w:rsidRPr="00C617E9">
        <w:rPr>
          <w:spacing w:val="1"/>
          <w:sz w:val="24"/>
          <w:szCs w:val="24"/>
        </w:rPr>
        <w:t xml:space="preserve"> </w:t>
      </w:r>
      <w:r w:rsidRPr="00C617E9">
        <w:rPr>
          <w:sz w:val="24"/>
          <w:szCs w:val="24"/>
        </w:rPr>
        <w:t>расплакаться</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даже</w:t>
      </w:r>
      <w:r w:rsidRPr="00C617E9">
        <w:rPr>
          <w:spacing w:val="1"/>
          <w:sz w:val="24"/>
          <w:szCs w:val="24"/>
        </w:rPr>
        <w:t xml:space="preserve"> </w:t>
      </w:r>
      <w:r w:rsidRPr="00C617E9">
        <w:rPr>
          <w:sz w:val="24"/>
          <w:szCs w:val="24"/>
        </w:rPr>
        <w:t>ударить</w:t>
      </w:r>
      <w:r w:rsidRPr="00C617E9">
        <w:rPr>
          <w:spacing w:val="1"/>
          <w:sz w:val="24"/>
          <w:szCs w:val="24"/>
        </w:rPr>
        <w:t xml:space="preserve"> </w:t>
      </w:r>
      <w:r w:rsidRPr="00C617E9">
        <w:rPr>
          <w:sz w:val="24"/>
          <w:szCs w:val="24"/>
        </w:rPr>
        <w:t>жалеющего</w:t>
      </w:r>
      <w:r w:rsidRPr="00C617E9">
        <w:rPr>
          <w:spacing w:val="1"/>
          <w:sz w:val="24"/>
          <w:szCs w:val="24"/>
        </w:rPr>
        <w:t xml:space="preserve"> </w:t>
      </w:r>
      <w:r w:rsidRPr="00C617E9">
        <w:rPr>
          <w:sz w:val="24"/>
          <w:szCs w:val="24"/>
        </w:rPr>
        <w:t>его.</w:t>
      </w:r>
      <w:r w:rsidRPr="00C617E9">
        <w:rPr>
          <w:spacing w:val="1"/>
          <w:sz w:val="24"/>
          <w:szCs w:val="24"/>
        </w:rPr>
        <w:t xml:space="preserve"> </w:t>
      </w:r>
      <w:r w:rsidRPr="00C617E9">
        <w:rPr>
          <w:sz w:val="24"/>
          <w:szCs w:val="24"/>
        </w:rPr>
        <w:t>Он</w:t>
      </w:r>
      <w:r w:rsidRPr="00C617E9">
        <w:rPr>
          <w:spacing w:val="1"/>
          <w:sz w:val="24"/>
          <w:szCs w:val="24"/>
        </w:rPr>
        <w:t xml:space="preserve"> </w:t>
      </w:r>
      <w:r w:rsidRPr="00C617E9">
        <w:rPr>
          <w:sz w:val="24"/>
          <w:szCs w:val="24"/>
        </w:rPr>
        <w:t>активно</w:t>
      </w:r>
      <w:r w:rsidRPr="00C617E9">
        <w:rPr>
          <w:spacing w:val="1"/>
          <w:sz w:val="24"/>
          <w:szCs w:val="24"/>
        </w:rPr>
        <w:t xml:space="preserve"> </w:t>
      </w:r>
      <w:r w:rsidRPr="00C617E9">
        <w:rPr>
          <w:sz w:val="24"/>
          <w:szCs w:val="24"/>
        </w:rPr>
        <w:t>протестует</w:t>
      </w:r>
      <w:r w:rsidRPr="00C617E9">
        <w:rPr>
          <w:spacing w:val="1"/>
          <w:sz w:val="24"/>
          <w:szCs w:val="24"/>
        </w:rPr>
        <w:t xml:space="preserve"> </w:t>
      </w:r>
      <w:r w:rsidRPr="00C617E9">
        <w:rPr>
          <w:sz w:val="24"/>
          <w:szCs w:val="24"/>
        </w:rPr>
        <w:t>против</w:t>
      </w:r>
      <w:r w:rsidRPr="00C617E9">
        <w:rPr>
          <w:spacing w:val="1"/>
          <w:sz w:val="24"/>
          <w:szCs w:val="24"/>
        </w:rPr>
        <w:t xml:space="preserve"> </w:t>
      </w:r>
      <w:r w:rsidRPr="00C617E9">
        <w:rPr>
          <w:sz w:val="24"/>
          <w:szCs w:val="24"/>
        </w:rPr>
        <w:t>вмешательства в свою игру. Игрушка в руках другого гораздо интереснее для малыша, чем та, что</w:t>
      </w:r>
      <w:r w:rsidRPr="00C617E9">
        <w:rPr>
          <w:spacing w:val="1"/>
          <w:sz w:val="24"/>
          <w:szCs w:val="24"/>
        </w:rPr>
        <w:t xml:space="preserve"> </w:t>
      </w:r>
      <w:r w:rsidRPr="00C617E9">
        <w:rPr>
          <w:sz w:val="24"/>
          <w:szCs w:val="24"/>
        </w:rPr>
        <w:t>стоит рядом. Отобрав ее</w:t>
      </w:r>
      <w:r w:rsidRPr="00C617E9">
        <w:rPr>
          <w:spacing w:val="1"/>
          <w:sz w:val="24"/>
          <w:szCs w:val="24"/>
        </w:rPr>
        <w:t xml:space="preserve"> </w:t>
      </w:r>
      <w:r w:rsidRPr="00C617E9">
        <w:rPr>
          <w:sz w:val="24"/>
          <w:szCs w:val="24"/>
        </w:rPr>
        <w:t>у соседа, но не зная, что делать дальше, малыш ее просто бросает.</w:t>
      </w:r>
      <w:r w:rsidRPr="00C617E9">
        <w:rPr>
          <w:spacing w:val="1"/>
          <w:sz w:val="24"/>
          <w:szCs w:val="24"/>
        </w:rPr>
        <w:t xml:space="preserve"> </w:t>
      </w:r>
      <w:r w:rsidRPr="00C617E9">
        <w:rPr>
          <w:sz w:val="24"/>
          <w:szCs w:val="24"/>
        </w:rPr>
        <w:t>Общение детей в течение дня возникает, как правило, в процессе предметно-игровой деятельности</w:t>
      </w:r>
      <w:r w:rsidRPr="00C617E9">
        <w:rPr>
          <w:spacing w:val="-57"/>
          <w:sz w:val="24"/>
          <w:szCs w:val="24"/>
        </w:rPr>
        <w:t xml:space="preserve"> </w:t>
      </w:r>
      <w:r w:rsidRPr="00C617E9">
        <w:rPr>
          <w:sz w:val="24"/>
          <w:szCs w:val="24"/>
        </w:rPr>
        <w:t>и</w:t>
      </w:r>
      <w:r w:rsidRPr="00C617E9">
        <w:rPr>
          <w:spacing w:val="1"/>
          <w:sz w:val="24"/>
          <w:szCs w:val="24"/>
        </w:rPr>
        <w:t xml:space="preserve"> </w:t>
      </w:r>
      <w:r w:rsidRPr="00C617E9">
        <w:rPr>
          <w:sz w:val="24"/>
          <w:szCs w:val="24"/>
        </w:rPr>
        <w:t>режимных</w:t>
      </w:r>
      <w:r w:rsidRPr="00C617E9">
        <w:rPr>
          <w:spacing w:val="1"/>
          <w:sz w:val="24"/>
          <w:szCs w:val="24"/>
        </w:rPr>
        <w:t xml:space="preserve"> </w:t>
      </w:r>
      <w:r w:rsidRPr="00C617E9">
        <w:rPr>
          <w:sz w:val="24"/>
          <w:szCs w:val="24"/>
        </w:rPr>
        <w:t>моментах,</w:t>
      </w:r>
      <w:r w:rsidRPr="00C617E9">
        <w:rPr>
          <w:spacing w:val="1"/>
          <w:sz w:val="24"/>
          <w:szCs w:val="24"/>
        </w:rPr>
        <w:t xml:space="preserve"> </w:t>
      </w:r>
      <w:r w:rsidRPr="00C617E9">
        <w:rPr>
          <w:sz w:val="24"/>
          <w:szCs w:val="24"/>
        </w:rPr>
        <w:t>а поскольку предметно-игровые действия и</w:t>
      </w:r>
      <w:r w:rsidRPr="00C617E9">
        <w:rPr>
          <w:spacing w:val="1"/>
          <w:sz w:val="24"/>
          <w:szCs w:val="24"/>
        </w:rPr>
        <w:t xml:space="preserve"> </w:t>
      </w:r>
      <w:r w:rsidRPr="00C617E9">
        <w:rPr>
          <w:sz w:val="24"/>
          <w:szCs w:val="24"/>
        </w:rPr>
        <w:t>самообслуживание только</w:t>
      </w:r>
      <w:r w:rsidRPr="00C617E9">
        <w:rPr>
          <w:spacing w:val="1"/>
          <w:sz w:val="24"/>
          <w:szCs w:val="24"/>
        </w:rPr>
        <w:t xml:space="preserve"> </w:t>
      </w:r>
      <w:r w:rsidRPr="00C617E9">
        <w:rPr>
          <w:sz w:val="24"/>
          <w:szCs w:val="24"/>
        </w:rPr>
        <w:t>формируются,</w:t>
      </w:r>
      <w:r w:rsidRPr="00C617E9">
        <w:rPr>
          <w:spacing w:val="1"/>
          <w:sz w:val="24"/>
          <w:szCs w:val="24"/>
        </w:rPr>
        <w:t xml:space="preserve"> </w:t>
      </w:r>
      <w:r w:rsidRPr="00C617E9">
        <w:rPr>
          <w:sz w:val="24"/>
          <w:szCs w:val="24"/>
        </w:rPr>
        <w:t>самостоятельность,</w:t>
      </w:r>
      <w:r w:rsidRPr="00C617E9">
        <w:rPr>
          <w:spacing w:val="1"/>
          <w:sz w:val="24"/>
          <w:szCs w:val="24"/>
        </w:rPr>
        <w:t xml:space="preserve"> </w:t>
      </w:r>
      <w:r w:rsidRPr="00C617E9">
        <w:rPr>
          <w:sz w:val="24"/>
          <w:szCs w:val="24"/>
        </w:rPr>
        <w:t>заинтересованность</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их</w:t>
      </w:r>
      <w:r w:rsidRPr="00C617E9">
        <w:rPr>
          <w:spacing w:val="1"/>
          <w:sz w:val="24"/>
          <w:szCs w:val="24"/>
        </w:rPr>
        <w:t xml:space="preserve"> </w:t>
      </w:r>
      <w:r w:rsidRPr="00C617E9">
        <w:rPr>
          <w:sz w:val="24"/>
          <w:szCs w:val="24"/>
        </w:rPr>
        <w:t>выполнении</w:t>
      </w:r>
      <w:r w:rsidRPr="00C617E9">
        <w:rPr>
          <w:spacing w:val="1"/>
          <w:sz w:val="24"/>
          <w:szCs w:val="24"/>
        </w:rPr>
        <w:t xml:space="preserve"> </w:t>
      </w:r>
      <w:r w:rsidRPr="00C617E9">
        <w:rPr>
          <w:sz w:val="24"/>
          <w:szCs w:val="24"/>
        </w:rPr>
        <w:t>следует</w:t>
      </w:r>
      <w:r w:rsidRPr="00C617E9">
        <w:rPr>
          <w:spacing w:val="1"/>
          <w:sz w:val="24"/>
          <w:szCs w:val="24"/>
        </w:rPr>
        <w:t xml:space="preserve"> </w:t>
      </w:r>
      <w:r w:rsidRPr="00C617E9">
        <w:rPr>
          <w:sz w:val="24"/>
          <w:szCs w:val="24"/>
        </w:rPr>
        <w:t>всячески</w:t>
      </w:r>
      <w:r w:rsidRPr="00C617E9">
        <w:rPr>
          <w:spacing w:val="1"/>
          <w:sz w:val="24"/>
          <w:szCs w:val="24"/>
        </w:rPr>
        <w:t xml:space="preserve"> </w:t>
      </w:r>
      <w:r w:rsidRPr="00C617E9">
        <w:rPr>
          <w:sz w:val="24"/>
          <w:szCs w:val="24"/>
        </w:rPr>
        <w:t>оберегать.</w:t>
      </w:r>
      <w:r w:rsidRPr="00C617E9">
        <w:rPr>
          <w:spacing w:val="13"/>
          <w:sz w:val="24"/>
          <w:szCs w:val="24"/>
        </w:rPr>
        <w:t xml:space="preserve"> </w:t>
      </w:r>
      <w:r w:rsidRPr="00C617E9">
        <w:rPr>
          <w:sz w:val="24"/>
          <w:szCs w:val="24"/>
        </w:rPr>
        <w:t>Детей</w:t>
      </w:r>
      <w:r w:rsidRPr="00C617E9">
        <w:rPr>
          <w:spacing w:val="15"/>
          <w:sz w:val="24"/>
          <w:szCs w:val="24"/>
        </w:rPr>
        <w:t xml:space="preserve"> </w:t>
      </w:r>
      <w:r w:rsidRPr="00C617E9">
        <w:rPr>
          <w:sz w:val="24"/>
          <w:szCs w:val="24"/>
        </w:rPr>
        <w:t>приучают</w:t>
      </w:r>
      <w:r w:rsidRPr="00C617E9">
        <w:rPr>
          <w:spacing w:val="14"/>
          <w:sz w:val="24"/>
          <w:szCs w:val="24"/>
        </w:rPr>
        <w:t xml:space="preserve"> </w:t>
      </w:r>
      <w:r w:rsidRPr="00C617E9">
        <w:rPr>
          <w:sz w:val="24"/>
          <w:szCs w:val="24"/>
        </w:rPr>
        <w:t>соблюдать</w:t>
      </w:r>
      <w:r w:rsidRPr="00C617E9">
        <w:rPr>
          <w:spacing w:val="17"/>
          <w:sz w:val="24"/>
          <w:szCs w:val="24"/>
        </w:rPr>
        <w:t xml:space="preserve"> </w:t>
      </w:r>
      <w:r w:rsidRPr="00C617E9">
        <w:rPr>
          <w:sz w:val="24"/>
          <w:szCs w:val="24"/>
        </w:rPr>
        <w:t>«дисциплину</w:t>
      </w:r>
      <w:r w:rsidRPr="00C617E9">
        <w:rPr>
          <w:spacing w:val="7"/>
          <w:sz w:val="24"/>
          <w:szCs w:val="24"/>
        </w:rPr>
        <w:t xml:space="preserve"> </w:t>
      </w:r>
      <w:r w:rsidRPr="00C617E9">
        <w:rPr>
          <w:sz w:val="24"/>
          <w:szCs w:val="24"/>
        </w:rPr>
        <w:t>расстояния»,</w:t>
      </w:r>
      <w:r w:rsidRPr="00C617E9">
        <w:rPr>
          <w:spacing w:val="14"/>
          <w:sz w:val="24"/>
          <w:szCs w:val="24"/>
        </w:rPr>
        <w:t xml:space="preserve"> </w:t>
      </w:r>
      <w:r w:rsidRPr="00C617E9">
        <w:rPr>
          <w:sz w:val="24"/>
          <w:szCs w:val="24"/>
        </w:rPr>
        <w:t>и</w:t>
      </w:r>
      <w:r w:rsidRPr="00C617E9">
        <w:rPr>
          <w:spacing w:val="14"/>
          <w:sz w:val="24"/>
          <w:szCs w:val="24"/>
        </w:rPr>
        <w:t xml:space="preserve"> </w:t>
      </w:r>
      <w:r w:rsidRPr="00C617E9">
        <w:rPr>
          <w:sz w:val="24"/>
          <w:szCs w:val="24"/>
        </w:rPr>
        <w:t>они</w:t>
      </w:r>
      <w:r w:rsidRPr="00C617E9">
        <w:rPr>
          <w:spacing w:val="15"/>
          <w:sz w:val="24"/>
          <w:szCs w:val="24"/>
        </w:rPr>
        <w:t xml:space="preserve"> </w:t>
      </w:r>
      <w:r w:rsidRPr="00C617E9">
        <w:rPr>
          <w:sz w:val="24"/>
          <w:szCs w:val="24"/>
        </w:rPr>
        <w:t>осваивают</w:t>
      </w:r>
      <w:r w:rsidRPr="00C617E9">
        <w:rPr>
          <w:spacing w:val="16"/>
          <w:sz w:val="24"/>
          <w:szCs w:val="24"/>
        </w:rPr>
        <w:t xml:space="preserve"> </w:t>
      </w:r>
      <w:r w:rsidRPr="00C617E9">
        <w:rPr>
          <w:sz w:val="24"/>
          <w:szCs w:val="24"/>
        </w:rPr>
        <w:t>умение</w:t>
      </w:r>
      <w:r w:rsidRPr="00C617E9">
        <w:rPr>
          <w:spacing w:val="13"/>
          <w:sz w:val="24"/>
          <w:szCs w:val="24"/>
        </w:rPr>
        <w:t xml:space="preserve"> </w:t>
      </w:r>
      <w:r w:rsidRPr="00C617E9">
        <w:rPr>
          <w:sz w:val="24"/>
          <w:szCs w:val="24"/>
        </w:rPr>
        <w:t>играть</w:t>
      </w:r>
      <w:r w:rsidRPr="00C617E9">
        <w:rPr>
          <w:spacing w:val="-58"/>
          <w:sz w:val="24"/>
          <w:szCs w:val="24"/>
        </w:rPr>
        <w:t xml:space="preserve"> </w:t>
      </w:r>
      <w:r w:rsidRPr="00C617E9">
        <w:rPr>
          <w:sz w:val="24"/>
          <w:szCs w:val="24"/>
        </w:rPr>
        <w:t>и</w:t>
      </w:r>
      <w:r w:rsidRPr="00C617E9">
        <w:rPr>
          <w:spacing w:val="41"/>
          <w:sz w:val="24"/>
          <w:szCs w:val="24"/>
        </w:rPr>
        <w:t xml:space="preserve"> </w:t>
      </w:r>
      <w:r w:rsidRPr="00C617E9">
        <w:rPr>
          <w:sz w:val="24"/>
          <w:szCs w:val="24"/>
        </w:rPr>
        <w:t>действовать</w:t>
      </w:r>
      <w:r w:rsidRPr="00C617E9">
        <w:rPr>
          <w:spacing w:val="42"/>
          <w:sz w:val="24"/>
          <w:szCs w:val="24"/>
        </w:rPr>
        <w:t xml:space="preserve"> </w:t>
      </w:r>
      <w:r w:rsidRPr="00C617E9">
        <w:rPr>
          <w:sz w:val="24"/>
          <w:szCs w:val="24"/>
        </w:rPr>
        <w:t>рядом,</w:t>
      </w:r>
      <w:r w:rsidRPr="00C617E9">
        <w:rPr>
          <w:spacing w:val="38"/>
          <w:sz w:val="24"/>
          <w:szCs w:val="24"/>
        </w:rPr>
        <w:t xml:space="preserve"> </w:t>
      </w:r>
      <w:r w:rsidRPr="00C617E9">
        <w:rPr>
          <w:sz w:val="24"/>
          <w:szCs w:val="24"/>
        </w:rPr>
        <w:t>не</w:t>
      </w:r>
      <w:r w:rsidRPr="00C617E9">
        <w:rPr>
          <w:spacing w:val="40"/>
          <w:sz w:val="24"/>
          <w:szCs w:val="24"/>
        </w:rPr>
        <w:t xml:space="preserve"> </w:t>
      </w:r>
      <w:r w:rsidRPr="00C617E9">
        <w:rPr>
          <w:sz w:val="24"/>
          <w:szCs w:val="24"/>
        </w:rPr>
        <w:t>мешая</w:t>
      </w:r>
      <w:r w:rsidRPr="00C617E9">
        <w:rPr>
          <w:spacing w:val="40"/>
          <w:sz w:val="24"/>
          <w:szCs w:val="24"/>
        </w:rPr>
        <w:t xml:space="preserve"> </w:t>
      </w:r>
      <w:r w:rsidRPr="00C617E9">
        <w:rPr>
          <w:sz w:val="24"/>
          <w:szCs w:val="24"/>
        </w:rPr>
        <w:t>друг</w:t>
      </w:r>
      <w:r w:rsidRPr="00C617E9">
        <w:rPr>
          <w:spacing w:val="40"/>
          <w:sz w:val="24"/>
          <w:szCs w:val="24"/>
        </w:rPr>
        <w:t xml:space="preserve"> </w:t>
      </w:r>
      <w:r w:rsidRPr="00C617E9">
        <w:rPr>
          <w:sz w:val="24"/>
          <w:szCs w:val="24"/>
        </w:rPr>
        <w:t>другу,</w:t>
      </w:r>
      <w:r w:rsidRPr="00C617E9">
        <w:rPr>
          <w:spacing w:val="43"/>
          <w:sz w:val="24"/>
          <w:szCs w:val="24"/>
        </w:rPr>
        <w:t xml:space="preserve"> </w:t>
      </w:r>
      <w:r w:rsidRPr="00C617E9">
        <w:rPr>
          <w:sz w:val="24"/>
          <w:szCs w:val="24"/>
        </w:rPr>
        <w:t>вести</w:t>
      </w:r>
      <w:r w:rsidRPr="00C617E9">
        <w:rPr>
          <w:spacing w:val="43"/>
          <w:sz w:val="24"/>
          <w:szCs w:val="24"/>
        </w:rPr>
        <w:t xml:space="preserve"> </w:t>
      </w:r>
      <w:r w:rsidRPr="00C617E9">
        <w:rPr>
          <w:sz w:val="24"/>
          <w:szCs w:val="24"/>
        </w:rPr>
        <w:t>себя</w:t>
      </w:r>
      <w:r w:rsidRPr="00C617E9">
        <w:rPr>
          <w:spacing w:val="41"/>
          <w:sz w:val="24"/>
          <w:szCs w:val="24"/>
        </w:rPr>
        <w:t xml:space="preserve"> </w:t>
      </w:r>
      <w:r w:rsidRPr="00C617E9">
        <w:rPr>
          <w:sz w:val="24"/>
          <w:szCs w:val="24"/>
        </w:rPr>
        <w:t>в</w:t>
      </w:r>
      <w:r w:rsidRPr="00C617E9">
        <w:rPr>
          <w:spacing w:val="40"/>
          <w:sz w:val="24"/>
          <w:szCs w:val="24"/>
        </w:rPr>
        <w:t xml:space="preserve"> </w:t>
      </w:r>
      <w:r w:rsidRPr="00C617E9">
        <w:rPr>
          <w:sz w:val="24"/>
          <w:szCs w:val="24"/>
        </w:rPr>
        <w:t>группе</w:t>
      </w:r>
      <w:r w:rsidRPr="00C617E9">
        <w:rPr>
          <w:spacing w:val="40"/>
          <w:sz w:val="24"/>
          <w:szCs w:val="24"/>
        </w:rPr>
        <w:t xml:space="preserve"> </w:t>
      </w:r>
      <w:r w:rsidRPr="00C617E9">
        <w:rPr>
          <w:sz w:val="24"/>
          <w:szCs w:val="24"/>
        </w:rPr>
        <w:t>соответствующим</w:t>
      </w:r>
      <w:r w:rsidRPr="00C617E9">
        <w:rPr>
          <w:spacing w:val="40"/>
          <w:sz w:val="24"/>
          <w:szCs w:val="24"/>
        </w:rPr>
        <w:t xml:space="preserve"> </w:t>
      </w:r>
      <w:r w:rsidRPr="00C617E9">
        <w:rPr>
          <w:sz w:val="24"/>
          <w:szCs w:val="24"/>
        </w:rPr>
        <w:t>образом:</w:t>
      </w:r>
      <w:r w:rsidRPr="00C617E9">
        <w:rPr>
          <w:spacing w:val="41"/>
          <w:sz w:val="24"/>
          <w:szCs w:val="24"/>
        </w:rPr>
        <w:t xml:space="preserve"> </w:t>
      </w:r>
      <w:r w:rsidRPr="00C617E9">
        <w:rPr>
          <w:sz w:val="24"/>
          <w:szCs w:val="24"/>
        </w:rPr>
        <w:t>не</w:t>
      </w:r>
      <w:r w:rsidRPr="00C617E9">
        <w:rPr>
          <w:spacing w:val="-57"/>
          <w:sz w:val="24"/>
          <w:szCs w:val="24"/>
        </w:rPr>
        <w:t xml:space="preserve"> </w:t>
      </w:r>
      <w:r w:rsidRPr="00C617E9">
        <w:rPr>
          <w:sz w:val="24"/>
          <w:szCs w:val="24"/>
        </w:rPr>
        <w:t>лезть в тарелку соседа, подвинуться на диванчике, чтобы мог сесть еще один ребенок, не шуметь в</w:t>
      </w:r>
      <w:r w:rsidRPr="00C617E9">
        <w:rPr>
          <w:spacing w:val="-57"/>
          <w:sz w:val="24"/>
          <w:szCs w:val="24"/>
        </w:rPr>
        <w:t xml:space="preserve"> </w:t>
      </w:r>
      <w:r w:rsidRPr="00C617E9">
        <w:rPr>
          <w:sz w:val="24"/>
          <w:szCs w:val="24"/>
        </w:rPr>
        <w:t>спальне и т.д. При этом они пользуются простыми словами: «на» («возьми»), «дай», «пусти», «не</w:t>
      </w:r>
      <w:r w:rsidRPr="00C617E9">
        <w:rPr>
          <w:spacing w:val="1"/>
          <w:sz w:val="24"/>
          <w:szCs w:val="24"/>
        </w:rPr>
        <w:t xml:space="preserve"> </w:t>
      </w:r>
      <w:r w:rsidRPr="00C617E9">
        <w:rPr>
          <w:sz w:val="24"/>
          <w:szCs w:val="24"/>
        </w:rPr>
        <w:t>хочу»</w:t>
      </w:r>
      <w:r w:rsidRPr="00C617E9">
        <w:rPr>
          <w:spacing w:val="-6"/>
          <w:sz w:val="24"/>
          <w:szCs w:val="24"/>
        </w:rPr>
        <w:t xml:space="preserve"> </w:t>
      </w:r>
      <w:r w:rsidRPr="00C617E9">
        <w:rPr>
          <w:sz w:val="24"/>
          <w:szCs w:val="24"/>
        </w:rPr>
        <w:t>и др.</w:t>
      </w:r>
    </w:p>
    <w:p w:rsidR="00C617E9" w:rsidRPr="00C617E9" w:rsidRDefault="00C617E9" w:rsidP="00C617E9">
      <w:pPr>
        <w:tabs>
          <w:tab w:val="left" w:pos="0"/>
        </w:tabs>
        <w:ind w:firstLine="709"/>
        <w:jc w:val="both"/>
        <w:rPr>
          <w:sz w:val="24"/>
          <w:szCs w:val="24"/>
        </w:rPr>
      </w:pPr>
      <w:r w:rsidRPr="00C617E9">
        <w:rPr>
          <w:b/>
          <w:i/>
          <w:sz w:val="24"/>
          <w:szCs w:val="24"/>
        </w:rPr>
        <w:t>Саморегуляция</w:t>
      </w:r>
      <w:r w:rsidRPr="00C617E9">
        <w:rPr>
          <w:b/>
          <w:sz w:val="24"/>
          <w:szCs w:val="24"/>
        </w:rPr>
        <w:t>.</w:t>
      </w:r>
      <w:r w:rsidRPr="00C617E9">
        <w:rPr>
          <w:b/>
          <w:spacing w:val="1"/>
          <w:sz w:val="24"/>
          <w:szCs w:val="24"/>
        </w:rPr>
        <w:t xml:space="preserve"> </w:t>
      </w:r>
      <w:r w:rsidRPr="00C617E9">
        <w:rPr>
          <w:sz w:val="24"/>
          <w:szCs w:val="24"/>
        </w:rPr>
        <w:t>Овладение</w:t>
      </w:r>
      <w:r w:rsidRPr="00C617E9">
        <w:rPr>
          <w:spacing w:val="1"/>
          <w:sz w:val="24"/>
          <w:szCs w:val="24"/>
        </w:rPr>
        <w:t xml:space="preserve"> </w:t>
      </w:r>
      <w:r w:rsidRPr="00C617E9">
        <w:rPr>
          <w:sz w:val="24"/>
          <w:szCs w:val="24"/>
        </w:rPr>
        <w:t>туалетным</w:t>
      </w:r>
      <w:r w:rsidRPr="00C617E9">
        <w:rPr>
          <w:spacing w:val="1"/>
          <w:sz w:val="24"/>
          <w:szCs w:val="24"/>
        </w:rPr>
        <w:t xml:space="preserve"> </w:t>
      </w:r>
      <w:r w:rsidRPr="00C617E9">
        <w:rPr>
          <w:sz w:val="24"/>
          <w:szCs w:val="24"/>
        </w:rPr>
        <w:t>поведением.</w:t>
      </w:r>
      <w:r w:rsidRPr="00C617E9">
        <w:rPr>
          <w:spacing w:val="1"/>
          <w:sz w:val="24"/>
          <w:szCs w:val="24"/>
        </w:rPr>
        <w:t xml:space="preserve"> </w:t>
      </w:r>
      <w:r w:rsidRPr="00C617E9">
        <w:rPr>
          <w:sz w:val="24"/>
          <w:szCs w:val="24"/>
        </w:rPr>
        <w:t>Формирование</w:t>
      </w:r>
      <w:r w:rsidRPr="00C617E9">
        <w:rPr>
          <w:spacing w:val="1"/>
          <w:sz w:val="24"/>
          <w:szCs w:val="24"/>
        </w:rPr>
        <w:t xml:space="preserve"> </w:t>
      </w:r>
      <w:r w:rsidRPr="00C617E9">
        <w:rPr>
          <w:sz w:val="24"/>
          <w:szCs w:val="24"/>
        </w:rPr>
        <w:t>основ</w:t>
      </w:r>
      <w:r w:rsidRPr="00C617E9">
        <w:rPr>
          <w:spacing w:val="1"/>
          <w:sz w:val="24"/>
          <w:szCs w:val="24"/>
        </w:rPr>
        <w:t xml:space="preserve"> </w:t>
      </w:r>
      <w:r w:rsidRPr="00C617E9">
        <w:rPr>
          <w:sz w:val="24"/>
          <w:szCs w:val="24"/>
        </w:rPr>
        <w:t>регуляции</w:t>
      </w:r>
      <w:r w:rsidRPr="00C617E9">
        <w:rPr>
          <w:spacing w:val="1"/>
          <w:sz w:val="24"/>
          <w:szCs w:val="24"/>
        </w:rPr>
        <w:t xml:space="preserve"> </w:t>
      </w:r>
      <w:r w:rsidRPr="00C617E9">
        <w:rPr>
          <w:sz w:val="24"/>
          <w:szCs w:val="24"/>
        </w:rPr>
        <w:t>поведения.</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речи</w:t>
      </w:r>
      <w:r w:rsidRPr="00C617E9">
        <w:rPr>
          <w:spacing w:val="1"/>
          <w:sz w:val="24"/>
          <w:szCs w:val="24"/>
        </w:rPr>
        <w:t xml:space="preserve"> </w:t>
      </w:r>
      <w:r w:rsidRPr="00C617E9">
        <w:rPr>
          <w:sz w:val="24"/>
          <w:szCs w:val="24"/>
        </w:rPr>
        <w:t>появляются</w:t>
      </w:r>
      <w:r w:rsidRPr="00C617E9">
        <w:rPr>
          <w:spacing w:val="1"/>
          <w:sz w:val="24"/>
          <w:szCs w:val="24"/>
        </w:rPr>
        <w:t xml:space="preserve"> </w:t>
      </w:r>
      <w:r w:rsidRPr="00C617E9">
        <w:rPr>
          <w:sz w:val="24"/>
          <w:szCs w:val="24"/>
        </w:rPr>
        <w:t>оценочные</w:t>
      </w:r>
      <w:r w:rsidRPr="00C617E9">
        <w:rPr>
          <w:spacing w:val="1"/>
          <w:sz w:val="24"/>
          <w:szCs w:val="24"/>
        </w:rPr>
        <w:t xml:space="preserve"> </w:t>
      </w:r>
      <w:r w:rsidRPr="00C617E9">
        <w:rPr>
          <w:sz w:val="24"/>
          <w:szCs w:val="24"/>
        </w:rPr>
        <w:t>суждения:</w:t>
      </w:r>
      <w:r w:rsidRPr="00C617E9">
        <w:rPr>
          <w:spacing w:val="1"/>
          <w:sz w:val="24"/>
          <w:szCs w:val="24"/>
        </w:rPr>
        <w:t xml:space="preserve"> </w:t>
      </w:r>
      <w:r w:rsidRPr="00C617E9">
        <w:rPr>
          <w:sz w:val="24"/>
          <w:szCs w:val="24"/>
        </w:rPr>
        <w:t>«плохой,</w:t>
      </w:r>
      <w:r w:rsidRPr="00C617E9">
        <w:rPr>
          <w:spacing w:val="1"/>
          <w:sz w:val="24"/>
          <w:szCs w:val="24"/>
        </w:rPr>
        <w:t xml:space="preserve"> </w:t>
      </w:r>
      <w:r w:rsidRPr="00C617E9">
        <w:rPr>
          <w:sz w:val="24"/>
          <w:szCs w:val="24"/>
        </w:rPr>
        <w:t>хороший,</w:t>
      </w:r>
      <w:r w:rsidRPr="00C617E9">
        <w:rPr>
          <w:spacing w:val="1"/>
          <w:sz w:val="24"/>
          <w:szCs w:val="24"/>
        </w:rPr>
        <w:t xml:space="preserve"> </w:t>
      </w:r>
      <w:r w:rsidRPr="00C617E9">
        <w:rPr>
          <w:sz w:val="24"/>
          <w:szCs w:val="24"/>
        </w:rPr>
        <w:t>красивый».</w:t>
      </w:r>
      <w:r w:rsidRPr="00C617E9">
        <w:rPr>
          <w:spacing w:val="1"/>
          <w:sz w:val="24"/>
          <w:szCs w:val="24"/>
        </w:rPr>
        <w:t xml:space="preserve"> </w:t>
      </w:r>
      <w:r w:rsidRPr="00C617E9">
        <w:rPr>
          <w:sz w:val="24"/>
          <w:szCs w:val="24"/>
        </w:rPr>
        <w:t>Ребенок</w:t>
      </w:r>
      <w:r w:rsidRPr="00C617E9">
        <w:rPr>
          <w:spacing w:val="1"/>
          <w:sz w:val="24"/>
          <w:szCs w:val="24"/>
        </w:rPr>
        <w:t xml:space="preserve"> </w:t>
      </w:r>
      <w:r w:rsidRPr="00C617E9">
        <w:rPr>
          <w:sz w:val="24"/>
          <w:szCs w:val="24"/>
        </w:rPr>
        <w:t>овладевает умением самостоятельно есть любые виды пищи, умыться и мыть руки, приобретает</w:t>
      </w:r>
      <w:r w:rsidRPr="00C617E9">
        <w:rPr>
          <w:spacing w:val="1"/>
          <w:sz w:val="24"/>
          <w:szCs w:val="24"/>
        </w:rPr>
        <w:t xml:space="preserve"> </w:t>
      </w:r>
      <w:r w:rsidRPr="00C617E9">
        <w:rPr>
          <w:sz w:val="24"/>
          <w:szCs w:val="24"/>
        </w:rPr>
        <w:t>навыки</w:t>
      </w:r>
      <w:r w:rsidRPr="00C617E9">
        <w:rPr>
          <w:spacing w:val="39"/>
          <w:sz w:val="24"/>
          <w:szCs w:val="24"/>
        </w:rPr>
        <w:t xml:space="preserve"> </w:t>
      </w:r>
      <w:r w:rsidRPr="00C617E9">
        <w:rPr>
          <w:sz w:val="24"/>
          <w:szCs w:val="24"/>
        </w:rPr>
        <w:t>опрятности.</w:t>
      </w:r>
      <w:r w:rsidRPr="00C617E9">
        <w:rPr>
          <w:spacing w:val="36"/>
          <w:sz w:val="24"/>
          <w:szCs w:val="24"/>
        </w:rPr>
        <w:t xml:space="preserve"> </w:t>
      </w:r>
      <w:r w:rsidRPr="00C617E9">
        <w:rPr>
          <w:sz w:val="24"/>
          <w:szCs w:val="24"/>
        </w:rPr>
        <w:t>Совершенствуется</w:t>
      </w:r>
      <w:r w:rsidRPr="00C617E9">
        <w:rPr>
          <w:spacing w:val="40"/>
          <w:sz w:val="24"/>
          <w:szCs w:val="24"/>
        </w:rPr>
        <w:t xml:space="preserve"> </w:t>
      </w:r>
      <w:r w:rsidRPr="00C617E9">
        <w:rPr>
          <w:sz w:val="24"/>
          <w:szCs w:val="24"/>
        </w:rPr>
        <w:t>самостоятельность</w:t>
      </w:r>
      <w:r w:rsidRPr="00C617E9">
        <w:rPr>
          <w:spacing w:val="37"/>
          <w:sz w:val="24"/>
          <w:szCs w:val="24"/>
        </w:rPr>
        <w:t xml:space="preserve"> </w:t>
      </w:r>
      <w:r w:rsidRPr="00C617E9">
        <w:rPr>
          <w:sz w:val="24"/>
          <w:szCs w:val="24"/>
        </w:rPr>
        <w:t>детей</w:t>
      </w:r>
      <w:r w:rsidRPr="00C617E9">
        <w:rPr>
          <w:spacing w:val="39"/>
          <w:sz w:val="24"/>
          <w:szCs w:val="24"/>
        </w:rPr>
        <w:t xml:space="preserve"> </w:t>
      </w:r>
      <w:r w:rsidRPr="00C617E9">
        <w:rPr>
          <w:sz w:val="24"/>
          <w:szCs w:val="24"/>
        </w:rPr>
        <w:t>в</w:t>
      </w:r>
      <w:r w:rsidRPr="00C617E9">
        <w:rPr>
          <w:spacing w:val="38"/>
          <w:sz w:val="24"/>
          <w:szCs w:val="24"/>
        </w:rPr>
        <w:t xml:space="preserve"> </w:t>
      </w:r>
      <w:r w:rsidRPr="00C617E9">
        <w:rPr>
          <w:sz w:val="24"/>
          <w:szCs w:val="24"/>
        </w:rPr>
        <w:t>предметно-игровой деятельности и самообслуживании. С одной стороны, возрастает самостоятельность ребенка во</w:t>
      </w:r>
      <w:r w:rsidRPr="00C617E9">
        <w:rPr>
          <w:spacing w:val="1"/>
          <w:sz w:val="24"/>
          <w:szCs w:val="24"/>
        </w:rPr>
        <w:t xml:space="preserve"> </w:t>
      </w:r>
      <w:r w:rsidRPr="00C617E9">
        <w:rPr>
          <w:sz w:val="24"/>
          <w:szCs w:val="24"/>
        </w:rPr>
        <w:t>всех сферах жизни, с другой — он осваивает правила поведения в группе (играть рядом, не мешая</w:t>
      </w:r>
      <w:r w:rsidRPr="00C617E9">
        <w:rPr>
          <w:spacing w:val="1"/>
          <w:sz w:val="24"/>
          <w:szCs w:val="24"/>
        </w:rPr>
        <w:t xml:space="preserve"> </w:t>
      </w:r>
      <w:r w:rsidRPr="00C617E9">
        <w:rPr>
          <w:sz w:val="24"/>
          <w:szCs w:val="24"/>
        </w:rPr>
        <w:t>другим,</w:t>
      </w:r>
      <w:r w:rsidRPr="00C617E9">
        <w:rPr>
          <w:spacing w:val="1"/>
          <w:sz w:val="24"/>
          <w:szCs w:val="24"/>
        </w:rPr>
        <w:t xml:space="preserve"> </w:t>
      </w:r>
      <w:r w:rsidRPr="00C617E9">
        <w:rPr>
          <w:sz w:val="24"/>
          <w:szCs w:val="24"/>
        </w:rPr>
        <w:t>помогать,</w:t>
      </w:r>
      <w:r w:rsidRPr="00C617E9">
        <w:rPr>
          <w:spacing w:val="1"/>
          <w:sz w:val="24"/>
          <w:szCs w:val="24"/>
        </w:rPr>
        <w:t xml:space="preserve"> </w:t>
      </w:r>
      <w:r w:rsidRPr="00C617E9">
        <w:rPr>
          <w:sz w:val="24"/>
          <w:szCs w:val="24"/>
        </w:rPr>
        <w:t>если</w:t>
      </w:r>
      <w:r w:rsidRPr="00C617E9">
        <w:rPr>
          <w:spacing w:val="1"/>
          <w:sz w:val="24"/>
          <w:szCs w:val="24"/>
        </w:rPr>
        <w:t xml:space="preserve"> </w:t>
      </w:r>
      <w:r w:rsidRPr="00C617E9">
        <w:rPr>
          <w:sz w:val="24"/>
          <w:szCs w:val="24"/>
        </w:rPr>
        <w:t>это</w:t>
      </w:r>
      <w:r w:rsidRPr="00C617E9">
        <w:rPr>
          <w:spacing w:val="1"/>
          <w:sz w:val="24"/>
          <w:szCs w:val="24"/>
        </w:rPr>
        <w:t xml:space="preserve"> </w:t>
      </w:r>
      <w:r w:rsidRPr="00C617E9">
        <w:rPr>
          <w:sz w:val="24"/>
          <w:szCs w:val="24"/>
        </w:rPr>
        <w:t>понятно</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несложно).</w:t>
      </w:r>
      <w:r w:rsidRPr="00C617E9">
        <w:rPr>
          <w:spacing w:val="1"/>
          <w:sz w:val="24"/>
          <w:szCs w:val="24"/>
        </w:rPr>
        <w:t xml:space="preserve"> </w:t>
      </w:r>
      <w:r w:rsidRPr="00C617E9">
        <w:rPr>
          <w:sz w:val="24"/>
          <w:szCs w:val="24"/>
        </w:rPr>
        <w:t>Все</w:t>
      </w:r>
      <w:r w:rsidRPr="00C617E9">
        <w:rPr>
          <w:spacing w:val="1"/>
          <w:sz w:val="24"/>
          <w:szCs w:val="24"/>
        </w:rPr>
        <w:t xml:space="preserve"> </w:t>
      </w:r>
      <w:r w:rsidRPr="00C617E9">
        <w:rPr>
          <w:sz w:val="24"/>
          <w:szCs w:val="24"/>
        </w:rPr>
        <w:t>это</w:t>
      </w:r>
      <w:r w:rsidRPr="00C617E9">
        <w:rPr>
          <w:spacing w:val="1"/>
          <w:sz w:val="24"/>
          <w:szCs w:val="24"/>
        </w:rPr>
        <w:t xml:space="preserve"> </w:t>
      </w:r>
      <w:r w:rsidRPr="00C617E9">
        <w:rPr>
          <w:sz w:val="24"/>
          <w:szCs w:val="24"/>
        </w:rPr>
        <w:t>является</w:t>
      </w:r>
      <w:r w:rsidRPr="00C617E9">
        <w:rPr>
          <w:spacing w:val="1"/>
          <w:sz w:val="24"/>
          <w:szCs w:val="24"/>
        </w:rPr>
        <w:t xml:space="preserve"> </w:t>
      </w:r>
      <w:r w:rsidRPr="00C617E9">
        <w:rPr>
          <w:sz w:val="24"/>
          <w:szCs w:val="24"/>
        </w:rPr>
        <w:t>основой</w:t>
      </w:r>
      <w:r w:rsidRPr="00C617E9">
        <w:rPr>
          <w:spacing w:val="1"/>
          <w:sz w:val="24"/>
          <w:szCs w:val="24"/>
        </w:rPr>
        <w:t xml:space="preserve"> </w:t>
      </w:r>
      <w:r w:rsidRPr="00C617E9">
        <w:rPr>
          <w:sz w:val="24"/>
          <w:szCs w:val="24"/>
        </w:rPr>
        <w:t>для</w:t>
      </w:r>
      <w:r w:rsidRPr="00C617E9">
        <w:rPr>
          <w:spacing w:val="1"/>
          <w:sz w:val="24"/>
          <w:szCs w:val="24"/>
        </w:rPr>
        <w:t xml:space="preserve"> </w:t>
      </w:r>
      <w:r w:rsidRPr="00C617E9">
        <w:rPr>
          <w:sz w:val="24"/>
          <w:szCs w:val="24"/>
        </w:rPr>
        <w:t>развития</w:t>
      </w:r>
      <w:r w:rsidRPr="00C617E9">
        <w:rPr>
          <w:spacing w:val="60"/>
          <w:sz w:val="24"/>
          <w:szCs w:val="24"/>
        </w:rPr>
        <w:t xml:space="preserve"> </w:t>
      </w:r>
      <w:r w:rsidRPr="00C617E9">
        <w:rPr>
          <w:sz w:val="24"/>
          <w:szCs w:val="24"/>
        </w:rPr>
        <w:t>в</w:t>
      </w:r>
      <w:r w:rsidRPr="00C617E9">
        <w:rPr>
          <w:spacing w:val="1"/>
          <w:sz w:val="24"/>
          <w:szCs w:val="24"/>
        </w:rPr>
        <w:t xml:space="preserve"> </w:t>
      </w:r>
      <w:r w:rsidRPr="00C617E9">
        <w:rPr>
          <w:sz w:val="24"/>
          <w:szCs w:val="24"/>
        </w:rPr>
        <w:t>будущем совместной игровой деятельности.</w:t>
      </w:r>
    </w:p>
    <w:p w:rsidR="00C617E9" w:rsidRPr="00C617E9" w:rsidRDefault="00C617E9" w:rsidP="00C617E9">
      <w:pPr>
        <w:tabs>
          <w:tab w:val="left" w:pos="0"/>
        </w:tabs>
        <w:ind w:firstLine="709"/>
        <w:jc w:val="both"/>
        <w:rPr>
          <w:sz w:val="24"/>
          <w:szCs w:val="24"/>
        </w:rPr>
      </w:pPr>
      <w:r w:rsidRPr="00C617E9">
        <w:rPr>
          <w:b/>
          <w:i/>
          <w:sz w:val="24"/>
          <w:szCs w:val="24"/>
        </w:rPr>
        <w:t>Личность.</w:t>
      </w:r>
      <w:r w:rsidRPr="00C617E9">
        <w:rPr>
          <w:b/>
          <w:i/>
          <w:spacing w:val="1"/>
          <w:sz w:val="24"/>
          <w:szCs w:val="24"/>
        </w:rPr>
        <w:t xml:space="preserve"> </w:t>
      </w:r>
      <w:r w:rsidRPr="00C617E9">
        <w:rPr>
          <w:sz w:val="24"/>
          <w:szCs w:val="24"/>
        </w:rPr>
        <w:t>Появляются</w:t>
      </w:r>
      <w:r w:rsidRPr="00C617E9">
        <w:rPr>
          <w:spacing w:val="1"/>
          <w:sz w:val="24"/>
          <w:szCs w:val="24"/>
        </w:rPr>
        <w:t xml:space="preserve"> </w:t>
      </w:r>
      <w:r w:rsidRPr="00C617E9">
        <w:rPr>
          <w:sz w:val="24"/>
          <w:szCs w:val="24"/>
        </w:rPr>
        <w:t>представления</w:t>
      </w:r>
      <w:r w:rsidRPr="00C617E9">
        <w:rPr>
          <w:spacing w:val="1"/>
          <w:sz w:val="24"/>
          <w:szCs w:val="24"/>
        </w:rPr>
        <w:t xml:space="preserve"> </w:t>
      </w:r>
      <w:r w:rsidRPr="00C617E9">
        <w:rPr>
          <w:sz w:val="24"/>
          <w:szCs w:val="24"/>
        </w:rPr>
        <w:t>о</w:t>
      </w:r>
      <w:r w:rsidRPr="00C617E9">
        <w:rPr>
          <w:spacing w:val="1"/>
          <w:sz w:val="24"/>
          <w:szCs w:val="24"/>
        </w:rPr>
        <w:t xml:space="preserve"> </w:t>
      </w:r>
      <w:r w:rsidRPr="00C617E9">
        <w:rPr>
          <w:sz w:val="24"/>
          <w:szCs w:val="24"/>
        </w:rPr>
        <w:t>себе,</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том</w:t>
      </w:r>
      <w:r w:rsidRPr="00C617E9">
        <w:rPr>
          <w:spacing w:val="1"/>
          <w:sz w:val="24"/>
          <w:szCs w:val="24"/>
        </w:rPr>
        <w:t xml:space="preserve"> </w:t>
      </w:r>
      <w:r w:rsidRPr="00C617E9">
        <w:rPr>
          <w:sz w:val="24"/>
          <w:szCs w:val="24"/>
        </w:rPr>
        <w:t>числе</w:t>
      </w:r>
      <w:r w:rsidRPr="00C617E9">
        <w:rPr>
          <w:spacing w:val="1"/>
          <w:sz w:val="24"/>
          <w:szCs w:val="24"/>
        </w:rPr>
        <w:t xml:space="preserve"> </w:t>
      </w:r>
      <w:r w:rsidRPr="00C617E9">
        <w:rPr>
          <w:sz w:val="24"/>
          <w:szCs w:val="24"/>
        </w:rPr>
        <w:t>как</w:t>
      </w:r>
      <w:r w:rsidRPr="00C617E9">
        <w:rPr>
          <w:spacing w:val="1"/>
          <w:sz w:val="24"/>
          <w:szCs w:val="24"/>
        </w:rPr>
        <w:t xml:space="preserve"> </w:t>
      </w:r>
      <w:r w:rsidRPr="00C617E9">
        <w:rPr>
          <w:sz w:val="24"/>
          <w:szCs w:val="24"/>
        </w:rPr>
        <w:t>представителе</w:t>
      </w:r>
      <w:r w:rsidRPr="00C617E9">
        <w:rPr>
          <w:spacing w:val="1"/>
          <w:sz w:val="24"/>
          <w:szCs w:val="24"/>
        </w:rPr>
        <w:t xml:space="preserve"> </w:t>
      </w:r>
      <w:r w:rsidRPr="00C617E9">
        <w:rPr>
          <w:sz w:val="24"/>
          <w:szCs w:val="24"/>
        </w:rPr>
        <w:t>пола.</w:t>
      </w:r>
      <w:r w:rsidRPr="00C617E9">
        <w:rPr>
          <w:spacing w:val="1"/>
          <w:sz w:val="24"/>
          <w:szCs w:val="24"/>
        </w:rPr>
        <w:t xml:space="preserve"> </w:t>
      </w:r>
      <w:r w:rsidRPr="00C617E9">
        <w:rPr>
          <w:sz w:val="24"/>
          <w:szCs w:val="24"/>
        </w:rPr>
        <w:t>Разворачиваются</w:t>
      </w:r>
      <w:r w:rsidRPr="00C617E9">
        <w:rPr>
          <w:spacing w:val="1"/>
          <w:sz w:val="24"/>
          <w:szCs w:val="24"/>
        </w:rPr>
        <w:t xml:space="preserve"> </w:t>
      </w:r>
      <w:r w:rsidRPr="00C617E9">
        <w:rPr>
          <w:sz w:val="24"/>
          <w:szCs w:val="24"/>
        </w:rPr>
        <w:t>ярко</w:t>
      </w:r>
      <w:r w:rsidRPr="00C617E9">
        <w:rPr>
          <w:spacing w:val="1"/>
          <w:sz w:val="24"/>
          <w:szCs w:val="24"/>
        </w:rPr>
        <w:t xml:space="preserve"> </w:t>
      </w:r>
      <w:r w:rsidRPr="00C617E9">
        <w:rPr>
          <w:sz w:val="24"/>
          <w:szCs w:val="24"/>
        </w:rPr>
        <w:t>выраженные</w:t>
      </w:r>
      <w:r w:rsidRPr="00C617E9">
        <w:rPr>
          <w:spacing w:val="1"/>
          <w:sz w:val="24"/>
          <w:szCs w:val="24"/>
        </w:rPr>
        <w:t xml:space="preserve"> </w:t>
      </w:r>
      <w:r w:rsidRPr="00C617E9">
        <w:rPr>
          <w:sz w:val="24"/>
          <w:szCs w:val="24"/>
        </w:rPr>
        <w:t>процессы</w:t>
      </w:r>
      <w:r w:rsidRPr="00C617E9">
        <w:rPr>
          <w:spacing w:val="1"/>
          <w:sz w:val="24"/>
          <w:szCs w:val="24"/>
        </w:rPr>
        <w:t xml:space="preserve"> </w:t>
      </w:r>
      <w:r w:rsidRPr="00C617E9">
        <w:rPr>
          <w:sz w:val="24"/>
          <w:szCs w:val="24"/>
        </w:rPr>
        <w:t>идентификации</w:t>
      </w:r>
      <w:r w:rsidRPr="00C617E9">
        <w:rPr>
          <w:spacing w:val="1"/>
          <w:sz w:val="24"/>
          <w:szCs w:val="24"/>
        </w:rPr>
        <w:t xml:space="preserve"> </w:t>
      </w:r>
      <w:r w:rsidRPr="00C617E9">
        <w:rPr>
          <w:sz w:val="24"/>
          <w:szCs w:val="24"/>
        </w:rPr>
        <w:t>с</w:t>
      </w:r>
      <w:r w:rsidRPr="00C617E9">
        <w:rPr>
          <w:spacing w:val="1"/>
          <w:sz w:val="24"/>
          <w:szCs w:val="24"/>
        </w:rPr>
        <w:t xml:space="preserve"> </w:t>
      </w:r>
      <w:r w:rsidRPr="00C617E9">
        <w:rPr>
          <w:sz w:val="24"/>
          <w:szCs w:val="24"/>
        </w:rPr>
        <w:t>родителями.</w:t>
      </w:r>
      <w:r w:rsidRPr="00C617E9">
        <w:rPr>
          <w:spacing w:val="1"/>
          <w:sz w:val="24"/>
          <w:szCs w:val="24"/>
        </w:rPr>
        <w:t xml:space="preserve"> </w:t>
      </w:r>
      <w:r w:rsidRPr="00C617E9">
        <w:rPr>
          <w:sz w:val="24"/>
          <w:szCs w:val="24"/>
        </w:rPr>
        <w:t>Формируются</w:t>
      </w:r>
      <w:r w:rsidRPr="00C617E9">
        <w:rPr>
          <w:spacing w:val="1"/>
          <w:sz w:val="24"/>
          <w:szCs w:val="24"/>
        </w:rPr>
        <w:t xml:space="preserve"> </w:t>
      </w:r>
      <w:r w:rsidRPr="00C617E9">
        <w:rPr>
          <w:sz w:val="24"/>
          <w:szCs w:val="24"/>
        </w:rPr>
        <w:t>предпосылки</w:t>
      </w:r>
      <w:r w:rsidRPr="00C617E9">
        <w:rPr>
          <w:spacing w:val="-2"/>
          <w:sz w:val="24"/>
          <w:szCs w:val="24"/>
        </w:rPr>
        <w:t xml:space="preserve"> </w:t>
      </w:r>
      <w:r w:rsidRPr="00C617E9">
        <w:rPr>
          <w:sz w:val="24"/>
          <w:szCs w:val="24"/>
        </w:rPr>
        <w:t>самосознания</w:t>
      </w:r>
      <w:r w:rsidRPr="00C617E9">
        <w:rPr>
          <w:spacing w:val="-1"/>
          <w:sz w:val="24"/>
          <w:szCs w:val="24"/>
        </w:rPr>
        <w:t xml:space="preserve"> </w:t>
      </w:r>
      <w:r w:rsidRPr="00C617E9">
        <w:rPr>
          <w:sz w:val="24"/>
          <w:szCs w:val="24"/>
        </w:rPr>
        <w:t>через</w:t>
      </w:r>
      <w:r w:rsidRPr="00C617E9">
        <w:rPr>
          <w:spacing w:val="-1"/>
          <w:sz w:val="24"/>
          <w:szCs w:val="24"/>
        </w:rPr>
        <w:t xml:space="preserve"> </w:t>
      </w:r>
      <w:r w:rsidRPr="00C617E9">
        <w:rPr>
          <w:sz w:val="24"/>
          <w:szCs w:val="24"/>
        </w:rPr>
        <w:t>осуществление</w:t>
      </w:r>
      <w:r w:rsidRPr="00C617E9">
        <w:rPr>
          <w:spacing w:val="-2"/>
          <w:sz w:val="24"/>
          <w:szCs w:val="24"/>
        </w:rPr>
        <w:t xml:space="preserve"> </w:t>
      </w:r>
      <w:r w:rsidRPr="00C617E9">
        <w:rPr>
          <w:sz w:val="24"/>
          <w:szCs w:val="24"/>
        </w:rPr>
        <w:t>эффективных</w:t>
      </w:r>
      <w:r w:rsidRPr="00C617E9">
        <w:rPr>
          <w:spacing w:val="1"/>
          <w:sz w:val="24"/>
          <w:szCs w:val="24"/>
        </w:rPr>
        <w:t xml:space="preserve"> </w:t>
      </w:r>
      <w:r w:rsidRPr="00C617E9">
        <w:rPr>
          <w:sz w:val="24"/>
          <w:szCs w:val="24"/>
        </w:rPr>
        <w:t>предметных действий.</w:t>
      </w:r>
    </w:p>
    <w:p w:rsidR="00C617E9" w:rsidRPr="00C617E9" w:rsidRDefault="00C617E9" w:rsidP="00C617E9">
      <w:pPr>
        <w:tabs>
          <w:tab w:val="left" w:pos="0"/>
        </w:tabs>
        <w:ind w:firstLine="709"/>
        <w:jc w:val="both"/>
        <w:rPr>
          <w:sz w:val="24"/>
          <w:szCs w:val="24"/>
        </w:rPr>
      </w:pPr>
    </w:p>
    <w:p w:rsidR="00C617E9" w:rsidRPr="00C617E9" w:rsidRDefault="00C617E9" w:rsidP="00C617E9">
      <w:pPr>
        <w:tabs>
          <w:tab w:val="left" w:pos="0"/>
        </w:tabs>
        <w:ind w:firstLine="709"/>
        <w:jc w:val="both"/>
        <w:outlineLvl w:val="0"/>
        <w:rPr>
          <w:b/>
          <w:bCs/>
          <w:sz w:val="24"/>
          <w:szCs w:val="24"/>
        </w:rPr>
      </w:pPr>
      <w:r w:rsidRPr="00C617E9">
        <w:rPr>
          <w:b/>
          <w:bCs/>
          <w:sz w:val="24"/>
          <w:szCs w:val="24"/>
        </w:rPr>
        <w:t>2.2. Первая</w:t>
      </w:r>
      <w:r w:rsidRPr="00C617E9">
        <w:rPr>
          <w:b/>
          <w:bCs/>
          <w:spacing w:val="-3"/>
          <w:sz w:val="24"/>
          <w:szCs w:val="24"/>
        </w:rPr>
        <w:t xml:space="preserve"> </w:t>
      </w:r>
      <w:r w:rsidRPr="00C617E9">
        <w:rPr>
          <w:b/>
          <w:bCs/>
          <w:sz w:val="24"/>
          <w:szCs w:val="24"/>
        </w:rPr>
        <w:t>младшая</w:t>
      </w:r>
      <w:r w:rsidRPr="00C617E9">
        <w:rPr>
          <w:b/>
          <w:bCs/>
          <w:spacing w:val="-2"/>
          <w:sz w:val="24"/>
          <w:szCs w:val="24"/>
        </w:rPr>
        <w:t xml:space="preserve"> </w:t>
      </w:r>
      <w:r w:rsidRPr="00C617E9">
        <w:rPr>
          <w:b/>
          <w:bCs/>
          <w:sz w:val="24"/>
          <w:szCs w:val="24"/>
        </w:rPr>
        <w:t>группа</w:t>
      </w:r>
      <w:r w:rsidRPr="00C617E9">
        <w:rPr>
          <w:b/>
          <w:bCs/>
          <w:spacing w:val="-2"/>
          <w:sz w:val="24"/>
          <w:szCs w:val="24"/>
        </w:rPr>
        <w:t xml:space="preserve"> </w:t>
      </w:r>
      <w:r w:rsidRPr="00C617E9">
        <w:rPr>
          <w:b/>
          <w:bCs/>
          <w:sz w:val="24"/>
          <w:szCs w:val="24"/>
        </w:rPr>
        <w:t>(третий</w:t>
      </w:r>
      <w:r w:rsidRPr="00C617E9">
        <w:rPr>
          <w:b/>
          <w:bCs/>
          <w:spacing w:val="-3"/>
          <w:sz w:val="24"/>
          <w:szCs w:val="24"/>
        </w:rPr>
        <w:t xml:space="preserve"> </w:t>
      </w:r>
      <w:r w:rsidRPr="00C617E9">
        <w:rPr>
          <w:b/>
          <w:bCs/>
          <w:sz w:val="24"/>
          <w:szCs w:val="24"/>
        </w:rPr>
        <w:t>год</w:t>
      </w:r>
      <w:r w:rsidRPr="00C617E9">
        <w:rPr>
          <w:b/>
          <w:bCs/>
          <w:spacing w:val="-2"/>
          <w:sz w:val="24"/>
          <w:szCs w:val="24"/>
        </w:rPr>
        <w:t xml:space="preserve"> </w:t>
      </w:r>
      <w:r w:rsidRPr="00C617E9">
        <w:rPr>
          <w:b/>
          <w:bCs/>
          <w:sz w:val="24"/>
          <w:szCs w:val="24"/>
        </w:rPr>
        <w:t>жизни)</w:t>
      </w:r>
    </w:p>
    <w:p w:rsidR="00C617E9" w:rsidRPr="00C617E9" w:rsidRDefault="00C617E9" w:rsidP="00C617E9">
      <w:pPr>
        <w:tabs>
          <w:tab w:val="left" w:pos="0"/>
        </w:tabs>
        <w:ind w:firstLine="709"/>
        <w:jc w:val="both"/>
        <w:outlineLvl w:val="1"/>
        <w:rPr>
          <w:b/>
          <w:bCs/>
          <w:i/>
          <w:iCs/>
          <w:sz w:val="24"/>
          <w:szCs w:val="24"/>
        </w:rPr>
      </w:pPr>
      <w:r w:rsidRPr="00C617E9">
        <w:rPr>
          <w:b/>
          <w:bCs/>
          <w:i/>
          <w:iCs/>
          <w:sz w:val="24"/>
          <w:szCs w:val="24"/>
        </w:rPr>
        <w:t>Росто-весовые</w:t>
      </w:r>
      <w:r w:rsidRPr="00C617E9">
        <w:rPr>
          <w:b/>
          <w:bCs/>
          <w:i/>
          <w:iCs/>
          <w:spacing w:val="-3"/>
          <w:sz w:val="24"/>
          <w:szCs w:val="24"/>
        </w:rPr>
        <w:t xml:space="preserve"> </w:t>
      </w:r>
      <w:r w:rsidRPr="00C617E9">
        <w:rPr>
          <w:b/>
          <w:bCs/>
          <w:i/>
          <w:iCs/>
          <w:sz w:val="24"/>
          <w:szCs w:val="24"/>
        </w:rPr>
        <w:t>характеристики</w:t>
      </w:r>
    </w:p>
    <w:p w:rsidR="00C617E9" w:rsidRPr="00C617E9" w:rsidRDefault="00C617E9" w:rsidP="00C617E9">
      <w:pPr>
        <w:tabs>
          <w:tab w:val="left" w:pos="0"/>
        </w:tabs>
        <w:ind w:firstLine="709"/>
        <w:jc w:val="both"/>
        <w:rPr>
          <w:sz w:val="24"/>
          <w:szCs w:val="24"/>
        </w:rPr>
      </w:pPr>
      <w:r w:rsidRPr="00C617E9">
        <w:rPr>
          <w:sz w:val="24"/>
          <w:szCs w:val="24"/>
        </w:rPr>
        <w:t>Средний</w:t>
      </w:r>
      <w:r w:rsidRPr="00C617E9">
        <w:rPr>
          <w:spacing w:val="1"/>
          <w:sz w:val="24"/>
          <w:szCs w:val="24"/>
        </w:rPr>
        <w:t xml:space="preserve"> </w:t>
      </w:r>
      <w:r w:rsidRPr="00C617E9">
        <w:rPr>
          <w:sz w:val="24"/>
          <w:szCs w:val="24"/>
        </w:rPr>
        <w:t>вес</w:t>
      </w:r>
      <w:r w:rsidRPr="00C617E9">
        <w:rPr>
          <w:spacing w:val="1"/>
          <w:sz w:val="24"/>
          <w:szCs w:val="24"/>
        </w:rPr>
        <w:t xml:space="preserve"> </w:t>
      </w:r>
      <w:r w:rsidRPr="00C617E9">
        <w:rPr>
          <w:sz w:val="24"/>
          <w:szCs w:val="24"/>
        </w:rPr>
        <w:t>мальчиков</w:t>
      </w:r>
      <w:r w:rsidRPr="00C617E9">
        <w:rPr>
          <w:spacing w:val="1"/>
          <w:sz w:val="24"/>
          <w:szCs w:val="24"/>
        </w:rPr>
        <w:t xml:space="preserve"> </w:t>
      </w:r>
      <w:r w:rsidRPr="00C617E9">
        <w:rPr>
          <w:sz w:val="24"/>
          <w:szCs w:val="24"/>
        </w:rPr>
        <w:t>составляет</w:t>
      </w:r>
      <w:r w:rsidRPr="00C617E9">
        <w:rPr>
          <w:spacing w:val="1"/>
          <w:sz w:val="24"/>
          <w:szCs w:val="24"/>
        </w:rPr>
        <w:t xml:space="preserve"> </w:t>
      </w:r>
      <w:r w:rsidRPr="00C617E9">
        <w:rPr>
          <w:sz w:val="24"/>
          <w:szCs w:val="24"/>
        </w:rPr>
        <w:t>14,9</w:t>
      </w:r>
      <w:r w:rsidRPr="00C617E9">
        <w:rPr>
          <w:spacing w:val="1"/>
          <w:sz w:val="24"/>
          <w:szCs w:val="24"/>
        </w:rPr>
        <w:t xml:space="preserve"> </w:t>
      </w:r>
      <w:r w:rsidRPr="00C617E9">
        <w:rPr>
          <w:sz w:val="24"/>
          <w:szCs w:val="24"/>
        </w:rPr>
        <w:t>кг,</w:t>
      </w:r>
      <w:r w:rsidRPr="00C617E9">
        <w:rPr>
          <w:spacing w:val="1"/>
          <w:sz w:val="24"/>
          <w:szCs w:val="24"/>
        </w:rPr>
        <w:t xml:space="preserve"> </w:t>
      </w:r>
      <w:r w:rsidRPr="00C617E9">
        <w:rPr>
          <w:sz w:val="24"/>
          <w:szCs w:val="24"/>
        </w:rPr>
        <w:t>девочек</w:t>
      </w:r>
      <w:r w:rsidRPr="00C617E9">
        <w:rPr>
          <w:spacing w:val="1"/>
          <w:sz w:val="24"/>
          <w:szCs w:val="24"/>
        </w:rPr>
        <w:t xml:space="preserve"> </w:t>
      </w:r>
      <w:r w:rsidRPr="00C617E9">
        <w:rPr>
          <w:sz w:val="24"/>
          <w:szCs w:val="24"/>
        </w:rPr>
        <w:t>–</w:t>
      </w:r>
      <w:r w:rsidRPr="00C617E9">
        <w:rPr>
          <w:spacing w:val="1"/>
          <w:sz w:val="24"/>
          <w:szCs w:val="24"/>
        </w:rPr>
        <w:t xml:space="preserve"> </w:t>
      </w:r>
      <w:r w:rsidRPr="00C617E9">
        <w:rPr>
          <w:sz w:val="24"/>
          <w:szCs w:val="24"/>
        </w:rPr>
        <w:t>14,8</w:t>
      </w:r>
      <w:r w:rsidRPr="00C617E9">
        <w:rPr>
          <w:spacing w:val="1"/>
          <w:sz w:val="24"/>
          <w:szCs w:val="24"/>
        </w:rPr>
        <w:t xml:space="preserve"> </w:t>
      </w:r>
      <w:r w:rsidRPr="00C617E9">
        <w:rPr>
          <w:sz w:val="24"/>
          <w:szCs w:val="24"/>
        </w:rPr>
        <w:t>кг.</w:t>
      </w:r>
      <w:r w:rsidRPr="00C617E9">
        <w:rPr>
          <w:spacing w:val="1"/>
          <w:sz w:val="24"/>
          <w:szCs w:val="24"/>
        </w:rPr>
        <w:t xml:space="preserve"> </w:t>
      </w:r>
      <w:r w:rsidRPr="00C617E9">
        <w:rPr>
          <w:sz w:val="24"/>
          <w:szCs w:val="24"/>
        </w:rPr>
        <w:t>Средняя</w:t>
      </w:r>
      <w:r w:rsidRPr="00C617E9">
        <w:rPr>
          <w:spacing w:val="1"/>
          <w:sz w:val="24"/>
          <w:szCs w:val="24"/>
        </w:rPr>
        <w:t xml:space="preserve"> </w:t>
      </w:r>
      <w:r w:rsidRPr="00C617E9">
        <w:rPr>
          <w:sz w:val="24"/>
          <w:szCs w:val="24"/>
        </w:rPr>
        <w:t>длина</w:t>
      </w:r>
      <w:r w:rsidRPr="00C617E9">
        <w:rPr>
          <w:spacing w:val="1"/>
          <w:sz w:val="24"/>
          <w:szCs w:val="24"/>
        </w:rPr>
        <w:t xml:space="preserve"> </w:t>
      </w:r>
      <w:r w:rsidRPr="00C617E9">
        <w:rPr>
          <w:sz w:val="24"/>
          <w:szCs w:val="24"/>
        </w:rPr>
        <w:t>тела</w:t>
      </w:r>
      <w:r w:rsidRPr="00C617E9">
        <w:rPr>
          <w:spacing w:val="1"/>
          <w:sz w:val="24"/>
          <w:szCs w:val="24"/>
        </w:rPr>
        <w:t xml:space="preserve"> </w:t>
      </w:r>
      <w:r w:rsidRPr="00C617E9">
        <w:rPr>
          <w:sz w:val="24"/>
          <w:szCs w:val="24"/>
        </w:rPr>
        <w:t>у</w:t>
      </w:r>
      <w:r w:rsidRPr="00C617E9">
        <w:rPr>
          <w:spacing w:val="1"/>
          <w:sz w:val="24"/>
          <w:szCs w:val="24"/>
        </w:rPr>
        <w:t xml:space="preserve"> </w:t>
      </w:r>
      <w:r w:rsidRPr="00C617E9">
        <w:rPr>
          <w:sz w:val="24"/>
          <w:szCs w:val="24"/>
        </w:rPr>
        <w:t>мальчиков</w:t>
      </w:r>
      <w:r w:rsidRPr="00C617E9">
        <w:rPr>
          <w:spacing w:val="-1"/>
          <w:sz w:val="24"/>
          <w:szCs w:val="24"/>
        </w:rPr>
        <w:t xml:space="preserve"> </w:t>
      </w:r>
      <w:r w:rsidRPr="00C617E9">
        <w:rPr>
          <w:sz w:val="24"/>
          <w:szCs w:val="24"/>
        </w:rPr>
        <w:t>до 95,7 см,</w:t>
      </w:r>
      <w:r w:rsidRPr="00C617E9">
        <w:rPr>
          <w:spacing w:val="2"/>
          <w:sz w:val="24"/>
          <w:szCs w:val="24"/>
        </w:rPr>
        <w:t xml:space="preserve"> </w:t>
      </w:r>
      <w:r w:rsidRPr="00C617E9">
        <w:rPr>
          <w:sz w:val="24"/>
          <w:szCs w:val="24"/>
        </w:rPr>
        <w:t>у</w:t>
      </w:r>
      <w:r w:rsidRPr="00C617E9">
        <w:rPr>
          <w:spacing w:val="-3"/>
          <w:sz w:val="24"/>
          <w:szCs w:val="24"/>
        </w:rPr>
        <w:t xml:space="preserve"> </w:t>
      </w:r>
      <w:r w:rsidRPr="00C617E9">
        <w:rPr>
          <w:sz w:val="24"/>
          <w:szCs w:val="24"/>
        </w:rPr>
        <w:t>девочек</w:t>
      </w:r>
      <w:r w:rsidRPr="00C617E9">
        <w:rPr>
          <w:spacing w:val="2"/>
          <w:sz w:val="24"/>
          <w:szCs w:val="24"/>
        </w:rPr>
        <w:t xml:space="preserve"> </w:t>
      </w:r>
      <w:r w:rsidRPr="00C617E9">
        <w:rPr>
          <w:sz w:val="24"/>
          <w:szCs w:val="24"/>
        </w:rPr>
        <w:t>– 97,3</w:t>
      </w:r>
      <w:r w:rsidRPr="00C617E9">
        <w:rPr>
          <w:spacing w:val="-1"/>
          <w:sz w:val="24"/>
          <w:szCs w:val="24"/>
        </w:rPr>
        <w:t xml:space="preserve"> </w:t>
      </w:r>
      <w:r w:rsidRPr="00C617E9">
        <w:rPr>
          <w:sz w:val="24"/>
          <w:szCs w:val="24"/>
        </w:rPr>
        <w:t>см.</w:t>
      </w:r>
    </w:p>
    <w:p w:rsidR="00C617E9" w:rsidRPr="00C617E9" w:rsidRDefault="00C617E9" w:rsidP="00C617E9">
      <w:pPr>
        <w:tabs>
          <w:tab w:val="left" w:pos="0"/>
        </w:tabs>
        <w:ind w:firstLine="709"/>
        <w:jc w:val="both"/>
        <w:outlineLvl w:val="1"/>
        <w:rPr>
          <w:b/>
          <w:bCs/>
          <w:i/>
          <w:iCs/>
          <w:sz w:val="24"/>
          <w:szCs w:val="24"/>
        </w:rPr>
      </w:pPr>
      <w:r w:rsidRPr="00C617E9">
        <w:rPr>
          <w:b/>
          <w:bCs/>
          <w:i/>
          <w:iCs/>
          <w:sz w:val="24"/>
          <w:szCs w:val="24"/>
        </w:rPr>
        <w:t>Функциональное</w:t>
      </w:r>
      <w:r w:rsidRPr="00C617E9">
        <w:rPr>
          <w:b/>
          <w:bCs/>
          <w:i/>
          <w:iCs/>
          <w:spacing w:val="-4"/>
          <w:sz w:val="24"/>
          <w:szCs w:val="24"/>
        </w:rPr>
        <w:t xml:space="preserve"> </w:t>
      </w:r>
      <w:r w:rsidRPr="00C617E9">
        <w:rPr>
          <w:b/>
          <w:bCs/>
          <w:i/>
          <w:iCs/>
          <w:sz w:val="24"/>
          <w:szCs w:val="24"/>
        </w:rPr>
        <w:t>созревание</w:t>
      </w:r>
    </w:p>
    <w:p w:rsidR="00C617E9" w:rsidRPr="00C617E9" w:rsidRDefault="00C617E9" w:rsidP="00C617E9">
      <w:pPr>
        <w:tabs>
          <w:tab w:val="left" w:pos="0"/>
        </w:tabs>
        <w:ind w:firstLine="709"/>
        <w:jc w:val="both"/>
        <w:rPr>
          <w:sz w:val="24"/>
          <w:szCs w:val="24"/>
        </w:rPr>
      </w:pPr>
      <w:r w:rsidRPr="00C617E9">
        <w:rPr>
          <w:sz w:val="24"/>
          <w:szCs w:val="24"/>
        </w:rPr>
        <w:t>Продолжаются рост и функциональное развитие внутренних органов, костной, мышечной и</w:t>
      </w:r>
      <w:r w:rsidRPr="00C617E9">
        <w:rPr>
          <w:spacing w:val="-57"/>
          <w:sz w:val="24"/>
          <w:szCs w:val="24"/>
        </w:rPr>
        <w:t xml:space="preserve"> </w:t>
      </w:r>
      <w:r w:rsidRPr="00C617E9">
        <w:rPr>
          <w:sz w:val="24"/>
          <w:szCs w:val="24"/>
        </w:rPr>
        <w:t>центральной</w:t>
      </w:r>
      <w:r w:rsidRPr="00C617E9">
        <w:rPr>
          <w:spacing w:val="-1"/>
          <w:sz w:val="24"/>
          <w:szCs w:val="24"/>
        </w:rPr>
        <w:t xml:space="preserve"> </w:t>
      </w:r>
      <w:r w:rsidRPr="00C617E9">
        <w:rPr>
          <w:sz w:val="24"/>
          <w:szCs w:val="24"/>
        </w:rPr>
        <w:t>нервной</w:t>
      </w:r>
      <w:r w:rsidRPr="00C617E9">
        <w:rPr>
          <w:spacing w:val="-1"/>
          <w:sz w:val="24"/>
          <w:szCs w:val="24"/>
        </w:rPr>
        <w:t xml:space="preserve"> </w:t>
      </w:r>
      <w:r w:rsidRPr="00C617E9">
        <w:rPr>
          <w:sz w:val="24"/>
          <w:szCs w:val="24"/>
        </w:rPr>
        <w:t>системы.</w:t>
      </w:r>
      <w:r w:rsidRPr="00C617E9">
        <w:rPr>
          <w:spacing w:val="2"/>
          <w:sz w:val="24"/>
          <w:szCs w:val="24"/>
        </w:rPr>
        <w:t xml:space="preserve"> </w:t>
      </w:r>
      <w:r w:rsidRPr="00C617E9">
        <w:rPr>
          <w:sz w:val="24"/>
          <w:szCs w:val="24"/>
        </w:rPr>
        <w:t>Совершенствуются</w:t>
      </w:r>
      <w:r w:rsidRPr="00C617E9">
        <w:rPr>
          <w:spacing w:val="-1"/>
          <w:sz w:val="24"/>
          <w:szCs w:val="24"/>
        </w:rPr>
        <w:t xml:space="preserve"> </w:t>
      </w:r>
      <w:r w:rsidRPr="00C617E9">
        <w:rPr>
          <w:sz w:val="24"/>
          <w:szCs w:val="24"/>
        </w:rPr>
        <w:t>формы</w:t>
      </w:r>
      <w:r w:rsidRPr="00C617E9">
        <w:rPr>
          <w:spacing w:val="-2"/>
          <w:sz w:val="24"/>
          <w:szCs w:val="24"/>
        </w:rPr>
        <w:t xml:space="preserve"> </w:t>
      </w:r>
      <w:r w:rsidRPr="00C617E9">
        <w:rPr>
          <w:sz w:val="24"/>
          <w:szCs w:val="24"/>
        </w:rPr>
        <w:t>двигательной активности.</w:t>
      </w:r>
    </w:p>
    <w:p w:rsidR="00C617E9" w:rsidRPr="00C617E9" w:rsidRDefault="00C617E9" w:rsidP="00C617E9">
      <w:pPr>
        <w:tabs>
          <w:tab w:val="left" w:pos="0"/>
        </w:tabs>
        <w:ind w:firstLine="709"/>
        <w:jc w:val="both"/>
        <w:rPr>
          <w:sz w:val="24"/>
          <w:szCs w:val="24"/>
        </w:rPr>
      </w:pPr>
      <w:r w:rsidRPr="00C617E9">
        <w:rPr>
          <w:b/>
          <w:i/>
          <w:sz w:val="24"/>
          <w:szCs w:val="24"/>
        </w:rPr>
        <w:t>Развитие</w:t>
      </w:r>
      <w:r w:rsidRPr="00C617E9">
        <w:rPr>
          <w:b/>
          <w:i/>
          <w:spacing w:val="1"/>
          <w:sz w:val="24"/>
          <w:szCs w:val="24"/>
        </w:rPr>
        <w:t xml:space="preserve"> </w:t>
      </w:r>
      <w:r w:rsidRPr="00C617E9">
        <w:rPr>
          <w:b/>
          <w:i/>
          <w:sz w:val="24"/>
          <w:szCs w:val="24"/>
        </w:rPr>
        <w:t>моторики.</w:t>
      </w:r>
      <w:r w:rsidRPr="00C617E9">
        <w:rPr>
          <w:b/>
          <w:i/>
          <w:spacing w:val="1"/>
          <w:sz w:val="24"/>
          <w:szCs w:val="24"/>
        </w:rPr>
        <w:t xml:space="preserve"> </w:t>
      </w:r>
      <w:r w:rsidRPr="00C617E9">
        <w:rPr>
          <w:sz w:val="24"/>
          <w:szCs w:val="24"/>
        </w:rPr>
        <w:t>Дифференциация</w:t>
      </w:r>
      <w:r w:rsidRPr="00C617E9">
        <w:rPr>
          <w:spacing w:val="1"/>
          <w:sz w:val="24"/>
          <w:szCs w:val="24"/>
        </w:rPr>
        <w:t xml:space="preserve"> </w:t>
      </w:r>
      <w:r w:rsidRPr="00C617E9">
        <w:rPr>
          <w:sz w:val="24"/>
          <w:szCs w:val="24"/>
        </w:rPr>
        <w:t>развития</w:t>
      </w:r>
      <w:r w:rsidRPr="00C617E9">
        <w:rPr>
          <w:spacing w:val="1"/>
          <w:sz w:val="24"/>
          <w:szCs w:val="24"/>
        </w:rPr>
        <w:t xml:space="preserve"> </w:t>
      </w:r>
      <w:r w:rsidRPr="00C617E9">
        <w:rPr>
          <w:sz w:val="24"/>
          <w:szCs w:val="24"/>
        </w:rPr>
        <w:t>моторики</w:t>
      </w:r>
      <w:r w:rsidRPr="00C617E9">
        <w:rPr>
          <w:spacing w:val="1"/>
          <w:sz w:val="24"/>
          <w:szCs w:val="24"/>
        </w:rPr>
        <w:t xml:space="preserve"> </w:t>
      </w:r>
      <w:r w:rsidRPr="00C617E9">
        <w:rPr>
          <w:sz w:val="24"/>
          <w:szCs w:val="24"/>
        </w:rPr>
        <w:t>у</w:t>
      </w:r>
      <w:r w:rsidRPr="00C617E9">
        <w:rPr>
          <w:spacing w:val="1"/>
          <w:sz w:val="24"/>
          <w:szCs w:val="24"/>
        </w:rPr>
        <w:t xml:space="preserve"> </w:t>
      </w:r>
      <w:r w:rsidRPr="00C617E9">
        <w:rPr>
          <w:sz w:val="24"/>
          <w:szCs w:val="24"/>
        </w:rPr>
        <w:t>мальчиков</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девочек.</w:t>
      </w:r>
      <w:r w:rsidRPr="00C617E9">
        <w:rPr>
          <w:spacing w:val="1"/>
          <w:sz w:val="24"/>
          <w:szCs w:val="24"/>
        </w:rPr>
        <w:t xml:space="preserve"> </w:t>
      </w:r>
      <w:r w:rsidRPr="00C617E9">
        <w:rPr>
          <w:sz w:val="24"/>
          <w:szCs w:val="24"/>
        </w:rPr>
        <w:t>У</w:t>
      </w:r>
      <w:r w:rsidRPr="00C617E9">
        <w:rPr>
          <w:spacing w:val="1"/>
          <w:sz w:val="24"/>
          <w:szCs w:val="24"/>
        </w:rPr>
        <w:t xml:space="preserve"> </w:t>
      </w:r>
      <w:r w:rsidRPr="00C617E9">
        <w:rPr>
          <w:sz w:val="24"/>
          <w:szCs w:val="24"/>
        </w:rPr>
        <w:t>мальчиков опережающее развитие крупной</w:t>
      </w:r>
      <w:r w:rsidRPr="00C617E9">
        <w:rPr>
          <w:spacing w:val="1"/>
          <w:sz w:val="24"/>
          <w:szCs w:val="24"/>
        </w:rPr>
        <w:t xml:space="preserve"> </w:t>
      </w:r>
      <w:r w:rsidRPr="00C617E9">
        <w:rPr>
          <w:sz w:val="24"/>
          <w:szCs w:val="24"/>
        </w:rPr>
        <w:t>моторики</w:t>
      </w:r>
      <w:r w:rsidRPr="00C617E9">
        <w:rPr>
          <w:spacing w:val="1"/>
          <w:sz w:val="24"/>
          <w:szCs w:val="24"/>
        </w:rPr>
        <w:t xml:space="preserve"> </w:t>
      </w:r>
      <w:r w:rsidRPr="00C617E9">
        <w:rPr>
          <w:sz w:val="24"/>
          <w:szCs w:val="24"/>
        </w:rPr>
        <w:t>(к трем годам</w:t>
      </w:r>
      <w:r w:rsidRPr="00C617E9">
        <w:rPr>
          <w:spacing w:val="1"/>
          <w:sz w:val="24"/>
          <w:szCs w:val="24"/>
        </w:rPr>
        <w:t xml:space="preserve"> </w:t>
      </w:r>
      <w:r w:rsidRPr="00C617E9">
        <w:rPr>
          <w:sz w:val="24"/>
          <w:szCs w:val="24"/>
        </w:rPr>
        <w:t>мальчики</w:t>
      </w:r>
      <w:r w:rsidRPr="00C617E9">
        <w:rPr>
          <w:spacing w:val="1"/>
          <w:sz w:val="24"/>
          <w:szCs w:val="24"/>
        </w:rPr>
        <w:t xml:space="preserve"> </w:t>
      </w:r>
      <w:r w:rsidRPr="00C617E9">
        <w:rPr>
          <w:sz w:val="24"/>
          <w:szCs w:val="24"/>
        </w:rPr>
        <w:t>могут</w:t>
      </w:r>
      <w:r w:rsidRPr="00C617E9">
        <w:rPr>
          <w:spacing w:val="60"/>
          <w:sz w:val="24"/>
          <w:szCs w:val="24"/>
        </w:rPr>
        <w:t xml:space="preserve"> </w:t>
      </w:r>
      <w:r w:rsidRPr="00C617E9">
        <w:rPr>
          <w:sz w:val="24"/>
          <w:szCs w:val="24"/>
        </w:rPr>
        <w:t>осваивать</w:t>
      </w:r>
      <w:r w:rsidRPr="00C617E9">
        <w:rPr>
          <w:spacing w:val="1"/>
          <w:sz w:val="24"/>
          <w:szCs w:val="24"/>
        </w:rPr>
        <w:t xml:space="preserve"> </w:t>
      </w:r>
      <w:r w:rsidRPr="00C617E9">
        <w:rPr>
          <w:sz w:val="24"/>
          <w:szCs w:val="24"/>
        </w:rPr>
        <w:t>езду</w:t>
      </w:r>
      <w:r w:rsidRPr="00C617E9">
        <w:rPr>
          <w:spacing w:val="1"/>
          <w:sz w:val="24"/>
          <w:szCs w:val="24"/>
        </w:rPr>
        <w:t xml:space="preserve"> </w:t>
      </w:r>
      <w:r w:rsidRPr="00C617E9">
        <w:rPr>
          <w:sz w:val="24"/>
          <w:szCs w:val="24"/>
        </w:rPr>
        <w:t>на</w:t>
      </w:r>
      <w:r w:rsidRPr="00C617E9">
        <w:rPr>
          <w:spacing w:val="1"/>
          <w:sz w:val="24"/>
          <w:szCs w:val="24"/>
        </w:rPr>
        <w:t xml:space="preserve"> </w:t>
      </w:r>
      <w:r w:rsidRPr="00C617E9">
        <w:rPr>
          <w:sz w:val="24"/>
          <w:szCs w:val="24"/>
        </w:rPr>
        <w:t>велосипеде);</w:t>
      </w:r>
      <w:r w:rsidRPr="00C617E9">
        <w:rPr>
          <w:spacing w:val="1"/>
          <w:sz w:val="24"/>
          <w:szCs w:val="24"/>
        </w:rPr>
        <w:t xml:space="preserve"> </w:t>
      </w:r>
      <w:r w:rsidRPr="00C617E9">
        <w:rPr>
          <w:sz w:val="24"/>
          <w:szCs w:val="24"/>
        </w:rPr>
        <w:t>у</w:t>
      </w:r>
      <w:r w:rsidRPr="00C617E9">
        <w:rPr>
          <w:spacing w:val="1"/>
          <w:sz w:val="24"/>
          <w:szCs w:val="24"/>
        </w:rPr>
        <w:t xml:space="preserve"> </w:t>
      </w:r>
      <w:r w:rsidRPr="00C617E9">
        <w:rPr>
          <w:sz w:val="24"/>
          <w:szCs w:val="24"/>
        </w:rPr>
        <w:t>девочек</w:t>
      </w:r>
      <w:r w:rsidRPr="00C617E9">
        <w:rPr>
          <w:spacing w:val="1"/>
          <w:sz w:val="24"/>
          <w:szCs w:val="24"/>
        </w:rPr>
        <w:t xml:space="preserve"> </w:t>
      </w:r>
      <w:r w:rsidRPr="00C617E9">
        <w:rPr>
          <w:sz w:val="24"/>
          <w:szCs w:val="24"/>
        </w:rPr>
        <w:t>опережающее</w:t>
      </w:r>
      <w:r w:rsidRPr="00C617E9">
        <w:rPr>
          <w:spacing w:val="1"/>
          <w:sz w:val="24"/>
          <w:szCs w:val="24"/>
        </w:rPr>
        <w:t xml:space="preserve"> </w:t>
      </w:r>
      <w:r w:rsidRPr="00C617E9">
        <w:rPr>
          <w:sz w:val="24"/>
          <w:szCs w:val="24"/>
        </w:rPr>
        <w:t>развитие</w:t>
      </w:r>
      <w:r w:rsidRPr="00C617E9">
        <w:rPr>
          <w:spacing w:val="1"/>
          <w:sz w:val="24"/>
          <w:szCs w:val="24"/>
        </w:rPr>
        <w:t xml:space="preserve"> </w:t>
      </w:r>
      <w:r w:rsidRPr="00C617E9">
        <w:rPr>
          <w:sz w:val="24"/>
          <w:szCs w:val="24"/>
        </w:rPr>
        <w:t>мелкой</w:t>
      </w:r>
      <w:r w:rsidRPr="00C617E9">
        <w:rPr>
          <w:spacing w:val="1"/>
          <w:sz w:val="24"/>
          <w:szCs w:val="24"/>
        </w:rPr>
        <w:t xml:space="preserve"> </w:t>
      </w:r>
      <w:r w:rsidRPr="00C617E9">
        <w:rPr>
          <w:sz w:val="24"/>
          <w:szCs w:val="24"/>
        </w:rPr>
        <w:t>моторики</w:t>
      </w:r>
      <w:r w:rsidRPr="00C617E9">
        <w:rPr>
          <w:spacing w:val="1"/>
          <w:sz w:val="24"/>
          <w:szCs w:val="24"/>
        </w:rPr>
        <w:t xml:space="preserve"> </w:t>
      </w:r>
      <w:r w:rsidRPr="00C617E9">
        <w:rPr>
          <w:sz w:val="24"/>
          <w:szCs w:val="24"/>
        </w:rPr>
        <w:t>(координированные</w:t>
      </w:r>
      <w:r w:rsidRPr="00C617E9">
        <w:rPr>
          <w:spacing w:val="1"/>
          <w:sz w:val="24"/>
          <w:szCs w:val="24"/>
        </w:rPr>
        <w:t xml:space="preserve"> </w:t>
      </w:r>
      <w:r w:rsidRPr="00C617E9">
        <w:rPr>
          <w:sz w:val="24"/>
          <w:szCs w:val="24"/>
        </w:rPr>
        <w:t>действия</w:t>
      </w:r>
      <w:r w:rsidRPr="00C617E9">
        <w:rPr>
          <w:spacing w:val="-1"/>
          <w:sz w:val="24"/>
          <w:szCs w:val="24"/>
        </w:rPr>
        <w:t xml:space="preserve"> </w:t>
      </w:r>
      <w:r w:rsidRPr="00C617E9">
        <w:rPr>
          <w:sz w:val="24"/>
          <w:szCs w:val="24"/>
        </w:rPr>
        <w:t>с</w:t>
      </w:r>
      <w:r w:rsidRPr="00C617E9">
        <w:rPr>
          <w:spacing w:val="-1"/>
          <w:sz w:val="24"/>
          <w:szCs w:val="24"/>
        </w:rPr>
        <w:t xml:space="preserve"> </w:t>
      </w:r>
      <w:r w:rsidRPr="00C617E9">
        <w:rPr>
          <w:sz w:val="24"/>
          <w:szCs w:val="24"/>
        </w:rPr>
        <w:t>мелкими предметами).</w:t>
      </w:r>
    </w:p>
    <w:p w:rsidR="00C617E9" w:rsidRPr="00C617E9" w:rsidRDefault="00C617E9" w:rsidP="00C617E9">
      <w:pPr>
        <w:tabs>
          <w:tab w:val="left" w:pos="0"/>
        </w:tabs>
        <w:ind w:firstLine="709"/>
        <w:jc w:val="both"/>
        <w:rPr>
          <w:sz w:val="24"/>
          <w:szCs w:val="24"/>
        </w:rPr>
      </w:pPr>
      <w:r w:rsidRPr="00C617E9">
        <w:rPr>
          <w:b/>
          <w:i/>
          <w:sz w:val="24"/>
          <w:szCs w:val="24"/>
        </w:rPr>
        <w:t>Психические</w:t>
      </w:r>
      <w:r w:rsidRPr="00C617E9">
        <w:rPr>
          <w:b/>
          <w:i/>
          <w:spacing w:val="1"/>
          <w:sz w:val="24"/>
          <w:szCs w:val="24"/>
        </w:rPr>
        <w:t xml:space="preserve"> </w:t>
      </w:r>
      <w:r w:rsidRPr="00C617E9">
        <w:rPr>
          <w:b/>
          <w:i/>
          <w:sz w:val="24"/>
          <w:szCs w:val="24"/>
        </w:rPr>
        <w:t>функции.</w:t>
      </w:r>
      <w:r w:rsidRPr="00C617E9">
        <w:rPr>
          <w:b/>
          <w:i/>
          <w:spacing w:val="1"/>
          <w:sz w:val="24"/>
          <w:szCs w:val="24"/>
        </w:rPr>
        <w:t xml:space="preserve"> </w:t>
      </w:r>
      <w:r w:rsidRPr="00C617E9">
        <w:rPr>
          <w:sz w:val="24"/>
          <w:szCs w:val="24"/>
        </w:rPr>
        <w:t>Продолжает</w:t>
      </w:r>
      <w:r w:rsidRPr="00C617E9">
        <w:rPr>
          <w:spacing w:val="1"/>
          <w:sz w:val="24"/>
          <w:szCs w:val="24"/>
        </w:rPr>
        <w:t xml:space="preserve"> </w:t>
      </w:r>
      <w:r w:rsidRPr="00C617E9">
        <w:rPr>
          <w:sz w:val="24"/>
          <w:szCs w:val="24"/>
        </w:rPr>
        <w:t>развиваться</w:t>
      </w:r>
      <w:r w:rsidRPr="00C617E9">
        <w:rPr>
          <w:spacing w:val="1"/>
          <w:sz w:val="24"/>
          <w:szCs w:val="24"/>
        </w:rPr>
        <w:t xml:space="preserve"> </w:t>
      </w:r>
      <w:r w:rsidRPr="00C617E9">
        <w:rPr>
          <w:sz w:val="24"/>
          <w:szCs w:val="24"/>
        </w:rPr>
        <w:t>предметная</w:t>
      </w:r>
      <w:r w:rsidRPr="00C617E9">
        <w:rPr>
          <w:spacing w:val="1"/>
          <w:sz w:val="24"/>
          <w:szCs w:val="24"/>
        </w:rPr>
        <w:t xml:space="preserve"> </w:t>
      </w:r>
      <w:r w:rsidRPr="00C617E9">
        <w:rPr>
          <w:sz w:val="24"/>
          <w:szCs w:val="24"/>
        </w:rPr>
        <w:t>деятельность,</w:t>
      </w:r>
      <w:r w:rsidRPr="00C617E9">
        <w:rPr>
          <w:spacing w:val="1"/>
          <w:sz w:val="24"/>
          <w:szCs w:val="24"/>
        </w:rPr>
        <w:t xml:space="preserve"> </w:t>
      </w:r>
      <w:r w:rsidRPr="00C617E9">
        <w:rPr>
          <w:sz w:val="24"/>
          <w:szCs w:val="24"/>
        </w:rPr>
        <w:t>ситуативно-</w:t>
      </w:r>
      <w:r w:rsidRPr="00C617E9">
        <w:rPr>
          <w:spacing w:val="1"/>
          <w:sz w:val="24"/>
          <w:szCs w:val="24"/>
        </w:rPr>
        <w:t xml:space="preserve"> </w:t>
      </w:r>
      <w:r w:rsidRPr="00C617E9">
        <w:rPr>
          <w:sz w:val="24"/>
          <w:szCs w:val="24"/>
        </w:rPr>
        <w:t>деловое общение ребенка со взрослым; совершенствуются восприятие, речь, начальные формы</w:t>
      </w:r>
      <w:r w:rsidRPr="00C617E9">
        <w:rPr>
          <w:spacing w:val="1"/>
          <w:sz w:val="24"/>
          <w:szCs w:val="24"/>
        </w:rPr>
        <w:t xml:space="preserve"> </w:t>
      </w:r>
      <w:r w:rsidRPr="00C617E9">
        <w:rPr>
          <w:sz w:val="24"/>
          <w:szCs w:val="24"/>
        </w:rPr>
        <w:t>произвольного</w:t>
      </w:r>
      <w:r w:rsidRPr="00C617E9">
        <w:rPr>
          <w:spacing w:val="1"/>
          <w:sz w:val="24"/>
          <w:szCs w:val="24"/>
        </w:rPr>
        <w:t xml:space="preserve"> </w:t>
      </w:r>
      <w:r w:rsidRPr="00C617E9">
        <w:rPr>
          <w:sz w:val="24"/>
          <w:szCs w:val="24"/>
        </w:rPr>
        <w:t>поведения,</w:t>
      </w:r>
      <w:r w:rsidRPr="00C617E9">
        <w:rPr>
          <w:spacing w:val="1"/>
          <w:sz w:val="24"/>
          <w:szCs w:val="24"/>
        </w:rPr>
        <w:t xml:space="preserve"> </w:t>
      </w:r>
      <w:r w:rsidRPr="00C617E9">
        <w:rPr>
          <w:sz w:val="24"/>
          <w:szCs w:val="24"/>
        </w:rPr>
        <w:t>игры,</w:t>
      </w:r>
      <w:r w:rsidRPr="00C617E9">
        <w:rPr>
          <w:spacing w:val="1"/>
          <w:sz w:val="24"/>
          <w:szCs w:val="24"/>
        </w:rPr>
        <w:t xml:space="preserve"> </w:t>
      </w:r>
      <w:r w:rsidRPr="00C617E9">
        <w:rPr>
          <w:sz w:val="24"/>
          <w:szCs w:val="24"/>
        </w:rPr>
        <w:t>наглядно-действенное</w:t>
      </w:r>
      <w:r w:rsidRPr="00C617E9">
        <w:rPr>
          <w:spacing w:val="1"/>
          <w:sz w:val="24"/>
          <w:szCs w:val="24"/>
        </w:rPr>
        <w:t xml:space="preserve"> </w:t>
      </w:r>
      <w:r w:rsidRPr="00C617E9">
        <w:rPr>
          <w:sz w:val="24"/>
          <w:szCs w:val="24"/>
        </w:rPr>
        <w:t>мышление.</w:t>
      </w:r>
      <w:r w:rsidRPr="00C617E9">
        <w:rPr>
          <w:spacing w:val="1"/>
          <w:sz w:val="24"/>
          <w:szCs w:val="24"/>
        </w:rPr>
        <w:t xml:space="preserve"> </w:t>
      </w:r>
      <w:r w:rsidRPr="00C617E9">
        <w:rPr>
          <w:sz w:val="24"/>
          <w:szCs w:val="24"/>
        </w:rPr>
        <w:t>Развитие</w:t>
      </w:r>
      <w:r w:rsidRPr="00C617E9">
        <w:rPr>
          <w:spacing w:val="1"/>
          <w:sz w:val="24"/>
          <w:szCs w:val="24"/>
        </w:rPr>
        <w:t xml:space="preserve"> </w:t>
      </w:r>
      <w:r w:rsidRPr="00C617E9">
        <w:rPr>
          <w:sz w:val="24"/>
          <w:szCs w:val="24"/>
        </w:rPr>
        <w:t>предметной</w:t>
      </w:r>
      <w:r w:rsidRPr="00C617E9">
        <w:rPr>
          <w:spacing w:val="1"/>
          <w:sz w:val="24"/>
          <w:szCs w:val="24"/>
        </w:rPr>
        <w:t xml:space="preserve"> </w:t>
      </w:r>
      <w:r w:rsidRPr="00C617E9">
        <w:rPr>
          <w:sz w:val="24"/>
          <w:szCs w:val="24"/>
        </w:rPr>
        <w:t>деятельности</w:t>
      </w:r>
      <w:r w:rsidRPr="00C617E9">
        <w:rPr>
          <w:spacing w:val="1"/>
          <w:sz w:val="24"/>
          <w:szCs w:val="24"/>
        </w:rPr>
        <w:t xml:space="preserve"> </w:t>
      </w:r>
      <w:r w:rsidRPr="00C617E9">
        <w:rPr>
          <w:sz w:val="24"/>
          <w:szCs w:val="24"/>
        </w:rPr>
        <w:t>связано</w:t>
      </w:r>
      <w:r w:rsidRPr="00C617E9">
        <w:rPr>
          <w:spacing w:val="1"/>
          <w:sz w:val="24"/>
          <w:szCs w:val="24"/>
        </w:rPr>
        <w:t xml:space="preserve"> </w:t>
      </w:r>
      <w:r w:rsidRPr="00C617E9">
        <w:rPr>
          <w:sz w:val="24"/>
          <w:szCs w:val="24"/>
        </w:rPr>
        <w:t>с</w:t>
      </w:r>
      <w:r w:rsidRPr="00C617E9">
        <w:rPr>
          <w:spacing w:val="1"/>
          <w:sz w:val="24"/>
          <w:szCs w:val="24"/>
        </w:rPr>
        <w:t xml:space="preserve"> </w:t>
      </w:r>
      <w:r w:rsidRPr="00C617E9">
        <w:rPr>
          <w:sz w:val="24"/>
          <w:szCs w:val="24"/>
        </w:rPr>
        <w:t>усвоением</w:t>
      </w:r>
      <w:r w:rsidRPr="00C617E9">
        <w:rPr>
          <w:spacing w:val="1"/>
          <w:sz w:val="24"/>
          <w:szCs w:val="24"/>
        </w:rPr>
        <w:t xml:space="preserve"> </w:t>
      </w:r>
      <w:r w:rsidRPr="00C617E9">
        <w:rPr>
          <w:sz w:val="24"/>
          <w:szCs w:val="24"/>
        </w:rPr>
        <w:t>культурных</w:t>
      </w:r>
      <w:r w:rsidRPr="00C617E9">
        <w:rPr>
          <w:spacing w:val="1"/>
          <w:sz w:val="24"/>
          <w:szCs w:val="24"/>
        </w:rPr>
        <w:t xml:space="preserve"> </w:t>
      </w:r>
      <w:r w:rsidRPr="00C617E9">
        <w:rPr>
          <w:sz w:val="24"/>
          <w:szCs w:val="24"/>
        </w:rPr>
        <w:t>способов</w:t>
      </w:r>
      <w:r w:rsidRPr="00C617E9">
        <w:rPr>
          <w:spacing w:val="1"/>
          <w:sz w:val="24"/>
          <w:szCs w:val="24"/>
        </w:rPr>
        <w:t xml:space="preserve"> </w:t>
      </w:r>
      <w:r w:rsidRPr="00C617E9">
        <w:rPr>
          <w:sz w:val="24"/>
          <w:szCs w:val="24"/>
        </w:rPr>
        <w:t>действия</w:t>
      </w:r>
      <w:r w:rsidRPr="00C617E9">
        <w:rPr>
          <w:spacing w:val="1"/>
          <w:sz w:val="24"/>
          <w:szCs w:val="24"/>
        </w:rPr>
        <w:t xml:space="preserve"> </w:t>
      </w:r>
      <w:r w:rsidRPr="00C617E9">
        <w:rPr>
          <w:sz w:val="24"/>
          <w:szCs w:val="24"/>
        </w:rPr>
        <w:t>с</w:t>
      </w:r>
      <w:r w:rsidRPr="00C617E9">
        <w:rPr>
          <w:spacing w:val="1"/>
          <w:sz w:val="24"/>
          <w:szCs w:val="24"/>
        </w:rPr>
        <w:t xml:space="preserve"> </w:t>
      </w:r>
      <w:r w:rsidRPr="00C617E9">
        <w:rPr>
          <w:sz w:val="24"/>
          <w:szCs w:val="24"/>
        </w:rPr>
        <w:t>различными</w:t>
      </w:r>
      <w:r w:rsidRPr="00C617E9">
        <w:rPr>
          <w:spacing w:val="1"/>
          <w:sz w:val="24"/>
          <w:szCs w:val="24"/>
        </w:rPr>
        <w:t xml:space="preserve"> </w:t>
      </w:r>
      <w:r w:rsidRPr="00C617E9">
        <w:rPr>
          <w:sz w:val="24"/>
          <w:szCs w:val="24"/>
        </w:rPr>
        <w:t>предметами.</w:t>
      </w:r>
      <w:r w:rsidRPr="00C617E9">
        <w:rPr>
          <w:spacing w:val="1"/>
          <w:sz w:val="24"/>
          <w:szCs w:val="24"/>
        </w:rPr>
        <w:t xml:space="preserve"> </w:t>
      </w:r>
      <w:r w:rsidRPr="00C617E9">
        <w:rPr>
          <w:sz w:val="24"/>
          <w:szCs w:val="24"/>
        </w:rPr>
        <w:t>Развиваются</w:t>
      </w:r>
      <w:r w:rsidRPr="00C617E9">
        <w:rPr>
          <w:spacing w:val="1"/>
          <w:sz w:val="24"/>
          <w:szCs w:val="24"/>
        </w:rPr>
        <w:t xml:space="preserve"> </w:t>
      </w:r>
      <w:r w:rsidRPr="00C617E9">
        <w:rPr>
          <w:sz w:val="24"/>
          <w:szCs w:val="24"/>
        </w:rPr>
        <w:t>действия</w:t>
      </w:r>
      <w:r w:rsidRPr="00C617E9">
        <w:rPr>
          <w:spacing w:val="1"/>
          <w:sz w:val="24"/>
          <w:szCs w:val="24"/>
        </w:rPr>
        <w:t xml:space="preserve"> </w:t>
      </w:r>
      <w:r w:rsidRPr="00C617E9">
        <w:rPr>
          <w:sz w:val="24"/>
          <w:szCs w:val="24"/>
        </w:rPr>
        <w:t>соотносящие</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орудийные.</w:t>
      </w:r>
      <w:r w:rsidRPr="00C617E9">
        <w:rPr>
          <w:spacing w:val="1"/>
          <w:sz w:val="24"/>
          <w:szCs w:val="24"/>
        </w:rPr>
        <w:t xml:space="preserve"> </w:t>
      </w:r>
      <w:r w:rsidRPr="00C617E9">
        <w:rPr>
          <w:sz w:val="24"/>
          <w:szCs w:val="24"/>
        </w:rPr>
        <w:t>Умение</w:t>
      </w:r>
      <w:r w:rsidRPr="00C617E9">
        <w:rPr>
          <w:spacing w:val="1"/>
          <w:sz w:val="24"/>
          <w:szCs w:val="24"/>
        </w:rPr>
        <w:t xml:space="preserve"> </w:t>
      </w:r>
      <w:r w:rsidRPr="00C617E9">
        <w:rPr>
          <w:sz w:val="24"/>
          <w:szCs w:val="24"/>
        </w:rPr>
        <w:t>выполнять</w:t>
      </w:r>
      <w:r w:rsidRPr="00C617E9">
        <w:rPr>
          <w:spacing w:val="1"/>
          <w:sz w:val="24"/>
          <w:szCs w:val="24"/>
        </w:rPr>
        <w:t xml:space="preserve"> </w:t>
      </w:r>
      <w:r w:rsidRPr="00C617E9">
        <w:rPr>
          <w:sz w:val="24"/>
          <w:szCs w:val="24"/>
        </w:rPr>
        <w:t>орудийные</w:t>
      </w:r>
      <w:r w:rsidRPr="00C617E9">
        <w:rPr>
          <w:spacing w:val="1"/>
          <w:sz w:val="24"/>
          <w:szCs w:val="24"/>
        </w:rPr>
        <w:t xml:space="preserve"> </w:t>
      </w:r>
      <w:r w:rsidRPr="00C617E9">
        <w:rPr>
          <w:sz w:val="24"/>
          <w:szCs w:val="24"/>
        </w:rPr>
        <w:t>действия</w:t>
      </w:r>
      <w:r w:rsidRPr="00C617E9">
        <w:rPr>
          <w:spacing w:val="1"/>
          <w:sz w:val="24"/>
          <w:szCs w:val="24"/>
        </w:rPr>
        <w:t xml:space="preserve"> </w:t>
      </w:r>
      <w:r w:rsidRPr="00C617E9">
        <w:rPr>
          <w:sz w:val="24"/>
          <w:szCs w:val="24"/>
        </w:rPr>
        <w:t>развивает произвольность, преобразуя натуральные формы активности в культурные на основе</w:t>
      </w:r>
      <w:r w:rsidRPr="00C617E9">
        <w:rPr>
          <w:spacing w:val="1"/>
          <w:sz w:val="24"/>
          <w:szCs w:val="24"/>
        </w:rPr>
        <w:t xml:space="preserve"> </w:t>
      </w:r>
      <w:r w:rsidRPr="00C617E9">
        <w:rPr>
          <w:sz w:val="24"/>
          <w:szCs w:val="24"/>
        </w:rPr>
        <w:t>предлагаемой взрослыми модели, которая выступает в качестве не только объекта подражания, но</w:t>
      </w:r>
      <w:r w:rsidRPr="00C617E9">
        <w:rPr>
          <w:spacing w:val="1"/>
          <w:sz w:val="24"/>
          <w:szCs w:val="24"/>
        </w:rPr>
        <w:t xml:space="preserve"> </w:t>
      </w:r>
      <w:r w:rsidRPr="00C617E9">
        <w:rPr>
          <w:sz w:val="24"/>
          <w:szCs w:val="24"/>
        </w:rPr>
        <w:t>и образца, регулирующего собственную активность ребенка. В ходе совместной со взрослыми</w:t>
      </w:r>
      <w:r w:rsidRPr="00C617E9">
        <w:rPr>
          <w:spacing w:val="1"/>
          <w:sz w:val="24"/>
          <w:szCs w:val="24"/>
        </w:rPr>
        <w:t xml:space="preserve"> </w:t>
      </w:r>
      <w:r w:rsidRPr="00C617E9">
        <w:rPr>
          <w:sz w:val="24"/>
          <w:szCs w:val="24"/>
        </w:rPr>
        <w:t>предметной деятельности продолжает развиваться понимание речи. Слово отделяется от ситуации</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приобретает</w:t>
      </w:r>
      <w:r w:rsidRPr="00C617E9">
        <w:rPr>
          <w:spacing w:val="1"/>
          <w:sz w:val="24"/>
          <w:szCs w:val="24"/>
        </w:rPr>
        <w:t xml:space="preserve"> </w:t>
      </w:r>
      <w:r w:rsidRPr="00C617E9">
        <w:rPr>
          <w:sz w:val="24"/>
          <w:szCs w:val="24"/>
        </w:rPr>
        <w:t>самостоятельное</w:t>
      </w:r>
      <w:r w:rsidRPr="00C617E9">
        <w:rPr>
          <w:spacing w:val="1"/>
          <w:sz w:val="24"/>
          <w:szCs w:val="24"/>
        </w:rPr>
        <w:t xml:space="preserve"> </w:t>
      </w:r>
      <w:r w:rsidRPr="00C617E9">
        <w:rPr>
          <w:sz w:val="24"/>
          <w:szCs w:val="24"/>
        </w:rPr>
        <w:t>значение.</w:t>
      </w:r>
      <w:r w:rsidRPr="00C617E9">
        <w:rPr>
          <w:spacing w:val="1"/>
          <w:sz w:val="24"/>
          <w:szCs w:val="24"/>
        </w:rPr>
        <w:t xml:space="preserve"> </w:t>
      </w:r>
      <w:r w:rsidRPr="00C617E9">
        <w:rPr>
          <w:sz w:val="24"/>
          <w:szCs w:val="24"/>
        </w:rPr>
        <w:t>Дети</w:t>
      </w:r>
      <w:r w:rsidRPr="00C617E9">
        <w:rPr>
          <w:spacing w:val="1"/>
          <w:sz w:val="24"/>
          <w:szCs w:val="24"/>
        </w:rPr>
        <w:t xml:space="preserve"> </w:t>
      </w:r>
      <w:r w:rsidRPr="00C617E9">
        <w:rPr>
          <w:sz w:val="24"/>
          <w:szCs w:val="24"/>
        </w:rPr>
        <w:t>продолжают</w:t>
      </w:r>
      <w:r w:rsidRPr="00C617E9">
        <w:rPr>
          <w:spacing w:val="1"/>
          <w:sz w:val="24"/>
          <w:szCs w:val="24"/>
        </w:rPr>
        <w:t xml:space="preserve"> </w:t>
      </w:r>
      <w:r w:rsidRPr="00C617E9">
        <w:rPr>
          <w:sz w:val="24"/>
          <w:szCs w:val="24"/>
        </w:rPr>
        <w:t>осваивать</w:t>
      </w:r>
      <w:r w:rsidRPr="00C617E9">
        <w:rPr>
          <w:spacing w:val="1"/>
          <w:sz w:val="24"/>
          <w:szCs w:val="24"/>
        </w:rPr>
        <w:t xml:space="preserve"> </w:t>
      </w:r>
      <w:r w:rsidRPr="00C617E9">
        <w:rPr>
          <w:sz w:val="24"/>
          <w:szCs w:val="24"/>
        </w:rPr>
        <w:t>названия</w:t>
      </w:r>
      <w:r w:rsidRPr="00C617E9">
        <w:rPr>
          <w:spacing w:val="1"/>
          <w:sz w:val="24"/>
          <w:szCs w:val="24"/>
        </w:rPr>
        <w:t xml:space="preserve"> </w:t>
      </w:r>
      <w:r w:rsidRPr="00C617E9">
        <w:rPr>
          <w:sz w:val="24"/>
          <w:szCs w:val="24"/>
        </w:rPr>
        <w:t>окружающих</w:t>
      </w:r>
      <w:r w:rsidRPr="00C617E9">
        <w:rPr>
          <w:spacing w:val="1"/>
          <w:sz w:val="24"/>
          <w:szCs w:val="24"/>
        </w:rPr>
        <w:t xml:space="preserve"> </w:t>
      </w:r>
      <w:r w:rsidRPr="00C617E9">
        <w:rPr>
          <w:sz w:val="24"/>
          <w:szCs w:val="24"/>
        </w:rPr>
        <w:t>предметов,</w:t>
      </w:r>
      <w:r w:rsidRPr="00C617E9">
        <w:rPr>
          <w:spacing w:val="1"/>
          <w:sz w:val="24"/>
          <w:szCs w:val="24"/>
        </w:rPr>
        <w:t xml:space="preserve"> </w:t>
      </w:r>
      <w:r w:rsidRPr="00C617E9">
        <w:rPr>
          <w:sz w:val="24"/>
          <w:szCs w:val="24"/>
        </w:rPr>
        <w:t>учатся</w:t>
      </w:r>
      <w:r w:rsidRPr="00C617E9">
        <w:rPr>
          <w:spacing w:val="1"/>
          <w:sz w:val="24"/>
          <w:szCs w:val="24"/>
        </w:rPr>
        <w:t xml:space="preserve"> </w:t>
      </w:r>
      <w:r w:rsidRPr="00C617E9">
        <w:rPr>
          <w:sz w:val="24"/>
          <w:szCs w:val="24"/>
        </w:rPr>
        <w:t>выполнять</w:t>
      </w:r>
      <w:r w:rsidRPr="00C617E9">
        <w:rPr>
          <w:spacing w:val="1"/>
          <w:sz w:val="24"/>
          <w:szCs w:val="24"/>
        </w:rPr>
        <w:t xml:space="preserve"> </w:t>
      </w:r>
      <w:r w:rsidRPr="00C617E9">
        <w:rPr>
          <w:sz w:val="24"/>
          <w:szCs w:val="24"/>
        </w:rPr>
        <w:t>простые</w:t>
      </w:r>
      <w:r w:rsidRPr="00C617E9">
        <w:rPr>
          <w:spacing w:val="1"/>
          <w:sz w:val="24"/>
          <w:szCs w:val="24"/>
        </w:rPr>
        <w:t xml:space="preserve"> </w:t>
      </w:r>
      <w:r w:rsidRPr="00C617E9">
        <w:rPr>
          <w:sz w:val="24"/>
          <w:szCs w:val="24"/>
        </w:rPr>
        <w:t>словесные</w:t>
      </w:r>
      <w:r w:rsidRPr="00C617E9">
        <w:rPr>
          <w:spacing w:val="1"/>
          <w:sz w:val="24"/>
          <w:szCs w:val="24"/>
        </w:rPr>
        <w:t xml:space="preserve"> </w:t>
      </w:r>
      <w:r w:rsidRPr="00C617E9">
        <w:rPr>
          <w:sz w:val="24"/>
          <w:szCs w:val="24"/>
        </w:rPr>
        <w:t>просьбы</w:t>
      </w:r>
      <w:r w:rsidRPr="00C617E9">
        <w:rPr>
          <w:spacing w:val="1"/>
          <w:sz w:val="24"/>
          <w:szCs w:val="24"/>
        </w:rPr>
        <w:t xml:space="preserve"> </w:t>
      </w:r>
      <w:r w:rsidRPr="00C617E9">
        <w:rPr>
          <w:sz w:val="24"/>
          <w:szCs w:val="24"/>
        </w:rPr>
        <w:t>взрослых</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пределах</w:t>
      </w:r>
      <w:r w:rsidRPr="00C617E9">
        <w:rPr>
          <w:spacing w:val="61"/>
          <w:sz w:val="24"/>
          <w:szCs w:val="24"/>
        </w:rPr>
        <w:t xml:space="preserve"> </w:t>
      </w:r>
      <w:r w:rsidRPr="00C617E9">
        <w:rPr>
          <w:sz w:val="24"/>
          <w:szCs w:val="24"/>
        </w:rPr>
        <w:t>видимой</w:t>
      </w:r>
      <w:r w:rsidRPr="00C617E9">
        <w:rPr>
          <w:spacing w:val="-57"/>
          <w:sz w:val="24"/>
          <w:szCs w:val="24"/>
        </w:rPr>
        <w:t xml:space="preserve"> </w:t>
      </w:r>
      <w:r w:rsidRPr="00C617E9">
        <w:rPr>
          <w:sz w:val="24"/>
          <w:szCs w:val="24"/>
        </w:rPr>
        <w:t>наглядной ситуации. Количество понимаемых</w:t>
      </w:r>
      <w:r w:rsidRPr="00C617E9">
        <w:rPr>
          <w:spacing w:val="1"/>
          <w:sz w:val="24"/>
          <w:szCs w:val="24"/>
        </w:rPr>
        <w:t xml:space="preserve"> </w:t>
      </w:r>
      <w:r w:rsidRPr="00C617E9">
        <w:rPr>
          <w:sz w:val="24"/>
          <w:szCs w:val="24"/>
        </w:rPr>
        <w:t>слов значительно возрастает. Совершенствуется</w:t>
      </w:r>
      <w:r w:rsidRPr="00C617E9">
        <w:rPr>
          <w:spacing w:val="1"/>
          <w:sz w:val="24"/>
          <w:szCs w:val="24"/>
        </w:rPr>
        <w:t xml:space="preserve"> </w:t>
      </w:r>
      <w:r w:rsidRPr="00C617E9">
        <w:rPr>
          <w:sz w:val="24"/>
          <w:szCs w:val="24"/>
        </w:rPr>
        <w:t>регуляция поведения в результате обращения взрослых к ребенку, который начинает понимать не</w:t>
      </w:r>
      <w:r w:rsidRPr="00C617E9">
        <w:rPr>
          <w:spacing w:val="1"/>
          <w:sz w:val="24"/>
          <w:szCs w:val="24"/>
        </w:rPr>
        <w:t xml:space="preserve"> </w:t>
      </w:r>
      <w:r w:rsidRPr="00C617E9">
        <w:rPr>
          <w:sz w:val="24"/>
          <w:szCs w:val="24"/>
        </w:rPr>
        <w:t>только</w:t>
      </w:r>
      <w:r w:rsidRPr="00C617E9">
        <w:rPr>
          <w:spacing w:val="-4"/>
          <w:sz w:val="24"/>
          <w:szCs w:val="24"/>
        </w:rPr>
        <w:t xml:space="preserve"> </w:t>
      </w:r>
      <w:r w:rsidRPr="00C617E9">
        <w:rPr>
          <w:sz w:val="24"/>
          <w:szCs w:val="24"/>
        </w:rPr>
        <w:t>инструкцию, но</w:t>
      </w:r>
      <w:r w:rsidRPr="00C617E9">
        <w:rPr>
          <w:spacing w:val="-3"/>
          <w:sz w:val="24"/>
          <w:szCs w:val="24"/>
        </w:rPr>
        <w:t xml:space="preserve"> </w:t>
      </w:r>
      <w:r w:rsidRPr="00C617E9">
        <w:rPr>
          <w:sz w:val="24"/>
          <w:szCs w:val="24"/>
        </w:rPr>
        <w:t>и рассказ взрослых.</w:t>
      </w:r>
    </w:p>
    <w:p w:rsidR="00C617E9" w:rsidRPr="00C617E9" w:rsidRDefault="00C617E9" w:rsidP="00C617E9">
      <w:pPr>
        <w:tabs>
          <w:tab w:val="left" w:pos="0"/>
        </w:tabs>
        <w:ind w:firstLine="709"/>
        <w:jc w:val="both"/>
        <w:rPr>
          <w:sz w:val="24"/>
          <w:szCs w:val="24"/>
        </w:rPr>
      </w:pPr>
      <w:r w:rsidRPr="00C617E9">
        <w:rPr>
          <w:sz w:val="24"/>
          <w:szCs w:val="24"/>
        </w:rPr>
        <w:t>Интенсивно</w:t>
      </w:r>
      <w:r w:rsidRPr="00C617E9">
        <w:rPr>
          <w:spacing w:val="1"/>
          <w:sz w:val="24"/>
          <w:szCs w:val="24"/>
        </w:rPr>
        <w:t xml:space="preserve"> </w:t>
      </w:r>
      <w:r w:rsidRPr="00C617E9">
        <w:rPr>
          <w:sz w:val="24"/>
          <w:szCs w:val="24"/>
        </w:rPr>
        <w:t>развивается</w:t>
      </w:r>
      <w:r w:rsidRPr="00C617E9">
        <w:rPr>
          <w:spacing w:val="1"/>
          <w:sz w:val="24"/>
          <w:szCs w:val="24"/>
        </w:rPr>
        <w:t xml:space="preserve"> </w:t>
      </w:r>
      <w:r w:rsidRPr="00C617E9">
        <w:rPr>
          <w:sz w:val="24"/>
          <w:szCs w:val="24"/>
        </w:rPr>
        <w:t>активная</w:t>
      </w:r>
      <w:r w:rsidRPr="00C617E9">
        <w:rPr>
          <w:spacing w:val="1"/>
          <w:sz w:val="24"/>
          <w:szCs w:val="24"/>
        </w:rPr>
        <w:t xml:space="preserve"> </w:t>
      </w:r>
      <w:r w:rsidRPr="00C617E9">
        <w:rPr>
          <w:sz w:val="24"/>
          <w:szCs w:val="24"/>
        </w:rPr>
        <w:t>речь</w:t>
      </w:r>
      <w:r w:rsidRPr="00C617E9">
        <w:rPr>
          <w:spacing w:val="1"/>
          <w:sz w:val="24"/>
          <w:szCs w:val="24"/>
        </w:rPr>
        <w:t xml:space="preserve"> </w:t>
      </w:r>
      <w:r w:rsidRPr="00C617E9">
        <w:rPr>
          <w:sz w:val="24"/>
          <w:szCs w:val="24"/>
        </w:rPr>
        <w:t>детей.</w:t>
      </w:r>
      <w:r w:rsidRPr="00C617E9">
        <w:rPr>
          <w:spacing w:val="1"/>
          <w:sz w:val="24"/>
          <w:szCs w:val="24"/>
        </w:rPr>
        <w:t xml:space="preserve"> </w:t>
      </w:r>
      <w:r w:rsidRPr="00C617E9">
        <w:rPr>
          <w:sz w:val="24"/>
          <w:szCs w:val="24"/>
        </w:rPr>
        <w:t>К</w:t>
      </w:r>
      <w:r w:rsidRPr="00C617E9">
        <w:rPr>
          <w:spacing w:val="1"/>
          <w:sz w:val="24"/>
          <w:szCs w:val="24"/>
        </w:rPr>
        <w:t xml:space="preserve"> </w:t>
      </w:r>
      <w:r w:rsidRPr="00C617E9">
        <w:rPr>
          <w:sz w:val="24"/>
          <w:szCs w:val="24"/>
        </w:rPr>
        <w:t>трем</w:t>
      </w:r>
      <w:r w:rsidRPr="00C617E9">
        <w:rPr>
          <w:spacing w:val="1"/>
          <w:sz w:val="24"/>
          <w:szCs w:val="24"/>
        </w:rPr>
        <w:t xml:space="preserve"> </w:t>
      </w:r>
      <w:r w:rsidRPr="00C617E9">
        <w:rPr>
          <w:sz w:val="24"/>
          <w:szCs w:val="24"/>
        </w:rPr>
        <w:t>годам</w:t>
      </w:r>
      <w:r w:rsidRPr="00C617E9">
        <w:rPr>
          <w:spacing w:val="1"/>
          <w:sz w:val="24"/>
          <w:szCs w:val="24"/>
        </w:rPr>
        <w:t xml:space="preserve"> </w:t>
      </w:r>
      <w:r w:rsidRPr="00C617E9">
        <w:rPr>
          <w:sz w:val="24"/>
          <w:szCs w:val="24"/>
        </w:rPr>
        <w:t>они</w:t>
      </w:r>
      <w:r w:rsidRPr="00C617E9">
        <w:rPr>
          <w:spacing w:val="1"/>
          <w:sz w:val="24"/>
          <w:szCs w:val="24"/>
        </w:rPr>
        <w:t xml:space="preserve"> </w:t>
      </w:r>
      <w:r w:rsidRPr="00C617E9">
        <w:rPr>
          <w:sz w:val="24"/>
          <w:szCs w:val="24"/>
        </w:rPr>
        <w:t>осваивают</w:t>
      </w:r>
      <w:r w:rsidRPr="00C617E9">
        <w:rPr>
          <w:spacing w:val="1"/>
          <w:sz w:val="24"/>
          <w:szCs w:val="24"/>
        </w:rPr>
        <w:t xml:space="preserve"> </w:t>
      </w:r>
      <w:r w:rsidRPr="00C617E9">
        <w:rPr>
          <w:sz w:val="24"/>
          <w:szCs w:val="24"/>
        </w:rPr>
        <w:t>основные</w:t>
      </w:r>
      <w:r w:rsidRPr="00C617E9">
        <w:rPr>
          <w:spacing w:val="1"/>
          <w:sz w:val="24"/>
          <w:szCs w:val="24"/>
        </w:rPr>
        <w:t xml:space="preserve"> </w:t>
      </w:r>
      <w:r w:rsidRPr="00C617E9">
        <w:rPr>
          <w:sz w:val="24"/>
          <w:szCs w:val="24"/>
        </w:rPr>
        <w:t>грамматические структуры, пытаются строить простые предложения, в разговоре со взрослым</w:t>
      </w:r>
      <w:r w:rsidRPr="00C617E9">
        <w:rPr>
          <w:spacing w:val="1"/>
          <w:sz w:val="24"/>
          <w:szCs w:val="24"/>
        </w:rPr>
        <w:t xml:space="preserve"> </w:t>
      </w:r>
      <w:r w:rsidRPr="00C617E9">
        <w:rPr>
          <w:sz w:val="24"/>
          <w:szCs w:val="24"/>
        </w:rPr>
        <w:t>используют практически все части речи. Активный словарь достигает примерно 1000-1500 слов. К</w:t>
      </w:r>
      <w:r w:rsidRPr="00C617E9">
        <w:rPr>
          <w:spacing w:val="-57"/>
          <w:sz w:val="24"/>
          <w:szCs w:val="24"/>
        </w:rPr>
        <w:t xml:space="preserve"> </w:t>
      </w:r>
      <w:r w:rsidRPr="00C617E9">
        <w:rPr>
          <w:sz w:val="24"/>
          <w:szCs w:val="24"/>
        </w:rPr>
        <w:t>концу</w:t>
      </w:r>
      <w:r w:rsidRPr="00C617E9">
        <w:rPr>
          <w:spacing w:val="-9"/>
          <w:sz w:val="24"/>
          <w:szCs w:val="24"/>
        </w:rPr>
        <w:t xml:space="preserve"> </w:t>
      </w:r>
      <w:r w:rsidRPr="00C617E9">
        <w:rPr>
          <w:sz w:val="24"/>
          <w:szCs w:val="24"/>
        </w:rPr>
        <w:t>третьего</w:t>
      </w:r>
      <w:r w:rsidRPr="00C617E9">
        <w:rPr>
          <w:spacing w:val="-2"/>
          <w:sz w:val="24"/>
          <w:szCs w:val="24"/>
        </w:rPr>
        <w:t xml:space="preserve"> </w:t>
      </w:r>
      <w:r w:rsidRPr="00C617E9">
        <w:rPr>
          <w:sz w:val="24"/>
          <w:szCs w:val="24"/>
        </w:rPr>
        <w:t>года</w:t>
      </w:r>
      <w:r w:rsidRPr="00C617E9">
        <w:rPr>
          <w:spacing w:val="-1"/>
          <w:sz w:val="24"/>
          <w:szCs w:val="24"/>
        </w:rPr>
        <w:t xml:space="preserve"> </w:t>
      </w:r>
      <w:r w:rsidRPr="00C617E9">
        <w:rPr>
          <w:sz w:val="24"/>
          <w:szCs w:val="24"/>
        </w:rPr>
        <w:t>жизни</w:t>
      </w:r>
      <w:r w:rsidRPr="00C617E9">
        <w:rPr>
          <w:spacing w:val="-1"/>
          <w:sz w:val="24"/>
          <w:szCs w:val="24"/>
        </w:rPr>
        <w:t xml:space="preserve"> </w:t>
      </w:r>
      <w:r w:rsidRPr="00C617E9">
        <w:rPr>
          <w:sz w:val="24"/>
          <w:szCs w:val="24"/>
        </w:rPr>
        <w:t>речь становится</w:t>
      </w:r>
      <w:r w:rsidRPr="00C617E9">
        <w:rPr>
          <w:spacing w:val="-1"/>
          <w:sz w:val="24"/>
          <w:szCs w:val="24"/>
        </w:rPr>
        <w:t xml:space="preserve"> </w:t>
      </w:r>
      <w:r w:rsidRPr="00C617E9">
        <w:rPr>
          <w:sz w:val="24"/>
          <w:szCs w:val="24"/>
        </w:rPr>
        <w:t>средством общения</w:t>
      </w:r>
      <w:r w:rsidRPr="00C617E9">
        <w:rPr>
          <w:spacing w:val="-1"/>
          <w:sz w:val="24"/>
          <w:szCs w:val="24"/>
        </w:rPr>
        <w:t xml:space="preserve"> </w:t>
      </w:r>
      <w:r w:rsidRPr="00C617E9">
        <w:rPr>
          <w:sz w:val="24"/>
          <w:szCs w:val="24"/>
        </w:rPr>
        <w:t>ребенка</w:t>
      </w:r>
      <w:r w:rsidRPr="00C617E9">
        <w:rPr>
          <w:spacing w:val="-1"/>
          <w:sz w:val="24"/>
          <w:szCs w:val="24"/>
        </w:rPr>
        <w:t xml:space="preserve"> </w:t>
      </w:r>
      <w:r w:rsidRPr="00C617E9">
        <w:rPr>
          <w:sz w:val="24"/>
          <w:szCs w:val="24"/>
        </w:rPr>
        <w:t>со</w:t>
      </w:r>
      <w:r w:rsidRPr="00C617E9">
        <w:rPr>
          <w:spacing w:val="-1"/>
          <w:sz w:val="24"/>
          <w:szCs w:val="24"/>
        </w:rPr>
        <w:t xml:space="preserve"> </w:t>
      </w:r>
      <w:r w:rsidRPr="00C617E9">
        <w:rPr>
          <w:sz w:val="24"/>
          <w:szCs w:val="24"/>
        </w:rPr>
        <w:t>сверстниками.</w:t>
      </w:r>
    </w:p>
    <w:p w:rsidR="00C617E9" w:rsidRPr="00C617E9" w:rsidRDefault="00C617E9" w:rsidP="00C617E9">
      <w:pPr>
        <w:tabs>
          <w:tab w:val="left" w:pos="0"/>
        </w:tabs>
        <w:ind w:firstLine="709"/>
        <w:jc w:val="both"/>
        <w:rPr>
          <w:sz w:val="24"/>
          <w:szCs w:val="24"/>
        </w:rPr>
      </w:pPr>
      <w:r w:rsidRPr="00C617E9">
        <w:rPr>
          <w:sz w:val="24"/>
          <w:szCs w:val="24"/>
        </w:rPr>
        <w:t>К</w:t>
      </w:r>
      <w:r w:rsidRPr="00C617E9">
        <w:rPr>
          <w:spacing w:val="1"/>
          <w:sz w:val="24"/>
          <w:szCs w:val="24"/>
        </w:rPr>
        <w:t xml:space="preserve"> </w:t>
      </w:r>
      <w:r w:rsidRPr="00C617E9">
        <w:rPr>
          <w:sz w:val="24"/>
          <w:szCs w:val="24"/>
        </w:rPr>
        <w:t>третьему</w:t>
      </w:r>
      <w:r w:rsidRPr="00C617E9">
        <w:rPr>
          <w:spacing w:val="1"/>
          <w:sz w:val="24"/>
          <w:szCs w:val="24"/>
        </w:rPr>
        <w:t xml:space="preserve"> </w:t>
      </w:r>
      <w:r w:rsidRPr="00C617E9">
        <w:rPr>
          <w:sz w:val="24"/>
          <w:szCs w:val="24"/>
        </w:rPr>
        <w:t>году</w:t>
      </w:r>
      <w:r w:rsidRPr="00C617E9">
        <w:rPr>
          <w:spacing w:val="1"/>
          <w:sz w:val="24"/>
          <w:szCs w:val="24"/>
        </w:rPr>
        <w:t xml:space="preserve"> </w:t>
      </w:r>
      <w:r w:rsidRPr="00C617E9">
        <w:rPr>
          <w:sz w:val="24"/>
          <w:szCs w:val="24"/>
        </w:rPr>
        <w:t>жизни</w:t>
      </w:r>
      <w:r w:rsidRPr="00C617E9">
        <w:rPr>
          <w:spacing w:val="1"/>
          <w:sz w:val="24"/>
          <w:szCs w:val="24"/>
        </w:rPr>
        <w:t xml:space="preserve"> </w:t>
      </w:r>
      <w:r w:rsidRPr="00C617E9">
        <w:rPr>
          <w:sz w:val="24"/>
          <w:szCs w:val="24"/>
        </w:rPr>
        <w:t>совершенствуются</w:t>
      </w:r>
      <w:r w:rsidRPr="00C617E9">
        <w:rPr>
          <w:spacing w:val="1"/>
          <w:sz w:val="24"/>
          <w:szCs w:val="24"/>
        </w:rPr>
        <w:t xml:space="preserve"> </w:t>
      </w:r>
      <w:r w:rsidRPr="00C617E9">
        <w:rPr>
          <w:sz w:val="24"/>
          <w:szCs w:val="24"/>
        </w:rPr>
        <w:t>зрительные</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слуховые</w:t>
      </w:r>
      <w:r w:rsidRPr="00C617E9">
        <w:rPr>
          <w:spacing w:val="1"/>
          <w:sz w:val="24"/>
          <w:szCs w:val="24"/>
        </w:rPr>
        <w:t xml:space="preserve"> </w:t>
      </w:r>
      <w:r w:rsidRPr="00C617E9">
        <w:rPr>
          <w:sz w:val="24"/>
          <w:szCs w:val="24"/>
        </w:rPr>
        <w:t>ориентировки,</w:t>
      </w:r>
      <w:r w:rsidRPr="00C617E9">
        <w:rPr>
          <w:spacing w:val="1"/>
          <w:sz w:val="24"/>
          <w:szCs w:val="24"/>
        </w:rPr>
        <w:t xml:space="preserve"> </w:t>
      </w:r>
      <w:r w:rsidRPr="00C617E9">
        <w:rPr>
          <w:sz w:val="24"/>
          <w:szCs w:val="24"/>
        </w:rPr>
        <w:t>что</w:t>
      </w:r>
      <w:r w:rsidRPr="00C617E9">
        <w:rPr>
          <w:spacing w:val="1"/>
          <w:sz w:val="24"/>
          <w:szCs w:val="24"/>
        </w:rPr>
        <w:t xml:space="preserve"> </w:t>
      </w:r>
      <w:r w:rsidRPr="00C617E9">
        <w:rPr>
          <w:sz w:val="24"/>
          <w:szCs w:val="24"/>
        </w:rPr>
        <w:t>позволяет</w:t>
      </w:r>
      <w:r w:rsidRPr="00C617E9">
        <w:rPr>
          <w:spacing w:val="1"/>
          <w:sz w:val="24"/>
          <w:szCs w:val="24"/>
        </w:rPr>
        <w:t xml:space="preserve"> </w:t>
      </w:r>
      <w:r w:rsidRPr="00C617E9">
        <w:rPr>
          <w:sz w:val="24"/>
          <w:szCs w:val="24"/>
        </w:rPr>
        <w:t>детям</w:t>
      </w:r>
      <w:r w:rsidRPr="00C617E9">
        <w:rPr>
          <w:spacing w:val="1"/>
          <w:sz w:val="24"/>
          <w:szCs w:val="24"/>
        </w:rPr>
        <w:t xml:space="preserve"> </w:t>
      </w:r>
      <w:r w:rsidRPr="00C617E9">
        <w:rPr>
          <w:sz w:val="24"/>
          <w:szCs w:val="24"/>
        </w:rPr>
        <w:t>безошибочно</w:t>
      </w:r>
      <w:r w:rsidRPr="00C617E9">
        <w:rPr>
          <w:spacing w:val="1"/>
          <w:sz w:val="24"/>
          <w:szCs w:val="24"/>
        </w:rPr>
        <w:t xml:space="preserve"> </w:t>
      </w:r>
      <w:r w:rsidRPr="00C617E9">
        <w:rPr>
          <w:sz w:val="24"/>
          <w:szCs w:val="24"/>
        </w:rPr>
        <w:t>выполнять</w:t>
      </w:r>
      <w:r w:rsidRPr="00C617E9">
        <w:rPr>
          <w:spacing w:val="1"/>
          <w:sz w:val="24"/>
          <w:szCs w:val="24"/>
        </w:rPr>
        <w:t xml:space="preserve"> </w:t>
      </w:r>
      <w:r w:rsidRPr="00C617E9">
        <w:rPr>
          <w:sz w:val="24"/>
          <w:szCs w:val="24"/>
        </w:rPr>
        <w:t>ряд</w:t>
      </w:r>
      <w:r w:rsidRPr="00C617E9">
        <w:rPr>
          <w:spacing w:val="1"/>
          <w:sz w:val="24"/>
          <w:szCs w:val="24"/>
        </w:rPr>
        <w:t xml:space="preserve"> </w:t>
      </w:r>
      <w:r w:rsidRPr="00C617E9">
        <w:rPr>
          <w:sz w:val="24"/>
          <w:szCs w:val="24"/>
        </w:rPr>
        <w:t>заданий:</w:t>
      </w:r>
      <w:r w:rsidRPr="00C617E9">
        <w:rPr>
          <w:spacing w:val="1"/>
          <w:sz w:val="24"/>
          <w:szCs w:val="24"/>
        </w:rPr>
        <w:t xml:space="preserve"> </w:t>
      </w:r>
      <w:r w:rsidRPr="00C617E9">
        <w:rPr>
          <w:sz w:val="24"/>
          <w:szCs w:val="24"/>
        </w:rPr>
        <w:t>осуществлять</w:t>
      </w:r>
      <w:r w:rsidRPr="00C617E9">
        <w:rPr>
          <w:spacing w:val="1"/>
          <w:sz w:val="24"/>
          <w:szCs w:val="24"/>
        </w:rPr>
        <w:t xml:space="preserve"> </w:t>
      </w:r>
      <w:r w:rsidRPr="00C617E9">
        <w:rPr>
          <w:sz w:val="24"/>
          <w:szCs w:val="24"/>
        </w:rPr>
        <w:t>выбор</w:t>
      </w:r>
      <w:r w:rsidRPr="00C617E9">
        <w:rPr>
          <w:spacing w:val="1"/>
          <w:sz w:val="24"/>
          <w:szCs w:val="24"/>
        </w:rPr>
        <w:t xml:space="preserve"> </w:t>
      </w:r>
      <w:r w:rsidRPr="00C617E9">
        <w:rPr>
          <w:sz w:val="24"/>
          <w:szCs w:val="24"/>
        </w:rPr>
        <w:t>из</w:t>
      </w:r>
      <w:r w:rsidRPr="00C617E9">
        <w:rPr>
          <w:spacing w:val="61"/>
          <w:sz w:val="24"/>
          <w:szCs w:val="24"/>
        </w:rPr>
        <w:t xml:space="preserve"> </w:t>
      </w:r>
      <w:r w:rsidRPr="00C617E9">
        <w:rPr>
          <w:sz w:val="24"/>
          <w:szCs w:val="24"/>
        </w:rPr>
        <w:t>двух-трех</w:t>
      </w:r>
      <w:r w:rsidRPr="00C617E9">
        <w:rPr>
          <w:spacing w:val="1"/>
          <w:sz w:val="24"/>
          <w:szCs w:val="24"/>
        </w:rPr>
        <w:t xml:space="preserve"> </w:t>
      </w:r>
      <w:r w:rsidRPr="00C617E9">
        <w:rPr>
          <w:sz w:val="24"/>
          <w:szCs w:val="24"/>
        </w:rPr>
        <w:t>предметов по форме, величине и цвету; различать мелодии; петь. Совершенствуется слуховое</w:t>
      </w:r>
      <w:r w:rsidRPr="00C617E9">
        <w:rPr>
          <w:spacing w:val="1"/>
          <w:sz w:val="24"/>
          <w:szCs w:val="24"/>
        </w:rPr>
        <w:t xml:space="preserve"> </w:t>
      </w:r>
      <w:r w:rsidRPr="00C617E9">
        <w:rPr>
          <w:sz w:val="24"/>
          <w:szCs w:val="24"/>
        </w:rPr>
        <w:t>восприятие,</w:t>
      </w:r>
      <w:r w:rsidRPr="00C617E9">
        <w:rPr>
          <w:spacing w:val="1"/>
          <w:sz w:val="24"/>
          <w:szCs w:val="24"/>
        </w:rPr>
        <w:t xml:space="preserve"> </w:t>
      </w:r>
      <w:r w:rsidRPr="00C617E9">
        <w:rPr>
          <w:sz w:val="24"/>
          <w:szCs w:val="24"/>
        </w:rPr>
        <w:t>прежде всего</w:t>
      </w:r>
      <w:r w:rsidRPr="00C617E9">
        <w:rPr>
          <w:spacing w:val="1"/>
          <w:sz w:val="24"/>
          <w:szCs w:val="24"/>
        </w:rPr>
        <w:t xml:space="preserve"> </w:t>
      </w:r>
      <w:r w:rsidRPr="00C617E9">
        <w:rPr>
          <w:sz w:val="24"/>
          <w:szCs w:val="24"/>
        </w:rPr>
        <w:t>фонематический</w:t>
      </w:r>
      <w:r w:rsidRPr="00C617E9">
        <w:rPr>
          <w:spacing w:val="1"/>
          <w:sz w:val="24"/>
          <w:szCs w:val="24"/>
        </w:rPr>
        <w:t xml:space="preserve"> </w:t>
      </w:r>
      <w:r w:rsidRPr="00C617E9">
        <w:rPr>
          <w:sz w:val="24"/>
          <w:szCs w:val="24"/>
        </w:rPr>
        <w:t>слух.</w:t>
      </w:r>
      <w:r w:rsidRPr="00C617E9">
        <w:rPr>
          <w:spacing w:val="1"/>
          <w:sz w:val="24"/>
          <w:szCs w:val="24"/>
        </w:rPr>
        <w:t xml:space="preserve"> </w:t>
      </w:r>
      <w:r w:rsidRPr="00C617E9">
        <w:rPr>
          <w:sz w:val="24"/>
          <w:szCs w:val="24"/>
        </w:rPr>
        <w:t>К</w:t>
      </w:r>
      <w:r w:rsidRPr="00C617E9">
        <w:rPr>
          <w:spacing w:val="1"/>
          <w:sz w:val="24"/>
          <w:szCs w:val="24"/>
        </w:rPr>
        <w:t xml:space="preserve"> </w:t>
      </w:r>
      <w:r w:rsidRPr="00C617E9">
        <w:rPr>
          <w:sz w:val="24"/>
          <w:szCs w:val="24"/>
        </w:rPr>
        <w:t>трем</w:t>
      </w:r>
      <w:r w:rsidRPr="00C617E9">
        <w:rPr>
          <w:spacing w:val="1"/>
          <w:sz w:val="24"/>
          <w:szCs w:val="24"/>
        </w:rPr>
        <w:t xml:space="preserve"> </w:t>
      </w:r>
      <w:r w:rsidRPr="00C617E9">
        <w:rPr>
          <w:sz w:val="24"/>
          <w:szCs w:val="24"/>
        </w:rPr>
        <w:t>годам</w:t>
      </w:r>
      <w:r w:rsidRPr="00C617E9">
        <w:rPr>
          <w:spacing w:val="1"/>
          <w:sz w:val="24"/>
          <w:szCs w:val="24"/>
        </w:rPr>
        <w:t xml:space="preserve"> </w:t>
      </w:r>
      <w:r w:rsidRPr="00C617E9">
        <w:rPr>
          <w:sz w:val="24"/>
          <w:szCs w:val="24"/>
        </w:rPr>
        <w:t>дети</w:t>
      </w:r>
      <w:r w:rsidRPr="00C617E9">
        <w:rPr>
          <w:spacing w:val="1"/>
          <w:sz w:val="24"/>
          <w:szCs w:val="24"/>
        </w:rPr>
        <w:t xml:space="preserve"> </w:t>
      </w:r>
      <w:r w:rsidRPr="00C617E9">
        <w:rPr>
          <w:sz w:val="24"/>
          <w:szCs w:val="24"/>
        </w:rPr>
        <w:t>воспринимают</w:t>
      </w:r>
      <w:r w:rsidRPr="00C617E9">
        <w:rPr>
          <w:spacing w:val="1"/>
          <w:sz w:val="24"/>
          <w:szCs w:val="24"/>
        </w:rPr>
        <w:t xml:space="preserve"> </w:t>
      </w:r>
      <w:r w:rsidRPr="00C617E9">
        <w:rPr>
          <w:sz w:val="24"/>
          <w:szCs w:val="24"/>
        </w:rPr>
        <w:t>все</w:t>
      </w:r>
      <w:r w:rsidRPr="00C617E9">
        <w:rPr>
          <w:spacing w:val="1"/>
          <w:sz w:val="24"/>
          <w:szCs w:val="24"/>
        </w:rPr>
        <w:t xml:space="preserve"> </w:t>
      </w:r>
      <w:r w:rsidRPr="00C617E9">
        <w:rPr>
          <w:sz w:val="24"/>
          <w:szCs w:val="24"/>
        </w:rPr>
        <w:t>звуки</w:t>
      </w:r>
      <w:r w:rsidRPr="00C617E9">
        <w:rPr>
          <w:spacing w:val="1"/>
          <w:sz w:val="24"/>
          <w:szCs w:val="24"/>
        </w:rPr>
        <w:t xml:space="preserve"> </w:t>
      </w:r>
      <w:r w:rsidRPr="00C617E9">
        <w:rPr>
          <w:sz w:val="24"/>
          <w:szCs w:val="24"/>
        </w:rPr>
        <w:t>родного</w:t>
      </w:r>
      <w:r w:rsidRPr="00C617E9">
        <w:rPr>
          <w:spacing w:val="-1"/>
          <w:sz w:val="24"/>
          <w:szCs w:val="24"/>
        </w:rPr>
        <w:t xml:space="preserve"> </w:t>
      </w:r>
      <w:r w:rsidRPr="00C617E9">
        <w:rPr>
          <w:sz w:val="24"/>
          <w:szCs w:val="24"/>
        </w:rPr>
        <w:t>языка, но</w:t>
      </w:r>
      <w:r w:rsidRPr="00C617E9">
        <w:rPr>
          <w:spacing w:val="-2"/>
          <w:sz w:val="24"/>
          <w:szCs w:val="24"/>
        </w:rPr>
        <w:t xml:space="preserve"> </w:t>
      </w:r>
      <w:r w:rsidRPr="00C617E9">
        <w:rPr>
          <w:sz w:val="24"/>
          <w:szCs w:val="24"/>
        </w:rPr>
        <w:t>произносят их</w:t>
      </w:r>
      <w:r w:rsidRPr="00C617E9">
        <w:rPr>
          <w:spacing w:val="1"/>
          <w:sz w:val="24"/>
          <w:szCs w:val="24"/>
        </w:rPr>
        <w:t xml:space="preserve"> </w:t>
      </w:r>
      <w:r w:rsidRPr="00C617E9">
        <w:rPr>
          <w:sz w:val="24"/>
          <w:szCs w:val="24"/>
        </w:rPr>
        <w:t>с</w:t>
      </w:r>
      <w:r w:rsidRPr="00C617E9">
        <w:rPr>
          <w:spacing w:val="-2"/>
          <w:sz w:val="24"/>
          <w:szCs w:val="24"/>
        </w:rPr>
        <w:t xml:space="preserve"> </w:t>
      </w:r>
      <w:r w:rsidRPr="00C617E9">
        <w:rPr>
          <w:sz w:val="24"/>
          <w:szCs w:val="24"/>
        </w:rPr>
        <w:t>большими</w:t>
      </w:r>
      <w:r w:rsidRPr="00C617E9">
        <w:rPr>
          <w:spacing w:val="-2"/>
          <w:sz w:val="24"/>
          <w:szCs w:val="24"/>
        </w:rPr>
        <w:t xml:space="preserve"> </w:t>
      </w:r>
      <w:r w:rsidRPr="00C617E9">
        <w:rPr>
          <w:sz w:val="24"/>
          <w:szCs w:val="24"/>
        </w:rPr>
        <w:t>искажениями.</w:t>
      </w:r>
    </w:p>
    <w:p w:rsidR="00C617E9" w:rsidRPr="00C617E9" w:rsidRDefault="00C617E9" w:rsidP="00C617E9">
      <w:pPr>
        <w:tabs>
          <w:tab w:val="left" w:pos="0"/>
        </w:tabs>
        <w:ind w:firstLine="709"/>
        <w:jc w:val="both"/>
        <w:rPr>
          <w:sz w:val="24"/>
          <w:szCs w:val="24"/>
        </w:rPr>
      </w:pPr>
      <w:r w:rsidRPr="00C617E9">
        <w:rPr>
          <w:sz w:val="24"/>
          <w:szCs w:val="24"/>
        </w:rPr>
        <w:t>Основной</w:t>
      </w:r>
      <w:r w:rsidRPr="00C617E9">
        <w:rPr>
          <w:spacing w:val="1"/>
          <w:sz w:val="24"/>
          <w:szCs w:val="24"/>
        </w:rPr>
        <w:t xml:space="preserve"> </w:t>
      </w:r>
      <w:r w:rsidRPr="00C617E9">
        <w:rPr>
          <w:sz w:val="24"/>
          <w:szCs w:val="24"/>
        </w:rPr>
        <w:t>формой</w:t>
      </w:r>
      <w:r w:rsidRPr="00C617E9">
        <w:rPr>
          <w:spacing w:val="1"/>
          <w:sz w:val="24"/>
          <w:szCs w:val="24"/>
        </w:rPr>
        <w:t xml:space="preserve"> </w:t>
      </w:r>
      <w:r w:rsidRPr="00C617E9">
        <w:rPr>
          <w:sz w:val="24"/>
          <w:szCs w:val="24"/>
        </w:rPr>
        <w:t>мышления</w:t>
      </w:r>
      <w:r w:rsidRPr="00C617E9">
        <w:rPr>
          <w:spacing w:val="1"/>
          <w:sz w:val="24"/>
          <w:szCs w:val="24"/>
        </w:rPr>
        <w:t xml:space="preserve"> </w:t>
      </w:r>
      <w:r w:rsidRPr="00C617E9">
        <w:rPr>
          <w:sz w:val="24"/>
          <w:szCs w:val="24"/>
        </w:rPr>
        <w:t>становится</w:t>
      </w:r>
      <w:r w:rsidRPr="00C617E9">
        <w:rPr>
          <w:spacing w:val="1"/>
          <w:sz w:val="24"/>
          <w:szCs w:val="24"/>
        </w:rPr>
        <w:t xml:space="preserve"> </w:t>
      </w:r>
      <w:r w:rsidRPr="00C617E9">
        <w:rPr>
          <w:sz w:val="24"/>
          <w:szCs w:val="24"/>
        </w:rPr>
        <w:t>наглядно-действенная.</w:t>
      </w:r>
      <w:r w:rsidRPr="00C617E9">
        <w:rPr>
          <w:spacing w:val="1"/>
          <w:sz w:val="24"/>
          <w:szCs w:val="24"/>
        </w:rPr>
        <w:t xml:space="preserve"> </w:t>
      </w:r>
      <w:r w:rsidRPr="00C617E9">
        <w:rPr>
          <w:sz w:val="24"/>
          <w:szCs w:val="24"/>
        </w:rPr>
        <w:t>Ее</w:t>
      </w:r>
      <w:r w:rsidRPr="00C617E9">
        <w:rPr>
          <w:spacing w:val="1"/>
          <w:sz w:val="24"/>
          <w:szCs w:val="24"/>
        </w:rPr>
        <w:t xml:space="preserve"> </w:t>
      </w:r>
      <w:r w:rsidRPr="00C617E9">
        <w:rPr>
          <w:sz w:val="24"/>
          <w:szCs w:val="24"/>
        </w:rPr>
        <w:t>особенность</w:t>
      </w:r>
      <w:r w:rsidRPr="00C617E9">
        <w:rPr>
          <w:spacing w:val="1"/>
          <w:sz w:val="24"/>
          <w:szCs w:val="24"/>
        </w:rPr>
        <w:t xml:space="preserve"> </w:t>
      </w:r>
      <w:r w:rsidRPr="00C617E9">
        <w:rPr>
          <w:sz w:val="24"/>
          <w:szCs w:val="24"/>
        </w:rPr>
        <w:t>заключается в том, что возникающие в жизни ребенка проблемные ситуации разрешаются путем</w:t>
      </w:r>
      <w:r w:rsidRPr="00C617E9">
        <w:rPr>
          <w:spacing w:val="1"/>
          <w:sz w:val="24"/>
          <w:szCs w:val="24"/>
        </w:rPr>
        <w:t xml:space="preserve"> </w:t>
      </w:r>
      <w:r w:rsidRPr="00C617E9">
        <w:rPr>
          <w:sz w:val="24"/>
          <w:szCs w:val="24"/>
        </w:rPr>
        <w:t>реального</w:t>
      </w:r>
      <w:r w:rsidRPr="00C617E9">
        <w:rPr>
          <w:spacing w:val="59"/>
          <w:sz w:val="24"/>
          <w:szCs w:val="24"/>
        </w:rPr>
        <w:t xml:space="preserve"> </w:t>
      </w:r>
      <w:r w:rsidRPr="00C617E9">
        <w:rPr>
          <w:sz w:val="24"/>
          <w:szCs w:val="24"/>
        </w:rPr>
        <w:t>действия с</w:t>
      </w:r>
      <w:r w:rsidRPr="00C617E9">
        <w:rPr>
          <w:spacing w:val="56"/>
          <w:sz w:val="24"/>
          <w:szCs w:val="24"/>
        </w:rPr>
        <w:t xml:space="preserve"> </w:t>
      </w:r>
      <w:r w:rsidRPr="00C617E9">
        <w:rPr>
          <w:sz w:val="24"/>
          <w:szCs w:val="24"/>
        </w:rPr>
        <w:t>предметами.  Размышляя</w:t>
      </w:r>
      <w:r w:rsidRPr="00C617E9">
        <w:rPr>
          <w:spacing w:val="58"/>
          <w:sz w:val="24"/>
          <w:szCs w:val="24"/>
        </w:rPr>
        <w:t xml:space="preserve"> </w:t>
      </w:r>
      <w:r w:rsidRPr="00C617E9">
        <w:rPr>
          <w:sz w:val="24"/>
          <w:szCs w:val="24"/>
        </w:rPr>
        <w:t>об отсутствующих</w:t>
      </w:r>
      <w:r w:rsidRPr="00C617E9">
        <w:rPr>
          <w:spacing w:val="59"/>
          <w:sz w:val="24"/>
          <w:szCs w:val="24"/>
        </w:rPr>
        <w:t xml:space="preserve"> </w:t>
      </w:r>
      <w:r w:rsidRPr="00C617E9">
        <w:rPr>
          <w:sz w:val="24"/>
          <w:szCs w:val="24"/>
        </w:rPr>
        <w:t>людях или</w:t>
      </w:r>
      <w:r w:rsidRPr="00C617E9">
        <w:rPr>
          <w:spacing w:val="57"/>
          <w:sz w:val="24"/>
          <w:szCs w:val="24"/>
        </w:rPr>
        <w:t xml:space="preserve"> </w:t>
      </w:r>
      <w:r w:rsidRPr="00C617E9">
        <w:rPr>
          <w:sz w:val="24"/>
          <w:szCs w:val="24"/>
        </w:rPr>
        <w:t>предметах,</w:t>
      </w:r>
      <w:r w:rsidRPr="00C617E9">
        <w:rPr>
          <w:spacing w:val="57"/>
          <w:sz w:val="24"/>
          <w:szCs w:val="24"/>
        </w:rPr>
        <w:t xml:space="preserve"> </w:t>
      </w:r>
      <w:r w:rsidRPr="00C617E9">
        <w:rPr>
          <w:sz w:val="24"/>
          <w:szCs w:val="24"/>
        </w:rPr>
        <w:t>дети начинают использовать их образы. Третий год жизни знаменуется появлением символического</w:t>
      </w:r>
      <w:r w:rsidRPr="00C617E9">
        <w:rPr>
          <w:spacing w:val="1"/>
          <w:sz w:val="24"/>
          <w:szCs w:val="24"/>
        </w:rPr>
        <w:t xml:space="preserve"> </w:t>
      </w:r>
      <w:r w:rsidRPr="00C617E9">
        <w:rPr>
          <w:sz w:val="24"/>
          <w:szCs w:val="24"/>
        </w:rPr>
        <w:t>мышления</w:t>
      </w:r>
      <w:r w:rsidRPr="00C617E9">
        <w:rPr>
          <w:spacing w:val="1"/>
          <w:sz w:val="24"/>
          <w:szCs w:val="24"/>
        </w:rPr>
        <w:t xml:space="preserve"> </w:t>
      </w:r>
      <w:r w:rsidRPr="00C617E9">
        <w:rPr>
          <w:sz w:val="24"/>
          <w:szCs w:val="24"/>
        </w:rPr>
        <w:t>-</w:t>
      </w:r>
      <w:r w:rsidRPr="00C617E9">
        <w:rPr>
          <w:spacing w:val="1"/>
          <w:sz w:val="24"/>
          <w:szCs w:val="24"/>
        </w:rPr>
        <w:t xml:space="preserve"> </w:t>
      </w:r>
      <w:r w:rsidRPr="00C617E9">
        <w:rPr>
          <w:sz w:val="24"/>
          <w:szCs w:val="24"/>
        </w:rPr>
        <w:t>способности</w:t>
      </w:r>
      <w:r w:rsidRPr="00C617E9">
        <w:rPr>
          <w:spacing w:val="1"/>
          <w:sz w:val="24"/>
          <w:szCs w:val="24"/>
        </w:rPr>
        <w:t xml:space="preserve"> </w:t>
      </w:r>
      <w:r w:rsidRPr="00C617E9">
        <w:rPr>
          <w:sz w:val="24"/>
          <w:szCs w:val="24"/>
        </w:rPr>
        <w:t>по</w:t>
      </w:r>
      <w:r w:rsidRPr="00C617E9">
        <w:rPr>
          <w:spacing w:val="1"/>
          <w:sz w:val="24"/>
          <w:szCs w:val="24"/>
        </w:rPr>
        <w:t xml:space="preserve"> </w:t>
      </w:r>
      <w:r w:rsidRPr="00C617E9">
        <w:rPr>
          <w:sz w:val="24"/>
          <w:szCs w:val="24"/>
        </w:rPr>
        <w:t>запечатленным</w:t>
      </w:r>
      <w:r w:rsidRPr="00C617E9">
        <w:rPr>
          <w:spacing w:val="1"/>
          <w:sz w:val="24"/>
          <w:szCs w:val="24"/>
        </w:rPr>
        <w:t xml:space="preserve"> </w:t>
      </w:r>
      <w:r w:rsidRPr="00C617E9">
        <w:rPr>
          <w:sz w:val="24"/>
          <w:szCs w:val="24"/>
        </w:rPr>
        <w:t>психологическим</w:t>
      </w:r>
      <w:r w:rsidRPr="00C617E9">
        <w:rPr>
          <w:spacing w:val="1"/>
          <w:sz w:val="24"/>
          <w:szCs w:val="24"/>
        </w:rPr>
        <w:t xml:space="preserve"> </w:t>
      </w:r>
      <w:r w:rsidRPr="00C617E9">
        <w:rPr>
          <w:sz w:val="24"/>
          <w:szCs w:val="24"/>
        </w:rPr>
        <w:t>образам-символам</w:t>
      </w:r>
      <w:r w:rsidRPr="00C617E9">
        <w:rPr>
          <w:spacing w:val="1"/>
          <w:sz w:val="24"/>
          <w:szCs w:val="24"/>
        </w:rPr>
        <w:t xml:space="preserve"> </w:t>
      </w:r>
      <w:r w:rsidRPr="00C617E9">
        <w:rPr>
          <w:sz w:val="24"/>
          <w:szCs w:val="24"/>
        </w:rPr>
        <w:t>предметов</w:t>
      </w:r>
      <w:r w:rsidRPr="00C617E9">
        <w:rPr>
          <w:spacing w:val="1"/>
          <w:sz w:val="24"/>
          <w:szCs w:val="24"/>
        </w:rPr>
        <w:t xml:space="preserve"> </w:t>
      </w:r>
      <w:r w:rsidRPr="00C617E9">
        <w:rPr>
          <w:sz w:val="24"/>
          <w:szCs w:val="24"/>
        </w:rPr>
        <w:t>воспроизводить</w:t>
      </w:r>
      <w:r w:rsidRPr="00C617E9">
        <w:rPr>
          <w:spacing w:val="4"/>
          <w:sz w:val="24"/>
          <w:szCs w:val="24"/>
        </w:rPr>
        <w:t xml:space="preserve"> </w:t>
      </w:r>
      <w:r w:rsidRPr="00C617E9">
        <w:rPr>
          <w:sz w:val="24"/>
          <w:szCs w:val="24"/>
        </w:rPr>
        <w:t>их</w:t>
      </w:r>
      <w:r w:rsidRPr="00C617E9">
        <w:rPr>
          <w:spacing w:val="8"/>
          <w:sz w:val="24"/>
          <w:szCs w:val="24"/>
        </w:rPr>
        <w:t xml:space="preserve"> </w:t>
      </w:r>
      <w:r w:rsidRPr="00C617E9">
        <w:rPr>
          <w:sz w:val="24"/>
          <w:szCs w:val="24"/>
        </w:rPr>
        <w:t>в</w:t>
      </w:r>
      <w:r w:rsidRPr="00C617E9">
        <w:rPr>
          <w:spacing w:val="3"/>
          <w:sz w:val="24"/>
          <w:szCs w:val="24"/>
        </w:rPr>
        <w:t xml:space="preserve"> </w:t>
      </w:r>
      <w:r w:rsidRPr="00C617E9">
        <w:rPr>
          <w:sz w:val="24"/>
          <w:szCs w:val="24"/>
        </w:rPr>
        <w:t>тот</w:t>
      </w:r>
      <w:r w:rsidRPr="00C617E9">
        <w:rPr>
          <w:spacing w:val="6"/>
          <w:sz w:val="24"/>
          <w:szCs w:val="24"/>
        </w:rPr>
        <w:t xml:space="preserve"> </w:t>
      </w:r>
      <w:r w:rsidRPr="00C617E9">
        <w:rPr>
          <w:sz w:val="24"/>
          <w:szCs w:val="24"/>
        </w:rPr>
        <w:t>или</w:t>
      </w:r>
      <w:r w:rsidRPr="00C617E9">
        <w:rPr>
          <w:spacing w:val="4"/>
          <w:sz w:val="24"/>
          <w:szCs w:val="24"/>
        </w:rPr>
        <w:t xml:space="preserve"> </w:t>
      </w:r>
      <w:r w:rsidRPr="00C617E9">
        <w:rPr>
          <w:sz w:val="24"/>
          <w:szCs w:val="24"/>
        </w:rPr>
        <w:t>иной</w:t>
      </w:r>
      <w:r w:rsidRPr="00C617E9">
        <w:rPr>
          <w:spacing w:val="7"/>
          <w:sz w:val="24"/>
          <w:szCs w:val="24"/>
        </w:rPr>
        <w:t xml:space="preserve"> </w:t>
      </w:r>
      <w:r w:rsidRPr="00C617E9">
        <w:rPr>
          <w:sz w:val="24"/>
          <w:szCs w:val="24"/>
        </w:rPr>
        <w:t>момент.</w:t>
      </w:r>
      <w:r w:rsidRPr="00C617E9">
        <w:rPr>
          <w:spacing w:val="7"/>
          <w:sz w:val="24"/>
          <w:szCs w:val="24"/>
        </w:rPr>
        <w:t xml:space="preserve"> </w:t>
      </w:r>
      <w:r w:rsidRPr="00C617E9">
        <w:rPr>
          <w:sz w:val="24"/>
          <w:szCs w:val="24"/>
        </w:rPr>
        <w:t>Теперь</w:t>
      </w:r>
      <w:r w:rsidRPr="00C617E9">
        <w:rPr>
          <w:spacing w:val="6"/>
          <w:sz w:val="24"/>
          <w:szCs w:val="24"/>
        </w:rPr>
        <w:t xml:space="preserve"> </w:t>
      </w:r>
      <w:r w:rsidRPr="00C617E9">
        <w:rPr>
          <w:sz w:val="24"/>
          <w:szCs w:val="24"/>
        </w:rPr>
        <w:t>они</w:t>
      </w:r>
      <w:r w:rsidRPr="00C617E9">
        <w:rPr>
          <w:spacing w:val="7"/>
          <w:sz w:val="24"/>
          <w:szCs w:val="24"/>
        </w:rPr>
        <w:t xml:space="preserve"> </w:t>
      </w:r>
      <w:r w:rsidRPr="00C617E9">
        <w:rPr>
          <w:sz w:val="24"/>
          <w:szCs w:val="24"/>
        </w:rPr>
        <w:t>могут</w:t>
      </w:r>
      <w:r w:rsidRPr="00C617E9">
        <w:rPr>
          <w:spacing w:val="7"/>
          <w:sz w:val="24"/>
          <w:szCs w:val="24"/>
        </w:rPr>
        <w:t xml:space="preserve"> </w:t>
      </w:r>
      <w:r w:rsidRPr="00C617E9">
        <w:rPr>
          <w:sz w:val="24"/>
          <w:szCs w:val="24"/>
        </w:rPr>
        <w:t>проделывать</w:t>
      </w:r>
      <w:r w:rsidRPr="00C617E9">
        <w:rPr>
          <w:spacing w:val="6"/>
          <w:sz w:val="24"/>
          <w:szCs w:val="24"/>
        </w:rPr>
        <w:t xml:space="preserve"> </w:t>
      </w:r>
      <w:r w:rsidRPr="00C617E9">
        <w:rPr>
          <w:sz w:val="24"/>
          <w:szCs w:val="24"/>
        </w:rPr>
        <w:t>некоторые</w:t>
      </w:r>
      <w:r w:rsidRPr="00C617E9">
        <w:rPr>
          <w:spacing w:val="5"/>
          <w:sz w:val="24"/>
          <w:szCs w:val="24"/>
        </w:rPr>
        <w:t xml:space="preserve"> </w:t>
      </w:r>
      <w:r w:rsidRPr="00C617E9">
        <w:rPr>
          <w:sz w:val="24"/>
          <w:szCs w:val="24"/>
        </w:rPr>
        <w:t>операции</w:t>
      </w:r>
      <w:r w:rsidRPr="00C617E9">
        <w:rPr>
          <w:spacing w:val="5"/>
          <w:sz w:val="24"/>
          <w:szCs w:val="24"/>
        </w:rPr>
        <w:t xml:space="preserve"> </w:t>
      </w:r>
      <w:r w:rsidRPr="00C617E9">
        <w:rPr>
          <w:sz w:val="24"/>
          <w:szCs w:val="24"/>
        </w:rPr>
        <w:t>не</w:t>
      </w:r>
      <w:r w:rsidRPr="00C617E9">
        <w:rPr>
          <w:spacing w:val="-58"/>
          <w:sz w:val="24"/>
          <w:szCs w:val="24"/>
        </w:rPr>
        <w:t xml:space="preserve"> </w:t>
      </w:r>
      <w:r w:rsidRPr="00C617E9">
        <w:rPr>
          <w:sz w:val="24"/>
          <w:szCs w:val="24"/>
        </w:rPr>
        <w:t>с реальными предметами, а с их образами, и эти мысленные операции - свидетельство значительно</w:t>
      </w:r>
      <w:r w:rsidRPr="00C617E9">
        <w:rPr>
          <w:spacing w:val="-57"/>
          <w:sz w:val="24"/>
          <w:szCs w:val="24"/>
        </w:rPr>
        <w:t xml:space="preserve"> </w:t>
      </w:r>
      <w:r w:rsidRPr="00C617E9">
        <w:rPr>
          <w:sz w:val="24"/>
          <w:szCs w:val="24"/>
        </w:rPr>
        <w:t>более</w:t>
      </w:r>
      <w:r w:rsidRPr="00C617E9">
        <w:rPr>
          <w:spacing w:val="58"/>
          <w:sz w:val="24"/>
          <w:szCs w:val="24"/>
        </w:rPr>
        <w:t xml:space="preserve"> </w:t>
      </w:r>
      <w:r w:rsidRPr="00C617E9">
        <w:rPr>
          <w:sz w:val="24"/>
          <w:szCs w:val="24"/>
        </w:rPr>
        <w:t>сложной,</w:t>
      </w:r>
      <w:r w:rsidRPr="00C617E9">
        <w:rPr>
          <w:spacing w:val="1"/>
          <w:sz w:val="24"/>
          <w:szCs w:val="24"/>
        </w:rPr>
        <w:t xml:space="preserve"> </w:t>
      </w:r>
      <w:r w:rsidRPr="00C617E9">
        <w:rPr>
          <w:sz w:val="24"/>
          <w:szCs w:val="24"/>
        </w:rPr>
        <w:t>чем</w:t>
      </w:r>
      <w:r w:rsidRPr="00C617E9">
        <w:rPr>
          <w:spacing w:val="59"/>
          <w:sz w:val="24"/>
          <w:szCs w:val="24"/>
        </w:rPr>
        <w:t xml:space="preserve"> </w:t>
      </w:r>
      <w:r w:rsidRPr="00C617E9">
        <w:rPr>
          <w:sz w:val="24"/>
          <w:szCs w:val="24"/>
        </w:rPr>
        <w:t>прежде,</w:t>
      </w:r>
      <w:r w:rsidRPr="00C617E9">
        <w:rPr>
          <w:spacing w:val="1"/>
          <w:sz w:val="24"/>
          <w:szCs w:val="24"/>
        </w:rPr>
        <w:t xml:space="preserve"> </w:t>
      </w:r>
      <w:r w:rsidRPr="00C617E9">
        <w:rPr>
          <w:sz w:val="24"/>
          <w:szCs w:val="24"/>
        </w:rPr>
        <w:t>работы</w:t>
      </w:r>
      <w:r w:rsidRPr="00C617E9">
        <w:rPr>
          <w:spacing w:val="59"/>
          <w:sz w:val="24"/>
          <w:szCs w:val="24"/>
        </w:rPr>
        <w:t xml:space="preserve"> </w:t>
      </w:r>
      <w:r w:rsidRPr="00C617E9">
        <w:rPr>
          <w:sz w:val="24"/>
          <w:szCs w:val="24"/>
        </w:rPr>
        <w:t>детского</w:t>
      </w:r>
      <w:r w:rsidRPr="00C617E9">
        <w:rPr>
          <w:spacing w:val="1"/>
          <w:sz w:val="24"/>
          <w:szCs w:val="24"/>
        </w:rPr>
        <w:t xml:space="preserve"> </w:t>
      </w:r>
      <w:r w:rsidRPr="00C617E9">
        <w:rPr>
          <w:sz w:val="24"/>
          <w:szCs w:val="24"/>
        </w:rPr>
        <w:t>мышления.</w:t>
      </w:r>
      <w:r w:rsidRPr="00C617E9">
        <w:rPr>
          <w:spacing w:val="1"/>
          <w:sz w:val="24"/>
          <w:szCs w:val="24"/>
        </w:rPr>
        <w:t xml:space="preserve"> </w:t>
      </w:r>
      <w:r w:rsidRPr="00C617E9">
        <w:rPr>
          <w:sz w:val="24"/>
          <w:szCs w:val="24"/>
        </w:rPr>
        <w:t>Переход</w:t>
      </w:r>
      <w:r w:rsidRPr="00C617E9">
        <w:rPr>
          <w:spacing w:val="59"/>
          <w:sz w:val="24"/>
          <w:szCs w:val="24"/>
        </w:rPr>
        <w:t xml:space="preserve"> </w:t>
      </w:r>
      <w:r w:rsidRPr="00C617E9">
        <w:rPr>
          <w:sz w:val="24"/>
          <w:szCs w:val="24"/>
        </w:rPr>
        <w:t>от</w:t>
      </w:r>
      <w:r w:rsidRPr="00C617E9">
        <w:rPr>
          <w:spacing w:val="1"/>
          <w:sz w:val="24"/>
          <w:szCs w:val="24"/>
        </w:rPr>
        <w:t xml:space="preserve"> </w:t>
      </w:r>
      <w:r w:rsidRPr="00C617E9">
        <w:rPr>
          <w:sz w:val="24"/>
          <w:szCs w:val="24"/>
        </w:rPr>
        <w:t>конкретно-чувственного</w:t>
      </w:r>
    </w:p>
    <w:p w:rsidR="00C617E9" w:rsidRPr="00C617E9" w:rsidRDefault="00C617E9" w:rsidP="00C617E9">
      <w:pPr>
        <w:tabs>
          <w:tab w:val="left" w:pos="0"/>
        </w:tabs>
        <w:ind w:firstLine="709"/>
        <w:jc w:val="both"/>
        <w:rPr>
          <w:sz w:val="24"/>
          <w:szCs w:val="24"/>
        </w:rPr>
      </w:pPr>
      <w:r w:rsidRPr="00C617E9">
        <w:rPr>
          <w:sz w:val="24"/>
          <w:szCs w:val="24"/>
        </w:rPr>
        <w:t>«мышления»</w:t>
      </w:r>
      <w:r w:rsidRPr="00C617E9">
        <w:rPr>
          <w:spacing w:val="-10"/>
          <w:sz w:val="24"/>
          <w:szCs w:val="24"/>
        </w:rPr>
        <w:t xml:space="preserve"> </w:t>
      </w:r>
      <w:r w:rsidRPr="00C617E9">
        <w:rPr>
          <w:sz w:val="24"/>
          <w:szCs w:val="24"/>
        </w:rPr>
        <w:t>к</w:t>
      </w:r>
      <w:r w:rsidRPr="00C617E9">
        <w:rPr>
          <w:spacing w:val="-1"/>
          <w:sz w:val="24"/>
          <w:szCs w:val="24"/>
        </w:rPr>
        <w:t xml:space="preserve"> </w:t>
      </w:r>
      <w:r w:rsidRPr="00C617E9">
        <w:rPr>
          <w:sz w:val="24"/>
          <w:szCs w:val="24"/>
        </w:rPr>
        <w:t>образному</w:t>
      </w:r>
      <w:r w:rsidRPr="00C617E9">
        <w:rPr>
          <w:spacing w:val="-1"/>
          <w:sz w:val="24"/>
          <w:szCs w:val="24"/>
        </w:rPr>
        <w:t xml:space="preserve"> </w:t>
      </w:r>
      <w:r w:rsidRPr="00C617E9">
        <w:rPr>
          <w:sz w:val="24"/>
          <w:szCs w:val="24"/>
        </w:rPr>
        <w:t>может</w:t>
      </w:r>
      <w:r w:rsidRPr="00C617E9">
        <w:rPr>
          <w:spacing w:val="-2"/>
          <w:sz w:val="24"/>
          <w:szCs w:val="24"/>
        </w:rPr>
        <w:t xml:space="preserve"> </w:t>
      </w:r>
      <w:r w:rsidRPr="00C617E9">
        <w:rPr>
          <w:sz w:val="24"/>
          <w:szCs w:val="24"/>
        </w:rPr>
        <w:t>осуществляться на</w:t>
      </w:r>
      <w:r w:rsidRPr="00C617E9">
        <w:rPr>
          <w:spacing w:val="-2"/>
          <w:sz w:val="24"/>
          <w:szCs w:val="24"/>
        </w:rPr>
        <w:t xml:space="preserve"> </w:t>
      </w:r>
      <w:r w:rsidRPr="00C617E9">
        <w:rPr>
          <w:sz w:val="24"/>
          <w:szCs w:val="24"/>
        </w:rPr>
        <w:t>протяжении</w:t>
      </w:r>
      <w:r w:rsidRPr="00C617E9">
        <w:rPr>
          <w:spacing w:val="-2"/>
          <w:sz w:val="24"/>
          <w:szCs w:val="24"/>
        </w:rPr>
        <w:t xml:space="preserve"> </w:t>
      </w:r>
      <w:r w:rsidRPr="00C617E9">
        <w:rPr>
          <w:sz w:val="24"/>
          <w:szCs w:val="24"/>
        </w:rPr>
        <w:t>двух</w:t>
      </w:r>
      <w:r w:rsidRPr="00C617E9">
        <w:rPr>
          <w:spacing w:val="2"/>
          <w:sz w:val="24"/>
          <w:szCs w:val="24"/>
        </w:rPr>
        <w:t xml:space="preserve"> </w:t>
      </w:r>
      <w:r w:rsidRPr="00C617E9">
        <w:rPr>
          <w:sz w:val="24"/>
          <w:szCs w:val="24"/>
        </w:rPr>
        <w:t>лет.</w:t>
      </w:r>
    </w:p>
    <w:p w:rsidR="00C617E9" w:rsidRPr="00C617E9" w:rsidRDefault="00C617E9" w:rsidP="00C617E9">
      <w:pPr>
        <w:tabs>
          <w:tab w:val="left" w:pos="0"/>
        </w:tabs>
        <w:ind w:firstLine="709"/>
        <w:jc w:val="both"/>
        <w:rPr>
          <w:sz w:val="24"/>
          <w:szCs w:val="24"/>
        </w:rPr>
      </w:pPr>
      <w:r w:rsidRPr="00C617E9">
        <w:rPr>
          <w:b/>
          <w:i/>
          <w:sz w:val="24"/>
          <w:szCs w:val="24"/>
        </w:rPr>
        <w:t>Детские</w:t>
      </w:r>
      <w:r w:rsidRPr="00C617E9">
        <w:rPr>
          <w:b/>
          <w:i/>
          <w:spacing w:val="1"/>
          <w:sz w:val="24"/>
          <w:szCs w:val="24"/>
        </w:rPr>
        <w:t xml:space="preserve"> </w:t>
      </w:r>
      <w:r w:rsidRPr="00C617E9">
        <w:rPr>
          <w:b/>
          <w:i/>
          <w:sz w:val="24"/>
          <w:szCs w:val="24"/>
        </w:rPr>
        <w:t>виды</w:t>
      </w:r>
      <w:r w:rsidRPr="00C617E9">
        <w:rPr>
          <w:b/>
          <w:i/>
          <w:spacing w:val="1"/>
          <w:sz w:val="24"/>
          <w:szCs w:val="24"/>
        </w:rPr>
        <w:t xml:space="preserve"> </w:t>
      </w:r>
      <w:r w:rsidRPr="00C617E9">
        <w:rPr>
          <w:b/>
          <w:i/>
          <w:sz w:val="24"/>
          <w:szCs w:val="24"/>
        </w:rPr>
        <w:t>деятельности</w:t>
      </w:r>
      <w:r w:rsidRPr="00C617E9">
        <w:rPr>
          <w:b/>
          <w:sz w:val="24"/>
          <w:szCs w:val="24"/>
        </w:rPr>
        <w:t>.</w:t>
      </w:r>
      <w:r w:rsidRPr="00C617E9">
        <w:rPr>
          <w:b/>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этом</w:t>
      </w:r>
      <w:r w:rsidRPr="00C617E9">
        <w:rPr>
          <w:spacing w:val="1"/>
          <w:sz w:val="24"/>
          <w:szCs w:val="24"/>
        </w:rPr>
        <w:t xml:space="preserve"> </w:t>
      </w:r>
      <w:r w:rsidRPr="00C617E9">
        <w:rPr>
          <w:sz w:val="24"/>
          <w:szCs w:val="24"/>
        </w:rPr>
        <w:t>возрасте</w:t>
      </w:r>
      <w:r w:rsidRPr="00C617E9">
        <w:rPr>
          <w:spacing w:val="1"/>
          <w:sz w:val="24"/>
          <w:szCs w:val="24"/>
        </w:rPr>
        <w:t xml:space="preserve"> </w:t>
      </w:r>
      <w:r w:rsidRPr="00C617E9">
        <w:rPr>
          <w:sz w:val="24"/>
          <w:szCs w:val="24"/>
        </w:rPr>
        <w:t>у</w:t>
      </w:r>
      <w:r w:rsidRPr="00C617E9">
        <w:rPr>
          <w:spacing w:val="1"/>
          <w:sz w:val="24"/>
          <w:szCs w:val="24"/>
        </w:rPr>
        <w:t xml:space="preserve"> </w:t>
      </w:r>
      <w:r w:rsidRPr="00C617E9">
        <w:rPr>
          <w:sz w:val="24"/>
          <w:szCs w:val="24"/>
        </w:rPr>
        <w:t>детей</w:t>
      </w:r>
      <w:r w:rsidRPr="00C617E9">
        <w:rPr>
          <w:spacing w:val="1"/>
          <w:sz w:val="24"/>
          <w:szCs w:val="24"/>
        </w:rPr>
        <w:t xml:space="preserve"> </w:t>
      </w:r>
      <w:r w:rsidRPr="00C617E9">
        <w:rPr>
          <w:sz w:val="24"/>
          <w:szCs w:val="24"/>
        </w:rPr>
        <w:t>формируются</w:t>
      </w:r>
      <w:r w:rsidRPr="00C617E9">
        <w:rPr>
          <w:spacing w:val="1"/>
          <w:sz w:val="24"/>
          <w:szCs w:val="24"/>
        </w:rPr>
        <w:t xml:space="preserve"> </w:t>
      </w:r>
      <w:r w:rsidRPr="00C617E9">
        <w:rPr>
          <w:sz w:val="24"/>
          <w:szCs w:val="24"/>
        </w:rPr>
        <w:t>новые</w:t>
      </w:r>
      <w:r w:rsidRPr="00C617E9">
        <w:rPr>
          <w:spacing w:val="1"/>
          <w:sz w:val="24"/>
          <w:szCs w:val="24"/>
        </w:rPr>
        <w:t xml:space="preserve"> </w:t>
      </w:r>
      <w:r w:rsidRPr="00C617E9">
        <w:rPr>
          <w:sz w:val="24"/>
          <w:szCs w:val="24"/>
        </w:rPr>
        <w:t>виды</w:t>
      </w:r>
      <w:r w:rsidRPr="00C617E9">
        <w:rPr>
          <w:spacing w:val="1"/>
          <w:sz w:val="24"/>
          <w:szCs w:val="24"/>
        </w:rPr>
        <w:t xml:space="preserve"> </w:t>
      </w:r>
      <w:r w:rsidRPr="00C617E9">
        <w:rPr>
          <w:sz w:val="24"/>
          <w:szCs w:val="24"/>
        </w:rPr>
        <w:t>деятельности: игра, рисование, конструирование. Игра носит процессуальный характер, главное в</w:t>
      </w:r>
      <w:r w:rsidRPr="00C617E9">
        <w:rPr>
          <w:spacing w:val="1"/>
          <w:sz w:val="24"/>
          <w:szCs w:val="24"/>
        </w:rPr>
        <w:t xml:space="preserve"> </w:t>
      </w:r>
      <w:r w:rsidRPr="00C617E9">
        <w:rPr>
          <w:sz w:val="24"/>
          <w:szCs w:val="24"/>
        </w:rPr>
        <w:t>ней</w:t>
      </w:r>
      <w:r w:rsidRPr="00C617E9">
        <w:rPr>
          <w:spacing w:val="1"/>
          <w:sz w:val="24"/>
          <w:szCs w:val="24"/>
        </w:rPr>
        <w:t xml:space="preserve"> </w:t>
      </w:r>
      <w:r w:rsidRPr="00C617E9">
        <w:rPr>
          <w:sz w:val="24"/>
          <w:szCs w:val="24"/>
        </w:rPr>
        <w:t>-</w:t>
      </w:r>
      <w:r w:rsidRPr="00C617E9">
        <w:rPr>
          <w:spacing w:val="1"/>
          <w:sz w:val="24"/>
          <w:szCs w:val="24"/>
        </w:rPr>
        <w:t xml:space="preserve"> </w:t>
      </w:r>
      <w:r w:rsidRPr="00C617E9">
        <w:rPr>
          <w:sz w:val="24"/>
          <w:szCs w:val="24"/>
        </w:rPr>
        <w:t>действия.</w:t>
      </w:r>
      <w:r w:rsidRPr="00C617E9">
        <w:rPr>
          <w:spacing w:val="1"/>
          <w:sz w:val="24"/>
          <w:szCs w:val="24"/>
        </w:rPr>
        <w:t xml:space="preserve"> </w:t>
      </w:r>
      <w:r w:rsidRPr="00C617E9">
        <w:rPr>
          <w:sz w:val="24"/>
          <w:szCs w:val="24"/>
        </w:rPr>
        <w:t>Они</w:t>
      </w:r>
      <w:r w:rsidRPr="00C617E9">
        <w:rPr>
          <w:spacing w:val="1"/>
          <w:sz w:val="24"/>
          <w:szCs w:val="24"/>
        </w:rPr>
        <w:t xml:space="preserve"> </w:t>
      </w:r>
      <w:r w:rsidRPr="00C617E9">
        <w:rPr>
          <w:sz w:val="24"/>
          <w:szCs w:val="24"/>
        </w:rPr>
        <w:t>совершаются</w:t>
      </w:r>
      <w:r w:rsidRPr="00C617E9">
        <w:rPr>
          <w:spacing w:val="1"/>
          <w:sz w:val="24"/>
          <w:szCs w:val="24"/>
        </w:rPr>
        <w:t xml:space="preserve"> </w:t>
      </w:r>
      <w:r w:rsidRPr="00C617E9">
        <w:rPr>
          <w:sz w:val="24"/>
          <w:szCs w:val="24"/>
        </w:rPr>
        <w:t>с</w:t>
      </w:r>
      <w:r w:rsidRPr="00C617E9">
        <w:rPr>
          <w:spacing w:val="1"/>
          <w:sz w:val="24"/>
          <w:szCs w:val="24"/>
        </w:rPr>
        <w:t xml:space="preserve"> </w:t>
      </w:r>
      <w:r w:rsidRPr="00C617E9">
        <w:rPr>
          <w:sz w:val="24"/>
          <w:szCs w:val="24"/>
        </w:rPr>
        <w:t>игровыми</w:t>
      </w:r>
      <w:r w:rsidRPr="00C617E9">
        <w:rPr>
          <w:spacing w:val="1"/>
          <w:sz w:val="24"/>
          <w:szCs w:val="24"/>
        </w:rPr>
        <w:t xml:space="preserve"> </w:t>
      </w:r>
      <w:r w:rsidRPr="00C617E9">
        <w:rPr>
          <w:sz w:val="24"/>
          <w:szCs w:val="24"/>
        </w:rPr>
        <w:t>предметами,</w:t>
      </w:r>
      <w:r w:rsidRPr="00C617E9">
        <w:rPr>
          <w:spacing w:val="1"/>
          <w:sz w:val="24"/>
          <w:szCs w:val="24"/>
        </w:rPr>
        <w:t xml:space="preserve"> </w:t>
      </w:r>
      <w:r w:rsidRPr="00C617E9">
        <w:rPr>
          <w:sz w:val="24"/>
          <w:szCs w:val="24"/>
        </w:rPr>
        <w:t>приближенными</w:t>
      </w:r>
      <w:r w:rsidRPr="00C617E9">
        <w:rPr>
          <w:spacing w:val="1"/>
          <w:sz w:val="24"/>
          <w:szCs w:val="24"/>
        </w:rPr>
        <w:t xml:space="preserve"> </w:t>
      </w:r>
      <w:r w:rsidRPr="00C617E9">
        <w:rPr>
          <w:sz w:val="24"/>
          <w:szCs w:val="24"/>
        </w:rPr>
        <w:t>к</w:t>
      </w:r>
      <w:r w:rsidRPr="00C617E9">
        <w:rPr>
          <w:spacing w:val="1"/>
          <w:sz w:val="24"/>
          <w:szCs w:val="24"/>
        </w:rPr>
        <w:t xml:space="preserve"> </w:t>
      </w:r>
      <w:r w:rsidRPr="00C617E9">
        <w:rPr>
          <w:sz w:val="24"/>
          <w:szCs w:val="24"/>
        </w:rPr>
        <w:t>реальности.</w:t>
      </w:r>
      <w:r w:rsidRPr="00C617E9">
        <w:rPr>
          <w:spacing w:val="1"/>
          <w:sz w:val="24"/>
          <w:szCs w:val="24"/>
        </w:rPr>
        <w:t xml:space="preserve"> </w:t>
      </w:r>
      <w:r w:rsidRPr="00C617E9">
        <w:rPr>
          <w:sz w:val="24"/>
          <w:szCs w:val="24"/>
        </w:rPr>
        <w:t>В</w:t>
      </w:r>
      <w:r w:rsidRPr="00C617E9">
        <w:rPr>
          <w:spacing w:val="-57"/>
          <w:sz w:val="24"/>
          <w:szCs w:val="24"/>
        </w:rPr>
        <w:t xml:space="preserve"> </w:t>
      </w:r>
      <w:r w:rsidRPr="00C617E9">
        <w:rPr>
          <w:sz w:val="24"/>
          <w:szCs w:val="24"/>
        </w:rPr>
        <w:t>середине</w:t>
      </w:r>
      <w:r w:rsidRPr="00C617E9">
        <w:rPr>
          <w:spacing w:val="-2"/>
          <w:sz w:val="24"/>
          <w:szCs w:val="24"/>
        </w:rPr>
        <w:t xml:space="preserve"> </w:t>
      </w:r>
      <w:r w:rsidRPr="00C617E9">
        <w:rPr>
          <w:sz w:val="24"/>
          <w:szCs w:val="24"/>
        </w:rPr>
        <w:t>третьего</w:t>
      </w:r>
      <w:r w:rsidRPr="00C617E9">
        <w:rPr>
          <w:spacing w:val="-1"/>
          <w:sz w:val="24"/>
          <w:szCs w:val="24"/>
        </w:rPr>
        <w:t xml:space="preserve"> </w:t>
      </w:r>
      <w:r w:rsidRPr="00C617E9">
        <w:rPr>
          <w:sz w:val="24"/>
          <w:szCs w:val="24"/>
        </w:rPr>
        <w:t>года жизни появляются действия</w:t>
      </w:r>
      <w:r w:rsidRPr="00C617E9">
        <w:rPr>
          <w:spacing w:val="-1"/>
          <w:sz w:val="24"/>
          <w:szCs w:val="24"/>
        </w:rPr>
        <w:t xml:space="preserve"> </w:t>
      </w:r>
      <w:r w:rsidRPr="00C617E9">
        <w:rPr>
          <w:sz w:val="24"/>
          <w:szCs w:val="24"/>
        </w:rPr>
        <w:t>с</w:t>
      </w:r>
      <w:r w:rsidRPr="00C617E9">
        <w:rPr>
          <w:spacing w:val="-1"/>
          <w:sz w:val="24"/>
          <w:szCs w:val="24"/>
        </w:rPr>
        <w:t xml:space="preserve"> </w:t>
      </w:r>
      <w:r w:rsidRPr="00C617E9">
        <w:rPr>
          <w:sz w:val="24"/>
          <w:szCs w:val="24"/>
        </w:rPr>
        <w:t>предметами-заместителями.</w:t>
      </w:r>
    </w:p>
    <w:p w:rsidR="00C617E9" w:rsidRPr="00C617E9" w:rsidRDefault="00C617E9" w:rsidP="00C617E9">
      <w:pPr>
        <w:tabs>
          <w:tab w:val="left" w:pos="0"/>
        </w:tabs>
        <w:ind w:firstLine="709"/>
        <w:jc w:val="both"/>
        <w:rPr>
          <w:sz w:val="24"/>
          <w:szCs w:val="24"/>
        </w:rPr>
      </w:pPr>
      <w:r w:rsidRPr="00C617E9">
        <w:rPr>
          <w:sz w:val="24"/>
          <w:szCs w:val="24"/>
        </w:rPr>
        <w:t>Появление собственно изобразительной деятельности обусловлено тем, что ребенок уже</w:t>
      </w:r>
      <w:r w:rsidRPr="00C617E9">
        <w:rPr>
          <w:spacing w:val="1"/>
          <w:sz w:val="24"/>
          <w:szCs w:val="24"/>
        </w:rPr>
        <w:t xml:space="preserve"> </w:t>
      </w:r>
      <w:r w:rsidRPr="00C617E9">
        <w:rPr>
          <w:sz w:val="24"/>
          <w:szCs w:val="24"/>
        </w:rPr>
        <w:t>способен</w:t>
      </w:r>
      <w:r w:rsidRPr="00C617E9">
        <w:rPr>
          <w:spacing w:val="1"/>
          <w:sz w:val="24"/>
          <w:szCs w:val="24"/>
        </w:rPr>
        <w:t xml:space="preserve"> </w:t>
      </w:r>
      <w:r w:rsidRPr="00C617E9">
        <w:rPr>
          <w:sz w:val="24"/>
          <w:szCs w:val="24"/>
        </w:rPr>
        <w:t>сформулировать</w:t>
      </w:r>
      <w:r w:rsidRPr="00C617E9">
        <w:rPr>
          <w:spacing w:val="1"/>
          <w:sz w:val="24"/>
          <w:szCs w:val="24"/>
        </w:rPr>
        <w:t xml:space="preserve"> </w:t>
      </w:r>
      <w:r w:rsidRPr="00C617E9">
        <w:rPr>
          <w:sz w:val="24"/>
          <w:szCs w:val="24"/>
        </w:rPr>
        <w:t>намерение</w:t>
      </w:r>
      <w:r w:rsidRPr="00C617E9">
        <w:rPr>
          <w:spacing w:val="1"/>
          <w:sz w:val="24"/>
          <w:szCs w:val="24"/>
        </w:rPr>
        <w:t xml:space="preserve"> </w:t>
      </w:r>
      <w:r w:rsidRPr="00C617E9">
        <w:rPr>
          <w:sz w:val="24"/>
          <w:szCs w:val="24"/>
        </w:rPr>
        <w:t>изобразить</w:t>
      </w:r>
      <w:r w:rsidRPr="00C617E9">
        <w:rPr>
          <w:spacing w:val="1"/>
          <w:sz w:val="24"/>
          <w:szCs w:val="24"/>
        </w:rPr>
        <w:t xml:space="preserve"> </w:t>
      </w:r>
      <w:r w:rsidRPr="00C617E9">
        <w:rPr>
          <w:sz w:val="24"/>
          <w:szCs w:val="24"/>
        </w:rPr>
        <w:t>какой-либо</w:t>
      </w:r>
      <w:r w:rsidRPr="00C617E9">
        <w:rPr>
          <w:spacing w:val="1"/>
          <w:sz w:val="24"/>
          <w:szCs w:val="24"/>
        </w:rPr>
        <w:t xml:space="preserve"> </w:t>
      </w:r>
      <w:r w:rsidRPr="00C617E9">
        <w:rPr>
          <w:sz w:val="24"/>
          <w:szCs w:val="24"/>
        </w:rPr>
        <w:t>предмет.</w:t>
      </w:r>
      <w:r w:rsidRPr="00C617E9">
        <w:rPr>
          <w:spacing w:val="1"/>
          <w:sz w:val="24"/>
          <w:szCs w:val="24"/>
        </w:rPr>
        <w:t xml:space="preserve"> </w:t>
      </w:r>
      <w:r w:rsidRPr="00C617E9">
        <w:rPr>
          <w:sz w:val="24"/>
          <w:szCs w:val="24"/>
        </w:rPr>
        <w:t>Типичным</w:t>
      </w:r>
      <w:r w:rsidRPr="00C617E9">
        <w:rPr>
          <w:spacing w:val="1"/>
          <w:sz w:val="24"/>
          <w:szCs w:val="24"/>
        </w:rPr>
        <w:t xml:space="preserve"> </w:t>
      </w:r>
      <w:r w:rsidRPr="00C617E9">
        <w:rPr>
          <w:sz w:val="24"/>
          <w:szCs w:val="24"/>
        </w:rPr>
        <w:t>является</w:t>
      </w:r>
      <w:r w:rsidRPr="00C617E9">
        <w:rPr>
          <w:spacing w:val="1"/>
          <w:sz w:val="24"/>
          <w:szCs w:val="24"/>
        </w:rPr>
        <w:t xml:space="preserve"> </w:t>
      </w:r>
      <w:r w:rsidRPr="00C617E9">
        <w:rPr>
          <w:sz w:val="24"/>
          <w:szCs w:val="24"/>
        </w:rPr>
        <w:t>изображение</w:t>
      </w:r>
      <w:r w:rsidRPr="00C617E9">
        <w:rPr>
          <w:spacing w:val="-2"/>
          <w:sz w:val="24"/>
          <w:szCs w:val="24"/>
        </w:rPr>
        <w:t xml:space="preserve"> </w:t>
      </w:r>
      <w:r w:rsidRPr="00C617E9">
        <w:rPr>
          <w:sz w:val="24"/>
          <w:szCs w:val="24"/>
        </w:rPr>
        <w:t>человека</w:t>
      </w:r>
      <w:r w:rsidRPr="00C617E9">
        <w:rPr>
          <w:spacing w:val="-2"/>
          <w:sz w:val="24"/>
          <w:szCs w:val="24"/>
        </w:rPr>
        <w:t xml:space="preserve"> </w:t>
      </w:r>
      <w:r w:rsidRPr="00C617E9">
        <w:rPr>
          <w:sz w:val="24"/>
          <w:szCs w:val="24"/>
        </w:rPr>
        <w:t>в</w:t>
      </w:r>
      <w:r w:rsidRPr="00C617E9">
        <w:rPr>
          <w:spacing w:val="-2"/>
          <w:sz w:val="24"/>
          <w:szCs w:val="24"/>
        </w:rPr>
        <w:t xml:space="preserve"> </w:t>
      </w:r>
      <w:r w:rsidRPr="00C617E9">
        <w:rPr>
          <w:sz w:val="24"/>
          <w:szCs w:val="24"/>
        </w:rPr>
        <w:t>виде</w:t>
      </w:r>
      <w:r w:rsidRPr="00C617E9">
        <w:rPr>
          <w:spacing w:val="2"/>
          <w:sz w:val="24"/>
          <w:szCs w:val="24"/>
        </w:rPr>
        <w:t xml:space="preserve"> </w:t>
      </w:r>
      <w:r w:rsidRPr="00C617E9">
        <w:rPr>
          <w:sz w:val="24"/>
          <w:szCs w:val="24"/>
        </w:rPr>
        <w:t>«головонога»</w:t>
      </w:r>
      <w:r w:rsidRPr="00C617E9">
        <w:rPr>
          <w:spacing w:val="-2"/>
          <w:sz w:val="24"/>
          <w:szCs w:val="24"/>
        </w:rPr>
        <w:t xml:space="preserve"> </w:t>
      </w:r>
      <w:r w:rsidRPr="00C617E9">
        <w:rPr>
          <w:sz w:val="24"/>
          <w:szCs w:val="24"/>
        </w:rPr>
        <w:t>- окружности и</w:t>
      </w:r>
      <w:r w:rsidRPr="00C617E9">
        <w:rPr>
          <w:spacing w:val="-1"/>
          <w:sz w:val="24"/>
          <w:szCs w:val="24"/>
        </w:rPr>
        <w:t xml:space="preserve"> </w:t>
      </w:r>
      <w:r w:rsidRPr="00C617E9">
        <w:rPr>
          <w:sz w:val="24"/>
          <w:szCs w:val="24"/>
        </w:rPr>
        <w:t>отходящих</w:t>
      </w:r>
      <w:r w:rsidRPr="00C617E9">
        <w:rPr>
          <w:spacing w:val="2"/>
          <w:sz w:val="24"/>
          <w:szCs w:val="24"/>
        </w:rPr>
        <w:t xml:space="preserve"> </w:t>
      </w:r>
      <w:r w:rsidRPr="00C617E9">
        <w:rPr>
          <w:sz w:val="24"/>
          <w:szCs w:val="24"/>
        </w:rPr>
        <w:t>от</w:t>
      </w:r>
      <w:r w:rsidRPr="00C617E9">
        <w:rPr>
          <w:spacing w:val="-3"/>
          <w:sz w:val="24"/>
          <w:szCs w:val="24"/>
        </w:rPr>
        <w:t xml:space="preserve"> </w:t>
      </w:r>
      <w:r w:rsidRPr="00C617E9">
        <w:rPr>
          <w:sz w:val="24"/>
          <w:szCs w:val="24"/>
        </w:rPr>
        <w:t>нее</w:t>
      </w:r>
      <w:r w:rsidRPr="00C617E9">
        <w:rPr>
          <w:spacing w:val="-2"/>
          <w:sz w:val="24"/>
          <w:szCs w:val="24"/>
        </w:rPr>
        <w:t xml:space="preserve"> </w:t>
      </w:r>
      <w:r w:rsidRPr="00C617E9">
        <w:rPr>
          <w:sz w:val="24"/>
          <w:szCs w:val="24"/>
        </w:rPr>
        <w:t>линий.</w:t>
      </w:r>
    </w:p>
    <w:p w:rsidR="00C617E9" w:rsidRPr="00C617E9" w:rsidRDefault="00C617E9" w:rsidP="00C617E9">
      <w:pPr>
        <w:tabs>
          <w:tab w:val="left" w:pos="0"/>
        </w:tabs>
        <w:ind w:firstLine="709"/>
        <w:jc w:val="both"/>
        <w:rPr>
          <w:sz w:val="24"/>
          <w:szCs w:val="24"/>
        </w:rPr>
      </w:pPr>
      <w:r w:rsidRPr="00C617E9">
        <w:rPr>
          <w:b/>
          <w:i/>
          <w:sz w:val="24"/>
          <w:szCs w:val="24"/>
        </w:rPr>
        <w:t>Коммуникация</w:t>
      </w:r>
      <w:r w:rsidRPr="00C617E9">
        <w:rPr>
          <w:b/>
          <w:i/>
          <w:spacing w:val="1"/>
          <w:sz w:val="24"/>
          <w:szCs w:val="24"/>
        </w:rPr>
        <w:t xml:space="preserve"> </w:t>
      </w:r>
      <w:r w:rsidRPr="00C617E9">
        <w:rPr>
          <w:b/>
          <w:i/>
          <w:sz w:val="24"/>
          <w:szCs w:val="24"/>
        </w:rPr>
        <w:t>и</w:t>
      </w:r>
      <w:r w:rsidRPr="00C617E9">
        <w:rPr>
          <w:b/>
          <w:i/>
          <w:spacing w:val="1"/>
          <w:sz w:val="24"/>
          <w:szCs w:val="24"/>
        </w:rPr>
        <w:t xml:space="preserve"> </w:t>
      </w:r>
      <w:r w:rsidRPr="00C617E9">
        <w:rPr>
          <w:b/>
          <w:i/>
          <w:sz w:val="24"/>
          <w:szCs w:val="24"/>
        </w:rPr>
        <w:t>социализация</w:t>
      </w:r>
      <w:r w:rsidRPr="00C617E9">
        <w:rPr>
          <w:b/>
          <w:sz w:val="24"/>
          <w:szCs w:val="24"/>
        </w:rPr>
        <w:t>.</w:t>
      </w:r>
      <w:r w:rsidRPr="00C617E9">
        <w:rPr>
          <w:b/>
          <w:spacing w:val="1"/>
          <w:sz w:val="24"/>
          <w:szCs w:val="24"/>
        </w:rPr>
        <w:t xml:space="preserve"> </w:t>
      </w:r>
      <w:r w:rsidRPr="00C617E9">
        <w:rPr>
          <w:sz w:val="24"/>
          <w:szCs w:val="24"/>
        </w:rPr>
        <w:t>На</w:t>
      </w:r>
      <w:r w:rsidRPr="00C617E9">
        <w:rPr>
          <w:spacing w:val="1"/>
          <w:sz w:val="24"/>
          <w:szCs w:val="24"/>
        </w:rPr>
        <w:t xml:space="preserve"> </w:t>
      </w:r>
      <w:r w:rsidRPr="00C617E9">
        <w:rPr>
          <w:sz w:val="24"/>
          <w:szCs w:val="24"/>
        </w:rPr>
        <w:t>третьем</w:t>
      </w:r>
      <w:r w:rsidRPr="00C617E9">
        <w:rPr>
          <w:spacing w:val="1"/>
          <w:sz w:val="24"/>
          <w:szCs w:val="24"/>
        </w:rPr>
        <w:t xml:space="preserve"> </w:t>
      </w:r>
      <w:r w:rsidRPr="00C617E9">
        <w:rPr>
          <w:sz w:val="24"/>
          <w:szCs w:val="24"/>
        </w:rPr>
        <w:t>году жизни</w:t>
      </w:r>
      <w:r w:rsidRPr="00C617E9">
        <w:rPr>
          <w:spacing w:val="1"/>
          <w:sz w:val="24"/>
          <w:szCs w:val="24"/>
        </w:rPr>
        <w:t xml:space="preserve"> </w:t>
      </w:r>
      <w:r w:rsidRPr="00C617E9">
        <w:rPr>
          <w:sz w:val="24"/>
          <w:szCs w:val="24"/>
        </w:rPr>
        <w:t>отмечается</w:t>
      </w:r>
      <w:r w:rsidRPr="00C617E9">
        <w:rPr>
          <w:spacing w:val="1"/>
          <w:sz w:val="24"/>
          <w:szCs w:val="24"/>
        </w:rPr>
        <w:t xml:space="preserve"> </w:t>
      </w:r>
      <w:r w:rsidRPr="00C617E9">
        <w:rPr>
          <w:sz w:val="24"/>
          <w:szCs w:val="24"/>
        </w:rPr>
        <w:t>рост</w:t>
      </w:r>
      <w:r w:rsidRPr="00C617E9">
        <w:rPr>
          <w:spacing w:val="1"/>
          <w:sz w:val="24"/>
          <w:szCs w:val="24"/>
        </w:rPr>
        <w:t xml:space="preserve"> </w:t>
      </w:r>
      <w:r w:rsidRPr="00C617E9">
        <w:rPr>
          <w:sz w:val="24"/>
          <w:szCs w:val="24"/>
        </w:rPr>
        <w:t>автономии</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изменение отношений со взрослым, дети становятся самостоятельнее. Начинает формироваться</w:t>
      </w:r>
      <w:r w:rsidRPr="00C617E9">
        <w:rPr>
          <w:spacing w:val="1"/>
          <w:sz w:val="24"/>
          <w:szCs w:val="24"/>
        </w:rPr>
        <w:t xml:space="preserve"> </w:t>
      </w:r>
      <w:r w:rsidRPr="00C617E9">
        <w:rPr>
          <w:sz w:val="24"/>
          <w:szCs w:val="24"/>
        </w:rPr>
        <w:t>критичность</w:t>
      </w:r>
      <w:r w:rsidRPr="00C617E9">
        <w:rPr>
          <w:spacing w:val="-2"/>
          <w:sz w:val="24"/>
          <w:szCs w:val="24"/>
        </w:rPr>
        <w:t xml:space="preserve"> </w:t>
      </w:r>
      <w:r w:rsidRPr="00C617E9">
        <w:rPr>
          <w:sz w:val="24"/>
          <w:szCs w:val="24"/>
        </w:rPr>
        <w:t>к собственным</w:t>
      </w:r>
      <w:r w:rsidRPr="00C617E9">
        <w:rPr>
          <w:spacing w:val="-2"/>
          <w:sz w:val="24"/>
          <w:szCs w:val="24"/>
        </w:rPr>
        <w:t xml:space="preserve"> </w:t>
      </w:r>
      <w:r w:rsidRPr="00C617E9">
        <w:rPr>
          <w:sz w:val="24"/>
          <w:szCs w:val="24"/>
        </w:rPr>
        <w:t>действиям.</w:t>
      </w:r>
    </w:p>
    <w:p w:rsidR="00C617E9" w:rsidRPr="00C617E9" w:rsidRDefault="00C617E9" w:rsidP="00C617E9">
      <w:pPr>
        <w:tabs>
          <w:tab w:val="left" w:pos="0"/>
        </w:tabs>
        <w:ind w:firstLine="709"/>
        <w:jc w:val="both"/>
        <w:rPr>
          <w:sz w:val="24"/>
          <w:szCs w:val="24"/>
        </w:rPr>
      </w:pPr>
      <w:r w:rsidRPr="00C617E9">
        <w:rPr>
          <w:b/>
          <w:i/>
          <w:sz w:val="24"/>
          <w:szCs w:val="24"/>
        </w:rPr>
        <w:t>Саморегуляция</w:t>
      </w:r>
      <w:r w:rsidRPr="00C617E9">
        <w:rPr>
          <w:b/>
          <w:sz w:val="24"/>
          <w:szCs w:val="24"/>
        </w:rPr>
        <w:t>.</w:t>
      </w:r>
      <w:r w:rsidRPr="00C617E9">
        <w:rPr>
          <w:b/>
          <w:spacing w:val="1"/>
          <w:sz w:val="24"/>
          <w:szCs w:val="24"/>
        </w:rPr>
        <w:t xml:space="preserve"> </w:t>
      </w:r>
      <w:r w:rsidRPr="00C617E9">
        <w:rPr>
          <w:sz w:val="24"/>
          <w:szCs w:val="24"/>
        </w:rPr>
        <w:t>Для</w:t>
      </w:r>
      <w:r w:rsidRPr="00C617E9">
        <w:rPr>
          <w:spacing w:val="1"/>
          <w:sz w:val="24"/>
          <w:szCs w:val="24"/>
        </w:rPr>
        <w:t xml:space="preserve"> </w:t>
      </w:r>
      <w:r w:rsidRPr="00C617E9">
        <w:rPr>
          <w:sz w:val="24"/>
          <w:szCs w:val="24"/>
        </w:rPr>
        <w:t>детей</w:t>
      </w:r>
      <w:r w:rsidRPr="00C617E9">
        <w:rPr>
          <w:spacing w:val="1"/>
          <w:sz w:val="24"/>
          <w:szCs w:val="24"/>
        </w:rPr>
        <w:t xml:space="preserve"> </w:t>
      </w:r>
      <w:r w:rsidRPr="00C617E9">
        <w:rPr>
          <w:sz w:val="24"/>
          <w:szCs w:val="24"/>
        </w:rPr>
        <w:t>этого</w:t>
      </w:r>
      <w:r w:rsidRPr="00C617E9">
        <w:rPr>
          <w:spacing w:val="1"/>
          <w:sz w:val="24"/>
          <w:szCs w:val="24"/>
        </w:rPr>
        <w:t xml:space="preserve"> </w:t>
      </w:r>
      <w:r w:rsidRPr="00C617E9">
        <w:rPr>
          <w:sz w:val="24"/>
          <w:szCs w:val="24"/>
        </w:rPr>
        <w:t>возраста</w:t>
      </w:r>
      <w:r w:rsidRPr="00C617E9">
        <w:rPr>
          <w:spacing w:val="1"/>
          <w:sz w:val="24"/>
          <w:szCs w:val="24"/>
        </w:rPr>
        <w:t xml:space="preserve"> </w:t>
      </w:r>
      <w:r w:rsidRPr="00C617E9">
        <w:rPr>
          <w:sz w:val="24"/>
          <w:szCs w:val="24"/>
        </w:rPr>
        <w:t>характерна</w:t>
      </w:r>
      <w:r w:rsidRPr="00C617E9">
        <w:rPr>
          <w:spacing w:val="1"/>
          <w:sz w:val="24"/>
          <w:szCs w:val="24"/>
        </w:rPr>
        <w:t xml:space="preserve"> </w:t>
      </w:r>
      <w:r w:rsidRPr="00C617E9">
        <w:rPr>
          <w:sz w:val="24"/>
          <w:szCs w:val="24"/>
        </w:rPr>
        <w:t>неосознанность</w:t>
      </w:r>
      <w:r w:rsidRPr="00C617E9">
        <w:rPr>
          <w:spacing w:val="1"/>
          <w:sz w:val="24"/>
          <w:szCs w:val="24"/>
        </w:rPr>
        <w:t xml:space="preserve"> </w:t>
      </w:r>
      <w:r w:rsidRPr="00C617E9">
        <w:rPr>
          <w:sz w:val="24"/>
          <w:szCs w:val="24"/>
        </w:rPr>
        <w:t>мотивов,</w:t>
      </w:r>
      <w:r w:rsidRPr="00C617E9">
        <w:rPr>
          <w:spacing w:val="1"/>
          <w:sz w:val="24"/>
          <w:szCs w:val="24"/>
        </w:rPr>
        <w:t xml:space="preserve"> </w:t>
      </w:r>
      <w:r w:rsidRPr="00C617E9">
        <w:rPr>
          <w:sz w:val="24"/>
          <w:szCs w:val="24"/>
        </w:rPr>
        <w:t>импульсивность</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зависимость</w:t>
      </w:r>
      <w:r w:rsidRPr="00C617E9">
        <w:rPr>
          <w:spacing w:val="1"/>
          <w:sz w:val="24"/>
          <w:szCs w:val="24"/>
        </w:rPr>
        <w:t xml:space="preserve"> </w:t>
      </w:r>
      <w:r w:rsidRPr="00C617E9">
        <w:rPr>
          <w:sz w:val="24"/>
          <w:szCs w:val="24"/>
        </w:rPr>
        <w:t>чувств</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желаний</w:t>
      </w:r>
      <w:r w:rsidRPr="00C617E9">
        <w:rPr>
          <w:spacing w:val="1"/>
          <w:sz w:val="24"/>
          <w:szCs w:val="24"/>
        </w:rPr>
        <w:t xml:space="preserve"> </w:t>
      </w:r>
      <w:r w:rsidRPr="00C617E9">
        <w:rPr>
          <w:sz w:val="24"/>
          <w:szCs w:val="24"/>
        </w:rPr>
        <w:t>от</w:t>
      </w:r>
      <w:r w:rsidRPr="00C617E9">
        <w:rPr>
          <w:spacing w:val="1"/>
          <w:sz w:val="24"/>
          <w:szCs w:val="24"/>
        </w:rPr>
        <w:t xml:space="preserve"> </w:t>
      </w:r>
      <w:r w:rsidRPr="00C617E9">
        <w:rPr>
          <w:sz w:val="24"/>
          <w:szCs w:val="24"/>
        </w:rPr>
        <w:t>ситуации.</w:t>
      </w:r>
      <w:r w:rsidRPr="00C617E9">
        <w:rPr>
          <w:spacing w:val="1"/>
          <w:sz w:val="24"/>
          <w:szCs w:val="24"/>
        </w:rPr>
        <w:t xml:space="preserve"> </w:t>
      </w:r>
      <w:r w:rsidRPr="00C617E9">
        <w:rPr>
          <w:sz w:val="24"/>
          <w:szCs w:val="24"/>
        </w:rPr>
        <w:t>Дети</w:t>
      </w:r>
      <w:r w:rsidRPr="00C617E9">
        <w:rPr>
          <w:spacing w:val="1"/>
          <w:sz w:val="24"/>
          <w:szCs w:val="24"/>
        </w:rPr>
        <w:t xml:space="preserve"> </w:t>
      </w:r>
      <w:r w:rsidRPr="00C617E9">
        <w:rPr>
          <w:sz w:val="24"/>
          <w:szCs w:val="24"/>
        </w:rPr>
        <w:t>легко</w:t>
      </w:r>
      <w:r w:rsidRPr="00C617E9">
        <w:rPr>
          <w:spacing w:val="1"/>
          <w:sz w:val="24"/>
          <w:szCs w:val="24"/>
        </w:rPr>
        <w:t xml:space="preserve"> </w:t>
      </w:r>
      <w:r w:rsidRPr="00C617E9">
        <w:rPr>
          <w:sz w:val="24"/>
          <w:szCs w:val="24"/>
        </w:rPr>
        <w:t>заражаются</w:t>
      </w:r>
      <w:r w:rsidRPr="00C617E9">
        <w:rPr>
          <w:spacing w:val="1"/>
          <w:sz w:val="24"/>
          <w:szCs w:val="24"/>
        </w:rPr>
        <w:t xml:space="preserve"> </w:t>
      </w:r>
      <w:r w:rsidRPr="00C617E9">
        <w:rPr>
          <w:sz w:val="24"/>
          <w:szCs w:val="24"/>
        </w:rPr>
        <w:t>эмоциональным</w:t>
      </w:r>
      <w:r w:rsidRPr="00C617E9">
        <w:rPr>
          <w:spacing w:val="1"/>
          <w:sz w:val="24"/>
          <w:szCs w:val="24"/>
        </w:rPr>
        <w:t xml:space="preserve"> </w:t>
      </w:r>
      <w:r w:rsidRPr="00C617E9">
        <w:rPr>
          <w:sz w:val="24"/>
          <w:szCs w:val="24"/>
        </w:rPr>
        <w:t>состоянием</w:t>
      </w:r>
      <w:r w:rsidRPr="00C617E9">
        <w:rPr>
          <w:spacing w:val="1"/>
          <w:sz w:val="24"/>
          <w:szCs w:val="24"/>
        </w:rPr>
        <w:t xml:space="preserve"> </w:t>
      </w:r>
      <w:r w:rsidRPr="00C617E9">
        <w:rPr>
          <w:sz w:val="24"/>
          <w:szCs w:val="24"/>
        </w:rPr>
        <w:t>сверстников.</w:t>
      </w:r>
      <w:r w:rsidRPr="00C617E9">
        <w:rPr>
          <w:spacing w:val="1"/>
          <w:sz w:val="24"/>
          <w:szCs w:val="24"/>
        </w:rPr>
        <w:t xml:space="preserve"> </w:t>
      </w:r>
      <w:r w:rsidRPr="00C617E9">
        <w:rPr>
          <w:sz w:val="24"/>
          <w:szCs w:val="24"/>
        </w:rPr>
        <w:t>Однако</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этот</w:t>
      </w:r>
      <w:r w:rsidRPr="00C617E9">
        <w:rPr>
          <w:spacing w:val="1"/>
          <w:sz w:val="24"/>
          <w:szCs w:val="24"/>
        </w:rPr>
        <w:t xml:space="preserve"> </w:t>
      </w:r>
      <w:r w:rsidRPr="00C617E9">
        <w:rPr>
          <w:sz w:val="24"/>
          <w:szCs w:val="24"/>
        </w:rPr>
        <w:t>период</w:t>
      </w:r>
      <w:r w:rsidRPr="00C617E9">
        <w:rPr>
          <w:spacing w:val="1"/>
          <w:sz w:val="24"/>
          <w:szCs w:val="24"/>
        </w:rPr>
        <w:t xml:space="preserve"> </w:t>
      </w:r>
      <w:r w:rsidRPr="00C617E9">
        <w:rPr>
          <w:sz w:val="24"/>
          <w:szCs w:val="24"/>
        </w:rPr>
        <w:t>начинает</w:t>
      </w:r>
      <w:r w:rsidRPr="00C617E9">
        <w:rPr>
          <w:spacing w:val="1"/>
          <w:sz w:val="24"/>
          <w:szCs w:val="24"/>
        </w:rPr>
        <w:t xml:space="preserve"> </w:t>
      </w:r>
      <w:r w:rsidRPr="00C617E9">
        <w:rPr>
          <w:sz w:val="24"/>
          <w:szCs w:val="24"/>
        </w:rPr>
        <w:t>складываться</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произвольность</w:t>
      </w:r>
      <w:r w:rsidRPr="00C617E9">
        <w:rPr>
          <w:spacing w:val="-2"/>
          <w:sz w:val="24"/>
          <w:szCs w:val="24"/>
        </w:rPr>
        <w:t xml:space="preserve"> </w:t>
      </w:r>
      <w:r w:rsidRPr="00C617E9">
        <w:rPr>
          <w:sz w:val="24"/>
          <w:szCs w:val="24"/>
        </w:rPr>
        <w:t>поведения.</w:t>
      </w:r>
      <w:r w:rsidRPr="00C617E9">
        <w:rPr>
          <w:spacing w:val="-1"/>
          <w:sz w:val="24"/>
          <w:szCs w:val="24"/>
        </w:rPr>
        <w:t xml:space="preserve"> </w:t>
      </w:r>
      <w:r w:rsidRPr="00C617E9">
        <w:rPr>
          <w:sz w:val="24"/>
          <w:szCs w:val="24"/>
        </w:rPr>
        <w:t>Она</w:t>
      </w:r>
      <w:r w:rsidRPr="00C617E9">
        <w:rPr>
          <w:spacing w:val="-1"/>
          <w:sz w:val="24"/>
          <w:szCs w:val="24"/>
        </w:rPr>
        <w:t xml:space="preserve"> </w:t>
      </w:r>
      <w:r w:rsidRPr="00C617E9">
        <w:rPr>
          <w:sz w:val="24"/>
          <w:szCs w:val="24"/>
        </w:rPr>
        <w:t>обусловлена</w:t>
      </w:r>
      <w:r w:rsidRPr="00C617E9">
        <w:rPr>
          <w:spacing w:val="-2"/>
          <w:sz w:val="24"/>
          <w:szCs w:val="24"/>
        </w:rPr>
        <w:t xml:space="preserve"> </w:t>
      </w:r>
      <w:r w:rsidRPr="00C617E9">
        <w:rPr>
          <w:sz w:val="24"/>
          <w:szCs w:val="24"/>
        </w:rPr>
        <w:t>развитием</w:t>
      </w:r>
      <w:r w:rsidRPr="00C617E9">
        <w:rPr>
          <w:spacing w:val="-2"/>
          <w:sz w:val="24"/>
          <w:szCs w:val="24"/>
        </w:rPr>
        <w:t xml:space="preserve"> </w:t>
      </w:r>
      <w:r w:rsidRPr="00C617E9">
        <w:rPr>
          <w:sz w:val="24"/>
          <w:szCs w:val="24"/>
        </w:rPr>
        <w:t>орудийных</w:t>
      </w:r>
      <w:r w:rsidRPr="00C617E9">
        <w:rPr>
          <w:spacing w:val="1"/>
          <w:sz w:val="24"/>
          <w:szCs w:val="24"/>
        </w:rPr>
        <w:t xml:space="preserve"> </w:t>
      </w:r>
      <w:r w:rsidRPr="00C617E9">
        <w:rPr>
          <w:sz w:val="24"/>
          <w:szCs w:val="24"/>
        </w:rPr>
        <w:t>действий</w:t>
      </w:r>
      <w:r w:rsidRPr="00C617E9">
        <w:rPr>
          <w:spacing w:val="-3"/>
          <w:sz w:val="24"/>
          <w:szCs w:val="24"/>
        </w:rPr>
        <w:t xml:space="preserve"> </w:t>
      </w:r>
      <w:r w:rsidRPr="00C617E9">
        <w:rPr>
          <w:sz w:val="24"/>
          <w:szCs w:val="24"/>
        </w:rPr>
        <w:t>и</w:t>
      </w:r>
      <w:r w:rsidRPr="00C617E9">
        <w:rPr>
          <w:spacing w:val="-1"/>
          <w:sz w:val="24"/>
          <w:szCs w:val="24"/>
        </w:rPr>
        <w:t xml:space="preserve"> </w:t>
      </w:r>
      <w:r w:rsidRPr="00C617E9">
        <w:rPr>
          <w:sz w:val="24"/>
          <w:szCs w:val="24"/>
        </w:rPr>
        <w:t>речи.</w:t>
      </w:r>
    </w:p>
    <w:p w:rsidR="00C617E9" w:rsidRPr="00C617E9" w:rsidRDefault="00C617E9" w:rsidP="00C617E9">
      <w:pPr>
        <w:tabs>
          <w:tab w:val="left" w:pos="0"/>
        </w:tabs>
        <w:ind w:firstLine="709"/>
        <w:jc w:val="both"/>
        <w:rPr>
          <w:sz w:val="24"/>
          <w:szCs w:val="24"/>
        </w:rPr>
      </w:pPr>
      <w:r w:rsidRPr="00C617E9">
        <w:rPr>
          <w:b/>
          <w:i/>
          <w:sz w:val="24"/>
          <w:szCs w:val="24"/>
        </w:rPr>
        <w:t>Личность.</w:t>
      </w:r>
      <w:r w:rsidRPr="00C617E9">
        <w:rPr>
          <w:b/>
          <w:i/>
          <w:spacing w:val="1"/>
          <w:sz w:val="24"/>
          <w:szCs w:val="24"/>
        </w:rPr>
        <w:t xml:space="preserve"> </w:t>
      </w:r>
      <w:r w:rsidRPr="00C617E9">
        <w:rPr>
          <w:sz w:val="24"/>
          <w:szCs w:val="24"/>
        </w:rPr>
        <w:t>У</w:t>
      </w:r>
      <w:r w:rsidRPr="00C617E9">
        <w:rPr>
          <w:spacing w:val="1"/>
          <w:sz w:val="24"/>
          <w:szCs w:val="24"/>
        </w:rPr>
        <w:t xml:space="preserve"> </w:t>
      </w:r>
      <w:r w:rsidRPr="00C617E9">
        <w:rPr>
          <w:sz w:val="24"/>
          <w:szCs w:val="24"/>
        </w:rPr>
        <w:t>детей</w:t>
      </w:r>
      <w:r w:rsidRPr="00C617E9">
        <w:rPr>
          <w:spacing w:val="1"/>
          <w:sz w:val="24"/>
          <w:szCs w:val="24"/>
        </w:rPr>
        <w:t xml:space="preserve"> </w:t>
      </w:r>
      <w:r w:rsidRPr="00C617E9">
        <w:rPr>
          <w:sz w:val="24"/>
          <w:szCs w:val="24"/>
        </w:rPr>
        <w:t>появляются</w:t>
      </w:r>
      <w:r w:rsidRPr="00C617E9">
        <w:rPr>
          <w:spacing w:val="1"/>
          <w:sz w:val="24"/>
          <w:szCs w:val="24"/>
        </w:rPr>
        <w:t xml:space="preserve"> </w:t>
      </w:r>
      <w:r w:rsidRPr="00C617E9">
        <w:rPr>
          <w:sz w:val="24"/>
          <w:szCs w:val="24"/>
        </w:rPr>
        <w:t>чувства</w:t>
      </w:r>
      <w:r w:rsidRPr="00C617E9">
        <w:rPr>
          <w:spacing w:val="1"/>
          <w:sz w:val="24"/>
          <w:szCs w:val="24"/>
        </w:rPr>
        <w:t xml:space="preserve"> </w:t>
      </w:r>
      <w:r w:rsidRPr="00C617E9">
        <w:rPr>
          <w:sz w:val="24"/>
          <w:szCs w:val="24"/>
        </w:rPr>
        <w:t>гордости</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стыда,</w:t>
      </w:r>
      <w:r w:rsidRPr="00C617E9">
        <w:rPr>
          <w:spacing w:val="1"/>
          <w:sz w:val="24"/>
          <w:szCs w:val="24"/>
        </w:rPr>
        <w:t xml:space="preserve"> </w:t>
      </w:r>
      <w:r w:rsidRPr="00C617E9">
        <w:rPr>
          <w:sz w:val="24"/>
          <w:szCs w:val="24"/>
        </w:rPr>
        <w:t>начинают</w:t>
      </w:r>
      <w:r w:rsidRPr="00C617E9">
        <w:rPr>
          <w:spacing w:val="1"/>
          <w:sz w:val="24"/>
          <w:szCs w:val="24"/>
        </w:rPr>
        <w:t xml:space="preserve"> </w:t>
      </w:r>
      <w:r w:rsidRPr="00C617E9">
        <w:rPr>
          <w:sz w:val="24"/>
          <w:szCs w:val="24"/>
        </w:rPr>
        <w:t>формироваться</w:t>
      </w:r>
      <w:r w:rsidRPr="00C617E9">
        <w:rPr>
          <w:spacing w:val="1"/>
          <w:sz w:val="24"/>
          <w:szCs w:val="24"/>
        </w:rPr>
        <w:t xml:space="preserve"> </w:t>
      </w:r>
      <w:r w:rsidRPr="00C617E9">
        <w:rPr>
          <w:sz w:val="24"/>
          <w:szCs w:val="24"/>
        </w:rPr>
        <w:t>элементы</w:t>
      </w:r>
      <w:r w:rsidRPr="00C617E9">
        <w:rPr>
          <w:spacing w:val="27"/>
          <w:sz w:val="24"/>
          <w:szCs w:val="24"/>
        </w:rPr>
        <w:t xml:space="preserve"> </w:t>
      </w:r>
      <w:r w:rsidRPr="00C617E9">
        <w:rPr>
          <w:sz w:val="24"/>
          <w:szCs w:val="24"/>
        </w:rPr>
        <w:t>самосознания,</w:t>
      </w:r>
      <w:r w:rsidRPr="00C617E9">
        <w:rPr>
          <w:spacing w:val="27"/>
          <w:sz w:val="24"/>
          <w:szCs w:val="24"/>
        </w:rPr>
        <w:t xml:space="preserve"> </w:t>
      </w:r>
      <w:r w:rsidRPr="00C617E9">
        <w:rPr>
          <w:sz w:val="24"/>
          <w:szCs w:val="24"/>
        </w:rPr>
        <w:t>связанные</w:t>
      </w:r>
      <w:r w:rsidRPr="00C617E9">
        <w:rPr>
          <w:spacing w:val="26"/>
          <w:sz w:val="24"/>
          <w:szCs w:val="24"/>
        </w:rPr>
        <w:t xml:space="preserve"> </w:t>
      </w:r>
      <w:r w:rsidRPr="00C617E9">
        <w:rPr>
          <w:sz w:val="24"/>
          <w:szCs w:val="24"/>
        </w:rPr>
        <w:t>с</w:t>
      </w:r>
      <w:r w:rsidRPr="00C617E9">
        <w:rPr>
          <w:spacing w:val="27"/>
          <w:sz w:val="24"/>
          <w:szCs w:val="24"/>
        </w:rPr>
        <w:t xml:space="preserve"> </w:t>
      </w:r>
      <w:r w:rsidRPr="00C617E9">
        <w:rPr>
          <w:sz w:val="24"/>
          <w:szCs w:val="24"/>
        </w:rPr>
        <w:t>идентификацией</w:t>
      </w:r>
      <w:r w:rsidRPr="00C617E9">
        <w:rPr>
          <w:spacing w:val="28"/>
          <w:sz w:val="24"/>
          <w:szCs w:val="24"/>
        </w:rPr>
        <w:t xml:space="preserve"> </w:t>
      </w:r>
      <w:r w:rsidRPr="00C617E9">
        <w:rPr>
          <w:sz w:val="24"/>
          <w:szCs w:val="24"/>
        </w:rPr>
        <w:t>с</w:t>
      </w:r>
      <w:r w:rsidRPr="00C617E9">
        <w:rPr>
          <w:spacing w:val="27"/>
          <w:sz w:val="24"/>
          <w:szCs w:val="24"/>
        </w:rPr>
        <w:t xml:space="preserve"> </w:t>
      </w:r>
      <w:r w:rsidRPr="00C617E9">
        <w:rPr>
          <w:sz w:val="24"/>
          <w:szCs w:val="24"/>
        </w:rPr>
        <w:t>именем</w:t>
      </w:r>
      <w:r w:rsidRPr="00C617E9">
        <w:rPr>
          <w:spacing w:val="27"/>
          <w:sz w:val="24"/>
          <w:szCs w:val="24"/>
        </w:rPr>
        <w:t xml:space="preserve"> </w:t>
      </w:r>
      <w:r w:rsidRPr="00C617E9">
        <w:rPr>
          <w:sz w:val="24"/>
          <w:szCs w:val="24"/>
        </w:rPr>
        <w:t>и</w:t>
      </w:r>
      <w:r w:rsidRPr="00C617E9">
        <w:rPr>
          <w:spacing w:val="26"/>
          <w:sz w:val="24"/>
          <w:szCs w:val="24"/>
        </w:rPr>
        <w:t xml:space="preserve"> </w:t>
      </w:r>
      <w:r w:rsidRPr="00C617E9">
        <w:rPr>
          <w:sz w:val="24"/>
          <w:szCs w:val="24"/>
        </w:rPr>
        <w:t>полом.</w:t>
      </w:r>
      <w:r w:rsidRPr="00C617E9">
        <w:rPr>
          <w:spacing w:val="27"/>
          <w:sz w:val="24"/>
          <w:szCs w:val="24"/>
        </w:rPr>
        <w:t xml:space="preserve"> </w:t>
      </w:r>
      <w:r w:rsidRPr="00C617E9">
        <w:rPr>
          <w:sz w:val="24"/>
          <w:szCs w:val="24"/>
        </w:rPr>
        <w:t>Ребенок</w:t>
      </w:r>
      <w:r w:rsidRPr="00C617E9">
        <w:rPr>
          <w:spacing w:val="28"/>
          <w:sz w:val="24"/>
          <w:szCs w:val="24"/>
        </w:rPr>
        <w:t xml:space="preserve"> </w:t>
      </w:r>
      <w:r w:rsidRPr="00C617E9">
        <w:rPr>
          <w:sz w:val="24"/>
          <w:szCs w:val="24"/>
        </w:rPr>
        <w:t>осознает</w:t>
      </w:r>
      <w:r w:rsidRPr="00C617E9">
        <w:rPr>
          <w:spacing w:val="28"/>
          <w:sz w:val="24"/>
          <w:szCs w:val="24"/>
        </w:rPr>
        <w:t xml:space="preserve"> </w:t>
      </w:r>
      <w:r w:rsidRPr="00C617E9">
        <w:rPr>
          <w:sz w:val="24"/>
          <w:szCs w:val="24"/>
        </w:rPr>
        <w:t>себя</w:t>
      </w:r>
      <w:r w:rsidRPr="00C617E9">
        <w:rPr>
          <w:spacing w:val="-57"/>
          <w:sz w:val="24"/>
          <w:szCs w:val="24"/>
        </w:rPr>
        <w:t xml:space="preserve"> </w:t>
      </w:r>
      <w:r w:rsidRPr="00C617E9">
        <w:rPr>
          <w:sz w:val="24"/>
          <w:szCs w:val="24"/>
        </w:rPr>
        <w:t>как</w:t>
      </w:r>
      <w:r w:rsidRPr="00C617E9">
        <w:rPr>
          <w:spacing w:val="1"/>
          <w:sz w:val="24"/>
          <w:szCs w:val="24"/>
        </w:rPr>
        <w:t xml:space="preserve"> </w:t>
      </w:r>
      <w:r w:rsidRPr="00C617E9">
        <w:rPr>
          <w:sz w:val="24"/>
          <w:szCs w:val="24"/>
        </w:rPr>
        <w:t>отдельного</w:t>
      </w:r>
      <w:r w:rsidRPr="00C617E9">
        <w:rPr>
          <w:spacing w:val="1"/>
          <w:sz w:val="24"/>
          <w:szCs w:val="24"/>
        </w:rPr>
        <w:t xml:space="preserve"> </w:t>
      </w:r>
      <w:r w:rsidRPr="00C617E9">
        <w:rPr>
          <w:sz w:val="24"/>
          <w:szCs w:val="24"/>
        </w:rPr>
        <w:t>человека,</w:t>
      </w:r>
      <w:r w:rsidRPr="00C617E9">
        <w:rPr>
          <w:spacing w:val="1"/>
          <w:sz w:val="24"/>
          <w:szCs w:val="24"/>
        </w:rPr>
        <w:t xml:space="preserve"> </w:t>
      </w:r>
      <w:r w:rsidRPr="00C617E9">
        <w:rPr>
          <w:sz w:val="24"/>
          <w:szCs w:val="24"/>
        </w:rPr>
        <w:t>отличного</w:t>
      </w:r>
      <w:r w:rsidRPr="00C617E9">
        <w:rPr>
          <w:spacing w:val="1"/>
          <w:sz w:val="24"/>
          <w:szCs w:val="24"/>
        </w:rPr>
        <w:t xml:space="preserve"> </w:t>
      </w:r>
      <w:r w:rsidRPr="00C617E9">
        <w:rPr>
          <w:sz w:val="24"/>
          <w:szCs w:val="24"/>
        </w:rPr>
        <w:t>от</w:t>
      </w:r>
      <w:r w:rsidRPr="00C617E9">
        <w:rPr>
          <w:spacing w:val="1"/>
          <w:sz w:val="24"/>
          <w:szCs w:val="24"/>
        </w:rPr>
        <w:t xml:space="preserve"> </w:t>
      </w:r>
      <w:r w:rsidRPr="00C617E9">
        <w:rPr>
          <w:sz w:val="24"/>
          <w:szCs w:val="24"/>
        </w:rPr>
        <w:t>взрослого.</w:t>
      </w:r>
      <w:r w:rsidRPr="00C617E9">
        <w:rPr>
          <w:spacing w:val="1"/>
          <w:sz w:val="24"/>
          <w:szCs w:val="24"/>
        </w:rPr>
        <w:t xml:space="preserve"> </w:t>
      </w:r>
      <w:r w:rsidRPr="00C617E9">
        <w:rPr>
          <w:sz w:val="24"/>
          <w:szCs w:val="24"/>
        </w:rPr>
        <w:t>У</w:t>
      </w:r>
      <w:r w:rsidRPr="00C617E9">
        <w:rPr>
          <w:spacing w:val="1"/>
          <w:sz w:val="24"/>
          <w:szCs w:val="24"/>
        </w:rPr>
        <w:t xml:space="preserve"> </w:t>
      </w:r>
      <w:r w:rsidRPr="00C617E9">
        <w:rPr>
          <w:sz w:val="24"/>
          <w:szCs w:val="24"/>
        </w:rPr>
        <w:t>него</w:t>
      </w:r>
      <w:r w:rsidRPr="00C617E9">
        <w:rPr>
          <w:spacing w:val="1"/>
          <w:sz w:val="24"/>
          <w:szCs w:val="24"/>
        </w:rPr>
        <w:t xml:space="preserve"> </w:t>
      </w:r>
      <w:r w:rsidRPr="00C617E9">
        <w:rPr>
          <w:sz w:val="24"/>
          <w:szCs w:val="24"/>
        </w:rPr>
        <w:t>формируется</w:t>
      </w:r>
      <w:r w:rsidRPr="00C617E9">
        <w:rPr>
          <w:spacing w:val="1"/>
          <w:sz w:val="24"/>
          <w:szCs w:val="24"/>
        </w:rPr>
        <w:t xml:space="preserve"> </w:t>
      </w:r>
      <w:r w:rsidRPr="00C617E9">
        <w:rPr>
          <w:sz w:val="24"/>
          <w:szCs w:val="24"/>
        </w:rPr>
        <w:t>образ</w:t>
      </w:r>
      <w:r w:rsidRPr="00C617E9">
        <w:rPr>
          <w:spacing w:val="1"/>
          <w:sz w:val="24"/>
          <w:szCs w:val="24"/>
        </w:rPr>
        <w:t xml:space="preserve"> </w:t>
      </w:r>
      <w:r w:rsidRPr="00C617E9">
        <w:rPr>
          <w:sz w:val="24"/>
          <w:szCs w:val="24"/>
        </w:rPr>
        <w:t>Я.</w:t>
      </w:r>
      <w:r w:rsidRPr="00C617E9">
        <w:rPr>
          <w:spacing w:val="1"/>
          <w:sz w:val="24"/>
          <w:szCs w:val="24"/>
        </w:rPr>
        <w:t xml:space="preserve"> </w:t>
      </w:r>
      <w:r w:rsidRPr="00C617E9">
        <w:rPr>
          <w:sz w:val="24"/>
          <w:szCs w:val="24"/>
        </w:rPr>
        <w:t>Завершается</w:t>
      </w:r>
      <w:r w:rsidRPr="00C617E9">
        <w:rPr>
          <w:spacing w:val="-57"/>
          <w:sz w:val="24"/>
          <w:szCs w:val="24"/>
        </w:rPr>
        <w:t xml:space="preserve"> </w:t>
      </w:r>
      <w:r w:rsidRPr="00C617E9">
        <w:rPr>
          <w:sz w:val="24"/>
          <w:szCs w:val="24"/>
        </w:rPr>
        <w:t>ранний</w:t>
      </w:r>
      <w:r w:rsidRPr="00C617E9">
        <w:rPr>
          <w:spacing w:val="1"/>
          <w:sz w:val="24"/>
          <w:szCs w:val="24"/>
        </w:rPr>
        <w:t xml:space="preserve"> </w:t>
      </w:r>
      <w:r w:rsidRPr="00C617E9">
        <w:rPr>
          <w:sz w:val="24"/>
          <w:szCs w:val="24"/>
        </w:rPr>
        <w:t>возраст</w:t>
      </w:r>
      <w:r w:rsidRPr="00C617E9">
        <w:rPr>
          <w:spacing w:val="1"/>
          <w:sz w:val="24"/>
          <w:szCs w:val="24"/>
        </w:rPr>
        <w:t xml:space="preserve"> </w:t>
      </w:r>
      <w:r w:rsidRPr="00C617E9">
        <w:rPr>
          <w:sz w:val="24"/>
          <w:szCs w:val="24"/>
        </w:rPr>
        <w:t>кризисом</w:t>
      </w:r>
      <w:r w:rsidRPr="00C617E9">
        <w:rPr>
          <w:spacing w:val="1"/>
          <w:sz w:val="24"/>
          <w:szCs w:val="24"/>
        </w:rPr>
        <w:t xml:space="preserve"> </w:t>
      </w:r>
      <w:r w:rsidRPr="00C617E9">
        <w:rPr>
          <w:sz w:val="24"/>
          <w:szCs w:val="24"/>
        </w:rPr>
        <w:t>трех</w:t>
      </w:r>
      <w:r w:rsidRPr="00C617E9">
        <w:rPr>
          <w:spacing w:val="1"/>
          <w:sz w:val="24"/>
          <w:szCs w:val="24"/>
        </w:rPr>
        <w:t xml:space="preserve"> </w:t>
      </w:r>
      <w:r w:rsidRPr="00C617E9">
        <w:rPr>
          <w:sz w:val="24"/>
          <w:szCs w:val="24"/>
        </w:rPr>
        <w:t>лет,</w:t>
      </w:r>
      <w:r w:rsidRPr="00C617E9">
        <w:rPr>
          <w:spacing w:val="1"/>
          <w:sz w:val="24"/>
          <w:szCs w:val="24"/>
        </w:rPr>
        <w:t xml:space="preserve"> </w:t>
      </w:r>
      <w:r w:rsidRPr="00C617E9">
        <w:rPr>
          <w:sz w:val="24"/>
          <w:szCs w:val="24"/>
        </w:rPr>
        <w:t>который</w:t>
      </w:r>
      <w:r w:rsidRPr="00C617E9">
        <w:rPr>
          <w:spacing w:val="1"/>
          <w:sz w:val="24"/>
          <w:szCs w:val="24"/>
        </w:rPr>
        <w:t xml:space="preserve"> </w:t>
      </w:r>
      <w:r w:rsidRPr="00C617E9">
        <w:rPr>
          <w:sz w:val="24"/>
          <w:szCs w:val="24"/>
        </w:rPr>
        <w:t>часто</w:t>
      </w:r>
      <w:r w:rsidRPr="00C617E9">
        <w:rPr>
          <w:spacing w:val="1"/>
          <w:sz w:val="24"/>
          <w:szCs w:val="24"/>
        </w:rPr>
        <w:t xml:space="preserve"> </w:t>
      </w:r>
      <w:r w:rsidRPr="00C617E9">
        <w:rPr>
          <w:sz w:val="24"/>
          <w:szCs w:val="24"/>
        </w:rPr>
        <w:t>сопровождается</w:t>
      </w:r>
      <w:r w:rsidRPr="00C617E9">
        <w:rPr>
          <w:spacing w:val="1"/>
          <w:sz w:val="24"/>
          <w:szCs w:val="24"/>
        </w:rPr>
        <w:t xml:space="preserve"> </w:t>
      </w:r>
      <w:r w:rsidRPr="00C617E9">
        <w:rPr>
          <w:sz w:val="24"/>
          <w:szCs w:val="24"/>
        </w:rPr>
        <w:t>рядом</w:t>
      </w:r>
      <w:r w:rsidRPr="00C617E9">
        <w:rPr>
          <w:spacing w:val="1"/>
          <w:sz w:val="24"/>
          <w:szCs w:val="24"/>
        </w:rPr>
        <w:t xml:space="preserve"> </w:t>
      </w:r>
      <w:r w:rsidRPr="00C617E9">
        <w:rPr>
          <w:sz w:val="24"/>
          <w:szCs w:val="24"/>
        </w:rPr>
        <w:t>отрицательных</w:t>
      </w:r>
      <w:r w:rsidRPr="00C617E9">
        <w:rPr>
          <w:spacing w:val="-57"/>
          <w:sz w:val="24"/>
          <w:szCs w:val="24"/>
        </w:rPr>
        <w:t xml:space="preserve"> </w:t>
      </w:r>
      <w:r w:rsidRPr="00C617E9">
        <w:rPr>
          <w:sz w:val="24"/>
          <w:szCs w:val="24"/>
        </w:rPr>
        <w:t>проявлений: негативизмом, упрямством, нарушением общения со взрослым и др. Кризис может</w:t>
      </w:r>
      <w:r w:rsidRPr="00C617E9">
        <w:rPr>
          <w:spacing w:val="1"/>
          <w:sz w:val="24"/>
          <w:szCs w:val="24"/>
        </w:rPr>
        <w:t xml:space="preserve"> </w:t>
      </w:r>
      <w:r w:rsidRPr="00C617E9">
        <w:rPr>
          <w:sz w:val="24"/>
          <w:szCs w:val="24"/>
        </w:rPr>
        <w:t>продолжаться</w:t>
      </w:r>
      <w:r w:rsidRPr="00C617E9">
        <w:rPr>
          <w:spacing w:val="-1"/>
          <w:sz w:val="24"/>
          <w:szCs w:val="24"/>
        </w:rPr>
        <w:t xml:space="preserve"> </w:t>
      </w:r>
      <w:r w:rsidRPr="00C617E9">
        <w:rPr>
          <w:sz w:val="24"/>
          <w:szCs w:val="24"/>
        </w:rPr>
        <w:t>от нескольких</w:t>
      </w:r>
      <w:r w:rsidRPr="00C617E9">
        <w:rPr>
          <w:spacing w:val="2"/>
          <w:sz w:val="24"/>
          <w:szCs w:val="24"/>
        </w:rPr>
        <w:t xml:space="preserve"> </w:t>
      </w:r>
      <w:r w:rsidRPr="00C617E9">
        <w:rPr>
          <w:sz w:val="24"/>
          <w:szCs w:val="24"/>
        </w:rPr>
        <w:t>месяцев</w:t>
      </w:r>
      <w:r w:rsidRPr="00C617E9">
        <w:rPr>
          <w:spacing w:val="-1"/>
          <w:sz w:val="24"/>
          <w:szCs w:val="24"/>
        </w:rPr>
        <w:t xml:space="preserve"> </w:t>
      </w:r>
      <w:r w:rsidRPr="00C617E9">
        <w:rPr>
          <w:sz w:val="24"/>
          <w:szCs w:val="24"/>
        </w:rPr>
        <w:t>до</w:t>
      </w:r>
      <w:r w:rsidRPr="00C617E9">
        <w:rPr>
          <w:spacing w:val="-1"/>
          <w:sz w:val="24"/>
          <w:szCs w:val="24"/>
        </w:rPr>
        <w:t xml:space="preserve"> </w:t>
      </w:r>
      <w:r w:rsidRPr="00C617E9">
        <w:rPr>
          <w:sz w:val="24"/>
          <w:szCs w:val="24"/>
        </w:rPr>
        <w:t>двух</w:t>
      </w:r>
      <w:r w:rsidRPr="00C617E9">
        <w:rPr>
          <w:spacing w:val="4"/>
          <w:sz w:val="24"/>
          <w:szCs w:val="24"/>
        </w:rPr>
        <w:t xml:space="preserve"> </w:t>
      </w:r>
      <w:r w:rsidRPr="00C617E9">
        <w:rPr>
          <w:sz w:val="24"/>
          <w:szCs w:val="24"/>
        </w:rPr>
        <w:t>лет.</w:t>
      </w:r>
    </w:p>
    <w:p w:rsidR="00C617E9" w:rsidRPr="00C617E9" w:rsidRDefault="00C617E9" w:rsidP="00C617E9">
      <w:pPr>
        <w:tabs>
          <w:tab w:val="left" w:pos="0"/>
        </w:tabs>
        <w:ind w:firstLine="709"/>
        <w:jc w:val="both"/>
        <w:rPr>
          <w:sz w:val="24"/>
          <w:szCs w:val="24"/>
        </w:rPr>
      </w:pPr>
    </w:p>
    <w:p w:rsidR="00C617E9" w:rsidRPr="00C617E9" w:rsidRDefault="00C617E9" w:rsidP="00C617E9">
      <w:pPr>
        <w:tabs>
          <w:tab w:val="left" w:pos="0"/>
        </w:tabs>
        <w:ind w:firstLine="709"/>
        <w:jc w:val="both"/>
        <w:outlineLvl w:val="0"/>
        <w:rPr>
          <w:b/>
          <w:bCs/>
          <w:spacing w:val="-57"/>
          <w:sz w:val="24"/>
          <w:szCs w:val="24"/>
        </w:rPr>
      </w:pPr>
      <w:r w:rsidRPr="00C617E9">
        <w:rPr>
          <w:b/>
          <w:bCs/>
          <w:sz w:val="24"/>
          <w:szCs w:val="24"/>
        </w:rPr>
        <w:t>3. Дошкольный возраст (от трех до семи лет)</w:t>
      </w:r>
      <w:r w:rsidRPr="00C617E9">
        <w:rPr>
          <w:b/>
          <w:bCs/>
          <w:spacing w:val="-57"/>
          <w:sz w:val="24"/>
          <w:szCs w:val="24"/>
        </w:rPr>
        <w:t xml:space="preserve"> </w:t>
      </w:r>
    </w:p>
    <w:p w:rsidR="00C617E9" w:rsidRPr="00C617E9" w:rsidRDefault="00C617E9" w:rsidP="00C617E9">
      <w:pPr>
        <w:tabs>
          <w:tab w:val="left" w:pos="0"/>
        </w:tabs>
        <w:ind w:firstLine="709"/>
        <w:jc w:val="both"/>
        <w:outlineLvl w:val="0"/>
        <w:rPr>
          <w:b/>
          <w:bCs/>
          <w:sz w:val="24"/>
          <w:szCs w:val="24"/>
        </w:rPr>
      </w:pPr>
      <w:r w:rsidRPr="00C617E9">
        <w:rPr>
          <w:b/>
          <w:bCs/>
          <w:sz w:val="24"/>
          <w:szCs w:val="24"/>
        </w:rPr>
        <w:t>3.1. Вторая</w:t>
      </w:r>
      <w:r w:rsidRPr="00C617E9">
        <w:rPr>
          <w:b/>
          <w:bCs/>
          <w:spacing w:val="-1"/>
          <w:sz w:val="24"/>
          <w:szCs w:val="24"/>
        </w:rPr>
        <w:t xml:space="preserve"> </w:t>
      </w:r>
      <w:r w:rsidRPr="00C617E9">
        <w:rPr>
          <w:b/>
          <w:bCs/>
          <w:sz w:val="24"/>
          <w:szCs w:val="24"/>
        </w:rPr>
        <w:t>младшая группа</w:t>
      </w:r>
      <w:r w:rsidRPr="00C617E9">
        <w:rPr>
          <w:b/>
          <w:bCs/>
          <w:spacing w:val="-1"/>
          <w:sz w:val="24"/>
          <w:szCs w:val="24"/>
        </w:rPr>
        <w:t xml:space="preserve"> </w:t>
      </w:r>
      <w:r w:rsidRPr="00C617E9">
        <w:rPr>
          <w:b/>
          <w:bCs/>
          <w:sz w:val="24"/>
          <w:szCs w:val="24"/>
        </w:rPr>
        <w:t>(четвертый год</w:t>
      </w:r>
      <w:r w:rsidRPr="00C617E9">
        <w:rPr>
          <w:b/>
          <w:bCs/>
          <w:spacing w:val="-1"/>
          <w:sz w:val="24"/>
          <w:szCs w:val="24"/>
        </w:rPr>
        <w:t xml:space="preserve"> </w:t>
      </w:r>
      <w:r w:rsidRPr="00C617E9">
        <w:rPr>
          <w:b/>
          <w:bCs/>
          <w:sz w:val="24"/>
          <w:szCs w:val="24"/>
        </w:rPr>
        <w:t>жизни)</w:t>
      </w:r>
    </w:p>
    <w:p w:rsidR="00C617E9" w:rsidRPr="00C617E9" w:rsidRDefault="00C617E9" w:rsidP="00C617E9">
      <w:pPr>
        <w:tabs>
          <w:tab w:val="left" w:pos="0"/>
        </w:tabs>
        <w:ind w:firstLine="709"/>
        <w:jc w:val="both"/>
        <w:outlineLvl w:val="1"/>
        <w:rPr>
          <w:b/>
          <w:bCs/>
          <w:i/>
          <w:iCs/>
          <w:sz w:val="24"/>
          <w:szCs w:val="24"/>
        </w:rPr>
      </w:pPr>
      <w:r w:rsidRPr="00C617E9">
        <w:rPr>
          <w:b/>
          <w:bCs/>
          <w:i/>
          <w:iCs/>
          <w:sz w:val="24"/>
          <w:szCs w:val="24"/>
        </w:rPr>
        <w:t>Росто-весовые</w:t>
      </w:r>
      <w:r w:rsidRPr="00C617E9">
        <w:rPr>
          <w:b/>
          <w:bCs/>
          <w:i/>
          <w:iCs/>
          <w:spacing w:val="-3"/>
          <w:sz w:val="24"/>
          <w:szCs w:val="24"/>
        </w:rPr>
        <w:t xml:space="preserve"> </w:t>
      </w:r>
      <w:r w:rsidRPr="00C617E9">
        <w:rPr>
          <w:b/>
          <w:bCs/>
          <w:i/>
          <w:iCs/>
          <w:sz w:val="24"/>
          <w:szCs w:val="24"/>
        </w:rPr>
        <w:t>характеристики</w:t>
      </w:r>
    </w:p>
    <w:p w:rsidR="00C617E9" w:rsidRPr="00C617E9" w:rsidRDefault="00C617E9" w:rsidP="00C617E9">
      <w:pPr>
        <w:tabs>
          <w:tab w:val="left" w:pos="0"/>
        </w:tabs>
        <w:ind w:firstLine="709"/>
        <w:jc w:val="both"/>
        <w:rPr>
          <w:sz w:val="24"/>
          <w:szCs w:val="24"/>
        </w:rPr>
      </w:pPr>
      <w:r w:rsidRPr="00C617E9">
        <w:rPr>
          <w:sz w:val="24"/>
          <w:szCs w:val="24"/>
        </w:rPr>
        <w:t>Средний вес у мальчиков к четырем годам достигает 17 кг, у девочек – 16 кг. Средний рост</w:t>
      </w:r>
      <w:r w:rsidRPr="00C617E9">
        <w:rPr>
          <w:spacing w:val="1"/>
          <w:sz w:val="24"/>
          <w:szCs w:val="24"/>
        </w:rPr>
        <w:t xml:space="preserve"> </w:t>
      </w:r>
      <w:r w:rsidRPr="00C617E9">
        <w:rPr>
          <w:sz w:val="24"/>
          <w:szCs w:val="24"/>
        </w:rPr>
        <w:t>у</w:t>
      </w:r>
      <w:r w:rsidRPr="00C617E9">
        <w:rPr>
          <w:spacing w:val="-4"/>
          <w:sz w:val="24"/>
          <w:szCs w:val="24"/>
        </w:rPr>
        <w:t xml:space="preserve"> </w:t>
      </w:r>
      <w:r w:rsidRPr="00C617E9">
        <w:rPr>
          <w:sz w:val="24"/>
          <w:szCs w:val="24"/>
        </w:rPr>
        <w:t>мальчиков к</w:t>
      </w:r>
      <w:r w:rsidRPr="00C617E9">
        <w:rPr>
          <w:spacing w:val="2"/>
          <w:sz w:val="24"/>
          <w:szCs w:val="24"/>
        </w:rPr>
        <w:t xml:space="preserve"> </w:t>
      </w:r>
      <w:r w:rsidRPr="00C617E9">
        <w:rPr>
          <w:sz w:val="24"/>
          <w:szCs w:val="24"/>
        </w:rPr>
        <w:t>четырем годам</w:t>
      </w:r>
      <w:r w:rsidRPr="00C617E9">
        <w:rPr>
          <w:spacing w:val="-1"/>
          <w:sz w:val="24"/>
          <w:szCs w:val="24"/>
        </w:rPr>
        <w:t xml:space="preserve"> </w:t>
      </w:r>
      <w:r w:rsidRPr="00C617E9">
        <w:rPr>
          <w:sz w:val="24"/>
          <w:szCs w:val="24"/>
        </w:rPr>
        <w:t>достигает</w:t>
      </w:r>
      <w:r w:rsidRPr="00C617E9">
        <w:rPr>
          <w:spacing w:val="1"/>
          <w:sz w:val="24"/>
          <w:szCs w:val="24"/>
        </w:rPr>
        <w:t xml:space="preserve"> </w:t>
      </w:r>
      <w:r w:rsidRPr="00C617E9">
        <w:rPr>
          <w:sz w:val="24"/>
          <w:szCs w:val="24"/>
        </w:rPr>
        <w:t>102 см,</w:t>
      </w:r>
      <w:r w:rsidRPr="00C617E9">
        <w:rPr>
          <w:spacing w:val="1"/>
          <w:sz w:val="24"/>
          <w:szCs w:val="24"/>
        </w:rPr>
        <w:t xml:space="preserve"> </w:t>
      </w:r>
      <w:r w:rsidRPr="00C617E9">
        <w:rPr>
          <w:sz w:val="24"/>
          <w:szCs w:val="24"/>
        </w:rPr>
        <w:t>а</w:t>
      </w:r>
      <w:r w:rsidRPr="00C617E9">
        <w:rPr>
          <w:spacing w:val="1"/>
          <w:sz w:val="24"/>
          <w:szCs w:val="24"/>
        </w:rPr>
        <w:t xml:space="preserve"> </w:t>
      </w:r>
      <w:r w:rsidRPr="00C617E9">
        <w:rPr>
          <w:sz w:val="24"/>
          <w:szCs w:val="24"/>
        </w:rPr>
        <w:t>у</w:t>
      </w:r>
      <w:r w:rsidRPr="00C617E9">
        <w:rPr>
          <w:spacing w:val="-5"/>
          <w:sz w:val="24"/>
          <w:szCs w:val="24"/>
        </w:rPr>
        <w:t xml:space="preserve"> </w:t>
      </w:r>
      <w:r w:rsidRPr="00C617E9">
        <w:rPr>
          <w:sz w:val="24"/>
          <w:szCs w:val="24"/>
        </w:rPr>
        <w:t>девочек</w:t>
      </w:r>
      <w:r w:rsidRPr="00C617E9">
        <w:rPr>
          <w:spacing w:val="1"/>
          <w:sz w:val="24"/>
          <w:szCs w:val="24"/>
        </w:rPr>
        <w:t xml:space="preserve"> </w:t>
      </w:r>
      <w:r w:rsidRPr="00C617E9">
        <w:rPr>
          <w:sz w:val="24"/>
          <w:szCs w:val="24"/>
        </w:rPr>
        <w:t>-</w:t>
      </w:r>
      <w:r w:rsidRPr="00C617E9">
        <w:rPr>
          <w:spacing w:val="-2"/>
          <w:sz w:val="24"/>
          <w:szCs w:val="24"/>
        </w:rPr>
        <w:t xml:space="preserve"> </w:t>
      </w:r>
      <w:r w:rsidRPr="00C617E9">
        <w:rPr>
          <w:sz w:val="24"/>
          <w:szCs w:val="24"/>
        </w:rPr>
        <w:t>100,6 см.</w:t>
      </w:r>
    </w:p>
    <w:p w:rsidR="00C617E9" w:rsidRPr="00C617E9" w:rsidRDefault="00C617E9" w:rsidP="00C617E9">
      <w:pPr>
        <w:tabs>
          <w:tab w:val="left" w:pos="0"/>
        </w:tabs>
        <w:ind w:firstLine="709"/>
        <w:jc w:val="both"/>
        <w:outlineLvl w:val="1"/>
        <w:rPr>
          <w:b/>
          <w:bCs/>
          <w:i/>
          <w:iCs/>
          <w:sz w:val="24"/>
          <w:szCs w:val="24"/>
        </w:rPr>
      </w:pPr>
      <w:r w:rsidRPr="00C617E9">
        <w:rPr>
          <w:b/>
          <w:bCs/>
          <w:i/>
          <w:iCs/>
          <w:sz w:val="24"/>
          <w:szCs w:val="24"/>
        </w:rPr>
        <w:t>Функциональное</w:t>
      </w:r>
      <w:r w:rsidRPr="00C617E9">
        <w:rPr>
          <w:b/>
          <w:bCs/>
          <w:i/>
          <w:iCs/>
          <w:spacing w:val="-4"/>
          <w:sz w:val="24"/>
          <w:szCs w:val="24"/>
        </w:rPr>
        <w:t xml:space="preserve"> </w:t>
      </w:r>
      <w:r w:rsidRPr="00C617E9">
        <w:rPr>
          <w:b/>
          <w:bCs/>
          <w:i/>
          <w:iCs/>
          <w:sz w:val="24"/>
          <w:szCs w:val="24"/>
        </w:rPr>
        <w:t>созревание</w:t>
      </w:r>
    </w:p>
    <w:p w:rsidR="00C617E9" w:rsidRPr="00C617E9" w:rsidRDefault="00C617E9" w:rsidP="00C617E9">
      <w:pPr>
        <w:tabs>
          <w:tab w:val="left" w:pos="0"/>
        </w:tabs>
        <w:ind w:firstLine="709"/>
        <w:jc w:val="both"/>
        <w:rPr>
          <w:sz w:val="24"/>
          <w:szCs w:val="24"/>
        </w:rPr>
      </w:pPr>
      <w:r w:rsidRPr="00C617E9">
        <w:rPr>
          <w:sz w:val="24"/>
          <w:szCs w:val="24"/>
        </w:rPr>
        <w:t>В данном возрасте уровень развития скелета и мышечной системы определяет возможность</w:t>
      </w:r>
      <w:r w:rsidRPr="00C617E9">
        <w:rPr>
          <w:spacing w:val="-57"/>
          <w:sz w:val="24"/>
          <w:szCs w:val="24"/>
        </w:rPr>
        <w:t xml:space="preserve"> </w:t>
      </w:r>
      <w:r w:rsidRPr="00C617E9">
        <w:rPr>
          <w:sz w:val="24"/>
          <w:szCs w:val="24"/>
        </w:rPr>
        <w:t>формирования</w:t>
      </w:r>
      <w:r w:rsidRPr="00C617E9">
        <w:rPr>
          <w:spacing w:val="-1"/>
          <w:sz w:val="24"/>
          <w:szCs w:val="24"/>
        </w:rPr>
        <w:t xml:space="preserve"> </w:t>
      </w:r>
      <w:r w:rsidRPr="00C617E9">
        <w:rPr>
          <w:sz w:val="24"/>
          <w:szCs w:val="24"/>
        </w:rPr>
        <w:t>осанки,</w:t>
      </w:r>
      <w:r w:rsidRPr="00C617E9">
        <w:rPr>
          <w:spacing w:val="-3"/>
          <w:sz w:val="24"/>
          <w:szCs w:val="24"/>
        </w:rPr>
        <w:t xml:space="preserve"> </w:t>
      </w:r>
      <w:r w:rsidRPr="00C617E9">
        <w:rPr>
          <w:sz w:val="24"/>
          <w:szCs w:val="24"/>
        </w:rPr>
        <w:t>свода</w:t>
      </w:r>
      <w:r w:rsidRPr="00C617E9">
        <w:rPr>
          <w:spacing w:val="-3"/>
          <w:sz w:val="24"/>
          <w:szCs w:val="24"/>
        </w:rPr>
        <w:t xml:space="preserve"> </w:t>
      </w:r>
      <w:r w:rsidRPr="00C617E9">
        <w:rPr>
          <w:sz w:val="24"/>
          <w:szCs w:val="24"/>
        </w:rPr>
        <w:t>стопы, базовых</w:t>
      </w:r>
      <w:r w:rsidRPr="00C617E9">
        <w:rPr>
          <w:spacing w:val="2"/>
          <w:sz w:val="24"/>
          <w:szCs w:val="24"/>
        </w:rPr>
        <w:t xml:space="preserve"> </w:t>
      </w:r>
      <w:r w:rsidRPr="00C617E9">
        <w:rPr>
          <w:sz w:val="24"/>
          <w:szCs w:val="24"/>
        </w:rPr>
        <w:t>двигательных</w:t>
      </w:r>
      <w:r w:rsidRPr="00C617E9">
        <w:rPr>
          <w:spacing w:val="1"/>
          <w:sz w:val="24"/>
          <w:szCs w:val="24"/>
        </w:rPr>
        <w:t xml:space="preserve"> </w:t>
      </w:r>
      <w:r w:rsidRPr="00C617E9">
        <w:rPr>
          <w:sz w:val="24"/>
          <w:szCs w:val="24"/>
        </w:rPr>
        <w:t>стереотипов.</w:t>
      </w:r>
    </w:p>
    <w:p w:rsidR="00C617E9" w:rsidRPr="00C617E9" w:rsidRDefault="00C617E9" w:rsidP="00C617E9">
      <w:pPr>
        <w:tabs>
          <w:tab w:val="left" w:pos="0"/>
        </w:tabs>
        <w:ind w:firstLine="709"/>
        <w:jc w:val="both"/>
        <w:rPr>
          <w:sz w:val="24"/>
          <w:szCs w:val="24"/>
        </w:rPr>
      </w:pPr>
      <w:r w:rsidRPr="00C617E9">
        <w:rPr>
          <w:sz w:val="24"/>
          <w:szCs w:val="24"/>
        </w:rPr>
        <w:t>Продолжается</w:t>
      </w:r>
      <w:r w:rsidRPr="00C617E9">
        <w:rPr>
          <w:spacing w:val="1"/>
          <w:sz w:val="24"/>
          <w:szCs w:val="24"/>
        </w:rPr>
        <w:t xml:space="preserve"> </w:t>
      </w:r>
      <w:r w:rsidRPr="00C617E9">
        <w:rPr>
          <w:sz w:val="24"/>
          <w:szCs w:val="24"/>
        </w:rPr>
        <w:t>формирование</w:t>
      </w:r>
      <w:r w:rsidRPr="00C617E9">
        <w:rPr>
          <w:spacing w:val="1"/>
          <w:sz w:val="24"/>
          <w:szCs w:val="24"/>
        </w:rPr>
        <w:t xml:space="preserve"> </w:t>
      </w:r>
      <w:r w:rsidRPr="00C617E9">
        <w:rPr>
          <w:sz w:val="24"/>
          <w:szCs w:val="24"/>
        </w:rPr>
        <w:t>физиологических</w:t>
      </w:r>
      <w:r w:rsidRPr="00C617E9">
        <w:rPr>
          <w:spacing w:val="1"/>
          <w:sz w:val="24"/>
          <w:szCs w:val="24"/>
        </w:rPr>
        <w:t xml:space="preserve"> </w:t>
      </w:r>
      <w:r w:rsidRPr="00C617E9">
        <w:rPr>
          <w:sz w:val="24"/>
          <w:szCs w:val="24"/>
        </w:rPr>
        <w:t>систем</w:t>
      </w:r>
      <w:r w:rsidRPr="00C617E9">
        <w:rPr>
          <w:spacing w:val="1"/>
          <w:sz w:val="24"/>
          <w:szCs w:val="24"/>
        </w:rPr>
        <w:t xml:space="preserve"> </w:t>
      </w:r>
      <w:r w:rsidRPr="00C617E9">
        <w:rPr>
          <w:sz w:val="24"/>
          <w:szCs w:val="24"/>
        </w:rPr>
        <w:t>организма:</w:t>
      </w:r>
      <w:r w:rsidRPr="00C617E9">
        <w:rPr>
          <w:spacing w:val="1"/>
          <w:sz w:val="24"/>
          <w:szCs w:val="24"/>
        </w:rPr>
        <w:t xml:space="preserve"> </w:t>
      </w:r>
      <w:r w:rsidRPr="00C617E9">
        <w:rPr>
          <w:sz w:val="24"/>
          <w:szCs w:val="24"/>
        </w:rPr>
        <w:t>дыхания,</w:t>
      </w:r>
      <w:r w:rsidRPr="00C617E9">
        <w:rPr>
          <w:spacing w:val="1"/>
          <w:sz w:val="24"/>
          <w:szCs w:val="24"/>
        </w:rPr>
        <w:t xml:space="preserve"> </w:t>
      </w:r>
      <w:r w:rsidRPr="00C617E9">
        <w:rPr>
          <w:sz w:val="24"/>
          <w:szCs w:val="24"/>
        </w:rPr>
        <w:t>кровообращения</w:t>
      </w:r>
      <w:r w:rsidRPr="00C617E9">
        <w:rPr>
          <w:spacing w:val="-1"/>
          <w:sz w:val="24"/>
          <w:szCs w:val="24"/>
        </w:rPr>
        <w:t xml:space="preserve"> </w:t>
      </w:r>
      <w:r w:rsidRPr="00C617E9">
        <w:rPr>
          <w:sz w:val="24"/>
          <w:szCs w:val="24"/>
        </w:rPr>
        <w:t>терморегуляции, обеспечения обмена</w:t>
      </w:r>
      <w:r w:rsidRPr="00C617E9">
        <w:rPr>
          <w:spacing w:val="-1"/>
          <w:sz w:val="24"/>
          <w:szCs w:val="24"/>
        </w:rPr>
        <w:t xml:space="preserve"> </w:t>
      </w:r>
      <w:r w:rsidRPr="00C617E9">
        <w:rPr>
          <w:sz w:val="24"/>
          <w:szCs w:val="24"/>
        </w:rPr>
        <w:t>веществ.</w:t>
      </w:r>
    </w:p>
    <w:p w:rsidR="00C617E9" w:rsidRPr="00C617E9" w:rsidRDefault="00C617E9" w:rsidP="00C617E9">
      <w:pPr>
        <w:tabs>
          <w:tab w:val="left" w:pos="0"/>
        </w:tabs>
        <w:ind w:firstLine="709"/>
        <w:jc w:val="both"/>
        <w:rPr>
          <w:sz w:val="24"/>
          <w:szCs w:val="24"/>
        </w:rPr>
      </w:pPr>
      <w:r w:rsidRPr="00C617E9">
        <w:rPr>
          <w:sz w:val="24"/>
          <w:szCs w:val="24"/>
        </w:rPr>
        <w:t>Данный</w:t>
      </w:r>
      <w:r w:rsidRPr="00C617E9">
        <w:rPr>
          <w:spacing w:val="1"/>
          <w:sz w:val="24"/>
          <w:szCs w:val="24"/>
        </w:rPr>
        <w:t xml:space="preserve"> </w:t>
      </w:r>
      <w:r w:rsidRPr="00C617E9">
        <w:rPr>
          <w:sz w:val="24"/>
          <w:szCs w:val="24"/>
        </w:rPr>
        <w:t>возраст</w:t>
      </w:r>
      <w:r w:rsidRPr="00C617E9">
        <w:rPr>
          <w:spacing w:val="1"/>
          <w:sz w:val="24"/>
          <w:szCs w:val="24"/>
        </w:rPr>
        <w:t xml:space="preserve"> </w:t>
      </w:r>
      <w:r w:rsidRPr="00C617E9">
        <w:rPr>
          <w:sz w:val="24"/>
          <w:szCs w:val="24"/>
        </w:rPr>
        <w:t>характеризуется</w:t>
      </w:r>
      <w:r w:rsidRPr="00C617E9">
        <w:rPr>
          <w:spacing w:val="1"/>
          <w:sz w:val="24"/>
          <w:szCs w:val="24"/>
        </w:rPr>
        <w:t xml:space="preserve"> </w:t>
      </w:r>
      <w:r w:rsidRPr="00C617E9">
        <w:rPr>
          <w:sz w:val="24"/>
          <w:szCs w:val="24"/>
        </w:rPr>
        <w:t>интенсивным</w:t>
      </w:r>
      <w:r w:rsidRPr="00C617E9">
        <w:rPr>
          <w:spacing w:val="1"/>
          <w:sz w:val="24"/>
          <w:szCs w:val="24"/>
        </w:rPr>
        <w:t xml:space="preserve"> </w:t>
      </w:r>
      <w:r w:rsidRPr="00C617E9">
        <w:rPr>
          <w:sz w:val="24"/>
          <w:szCs w:val="24"/>
        </w:rPr>
        <w:t>созреванием</w:t>
      </w:r>
      <w:r w:rsidRPr="00C617E9">
        <w:rPr>
          <w:spacing w:val="1"/>
          <w:sz w:val="24"/>
          <w:szCs w:val="24"/>
        </w:rPr>
        <w:t xml:space="preserve"> </w:t>
      </w:r>
      <w:r w:rsidRPr="00C617E9">
        <w:rPr>
          <w:sz w:val="24"/>
          <w:szCs w:val="24"/>
        </w:rPr>
        <w:t>нейронного</w:t>
      </w:r>
      <w:r w:rsidRPr="00C617E9">
        <w:rPr>
          <w:spacing w:val="1"/>
          <w:sz w:val="24"/>
          <w:szCs w:val="24"/>
        </w:rPr>
        <w:t xml:space="preserve"> </w:t>
      </w:r>
      <w:r w:rsidRPr="00C617E9">
        <w:rPr>
          <w:sz w:val="24"/>
          <w:szCs w:val="24"/>
        </w:rPr>
        <w:t>аппарата</w:t>
      </w:r>
      <w:r w:rsidRPr="00C617E9">
        <w:rPr>
          <w:spacing w:val="-57"/>
          <w:sz w:val="24"/>
          <w:szCs w:val="24"/>
        </w:rPr>
        <w:t xml:space="preserve"> </w:t>
      </w:r>
      <w:r w:rsidRPr="00C617E9">
        <w:rPr>
          <w:sz w:val="24"/>
          <w:szCs w:val="24"/>
        </w:rPr>
        <w:t>проекционной</w:t>
      </w:r>
      <w:r w:rsidRPr="00C617E9">
        <w:rPr>
          <w:spacing w:val="-1"/>
          <w:sz w:val="24"/>
          <w:szCs w:val="24"/>
        </w:rPr>
        <w:t xml:space="preserve"> </w:t>
      </w:r>
      <w:r w:rsidRPr="00C617E9">
        <w:rPr>
          <w:sz w:val="24"/>
          <w:szCs w:val="24"/>
        </w:rPr>
        <w:t>и ассоциативной</w:t>
      </w:r>
      <w:r w:rsidRPr="00C617E9">
        <w:rPr>
          <w:spacing w:val="-2"/>
          <w:sz w:val="24"/>
          <w:szCs w:val="24"/>
        </w:rPr>
        <w:t xml:space="preserve"> </w:t>
      </w:r>
      <w:r w:rsidRPr="00C617E9">
        <w:rPr>
          <w:sz w:val="24"/>
          <w:szCs w:val="24"/>
        </w:rPr>
        <w:t>коры</w:t>
      </w:r>
      <w:r w:rsidRPr="00C617E9">
        <w:rPr>
          <w:spacing w:val="-1"/>
          <w:sz w:val="24"/>
          <w:szCs w:val="24"/>
        </w:rPr>
        <w:t xml:space="preserve"> </w:t>
      </w:r>
      <w:r w:rsidRPr="00C617E9">
        <w:rPr>
          <w:sz w:val="24"/>
          <w:szCs w:val="24"/>
        </w:rPr>
        <w:t>больших</w:t>
      </w:r>
      <w:r w:rsidRPr="00C617E9">
        <w:rPr>
          <w:spacing w:val="-1"/>
          <w:sz w:val="24"/>
          <w:szCs w:val="24"/>
        </w:rPr>
        <w:t xml:space="preserve"> </w:t>
      </w:r>
      <w:r w:rsidRPr="00C617E9">
        <w:rPr>
          <w:sz w:val="24"/>
          <w:szCs w:val="24"/>
        </w:rPr>
        <w:t>полушарий.</w:t>
      </w:r>
    </w:p>
    <w:p w:rsidR="00C617E9" w:rsidRPr="00C617E9" w:rsidRDefault="00C617E9" w:rsidP="00C617E9">
      <w:pPr>
        <w:tabs>
          <w:tab w:val="left" w:pos="0"/>
        </w:tabs>
        <w:ind w:firstLine="709"/>
        <w:jc w:val="both"/>
        <w:rPr>
          <w:sz w:val="24"/>
          <w:szCs w:val="24"/>
        </w:rPr>
      </w:pPr>
      <w:r w:rsidRPr="00C617E9">
        <w:rPr>
          <w:b/>
          <w:i/>
          <w:sz w:val="24"/>
          <w:szCs w:val="24"/>
        </w:rPr>
        <w:t>Психические</w:t>
      </w:r>
      <w:r w:rsidRPr="00C617E9">
        <w:rPr>
          <w:b/>
          <w:i/>
          <w:spacing w:val="1"/>
          <w:sz w:val="24"/>
          <w:szCs w:val="24"/>
        </w:rPr>
        <w:t xml:space="preserve"> </w:t>
      </w:r>
      <w:r w:rsidRPr="00C617E9">
        <w:rPr>
          <w:b/>
          <w:i/>
          <w:sz w:val="24"/>
          <w:szCs w:val="24"/>
        </w:rPr>
        <w:t>функции.</w:t>
      </w:r>
      <w:r w:rsidRPr="00C617E9">
        <w:rPr>
          <w:b/>
          <w:i/>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три-четыре</w:t>
      </w:r>
      <w:r w:rsidRPr="00C617E9">
        <w:rPr>
          <w:spacing w:val="1"/>
          <w:sz w:val="24"/>
          <w:szCs w:val="24"/>
        </w:rPr>
        <w:t xml:space="preserve"> </w:t>
      </w:r>
      <w:r w:rsidRPr="00C617E9">
        <w:rPr>
          <w:sz w:val="24"/>
          <w:szCs w:val="24"/>
        </w:rPr>
        <w:t>года</w:t>
      </w:r>
      <w:r w:rsidRPr="00C617E9">
        <w:rPr>
          <w:spacing w:val="1"/>
          <w:sz w:val="24"/>
          <w:szCs w:val="24"/>
        </w:rPr>
        <w:t xml:space="preserve"> </w:t>
      </w:r>
      <w:r w:rsidRPr="00C617E9">
        <w:rPr>
          <w:sz w:val="24"/>
          <w:szCs w:val="24"/>
        </w:rPr>
        <w:t>память</w:t>
      </w:r>
      <w:r w:rsidRPr="00C617E9">
        <w:rPr>
          <w:spacing w:val="1"/>
          <w:sz w:val="24"/>
          <w:szCs w:val="24"/>
        </w:rPr>
        <w:t xml:space="preserve"> </w:t>
      </w:r>
      <w:r w:rsidRPr="00C617E9">
        <w:rPr>
          <w:sz w:val="24"/>
          <w:szCs w:val="24"/>
        </w:rPr>
        <w:t>ребенка</w:t>
      </w:r>
      <w:r w:rsidRPr="00C617E9">
        <w:rPr>
          <w:spacing w:val="1"/>
          <w:sz w:val="24"/>
          <w:szCs w:val="24"/>
        </w:rPr>
        <w:t xml:space="preserve"> </w:t>
      </w:r>
      <w:r w:rsidRPr="00C617E9">
        <w:rPr>
          <w:sz w:val="24"/>
          <w:szCs w:val="24"/>
        </w:rPr>
        <w:t>носит</w:t>
      </w:r>
      <w:r w:rsidRPr="00C617E9">
        <w:rPr>
          <w:spacing w:val="1"/>
          <w:sz w:val="24"/>
          <w:szCs w:val="24"/>
        </w:rPr>
        <w:t xml:space="preserve"> </w:t>
      </w:r>
      <w:r w:rsidRPr="00C617E9">
        <w:rPr>
          <w:sz w:val="24"/>
          <w:szCs w:val="24"/>
        </w:rPr>
        <w:t>непроизвольный,</w:t>
      </w:r>
      <w:r w:rsidRPr="00C617E9">
        <w:rPr>
          <w:spacing w:val="-57"/>
          <w:sz w:val="24"/>
          <w:szCs w:val="24"/>
        </w:rPr>
        <w:t xml:space="preserve"> </w:t>
      </w:r>
      <w:r w:rsidRPr="00C617E9">
        <w:rPr>
          <w:sz w:val="24"/>
          <w:szCs w:val="24"/>
        </w:rPr>
        <w:t>непосредственный</w:t>
      </w:r>
      <w:r w:rsidRPr="00C617E9">
        <w:rPr>
          <w:spacing w:val="1"/>
          <w:sz w:val="24"/>
          <w:szCs w:val="24"/>
        </w:rPr>
        <w:t xml:space="preserve"> </w:t>
      </w:r>
      <w:r w:rsidRPr="00C617E9">
        <w:rPr>
          <w:sz w:val="24"/>
          <w:szCs w:val="24"/>
        </w:rPr>
        <w:t>характер.</w:t>
      </w:r>
      <w:r w:rsidRPr="00C617E9">
        <w:rPr>
          <w:spacing w:val="1"/>
          <w:sz w:val="24"/>
          <w:szCs w:val="24"/>
        </w:rPr>
        <w:t xml:space="preserve"> </w:t>
      </w:r>
      <w:r w:rsidRPr="00C617E9">
        <w:rPr>
          <w:sz w:val="24"/>
          <w:szCs w:val="24"/>
        </w:rPr>
        <w:t>Наряду</w:t>
      </w:r>
      <w:r w:rsidRPr="00C617E9">
        <w:rPr>
          <w:spacing w:val="1"/>
          <w:sz w:val="24"/>
          <w:szCs w:val="24"/>
        </w:rPr>
        <w:t xml:space="preserve"> </w:t>
      </w:r>
      <w:r w:rsidRPr="00C617E9">
        <w:rPr>
          <w:sz w:val="24"/>
          <w:szCs w:val="24"/>
        </w:rPr>
        <w:t>с</w:t>
      </w:r>
      <w:r w:rsidRPr="00C617E9">
        <w:rPr>
          <w:spacing w:val="1"/>
          <w:sz w:val="24"/>
          <w:szCs w:val="24"/>
        </w:rPr>
        <w:t xml:space="preserve"> </w:t>
      </w:r>
      <w:r w:rsidRPr="00C617E9">
        <w:rPr>
          <w:sz w:val="24"/>
          <w:szCs w:val="24"/>
        </w:rPr>
        <w:t>непроизвольной</w:t>
      </w:r>
      <w:r w:rsidRPr="00C617E9">
        <w:rPr>
          <w:spacing w:val="1"/>
          <w:sz w:val="24"/>
          <w:szCs w:val="24"/>
        </w:rPr>
        <w:t xml:space="preserve"> </w:t>
      </w:r>
      <w:r w:rsidRPr="00C617E9">
        <w:rPr>
          <w:sz w:val="24"/>
          <w:szCs w:val="24"/>
        </w:rPr>
        <w:t>памятью,</w:t>
      </w:r>
      <w:r w:rsidRPr="00C617E9">
        <w:rPr>
          <w:spacing w:val="1"/>
          <w:sz w:val="24"/>
          <w:szCs w:val="24"/>
        </w:rPr>
        <w:t xml:space="preserve"> </w:t>
      </w:r>
      <w:r w:rsidRPr="00C617E9">
        <w:rPr>
          <w:sz w:val="24"/>
          <w:szCs w:val="24"/>
        </w:rPr>
        <w:t>начинает</w:t>
      </w:r>
      <w:r w:rsidRPr="00C617E9">
        <w:rPr>
          <w:spacing w:val="1"/>
          <w:sz w:val="24"/>
          <w:szCs w:val="24"/>
        </w:rPr>
        <w:t xml:space="preserve"> </w:t>
      </w:r>
      <w:r w:rsidRPr="00C617E9">
        <w:rPr>
          <w:sz w:val="24"/>
          <w:szCs w:val="24"/>
        </w:rPr>
        <w:t>формироваться</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произвольная</w:t>
      </w:r>
      <w:r w:rsidRPr="00C617E9">
        <w:rPr>
          <w:spacing w:val="1"/>
          <w:sz w:val="24"/>
          <w:szCs w:val="24"/>
        </w:rPr>
        <w:t xml:space="preserve"> </w:t>
      </w:r>
      <w:r w:rsidRPr="00C617E9">
        <w:rPr>
          <w:sz w:val="24"/>
          <w:szCs w:val="24"/>
        </w:rPr>
        <w:t>память.</w:t>
      </w:r>
      <w:r w:rsidRPr="00C617E9">
        <w:rPr>
          <w:spacing w:val="1"/>
          <w:sz w:val="24"/>
          <w:szCs w:val="24"/>
        </w:rPr>
        <w:t xml:space="preserve"> </w:t>
      </w:r>
      <w:r w:rsidRPr="00C617E9">
        <w:rPr>
          <w:sz w:val="24"/>
          <w:szCs w:val="24"/>
        </w:rPr>
        <w:t>Ребенок</w:t>
      </w:r>
      <w:r w:rsidRPr="00C617E9">
        <w:rPr>
          <w:spacing w:val="1"/>
          <w:sz w:val="24"/>
          <w:szCs w:val="24"/>
        </w:rPr>
        <w:t xml:space="preserve"> </w:t>
      </w:r>
      <w:r w:rsidRPr="00C617E9">
        <w:rPr>
          <w:sz w:val="24"/>
          <w:szCs w:val="24"/>
        </w:rPr>
        <w:t>запоминает</w:t>
      </w:r>
      <w:r w:rsidRPr="00C617E9">
        <w:rPr>
          <w:spacing w:val="1"/>
          <w:sz w:val="24"/>
          <w:szCs w:val="24"/>
        </w:rPr>
        <w:t xml:space="preserve"> </w:t>
      </w:r>
      <w:r w:rsidRPr="00C617E9">
        <w:rPr>
          <w:sz w:val="24"/>
          <w:szCs w:val="24"/>
        </w:rPr>
        <w:t>эмоционально</w:t>
      </w:r>
      <w:r w:rsidRPr="00C617E9">
        <w:rPr>
          <w:spacing w:val="1"/>
          <w:sz w:val="24"/>
          <w:szCs w:val="24"/>
        </w:rPr>
        <w:t xml:space="preserve"> </w:t>
      </w:r>
      <w:r w:rsidRPr="00C617E9">
        <w:rPr>
          <w:sz w:val="24"/>
          <w:szCs w:val="24"/>
        </w:rPr>
        <w:t>значимую</w:t>
      </w:r>
      <w:r w:rsidRPr="00C617E9">
        <w:rPr>
          <w:spacing w:val="1"/>
          <w:sz w:val="24"/>
          <w:szCs w:val="24"/>
        </w:rPr>
        <w:t xml:space="preserve"> </w:t>
      </w:r>
      <w:r w:rsidRPr="00C617E9">
        <w:rPr>
          <w:sz w:val="24"/>
          <w:szCs w:val="24"/>
        </w:rPr>
        <w:t>информацию.</w:t>
      </w:r>
      <w:r w:rsidRPr="00C617E9">
        <w:rPr>
          <w:spacing w:val="1"/>
          <w:sz w:val="24"/>
          <w:szCs w:val="24"/>
        </w:rPr>
        <w:t xml:space="preserve"> </w:t>
      </w:r>
      <w:r w:rsidRPr="00C617E9">
        <w:rPr>
          <w:sz w:val="24"/>
          <w:szCs w:val="24"/>
        </w:rPr>
        <w:t>На</w:t>
      </w:r>
      <w:r w:rsidRPr="00C617E9">
        <w:rPr>
          <w:spacing w:val="1"/>
          <w:sz w:val="24"/>
          <w:szCs w:val="24"/>
        </w:rPr>
        <w:t xml:space="preserve"> </w:t>
      </w:r>
      <w:r w:rsidRPr="00C617E9">
        <w:rPr>
          <w:sz w:val="24"/>
          <w:szCs w:val="24"/>
        </w:rPr>
        <w:t>основе</w:t>
      </w:r>
      <w:r w:rsidRPr="00C617E9">
        <w:rPr>
          <w:spacing w:val="1"/>
          <w:sz w:val="24"/>
          <w:szCs w:val="24"/>
        </w:rPr>
        <w:t xml:space="preserve"> </w:t>
      </w:r>
      <w:r w:rsidRPr="00C617E9">
        <w:rPr>
          <w:sz w:val="24"/>
          <w:szCs w:val="24"/>
        </w:rPr>
        <w:t>накопления</w:t>
      </w:r>
      <w:r w:rsidRPr="00C617E9">
        <w:rPr>
          <w:spacing w:val="48"/>
          <w:sz w:val="24"/>
          <w:szCs w:val="24"/>
        </w:rPr>
        <w:t xml:space="preserve"> </w:t>
      </w:r>
      <w:r w:rsidRPr="00C617E9">
        <w:rPr>
          <w:sz w:val="24"/>
          <w:szCs w:val="24"/>
        </w:rPr>
        <w:t>представлений</w:t>
      </w:r>
      <w:r w:rsidRPr="00C617E9">
        <w:rPr>
          <w:spacing w:val="50"/>
          <w:sz w:val="24"/>
          <w:szCs w:val="24"/>
        </w:rPr>
        <w:t xml:space="preserve"> </w:t>
      </w:r>
      <w:r w:rsidRPr="00C617E9">
        <w:rPr>
          <w:sz w:val="24"/>
          <w:szCs w:val="24"/>
        </w:rPr>
        <w:t>о</w:t>
      </w:r>
      <w:r w:rsidRPr="00C617E9">
        <w:rPr>
          <w:spacing w:val="49"/>
          <w:sz w:val="24"/>
          <w:szCs w:val="24"/>
        </w:rPr>
        <w:t xml:space="preserve"> </w:t>
      </w:r>
      <w:r w:rsidRPr="00C617E9">
        <w:rPr>
          <w:sz w:val="24"/>
          <w:szCs w:val="24"/>
        </w:rPr>
        <w:t>предметах</w:t>
      </w:r>
      <w:r w:rsidRPr="00C617E9">
        <w:rPr>
          <w:spacing w:val="53"/>
          <w:sz w:val="24"/>
          <w:szCs w:val="24"/>
        </w:rPr>
        <w:t xml:space="preserve"> </w:t>
      </w:r>
      <w:r w:rsidRPr="00C617E9">
        <w:rPr>
          <w:sz w:val="24"/>
          <w:szCs w:val="24"/>
        </w:rPr>
        <w:t>окружающего</w:t>
      </w:r>
      <w:r w:rsidRPr="00C617E9">
        <w:rPr>
          <w:spacing w:val="51"/>
          <w:sz w:val="24"/>
          <w:szCs w:val="24"/>
        </w:rPr>
        <w:t xml:space="preserve"> </w:t>
      </w:r>
      <w:r w:rsidRPr="00C617E9">
        <w:rPr>
          <w:sz w:val="24"/>
          <w:szCs w:val="24"/>
        </w:rPr>
        <w:t>мира</w:t>
      </w:r>
      <w:r w:rsidRPr="00C617E9">
        <w:rPr>
          <w:spacing w:val="52"/>
          <w:sz w:val="24"/>
          <w:szCs w:val="24"/>
        </w:rPr>
        <w:t xml:space="preserve"> </w:t>
      </w:r>
      <w:r w:rsidRPr="00C617E9">
        <w:rPr>
          <w:sz w:val="24"/>
          <w:szCs w:val="24"/>
        </w:rPr>
        <w:t>у</w:t>
      </w:r>
      <w:r w:rsidRPr="00C617E9">
        <w:rPr>
          <w:spacing w:val="47"/>
          <w:sz w:val="24"/>
          <w:szCs w:val="24"/>
        </w:rPr>
        <w:t xml:space="preserve"> </w:t>
      </w:r>
      <w:r w:rsidRPr="00C617E9">
        <w:rPr>
          <w:sz w:val="24"/>
          <w:szCs w:val="24"/>
        </w:rPr>
        <w:t>ребенка</w:t>
      </w:r>
      <w:r w:rsidRPr="00C617E9">
        <w:rPr>
          <w:spacing w:val="51"/>
          <w:sz w:val="24"/>
          <w:szCs w:val="24"/>
        </w:rPr>
        <w:t xml:space="preserve"> </w:t>
      </w:r>
      <w:r w:rsidRPr="00C617E9">
        <w:rPr>
          <w:sz w:val="24"/>
          <w:szCs w:val="24"/>
        </w:rPr>
        <w:t>интенсивно</w:t>
      </w:r>
      <w:r w:rsidRPr="00C617E9">
        <w:rPr>
          <w:spacing w:val="51"/>
          <w:sz w:val="24"/>
          <w:szCs w:val="24"/>
        </w:rPr>
        <w:t xml:space="preserve"> </w:t>
      </w:r>
      <w:r w:rsidRPr="00C617E9">
        <w:rPr>
          <w:sz w:val="24"/>
          <w:szCs w:val="24"/>
        </w:rPr>
        <w:t>развивается</w:t>
      </w:r>
    </w:p>
    <w:p w:rsidR="00C617E9" w:rsidRPr="00C617E9" w:rsidRDefault="00C617E9" w:rsidP="00C617E9">
      <w:pPr>
        <w:tabs>
          <w:tab w:val="left" w:pos="0"/>
        </w:tabs>
        <w:ind w:firstLine="709"/>
        <w:jc w:val="both"/>
        <w:rPr>
          <w:sz w:val="24"/>
          <w:szCs w:val="24"/>
        </w:rPr>
      </w:pPr>
      <w:r w:rsidRPr="00C617E9">
        <w:rPr>
          <w:sz w:val="24"/>
          <w:szCs w:val="24"/>
        </w:rPr>
        <w:t>образное</w:t>
      </w:r>
      <w:r w:rsidRPr="00C617E9">
        <w:rPr>
          <w:spacing w:val="1"/>
          <w:sz w:val="24"/>
          <w:szCs w:val="24"/>
        </w:rPr>
        <w:t xml:space="preserve"> </w:t>
      </w:r>
      <w:r w:rsidRPr="00C617E9">
        <w:rPr>
          <w:sz w:val="24"/>
          <w:szCs w:val="24"/>
        </w:rPr>
        <w:t>мышление,</w:t>
      </w:r>
      <w:r w:rsidRPr="00C617E9">
        <w:rPr>
          <w:spacing w:val="1"/>
          <w:sz w:val="24"/>
          <w:szCs w:val="24"/>
        </w:rPr>
        <w:t xml:space="preserve"> </w:t>
      </w:r>
      <w:r w:rsidRPr="00C617E9">
        <w:rPr>
          <w:sz w:val="24"/>
          <w:szCs w:val="24"/>
        </w:rPr>
        <w:t>воображение.</w:t>
      </w:r>
      <w:r w:rsidRPr="00C617E9">
        <w:rPr>
          <w:spacing w:val="1"/>
          <w:sz w:val="24"/>
          <w:szCs w:val="24"/>
        </w:rPr>
        <w:t xml:space="preserve"> </w:t>
      </w:r>
      <w:r w:rsidRPr="00C617E9">
        <w:rPr>
          <w:sz w:val="24"/>
          <w:szCs w:val="24"/>
        </w:rPr>
        <w:t>Продолжается</w:t>
      </w:r>
      <w:r w:rsidRPr="00C617E9">
        <w:rPr>
          <w:spacing w:val="1"/>
          <w:sz w:val="24"/>
          <w:szCs w:val="24"/>
        </w:rPr>
        <w:t xml:space="preserve"> </w:t>
      </w:r>
      <w:r w:rsidRPr="00C617E9">
        <w:rPr>
          <w:sz w:val="24"/>
          <w:szCs w:val="24"/>
        </w:rPr>
        <w:t>формирование</w:t>
      </w:r>
      <w:r w:rsidRPr="00C617E9">
        <w:rPr>
          <w:spacing w:val="1"/>
          <w:sz w:val="24"/>
          <w:szCs w:val="24"/>
        </w:rPr>
        <w:t xml:space="preserve"> </w:t>
      </w:r>
      <w:r w:rsidRPr="00C617E9">
        <w:rPr>
          <w:sz w:val="24"/>
          <w:szCs w:val="24"/>
        </w:rPr>
        <w:t>речи,</w:t>
      </w:r>
      <w:r w:rsidRPr="00C617E9">
        <w:rPr>
          <w:spacing w:val="1"/>
          <w:sz w:val="24"/>
          <w:szCs w:val="24"/>
        </w:rPr>
        <w:t xml:space="preserve"> </w:t>
      </w:r>
      <w:r w:rsidRPr="00C617E9">
        <w:rPr>
          <w:sz w:val="24"/>
          <w:szCs w:val="24"/>
        </w:rPr>
        <w:t>накопление</w:t>
      </w:r>
      <w:r w:rsidRPr="00C617E9">
        <w:rPr>
          <w:spacing w:val="1"/>
          <w:sz w:val="24"/>
          <w:szCs w:val="24"/>
        </w:rPr>
        <w:t xml:space="preserve"> </w:t>
      </w:r>
      <w:r w:rsidRPr="00C617E9">
        <w:rPr>
          <w:sz w:val="24"/>
          <w:szCs w:val="24"/>
        </w:rPr>
        <w:t>словаря,</w:t>
      </w:r>
      <w:r w:rsidRPr="00C617E9">
        <w:rPr>
          <w:spacing w:val="1"/>
          <w:sz w:val="24"/>
          <w:szCs w:val="24"/>
        </w:rPr>
        <w:t xml:space="preserve"> </w:t>
      </w:r>
      <w:r w:rsidRPr="00C617E9">
        <w:rPr>
          <w:sz w:val="24"/>
          <w:szCs w:val="24"/>
        </w:rPr>
        <w:t>развитие</w:t>
      </w:r>
      <w:r w:rsidRPr="00C617E9">
        <w:rPr>
          <w:spacing w:val="-2"/>
          <w:sz w:val="24"/>
          <w:szCs w:val="24"/>
        </w:rPr>
        <w:t xml:space="preserve"> </w:t>
      </w:r>
      <w:r w:rsidRPr="00C617E9">
        <w:rPr>
          <w:sz w:val="24"/>
          <w:szCs w:val="24"/>
        </w:rPr>
        <w:t>связной речи.</w:t>
      </w:r>
    </w:p>
    <w:p w:rsidR="00C617E9" w:rsidRPr="00C617E9" w:rsidRDefault="00C617E9" w:rsidP="00C617E9">
      <w:pPr>
        <w:tabs>
          <w:tab w:val="left" w:pos="0"/>
        </w:tabs>
        <w:ind w:firstLine="709"/>
        <w:jc w:val="both"/>
        <w:rPr>
          <w:sz w:val="24"/>
          <w:szCs w:val="24"/>
        </w:rPr>
      </w:pPr>
      <w:r w:rsidRPr="00C617E9">
        <w:rPr>
          <w:sz w:val="24"/>
          <w:szCs w:val="24"/>
        </w:rPr>
        <w:t>В три-четыре года внимание ребѐнка носит непроизвольный, непосредственный характер.</w:t>
      </w:r>
      <w:r w:rsidRPr="00C617E9">
        <w:rPr>
          <w:spacing w:val="1"/>
          <w:sz w:val="24"/>
          <w:szCs w:val="24"/>
        </w:rPr>
        <w:t xml:space="preserve"> </w:t>
      </w:r>
      <w:r w:rsidRPr="00C617E9">
        <w:rPr>
          <w:sz w:val="24"/>
          <w:szCs w:val="24"/>
        </w:rPr>
        <w:t>Отмечается двусторонняя связь восприятия и внимания – внимание регулируется восприятием</w:t>
      </w:r>
      <w:r w:rsidRPr="00C617E9">
        <w:rPr>
          <w:spacing w:val="1"/>
          <w:sz w:val="24"/>
          <w:szCs w:val="24"/>
        </w:rPr>
        <w:t xml:space="preserve"> </w:t>
      </w:r>
      <w:r w:rsidRPr="00C617E9">
        <w:rPr>
          <w:sz w:val="24"/>
          <w:szCs w:val="24"/>
        </w:rPr>
        <w:t>(увидел яркое – обратил внимание). В младшем дошкольном возрасте развивается перцептивная</w:t>
      </w:r>
      <w:r w:rsidRPr="00C617E9">
        <w:rPr>
          <w:spacing w:val="1"/>
          <w:sz w:val="24"/>
          <w:szCs w:val="24"/>
        </w:rPr>
        <w:t xml:space="preserve"> </w:t>
      </w:r>
      <w:r w:rsidRPr="00C617E9">
        <w:rPr>
          <w:sz w:val="24"/>
          <w:szCs w:val="24"/>
        </w:rPr>
        <w:t>деятельность. Дети от использования предэталонов — индивидуальных единиц восприятия —</w:t>
      </w:r>
      <w:r w:rsidRPr="00C617E9">
        <w:rPr>
          <w:spacing w:val="1"/>
          <w:sz w:val="24"/>
          <w:szCs w:val="24"/>
        </w:rPr>
        <w:t xml:space="preserve"> </w:t>
      </w:r>
      <w:r w:rsidRPr="00C617E9">
        <w:rPr>
          <w:sz w:val="24"/>
          <w:szCs w:val="24"/>
        </w:rPr>
        <w:t>переходят к сенсорным эталонам — культурно выработанным средствам восприятия. К концу</w:t>
      </w:r>
      <w:r w:rsidRPr="00C617E9">
        <w:rPr>
          <w:spacing w:val="1"/>
          <w:sz w:val="24"/>
          <w:szCs w:val="24"/>
        </w:rPr>
        <w:t xml:space="preserve"> </w:t>
      </w:r>
      <w:r w:rsidRPr="00C617E9">
        <w:rPr>
          <w:sz w:val="24"/>
          <w:szCs w:val="24"/>
        </w:rPr>
        <w:t>младшего дошкольного возраста дети могут воспринимать до пяти и более форм предметов и до</w:t>
      </w:r>
      <w:r w:rsidRPr="00C617E9">
        <w:rPr>
          <w:spacing w:val="1"/>
          <w:sz w:val="24"/>
          <w:szCs w:val="24"/>
        </w:rPr>
        <w:t xml:space="preserve"> </w:t>
      </w:r>
      <w:r w:rsidRPr="00C617E9">
        <w:rPr>
          <w:sz w:val="24"/>
          <w:szCs w:val="24"/>
        </w:rPr>
        <w:t>семи</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более</w:t>
      </w:r>
      <w:r w:rsidRPr="00C617E9">
        <w:rPr>
          <w:spacing w:val="1"/>
          <w:sz w:val="24"/>
          <w:szCs w:val="24"/>
        </w:rPr>
        <w:t xml:space="preserve"> </w:t>
      </w:r>
      <w:r w:rsidRPr="00C617E9">
        <w:rPr>
          <w:sz w:val="24"/>
          <w:szCs w:val="24"/>
        </w:rPr>
        <w:t>цветов,</w:t>
      </w:r>
      <w:r w:rsidRPr="00C617E9">
        <w:rPr>
          <w:spacing w:val="1"/>
          <w:sz w:val="24"/>
          <w:szCs w:val="24"/>
        </w:rPr>
        <w:t xml:space="preserve"> </w:t>
      </w:r>
      <w:r w:rsidRPr="00C617E9">
        <w:rPr>
          <w:sz w:val="24"/>
          <w:szCs w:val="24"/>
        </w:rPr>
        <w:t>способны</w:t>
      </w:r>
      <w:r w:rsidRPr="00C617E9">
        <w:rPr>
          <w:spacing w:val="1"/>
          <w:sz w:val="24"/>
          <w:szCs w:val="24"/>
        </w:rPr>
        <w:t xml:space="preserve"> </w:t>
      </w:r>
      <w:r w:rsidRPr="00C617E9">
        <w:rPr>
          <w:sz w:val="24"/>
          <w:szCs w:val="24"/>
        </w:rPr>
        <w:t>дифференцировать</w:t>
      </w:r>
      <w:r w:rsidRPr="00C617E9">
        <w:rPr>
          <w:spacing w:val="1"/>
          <w:sz w:val="24"/>
          <w:szCs w:val="24"/>
        </w:rPr>
        <w:t xml:space="preserve"> </w:t>
      </w:r>
      <w:r w:rsidRPr="00C617E9">
        <w:rPr>
          <w:sz w:val="24"/>
          <w:szCs w:val="24"/>
        </w:rPr>
        <w:t>предметы</w:t>
      </w:r>
      <w:r w:rsidRPr="00C617E9">
        <w:rPr>
          <w:spacing w:val="1"/>
          <w:sz w:val="24"/>
          <w:szCs w:val="24"/>
        </w:rPr>
        <w:t xml:space="preserve"> </w:t>
      </w:r>
      <w:r w:rsidRPr="00C617E9">
        <w:rPr>
          <w:sz w:val="24"/>
          <w:szCs w:val="24"/>
        </w:rPr>
        <w:t>по</w:t>
      </w:r>
      <w:r w:rsidRPr="00C617E9">
        <w:rPr>
          <w:spacing w:val="1"/>
          <w:sz w:val="24"/>
          <w:szCs w:val="24"/>
        </w:rPr>
        <w:t xml:space="preserve"> </w:t>
      </w:r>
      <w:r w:rsidRPr="00C617E9">
        <w:rPr>
          <w:sz w:val="24"/>
          <w:szCs w:val="24"/>
        </w:rPr>
        <w:t>величине,</w:t>
      </w:r>
      <w:r w:rsidRPr="00C617E9">
        <w:rPr>
          <w:spacing w:val="1"/>
          <w:sz w:val="24"/>
          <w:szCs w:val="24"/>
        </w:rPr>
        <w:t xml:space="preserve"> </w:t>
      </w:r>
      <w:r w:rsidRPr="00C617E9">
        <w:rPr>
          <w:sz w:val="24"/>
          <w:szCs w:val="24"/>
        </w:rPr>
        <w:t>ориентироваться</w:t>
      </w:r>
      <w:r w:rsidRPr="00C617E9">
        <w:rPr>
          <w:spacing w:val="1"/>
          <w:sz w:val="24"/>
          <w:szCs w:val="24"/>
        </w:rPr>
        <w:t xml:space="preserve"> </w:t>
      </w:r>
      <w:r w:rsidRPr="00C617E9">
        <w:rPr>
          <w:sz w:val="24"/>
          <w:szCs w:val="24"/>
        </w:rPr>
        <w:t>в</w:t>
      </w:r>
      <w:r w:rsidRPr="00C617E9">
        <w:rPr>
          <w:spacing w:val="-57"/>
          <w:sz w:val="24"/>
          <w:szCs w:val="24"/>
        </w:rPr>
        <w:t xml:space="preserve"> </w:t>
      </w:r>
      <w:r w:rsidRPr="00C617E9">
        <w:rPr>
          <w:sz w:val="24"/>
          <w:szCs w:val="24"/>
        </w:rPr>
        <w:t>пространстве группы детского сада, а при определенной организации образовательного процесса и</w:t>
      </w:r>
      <w:r w:rsidRPr="00C617E9">
        <w:rPr>
          <w:spacing w:val="-57"/>
          <w:sz w:val="24"/>
          <w:szCs w:val="24"/>
        </w:rPr>
        <w:t xml:space="preserve"> </w:t>
      </w:r>
      <w:r w:rsidRPr="00C617E9">
        <w:rPr>
          <w:sz w:val="24"/>
          <w:szCs w:val="24"/>
        </w:rPr>
        <w:t>во</w:t>
      </w:r>
      <w:r w:rsidRPr="00C617E9">
        <w:rPr>
          <w:spacing w:val="-2"/>
          <w:sz w:val="24"/>
          <w:szCs w:val="24"/>
        </w:rPr>
        <w:t xml:space="preserve"> </w:t>
      </w:r>
      <w:r w:rsidRPr="00C617E9">
        <w:rPr>
          <w:sz w:val="24"/>
          <w:szCs w:val="24"/>
        </w:rPr>
        <w:t>всех</w:t>
      </w:r>
      <w:r w:rsidRPr="00C617E9">
        <w:rPr>
          <w:spacing w:val="2"/>
          <w:sz w:val="24"/>
          <w:szCs w:val="24"/>
        </w:rPr>
        <w:t xml:space="preserve"> </w:t>
      </w:r>
      <w:r w:rsidRPr="00C617E9">
        <w:rPr>
          <w:sz w:val="24"/>
          <w:szCs w:val="24"/>
        </w:rPr>
        <w:t>знакомых</w:t>
      </w:r>
      <w:r w:rsidRPr="00C617E9">
        <w:rPr>
          <w:spacing w:val="1"/>
          <w:sz w:val="24"/>
          <w:szCs w:val="24"/>
        </w:rPr>
        <w:t xml:space="preserve"> </w:t>
      </w:r>
      <w:r w:rsidRPr="00C617E9">
        <w:rPr>
          <w:sz w:val="24"/>
          <w:szCs w:val="24"/>
        </w:rPr>
        <w:t>ему</w:t>
      </w:r>
      <w:r w:rsidRPr="00C617E9">
        <w:rPr>
          <w:spacing w:val="-6"/>
          <w:sz w:val="24"/>
          <w:szCs w:val="24"/>
        </w:rPr>
        <w:t xml:space="preserve"> </w:t>
      </w:r>
      <w:r w:rsidRPr="00C617E9">
        <w:rPr>
          <w:sz w:val="24"/>
          <w:szCs w:val="24"/>
        </w:rPr>
        <w:t>помещениях</w:t>
      </w:r>
      <w:r w:rsidRPr="00C617E9">
        <w:rPr>
          <w:spacing w:val="1"/>
          <w:sz w:val="24"/>
          <w:szCs w:val="24"/>
        </w:rPr>
        <w:t xml:space="preserve"> </w:t>
      </w:r>
      <w:r w:rsidRPr="00C617E9">
        <w:rPr>
          <w:sz w:val="24"/>
          <w:szCs w:val="24"/>
        </w:rPr>
        <w:t>образовательной</w:t>
      </w:r>
      <w:r w:rsidRPr="00C617E9">
        <w:rPr>
          <w:spacing w:val="4"/>
          <w:sz w:val="24"/>
          <w:szCs w:val="24"/>
        </w:rPr>
        <w:t xml:space="preserve"> </w:t>
      </w:r>
      <w:r w:rsidRPr="00C617E9">
        <w:rPr>
          <w:sz w:val="24"/>
          <w:szCs w:val="24"/>
        </w:rPr>
        <w:t>организации.</w:t>
      </w:r>
    </w:p>
    <w:p w:rsidR="00C617E9" w:rsidRPr="00C617E9" w:rsidRDefault="00C617E9" w:rsidP="00C617E9">
      <w:pPr>
        <w:tabs>
          <w:tab w:val="left" w:pos="0"/>
        </w:tabs>
        <w:ind w:firstLine="709"/>
        <w:jc w:val="both"/>
        <w:rPr>
          <w:sz w:val="24"/>
          <w:szCs w:val="24"/>
        </w:rPr>
      </w:pPr>
      <w:r w:rsidRPr="00C617E9">
        <w:rPr>
          <w:b/>
          <w:i/>
          <w:sz w:val="24"/>
          <w:szCs w:val="24"/>
        </w:rPr>
        <w:t xml:space="preserve">Детские виды деятельности. </w:t>
      </w:r>
      <w:r w:rsidRPr="00C617E9">
        <w:rPr>
          <w:sz w:val="24"/>
          <w:szCs w:val="24"/>
        </w:rPr>
        <w:t>Система значимых отношений ребенка с социальной средой</w:t>
      </w:r>
      <w:r w:rsidRPr="00C617E9">
        <w:rPr>
          <w:spacing w:val="-57"/>
          <w:sz w:val="24"/>
          <w:szCs w:val="24"/>
        </w:rPr>
        <w:t xml:space="preserve"> </w:t>
      </w:r>
      <w:r w:rsidRPr="00C617E9">
        <w:rPr>
          <w:sz w:val="24"/>
          <w:szCs w:val="24"/>
        </w:rPr>
        <w:t>определяется возможностями познавательной сферы, наличием образного мышления, наличием</w:t>
      </w:r>
      <w:r w:rsidRPr="00C617E9">
        <w:rPr>
          <w:spacing w:val="1"/>
          <w:sz w:val="24"/>
          <w:szCs w:val="24"/>
        </w:rPr>
        <w:t xml:space="preserve"> </w:t>
      </w:r>
      <w:r w:rsidRPr="00C617E9">
        <w:rPr>
          <w:sz w:val="24"/>
          <w:szCs w:val="24"/>
        </w:rPr>
        <w:t>самосознания</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начальными</w:t>
      </w:r>
      <w:r w:rsidRPr="00C617E9">
        <w:rPr>
          <w:spacing w:val="1"/>
          <w:sz w:val="24"/>
          <w:szCs w:val="24"/>
        </w:rPr>
        <w:t xml:space="preserve"> </w:t>
      </w:r>
      <w:r w:rsidRPr="00C617E9">
        <w:rPr>
          <w:sz w:val="24"/>
          <w:szCs w:val="24"/>
        </w:rPr>
        <w:t>формами</w:t>
      </w:r>
      <w:r w:rsidRPr="00C617E9">
        <w:rPr>
          <w:spacing w:val="1"/>
          <w:sz w:val="24"/>
          <w:szCs w:val="24"/>
        </w:rPr>
        <w:t xml:space="preserve"> </w:t>
      </w:r>
      <w:r w:rsidRPr="00C617E9">
        <w:rPr>
          <w:sz w:val="24"/>
          <w:szCs w:val="24"/>
        </w:rPr>
        <w:t>произвольного</w:t>
      </w:r>
      <w:r w:rsidRPr="00C617E9">
        <w:rPr>
          <w:spacing w:val="1"/>
          <w:sz w:val="24"/>
          <w:szCs w:val="24"/>
        </w:rPr>
        <w:t xml:space="preserve"> </w:t>
      </w:r>
      <w:r w:rsidRPr="00C617E9">
        <w:rPr>
          <w:sz w:val="24"/>
          <w:szCs w:val="24"/>
        </w:rPr>
        <w:t>поведения</w:t>
      </w:r>
      <w:r w:rsidRPr="00C617E9">
        <w:rPr>
          <w:spacing w:val="1"/>
          <w:sz w:val="24"/>
          <w:szCs w:val="24"/>
        </w:rPr>
        <w:t xml:space="preserve"> </w:t>
      </w:r>
      <w:r w:rsidRPr="00C617E9">
        <w:rPr>
          <w:sz w:val="24"/>
          <w:szCs w:val="24"/>
        </w:rPr>
        <w:t>(действие</w:t>
      </w:r>
      <w:r w:rsidRPr="00C617E9">
        <w:rPr>
          <w:spacing w:val="1"/>
          <w:sz w:val="24"/>
          <w:szCs w:val="24"/>
        </w:rPr>
        <w:t xml:space="preserve"> </w:t>
      </w:r>
      <w:r w:rsidRPr="00C617E9">
        <w:rPr>
          <w:sz w:val="24"/>
          <w:szCs w:val="24"/>
        </w:rPr>
        <w:t>по</w:t>
      </w:r>
      <w:r w:rsidRPr="00C617E9">
        <w:rPr>
          <w:spacing w:val="1"/>
          <w:sz w:val="24"/>
          <w:szCs w:val="24"/>
        </w:rPr>
        <w:t xml:space="preserve"> </w:t>
      </w:r>
      <w:r w:rsidRPr="00C617E9">
        <w:rPr>
          <w:sz w:val="24"/>
          <w:szCs w:val="24"/>
        </w:rPr>
        <w:t>инструкции,</w:t>
      </w:r>
      <w:r w:rsidRPr="00C617E9">
        <w:rPr>
          <w:spacing w:val="1"/>
          <w:sz w:val="24"/>
          <w:szCs w:val="24"/>
        </w:rPr>
        <w:t xml:space="preserve"> </w:t>
      </w:r>
      <w:r w:rsidRPr="00C617E9">
        <w:rPr>
          <w:sz w:val="24"/>
          <w:szCs w:val="24"/>
        </w:rPr>
        <w:t>действие по образцу). Социальная ситуация развития характеризуется выраженным интересом</w:t>
      </w:r>
      <w:r w:rsidRPr="00C617E9">
        <w:rPr>
          <w:spacing w:val="1"/>
          <w:sz w:val="24"/>
          <w:szCs w:val="24"/>
        </w:rPr>
        <w:t xml:space="preserve"> </w:t>
      </w:r>
      <w:r w:rsidRPr="00C617E9">
        <w:rPr>
          <w:sz w:val="24"/>
          <w:szCs w:val="24"/>
        </w:rPr>
        <w:t>ребенка к системе социальных отношений между людьми (мама-дочка, врач-пациент), ребенок</w:t>
      </w:r>
      <w:r w:rsidRPr="00C617E9">
        <w:rPr>
          <w:spacing w:val="1"/>
          <w:sz w:val="24"/>
          <w:szCs w:val="24"/>
        </w:rPr>
        <w:t xml:space="preserve"> </w:t>
      </w:r>
      <w:r w:rsidRPr="00C617E9">
        <w:rPr>
          <w:sz w:val="24"/>
          <w:szCs w:val="24"/>
        </w:rPr>
        <w:t>хочет подражать взрослому, быть «как взрослый». Противоречие между стремлением быть «как</w:t>
      </w:r>
      <w:r w:rsidRPr="00C617E9">
        <w:rPr>
          <w:spacing w:val="1"/>
          <w:sz w:val="24"/>
          <w:szCs w:val="24"/>
        </w:rPr>
        <w:t xml:space="preserve"> </w:t>
      </w:r>
      <w:r w:rsidRPr="00C617E9">
        <w:rPr>
          <w:sz w:val="24"/>
          <w:szCs w:val="24"/>
        </w:rPr>
        <w:t>взрослый» и невозможностью непосредственного воплощения данного стремления приводит к</w:t>
      </w:r>
      <w:r w:rsidRPr="00C617E9">
        <w:rPr>
          <w:spacing w:val="1"/>
          <w:sz w:val="24"/>
          <w:szCs w:val="24"/>
        </w:rPr>
        <w:t xml:space="preserve"> </w:t>
      </w:r>
      <w:r w:rsidRPr="00C617E9">
        <w:rPr>
          <w:sz w:val="24"/>
          <w:szCs w:val="24"/>
        </w:rPr>
        <w:t>формированию</w:t>
      </w:r>
      <w:r w:rsidRPr="00C617E9">
        <w:rPr>
          <w:spacing w:val="1"/>
          <w:sz w:val="24"/>
          <w:szCs w:val="24"/>
        </w:rPr>
        <w:t xml:space="preserve"> </w:t>
      </w:r>
      <w:r w:rsidRPr="00C617E9">
        <w:rPr>
          <w:sz w:val="24"/>
          <w:szCs w:val="24"/>
        </w:rPr>
        <w:t>игровой</w:t>
      </w:r>
      <w:r w:rsidRPr="00C617E9">
        <w:rPr>
          <w:spacing w:val="1"/>
          <w:sz w:val="24"/>
          <w:szCs w:val="24"/>
        </w:rPr>
        <w:t xml:space="preserve"> </w:t>
      </w:r>
      <w:r w:rsidRPr="00C617E9">
        <w:rPr>
          <w:sz w:val="24"/>
          <w:szCs w:val="24"/>
        </w:rPr>
        <w:t>деятельности,</w:t>
      </w:r>
      <w:r w:rsidRPr="00C617E9">
        <w:rPr>
          <w:spacing w:val="1"/>
          <w:sz w:val="24"/>
          <w:szCs w:val="24"/>
        </w:rPr>
        <w:t xml:space="preserve"> </w:t>
      </w:r>
      <w:r w:rsidRPr="00C617E9">
        <w:rPr>
          <w:sz w:val="24"/>
          <w:szCs w:val="24"/>
        </w:rPr>
        <w:t>где</w:t>
      </w:r>
      <w:r w:rsidRPr="00C617E9">
        <w:rPr>
          <w:spacing w:val="1"/>
          <w:sz w:val="24"/>
          <w:szCs w:val="24"/>
        </w:rPr>
        <w:t xml:space="preserve"> </w:t>
      </w:r>
      <w:r w:rsidRPr="00C617E9">
        <w:rPr>
          <w:sz w:val="24"/>
          <w:szCs w:val="24"/>
        </w:rPr>
        <w:t>ребенок</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доступной</w:t>
      </w:r>
      <w:r w:rsidRPr="00C617E9">
        <w:rPr>
          <w:spacing w:val="1"/>
          <w:sz w:val="24"/>
          <w:szCs w:val="24"/>
        </w:rPr>
        <w:t xml:space="preserve"> </w:t>
      </w:r>
      <w:r w:rsidRPr="00C617E9">
        <w:rPr>
          <w:sz w:val="24"/>
          <w:szCs w:val="24"/>
        </w:rPr>
        <w:t>для</w:t>
      </w:r>
      <w:r w:rsidRPr="00C617E9">
        <w:rPr>
          <w:spacing w:val="1"/>
          <w:sz w:val="24"/>
          <w:szCs w:val="24"/>
        </w:rPr>
        <w:t xml:space="preserve"> </w:t>
      </w:r>
      <w:r w:rsidRPr="00C617E9">
        <w:rPr>
          <w:sz w:val="24"/>
          <w:szCs w:val="24"/>
        </w:rPr>
        <w:t>него</w:t>
      </w:r>
      <w:r w:rsidRPr="00C617E9">
        <w:rPr>
          <w:spacing w:val="1"/>
          <w:sz w:val="24"/>
          <w:szCs w:val="24"/>
        </w:rPr>
        <w:t xml:space="preserve"> </w:t>
      </w:r>
      <w:r w:rsidRPr="00C617E9">
        <w:rPr>
          <w:sz w:val="24"/>
          <w:szCs w:val="24"/>
        </w:rPr>
        <w:t>форме</w:t>
      </w:r>
      <w:r w:rsidRPr="00C617E9">
        <w:rPr>
          <w:spacing w:val="1"/>
          <w:sz w:val="24"/>
          <w:szCs w:val="24"/>
        </w:rPr>
        <w:t xml:space="preserve"> </w:t>
      </w:r>
      <w:r w:rsidRPr="00C617E9">
        <w:rPr>
          <w:sz w:val="24"/>
          <w:szCs w:val="24"/>
        </w:rPr>
        <w:t>отображает</w:t>
      </w:r>
      <w:r w:rsidRPr="00C617E9">
        <w:rPr>
          <w:spacing w:val="1"/>
          <w:sz w:val="24"/>
          <w:szCs w:val="24"/>
        </w:rPr>
        <w:t xml:space="preserve"> </w:t>
      </w:r>
      <w:r w:rsidRPr="00C617E9">
        <w:rPr>
          <w:sz w:val="24"/>
          <w:szCs w:val="24"/>
        </w:rPr>
        <w:t>систему человеческих</w:t>
      </w:r>
      <w:r w:rsidRPr="00C617E9">
        <w:rPr>
          <w:spacing w:val="1"/>
          <w:sz w:val="24"/>
          <w:szCs w:val="24"/>
        </w:rPr>
        <w:t xml:space="preserve"> </w:t>
      </w:r>
      <w:r w:rsidRPr="00C617E9">
        <w:rPr>
          <w:sz w:val="24"/>
          <w:szCs w:val="24"/>
        </w:rPr>
        <w:t>взаимоотношений,</w:t>
      </w:r>
      <w:r w:rsidRPr="00C617E9">
        <w:rPr>
          <w:spacing w:val="1"/>
          <w:sz w:val="24"/>
          <w:szCs w:val="24"/>
        </w:rPr>
        <w:t xml:space="preserve"> </w:t>
      </w:r>
      <w:r w:rsidRPr="00C617E9">
        <w:rPr>
          <w:sz w:val="24"/>
          <w:szCs w:val="24"/>
        </w:rPr>
        <w:t>осваивает</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применяет</w:t>
      </w:r>
      <w:r w:rsidRPr="00C617E9">
        <w:rPr>
          <w:spacing w:val="1"/>
          <w:sz w:val="24"/>
          <w:szCs w:val="24"/>
        </w:rPr>
        <w:t xml:space="preserve"> </w:t>
      </w:r>
      <w:r w:rsidRPr="00C617E9">
        <w:rPr>
          <w:sz w:val="24"/>
          <w:szCs w:val="24"/>
        </w:rPr>
        <w:t>нормы и</w:t>
      </w:r>
      <w:r w:rsidRPr="00C617E9">
        <w:rPr>
          <w:spacing w:val="1"/>
          <w:sz w:val="24"/>
          <w:szCs w:val="24"/>
        </w:rPr>
        <w:t xml:space="preserve"> </w:t>
      </w:r>
      <w:r w:rsidRPr="00C617E9">
        <w:rPr>
          <w:sz w:val="24"/>
          <w:szCs w:val="24"/>
        </w:rPr>
        <w:t>правила общения и</w:t>
      </w:r>
      <w:r w:rsidRPr="00C617E9">
        <w:rPr>
          <w:spacing w:val="1"/>
          <w:sz w:val="24"/>
          <w:szCs w:val="24"/>
        </w:rPr>
        <w:t xml:space="preserve"> </w:t>
      </w:r>
      <w:r w:rsidRPr="00C617E9">
        <w:rPr>
          <w:sz w:val="24"/>
          <w:szCs w:val="24"/>
        </w:rPr>
        <w:t>взаимодействия</w:t>
      </w:r>
      <w:r w:rsidRPr="00C617E9">
        <w:rPr>
          <w:spacing w:val="1"/>
          <w:sz w:val="24"/>
          <w:szCs w:val="24"/>
        </w:rPr>
        <w:t xml:space="preserve"> </w:t>
      </w:r>
      <w:r w:rsidRPr="00C617E9">
        <w:rPr>
          <w:sz w:val="24"/>
          <w:szCs w:val="24"/>
        </w:rPr>
        <w:t>человека</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разных</w:t>
      </w:r>
      <w:r w:rsidRPr="00C617E9">
        <w:rPr>
          <w:spacing w:val="1"/>
          <w:sz w:val="24"/>
          <w:szCs w:val="24"/>
        </w:rPr>
        <w:t xml:space="preserve"> </w:t>
      </w:r>
      <w:r w:rsidRPr="00C617E9">
        <w:rPr>
          <w:sz w:val="24"/>
          <w:szCs w:val="24"/>
        </w:rPr>
        <w:t>сферах</w:t>
      </w:r>
      <w:r w:rsidRPr="00C617E9">
        <w:rPr>
          <w:spacing w:val="1"/>
          <w:sz w:val="24"/>
          <w:szCs w:val="24"/>
        </w:rPr>
        <w:t xml:space="preserve"> </w:t>
      </w:r>
      <w:r w:rsidRPr="00C617E9">
        <w:rPr>
          <w:sz w:val="24"/>
          <w:szCs w:val="24"/>
        </w:rPr>
        <w:t>жизни.</w:t>
      </w:r>
      <w:r w:rsidRPr="00C617E9">
        <w:rPr>
          <w:spacing w:val="1"/>
          <w:sz w:val="24"/>
          <w:szCs w:val="24"/>
        </w:rPr>
        <w:t xml:space="preserve"> </w:t>
      </w:r>
      <w:r w:rsidRPr="00C617E9">
        <w:rPr>
          <w:sz w:val="24"/>
          <w:szCs w:val="24"/>
        </w:rPr>
        <w:t>Игра</w:t>
      </w:r>
      <w:r w:rsidRPr="00C617E9">
        <w:rPr>
          <w:spacing w:val="1"/>
          <w:sz w:val="24"/>
          <w:szCs w:val="24"/>
        </w:rPr>
        <w:t xml:space="preserve"> </w:t>
      </w:r>
      <w:r w:rsidRPr="00C617E9">
        <w:rPr>
          <w:sz w:val="24"/>
          <w:szCs w:val="24"/>
        </w:rPr>
        <w:t>детей</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три-четыре</w:t>
      </w:r>
      <w:r w:rsidRPr="00C617E9">
        <w:rPr>
          <w:spacing w:val="1"/>
          <w:sz w:val="24"/>
          <w:szCs w:val="24"/>
        </w:rPr>
        <w:t xml:space="preserve"> </w:t>
      </w:r>
      <w:r w:rsidRPr="00C617E9">
        <w:rPr>
          <w:sz w:val="24"/>
          <w:szCs w:val="24"/>
        </w:rPr>
        <w:t>года</w:t>
      </w:r>
      <w:r w:rsidRPr="00C617E9">
        <w:rPr>
          <w:spacing w:val="1"/>
          <w:sz w:val="24"/>
          <w:szCs w:val="24"/>
        </w:rPr>
        <w:t xml:space="preserve"> </w:t>
      </w:r>
      <w:r w:rsidRPr="00C617E9">
        <w:rPr>
          <w:sz w:val="24"/>
          <w:szCs w:val="24"/>
        </w:rPr>
        <w:t>отличается</w:t>
      </w:r>
      <w:r w:rsidRPr="00C617E9">
        <w:rPr>
          <w:spacing w:val="1"/>
          <w:sz w:val="24"/>
          <w:szCs w:val="24"/>
        </w:rPr>
        <w:t xml:space="preserve"> </w:t>
      </w:r>
      <w:r w:rsidRPr="00C617E9">
        <w:rPr>
          <w:sz w:val="24"/>
          <w:szCs w:val="24"/>
        </w:rPr>
        <w:t>однообразием сюжетов, где центральным содержанием игровой деятельности является действие с</w:t>
      </w:r>
      <w:r w:rsidRPr="00C617E9">
        <w:rPr>
          <w:spacing w:val="1"/>
          <w:sz w:val="24"/>
          <w:szCs w:val="24"/>
        </w:rPr>
        <w:t xml:space="preserve"> </w:t>
      </w:r>
      <w:r w:rsidRPr="00C617E9">
        <w:rPr>
          <w:sz w:val="24"/>
          <w:szCs w:val="24"/>
        </w:rPr>
        <w:t>игрушкой, игра протекает либо в индивидуальной форме, либо в паре, нарушение логики игры</w:t>
      </w:r>
      <w:r w:rsidRPr="00C617E9">
        <w:rPr>
          <w:spacing w:val="1"/>
          <w:sz w:val="24"/>
          <w:szCs w:val="24"/>
        </w:rPr>
        <w:t xml:space="preserve"> </w:t>
      </w:r>
      <w:r w:rsidRPr="00C617E9">
        <w:rPr>
          <w:sz w:val="24"/>
          <w:szCs w:val="24"/>
        </w:rPr>
        <w:t>ребенком</w:t>
      </w:r>
      <w:r w:rsidRPr="00C617E9">
        <w:rPr>
          <w:spacing w:val="-2"/>
          <w:sz w:val="24"/>
          <w:szCs w:val="24"/>
        </w:rPr>
        <w:t xml:space="preserve"> </w:t>
      </w:r>
      <w:r w:rsidRPr="00C617E9">
        <w:rPr>
          <w:sz w:val="24"/>
          <w:szCs w:val="24"/>
        </w:rPr>
        <w:t>не</w:t>
      </w:r>
      <w:r w:rsidRPr="00C617E9">
        <w:rPr>
          <w:spacing w:val="-1"/>
          <w:sz w:val="24"/>
          <w:szCs w:val="24"/>
        </w:rPr>
        <w:t xml:space="preserve"> </w:t>
      </w:r>
      <w:r w:rsidRPr="00C617E9">
        <w:rPr>
          <w:sz w:val="24"/>
          <w:szCs w:val="24"/>
        </w:rPr>
        <w:t>опротестовывается.</w:t>
      </w:r>
    </w:p>
    <w:p w:rsidR="00C617E9" w:rsidRPr="00C617E9" w:rsidRDefault="00C617E9" w:rsidP="00C617E9">
      <w:pPr>
        <w:tabs>
          <w:tab w:val="left" w:pos="0"/>
        </w:tabs>
        <w:ind w:firstLine="709"/>
        <w:jc w:val="both"/>
        <w:rPr>
          <w:sz w:val="24"/>
          <w:szCs w:val="24"/>
        </w:rPr>
      </w:pPr>
      <w:r w:rsidRPr="00C617E9">
        <w:rPr>
          <w:sz w:val="24"/>
          <w:szCs w:val="24"/>
        </w:rPr>
        <w:t>В</w:t>
      </w:r>
      <w:r w:rsidRPr="00C617E9">
        <w:rPr>
          <w:spacing w:val="1"/>
          <w:sz w:val="24"/>
          <w:szCs w:val="24"/>
        </w:rPr>
        <w:t xml:space="preserve"> </w:t>
      </w:r>
      <w:r w:rsidRPr="00C617E9">
        <w:rPr>
          <w:sz w:val="24"/>
          <w:szCs w:val="24"/>
        </w:rPr>
        <w:t>данный</w:t>
      </w:r>
      <w:r w:rsidRPr="00C617E9">
        <w:rPr>
          <w:spacing w:val="1"/>
          <w:sz w:val="24"/>
          <w:szCs w:val="24"/>
        </w:rPr>
        <w:t xml:space="preserve"> </w:t>
      </w:r>
      <w:r w:rsidRPr="00C617E9">
        <w:rPr>
          <w:sz w:val="24"/>
          <w:szCs w:val="24"/>
        </w:rPr>
        <w:t>период</w:t>
      </w:r>
      <w:r w:rsidRPr="00C617E9">
        <w:rPr>
          <w:spacing w:val="1"/>
          <w:sz w:val="24"/>
          <w:szCs w:val="24"/>
        </w:rPr>
        <w:t xml:space="preserve"> </w:t>
      </w:r>
      <w:r w:rsidRPr="00C617E9">
        <w:rPr>
          <w:sz w:val="24"/>
          <w:szCs w:val="24"/>
        </w:rPr>
        <w:t>начинают</w:t>
      </w:r>
      <w:r w:rsidRPr="00C617E9">
        <w:rPr>
          <w:spacing w:val="1"/>
          <w:sz w:val="24"/>
          <w:szCs w:val="24"/>
        </w:rPr>
        <w:t xml:space="preserve"> </w:t>
      </w:r>
      <w:r w:rsidRPr="00C617E9">
        <w:rPr>
          <w:sz w:val="24"/>
          <w:szCs w:val="24"/>
        </w:rPr>
        <w:t>формироваться</w:t>
      </w:r>
      <w:r w:rsidRPr="00C617E9">
        <w:rPr>
          <w:spacing w:val="1"/>
          <w:sz w:val="24"/>
          <w:szCs w:val="24"/>
        </w:rPr>
        <w:t xml:space="preserve"> </w:t>
      </w:r>
      <w:r w:rsidRPr="00C617E9">
        <w:rPr>
          <w:sz w:val="24"/>
          <w:szCs w:val="24"/>
        </w:rPr>
        <w:t>продуктивные</w:t>
      </w:r>
      <w:r w:rsidRPr="00C617E9">
        <w:rPr>
          <w:spacing w:val="1"/>
          <w:sz w:val="24"/>
          <w:szCs w:val="24"/>
        </w:rPr>
        <w:t xml:space="preserve"> </w:t>
      </w:r>
      <w:r w:rsidRPr="00C617E9">
        <w:rPr>
          <w:sz w:val="24"/>
          <w:szCs w:val="24"/>
        </w:rPr>
        <w:t>виды</w:t>
      </w:r>
      <w:r w:rsidRPr="00C617E9">
        <w:rPr>
          <w:spacing w:val="61"/>
          <w:sz w:val="24"/>
          <w:szCs w:val="24"/>
        </w:rPr>
        <w:t xml:space="preserve"> </w:t>
      </w:r>
      <w:r w:rsidRPr="00C617E9">
        <w:rPr>
          <w:sz w:val="24"/>
          <w:szCs w:val="24"/>
        </w:rPr>
        <w:t>деятельности,</w:t>
      </w:r>
      <w:r w:rsidRPr="00C617E9">
        <w:rPr>
          <w:spacing w:val="1"/>
          <w:sz w:val="24"/>
          <w:szCs w:val="24"/>
        </w:rPr>
        <w:t xml:space="preserve"> </w:t>
      </w:r>
      <w:r w:rsidRPr="00C617E9">
        <w:rPr>
          <w:sz w:val="24"/>
          <w:szCs w:val="24"/>
        </w:rPr>
        <w:t>формируются первичные навыки рисования, лепки, конструирования. Графические образы пока</w:t>
      </w:r>
      <w:r w:rsidRPr="00C617E9">
        <w:rPr>
          <w:spacing w:val="1"/>
          <w:sz w:val="24"/>
          <w:szCs w:val="24"/>
        </w:rPr>
        <w:t xml:space="preserve"> </w:t>
      </w:r>
      <w:r w:rsidRPr="00C617E9">
        <w:rPr>
          <w:sz w:val="24"/>
          <w:szCs w:val="24"/>
        </w:rPr>
        <w:t>бедны, у одних детей в изображениях отсутствуют детали, у других рисунки могут быть более</w:t>
      </w:r>
      <w:r w:rsidRPr="00C617E9">
        <w:rPr>
          <w:spacing w:val="1"/>
          <w:sz w:val="24"/>
          <w:szCs w:val="24"/>
        </w:rPr>
        <w:t xml:space="preserve"> </w:t>
      </w:r>
      <w:r w:rsidRPr="00C617E9">
        <w:rPr>
          <w:sz w:val="24"/>
          <w:szCs w:val="24"/>
        </w:rPr>
        <w:t>детализированы.</w:t>
      </w:r>
      <w:r w:rsidRPr="00C617E9">
        <w:rPr>
          <w:spacing w:val="-1"/>
          <w:sz w:val="24"/>
          <w:szCs w:val="24"/>
        </w:rPr>
        <w:t xml:space="preserve"> </w:t>
      </w:r>
      <w:r w:rsidRPr="00C617E9">
        <w:rPr>
          <w:sz w:val="24"/>
          <w:szCs w:val="24"/>
        </w:rPr>
        <w:t>Дети</w:t>
      </w:r>
      <w:r w:rsidRPr="00C617E9">
        <w:rPr>
          <w:spacing w:val="-1"/>
          <w:sz w:val="24"/>
          <w:szCs w:val="24"/>
        </w:rPr>
        <w:t xml:space="preserve"> </w:t>
      </w:r>
      <w:r w:rsidRPr="00C617E9">
        <w:rPr>
          <w:sz w:val="24"/>
          <w:szCs w:val="24"/>
        </w:rPr>
        <w:t>начинают активно</w:t>
      </w:r>
      <w:r w:rsidRPr="00C617E9">
        <w:rPr>
          <w:spacing w:val="-1"/>
          <w:sz w:val="24"/>
          <w:szCs w:val="24"/>
        </w:rPr>
        <w:t xml:space="preserve"> </w:t>
      </w:r>
      <w:r w:rsidRPr="00C617E9">
        <w:rPr>
          <w:sz w:val="24"/>
          <w:szCs w:val="24"/>
        </w:rPr>
        <w:t>использовать</w:t>
      </w:r>
      <w:r w:rsidRPr="00C617E9">
        <w:rPr>
          <w:spacing w:val="-1"/>
          <w:sz w:val="24"/>
          <w:szCs w:val="24"/>
        </w:rPr>
        <w:t xml:space="preserve"> </w:t>
      </w:r>
      <w:r w:rsidRPr="00C617E9">
        <w:rPr>
          <w:sz w:val="24"/>
          <w:szCs w:val="24"/>
        </w:rPr>
        <w:t>цвет.</w:t>
      </w:r>
    </w:p>
    <w:p w:rsidR="00C617E9" w:rsidRPr="00C617E9" w:rsidRDefault="00C617E9" w:rsidP="00C617E9">
      <w:pPr>
        <w:tabs>
          <w:tab w:val="left" w:pos="0"/>
        </w:tabs>
        <w:ind w:firstLine="709"/>
        <w:jc w:val="both"/>
        <w:rPr>
          <w:sz w:val="24"/>
          <w:szCs w:val="24"/>
        </w:rPr>
      </w:pPr>
      <w:r w:rsidRPr="00C617E9">
        <w:rPr>
          <w:sz w:val="24"/>
          <w:szCs w:val="24"/>
        </w:rPr>
        <w:t>Большое</w:t>
      </w:r>
      <w:r w:rsidRPr="00C617E9">
        <w:rPr>
          <w:spacing w:val="1"/>
          <w:sz w:val="24"/>
          <w:szCs w:val="24"/>
        </w:rPr>
        <w:t xml:space="preserve"> </w:t>
      </w:r>
      <w:r w:rsidRPr="00C617E9">
        <w:rPr>
          <w:sz w:val="24"/>
          <w:szCs w:val="24"/>
        </w:rPr>
        <w:t>значение</w:t>
      </w:r>
      <w:r w:rsidRPr="00C617E9">
        <w:rPr>
          <w:spacing w:val="1"/>
          <w:sz w:val="24"/>
          <w:szCs w:val="24"/>
        </w:rPr>
        <w:t xml:space="preserve"> </w:t>
      </w:r>
      <w:r w:rsidRPr="00C617E9">
        <w:rPr>
          <w:sz w:val="24"/>
          <w:szCs w:val="24"/>
        </w:rPr>
        <w:t>для</w:t>
      </w:r>
      <w:r w:rsidRPr="00C617E9">
        <w:rPr>
          <w:spacing w:val="1"/>
          <w:sz w:val="24"/>
          <w:szCs w:val="24"/>
        </w:rPr>
        <w:t xml:space="preserve"> </w:t>
      </w:r>
      <w:r w:rsidRPr="00C617E9">
        <w:rPr>
          <w:sz w:val="24"/>
          <w:szCs w:val="24"/>
        </w:rPr>
        <w:t>развития</w:t>
      </w:r>
      <w:r w:rsidRPr="00C617E9">
        <w:rPr>
          <w:spacing w:val="1"/>
          <w:sz w:val="24"/>
          <w:szCs w:val="24"/>
        </w:rPr>
        <w:t xml:space="preserve"> </w:t>
      </w:r>
      <w:r w:rsidRPr="00C617E9">
        <w:rPr>
          <w:sz w:val="24"/>
          <w:szCs w:val="24"/>
        </w:rPr>
        <w:t>мелкой</w:t>
      </w:r>
      <w:r w:rsidRPr="00C617E9">
        <w:rPr>
          <w:spacing w:val="1"/>
          <w:sz w:val="24"/>
          <w:szCs w:val="24"/>
        </w:rPr>
        <w:t xml:space="preserve"> </w:t>
      </w:r>
      <w:r w:rsidRPr="00C617E9">
        <w:rPr>
          <w:sz w:val="24"/>
          <w:szCs w:val="24"/>
        </w:rPr>
        <w:t>моторики</w:t>
      </w:r>
      <w:r w:rsidRPr="00C617E9">
        <w:rPr>
          <w:spacing w:val="1"/>
          <w:sz w:val="24"/>
          <w:szCs w:val="24"/>
        </w:rPr>
        <w:t xml:space="preserve"> </w:t>
      </w:r>
      <w:r w:rsidRPr="00C617E9">
        <w:rPr>
          <w:sz w:val="24"/>
          <w:szCs w:val="24"/>
        </w:rPr>
        <w:t>имеет</w:t>
      </w:r>
      <w:r w:rsidRPr="00C617E9">
        <w:rPr>
          <w:spacing w:val="1"/>
          <w:sz w:val="24"/>
          <w:szCs w:val="24"/>
        </w:rPr>
        <w:t xml:space="preserve"> </w:t>
      </w:r>
      <w:r w:rsidRPr="00C617E9">
        <w:rPr>
          <w:sz w:val="24"/>
          <w:szCs w:val="24"/>
        </w:rPr>
        <w:t>лепка.</w:t>
      </w:r>
      <w:r w:rsidRPr="00C617E9">
        <w:rPr>
          <w:spacing w:val="1"/>
          <w:sz w:val="24"/>
          <w:szCs w:val="24"/>
        </w:rPr>
        <w:t xml:space="preserve"> </w:t>
      </w:r>
      <w:r w:rsidRPr="00C617E9">
        <w:rPr>
          <w:sz w:val="24"/>
          <w:szCs w:val="24"/>
        </w:rPr>
        <w:t>Дети</w:t>
      </w:r>
      <w:r w:rsidRPr="00C617E9">
        <w:rPr>
          <w:spacing w:val="1"/>
          <w:sz w:val="24"/>
          <w:szCs w:val="24"/>
        </w:rPr>
        <w:t xml:space="preserve"> </w:t>
      </w:r>
      <w:r w:rsidRPr="00C617E9">
        <w:rPr>
          <w:sz w:val="24"/>
          <w:szCs w:val="24"/>
        </w:rPr>
        <w:t>способны</w:t>
      </w:r>
      <w:r w:rsidRPr="00C617E9">
        <w:rPr>
          <w:spacing w:val="1"/>
          <w:sz w:val="24"/>
          <w:szCs w:val="24"/>
        </w:rPr>
        <w:t xml:space="preserve"> </w:t>
      </w:r>
      <w:r w:rsidRPr="00C617E9">
        <w:rPr>
          <w:sz w:val="24"/>
          <w:szCs w:val="24"/>
        </w:rPr>
        <w:t>под</w:t>
      </w:r>
      <w:r w:rsidRPr="00C617E9">
        <w:rPr>
          <w:spacing w:val="1"/>
          <w:sz w:val="24"/>
          <w:szCs w:val="24"/>
        </w:rPr>
        <w:t xml:space="preserve"> </w:t>
      </w:r>
      <w:r w:rsidRPr="00C617E9">
        <w:rPr>
          <w:sz w:val="24"/>
          <w:szCs w:val="24"/>
        </w:rPr>
        <w:t>руководством взрослого</w:t>
      </w:r>
      <w:r w:rsidRPr="00C617E9">
        <w:rPr>
          <w:spacing w:val="-1"/>
          <w:sz w:val="24"/>
          <w:szCs w:val="24"/>
        </w:rPr>
        <w:t xml:space="preserve"> </w:t>
      </w:r>
      <w:r w:rsidRPr="00C617E9">
        <w:rPr>
          <w:sz w:val="24"/>
          <w:szCs w:val="24"/>
        </w:rPr>
        <w:t>вылепить</w:t>
      </w:r>
      <w:r w:rsidRPr="00C617E9">
        <w:rPr>
          <w:spacing w:val="1"/>
          <w:sz w:val="24"/>
          <w:szCs w:val="24"/>
        </w:rPr>
        <w:t xml:space="preserve"> </w:t>
      </w:r>
      <w:r w:rsidRPr="00C617E9">
        <w:rPr>
          <w:sz w:val="24"/>
          <w:szCs w:val="24"/>
        </w:rPr>
        <w:t>простые</w:t>
      </w:r>
      <w:r w:rsidRPr="00C617E9">
        <w:rPr>
          <w:spacing w:val="-1"/>
          <w:sz w:val="24"/>
          <w:szCs w:val="24"/>
        </w:rPr>
        <w:t xml:space="preserve"> </w:t>
      </w:r>
      <w:r w:rsidRPr="00C617E9">
        <w:rPr>
          <w:sz w:val="24"/>
          <w:szCs w:val="24"/>
        </w:rPr>
        <w:t>предметы.</w:t>
      </w:r>
    </w:p>
    <w:p w:rsidR="00C617E9" w:rsidRPr="00C617E9" w:rsidRDefault="00C617E9" w:rsidP="00C617E9">
      <w:pPr>
        <w:tabs>
          <w:tab w:val="left" w:pos="0"/>
        </w:tabs>
        <w:ind w:firstLine="709"/>
        <w:jc w:val="both"/>
        <w:rPr>
          <w:sz w:val="24"/>
          <w:szCs w:val="24"/>
        </w:rPr>
      </w:pPr>
      <w:r w:rsidRPr="00C617E9">
        <w:rPr>
          <w:sz w:val="24"/>
          <w:szCs w:val="24"/>
        </w:rPr>
        <w:t>Конструктивная деятельность в младшем дошкольном возрасте ограничена возведением</w:t>
      </w:r>
      <w:r w:rsidRPr="00C617E9">
        <w:rPr>
          <w:spacing w:val="1"/>
          <w:sz w:val="24"/>
          <w:szCs w:val="24"/>
        </w:rPr>
        <w:t xml:space="preserve"> </w:t>
      </w:r>
      <w:r w:rsidRPr="00C617E9">
        <w:rPr>
          <w:sz w:val="24"/>
          <w:szCs w:val="24"/>
        </w:rPr>
        <w:t>несложных построек</w:t>
      </w:r>
      <w:r w:rsidRPr="00C617E9">
        <w:rPr>
          <w:spacing w:val="-2"/>
          <w:sz w:val="24"/>
          <w:szCs w:val="24"/>
        </w:rPr>
        <w:t xml:space="preserve"> </w:t>
      </w:r>
      <w:r w:rsidRPr="00C617E9">
        <w:rPr>
          <w:sz w:val="24"/>
          <w:szCs w:val="24"/>
        </w:rPr>
        <w:t>по</w:t>
      </w:r>
      <w:r w:rsidRPr="00C617E9">
        <w:rPr>
          <w:spacing w:val="-3"/>
          <w:sz w:val="24"/>
          <w:szCs w:val="24"/>
        </w:rPr>
        <w:t xml:space="preserve"> </w:t>
      </w:r>
      <w:r w:rsidRPr="00C617E9">
        <w:rPr>
          <w:sz w:val="24"/>
          <w:szCs w:val="24"/>
        </w:rPr>
        <w:t>образцу</w:t>
      </w:r>
      <w:r w:rsidRPr="00C617E9">
        <w:rPr>
          <w:spacing w:val="-8"/>
          <w:sz w:val="24"/>
          <w:szCs w:val="24"/>
        </w:rPr>
        <w:t xml:space="preserve"> </w:t>
      </w:r>
      <w:r w:rsidRPr="00C617E9">
        <w:rPr>
          <w:sz w:val="24"/>
          <w:szCs w:val="24"/>
        </w:rPr>
        <w:t>и по замыслу.</w:t>
      </w:r>
    </w:p>
    <w:p w:rsidR="00C617E9" w:rsidRPr="00C617E9" w:rsidRDefault="00C617E9" w:rsidP="00C617E9">
      <w:pPr>
        <w:tabs>
          <w:tab w:val="left" w:pos="0"/>
        </w:tabs>
        <w:ind w:firstLine="709"/>
        <w:jc w:val="both"/>
        <w:rPr>
          <w:sz w:val="24"/>
          <w:szCs w:val="24"/>
        </w:rPr>
      </w:pPr>
      <w:r w:rsidRPr="00C617E9">
        <w:rPr>
          <w:b/>
          <w:i/>
          <w:sz w:val="24"/>
          <w:szCs w:val="24"/>
        </w:rPr>
        <w:t xml:space="preserve">Коммуникация и социализация. </w:t>
      </w:r>
      <w:r w:rsidRPr="00C617E9">
        <w:rPr>
          <w:sz w:val="24"/>
          <w:szCs w:val="24"/>
        </w:rPr>
        <w:t>В общении со взрослыми, наряду с ситуативно-деловой</w:t>
      </w:r>
      <w:r w:rsidRPr="00C617E9">
        <w:rPr>
          <w:spacing w:val="1"/>
          <w:sz w:val="24"/>
          <w:szCs w:val="24"/>
        </w:rPr>
        <w:t xml:space="preserve"> </w:t>
      </w:r>
      <w:r w:rsidRPr="00C617E9">
        <w:rPr>
          <w:sz w:val="24"/>
          <w:szCs w:val="24"/>
        </w:rPr>
        <w:t>формой</w:t>
      </w:r>
      <w:r w:rsidRPr="00C617E9">
        <w:rPr>
          <w:spacing w:val="1"/>
          <w:sz w:val="24"/>
          <w:szCs w:val="24"/>
        </w:rPr>
        <w:t xml:space="preserve"> </w:t>
      </w:r>
      <w:r w:rsidRPr="00C617E9">
        <w:rPr>
          <w:sz w:val="24"/>
          <w:szCs w:val="24"/>
        </w:rPr>
        <w:t>общения,</w:t>
      </w:r>
      <w:r w:rsidRPr="00C617E9">
        <w:rPr>
          <w:spacing w:val="1"/>
          <w:sz w:val="24"/>
          <w:szCs w:val="24"/>
        </w:rPr>
        <w:t xml:space="preserve"> </w:t>
      </w:r>
      <w:r w:rsidRPr="00C617E9">
        <w:rPr>
          <w:sz w:val="24"/>
          <w:szCs w:val="24"/>
        </w:rPr>
        <w:t>начинает</w:t>
      </w:r>
      <w:r w:rsidRPr="00C617E9">
        <w:rPr>
          <w:spacing w:val="1"/>
          <w:sz w:val="24"/>
          <w:szCs w:val="24"/>
        </w:rPr>
        <w:t xml:space="preserve"> </w:t>
      </w:r>
      <w:r w:rsidRPr="00C617E9">
        <w:rPr>
          <w:sz w:val="24"/>
          <w:szCs w:val="24"/>
        </w:rPr>
        <w:t>интенсивно</w:t>
      </w:r>
      <w:r w:rsidRPr="00C617E9">
        <w:rPr>
          <w:spacing w:val="1"/>
          <w:sz w:val="24"/>
          <w:szCs w:val="24"/>
        </w:rPr>
        <w:t xml:space="preserve"> </w:t>
      </w:r>
      <w:r w:rsidRPr="00C617E9">
        <w:rPr>
          <w:sz w:val="24"/>
          <w:szCs w:val="24"/>
        </w:rPr>
        <w:t>формироваться</w:t>
      </w:r>
      <w:r w:rsidRPr="00C617E9">
        <w:rPr>
          <w:spacing w:val="1"/>
          <w:sz w:val="24"/>
          <w:szCs w:val="24"/>
        </w:rPr>
        <w:t xml:space="preserve"> </w:t>
      </w:r>
      <w:r w:rsidRPr="00C617E9">
        <w:rPr>
          <w:sz w:val="24"/>
          <w:szCs w:val="24"/>
        </w:rPr>
        <w:t>внеситуативно-познавательная</w:t>
      </w:r>
      <w:r w:rsidRPr="00C617E9">
        <w:rPr>
          <w:spacing w:val="1"/>
          <w:sz w:val="24"/>
          <w:szCs w:val="24"/>
        </w:rPr>
        <w:t xml:space="preserve"> </w:t>
      </w:r>
      <w:r w:rsidRPr="00C617E9">
        <w:rPr>
          <w:sz w:val="24"/>
          <w:szCs w:val="24"/>
        </w:rPr>
        <w:t>форма</w:t>
      </w:r>
      <w:r w:rsidRPr="00C617E9">
        <w:rPr>
          <w:spacing w:val="1"/>
          <w:sz w:val="24"/>
          <w:szCs w:val="24"/>
        </w:rPr>
        <w:t xml:space="preserve"> </w:t>
      </w:r>
      <w:r w:rsidRPr="00C617E9">
        <w:rPr>
          <w:sz w:val="24"/>
          <w:szCs w:val="24"/>
        </w:rPr>
        <w:t>общения,</w:t>
      </w:r>
      <w:r w:rsidRPr="00C617E9">
        <w:rPr>
          <w:spacing w:val="1"/>
          <w:sz w:val="24"/>
          <w:szCs w:val="24"/>
        </w:rPr>
        <w:t xml:space="preserve"> </w:t>
      </w:r>
      <w:r w:rsidRPr="00C617E9">
        <w:rPr>
          <w:sz w:val="24"/>
          <w:szCs w:val="24"/>
        </w:rPr>
        <w:t>формируются</w:t>
      </w:r>
      <w:r w:rsidRPr="00C617E9">
        <w:rPr>
          <w:spacing w:val="1"/>
          <w:sz w:val="24"/>
          <w:szCs w:val="24"/>
        </w:rPr>
        <w:t xml:space="preserve"> </w:t>
      </w:r>
      <w:r w:rsidRPr="00C617E9">
        <w:rPr>
          <w:sz w:val="24"/>
          <w:szCs w:val="24"/>
        </w:rPr>
        <w:t>основы</w:t>
      </w:r>
      <w:r w:rsidRPr="00C617E9">
        <w:rPr>
          <w:spacing w:val="1"/>
          <w:sz w:val="24"/>
          <w:szCs w:val="24"/>
        </w:rPr>
        <w:t xml:space="preserve"> </w:t>
      </w:r>
      <w:r w:rsidRPr="00C617E9">
        <w:rPr>
          <w:sz w:val="24"/>
          <w:szCs w:val="24"/>
        </w:rPr>
        <w:t>познавательного</w:t>
      </w:r>
      <w:r w:rsidRPr="00C617E9">
        <w:rPr>
          <w:spacing w:val="1"/>
          <w:sz w:val="24"/>
          <w:szCs w:val="24"/>
        </w:rPr>
        <w:t xml:space="preserve"> </w:t>
      </w:r>
      <w:r w:rsidRPr="00C617E9">
        <w:rPr>
          <w:sz w:val="24"/>
          <w:szCs w:val="24"/>
        </w:rPr>
        <w:t>общения.</w:t>
      </w:r>
      <w:r w:rsidRPr="00C617E9">
        <w:rPr>
          <w:spacing w:val="1"/>
          <w:sz w:val="24"/>
          <w:szCs w:val="24"/>
        </w:rPr>
        <w:t xml:space="preserve"> </w:t>
      </w:r>
      <w:r w:rsidRPr="00C617E9">
        <w:rPr>
          <w:sz w:val="24"/>
          <w:szCs w:val="24"/>
        </w:rPr>
        <w:t>Со</w:t>
      </w:r>
      <w:r w:rsidRPr="00C617E9">
        <w:rPr>
          <w:spacing w:val="1"/>
          <w:sz w:val="24"/>
          <w:szCs w:val="24"/>
        </w:rPr>
        <w:t xml:space="preserve"> </w:t>
      </w:r>
      <w:r w:rsidRPr="00C617E9">
        <w:rPr>
          <w:sz w:val="24"/>
          <w:szCs w:val="24"/>
        </w:rPr>
        <w:t>сверстниками</w:t>
      </w:r>
      <w:r w:rsidRPr="00C617E9">
        <w:rPr>
          <w:spacing w:val="1"/>
          <w:sz w:val="24"/>
          <w:szCs w:val="24"/>
        </w:rPr>
        <w:t xml:space="preserve"> </w:t>
      </w:r>
      <w:r w:rsidRPr="00C617E9">
        <w:rPr>
          <w:sz w:val="24"/>
          <w:szCs w:val="24"/>
        </w:rPr>
        <w:t>интенсивно</w:t>
      </w:r>
      <w:r w:rsidRPr="00C617E9">
        <w:rPr>
          <w:spacing w:val="1"/>
          <w:sz w:val="24"/>
          <w:szCs w:val="24"/>
        </w:rPr>
        <w:t xml:space="preserve"> </w:t>
      </w:r>
      <w:r w:rsidRPr="00C617E9">
        <w:rPr>
          <w:sz w:val="24"/>
          <w:szCs w:val="24"/>
        </w:rPr>
        <w:t>формируется</w:t>
      </w:r>
      <w:r w:rsidRPr="00C617E9">
        <w:rPr>
          <w:spacing w:val="1"/>
          <w:sz w:val="24"/>
          <w:szCs w:val="24"/>
        </w:rPr>
        <w:t xml:space="preserve"> </w:t>
      </w:r>
      <w:r w:rsidRPr="00C617E9">
        <w:rPr>
          <w:sz w:val="24"/>
          <w:szCs w:val="24"/>
        </w:rPr>
        <w:t>ситуативно-деловая</w:t>
      </w:r>
      <w:r w:rsidRPr="00C617E9">
        <w:rPr>
          <w:spacing w:val="1"/>
          <w:sz w:val="24"/>
          <w:szCs w:val="24"/>
        </w:rPr>
        <w:t xml:space="preserve"> </w:t>
      </w:r>
      <w:r w:rsidRPr="00C617E9">
        <w:rPr>
          <w:sz w:val="24"/>
          <w:szCs w:val="24"/>
        </w:rPr>
        <w:t>форма</w:t>
      </w:r>
      <w:r w:rsidRPr="00C617E9">
        <w:rPr>
          <w:spacing w:val="1"/>
          <w:sz w:val="24"/>
          <w:szCs w:val="24"/>
        </w:rPr>
        <w:t xml:space="preserve"> </w:t>
      </w:r>
      <w:r w:rsidRPr="00C617E9">
        <w:rPr>
          <w:sz w:val="24"/>
          <w:szCs w:val="24"/>
        </w:rPr>
        <w:t>общения,</w:t>
      </w:r>
      <w:r w:rsidRPr="00C617E9">
        <w:rPr>
          <w:spacing w:val="1"/>
          <w:sz w:val="24"/>
          <w:szCs w:val="24"/>
        </w:rPr>
        <w:t xml:space="preserve"> </w:t>
      </w:r>
      <w:r w:rsidRPr="00C617E9">
        <w:rPr>
          <w:sz w:val="24"/>
          <w:szCs w:val="24"/>
        </w:rPr>
        <w:t>что</w:t>
      </w:r>
      <w:r w:rsidRPr="00C617E9">
        <w:rPr>
          <w:spacing w:val="1"/>
          <w:sz w:val="24"/>
          <w:szCs w:val="24"/>
        </w:rPr>
        <w:t xml:space="preserve"> </w:t>
      </w:r>
      <w:r w:rsidRPr="00C617E9">
        <w:rPr>
          <w:sz w:val="24"/>
          <w:szCs w:val="24"/>
        </w:rPr>
        <w:t>определяется</w:t>
      </w:r>
      <w:r w:rsidRPr="00C617E9">
        <w:rPr>
          <w:spacing w:val="1"/>
          <w:sz w:val="24"/>
          <w:szCs w:val="24"/>
        </w:rPr>
        <w:t xml:space="preserve"> </w:t>
      </w:r>
      <w:r w:rsidRPr="00C617E9">
        <w:rPr>
          <w:sz w:val="24"/>
          <w:szCs w:val="24"/>
        </w:rPr>
        <w:t>становлением</w:t>
      </w:r>
      <w:r w:rsidRPr="00C617E9">
        <w:rPr>
          <w:spacing w:val="1"/>
          <w:sz w:val="24"/>
          <w:szCs w:val="24"/>
        </w:rPr>
        <w:t xml:space="preserve"> </w:t>
      </w:r>
      <w:r w:rsidRPr="00C617E9">
        <w:rPr>
          <w:sz w:val="24"/>
          <w:szCs w:val="24"/>
        </w:rPr>
        <w:t>игровой</w:t>
      </w:r>
      <w:r w:rsidRPr="00C617E9">
        <w:rPr>
          <w:spacing w:val="1"/>
          <w:sz w:val="24"/>
          <w:szCs w:val="24"/>
        </w:rPr>
        <w:t xml:space="preserve"> </w:t>
      </w:r>
      <w:r w:rsidRPr="00C617E9">
        <w:rPr>
          <w:sz w:val="24"/>
          <w:szCs w:val="24"/>
        </w:rPr>
        <w:t>деятельности</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необходимостью</w:t>
      </w:r>
      <w:r w:rsidRPr="00C617E9">
        <w:rPr>
          <w:spacing w:val="1"/>
          <w:sz w:val="24"/>
          <w:szCs w:val="24"/>
        </w:rPr>
        <w:t xml:space="preserve"> </w:t>
      </w:r>
      <w:r w:rsidRPr="00C617E9">
        <w:rPr>
          <w:sz w:val="24"/>
          <w:szCs w:val="24"/>
        </w:rPr>
        <w:t>согласовывать</w:t>
      </w:r>
      <w:r w:rsidRPr="00C617E9">
        <w:rPr>
          <w:spacing w:val="1"/>
          <w:sz w:val="24"/>
          <w:szCs w:val="24"/>
        </w:rPr>
        <w:t xml:space="preserve"> </w:t>
      </w:r>
      <w:r w:rsidRPr="00C617E9">
        <w:rPr>
          <w:sz w:val="24"/>
          <w:szCs w:val="24"/>
        </w:rPr>
        <w:t>действия</w:t>
      </w:r>
      <w:r w:rsidRPr="00C617E9">
        <w:rPr>
          <w:spacing w:val="1"/>
          <w:sz w:val="24"/>
          <w:szCs w:val="24"/>
        </w:rPr>
        <w:t xml:space="preserve"> </w:t>
      </w:r>
      <w:r w:rsidRPr="00C617E9">
        <w:rPr>
          <w:sz w:val="24"/>
          <w:szCs w:val="24"/>
        </w:rPr>
        <w:t>с</w:t>
      </w:r>
      <w:r w:rsidRPr="00C617E9">
        <w:rPr>
          <w:spacing w:val="1"/>
          <w:sz w:val="24"/>
          <w:szCs w:val="24"/>
        </w:rPr>
        <w:t xml:space="preserve"> </w:t>
      </w:r>
      <w:r w:rsidRPr="00C617E9">
        <w:rPr>
          <w:sz w:val="24"/>
          <w:szCs w:val="24"/>
        </w:rPr>
        <w:t>другим</w:t>
      </w:r>
      <w:r w:rsidRPr="00C617E9">
        <w:rPr>
          <w:spacing w:val="1"/>
          <w:sz w:val="24"/>
          <w:szCs w:val="24"/>
        </w:rPr>
        <w:t xml:space="preserve"> </w:t>
      </w:r>
      <w:r w:rsidRPr="00C617E9">
        <w:rPr>
          <w:sz w:val="24"/>
          <w:szCs w:val="24"/>
        </w:rPr>
        <w:t>ребенком</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ходе</w:t>
      </w:r>
      <w:r w:rsidRPr="00C617E9">
        <w:rPr>
          <w:spacing w:val="1"/>
          <w:sz w:val="24"/>
          <w:szCs w:val="24"/>
        </w:rPr>
        <w:t xml:space="preserve"> </w:t>
      </w:r>
      <w:r w:rsidRPr="00C617E9">
        <w:rPr>
          <w:sz w:val="24"/>
          <w:szCs w:val="24"/>
        </w:rPr>
        <w:t>игрового</w:t>
      </w:r>
      <w:r w:rsidRPr="00C617E9">
        <w:rPr>
          <w:spacing w:val="-57"/>
          <w:sz w:val="24"/>
          <w:szCs w:val="24"/>
        </w:rPr>
        <w:t xml:space="preserve"> </w:t>
      </w:r>
      <w:r w:rsidRPr="00C617E9">
        <w:rPr>
          <w:sz w:val="24"/>
          <w:szCs w:val="24"/>
        </w:rPr>
        <w:t>взаимодействия.</w:t>
      </w:r>
      <w:r w:rsidRPr="00C617E9">
        <w:rPr>
          <w:spacing w:val="1"/>
          <w:sz w:val="24"/>
          <w:szCs w:val="24"/>
        </w:rPr>
        <w:t xml:space="preserve"> </w:t>
      </w:r>
      <w:r w:rsidRPr="00C617E9">
        <w:rPr>
          <w:sz w:val="24"/>
          <w:szCs w:val="24"/>
        </w:rPr>
        <w:t>Положительно-индифферентное</w:t>
      </w:r>
      <w:r w:rsidRPr="00C617E9">
        <w:rPr>
          <w:spacing w:val="1"/>
          <w:sz w:val="24"/>
          <w:szCs w:val="24"/>
        </w:rPr>
        <w:t xml:space="preserve"> </w:t>
      </w:r>
      <w:r w:rsidRPr="00C617E9">
        <w:rPr>
          <w:sz w:val="24"/>
          <w:szCs w:val="24"/>
        </w:rPr>
        <w:t>отношение</w:t>
      </w:r>
      <w:r w:rsidRPr="00C617E9">
        <w:rPr>
          <w:spacing w:val="1"/>
          <w:sz w:val="24"/>
          <w:szCs w:val="24"/>
        </w:rPr>
        <w:t xml:space="preserve"> </w:t>
      </w:r>
      <w:r w:rsidRPr="00C617E9">
        <w:rPr>
          <w:sz w:val="24"/>
          <w:szCs w:val="24"/>
        </w:rPr>
        <w:t>к</w:t>
      </w:r>
      <w:r w:rsidRPr="00C617E9">
        <w:rPr>
          <w:spacing w:val="1"/>
          <w:sz w:val="24"/>
          <w:szCs w:val="24"/>
        </w:rPr>
        <w:t xml:space="preserve"> </w:t>
      </w:r>
      <w:r w:rsidRPr="00C617E9">
        <w:rPr>
          <w:sz w:val="24"/>
          <w:szCs w:val="24"/>
        </w:rPr>
        <w:t>сверстнику,</w:t>
      </w:r>
      <w:r w:rsidRPr="00C617E9">
        <w:rPr>
          <w:spacing w:val="1"/>
          <w:sz w:val="24"/>
          <w:szCs w:val="24"/>
        </w:rPr>
        <w:t xml:space="preserve"> </w:t>
      </w:r>
      <w:r w:rsidRPr="00C617E9">
        <w:rPr>
          <w:sz w:val="24"/>
          <w:szCs w:val="24"/>
        </w:rPr>
        <w:t>преобладающее</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раннем возрасте, сменяется конкурентным типом отношения к сверстнику, где другой ребенок</w:t>
      </w:r>
      <w:r w:rsidRPr="00C617E9">
        <w:rPr>
          <w:spacing w:val="1"/>
          <w:sz w:val="24"/>
          <w:szCs w:val="24"/>
        </w:rPr>
        <w:t xml:space="preserve"> </w:t>
      </w:r>
      <w:r w:rsidRPr="00C617E9">
        <w:rPr>
          <w:sz w:val="24"/>
          <w:szCs w:val="24"/>
        </w:rPr>
        <w:t>выступает</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качестве</w:t>
      </w:r>
      <w:r w:rsidRPr="00C617E9">
        <w:rPr>
          <w:spacing w:val="-1"/>
          <w:sz w:val="24"/>
          <w:szCs w:val="24"/>
        </w:rPr>
        <w:t xml:space="preserve"> </w:t>
      </w:r>
      <w:r w:rsidRPr="00C617E9">
        <w:rPr>
          <w:sz w:val="24"/>
          <w:szCs w:val="24"/>
        </w:rPr>
        <w:t>средства</w:t>
      </w:r>
      <w:r w:rsidRPr="00C617E9">
        <w:rPr>
          <w:spacing w:val="-1"/>
          <w:sz w:val="24"/>
          <w:szCs w:val="24"/>
        </w:rPr>
        <w:t xml:space="preserve"> </w:t>
      </w:r>
      <w:r w:rsidRPr="00C617E9">
        <w:rPr>
          <w:sz w:val="24"/>
          <w:szCs w:val="24"/>
        </w:rPr>
        <w:t>самопознания.</w:t>
      </w:r>
    </w:p>
    <w:p w:rsidR="00C617E9" w:rsidRPr="00C617E9" w:rsidRDefault="00C617E9" w:rsidP="00C617E9">
      <w:pPr>
        <w:tabs>
          <w:tab w:val="left" w:pos="0"/>
        </w:tabs>
        <w:ind w:firstLine="709"/>
        <w:jc w:val="both"/>
        <w:rPr>
          <w:sz w:val="24"/>
          <w:szCs w:val="24"/>
        </w:rPr>
      </w:pPr>
      <w:r w:rsidRPr="00C617E9">
        <w:rPr>
          <w:b/>
          <w:i/>
          <w:sz w:val="24"/>
          <w:szCs w:val="24"/>
        </w:rPr>
        <w:t xml:space="preserve">Саморегуляция. </w:t>
      </w:r>
      <w:r w:rsidRPr="00C617E9">
        <w:rPr>
          <w:sz w:val="24"/>
          <w:szCs w:val="24"/>
        </w:rPr>
        <w:t>В три года у ребенка преобладает ситуативное поведение, произвольное</w:t>
      </w:r>
      <w:r w:rsidRPr="00C617E9">
        <w:rPr>
          <w:spacing w:val="1"/>
          <w:sz w:val="24"/>
          <w:szCs w:val="24"/>
        </w:rPr>
        <w:t xml:space="preserve"> </w:t>
      </w:r>
      <w:r w:rsidRPr="00C617E9">
        <w:rPr>
          <w:sz w:val="24"/>
          <w:szCs w:val="24"/>
        </w:rPr>
        <w:t>поведение,</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основном,</w:t>
      </w:r>
      <w:r w:rsidRPr="00C617E9">
        <w:rPr>
          <w:spacing w:val="1"/>
          <w:sz w:val="24"/>
          <w:szCs w:val="24"/>
        </w:rPr>
        <w:t xml:space="preserve"> </w:t>
      </w:r>
      <w:r w:rsidRPr="00C617E9">
        <w:rPr>
          <w:sz w:val="24"/>
          <w:szCs w:val="24"/>
        </w:rPr>
        <w:t>регулируется</w:t>
      </w:r>
      <w:r w:rsidRPr="00C617E9">
        <w:rPr>
          <w:spacing w:val="1"/>
          <w:sz w:val="24"/>
          <w:szCs w:val="24"/>
        </w:rPr>
        <w:t xml:space="preserve"> </w:t>
      </w:r>
      <w:r w:rsidRPr="00C617E9">
        <w:rPr>
          <w:sz w:val="24"/>
          <w:szCs w:val="24"/>
        </w:rPr>
        <w:t>взрослым.</w:t>
      </w:r>
      <w:r w:rsidRPr="00C617E9">
        <w:rPr>
          <w:spacing w:val="1"/>
          <w:sz w:val="24"/>
          <w:szCs w:val="24"/>
        </w:rPr>
        <w:t xml:space="preserve"> </w:t>
      </w:r>
      <w:r w:rsidRPr="00C617E9">
        <w:rPr>
          <w:sz w:val="24"/>
          <w:szCs w:val="24"/>
        </w:rPr>
        <w:t>При</w:t>
      </w:r>
      <w:r w:rsidRPr="00C617E9">
        <w:rPr>
          <w:spacing w:val="1"/>
          <w:sz w:val="24"/>
          <w:szCs w:val="24"/>
        </w:rPr>
        <w:t xml:space="preserve"> </w:t>
      </w:r>
      <w:r w:rsidRPr="00C617E9">
        <w:rPr>
          <w:sz w:val="24"/>
          <w:szCs w:val="24"/>
        </w:rPr>
        <w:t>этом,</w:t>
      </w:r>
      <w:r w:rsidRPr="00C617E9">
        <w:rPr>
          <w:spacing w:val="1"/>
          <w:sz w:val="24"/>
          <w:szCs w:val="24"/>
        </w:rPr>
        <w:t xml:space="preserve"> </w:t>
      </w:r>
      <w:r w:rsidRPr="00C617E9">
        <w:rPr>
          <w:sz w:val="24"/>
          <w:szCs w:val="24"/>
        </w:rPr>
        <w:t>ребенок</w:t>
      </w:r>
      <w:r w:rsidRPr="00C617E9">
        <w:rPr>
          <w:spacing w:val="1"/>
          <w:sz w:val="24"/>
          <w:szCs w:val="24"/>
        </w:rPr>
        <w:t xml:space="preserve"> </w:t>
      </w:r>
      <w:r w:rsidRPr="00C617E9">
        <w:rPr>
          <w:sz w:val="24"/>
          <w:szCs w:val="24"/>
        </w:rPr>
        <w:t>может</w:t>
      </w:r>
      <w:r w:rsidRPr="00C617E9">
        <w:rPr>
          <w:spacing w:val="1"/>
          <w:sz w:val="24"/>
          <w:szCs w:val="24"/>
        </w:rPr>
        <w:t xml:space="preserve"> </w:t>
      </w:r>
      <w:r w:rsidRPr="00C617E9">
        <w:rPr>
          <w:sz w:val="24"/>
          <w:szCs w:val="24"/>
        </w:rPr>
        <w:t>действовать</w:t>
      </w:r>
      <w:r w:rsidRPr="00C617E9">
        <w:rPr>
          <w:spacing w:val="1"/>
          <w:sz w:val="24"/>
          <w:szCs w:val="24"/>
        </w:rPr>
        <w:t xml:space="preserve"> </w:t>
      </w:r>
      <w:r w:rsidRPr="00C617E9">
        <w:rPr>
          <w:sz w:val="24"/>
          <w:szCs w:val="24"/>
        </w:rPr>
        <w:t>по</w:t>
      </w:r>
      <w:r w:rsidRPr="00C617E9">
        <w:rPr>
          <w:spacing w:val="1"/>
          <w:sz w:val="24"/>
          <w:szCs w:val="24"/>
        </w:rPr>
        <w:t xml:space="preserve"> </w:t>
      </w:r>
      <w:r w:rsidRPr="00C617E9">
        <w:rPr>
          <w:sz w:val="24"/>
          <w:szCs w:val="24"/>
        </w:rPr>
        <w:t>инструкции,</w:t>
      </w:r>
      <w:r w:rsidRPr="00C617E9">
        <w:rPr>
          <w:spacing w:val="1"/>
          <w:sz w:val="24"/>
          <w:szCs w:val="24"/>
        </w:rPr>
        <w:t xml:space="preserve"> </w:t>
      </w:r>
      <w:r w:rsidRPr="00C617E9">
        <w:rPr>
          <w:sz w:val="24"/>
          <w:szCs w:val="24"/>
        </w:rPr>
        <w:t>состоящей</w:t>
      </w:r>
      <w:r w:rsidRPr="00C617E9">
        <w:rPr>
          <w:spacing w:val="1"/>
          <w:sz w:val="24"/>
          <w:szCs w:val="24"/>
        </w:rPr>
        <w:t xml:space="preserve"> </w:t>
      </w:r>
      <w:r w:rsidRPr="00C617E9">
        <w:rPr>
          <w:sz w:val="24"/>
          <w:szCs w:val="24"/>
        </w:rPr>
        <w:t>из</w:t>
      </w:r>
      <w:r w:rsidRPr="00C617E9">
        <w:rPr>
          <w:spacing w:val="1"/>
          <w:sz w:val="24"/>
          <w:szCs w:val="24"/>
        </w:rPr>
        <w:t xml:space="preserve"> </w:t>
      </w:r>
      <w:r w:rsidRPr="00C617E9">
        <w:rPr>
          <w:sz w:val="24"/>
          <w:szCs w:val="24"/>
        </w:rPr>
        <w:t>2-3</w:t>
      </w:r>
      <w:r w:rsidRPr="00C617E9">
        <w:rPr>
          <w:spacing w:val="1"/>
          <w:sz w:val="24"/>
          <w:szCs w:val="24"/>
        </w:rPr>
        <w:t xml:space="preserve"> </w:t>
      </w:r>
      <w:r w:rsidRPr="00C617E9">
        <w:rPr>
          <w:sz w:val="24"/>
          <w:szCs w:val="24"/>
        </w:rPr>
        <w:t>указаний.</w:t>
      </w:r>
      <w:r w:rsidRPr="00C617E9">
        <w:rPr>
          <w:spacing w:val="1"/>
          <w:sz w:val="24"/>
          <w:szCs w:val="24"/>
        </w:rPr>
        <w:t xml:space="preserve"> </w:t>
      </w:r>
      <w:r w:rsidRPr="00C617E9">
        <w:rPr>
          <w:sz w:val="24"/>
          <w:szCs w:val="24"/>
        </w:rPr>
        <w:t>Слово</w:t>
      </w:r>
      <w:r w:rsidRPr="00C617E9">
        <w:rPr>
          <w:spacing w:val="1"/>
          <w:sz w:val="24"/>
          <w:szCs w:val="24"/>
        </w:rPr>
        <w:t xml:space="preserve"> </w:t>
      </w:r>
      <w:r w:rsidRPr="00C617E9">
        <w:rPr>
          <w:sz w:val="24"/>
          <w:szCs w:val="24"/>
        </w:rPr>
        <w:t>играет</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большей</w:t>
      </w:r>
      <w:r w:rsidRPr="00C617E9">
        <w:rPr>
          <w:spacing w:val="1"/>
          <w:sz w:val="24"/>
          <w:szCs w:val="24"/>
        </w:rPr>
        <w:t xml:space="preserve"> </w:t>
      </w:r>
      <w:r w:rsidRPr="00C617E9">
        <w:rPr>
          <w:sz w:val="24"/>
          <w:szCs w:val="24"/>
        </w:rPr>
        <w:t>степени</w:t>
      </w:r>
      <w:r w:rsidRPr="00C617E9">
        <w:rPr>
          <w:spacing w:val="1"/>
          <w:sz w:val="24"/>
          <w:szCs w:val="24"/>
        </w:rPr>
        <w:t xml:space="preserve"> </w:t>
      </w:r>
      <w:r w:rsidRPr="00C617E9">
        <w:rPr>
          <w:sz w:val="24"/>
          <w:szCs w:val="24"/>
        </w:rPr>
        <w:t>побудительную</w:t>
      </w:r>
      <w:r w:rsidRPr="00C617E9">
        <w:rPr>
          <w:spacing w:val="1"/>
          <w:sz w:val="24"/>
          <w:szCs w:val="24"/>
        </w:rPr>
        <w:t xml:space="preserve"> </w:t>
      </w:r>
      <w:r w:rsidRPr="00C617E9">
        <w:rPr>
          <w:sz w:val="24"/>
          <w:szCs w:val="24"/>
        </w:rPr>
        <w:t>функцию,</w:t>
      </w:r>
      <w:r w:rsidRPr="00C617E9">
        <w:rPr>
          <w:spacing w:val="1"/>
          <w:sz w:val="24"/>
          <w:szCs w:val="24"/>
        </w:rPr>
        <w:t xml:space="preserve"> </w:t>
      </w:r>
      <w:r w:rsidRPr="00C617E9">
        <w:rPr>
          <w:sz w:val="24"/>
          <w:szCs w:val="24"/>
        </w:rPr>
        <w:t>по</w:t>
      </w:r>
      <w:r w:rsidRPr="00C617E9">
        <w:rPr>
          <w:spacing w:val="1"/>
          <w:sz w:val="24"/>
          <w:szCs w:val="24"/>
        </w:rPr>
        <w:t xml:space="preserve"> </w:t>
      </w:r>
      <w:r w:rsidRPr="00C617E9">
        <w:rPr>
          <w:sz w:val="24"/>
          <w:szCs w:val="24"/>
        </w:rPr>
        <w:t>сравнению</w:t>
      </w:r>
      <w:r w:rsidRPr="00C617E9">
        <w:rPr>
          <w:spacing w:val="1"/>
          <w:sz w:val="24"/>
          <w:szCs w:val="24"/>
        </w:rPr>
        <w:t xml:space="preserve"> </w:t>
      </w:r>
      <w:r w:rsidRPr="00C617E9">
        <w:rPr>
          <w:sz w:val="24"/>
          <w:szCs w:val="24"/>
        </w:rPr>
        <w:t>с</w:t>
      </w:r>
      <w:r w:rsidRPr="00C617E9">
        <w:rPr>
          <w:spacing w:val="1"/>
          <w:sz w:val="24"/>
          <w:szCs w:val="24"/>
        </w:rPr>
        <w:t xml:space="preserve"> </w:t>
      </w:r>
      <w:r w:rsidRPr="00C617E9">
        <w:rPr>
          <w:sz w:val="24"/>
          <w:szCs w:val="24"/>
        </w:rPr>
        <w:t>функцией</w:t>
      </w:r>
      <w:r w:rsidRPr="00C617E9">
        <w:rPr>
          <w:spacing w:val="1"/>
          <w:sz w:val="24"/>
          <w:szCs w:val="24"/>
        </w:rPr>
        <w:t xml:space="preserve"> </w:t>
      </w:r>
      <w:r w:rsidRPr="00C617E9">
        <w:rPr>
          <w:sz w:val="24"/>
          <w:szCs w:val="24"/>
        </w:rPr>
        <w:t>торможения.</w:t>
      </w:r>
      <w:r w:rsidRPr="00C617E9">
        <w:rPr>
          <w:spacing w:val="1"/>
          <w:sz w:val="24"/>
          <w:szCs w:val="24"/>
        </w:rPr>
        <w:t xml:space="preserve"> </w:t>
      </w:r>
      <w:r w:rsidRPr="00C617E9">
        <w:rPr>
          <w:sz w:val="24"/>
          <w:szCs w:val="24"/>
        </w:rPr>
        <w:t>Эмоции</w:t>
      </w:r>
      <w:r w:rsidRPr="00C617E9">
        <w:rPr>
          <w:spacing w:val="1"/>
          <w:sz w:val="24"/>
          <w:szCs w:val="24"/>
        </w:rPr>
        <w:t xml:space="preserve"> </w:t>
      </w:r>
      <w:r w:rsidRPr="00C617E9">
        <w:rPr>
          <w:sz w:val="24"/>
          <w:szCs w:val="24"/>
        </w:rPr>
        <w:t>выполняют</w:t>
      </w:r>
      <w:r w:rsidRPr="00C617E9">
        <w:rPr>
          <w:spacing w:val="1"/>
          <w:sz w:val="24"/>
          <w:szCs w:val="24"/>
        </w:rPr>
        <w:t xml:space="preserve"> </w:t>
      </w:r>
      <w:r w:rsidRPr="00C617E9">
        <w:rPr>
          <w:sz w:val="24"/>
          <w:szCs w:val="24"/>
        </w:rPr>
        <w:t>регулирующую</w:t>
      </w:r>
      <w:r w:rsidRPr="00C617E9">
        <w:rPr>
          <w:spacing w:val="1"/>
          <w:sz w:val="24"/>
          <w:szCs w:val="24"/>
        </w:rPr>
        <w:t xml:space="preserve"> </w:t>
      </w:r>
      <w:r w:rsidRPr="00C617E9">
        <w:rPr>
          <w:sz w:val="24"/>
          <w:szCs w:val="24"/>
        </w:rPr>
        <w:t>роль,</w:t>
      </w:r>
      <w:r w:rsidRPr="00C617E9">
        <w:rPr>
          <w:spacing w:val="1"/>
          <w:sz w:val="24"/>
          <w:szCs w:val="24"/>
        </w:rPr>
        <w:t xml:space="preserve"> </w:t>
      </w:r>
      <w:r w:rsidRPr="00C617E9">
        <w:rPr>
          <w:sz w:val="24"/>
          <w:szCs w:val="24"/>
        </w:rPr>
        <w:t>накапливается</w:t>
      </w:r>
      <w:r w:rsidRPr="00C617E9">
        <w:rPr>
          <w:spacing w:val="-2"/>
          <w:sz w:val="24"/>
          <w:szCs w:val="24"/>
        </w:rPr>
        <w:t xml:space="preserve"> </w:t>
      </w:r>
      <w:r w:rsidRPr="00C617E9">
        <w:rPr>
          <w:sz w:val="24"/>
          <w:szCs w:val="24"/>
        </w:rPr>
        <w:t>эмоциональный</w:t>
      </w:r>
      <w:r w:rsidRPr="00C617E9">
        <w:rPr>
          <w:spacing w:val="-1"/>
          <w:sz w:val="24"/>
          <w:szCs w:val="24"/>
        </w:rPr>
        <w:t xml:space="preserve"> </w:t>
      </w:r>
      <w:r w:rsidRPr="00C617E9">
        <w:rPr>
          <w:sz w:val="24"/>
          <w:szCs w:val="24"/>
        </w:rPr>
        <w:t>опыт,</w:t>
      </w:r>
      <w:r w:rsidRPr="00C617E9">
        <w:rPr>
          <w:spacing w:val="-4"/>
          <w:sz w:val="24"/>
          <w:szCs w:val="24"/>
        </w:rPr>
        <w:t xml:space="preserve"> </w:t>
      </w:r>
      <w:r w:rsidRPr="00C617E9">
        <w:rPr>
          <w:sz w:val="24"/>
          <w:szCs w:val="24"/>
        </w:rPr>
        <w:t>позволяющий</w:t>
      </w:r>
      <w:r w:rsidRPr="00C617E9">
        <w:rPr>
          <w:spacing w:val="-1"/>
          <w:sz w:val="24"/>
          <w:szCs w:val="24"/>
        </w:rPr>
        <w:t xml:space="preserve"> </w:t>
      </w:r>
      <w:r w:rsidRPr="00C617E9">
        <w:rPr>
          <w:sz w:val="24"/>
          <w:szCs w:val="24"/>
        </w:rPr>
        <w:t>предвосхищать действия</w:t>
      </w:r>
      <w:r w:rsidRPr="00C617E9">
        <w:rPr>
          <w:spacing w:val="-1"/>
          <w:sz w:val="24"/>
          <w:szCs w:val="24"/>
        </w:rPr>
        <w:t xml:space="preserve"> </w:t>
      </w:r>
      <w:r w:rsidRPr="00C617E9">
        <w:rPr>
          <w:sz w:val="24"/>
          <w:szCs w:val="24"/>
        </w:rPr>
        <w:t>ребенка.</w:t>
      </w:r>
    </w:p>
    <w:p w:rsidR="00C617E9" w:rsidRPr="00C617E9" w:rsidRDefault="00C617E9" w:rsidP="00C617E9">
      <w:pPr>
        <w:tabs>
          <w:tab w:val="left" w:pos="0"/>
        </w:tabs>
        <w:ind w:firstLine="709"/>
        <w:jc w:val="both"/>
        <w:rPr>
          <w:sz w:val="24"/>
          <w:szCs w:val="24"/>
        </w:rPr>
      </w:pPr>
      <w:r w:rsidRPr="00C617E9">
        <w:rPr>
          <w:b/>
          <w:i/>
          <w:sz w:val="24"/>
          <w:szCs w:val="24"/>
        </w:rPr>
        <w:t>Личность и самооценка</w:t>
      </w:r>
      <w:r w:rsidRPr="00C617E9">
        <w:rPr>
          <w:b/>
          <w:sz w:val="24"/>
          <w:szCs w:val="24"/>
        </w:rPr>
        <w:t xml:space="preserve">. </w:t>
      </w:r>
      <w:r w:rsidRPr="00C617E9">
        <w:rPr>
          <w:sz w:val="24"/>
          <w:szCs w:val="24"/>
        </w:rPr>
        <w:t>У ребенка начинает</w:t>
      </w:r>
      <w:r w:rsidRPr="00C617E9">
        <w:rPr>
          <w:spacing w:val="1"/>
          <w:sz w:val="24"/>
          <w:szCs w:val="24"/>
        </w:rPr>
        <w:t xml:space="preserve"> </w:t>
      </w:r>
      <w:r w:rsidRPr="00C617E9">
        <w:rPr>
          <w:sz w:val="24"/>
          <w:szCs w:val="24"/>
        </w:rPr>
        <w:t>формироваться периферия самосознания,</w:t>
      </w:r>
      <w:r w:rsidRPr="00C617E9">
        <w:rPr>
          <w:spacing w:val="1"/>
          <w:sz w:val="24"/>
          <w:szCs w:val="24"/>
        </w:rPr>
        <w:t xml:space="preserve"> </w:t>
      </w:r>
      <w:r w:rsidRPr="00C617E9">
        <w:rPr>
          <w:sz w:val="24"/>
          <w:szCs w:val="24"/>
        </w:rPr>
        <w:t>дифференцированная</w:t>
      </w:r>
      <w:r w:rsidRPr="00C617E9">
        <w:rPr>
          <w:spacing w:val="1"/>
          <w:sz w:val="24"/>
          <w:szCs w:val="24"/>
        </w:rPr>
        <w:t xml:space="preserve"> </w:t>
      </w:r>
      <w:r w:rsidRPr="00C617E9">
        <w:rPr>
          <w:sz w:val="24"/>
          <w:szCs w:val="24"/>
        </w:rPr>
        <w:t>самооценка.</w:t>
      </w:r>
      <w:r w:rsidRPr="00C617E9">
        <w:rPr>
          <w:spacing w:val="1"/>
          <w:sz w:val="24"/>
          <w:szCs w:val="24"/>
        </w:rPr>
        <w:t xml:space="preserve"> </w:t>
      </w:r>
      <w:r w:rsidRPr="00C617E9">
        <w:rPr>
          <w:sz w:val="24"/>
          <w:szCs w:val="24"/>
        </w:rPr>
        <w:t>Ребенок,</w:t>
      </w:r>
      <w:r w:rsidRPr="00C617E9">
        <w:rPr>
          <w:spacing w:val="1"/>
          <w:sz w:val="24"/>
          <w:szCs w:val="24"/>
        </w:rPr>
        <w:t xml:space="preserve"> </w:t>
      </w:r>
      <w:r w:rsidRPr="00C617E9">
        <w:rPr>
          <w:sz w:val="24"/>
          <w:szCs w:val="24"/>
        </w:rPr>
        <w:t>при</w:t>
      </w:r>
      <w:r w:rsidRPr="00C617E9">
        <w:rPr>
          <w:spacing w:val="1"/>
          <w:sz w:val="24"/>
          <w:szCs w:val="24"/>
        </w:rPr>
        <w:t xml:space="preserve"> </w:t>
      </w:r>
      <w:r w:rsidRPr="00C617E9">
        <w:rPr>
          <w:sz w:val="24"/>
          <w:szCs w:val="24"/>
        </w:rPr>
        <w:t>осознании</w:t>
      </w:r>
      <w:r w:rsidRPr="00C617E9">
        <w:rPr>
          <w:spacing w:val="1"/>
          <w:sz w:val="24"/>
          <w:szCs w:val="24"/>
        </w:rPr>
        <w:t xml:space="preserve"> </w:t>
      </w:r>
      <w:r w:rsidRPr="00C617E9">
        <w:rPr>
          <w:sz w:val="24"/>
          <w:szCs w:val="24"/>
        </w:rPr>
        <w:t>собственных</w:t>
      </w:r>
      <w:r w:rsidRPr="00C617E9">
        <w:rPr>
          <w:spacing w:val="1"/>
          <w:sz w:val="24"/>
          <w:szCs w:val="24"/>
        </w:rPr>
        <w:t xml:space="preserve"> </w:t>
      </w:r>
      <w:r w:rsidRPr="00C617E9">
        <w:rPr>
          <w:sz w:val="24"/>
          <w:szCs w:val="24"/>
        </w:rPr>
        <w:t>умений,</w:t>
      </w:r>
      <w:r w:rsidRPr="00C617E9">
        <w:rPr>
          <w:spacing w:val="1"/>
          <w:sz w:val="24"/>
          <w:szCs w:val="24"/>
        </w:rPr>
        <w:t xml:space="preserve"> </w:t>
      </w:r>
      <w:r w:rsidRPr="00C617E9">
        <w:rPr>
          <w:sz w:val="24"/>
          <w:szCs w:val="24"/>
        </w:rPr>
        <w:t>опирается</w:t>
      </w:r>
      <w:r w:rsidRPr="00C617E9">
        <w:rPr>
          <w:spacing w:val="1"/>
          <w:sz w:val="24"/>
          <w:szCs w:val="24"/>
        </w:rPr>
        <w:t xml:space="preserve"> </w:t>
      </w:r>
      <w:r w:rsidRPr="00C617E9">
        <w:rPr>
          <w:sz w:val="24"/>
          <w:szCs w:val="24"/>
        </w:rPr>
        <w:t>на</w:t>
      </w:r>
      <w:r w:rsidRPr="00C617E9">
        <w:rPr>
          <w:spacing w:val="-57"/>
          <w:sz w:val="24"/>
          <w:szCs w:val="24"/>
        </w:rPr>
        <w:t xml:space="preserve"> </w:t>
      </w:r>
      <w:r w:rsidRPr="00C617E9">
        <w:rPr>
          <w:sz w:val="24"/>
          <w:szCs w:val="24"/>
        </w:rPr>
        <w:t>оценку</w:t>
      </w:r>
      <w:r w:rsidRPr="00C617E9">
        <w:rPr>
          <w:spacing w:val="1"/>
          <w:sz w:val="24"/>
          <w:szCs w:val="24"/>
        </w:rPr>
        <w:t xml:space="preserve"> </w:t>
      </w:r>
      <w:r w:rsidRPr="00C617E9">
        <w:rPr>
          <w:sz w:val="24"/>
          <w:szCs w:val="24"/>
        </w:rPr>
        <w:t>взрослого,</w:t>
      </w:r>
      <w:r w:rsidRPr="00C617E9">
        <w:rPr>
          <w:spacing w:val="1"/>
          <w:sz w:val="24"/>
          <w:szCs w:val="24"/>
        </w:rPr>
        <w:t xml:space="preserve"> </w:t>
      </w:r>
      <w:r w:rsidRPr="00C617E9">
        <w:rPr>
          <w:sz w:val="24"/>
          <w:szCs w:val="24"/>
        </w:rPr>
        <w:t>к</w:t>
      </w:r>
      <w:r w:rsidRPr="00C617E9">
        <w:rPr>
          <w:spacing w:val="1"/>
          <w:sz w:val="24"/>
          <w:szCs w:val="24"/>
        </w:rPr>
        <w:t xml:space="preserve"> </w:t>
      </w:r>
      <w:r w:rsidRPr="00C617E9">
        <w:rPr>
          <w:sz w:val="24"/>
          <w:szCs w:val="24"/>
        </w:rPr>
        <w:t>четырем</w:t>
      </w:r>
      <w:r w:rsidRPr="00C617E9">
        <w:rPr>
          <w:spacing w:val="1"/>
          <w:sz w:val="24"/>
          <w:szCs w:val="24"/>
        </w:rPr>
        <w:t xml:space="preserve"> </w:t>
      </w:r>
      <w:r w:rsidRPr="00C617E9">
        <w:rPr>
          <w:sz w:val="24"/>
          <w:szCs w:val="24"/>
        </w:rPr>
        <w:t>годам</w:t>
      </w:r>
      <w:r w:rsidRPr="00C617E9">
        <w:rPr>
          <w:spacing w:val="1"/>
          <w:sz w:val="24"/>
          <w:szCs w:val="24"/>
        </w:rPr>
        <w:t xml:space="preserve"> </w:t>
      </w:r>
      <w:r w:rsidRPr="00C617E9">
        <w:rPr>
          <w:sz w:val="24"/>
          <w:szCs w:val="24"/>
        </w:rPr>
        <w:t>ребенок</w:t>
      </w:r>
      <w:r w:rsidRPr="00C617E9">
        <w:rPr>
          <w:spacing w:val="1"/>
          <w:sz w:val="24"/>
          <w:szCs w:val="24"/>
        </w:rPr>
        <w:t xml:space="preserve"> </w:t>
      </w:r>
      <w:r w:rsidRPr="00C617E9">
        <w:rPr>
          <w:sz w:val="24"/>
          <w:szCs w:val="24"/>
        </w:rPr>
        <w:t>начинает</w:t>
      </w:r>
      <w:r w:rsidRPr="00C617E9">
        <w:rPr>
          <w:spacing w:val="1"/>
          <w:sz w:val="24"/>
          <w:szCs w:val="24"/>
        </w:rPr>
        <w:t xml:space="preserve"> </w:t>
      </w:r>
      <w:r w:rsidRPr="00C617E9">
        <w:rPr>
          <w:sz w:val="24"/>
          <w:szCs w:val="24"/>
        </w:rPr>
        <w:t>сравнивать</w:t>
      </w:r>
      <w:r w:rsidRPr="00C617E9">
        <w:rPr>
          <w:spacing w:val="1"/>
          <w:sz w:val="24"/>
          <w:szCs w:val="24"/>
        </w:rPr>
        <w:t xml:space="preserve"> </w:t>
      </w:r>
      <w:r w:rsidRPr="00C617E9">
        <w:rPr>
          <w:sz w:val="24"/>
          <w:szCs w:val="24"/>
        </w:rPr>
        <w:t>свои</w:t>
      </w:r>
      <w:r w:rsidRPr="00C617E9">
        <w:rPr>
          <w:spacing w:val="1"/>
          <w:sz w:val="24"/>
          <w:szCs w:val="24"/>
        </w:rPr>
        <w:t xml:space="preserve"> </w:t>
      </w:r>
      <w:r w:rsidRPr="00C617E9">
        <w:rPr>
          <w:sz w:val="24"/>
          <w:szCs w:val="24"/>
        </w:rPr>
        <w:t>достижения</w:t>
      </w:r>
      <w:r w:rsidRPr="00C617E9">
        <w:rPr>
          <w:spacing w:val="61"/>
          <w:sz w:val="24"/>
          <w:szCs w:val="24"/>
        </w:rPr>
        <w:t xml:space="preserve"> </w:t>
      </w:r>
      <w:r w:rsidRPr="00C617E9">
        <w:rPr>
          <w:sz w:val="24"/>
          <w:szCs w:val="24"/>
        </w:rPr>
        <w:t>с</w:t>
      </w:r>
      <w:r w:rsidRPr="00C617E9">
        <w:rPr>
          <w:spacing w:val="1"/>
          <w:sz w:val="24"/>
          <w:szCs w:val="24"/>
        </w:rPr>
        <w:t xml:space="preserve"> </w:t>
      </w:r>
      <w:r w:rsidRPr="00C617E9">
        <w:rPr>
          <w:sz w:val="24"/>
          <w:szCs w:val="24"/>
        </w:rPr>
        <w:t>достижениями сверстников, что может повышать конфликтность между детьми. Данный возраст</w:t>
      </w:r>
      <w:r w:rsidRPr="00C617E9">
        <w:rPr>
          <w:spacing w:val="1"/>
          <w:sz w:val="24"/>
          <w:szCs w:val="24"/>
        </w:rPr>
        <w:t xml:space="preserve"> </w:t>
      </w:r>
      <w:r w:rsidRPr="00C617E9">
        <w:rPr>
          <w:sz w:val="24"/>
          <w:szCs w:val="24"/>
        </w:rPr>
        <w:t>связан</w:t>
      </w:r>
      <w:r w:rsidRPr="00C617E9">
        <w:rPr>
          <w:spacing w:val="-1"/>
          <w:sz w:val="24"/>
          <w:szCs w:val="24"/>
        </w:rPr>
        <w:t xml:space="preserve"> </w:t>
      </w:r>
      <w:r w:rsidRPr="00C617E9">
        <w:rPr>
          <w:sz w:val="24"/>
          <w:szCs w:val="24"/>
        </w:rPr>
        <w:t>с</w:t>
      </w:r>
      <w:r w:rsidRPr="00C617E9">
        <w:rPr>
          <w:spacing w:val="-1"/>
          <w:sz w:val="24"/>
          <w:szCs w:val="24"/>
        </w:rPr>
        <w:t xml:space="preserve"> </w:t>
      </w:r>
      <w:r w:rsidRPr="00C617E9">
        <w:rPr>
          <w:sz w:val="24"/>
          <w:szCs w:val="24"/>
        </w:rPr>
        <w:t>дебютом личности.</w:t>
      </w:r>
    </w:p>
    <w:p w:rsidR="00C617E9" w:rsidRPr="00C617E9" w:rsidRDefault="00C617E9" w:rsidP="00C617E9">
      <w:pPr>
        <w:tabs>
          <w:tab w:val="left" w:pos="0"/>
        </w:tabs>
        <w:ind w:firstLine="709"/>
        <w:jc w:val="both"/>
        <w:rPr>
          <w:sz w:val="24"/>
          <w:szCs w:val="24"/>
        </w:rPr>
      </w:pPr>
    </w:p>
    <w:p w:rsidR="00C617E9" w:rsidRPr="00C617E9" w:rsidRDefault="00C617E9" w:rsidP="00C617E9">
      <w:pPr>
        <w:tabs>
          <w:tab w:val="left" w:pos="0"/>
        </w:tabs>
        <w:ind w:firstLine="709"/>
        <w:jc w:val="both"/>
        <w:outlineLvl w:val="0"/>
        <w:rPr>
          <w:b/>
          <w:bCs/>
          <w:sz w:val="24"/>
          <w:szCs w:val="24"/>
        </w:rPr>
      </w:pPr>
      <w:r w:rsidRPr="00C617E9">
        <w:rPr>
          <w:b/>
          <w:bCs/>
          <w:sz w:val="24"/>
          <w:szCs w:val="24"/>
        </w:rPr>
        <w:t>3.2. Средняя</w:t>
      </w:r>
      <w:r w:rsidRPr="00C617E9">
        <w:rPr>
          <w:b/>
          <w:bCs/>
          <w:spacing w:val="-3"/>
          <w:sz w:val="24"/>
          <w:szCs w:val="24"/>
        </w:rPr>
        <w:t xml:space="preserve"> </w:t>
      </w:r>
      <w:r w:rsidRPr="00C617E9">
        <w:rPr>
          <w:b/>
          <w:bCs/>
          <w:sz w:val="24"/>
          <w:szCs w:val="24"/>
        </w:rPr>
        <w:t>группа</w:t>
      </w:r>
      <w:r w:rsidRPr="00C617E9">
        <w:rPr>
          <w:b/>
          <w:bCs/>
          <w:spacing w:val="-3"/>
          <w:sz w:val="24"/>
          <w:szCs w:val="24"/>
        </w:rPr>
        <w:t xml:space="preserve"> </w:t>
      </w:r>
      <w:r w:rsidRPr="00C617E9">
        <w:rPr>
          <w:b/>
          <w:bCs/>
          <w:sz w:val="24"/>
          <w:szCs w:val="24"/>
        </w:rPr>
        <w:t>(пятый</w:t>
      </w:r>
      <w:r w:rsidRPr="00C617E9">
        <w:rPr>
          <w:b/>
          <w:bCs/>
          <w:spacing w:val="-4"/>
          <w:sz w:val="24"/>
          <w:szCs w:val="24"/>
        </w:rPr>
        <w:t xml:space="preserve"> </w:t>
      </w:r>
      <w:r w:rsidRPr="00C617E9">
        <w:rPr>
          <w:b/>
          <w:bCs/>
          <w:sz w:val="24"/>
          <w:szCs w:val="24"/>
        </w:rPr>
        <w:t>год</w:t>
      </w:r>
      <w:r w:rsidRPr="00C617E9">
        <w:rPr>
          <w:b/>
          <w:bCs/>
          <w:spacing w:val="-4"/>
          <w:sz w:val="24"/>
          <w:szCs w:val="24"/>
        </w:rPr>
        <w:t xml:space="preserve"> </w:t>
      </w:r>
      <w:r w:rsidRPr="00C617E9">
        <w:rPr>
          <w:b/>
          <w:bCs/>
          <w:sz w:val="24"/>
          <w:szCs w:val="24"/>
        </w:rPr>
        <w:t>жизни)</w:t>
      </w:r>
    </w:p>
    <w:p w:rsidR="00C617E9" w:rsidRPr="00C617E9" w:rsidRDefault="00C617E9" w:rsidP="00C617E9">
      <w:pPr>
        <w:tabs>
          <w:tab w:val="left" w:pos="0"/>
        </w:tabs>
        <w:ind w:firstLine="709"/>
        <w:jc w:val="both"/>
        <w:outlineLvl w:val="1"/>
        <w:rPr>
          <w:b/>
          <w:bCs/>
          <w:i/>
          <w:iCs/>
          <w:sz w:val="24"/>
          <w:szCs w:val="24"/>
        </w:rPr>
      </w:pPr>
      <w:r w:rsidRPr="00C617E9">
        <w:rPr>
          <w:b/>
          <w:bCs/>
          <w:i/>
          <w:iCs/>
          <w:sz w:val="24"/>
          <w:szCs w:val="24"/>
        </w:rPr>
        <w:t>Росто-весовые</w:t>
      </w:r>
      <w:r w:rsidRPr="00C617E9">
        <w:rPr>
          <w:b/>
          <w:bCs/>
          <w:i/>
          <w:iCs/>
          <w:spacing w:val="-3"/>
          <w:sz w:val="24"/>
          <w:szCs w:val="24"/>
        </w:rPr>
        <w:t xml:space="preserve"> </w:t>
      </w:r>
      <w:r w:rsidRPr="00C617E9">
        <w:rPr>
          <w:b/>
          <w:bCs/>
          <w:i/>
          <w:iCs/>
          <w:sz w:val="24"/>
          <w:szCs w:val="24"/>
        </w:rPr>
        <w:t>характеристики</w:t>
      </w:r>
    </w:p>
    <w:p w:rsidR="00C617E9" w:rsidRPr="00C617E9" w:rsidRDefault="00C617E9" w:rsidP="00C617E9">
      <w:pPr>
        <w:tabs>
          <w:tab w:val="left" w:pos="0"/>
        </w:tabs>
        <w:ind w:firstLine="709"/>
        <w:jc w:val="both"/>
        <w:rPr>
          <w:sz w:val="24"/>
          <w:szCs w:val="24"/>
        </w:rPr>
      </w:pPr>
      <w:r w:rsidRPr="00C617E9">
        <w:rPr>
          <w:sz w:val="24"/>
          <w:szCs w:val="24"/>
        </w:rPr>
        <w:t>Средний вес девочек изменяется от 16 кг в четыре года до 18,4 кг в пять лет, у мальчиков –</w:t>
      </w:r>
      <w:r w:rsidRPr="00C617E9">
        <w:rPr>
          <w:spacing w:val="1"/>
          <w:sz w:val="24"/>
          <w:szCs w:val="24"/>
        </w:rPr>
        <w:t xml:space="preserve"> </w:t>
      </w:r>
      <w:r w:rsidRPr="00C617E9">
        <w:rPr>
          <w:sz w:val="24"/>
          <w:szCs w:val="24"/>
        </w:rPr>
        <w:t>от 17 кг в четыре года до 19,7 кг в пять лет. Средняя длина тела у девочек изменяется от 100 см в</w:t>
      </w:r>
      <w:r w:rsidRPr="00C617E9">
        <w:rPr>
          <w:spacing w:val="1"/>
          <w:sz w:val="24"/>
          <w:szCs w:val="24"/>
        </w:rPr>
        <w:t xml:space="preserve"> </w:t>
      </w:r>
      <w:r w:rsidRPr="00C617E9">
        <w:rPr>
          <w:sz w:val="24"/>
          <w:szCs w:val="24"/>
        </w:rPr>
        <w:t>четыре</w:t>
      </w:r>
      <w:r w:rsidRPr="00C617E9">
        <w:rPr>
          <w:spacing w:val="-2"/>
          <w:sz w:val="24"/>
          <w:szCs w:val="24"/>
        </w:rPr>
        <w:t xml:space="preserve"> </w:t>
      </w:r>
      <w:r w:rsidRPr="00C617E9">
        <w:rPr>
          <w:sz w:val="24"/>
          <w:szCs w:val="24"/>
        </w:rPr>
        <w:t>года</w:t>
      </w:r>
      <w:r w:rsidRPr="00C617E9">
        <w:rPr>
          <w:spacing w:val="-1"/>
          <w:sz w:val="24"/>
          <w:szCs w:val="24"/>
        </w:rPr>
        <w:t xml:space="preserve"> </w:t>
      </w:r>
      <w:r w:rsidRPr="00C617E9">
        <w:rPr>
          <w:sz w:val="24"/>
          <w:szCs w:val="24"/>
        </w:rPr>
        <w:t>до 109</w:t>
      </w:r>
      <w:r w:rsidRPr="00C617E9">
        <w:rPr>
          <w:spacing w:val="1"/>
          <w:sz w:val="24"/>
          <w:szCs w:val="24"/>
        </w:rPr>
        <w:t xml:space="preserve"> </w:t>
      </w:r>
      <w:r w:rsidRPr="00C617E9">
        <w:rPr>
          <w:sz w:val="24"/>
          <w:szCs w:val="24"/>
        </w:rPr>
        <w:t>см</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пять</w:t>
      </w:r>
      <w:r w:rsidRPr="00C617E9">
        <w:rPr>
          <w:spacing w:val="1"/>
          <w:sz w:val="24"/>
          <w:szCs w:val="24"/>
        </w:rPr>
        <w:t xml:space="preserve"> </w:t>
      </w:r>
      <w:r w:rsidRPr="00C617E9">
        <w:rPr>
          <w:sz w:val="24"/>
          <w:szCs w:val="24"/>
        </w:rPr>
        <w:t>лет,</w:t>
      </w:r>
      <w:r w:rsidRPr="00C617E9">
        <w:rPr>
          <w:spacing w:val="2"/>
          <w:sz w:val="24"/>
          <w:szCs w:val="24"/>
        </w:rPr>
        <w:t xml:space="preserve"> </w:t>
      </w:r>
      <w:r w:rsidRPr="00C617E9">
        <w:rPr>
          <w:sz w:val="24"/>
          <w:szCs w:val="24"/>
        </w:rPr>
        <w:t>у</w:t>
      </w:r>
      <w:r w:rsidRPr="00C617E9">
        <w:rPr>
          <w:spacing w:val="-8"/>
          <w:sz w:val="24"/>
          <w:szCs w:val="24"/>
        </w:rPr>
        <w:t xml:space="preserve"> </w:t>
      </w:r>
      <w:r w:rsidRPr="00C617E9">
        <w:rPr>
          <w:sz w:val="24"/>
          <w:szCs w:val="24"/>
        </w:rPr>
        <w:t>мальчиков</w:t>
      </w:r>
      <w:r w:rsidRPr="00C617E9">
        <w:rPr>
          <w:spacing w:val="-1"/>
          <w:sz w:val="24"/>
          <w:szCs w:val="24"/>
        </w:rPr>
        <w:t xml:space="preserve"> </w:t>
      </w:r>
      <w:r w:rsidRPr="00C617E9">
        <w:rPr>
          <w:sz w:val="24"/>
          <w:szCs w:val="24"/>
        </w:rPr>
        <w:t>– от</w:t>
      </w:r>
      <w:r w:rsidRPr="00C617E9">
        <w:rPr>
          <w:spacing w:val="1"/>
          <w:sz w:val="24"/>
          <w:szCs w:val="24"/>
        </w:rPr>
        <w:t xml:space="preserve"> </w:t>
      </w:r>
      <w:r w:rsidRPr="00C617E9">
        <w:rPr>
          <w:sz w:val="24"/>
          <w:szCs w:val="24"/>
        </w:rPr>
        <w:t>102 см</w:t>
      </w:r>
      <w:r w:rsidRPr="00C617E9">
        <w:rPr>
          <w:spacing w:val="-2"/>
          <w:sz w:val="24"/>
          <w:szCs w:val="24"/>
        </w:rPr>
        <w:t xml:space="preserve"> </w:t>
      </w:r>
      <w:r w:rsidRPr="00C617E9">
        <w:rPr>
          <w:sz w:val="24"/>
          <w:szCs w:val="24"/>
        </w:rPr>
        <w:t>в</w:t>
      </w:r>
      <w:r w:rsidRPr="00C617E9">
        <w:rPr>
          <w:spacing w:val="-1"/>
          <w:sz w:val="24"/>
          <w:szCs w:val="24"/>
        </w:rPr>
        <w:t xml:space="preserve"> </w:t>
      </w:r>
      <w:r w:rsidRPr="00C617E9">
        <w:rPr>
          <w:sz w:val="24"/>
          <w:szCs w:val="24"/>
        </w:rPr>
        <w:t>четыре</w:t>
      </w:r>
      <w:r w:rsidRPr="00C617E9">
        <w:rPr>
          <w:spacing w:val="-1"/>
          <w:sz w:val="24"/>
          <w:szCs w:val="24"/>
        </w:rPr>
        <w:t xml:space="preserve"> </w:t>
      </w:r>
      <w:r w:rsidRPr="00C617E9">
        <w:rPr>
          <w:sz w:val="24"/>
          <w:szCs w:val="24"/>
        </w:rPr>
        <w:t>года</w:t>
      </w:r>
      <w:r w:rsidRPr="00C617E9">
        <w:rPr>
          <w:spacing w:val="-2"/>
          <w:sz w:val="24"/>
          <w:szCs w:val="24"/>
        </w:rPr>
        <w:t xml:space="preserve"> </w:t>
      </w:r>
      <w:r w:rsidRPr="00C617E9">
        <w:rPr>
          <w:sz w:val="24"/>
          <w:szCs w:val="24"/>
        </w:rPr>
        <w:t>до</w:t>
      </w:r>
      <w:r w:rsidRPr="00C617E9">
        <w:rPr>
          <w:spacing w:val="1"/>
          <w:sz w:val="24"/>
          <w:szCs w:val="24"/>
        </w:rPr>
        <w:t xml:space="preserve"> </w:t>
      </w:r>
      <w:r w:rsidRPr="00C617E9">
        <w:rPr>
          <w:sz w:val="24"/>
          <w:szCs w:val="24"/>
        </w:rPr>
        <w:t>110 см</w:t>
      </w:r>
      <w:r w:rsidRPr="00C617E9">
        <w:rPr>
          <w:spacing w:val="-2"/>
          <w:sz w:val="24"/>
          <w:szCs w:val="24"/>
        </w:rPr>
        <w:t xml:space="preserve"> </w:t>
      </w:r>
      <w:r w:rsidRPr="00C617E9">
        <w:rPr>
          <w:sz w:val="24"/>
          <w:szCs w:val="24"/>
        </w:rPr>
        <w:t>в</w:t>
      </w:r>
      <w:r w:rsidRPr="00C617E9">
        <w:rPr>
          <w:spacing w:val="-1"/>
          <w:sz w:val="24"/>
          <w:szCs w:val="24"/>
        </w:rPr>
        <w:t xml:space="preserve"> </w:t>
      </w:r>
      <w:r w:rsidRPr="00C617E9">
        <w:rPr>
          <w:sz w:val="24"/>
          <w:szCs w:val="24"/>
        </w:rPr>
        <w:t>пять</w:t>
      </w:r>
      <w:r w:rsidRPr="00C617E9">
        <w:rPr>
          <w:spacing w:val="1"/>
          <w:sz w:val="24"/>
          <w:szCs w:val="24"/>
        </w:rPr>
        <w:t xml:space="preserve"> </w:t>
      </w:r>
      <w:r w:rsidRPr="00C617E9">
        <w:rPr>
          <w:sz w:val="24"/>
          <w:szCs w:val="24"/>
        </w:rPr>
        <w:t>лет.</w:t>
      </w:r>
    </w:p>
    <w:p w:rsidR="00C617E9" w:rsidRPr="00C617E9" w:rsidRDefault="00C617E9" w:rsidP="00C617E9">
      <w:pPr>
        <w:tabs>
          <w:tab w:val="left" w:pos="0"/>
        </w:tabs>
        <w:ind w:firstLine="709"/>
        <w:jc w:val="both"/>
        <w:outlineLvl w:val="1"/>
        <w:rPr>
          <w:b/>
          <w:bCs/>
          <w:i/>
          <w:iCs/>
          <w:sz w:val="24"/>
          <w:szCs w:val="24"/>
        </w:rPr>
      </w:pPr>
      <w:r w:rsidRPr="00C617E9">
        <w:rPr>
          <w:b/>
          <w:bCs/>
          <w:i/>
          <w:iCs/>
          <w:sz w:val="24"/>
          <w:szCs w:val="24"/>
        </w:rPr>
        <w:t>Функциональное</w:t>
      </w:r>
      <w:r w:rsidRPr="00C617E9">
        <w:rPr>
          <w:b/>
          <w:bCs/>
          <w:i/>
          <w:iCs/>
          <w:spacing w:val="-4"/>
          <w:sz w:val="24"/>
          <w:szCs w:val="24"/>
        </w:rPr>
        <w:t xml:space="preserve"> </w:t>
      </w:r>
      <w:r w:rsidRPr="00C617E9">
        <w:rPr>
          <w:b/>
          <w:bCs/>
          <w:i/>
          <w:iCs/>
          <w:sz w:val="24"/>
          <w:szCs w:val="24"/>
        </w:rPr>
        <w:t>созревание</w:t>
      </w:r>
    </w:p>
    <w:p w:rsidR="00C617E9" w:rsidRPr="00C617E9" w:rsidRDefault="00C617E9" w:rsidP="00C617E9">
      <w:pPr>
        <w:tabs>
          <w:tab w:val="left" w:pos="0"/>
        </w:tabs>
        <w:ind w:firstLine="709"/>
        <w:jc w:val="both"/>
        <w:rPr>
          <w:sz w:val="24"/>
          <w:szCs w:val="24"/>
        </w:rPr>
      </w:pPr>
      <w:r w:rsidRPr="00C617E9">
        <w:rPr>
          <w:sz w:val="24"/>
          <w:szCs w:val="24"/>
        </w:rPr>
        <w:t>Данный</w:t>
      </w:r>
      <w:r w:rsidRPr="00C617E9">
        <w:rPr>
          <w:spacing w:val="1"/>
          <w:sz w:val="24"/>
          <w:szCs w:val="24"/>
        </w:rPr>
        <w:t xml:space="preserve"> </w:t>
      </w:r>
      <w:r w:rsidRPr="00C617E9">
        <w:rPr>
          <w:sz w:val="24"/>
          <w:szCs w:val="24"/>
        </w:rPr>
        <w:t>возраст</w:t>
      </w:r>
      <w:r w:rsidRPr="00C617E9">
        <w:rPr>
          <w:spacing w:val="1"/>
          <w:sz w:val="24"/>
          <w:szCs w:val="24"/>
        </w:rPr>
        <w:t xml:space="preserve"> </w:t>
      </w:r>
      <w:r w:rsidRPr="00C617E9">
        <w:rPr>
          <w:sz w:val="24"/>
          <w:szCs w:val="24"/>
        </w:rPr>
        <w:t>характеризуется</w:t>
      </w:r>
      <w:r w:rsidRPr="00C617E9">
        <w:rPr>
          <w:spacing w:val="1"/>
          <w:sz w:val="24"/>
          <w:szCs w:val="24"/>
        </w:rPr>
        <w:t xml:space="preserve"> </w:t>
      </w:r>
      <w:r w:rsidRPr="00C617E9">
        <w:rPr>
          <w:sz w:val="24"/>
          <w:szCs w:val="24"/>
        </w:rPr>
        <w:t>интенсивным</w:t>
      </w:r>
      <w:r w:rsidRPr="00C617E9">
        <w:rPr>
          <w:spacing w:val="1"/>
          <w:sz w:val="24"/>
          <w:szCs w:val="24"/>
        </w:rPr>
        <w:t xml:space="preserve"> </w:t>
      </w:r>
      <w:r w:rsidRPr="00C617E9">
        <w:rPr>
          <w:sz w:val="24"/>
          <w:szCs w:val="24"/>
        </w:rPr>
        <w:t>созреванием</w:t>
      </w:r>
      <w:r w:rsidRPr="00C617E9">
        <w:rPr>
          <w:spacing w:val="1"/>
          <w:sz w:val="24"/>
          <w:szCs w:val="24"/>
        </w:rPr>
        <w:t xml:space="preserve"> </w:t>
      </w:r>
      <w:r w:rsidRPr="00C617E9">
        <w:rPr>
          <w:sz w:val="24"/>
          <w:szCs w:val="24"/>
        </w:rPr>
        <w:t>нейронного</w:t>
      </w:r>
      <w:r w:rsidRPr="00C617E9">
        <w:rPr>
          <w:spacing w:val="1"/>
          <w:sz w:val="24"/>
          <w:szCs w:val="24"/>
        </w:rPr>
        <w:t xml:space="preserve"> </w:t>
      </w:r>
      <w:r w:rsidRPr="00C617E9">
        <w:rPr>
          <w:sz w:val="24"/>
          <w:szCs w:val="24"/>
        </w:rPr>
        <w:t>аппарата</w:t>
      </w:r>
      <w:r w:rsidRPr="00C617E9">
        <w:rPr>
          <w:spacing w:val="-57"/>
          <w:sz w:val="24"/>
          <w:szCs w:val="24"/>
        </w:rPr>
        <w:t xml:space="preserve"> </w:t>
      </w:r>
      <w:r w:rsidRPr="00C617E9">
        <w:rPr>
          <w:sz w:val="24"/>
          <w:szCs w:val="24"/>
        </w:rPr>
        <w:t>ассоциативной</w:t>
      </w:r>
      <w:r w:rsidRPr="00C617E9">
        <w:rPr>
          <w:spacing w:val="1"/>
          <w:sz w:val="24"/>
          <w:szCs w:val="24"/>
        </w:rPr>
        <w:t xml:space="preserve"> </w:t>
      </w:r>
      <w:r w:rsidRPr="00C617E9">
        <w:rPr>
          <w:sz w:val="24"/>
          <w:szCs w:val="24"/>
        </w:rPr>
        <w:t>коры</w:t>
      </w:r>
      <w:r w:rsidRPr="00C617E9">
        <w:rPr>
          <w:spacing w:val="1"/>
          <w:sz w:val="24"/>
          <w:szCs w:val="24"/>
        </w:rPr>
        <w:t xml:space="preserve"> </w:t>
      </w:r>
      <w:r w:rsidRPr="00C617E9">
        <w:rPr>
          <w:sz w:val="24"/>
          <w:szCs w:val="24"/>
        </w:rPr>
        <w:t>больших</w:t>
      </w:r>
      <w:r w:rsidRPr="00C617E9">
        <w:rPr>
          <w:spacing w:val="1"/>
          <w:sz w:val="24"/>
          <w:szCs w:val="24"/>
        </w:rPr>
        <w:t xml:space="preserve"> </w:t>
      </w:r>
      <w:r w:rsidRPr="00C617E9">
        <w:rPr>
          <w:sz w:val="24"/>
          <w:szCs w:val="24"/>
        </w:rPr>
        <w:t>полушарий.</w:t>
      </w:r>
      <w:r w:rsidRPr="00C617E9">
        <w:rPr>
          <w:spacing w:val="1"/>
          <w:sz w:val="24"/>
          <w:szCs w:val="24"/>
        </w:rPr>
        <w:t xml:space="preserve"> </w:t>
      </w:r>
      <w:r w:rsidRPr="00C617E9">
        <w:rPr>
          <w:sz w:val="24"/>
          <w:szCs w:val="24"/>
        </w:rPr>
        <w:t>Возрастание</w:t>
      </w:r>
      <w:r w:rsidRPr="00C617E9">
        <w:rPr>
          <w:spacing w:val="1"/>
          <w:sz w:val="24"/>
          <w:szCs w:val="24"/>
        </w:rPr>
        <w:t xml:space="preserve"> </w:t>
      </w:r>
      <w:r w:rsidRPr="00C617E9">
        <w:rPr>
          <w:sz w:val="24"/>
          <w:szCs w:val="24"/>
        </w:rPr>
        <w:t>специализации</w:t>
      </w:r>
      <w:r w:rsidRPr="00C617E9">
        <w:rPr>
          <w:spacing w:val="1"/>
          <w:sz w:val="24"/>
          <w:szCs w:val="24"/>
        </w:rPr>
        <w:t xml:space="preserve"> </w:t>
      </w:r>
      <w:r w:rsidRPr="00C617E9">
        <w:rPr>
          <w:sz w:val="24"/>
          <w:szCs w:val="24"/>
        </w:rPr>
        <w:t>корковых</w:t>
      </w:r>
      <w:r w:rsidRPr="00C617E9">
        <w:rPr>
          <w:spacing w:val="1"/>
          <w:sz w:val="24"/>
          <w:szCs w:val="24"/>
        </w:rPr>
        <w:t xml:space="preserve"> </w:t>
      </w:r>
      <w:r w:rsidRPr="00C617E9">
        <w:rPr>
          <w:sz w:val="24"/>
          <w:szCs w:val="24"/>
        </w:rPr>
        <w:t>зон</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межполушарных связей. Правое</w:t>
      </w:r>
      <w:r w:rsidRPr="00C617E9">
        <w:rPr>
          <w:spacing w:val="-2"/>
          <w:sz w:val="24"/>
          <w:szCs w:val="24"/>
        </w:rPr>
        <w:t xml:space="preserve"> </w:t>
      </w:r>
      <w:r w:rsidRPr="00C617E9">
        <w:rPr>
          <w:sz w:val="24"/>
          <w:szCs w:val="24"/>
        </w:rPr>
        <w:t>полушарие</w:t>
      </w:r>
      <w:r w:rsidRPr="00C617E9">
        <w:rPr>
          <w:spacing w:val="-2"/>
          <w:sz w:val="24"/>
          <w:szCs w:val="24"/>
        </w:rPr>
        <w:t xml:space="preserve"> </w:t>
      </w:r>
      <w:r w:rsidRPr="00C617E9">
        <w:rPr>
          <w:sz w:val="24"/>
          <w:szCs w:val="24"/>
        </w:rPr>
        <w:t>является ведущим.</w:t>
      </w:r>
    </w:p>
    <w:p w:rsidR="00C617E9" w:rsidRPr="00C617E9" w:rsidRDefault="00C617E9" w:rsidP="00C617E9">
      <w:pPr>
        <w:tabs>
          <w:tab w:val="left" w:pos="0"/>
        </w:tabs>
        <w:ind w:firstLine="709"/>
        <w:jc w:val="both"/>
        <w:rPr>
          <w:sz w:val="24"/>
          <w:szCs w:val="24"/>
        </w:rPr>
      </w:pPr>
      <w:r w:rsidRPr="00C617E9">
        <w:rPr>
          <w:sz w:val="24"/>
          <w:szCs w:val="24"/>
        </w:rPr>
        <w:t>Продолжается</w:t>
      </w:r>
      <w:r w:rsidRPr="00C617E9">
        <w:rPr>
          <w:spacing w:val="1"/>
          <w:sz w:val="24"/>
          <w:szCs w:val="24"/>
        </w:rPr>
        <w:t xml:space="preserve"> </w:t>
      </w:r>
      <w:r w:rsidRPr="00C617E9">
        <w:rPr>
          <w:sz w:val="24"/>
          <w:szCs w:val="24"/>
        </w:rPr>
        <w:t>развитие</w:t>
      </w:r>
      <w:r w:rsidRPr="00C617E9">
        <w:rPr>
          <w:spacing w:val="1"/>
          <w:sz w:val="24"/>
          <w:szCs w:val="24"/>
        </w:rPr>
        <w:t xml:space="preserve"> </w:t>
      </w:r>
      <w:r w:rsidRPr="00C617E9">
        <w:rPr>
          <w:sz w:val="24"/>
          <w:szCs w:val="24"/>
        </w:rPr>
        <w:t>скелета,</w:t>
      </w:r>
      <w:r w:rsidRPr="00C617E9">
        <w:rPr>
          <w:spacing w:val="1"/>
          <w:sz w:val="24"/>
          <w:szCs w:val="24"/>
        </w:rPr>
        <w:t xml:space="preserve"> </w:t>
      </w:r>
      <w:r w:rsidRPr="00C617E9">
        <w:rPr>
          <w:sz w:val="24"/>
          <w:szCs w:val="24"/>
        </w:rPr>
        <w:t>мышц,</w:t>
      </w:r>
      <w:r w:rsidRPr="00C617E9">
        <w:rPr>
          <w:spacing w:val="1"/>
          <w:sz w:val="24"/>
          <w:szCs w:val="24"/>
        </w:rPr>
        <w:t xml:space="preserve"> </w:t>
      </w:r>
      <w:r w:rsidRPr="00C617E9">
        <w:rPr>
          <w:sz w:val="24"/>
          <w:szCs w:val="24"/>
        </w:rPr>
        <w:t>изменяются</w:t>
      </w:r>
      <w:r w:rsidRPr="00C617E9">
        <w:rPr>
          <w:spacing w:val="1"/>
          <w:sz w:val="24"/>
          <w:szCs w:val="24"/>
        </w:rPr>
        <w:t xml:space="preserve"> </w:t>
      </w:r>
      <w:r w:rsidRPr="00C617E9">
        <w:rPr>
          <w:sz w:val="24"/>
          <w:szCs w:val="24"/>
        </w:rPr>
        <w:t>пропорции</w:t>
      </w:r>
      <w:r w:rsidRPr="00C617E9">
        <w:rPr>
          <w:spacing w:val="1"/>
          <w:sz w:val="24"/>
          <w:szCs w:val="24"/>
        </w:rPr>
        <w:t xml:space="preserve"> </w:t>
      </w:r>
      <w:r w:rsidRPr="00C617E9">
        <w:rPr>
          <w:sz w:val="24"/>
          <w:szCs w:val="24"/>
        </w:rPr>
        <w:t>тела.</w:t>
      </w:r>
      <w:r w:rsidRPr="00C617E9">
        <w:rPr>
          <w:spacing w:val="1"/>
          <w:sz w:val="24"/>
          <w:szCs w:val="24"/>
        </w:rPr>
        <w:t xml:space="preserve"> </w:t>
      </w:r>
      <w:r w:rsidRPr="00C617E9">
        <w:rPr>
          <w:sz w:val="24"/>
          <w:szCs w:val="24"/>
        </w:rPr>
        <w:t>Слабо,</w:t>
      </w:r>
      <w:r w:rsidRPr="00C617E9">
        <w:rPr>
          <w:spacing w:val="61"/>
          <w:sz w:val="24"/>
          <w:szCs w:val="24"/>
        </w:rPr>
        <w:t xml:space="preserve"> </w:t>
      </w:r>
      <w:r w:rsidRPr="00C617E9">
        <w:rPr>
          <w:sz w:val="24"/>
          <w:szCs w:val="24"/>
        </w:rPr>
        <w:t>но</w:t>
      </w:r>
      <w:r w:rsidRPr="00C617E9">
        <w:rPr>
          <w:spacing w:val="1"/>
          <w:sz w:val="24"/>
          <w:szCs w:val="24"/>
        </w:rPr>
        <w:t xml:space="preserve"> </w:t>
      </w:r>
      <w:r w:rsidRPr="00C617E9">
        <w:rPr>
          <w:sz w:val="24"/>
          <w:szCs w:val="24"/>
        </w:rPr>
        <w:t>проявляются</w:t>
      </w:r>
      <w:r w:rsidRPr="00C617E9">
        <w:rPr>
          <w:spacing w:val="-1"/>
          <w:sz w:val="24"/>
          <w:szCs w:val="24"/>
        </w:rPr>
        <w:t xml:space="preserve"> </w:t>
      </w:r>
      <w:r w:rsidRPr="00C617E9">
        <w:rPr>
          <w:sz w:val="24"/>
          <w:szCs w:val="24"/>
        </w:rPr>
        <w:t>различия</w:t>
      </w:r>
      <w:r w:rsidRPr="00C617E9">
        <w:rPr>
          <w:spacing w:val="-3"/>
          <w:sz w:val="24"/>
          <w:szCs w:val="24"/>
        </w:rPr>
        <w:t xml:space="preserve"> </w:t>
      </w:r>
      <w:r w:rsidRPr="00C617E9">
        <w:rPr>
          <w:sz w:val="24"/>
          <w:szCs w:val="24"/>
        </w:rPr>
        <w:t>в</w:t>
      </w:r>
      <w:r w:rsidRPr="00C617E9">
        <w:rPr>
          <w:spacing w:val="-1"/>
          <w:sz w:val="24"/>
          <w:szCs w:val="24"/>
        </w:rPr>
        <w:t xml:space="preserve"> </w:t>
      </w:r>
      <w:r w:rsidRPr="00C617E9">
        <w:rPr>
          <w:sz w:val="24"/>
          <w:szCs w:val="24"/>
        </w:rPr>
        <w:t>строении тела</w:t>
      </w:r>
      <w:r w:rsidRPr="00C617E9">
        <w:rPr>
          <w:spacing w:val="-1"/>
          <w:sz w:val="24"/>
          <w:szCs w:val="24"/>
        </w:rPr>
        <w:t xml:space="preserve"> </w:t>
      </w:r>
      <w:r w:rsidRPr="00C617E9">
        <w:rPr>
          <w:sz w:val="24"/>
          <w:szCs w:val="24"/>
        </w:rPr>
        <w:t>мальчиков и девочек.</w:t>
      </w:r>
    </w:p>
    <w:p w:rsidR="00C617E9" w:rsidRPr="00C617E9" w:rsidRDefault="00C617E9" w:rsidP="00C617E9">
      <w:pPr>
        <w:tabs>
          <w:tab w:val="left" w:pos="0"/>
        </w:tabs>
        <w:ind w:firstLine="709"/>
        <w:jc w:val="both"/>
        <w:rPr>
          <w:sz w:val="24"/>
          <w:szCs w:val="24"/>
        </w:rPr>
      </w:pPr>
      <w:r w:rsidRPr="00C617E9">
        <w:rPr>
          <w:b/>
          <w:i/>
          <w:sz w:val="24"/>
          <w:szCs w:val="24"/>
        </w:rPr>
        <w:t>Психические</w:t>
      </w:r>
      <w:r w:rsidRPr="00C617E9">
        <w:rPr>
          <w:b/>
          <w:i/>
          <w:spacing w:val="1"/>
          <w:sz w:val="24"/>
          <w:szCs w:val="24"/>
        </w:rPr>
        <w:t xml:space="preserve"> </w:t>
      </w:r>
      <w:r w:rsidRPr="00C617E9">
        <w:rPr>
          <w:b/>
          <w:i/>
          <w:sz w:val="24"/>
          <w:szCs w:val="24"/>
        </w:rPr>
        <w:t>функции.</w:t>
      </w:r>
      <w:r w:rsidRPr="00C617E9">
        <w:rPr>
          <w:b/>
          <w:i/>
          <w:spacing w:val="1"/>
          <w:sz w:val="24"/>
          <w:szCs w:val="24"/>
        </w:rPr>
        <w:t xml:space="preserve"> </w:t>
      </w:r>
      <w:r w:rsidRPr="00C617E9">
        <w:rPr>
          <w:sz w:val="24"/>
          <w:szCs w:val="24"/>
        </w:rPr>
        <w:t>Ведущим</w:t>
      </w:r>
      <w:r w:rsidRPr="00C617E9">
        <w:rPr>
          <w:spacing w:val="1"/>
          <w:sz w:val="24"/>
          <w:szCs w:val="24"/>
        </w:rPr>
        <w:t xml:space="preserve"> </w:t>
      </w:r>
      <w:r w:rsidRPr="00C617E9">
        <w:rPr>
          <w:sz w:val="24"/>
          <w:szCs w:val="24"/>
        </w:rPr>
        <w:t>психическим</w:t>
      </w:r>
      <w:r w:rsidRPr="00C617E9">
        <w:rPr>
          <w:spacing w:val="1"/>
          <w:sz w:val="24"/>
          <w:szCs w:val="24"/>
        </w:rPr>
        <w:t xml:space="preserve"> </w:t>
      </w:r>
      <w:r w:rsidRPr="00C617E9">
        <w:rPr>
          <w:sz w:val="24"/>
          <w:szCs w:val="24"/>
        </w:rPr>
        <w:t>процессом</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данном</w:t>
      </w:r>
      <w:r w:rsidRPr="00C617E9">
        <w:rPr>
          <w:spacing w:val="1"/>
          <w:sz w:val="24"/>
          <w:szCs w:val="24"/>
        </w:rPr>
        <w:t xml:space="preserve"> </w:t>
      </w:r>
      <w:r w:rsidRPr="00C617E9">
        <w:rPr>
          <w:sz w:val="24"/>
          <w:szCs w:val="24"/>
        </w:rPr>
        <w:t>возрасте</w:t>
      </w:r>
      <w:r w:rsidRPr="00C617E9">
        <w:rPr>
          <w:spacing w:val="1"/>
          <w:sz w:val="24"/>
          <w:szCs w:val="24"/>
        </w:rPr>
        <w:t xml:space="preserve"> </w:t>
      </w:r>
      <w:r w:rsidRPr="00C617E9">
        <w:rPr>
          <w:sz w:val="24"/>
          <w:szCs w:val="24"/>
        </w:rPr>
        <w:t>является</w:t>
      </w:r>
      <w:r w:rsidRPr="00C617E9">
        <w:rPr>
          <w:spacing w:val="1"/>
          <w:sz w:val="24"/>
          <w:szCs w:val="24"/>
        </w:rPr>
        <w:t xml:space="preserve"> </w:t>
      </w:r>
      <w:r w:rsidRPr="00C617E9">
        <w:rPr>
          <w:sz w:val="24"/>
          <w:szCs w:val="24"/>
        </w:rPr>
        <w:t>память.</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четыре-пять</w:t>
      </w:r>
      <w:r w:rsidRPr="00C617E9">
        <w:rPr>
          <w:spacing w:val="1"/>
          <w:sz w:val="24"/>
          <w:szCs w:val="24"/>
        </w:rPr>
        <w:t xml:space="preserve"> </w:t>
      </w:r>
      <w:r w:rsidRPr="00C617E9">
        <w:rPr>
          <w:sz w:val="24"/>
          <w:szCs w:val="24"/>
        </w:rPr>
        <w:t>лет</w:t>
      </w:r>
      <w:r w:rsidRPr="00C617E9">
        <w:rPr>
          <w:spacing w:val="1"/>
          <w:sz w:val="24"/>
          <w:szCs w:val="24"/>
        </w:rPr>
        <w:t xml:space="preserve"> </w:t>
      </w:r>
      <w:r w:rsidRPr="00C617E9">
        <w:rPr>
          <w:sz w:val="24"/>
          <w:szCs w:val="24"/>
        </w:rPr>
        <w:t>интенсивно</w:t>
      </w:r>
      <w:r w:rsidRPr="00C617E9">
        <w:rPr>
          <w:spacing w:val="1"/>
          <w:sz w:val="24"/>
          <w:szCs w:val="24"/>
        </w:rPr>
        <w:t xml:space="preserve"> </w:t>
      </w:r>
      <w:r w:rsidRPr="00C617E9">
        <w:rPr>
          <w:sz w:val="24"/>
          <w:szCs w:val="24"/>
        </w:rPr>
        <w:t>формируется</w:t>
      </w:r>
      <w:r w:rsidRPr="00C617E9">
        <w:rPr>
          <w:spacing w:val="1"/>
          <w:sz w:val="24"/>
          <w:szCs w:val="24"/>
        </w:rPr>
        <w:t xml:space="preserve"> </w:t>
      </w:r>
      <w:r w:rsidRPr="00C617E9">
        <w:rPr>
          <w:sz w:val="24"/>
          <w:szCs w:val="24"/>
        </w:rPr>
        <w:t>произвольная</w:t>
      </w:r>
      <w:r w:rsidRPr="00C617E9">
        <w:rPr>
          <w:spacing w:val="1"/>
          <w:sz w:val="24"/>
          <w:szCs w:val="24"/>
        </w:rPr>
        <w:t xml:space="preserve"> </w:t>
      </w:r>
      <w:r w:rsidRPr="00C617E9">
        <w:rPr>
          <w:sz w:val="24"/>
          <w:szCs w:val="24"/>
        </w:rPr>
        <w:t>память,</w:t>
      </w:r>
      <w:r w:rsidRPr="00C617E9">
        <w:rPr>
          <w:spacing w:val="1"/>
          <w:sz w:val="24"/>
          <w:szCs w:val="24"/>
        </w:rPr>
        <w:t xml:space="preserve"> </w:t>
      </w:r>
      <w:r w:rsidRPr="00C617E9">
        <w:rPr>
          <w:sz w:val="24"/>
          <w:szCs w:val="24"/>
        </w:rPr>
        <w:t>но</w:t>
      </w:r>
      <w:r w:rsidRPr="00C617E9">
        <w:rPr>
          <w:spacing w:val="1"/>
          <w:sz w:val="24"/>
          <w:szCs w:val="24"/>
        </w:rPr>
        <w:t xml:space="preserve"> </w:t>
      </w:r>
      <w:r w:rsidRPr="00C617E9">
        <w:rPr>
          <w:sz w:val="24"/>
          <w:szCs w:val="24"/>
        </w:rPr>
        <w:t>эффективность</w:t>
      </w:r>
      <w:r w:rsidRPr="00C617E9">
        <w:rPr>
          <w:spacing w:val="1"/>
          <w:sz w:val="24"/>
          <w:szCs w:val="24"/>
        </w:rPr>
        <w:t xml:space="preserve"> </w:t>
      </w:r>
      <w:r w:rsidRPr="00C617E9">
        <w:rPr>
          <w:sz w:val="24"/>
          <w:szCs w:val="24"/>
        </w:rPr>
        <w:t>непроизвольного</w:t>
      </w:r>
      <w:r w:rsidRPr="00C617E9">
        <w:rPr>
          <w:spacing w:val="1"/>
          <w:sz w:val="24"/>
          <w:szCs w:val="24"/>
        </w:rPr>
        <w:t xml:space="preserve"> </w:t>
      </w:r>
      <w:r w:rsidRPr="00C617E9">
        <w:rPr>
          <w:sz w:val="24"/>
          <w:szCs w:val="24"/>
        </w:rPr>
        <w:t>запоминания</w:t>
      </w:r>
      <w:r w:rsidRPr="00C617E9">
        <w:rPr>
          <w:spacing w:val="1"/>
          <w:sz w:val="24"/>
          <w:szCs w:val="24"/>
        </w:rPr>
        <w:t xml:space="preserve"> </w:t>
      </w:r>
      <w:r w:rsidRPr="00C617E9">
        <w:rPr>
          <w:sz w:val="24"/>
          <w:szCs w:val="24"/>
        </w:rPr>
        <w:t>выше,</w:t>
      </w:r>
      <w:r w:rsidRPr="00C617E9">
        <w:rPr>
          <w:spacing w:val="1"/>
          <w:sz w:val="24"/>
          <w:szCs w:val="24"/>
        </w:rPr>
        <w:t xml:space="preserve"> </w:t>
      </w:r>
      <w:r w:rsidRPr="00C617E9">
        <w:rPr>
          <w:sz w:val="24"/>
          <w:szCs w:val="24"/>
        </w:rPr>
        <w:t>чем</w:t>
      </w:r>
      <w:r w:rsidRPr="00C617E9">
        <w:rPr>
          <w:spacing w:val="1"/>
          <w:sz w:val="24"/>
          <w:szCs w:val="24"/>
        </w:rPr>
        <w:t xml:space="preserve"> </w:t>
      </w:r>
      <w:r w:rsidRPr="00C617E9">
        <w:rPr>
          <w:sz w:val="24"/>
          <w:szCs w:val="24"/>
        </w:rPr>
        <w:t>произвольного.</w:t>
      </w:r>
      <w:r w:rsidRPr="00C617E9">
        <w:rPr>
          <w:spacing w:val="1"/>
          <w:sz w:val="24"/>
          <w:szCs w:val="24"/>
        </w:rPr>
        <w:t xml:space="preserve"> </w:t>
      </w:r>
      <w:r w:rsidRPr="00C617E9">
        <w:rPr>
          <w:sz w:val="24"/>
          <w:szCs w:val="24"/>
        </w:rPr>
        <w:t>Начинает</w:t>
      </w:r>
      <w:r w:rsidRPr="00C617E9">
        <w:rPr>
          <w:spacing w:val="1"/>
          <w:sz w:val="24"/>
          <w:szCs w:val="24"/>
        </w:rPr>
        <w:t xml:space="preserve"> </w:t>
      </w:r>
      <w:r w:rsidRPr="00C617E9">
        <w:rPr>
          <w:sz w:val="24"/>
          <w:szCs w:val="24"/>
        </w:rPr>
        <w:t>формироваться</w:t>
      </w:r>
      <w:r w:rsidRPr="00C617E9">
        <w:rPr>
          <w:spacing w:val="1"/>
          <w:sz w:val="24"/>
          <w:szCs w:val="24"/>
        </w:rPr>
        <w:t xml:space="preserve"> </w:t>
      </w:r>
      <w:r w:rsidRPr="00C617E9">
        <w:rPr>
          <w:sz w:val="24"/>
          <w:szCs w:val="24"/>
        </w:rPr>
        <w:t>опосредованная память, но непосредственное запоминание преобладает. Возрастает объем памяти,</w:t>
      </w:r>
      <w:r w:rsidRPr="00C617E9">
        <w:rPr>
          <w:spacing w:val="-57"/>
          <w:sz w:val="24"/>
          <w:szCs w:val="24"/>
        </w:rPr>
        <w:t xml:space="preserve"> </w:t>
      </w:r>
      <w:r w:rsidRPr="00C617E9">
        <w:rPr>
          <w:sz w:val="24"/>
          <w:szCs w:val="24"/>
        </w:rPr>
        <w:t>дети запоминают до 7-8</w:t>
      </w:r>
      <w:r w:rsidRPr="00C617E9">
        <w:rPr>
          <w:spacing w:val="-3"/>
          <w:sz w:val="24"/>
          <w:szCs w:val="24"/>
        </w:rPr>
        <w:t xml:space="preserve"> </w:t>
      </w:r>
      <w:r w:rsidRPr="00C617E9">
        <w:rPr>
          <w:sz w:val="24"/>
          <w:szCs w:val="24"/>
        </w:rPr>
        <w:t>названий</w:t>
      </w:r>
      <w:r w:rsidRPr="00C617E9">
        <w:rPr>
          <w:spacing w:val="-2"/>
          <w:sz w:val="24"/>
          <w:szCs w:val="24"/>
        </w:rPr>
        <w:t xml:space="preserve"> </w:t>
      </w:r>
      <w:r w:rsidRPr="00C617E9">
        <w:rPr>
          <w:sz w:val="24"/>
          <w:szCs w:val="24"/>
        </w:rPr>
        <w:t>предметов.</w:t>
      </w:r>
    </w:p>
    <w:p w:rsidR="00C617E9" w:rsidRPr="00C617E9" w:rsidRDefault="00C617E9" w:rsidP="00C617E9">
      <w:pPr>
        <w:tabs>
          <w:tab w:val="left" w:pos="0"/>
        </w:tabs>
        <w:ind w:firstLine="709"/>
        <w:jc w:val="both"/>
        <w:rPr>
          <w:sz w:val="24"/>
          <w:szCs w:val="24"/>
        </w:rPr>
      </w:pPr>
      <w:r w:rsidRPr="00C617E9">
        <w:rPr>
          <w:sz w:val="24"/>
          <w:szCs w:val="24"/>
        </w:rPr>
        <w:t>К концу пятого года жизни восприятие становится более развитым. Интеллектуализация</w:t>
      </w:r>
      <w:r w:rsidRPr="00C617E9">
        <w:rPr>
          <w:spacing w:val="1"/>
          <w:sz w:val="24"/>
          <w:szCs w:val="24"/>
        </w:rPr>
        <w:t xml:space="preserve"> </w:t>
      </w:r>
      <w:r w:rsidRPr="00C617E9">
        <w:rPr>
          <w:sz w:val="24"/>
          <w:szCs w:val="24"/>
        </w:rPr>
        <w:t>процессов</w:t>
      </w:r>
      <w:r w:rsidRPr="00C617E9">
        <w:rPr>
          <w:spacing w:val="1"/>
          <w:sz w:val="24"/>
          <w:szCs w:val="24"/>
        </w:rPr>
        <w:t xml:space="preserve"> </w:t>
      </w:r>
      <w:r w:rsidRPr="00C617E9">
        <w:rPr>
          <w:sz w:val="24"/>
          <w:szCs w:val="24"/>
        </w:rPr>
        <w:t>восприятия</w:t>
      </w:r>
      <w:r w:rsidRPr="00C617E9">
        <w:rPr>
          <w:spacing w:val="1"/>
          <w:sz w:val="24"/>
          <w:szCs w:val="24"/>
        </w:rPr>
        <w:t xml:space="preserve"> </w:t>
      </w:r>
      <w:r w:rsidRPr="00C617E9">
        <w:rPr>
          <w:sz w:val="24"/>
          <w:szCs w:val="24"/>
        </w:rPr>
        <w:t>–</w:t>
      </w:r>
      <w:r w:rsidRPr="00C617E9">
        <w:rPr>
          <w:spacing w:val="1"/>
          <w:sz w:val="24"/>
          <w:szCs w:val="24"/>
        </w:rPr>
        <w:t xml:space="preserve"> </w:t>
      </w:r>
      <w:r w:rsidRPr="00C617E9">
        <w:rPr>
          <w:sz w:val="24"/>
          <w:szCs w:val="24"/>
        </w:rPr>
        <w:t>разложение</w:t>
      </w:r>
      <w:r w:rsidRPr="00C617E9">
        <w:rPr>
          <w:spacing w:val="1"/>
          <w:sz w:val="24"/>
          <w:szCs w:val="24"/>
        </w:rPr>
        <w:t xml:space="preserve"> </w:t>
      </w:r>
      <w:r w:rsidRPr="00C617E9">
        <w:rPr>
          <w:sz w:val="24"/>
          <w:szCs w:val="24"/>
        </w:rPr>
        <w:t>предметов</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образов</w:t>
      </w:r>
      <w:r w:rsidRPr="00C617E9">
        <w:rPr>
          <w:spacing w:val="1"/>
          <w:sz w:val="24"/>
          <w:szCs w:val="24"/>
        </w:rPr>
        <w:t xml:space="preserve"> </w:t>
      </w:r>
      <w:r w:rsidRPr="00C617E9">
        <w:rPr>
          <w:sz w:val="24"/>
          <w:szCs w:val="24"/>
        </w:rPr>
        <w:t>на</w:t>
      </w:r>
      <w:r w:rsidRPr="00C617E9">
        <w:rPr>
          <w:spacing w:val="1"/>
          <w:sz w:val="24"/>
          <w:szCs w:val="24"/>
        </w:rPr>
        <w:t xml:space="preserve"> </w:t>
      </w:r>
      <w:r w:rsidRPr="00C617E9">
        <w:rPr>
          <w:sz w:val="24"/>
          <w:szCs w:val="24"/>
        </w:rPr>
        <w:t>сенсорные</w:t>
      </w:r>
      <w:r w:rsidRPr="00C617E9">
        <w:rPr>
          <w:spacing w:val="1"/>
          <w:sz w:val="24"/>
          <w:szCs w:val="24"/>
        </w:rPr>
        <w:t xml:space="preserve"> </w:t>
      </w:r>
      <w:r w:rsidRPr="00C617E9">
        <w:rPr>
          <w:sz w:val="24"/>
          <w:szCs w:val="24"/>
        </w:rPr>
        <w:t>эталоны.</w:t>
      </w:r>
      <w:r w:rsidRPr="00C617E9">
        <w:rPr>
          <w:spacing w:val="1"/>
          <w:sz w:val="24"/>
          <w:szCs w:val="24"/>
        </w:rPr>
        <w:t xml:space="preserve"> </w:t>
      </w:r>
      <w:r w:rsidRPr="00C617E9">
        <w:rPr>
          <w:sz w:val="24"/>
          <w:szCs w:val="24"/>
        </w:rPr>
        <w:t>Восприятие</w:t>
      </w:r>
      <w:r w:rsidRPr="00C617E9">
        <w:rPr>
          <w:spacing w:val="-57"/>
          <w:sz w:val="24"/>
          <w:szCs w:val="24"/>
        </w:rPr>
        <w:t xml:space="preserve"> </w:t>
      </w:r>
      <w:r w:rsidRPr="00C617E9">
        <w:rPr>
          <w:sz w:val="24"/>
          <w:szCs w:val="24"/>
        </w:rPr>
        <w:t>опосредуется</w:t>
      </w:r>
      <w:r w:rsidRPr="00C617E9">
        <w:rPr>
          <w:spacing w:val="1"/>
          <w:sz w:val="24"/>
          <w:szCs w:val="24"/>
        </w:rPr>
        <w:t xml:space="preserve"> </w:t>
      </w:r>
      <w:r w:rsidRPr="00C617E9">
        <w:rPr>
          <w:sz w:val="24"/>
          <w:szCs w:val="24"/>
        </w:rPr>
        <w:t>системой</w:t>
      </w:r>
      <w:r w:rsidRPr="00C617E9">
        <w:rPr>
          <w:spacing w:val="1"/>
          <w:sz w:val="24"/>
          <w:szCs w:val="24"/>
        </w:rPr>
        <w:t xml:space="preserve"> </w:t>
      </w:r>
      <w:r w:rsidRPr="00C617E9">
        <w:rPr>
          <w:sz w:val="24"/>
          <w:szCs w:val="24"/>
        </w:rPr>
        <w:t>сенсорных</w:t>
      </w:r>
      <w:r w:rsidRPr="00C617E9">
        <w:rPr>
          <w:spacing w:val="1"/>
          <w:sz w:val="24"/>
          <w:szCs w:val="24"/>
        </w:rPr>
        <w:t xml:space="preserve"> </w:t>
      </w:r>
      <w:r w:rsidRPr="00C617E9">
        <w:rPr>
          <w:sz w:val="24"/>
          <w:szCs w:val="24"/>
        </w:rPr>
        <w:t>эталонов</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способами</w:t>
      </w:r>
      <w:r w:rsidRPr="00C617E9">
        <w:rPr>
          <w:spacing w:val="1"/>
          <w:sz w:val="24"/>
          <w:szCs w:val="24"/>
        </w:rPr>
        <w:t xml:space="preserve"> </w:t>
      </w:r>
      <w:r w:rsidRPr="00C617E9">
        <w:rPr>
          <w:sz w:val="24"/>
          <w:szCs w:val="24"/>
        </w:rPr>
        <w:t>обследования.</w:t>
      </w:r>
      <w:r w:rsidRPr="00C617E9">
        <w:rPr>
          <w:spacing w:val="1"/>
          <w:sz w:val="24"/>
          <w:szCs w:val="24"/>
        </w:rPr>
        <w:t xml:space="preserve"> </w:t>
      </w:r>
      <w:r w:rsidRPr="00C617E9">
        <w:rPr>
          <w:sz w:val="24"/>
          <w:szCs w:val="24"/>
        </w:rPr>
        <w:t>Наряду</w:t>
      </w:r>
      <w:r w:rsidRPr="00C617E9">
        <w:rPr>
          <w:spacing w:val="1"/>
          <w:sz w:val="24"/>
          <w:szCs w:val="24"/>
        </w:rPr>
        <w:t xml:space="preserve"> </w:t>
      </w:r>
      <w:r w:rsidRPr="00C617E9">
        <w:rPr>
          <w:sz w:val="24"/>
          <w:szCs w:val="24"/>
        </w:rPr>
        <w:t>с</w:t>
      </w:r>
      <w:r w:rsidRPr="00C617E9">
        <w:rPr>
          <w:spacing w:val="1"/>
          <w:sz w:val="24"/>
          <w:szCs w:val="24"/>
        </w:rPr>
        <w:t xml:space="preserve"> </w:t>
      </w:r>
      <w:r w:rsidRPr="00C617E9">
        <w:rPr>
          <w:sz w:val="24"/>
          <w:szCs w:val="24"/>
        </w:rPr>
        <w:t>действиями</w:t>
      </w:r>
      <w:r w:rsidRPr="00C617E9">
        <w:rPr>
          <w:spacing w:val="-57"/>
          <w:sz w:val="24"/>
          <w:szCs w:val="24"/>
        </w:rPr>
        <w:t xml:space="preserve"> </w:t>
      </w:r>
      <w:r w:rsidRPr="00C617E9">
        <w:rPr>
          <w:sz w:val="24"/>
          <w:szCs w:val="24"/>
        </w:rPr>
        <w:t>идентификации и приравнивания к образцу, интенсивно формируются перцептивные действия</w:t>
      </w:r>
      <w:r w:rsidRPr="00C617E9">
        <w:rPr>
          <w:spacing w:val="1"/>
          <w:sz w:val="24"/>
          <w:szCs w:val="24"/>
        </w:rPr>
        <w:t xml:space="preserve"> </w:t>
      </w:r>
      <w:r w:rsidRPr="00C617E9">
        <w:rPr>
          <w:sz w:val="24"/>
          <w:szCs w:val="24"/>
        </w:rPr>
        <w:t>наглядного моделирования (в основном, через продуктивные виды деятельности). Дети способны</w:t>
      </w:r>
      <w:r w:rsidRPr="00C617E9">
        <w:rPr>
          <w:spacing w:val="1"/>
          <w:sz w:val="24"/>
          <w:szCs w:val="24"/>
        </w:rPr>
        <w:t xml:space="preserve"> </w:t>
      </w:r>
      <w:r w:rsidRPr="00C617E9">
        <w:rPr>
          <w:sz w:val="24"/>
          <w:szCs w:val="24"/>
        </w:rPr>
        <w:t>упорядочить</w:t>
      </w:r>
      <w:r w:rsidRPr="00C617E9">
        <w:rPr>
          <w:spacing w:val="1"/>
          <w:sz w:val="24"/>
          <w:szCs w:val="24"/>
        </w:rPr>
        <w:t xml:space="preserve"> </w:t>
      </w:r>
      <w:r w:rsidRPr="00C617E9">
        <w:rPr>
          <w:sz w:val="24"/>
          <w:szCs w:val="24"/>
        </w:rPr>
        <w:t>группы</w:t>
      </w:r>
      <w:r w:rsidRPr="00C617E9">
        <w:rPr>
          <w:spacing w:val="1"/>
          <w:sz w:val="24"/>
          <w:szCs w:val="24"/>
        </w:rPr>
        <w:t xml:space="preserve"> </w:t>
      </w:r>
      <w:r w:rsidRPr="00C617E9">
        <w:rPr>
          <w:sz w:val="24"/>
          <w:szCs w:val="24"/>
        </w:rPr>
        <w:t>предметов</w:t>
      </w:r>
      <w:r w:rsidRPr="00C617E9">
        <w:rPr>
          <w:spacing w:val="1"/>
          <w:sz w:val="24"/>
          <w:szCs w:val="24"/>
        </w:rPr>
        <w:t xml:space="preserve"> </w:t>
      </w:r>
      <w:r w:rsidRPr="00C617E9">
        <w:rPr>
          <w:sz w:val="24"/>
          <w:szCs w:val="24"/>
        </w:rPr>
        <w:t>по</w:t>
      </w:r>
      <w:r w:rsidRPr="00C617E9">
        <w:rPr>
          <w:spacing w:val="1"/>
          <w:sz w:val="24"/>
          <w:szCs w:val="24"/>
        </w:rPr>
        <w:t xml:space="preserve"> </w:t>
      </w:r>
      <w:r w:rsidRPr="00C617E9">
        <w:rPr>
          <w:sz w:val="24"/>
          <w:szCs w:val="24"/>
        </w:rPr>
        <w:t>сенсорному</w:t>
      </w:r>
      <w:r w:rsidRPr="00C617E9">
        <w:rPr>
          <w:spacing w:val="1"/>
          <w:sz w:val="24"/>
          <w:szCs w:val="24"/>
        </w:rPr>
        <w:t xml:space="preserve"> </w:t>
      </w:r>
      <w:r w:rsidRPr="00C617E9">
        <w:rPr>
          <w:sz w:val="24"/>
          <w:szCs w:val="24"/>
        </w:rPr>
        <w:t>признаку</w:t>
      </w:r>
      <w:r w:rsidRPr="00C617E9">
        <w:rPr>
          <w:spacing w:val="1"/>
          <w:sz w:val="24"/>
          <w:szCs w:val="24"/>
        </w:rPr>
        <w:t xml:space="preserve"> </w:t>
      </w:r>
      <w:r w:rsidRPr="00C617E9">
        <w:rPr>
          <w:sz w:val="24"/>
          <w:szCs w:val="24"/>
        </w:rPr>
        <w:t>—</w:t>
      </w:r>
      <w:r w:rsidRPr="00C617E9">
        <w:rPr>
          <w:spacing w:val="1"/>
          <w:sz w:val="24"/>
          <w:szCs w:val="24"/>
        </w:rPr>
        <w:t xml:space="preserve"> </w:t>
      </w:r>
      <w:r w:rsidRPr="00C617E9">
        <w:rPr>
          <w:sz w:val="24"/>
          <w:szCs w:val="24"/>
        </w:rPr>
        <w:t>величине,</w:t>
      </w:r>
      <w:r w:rsidRPr="00C617E9">
        <w:rPr>
          <w:spacing w:val="1"/>
          <w:sz w:val="24"/>
          <w:szCs w:val="24"/>
        </w:rPr>
        <w:t xml:space="preserve"> </w:t>
      </w:r>
      <w:r w:rsidRPr="00C617E9">
        <w:rPr>
          <w:sz w:val="24"/>
          <w:szCs w:val="24"/>
        </w:rPr>
        <w:t>цвету;</w:t>
      </w:r>
      <w:r w:rsidRPr="00C617E9">
        <w:rPr>
          <w:spacing w:val="1"/>
          <w:sz w:val="24"/>
          <w:szCs w:val="24"/>
        </w:rPr>
        <w:t xml:space="preserve"> </w:t>
      </w:r>
      <w:r w:rsidRPr="00C617E9">
        <w:rPr>
          <w:sz w:val="24"/>
          <w:szCs w:val="24"/>
        </w:rPr>
        <w:t>выделить</w:t>
      </w:r>
      <w:r w:rsidRPr="00C617E9">
        <w:rPr>
          <w:spacing w:val="1"/>
          <w:sz w:val="24"/>
          <w:szCs w:val="24"/>
        </w:rPr>
        <w:t xml:space="preserve"> </w:t>
      </w:r>
      <w:r w:rsidRPr="00C617E9">
        <w:rPr>
          <w:sz w:val="24"/>
          <w:szCs w:val="24"/>
        </w:rPr>
        <w:t>такие</w:t>
      </w:r>
      <w:r w:rsidRPr="00C617E9">
        <w:rPr>
          <w:spacing w:val="1"/>
          <w:sz w:val="24"/>
          <w:szCs w:val="24"/>
        </w:rPr>
        <w:t xml:space="preserve"> </w:t>
      </w:r>
      <w:r w:rsidRPr="00C617E9">
        <w:rPr>
          <w:sz w:val="24"/>
          <w:szCs w:val="24"/>
        </w:rPr>
        <w:t>параметры, как высота, длина и ширина. Совершенствуется ориентация в пространстве. Основной</w:t>
      </w:r>
      <w:r w:rsidRPr="00C617E9">
        <w:rPr>
          <w:spacing w:val="1"/>
          <w:sz w:val="24"/>
          <w:szCs w:val="24"/>
        </w:rPr>
        <w:t xml:space="preserve"> </w:t>
      </w:r>
      <w:r w:rsidRPr="00C617E9">
        <w:rPr>
          <w:sz w:val="24"/>
          <w:szCs w:val="24"/>
        </w:rPr>
        <w:t>характеристикой мышления детей четырех-пяти лет является эгоцентризм. Наряду с интенсивным</w:t>
      </w:r>
      <w:r w:rsidRPr="00C617E9">
        <w:rPr>
          <w:spacing w:val="1"/>
          <w:sz w:val="24"/>
          <w:szCs w:val="24"/>
        </w:rPr>
        <w:t xml:space="preserve"> </w:t>
      </w:r>
      <w:r w:rsidRPr="00C617E9">
        <w:rPr>
          <w:sz w:val="24"/>
          <w:szCs w:val="24"/>
        </w:rPr>
        <w:t>развитием образного мышления и расширением кругозора, начинает формироваться наглядно-</w:t>
      </w:r>
      <w:r w:rsidRPr="00C617E9">
        <w:rPr>
          <w:spacing w:val="1"/>
          <w:sz w:val="24"/>
          <w:szCs w:val="24"/>
        </w:rPr>
        <w:t xml:space="preserve"> </w:t>
      </w:r>
      <w:r w:rsidRPr="00C617E9">
        <w:rPr>
          <w:sz w:val="24"/>
          <w:szCs w:val="24"/>
        </w:rPr>
        <w:t>схематическое</w:t>
      </w:r>
      <w:r w:rsidRPr="00C617E9">
        <w:rPr>
          <w:spacing w:val="1"/>
          <w:sz w:val="24"/>
          <w:szCs w:val="24"/>
        </w:rPr>
        <w:t xml:space="preserve"> </w:t>
      </w:r>
      <w:r w:rsidRPr="00C617E9">
        <w:rPr>
          <w:sz w:val="24"/>
          <w:szCs w:val="24"/>
        </w:rPr>
        <w:t>мышление.</w:t>
      </w:r>
      <w:r w:rsidRPr="00C617E9">
        <w:rPr>
          <w:spacing w:val="1"/>
          <w:sz w:val="24"/>
          <w:szCs w:val="24"/>
        </w:rPr>
        <w:t xml:space="preserve"> </w:t>
      </w:r>
      <w:r w:rsidRPr="00C617E9">
        <w:rPr>
          <w:sz w:val="24"/>
          <w:szCs w:val="24"/>
        </w:rPr>
        <w:t>Интенсивно</w:t>
      </w:r>
      <w:r w:rsidRPr="00C617E9">
        <w:rPr>
          <w:spacing w:val="1"/>
          <w:sz w:val="24"/>
          <w:szCs w:val="24"/>
        </w:rPr>
        <w:t xml:space="preserve"> </w:t>
      </w:r>
      <w:r w:rsidRPr="00C617E9">
        <w:rPr>
          <w:sz w:val="24"/>
          <w:szCs w:val="24"/>
        </w:rPr>
        <w:t>формируется</w:t>
      </w:r>
      <w:r w:rsidRPr="00C617E9">
        <w:rPr>
          <w:spacing w:val="1"/>
          <w:sz w:val="24"/>
          <w:szCs w:val="24"/>
        </w:rPr>
        <w:t xml:space="preserve"> </w:t>
      </w:r>
      <w:r w:rsidRPr="00C617E9">
        <w:rPr>
          <w:sz w:val="24"/>
          <w:szCs w:val="24"/>
        </w:rPr>
        <w:t>воображение.</w:t>
      </w:r>
      <w:r w:rsidRPr="00C617E9">
        <w:rPr>
          <w:spacing w:val="1"/>
          <w:sz w:val="24"/>
          <w:szCs w:val="24"/>
        </w:rPr>
        <w:t xml:space="preserve"> </w:t>
      </w:r>
      <w:r w:rsidRPr="00C617E9">
        <w:rPr>
          <w:sz w:val="24"/>
          <w:szCs w:val="24"/>
        </w:rPr>
        <w:t>Формируются</w:t>
      </w:r>
      <w:r w:rsidRPr="00C617E9">
        <w:rPr>
          <w:spacing w:val="1"/>
          <w:sz w:val="24"/>
          <w:szCs w:val="24"/>
        </w:rPr>
        <w:t xml:space="preserve"> </w:t>
      </w:r>
      <w:r w:rsidRPr="00C617E9">
        <w:rPr>
          <w:sz w:val="24"/>
          <w:szCs w:val="24"/>
        </w:rPr>
        <w:t>такие</w:t>
      </w:r>
      <w:r w:rsidRPr="00C617E9">
        <w:rPr>
          <w:spacing w:val="1"/>
          <w:sz w:val="24"/>
          <w:szCs w:val="24"/>
        </w:rPr>
        <w:t xml:space="preserve"> </w:t>
      </w:r>
      <w:r w:rsidRPr="00C617E9">
        <w:rPr>
          <w:sz w:val="24"/>
          <w:szCs w:val="24"/>
        </w:rPr>
        <w:t>его</w:t>
      </w:r>
      <w:r w:rsidRPr="00C617E9">
        <w:rPr>
          <w:spacing w:val="1"/>
          <w:sz w:val="24"/>
          <w:szCs w:val="24"/>
        </w:rPr>
        <w:t xml:space="preserve"> </w:t>
      </w:r>
      <w:r w:rsidRPr="00C617E9">
        <w:rPr>
          <w:sz w:val="24"/>
          <w:szCs w:val="24"/>
        </w:rPr>
        <w:t>особенности,</w:t>
      </w:r>
      <w:r w:rsidRPr="00C617E9">
        <w:rPr>
          <w:spacing w:val="1"/>
          <w:sz w:val="24"/>
          <w:szCs w:val="24"/>
        </w:rPr>
        <w:t xml:space="preserve"> </w:t>
      </w:r>
      <w:r w:rsidRPr="00C617E9">
        <w:rPr>
          <w:sz w:val="24"/>
          <w:szCs w:val="24"/>
        </w:rPr>
        <w:t>как</w:t>
      </w:r>
      <w:r w:rsidRPr="00C617E9">
        <w:rPr>
          <w:spacing w:val="1"/>
          <w:sz w:val="24"/>
          <w:szCs w:val="24"/>
        </w:rPr>
        <w:t xml:space="preserve"> </w:t>
      </w:r>
      <w:r w:rsidRPr="00C617E9">
        <w:rPr>
          <w:sz w:val="24"/>
          <w:szCs w:val="24"/>
        </w:rPr>
        <w:t>беглость,</w:t>
      </w:r>
      <w:r w:rsidRPr="00C617E9">
        <w:rPr>
          <w:spacing w:val="1"/>
          <w:sz w:val="24"/>
          <w:szCs w:val="24"/>
        </w:rPr>
        <w:t xml:space="preserve"> </w:t>
      </w:r>
      <w:r w:rsidRPr="00C617E9">
        <w:rPr>
          <w:sz w:val="24"/>
          <w:szCs w:val="24"/>
        </w:rPr>
        <w:t>гибкость.</w:t>
      </w:r>
      <w:r w:rsidRPr="00C617E9">
        <w:rPr>
          <w:spacing w:val="1"/>
          <w:sz w:val="24"/>
          <w:szCs w:val="24"/>
        </w:rPr>
        <w:t xml:space="preserve"> </w:t>
      </w:r>
      <w:r w:rsidRPr="00C617E9">
        <w:rPr>
          <w:sz w:val="24"/>
          <w:szCs w:val="24"/>
        </w:rPr>
        <w:t>С</w:t>
      </w:r>
      <w:r w:rsidRPr="00C617E9">
        <w:rPr>
          <w:spacing w:val="1"/>
          <w:sz w:val="24"/>
          <w:szCs w:val="24"/>
        </w:rPr>
        <w:t xml:space="preserve"> </w:t>
      </w:r>
      <w:r w:rsidRPr="00C617E9">
        <w:rPr>
          <w:sz w:val="24"/>
          <w:szCs w:val="24"/>
        </w:rPr>
        <w:t>четырех</w:t>
      </w:r>
      <w:r w:rsidRPr="00C617E9">
        <w:rPr>
          <w:spacing w:val="1"/>
          <w:sz w:val="24"/>
          <w:szCs w:val="24"/>
        </w:rPr>
        <w:t xml:space="preserve"> </w:t>
      </w:r>
      <w:r w:rsidRPr="00C617E9">
        <w:rPr>
          <w:sz w:val="24"/>
          <w:szCs w:val="24"/>
        </w:rPr>
        <w:t>лет</w:t>
      </w:r>
      <w:r w:rsidRPr="00C617E9">
        <w:rPr>
          <w:spacing w:val="1"/>
          <w:sz w:val="24"/>
          <w:szCs w:val="24"/>
        </w:rPr>
        <w:t xml:space="preserve"> </w:t>
      </w:r>
      <w:r w:rsidRPr="00C617E9">
        <w:rPr>
          <w:sz w:val="24"/>
          <w:szCs w:val="24"/>
        </w:rPr>
        <w:t>внимание</w:t>
      </w:r>
      <w:r w:rsidRPr="00C617E9">
        <w:rPr>
          <w:spacing w:val="1"/>
          <w:sz w:val="24"/>
          <w:szCs w:val="24"/>
        </w:rPr>
        <w:t xml:space="preserve"> </w:t>
      </w:r>
      <w:r w:rsidRPr="00C617E9">
        <w:rPr>
          <w:sz w:val="24"/>
          <w:szCs w:val="24"/>
        </w:rPr>
        <w:t>становится</w:t>
      </w:r>
      <w:r w:rsidRPr="00C617E9">
        <w:rPr>
          <w:spacing w:val="1"/>
          <w:sz w:val="24"/>
          <w:szCs w:val="24"/>
        </w:rPr>
        <w:t xml:space="preserve"> </w:t>
      </w:r>
      <w:r w:rsidRPr="00C617E9">
        <w:rPr>
          <w:sz w:val="24"/>
          <w:szCs w:val="24"/>
        </w:rPr>
        <w:t>произвольным,</w:t>
      </w:r>
      <w:r w:rsidRPr="00C617E9">
        <w:rPr>
          <w:spacing w:val="1"/>
          <w:sz w:val="24"/>
          <w:szCs w:val="24"/>
        </w:rPr>
        <w:t xml:space="preserve"> </w:t>
      </w:r>
      <w:r w:rsidRPr="00C617E9">
        <w:rPr>
          <w:sz w:val="24"/>
          <w:szCs w:val="24"/>
        </w:rPr>
        <w:t>увеличивается</w:t>
      </w:r>
      <w:r w:rsidRPr="00C617E9">
        <w:rPr>
          <w:spacing w:val="1"/>
          <w:sz w:val="24"/>
          <w:szCs w:val="24"/>
        </w:rPr>
        <w:t xml:space="preserve"> </w:t>
      </w:r>
      <w:r w:rsidRPr="00C617E9">
        <w:rPr>
          <w:sz w:val="24"/>
          <w:szCs w:val="24"/>
        </w:rPr>
        <w:t>устойчивость</w:t>
      </w:r>
      <w:r w:rsidRPr="00C617E9">
        <w:rPr>
          <w:spacing w:val="1"/>
          <w:sz w:val="24"/>
          <w:szCs w:val="24"/>
        </w:rPr>
        <w:t xml:space="preserve"> </w:t>
      </w:r>
      <w:r w:rsidRPr="00C617E9">
        <w:rPr>
          <w:sz w:val="24"/>
          <w:szCs w:val="24"/>
        </w:rPr>
        <w:t>произвольного</w:t>
      </w:r>
      <w:r w:rsidRPr="00C617E9">
        <w:rPr>
          <w:spacing w:val="1"/>
          <w:sz w:val="24"/>
          <w:szCs w:val="24"/>
        </w:rPr>
        <w:t xml:space="preserve"> </w:t>
      </w:r>
      <w:r w:rsidRPr="00C617E9">
        <w:rPr>
          <w:sz w:val="24"/>
          <w:szCs w:val="24"/>
        </w:rPr>
        <w:t>внимания.</w:t>
      </w:r>
      <w:r w:rsidRPr="00C617E9">
        <w:rPr>
          <w:spacing w:val="1"/>
          <w:sz w:val="24"/>
          <w:szCs w:val="24"/>
        </w:rPr>
        <w:t xml:space="preserve"> </w:t>
      </w:r>
      <w:r w:rsidRPr="00C617E9">
        <w:rPr>
          <w:sz w:val="24"/>
          <w:szCs w:val="24"/>
        </w:rPr>
        <w:t>На</w:t>
      </w:r>
      <w:r w:rsidRPr="00C617E9">
        <w:rPr>
          <w:spacing w:val="1"/>
          <w:sz w:val="24"/>
          <w:szCs w:val="24"/>
        </w:rPr>
        <w:t xml:space="preserve"> </w:t>
      </w:r>
      <w:r w:rsidRPr="00C617E9">
        <w:rPr>
          <w:sz w:val="24"/>
          <w:szCs w:val="24"/>
        </w:rPr>
        <w:t>пятом</w:t>
      </w:r>
      <w:r w:rsidRPr="00C617E9">
        <w:rPr>
          <w:spacing w:val="1"/>
          <w:sz w:val="24"/>
          <w:szCs w:val="24"/>
        </w:rPr>
        <w:t xml:space="preserve"> </w:t>
      </w:r>
      <w:r w:rsidRPr="00C617E9">
        <w:rPr>
          <w:sz w:val="24"/>
          <w:szCs w:val="24"/>
        </w:rPr>
        <w:t>году</w:t>
      </w:r>
      <w:r w:rsidRPr="00C617E9">
        <w:rPr>
          <w:spacing w:val="1"/>
          <w:sz w:val="24"/>
          <w:szCs w:val="24"/>
        </w:rPr>
        <w:t xml:space="preserve"> </w:t>
      </w:r>
      <w:r w:rsidRPr="00C617E9">
        <w:rPr>
          <w:sz w:val="24"/>
          <w:szCs w:val="24"/>
        </w:rPr>
        <w:t>жизни</w:t>
      </w:r>
      <w:r w:rsidRPr="00C617E9">
        <w:rPr>
          <w:spacing w:val="1"/>
          <w:sz w:val="24"/>
          <w:szCs w:val="24"/>
        </w:rPr>
        <w:t xml:space="preserve"> </w:t>
      </w:r>
      <w:r w:rsidRPr="00C617E9">
        <w:rPr>
          <w:sz w:val="24"/>
          <w:szCs w:val="24"/>
        </w:rPr>
        <w:t>улучшается</w:t>
      </w:r>
      <w:r w:rsidRPr="00C617E9">
        <w:rPr>
          <w:spacing w:val="1"/>
          <w:sz w:val="24"/>
          <w:szCs w:val="24"/>
        </w:rPr>
        <w:t xml:space="preserve"> </w:t>
      </w:r>
      <w:r w:rsidRPr="00C617E9">
        <w:rPr>
          <w:sz w:val="24"/>
          <w:szCs w:val="24"/>
        </w:rPr>
        <w:t>произношение</w:t>
      </w:r>
      <w:r w:rsidRPr="00C617E9">
        <w:rPr>
          <w:spacing w:val="1"/>
          <w:sz w:val="24"/>
          <w:szCs w:val="24"/>
        </w:rPr>
        <w:t xml:space="preserve"> </w:t>
      </w:r>
      <w:r w:rsidRPr="00C617E9">
        <w:rPr>
          <w:sz w:val="24"/>
          <w:szCs w:val="24"/>
        </w:rPr>
        <w:t>звуков</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дикция,</w:t>
      </w:r>
      <w:r w:rsidRPr="00C617E9">
        <w:rPr>
          <w:spacing w:val="1"/>
          <w:sz w:val="24"/>
          <w:szCs w:val="24"/>
        </w:rPr>
        <w:t xml:space="preserve"> </w:t>
      </w:r>
      <w:r w:rsidRPr="00C617E9">
        <w:rPr>
          <w:sz w:val="24"/>
          <w:szCs w:val="24"/>
        </w:rPr>
        <w:t>расширяется</w:t>
      </w:r>
      <w:r w:rsidRPr="00C617E9">
        <w:rPr>
          <w:spacing w:val="1"/>
          <w:sz w:val="24"/>
          <w:szCs w:val="24"/>
        </w:rPr>
        <w:t xml:space="preserve"> </w:t>
      </w:r>
      <w:r w:rsidRPr="00C617E9">
        <w:rPr>
          <w:sz w:val="24"/>
          <w:szCs w:val="24"/>
        </w:rPr>
        <w:t>словарь,</w:t>
      </w:r>
      <w:r w:rsidRPr="00C617E9">
        <w:rPr>
          <w:spacing w:val="1"/>
          <w:sz w:val="24"/>
          <w:szCs w:val="24"/>
        </w:rPr>
        <w:t xml:space="preserve"> </w:t>
      </w:r>
      <w:r w:rsidRPr="00C617E9">
        <w:rPr>
          <w:sz w:val="24"/>
          <w:szCs w:val="24"/>
        </w:rPr>
        <w:t>связная</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диалогическая</w:t>
      </w:r>
      <w:r w:rsidRPr="00C617E9">
        <w:rPr>
          <w:spacing w:val="1"/>
          <w:sz w:val="24"/>
          <w:szCs w:val="24"/>
        </w:rPr>
        <w:t xml:space="preserve"> </w:t>
      </w:r>
      <w:r w:rsidRPr="00C617E9">
        <w:rPr>
          <w:sz w:val="24"/>
          <w:szCs w:val="24"/>
        </w:rPr>
        <w:t>речь.</w:t>
      </w:r>
      <w:r w:rsidRPr="00C617E9">
        <w:rPr>
          <w:spacing w:val="1"/>
          <w:sz w:val="24"/>
          <w:szCs w:val="24"/>
        </w:rPr>
        <w:t xml:space="preserve"> </w:t>
      </w:r>
      <w:r w:rsidRPr="00C617E9">
        <w:rPr>
          <w:sz w:val="24"/>
          <w:szCs w:val="24"/>
        </w:rPr>
        <w:t>Речь</w:t>
      </w:r>
      <w:r w:rsidRPr="00C617E9">
        <w:rPr>
          <w:spacing w:val="1"/>
          <w:sz w:val="24"/>
          <w:szCs w:val="24"/>
        </w:rPr>
        <w:t xml:space="preserve"> </w:t>
      </w:r>
      <w:r w:rsidRPr="00C617E9">
        <w:rPr>
          <w:sz w:val="24"/>
          <w:szCs w:val="24"/>
        </w:rPr>
        <w:t>становится предметом активности детей. Для детей данного возраста характерно словотворчество.</w:t>
      </w:r>
      <w:r w:rsidRPr="00C617E9">
        <w:rPr>
          <w:spacing w:val="1"/>
          <w:sz w:val="24"/>
          <w:szCs w:val="24"/>
        </w:rPr>
        <w:t xml:space="preserve"> </w:t>
      </w:r>
      <w:r w:rsidRPr="00C617E9">
        <w:rPr>
          <w:sz w:val="24"/>
          <w:szCs w:val="24"/>
        </w:rPr>
        <w:t>Интерес</w:t>
      </w:r>
      <w:r w:rsidRPr="00C617E9">
        <w:rPr>
          <w:spacing w:val="1"/>
          <w:sz w:val="24"/>
          <w:szCs w:val="24"/>
        </w:rPr>
        <w:t xml:space="preserve"> </w:t>
      </w:r>
      <w:r w:rsidRPr="00C617E9">
        <w:rPr>
          <w:sz w:val="24"/>
          <w:szCs w:val="24"/>
        </w:rPr>
        <w:t>вызывают</w:t>
      </w:r>
      <w:r w:rsidRPr="00C617E9">
        <w:rPr>
          <w:spacing w:val="1"/>
          <w:sz w:val="24"/>
          <w:szCs w:val="24"/>
        </w:rPr>
        <w:t xml:space="preserve"> </w:t>
      </w:r>
      <w:r w:rsidRPr="00C617E9">
        <w:rPr>
          <w:sz w:val="24"/>
          <w:szCs w:val="24"/>
        </w:rPr>
        <w:t>ритмическая</w:t>
      </w:r>
      <w:r w:rsidRPr="00C617E9">
        <w:rPr>
          <w:spacing w:val="1"/>
          <w:sz w:val="24"/>
          <w:szCs w:val="24"/>
        </w:rPr>
        <w:t xml:space="preserve"> </w:t>
      </w:r>
      <w:r w:rsidRPr="00C617E9">
        <w:rPr>
          <w:sz w:val="24"/>
          <w:szCs w:val="24"/>
        </w:rPr>
        <w:t>структура</w:t>
      </w:r>
      <w:r w:rsidRPr="00C617E9">
        <w:rPr>
          <w:spacing w:val="1"/>
          <w:sz w:val="24"/>
          <w:szCs w:val="24"/>
        </w:rPr>
        <w:t xml:space="preserve"> </w:t>
      </w:r>
      <w:r w:rsidRPr="00C617E9">
        <w:rPr>
          <w:sz w:val="24"/>
          <w:szCs w:val="24"/>
        </w:rPr>
        <w:t>речи,</w:t>
      </w:r>
      <w:r w:rsidRPr="00C617E9">
        <w:rPr>
          <w:spacing w:val="1"/>
          <w:sz w:val="24"/>
          <w:szCs w:val="24"/>
        </w:rPr>
        <w:t xml:space="preserve"> </w:t>
      </w:r>
      <w:r w:rsidRPr="00C617E9">
        <w:rPr>
          <w:sz w:val="24"/>
          <w:szCs w:val="24"/>
        </w:rPr>
        <w:t>рифмы.</w:t>
      </w:r>
      <w:r w:rsidRPr="00C617E9">
        <w:rPr>
          <w:spacing w:val="1"/>
          <w:sz w:val="24"/>
          <w:szCs w:val="24"/>
        </w:rPr>
        <w:t xml:space="preserve"> </w:t>
      </w:r>
      <w:r w:rsidRPr="00C617E9">
        <w:rPr>
          <w:sz w:val="24"/>
          <w:szCs w:val="24"/>
        </w:rPr>
        <w:t>Развивается</w:t>
      </w:r>
      <w:r w:rsidRPr="00C617E9">
        <w:rPr>
          <w:spacing w:val="1"/>
          <w:sz w:val="24"/>
          <w:szCs w:val="24"/>
        </w:rPr>
        <w:t xml:space="preserve"> </w:t>
      </w:r>
      <w:r w:rsidRPr="00C617E9">
        <w:rPr>
          <w:sz w:val="24"/>
          <w:szCs w:val="24"/>
        </w:rPr>
        <w:t>грамматическая</w:t>
      </w:r>
      <w:r w:rsidRPr="00C617E9">
        <w:rPr>
          <w:spacing w:val="60"/>
          <w:sz w:val="24"/>
          <w:szCs w:val="24"/>
        </w:rPr>
        <w:t xml:space="preserve"> </w:t>
      </w:r>
      <w:r w:rsidRPr="00C617E9">
        <w:rPr>
          <w:sz w:val="24"/>
          <w:szCs w:val="24"/>
        </w:rPr>
        <w:t>сторона</w:t>
      </w:r>
      <w:r w:rsidRPr="00C617E9">
        <w:rPr>
          <w:spacing w:val="1"/>
          <w:sz w:val="24"/>
          <w:szCs w:val="24"/>
        </w:rPr>
        <w:t xml:space="preserve"> </w:t>
      </w:r>
      <w:r w:rsidRPr="00C617E9">
        <w:rPr>
          <w:sz w:val="24"/>
          <w:szCs w:val="24"/>
        </w:rPr>
        <w:t>речи.</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период</w:t>
      </w:r>
      <w:r w:rsidRPr="00C617E9">
        <w:rPr>
          <w:spacing w:val="1"/>
          <w:sz w:val="24"/>
          <w:szCs w:val="24"/>
        </w:rPr>
        <w:t xml:space="preserve"> </w:t>
      </w:r>
      <w:r w:rsidRPr="00C617E9">
        <w:rPr>
          <w:sz w:val="24"/>
          <w:szCs w:val="24"/>
        </w:rPr>
        <w:t>четырех-пяти</w:t>
      </w:r>
      <w:r w:rsidRPr="00C617E9">
        <w:rPr>
          <w:spacing w:val="1"/>
          <w:sz w:val="24"/>
          <w:szCs w:val="24"/>
        </w:rPr>
        <w:t xml:space="preserve"> </w:t>
      </w:r>
      <w:r w:rsidRPr="00C617E9">
        <w:rPr>
          <w:sz w:val="24"/>
          <w:szCs w:val="24"/>
        </w:rPr>
        <w:t>лет</w:t>
      </w:r>
      <w:r w:rsidRPr="00C617E9">
        <w:rPr>
          <w:spacing w:val="1"/>
          <w:sz w:val="24"/>
          <w:szCs w:val="24"/>
        </w:rPr>
        <w:t xml:space="preserve"> </w:t>
      </w:r>
      <w:r w:rsidRPr="00C617E9">
        <w:rPr>
          <w:sz w:val="24"/>
          <w:szCs w:val="24"/>
        </w:rPr>
        <w:t>формируются</w:t>
      </w:r>
      <w:r w:rsidRPr="00C617E9">
        <w:rPr>
          <w:spacing w:val="1"/>
          <w:sz w:val="24"/>
          <w:szCs w:val="24"/>
        </w:rPr>
        <w:t xml:space="preserve"> </w:t>
      </w:r>
      <w:r w:rsidRPr="00C617E9">
        <w:rPr>
          <w:sz w:val="24"/>
          <w:szCs w:val="24"/>
        </w:rPr>
        <w:t>основы</w:t>
      </w:r>
      <w:r w:rsidRPr="00C617E9">
        <w:rPr>
          <w:spacing w:val="1"/>
          <w:sz w:val="24"/>
          <w:szCs w:val="24"/>
        </w:rPr>
        <w:t xml:space="preserve"> </w:t>
      </w:r>
      <w:r w:rsidRPr="00C617E9">
        <w:rPr>
          <w:sz w:val="24"/>
          <w:szCs w:val="24"/>
        </w:rPr>
        <w:t>познавательной</w:t>
      </w:r>
      <w:r w:rsidRPr="00C617E9">
        <w:rPr>
          <w:spacing w:val="1"/>
          <w:sz w:val="24"/>
          <w:szCs w:val="24"/>
        </w:rPr>
        <w:t xml:space="preserve"> </w:t>
      </w:r>
      <w:r w:rsidRPr="00C617E9">
        <w:rPr>
          <w:sz w:val="24"/>
          <w:szCs w:val="24"/>
        </w:rPr>
        <w:t>активности</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любознательности.</w:t>
      </w:r>
    </w:p>
    <w:p w:rsidR="00C617E9" w:rsidRPr="00C617E9" w:rsidRDefault="00C617E9" w:rsidP="00C617E9">
      <w:pPr>
        <w:tabs>
          <w:tab w:val="left" w:pos="0"/>
        </w:tabs>
        <w:ind w:firstLine="709"/>
        <w:jc w:val="both"/>
        <w:rPr>
          <w:sz w:val="24"/>
          <w:szCs w:val="24"/>
        </w:rPr>
      </w:pPr>
      <w:r w:rsidRPr="00C617E9">
        <w:rPr>
          <w:b/>
          <w:i/>
          <w:sz w:val="24"/>
          <w:szCs w:val="24"/>
        </w:rPr>
        <w:t>Детские виды деятельности</w:t>
      </w:r>
      <w:r w:rsidRPr="00C617E9">
        <w:rPr>
          <w:b/>
          <w:sz w:val="24"/>
          <w:szCs w:val="24"/>
        </w:rPr>
        <w:t xml:space="preserve">. </w:t>
      </w:r>
      <w:r w:rsidRPr="00C617E9">
        <w:rPr>
          <w:sz w:val="24"/>
          <w:szCs w:val="24"/>
        </w:rPr>
        <w:t>На пятом году жизни ребенок осваивает сложную систему</w:t>
      </w:r>
      <w:r w:rsidRPr="00C617E9">
        <w:rPr>
          <w:spacing w:val="1"/>
          <w:sz w:val="24"/>
          <w:szCs w:val="24"/>
        </w:rPr>
        <w:t xml:space="preserve"> </w:t>
      </w:r>
      <w:r w:rsidRPr="00C617E9">
        <w:rPr>
          <w:sz w:val="24"/>
          <w:szCs w:val="24"/>
        </w:rPr>
        <w:t>норм</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правил,</w:t>
      </w:r>
      <w:r w:rsidRPr="00C617E9">
        <w:rPr>
          <w:spacing w:val="1"/>
          <w:sz w:val="24"/>
          <w:szCs w:val="24"/>
        </w:rPr>
        <w:t xml:space="preserve"> </w:t>
      </w:r>
      <w:r w:rsidRPr="00C617E9">
        <w:rPr>
          <w:sz w:val="24"/>
          <w:szCs w:val="24"/>
        </w:rPr>
        <w:t>принятых</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социуме.</w:t>
      </w:r>
      <w:r w:rsidRPr="00C617E9">
        <w:rPr>
          <w:spacing w:val="1"/>
          <w:sz w:val="24"/>
          <w:szCs w:val="24"/>
        </w:rPr>
        <w:t xml:space="preserve"> </w:t>
      </w:r>
      <w:r w:rsidRPr="00C617E9">
        <w:rPr>
          <w:sz w:val="24"/>
          <w:szCs w:val="24"/>
        </w:rPr>
        <w:t>Формируется</w:t>
      </w:r>
      <w:r w:rsidRPr="00C617E9">
        <w:rPr>
          <w:spacing w:val="1"/>
          <w:sz w:val="24"/>
          <w:szCs w:val="24"/>
        </w:rPr>
        <w:t xml:space="preserve"> </w:t>
      </w:r>
      <w:r w:rsidRPr="00C617E9">
        <w:rPr>
          <w:sz w:val="24"/>
          <w:szCs w:val="24"/>
        </w:rPr>
        <w:t>развернутая</w:t>
      </w:r>
      <w:r w:rsidRPr="00C617E9">
        <w:rPr>
          <w:spacing w:val="1"/>
          <w:sz w:val="24"/>
          <w:szCs w:val="24"/>
        </w:rPr>
        <w:t xml:space="preserve"> </w:t>
      </w:r>
      <w:r w:rsidRPr="00C617E9">
        <w:rPr>
          <w:sz w:val="24"/>
          <w:szCs w:val="24"/>
        </w:rPr>
        <w:t>сюжетно-ролевая</w:t>
      </w:r>
      <w:r w:rsidRPr="00C617E9">
        <w:rPr>
          <w:spacing w:val="1"/>
          <w:sz w:val="24"/>
          <w:szCs w:val="24"/>
        </w:rPr>
        <w:t xml:space="preserve"> </w:t>
      </w:r>
      <w:r w:rsidRPr="00C617E9">
        <w:rPr>
          <w:sz w:val="24"/>
          <w:szCs w:val="24"/>
        </w:rPr>
        <w:t>игра,</w:t>
      </w:r>
      <w:r w:rsidRPr="00C617E9">
        <w:rPr>
          <w:spacing w:val="1"/>
          <w:sz w:val="24"/>
          <w:szCs w:val="24"/>
        </w:rPr>
        <w:t xml:space="preserve"> </w:t>
      </w:r>
      <w:r w:rsidRPr="00C617E9">
        <w:rPr>
          <w:sz w:val="24"/>
          <w:szCs w:val="24"/>
        </w:rPr>
        <w:t>где</w:t>
      </w:r>
      <w:r w:rsidRPr="00C617E9">
        <w:rPr>
          <w:spacing w:val="1"/>
          <w:sz w:val="24"/>
          <w:szCs w:val="24"/>
        </w:rPr>
        <w:t xml:space="preserve"> </w:t>
      </w:r>
      <w:r w:rsidRPr="00C617E9">
        <w:rPr>
          <w:sz w:val="24"/>
          <w:szCs w:val="24"/>
        </w:rPr>
        <w:t>центральным содержанием выступает моделирование системы человеческих отношений в ходе</w:t>
      </w:r>
      <w:r w:rsidRPr="00C617E9">
        <w:rPr>
          <w:spacing w:val="1"/>
          <w:sz w:val="24"/>
          <w:szCs w:val="24"/>
        </w:rPr>
        <w:t xml:space="preserve"> </w:t>
      </w:r>
      <w:r w:rsidRPr="00C617E9">
        <w:rPr>
          <w:sz w:val="24"/>
          <w:szCs w:val="24"/>
        </w:rPr>
        <w:t>выполнения</w:t>
      </w:r>
      <w:r w:rsidRPr="00C617E9">
        <w:rPr>
          <w:spacing w:val="1"/>
          <w:sz w:val="24"/>
          <w:szCs w:val="24"/>
        </w:rPr>
        <w:t xml:space="preserve"> </w:t>
      </w:r>
      <w:r w:rsidRPr="00C617E9">
        <w:rPr>
          <w:sz w:val="24"/>
          <w:szCs w:val="24"/>
        </w:rPr>
        <w:t>игровой</w:t>
      </w:r>
      <w:r w:rsidRPr="00C617E9">
        <w:rPr>
          <w:spacing w:val="1"/>
          <w:sz w:val="24"/>
          <w:szCs w:val="24"/>
        </w:rPr>
        <w:t xml:space="preserve"> </w:t>
      </w:r>
      <w:r w:rsidRPr="00C617E9">
        <w:rPr>
          <w:sz w:val="24"/>
          <w:szCs w:val="24"/>
        </w:rPr>
        <w:t>роли.</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данном</w:t>
      </w:r>
      <w:r w:rsidRPr="00C617E9">
        <w:rPr>
          <w:spacing w:val="1"/>
          <w:sz w:val="24"/>
          <w:szCs w:val="24"/>
        </w:rPr>
        <w:t xml:space="preserve"> </w:t>
      </w:r>
      <w:r w:rsidRPr="00C617E9">
        <w:rPr>
          <w:sz w:val="24"/>
          <w:szCs w:val="24"/>
        </w:rPr>
        <w:t>возрасте</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игре</w:t>
      </w:r>
      <w:r w:rsidRPr="00C617E9">
        <w:rPr>
          <w:spacing w:val="1"/>
          <w:sz w:val="24"/>
          <w:szCs w:val="24"/>
        </w:rPr>
        <w:t xml:space="preserve"> </w:t>
      </w:r>
      <w:r w:rsidRPr="00C617E9">
        <w:rPr>
          <w:sz w:val="24"/>
          <w:szCs w:val="24"/>
        </w:rPr>
        <w:t>дети</w:t>
      </w:r>
      <w:r w:rsidRPr="00C617E9">
        <w:rPr>
          <w:spacing w:val="1"/>
          <w:sz w:val="24"/>
          <w:szCs w:val="24"/>
        </w:rPr>
        <w:t xml:space="preserve"> </w:t>
      </w:r>
      <w:r w:rsidRPr="00C617E9">
        <w:rPr>
          <w:sz w:val="24"/>
          <w:szCs w:val="24"/>
        </w:rPr>
        <w:t>различают</w:t>
      </w:r>
      <w:r w:rsidRPr="00C617E9">
        <w:rPr>
          <w:spacing w:val="1"/>
          <w:sz w:val="24"/>
          <w:szCs w:val="24"/>
        </w:rPr>
        <w:t xml:space="preserve"> </w:t>
      </w:r>
      <w:r w:rsidRPr="00C617E9">
        <w:rPr>
          <w:sz w:val="24"/>
          <w:szCs w:val="24"/>
        </w:rPr>
        <w:t>игровые</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реальные</w:t>
      </w:r>
      <w:r w:rsidRPr="00C617E9">
        <w:rPr>
          <w:spacing w:val="1"/>
          <w:sz w:val="24"/>
          <w:szCs w:val="24"/>
        </w:rPr>
        <w:t xml:space="preserve"> </w:t>
      </w:r>
      <w:r w:rsidRPr="00C617E9">
        <w:rPr>
          <w:sz w:val="24"/>
          <w:szCs w:val="24"/>
        </w:rPr>
        <w:t>отношения, характерна ролевая речь. Конфликты чаще возникают в ходе распределения ролей,</w:t>
      </w:r>
      <w:r w:rsidRPr="00C617E9">
        <w:rPr>
          <w:spacing w:val="1"/>
          <w:sz w:val="24"/>
          <w:szCs w:val="24"/>
        </w:rPr>
        <w:t xml:space="preserve"> </w:t>
      </w:r>
      <w:r w:rsidRPr="00C617E9">
        <w:rPr>
          <w:sz w:val="24"/>
          <w:szCs w:val="24"/>
        </w:rPr>
        <w:t>роли</w:t>
      </w:r>
      <w:r w:rsidRPr="00C617E9">
        <w:rPr>
          <w:spacing w:val="11"/>
          <w:sz w:val="24"/>
          <w:szCs w:val="24"/>
        </w:rPr>
        <w:t xml:space="preserve"> </w:t>
      </w:r>
      <w:r w:rsidRPr="00C617E9">
        <w:rPr>
          <w:sz w:val="24"/>
          <w:szCs w:val="24"/>
        </w:rPr>
        <w:t>могут</w:t>
      </w:r>
      <w:r w:rsidRPr="00C617E9">
        <w:rPr>
          <w:spacing w:val="11"/>
          <w:sz w:val="24"/>
          <w:szCs w:val="24"/>
        </w:rPr>
        <w:t xml:space="preserve"> </w:t>
      </w:r>
      <w:r w:rsidRPr="00C617E9">
        <w:rPr>
          <w:sz w:val="24"/>
          <w:szCs w:val="24"/>
        </w:rPr>
        <w:t>меняться</w:t>
      </w:r>
      <w:r w:rsidRPr="00C617E9">
        <w:rPr>
          <w:spacing w:val="10"/>
          <w:sz w:val="24"/>
          <w:szCs w:val="24"/>
        </w:rPr>
        <w:t xml:space="preserve"> </w:t>
      </w:r>
      <w:r w:rsidRPr="00C617E9">
        <w:rPr>
          <w:sz w:val="24"/>
          <w:szCs w:val="24"/>
        </w:rPr>
        <w:t>в</w:t>
      </w:r>
      <w:r w:rsidRPr="00C617E9">
        <w:rPr>
          <w:spacing w:val="10"/>
          <w:sz w:val="24"/>
          <w:szCs w:val="24"/>
        </w:rPr>
        <w:t xml:space="preserve"> </w:t>
      </w:r>
      <w:r w:rsidRPr="00C617E9">
        <w:rPr>
          <w:sz w:val="24"/>
          <w:szCs w:val="24"/>
        </w:rPr>
        <w:t>ходе</w:t>
      </w:r>
      <w:r w:rsidRPr="00C617E9">
        <w:rPr>
          <w:spacing w:val="7"/>
          <w:sz w:val="24"/>
          <w:szCs w:val="24"/>
        </w:rPr>
        <w:t xml:space="preserve"> </w:t>
      </w:r>
      <w:r w:rsidRPr="00C617E9">
        <w:rPr>
          <w:sz w:val="24"/>
          <w:szCs w:val="24"/>
        </w:rPr>
        <w:t>игры.</w:t>
      </w:r>
      <w:r w:rsidRPr="00C617E9">
        <w:rPr>
          <w:spacing w:val="10"/>
          <w:sz w:val="24"/>
          <w:szCs w:val="24"/>
        </w:rPr>
        <w:t xml:space="preserve"> </w:t>
      </w:r>
      <w:r w:rsidRPr="00C617E9">
        <w:rPr>
          <w:sz w:val="24"/>
          <w:szCs w:val="24"/>
        </w:rPr>
        <w:t>Игра</w:t>
      </w:r>
      <w:r w:rsidRPr="00C617E9">
        <w:rPr>
          <w:spacing w:val="9"/>
          <w:sz w:val="24"/>
          <w:szCs w:val="24"/>
        </w:rPr>
        <w:t xml:space="preserve"> </w:t>
      </w:r>
      <w:r w:rsidRPr="00C617E9">
        <w:rPr>
          <w:sz w:val="24"/>
          <w:szCs w:val="24"/>
        </w:rPr>
        <w:t>носит</w:t>
      </w:r>
      <w:r w:rsidRPr="00C617E9">
        <w:rPr>
          <w:spacing w:val="11"/>
          <w:sz w:val="24"/>
          <w:szCs w:val="24"/>
        </w:rPr>
        <w:t xml:space="preserve"> </w:t>
      </w:r>
      <w:r w:rsidRPr="00C617E9">
        <w:rPr>
          <w:sz w:val="24"/>
          <w:szCs w:val="24"/>
        </w:rPr>
        <w:t>процессуальный,</w:t>
      </w:r>
      <w:r w:rsidRPr="00C617E9">
        <w:rPr>
          <w:spacing w:val="8"/>
          <w:sz w:val="24"/>
          <w:szCs w:val="24"/>
        </w:rPr>
        <w:t xml:space="preserve"> </w:t>
      </w:r>
      <w:r w:rsidRPr="00C617E9">
        <w:rPr>
          <w:sz w:val="24"/>
          <w:szCs w:val="24"/>
        </w:rPr>
        <w:t>творческий</w:t>
      </w:r>
      <w:r w:rsidRPr="00C617E9">
        <w:rPr>
          <w:spacing w:val="9"/>
          <w:sz w:val="24"/>
          <w:szCs w:val="24"/>
        </w:rPr>
        <w:t xml:space="preserve"> </w:t>
      </w:r>
      <w:r w:rsidRPr="00C617E9">
        <w:rPr>
          <w:sz w:val="24"/>
          <w:szCs w:val="24"/>
        </w:rPr>
        <w:t>характер.</w:t>
      </w:r>
      <w:r w:rsidRPr="00C617E9">
        <w:rPr>
          <w:spacing w:val="8"/>
          <w:sz w:val="24"/>
          <w:szCs w:val="24"/>
        </w:rPr>
        <w:t xml:space="preserve"> </w:t>
      </w:r>
      <w:r w:rsidRPr="00C617E9">
        <w:rPr>
          <w:sz w:val="24"/>
          <w:szCs w:val="24"/>
        </w:rPr>
        <w:t>Детям доступны игры с правилами, дидактические игры.</w:t>
      </w:r>
      <w:r w:rsidRPr="00C617E9">
        <w:rPr>
          <w:spacing w:val="1"/>
          <w:sz w:val="24"/>
          <w:szCs w:val="24"/>
        </w:rPr>
        <w:t xml:space="preserve"> </w:t>
      </w:r>
      <w:r w:rsidRPr="00C617E9">
        <w:rPr>
          <w:sz w:val="24"/>
          <w:szCs w:val="24"/>
        </w:rPr>
        <w:t>Развивается изобразительная деятельность.</w:t>
      </w:r>
      <w:r w:rsidRPr="00C617E9">
        <w:rPr>
          <w:spacing w:val="1"/>
          <w:sz w:val="24"/>
          <w:szCs w:val="24"/>
        </w:rPr>
        <w:t xml:space="preserve"> </w:t>
      </w:r>
      <w:r w:rsidRPr="00C617E9">
        <w:rPr>
          <w:sz w:val="24"/>
          <w:szCs w:val="24"/>
        </w:rPr>
        <w:t>Совершенствуется</w:t>
      </w:r>
      <w:r w:rsidRPr="00C617E9">
        <w:rPr>
          <w:spacing w:val="1"/>
          <w:sz w:val="24"/>
          <w:szCs w:val="24"/>
        </w:rPr>
        <w:t xml:space="preserve"> </w:t>
      </w:r>
      <w:r w:rsidRPr="00C617E9">
        <w:rPr>
          <w:sz w:val="24"/>
          <w:szCs w:val="24"/>
        </w:rPr>
        <w:t>техническая</w:t>
      </w:r>
      <w:r w:rsidRPr="00C617E9">
        <w:rPr>
          <w:spacing w:val="1"/>
          <w:sz w:val="24"/>
          <w:szCs w:val="24"/>
        </w:rPr>
        <w:t xml:space="preserve"> </w:t>
      </w:r>
      <w:r w:rsidRPr="00C617E9">
        <w:rPr>
          <w:sz w:val="24"/>
          <w:szCs w:val="24"/>
        </w:rPr>
        <w:t>сторона</w:t>
      </w:r>
      <w:r w:rsidRPr="00C617E9">
        <w:rPr>
          <w:spacing w:val="1"/>
          <w:sz w:val="24"/>
          <w:szCs w:val="24"/>
        </w:rPr>
        <w:t xml:space="preserve"> </w:t>
      </w:r>
      <w:r w:rsidRPr="00C617E9">
        <w:rPr>
          <w:sz w:val="24"/>
          <w:szCs w:val="24"/>
        </w:rPr>
        <w:t>изобразительной</w:t>
      </w:r>
      <w:r w:rsidRPr="00C617E9">
        <w:rPr>
          <w:spacing w:val="1"/>
          <w:sz w:val="24"/>
          <w:szCs w:val="24"/>
        </w:rPr>
        <w:t xml:space="preserve"> </w:t>
      </w:r>
      <w:r w:rsidRPr="00C617E9">
        <w:rPr>
          <w:sz w:val="24"/>
          <w:szCs w:val="24"/>
        </w:rPr>
        <w:t>деятельности,</w:t>
      </w:r>
      <w:r w:rsidRPr="00C617E9">
        <w:rPr>
          <w:spacing w:val="1"/>
          <w:sz w:val="24"/>
          <w:szCs w:val="24"/>
        </w:rPr>
        <w:t xml:space="preserve"> </w:t>
      </w:r>
      <w:r w:rsidRPr="00C617E9">
        <w:rPr>
          <w:sz w:val="24"/>
          <w:szCs w:val="24"/>
        </w:rPr>
        <w:t>замысел</w:t>
      </w:r>
      <w:r w:rsidRPr="00C617E9">
        <w:rPr>
          <w:spacing w:val="1"/>
          <w:sz w:val="24"/>
          <w:szCs w:val="24"/>
        </w:rPr>
        <w:t xml:space="preserve"> </w:t>
      </w:r>
      <w:r w:rsidRPr="00C617E9">
        <w:rPr>
          <w:sz w:val="24"/>
          <w:szCs w:val="24"/>
        </w:rPr>
        <w:t>смещается</w:t>
      </w:r>
      <w:r w:rsidRPr="00C617E9">
        <w:rPr>
          <w:spacing w:val="60"/>
          <w:sz w:val="24"/>
          <w:szCs w:val="24"/>
        </w:rPr>
        <w:t xml:space="preserve"> </w:t>
      </w:r>
      <w:r w:rsidRPr="00C617E9">
        <w:rPr>
          <w:sz w:val="24"/>
          <w:szCs w:val="24"/>
        </w:rPr>
        <w:t>с</w:t>
      </w:r>
      <w:r w:rsidRPr="00C617E9">
        <w:rPr>
          <w:spacing w:val="1"/>
          <w:sz w:val="24"/>
          <w:szCs w:val="24"/>
        </w:rPr>
        <w:t xml:space="preserve"> </w:t>
      </w:r>
      <w:r w:rsidRPr="00C617E9">
        <w:rPr>
          <w:sz w:val="24"/>
          <w:szCs w:val="24"/>
        </w:rPr>
        <w:t>конца на начало рисования. Дети</w:t>
      </w:r>
      <w:r w:rsidRPr="00C617E9">
        <w:rPr>
          <w:spacing w:val="1"/>
          <w:sz w:val="24"/>
          <w:szCs w:val="24"/>
        </w:rPr>
        <w:t xml:space="preserve"> </w:t>
      </w:r>
      <w:r w:rsidRPr="00C617E9">
        <w:rPr>
          <w:sz w:val="24"/>
          <w:szCs w:val="24"/>
        </w:rPr>
        <w:t>могут</w:t>
      </w:r>
      <w:r w:rsidRPr="00C617E9">
        <w:rPr>
          <w:spacing w:val="1"/>
          <w:sz w:val="24"/>
          <w:szCs w:val="24"/>
        </w:rPr>
        <w:t xml:space="preserve"> </w:t>
      </w:r>
      <w:r w:rsidRPr="00C617E9">
        <w:rPr>
          <w:sz w:val="24"/>
          <w:szCs w:val="24"/>
        </w:rPr>
        <w:t>рисовать</w:t>
      </w:r>
      <w:r w:rsidRPr="00C617E9">
        <w:rPr>
          <w:spacing w:val="1"/>
          <w:sz w:val="24"/>
          <w:szCs w:val="24"/>
        </w:rPr>
        <w:t xml:space="preserve"> </w:t>
      </w:r>
      <w:r w:rsidRPr="00C617E9">
        <w:rPr>
          <w:sz w:val="24"/>
          <w:szCs w:val="24"/>
        </w:rPr>
        <w:t>основные геометрические фигуры, вырезать</w:t>
      </w:r>
      <w:r w:rsidRPr="00C617E9">
        <w:rPr>
          <w:spacing w:val="1"/>
          <w:sz w:val="24"/>
          <w:szCs w:val="24"/>
        </w:rPr>
        <w:t xml:space="preserve"> </w:t>
      </w:r>
      <w:r w:rsidRPr="00C617E9">
        <w:rPr>
          <w:sz w:val="24"/>
          <w:szCs w:val="24"/>
        </w:rPr>
        <w:t>ножницами,</w:t>
      </w:r>
      <w:r w:rsidRPr="00C617E9">
        <w:rPr>
          <w:spacing w:val="-1"/>
          <w:sz w:val="24"/>
          <w:szCs w:val="24"/>
        </w:rPr>
        <w:t xml:space="preserve"> </w:t>
      </w:r>
      <w:r w:rsidRPr="00C617E9">
        <w:rPr>
          <w:sz w:val="24"/>
          <w:szCs w:val="24"/>
        </w:rPr>
        <w:t>наклеивать</w:t>
      </w:r>
      <w:r w:rsidRPr="00C617E9">
        <w:rPr>
          <w:spacing w:val="-1"/>
          <w:sz w:val="24"/>
          <w:szCs w:val="24"/>
        </w:rPr>
        <w:t xml:space="preserve"> </w:t>
      </w:r>
      <w:r w:rsidRPr="00C617E9">
        <w:rPr>
          <w:sz w:val="24"/>
          <w:szCs w:val="24"/>
        </w:rPr>
        <w:t>изображения</w:t>
      </w:r>
      <w:r w:rsidRPr="00C617E9">
        <w:rPr>
          <w:spacing w:val="-3"/>
          <w:sz w:val="24"/>
          <w:szCs w:val="24"/>
        </w:rPr>
        <w:t xml:space="preserve"> </w:t>
      </w:r>
      <w:r w:rsidRPr="00C617E9">
        <w:rPr>
          <w:sz w:val="24"/>
          <w:szCs w:val="24"/>
        </w:rPr>
        <w:t>на</w:t>
      </w:r>
      <w:r w:rsidRPr="00C617E9">
        <w:rPr>
          <w:spacing w:val="-1"/>
          <w:sz w:val="24"/>
          <w:szCs w:val="24"/>
        </w:rPr>
        <w:t xml:space="preserve"> </w:t>
      </w:r>
      <w:r w:rsidRPr="00C617E9">
        <w:rPr>
          <w:sz w:val="24"/>
          <w:szCs w:val="24"/>
        </w:rPr>
        <w:t>бумагу</w:t>
      </w:r>
      <w:r w:rsidRPr="00C617E9">
        <w:rPr>
          <w:spacing w:val="-3"/>
          <w:sz w:val="24"/>
          <w:szCs w:val="24"/>
        </w:rPr>
        <w:t xml:space="preserve"> </w:t>
      </w:r>
      <w:r w:rsidRPr="00C617E9">
        <w:rPr>
          <w:sz w:val="24"/>
          <w:szCs w:val="24"/>
        </w:rPr>
        <w:t>и</w:t>
      </w:r>
      <w:r w:rsidRPr="00C617E9">
        <w:rPr>
          <w:spacing w:val="-1"/>
          <w:sz w:val="24"/>
          <w:szCs w:val="24"/>
        </w:rPr>
        <w:t xml:space="preserve"> </w:t>
      </w:r>
      <w:r w:rsidRPr="00C617E9">
        <w:rPr>
          <w:sz w:val="24"/>
          <w:szCs w:val="24"/>
        </w:rPr>
        <w:t>т. д.</w:t>
      </w:r>
    </w:p>
    <w:p w:rsidR="00C617E9" w:rsidRPr="00C617E9" w:rsidRDefault="00C617E9" w:rsidP="00C617E9">
      <w:pPr>
        <w:tabs>
          <w:tab w:val="left" w:pos="0"/>
        </w:tabs>
        <w:ind w:firstLine="709"/>
        <w:jc w:val="both"/>
        <w:rPr>
          <w:sz w:val="24"/>
          <w:szCs w:val="24"/>
        </w:rPr>
      </w:pPr>
      <w:r w:rsidRPr="00C617E9">
        <w:rPr>
          <w:sz w:val="24"/>
          <w:szCs w:val="24"/>
        </w:rPr>
        <w:t>Усложняется</w:t>
      </w:r>
      <w:r w:rsidRPr="00C617E9">
        <w:rPr>
          <w:spacing w:val="1"/>
          <w:sz w:val="24"/>
          <w:szCs w:val="24"/>
        </w:rPr>
        <w:t xml:space="preserve"> </w:t>
      </w:r>
      <w:r w:rsidRPr="00C617E9">
        <w:rPr>
          <w:sz w:val="24"/>
          <w:szCs w:val="24"/>
        </w:rPr>
        <w:t>конструирование.</w:t>
      </w:r>
      <w:r w:rsidRPr="00C617E9">
        <w:rPr>
          <w:spacing w:val="1"/>
          <w:sz w:val="24"/>
          <w:szCs w:val="24"/>
        </w:rPr>
        <w:t xml:space="preserve"> </w:t>
      </w:r>
      <w:r w:rsidRPr="00C617E9">
        <w:rPr>
          <w:sz w:val="24"/>
          <w:szCs w:val="24"/>
        </w:rPr>
        <w:t>Формируются</w:t>
      </w:r>
      <w:r w:rsidRPr="00C617E9">
        <w:rPr>
          <w:spacing w:val="1"/>
          <w:sz w:val="24"/>
          <w:szCs w:val="24"/>
        </w:rPr>
        <w:t xml:space="preserve"> </w:t>
      </w:r>
      <w:r w:rsidRPr="00C617E9">
        <w:rPr>
          <w:sz w:val="24"/>
          <w:szCs w:val="24"/>
        </w:rPr>
        <w:t>навыки</w:t>
      </w:r>
      <w:r w:rsidRPr="00C617E9">
        <w:rPr>
          <w:spacing w:val="1"/>
          <w:sz w:val="24"/>
          <w:szCs w:val="24"/>
        </w:rPr>
        <w:t xml:space="preserve"> </w:t>
      </w:r>
      <w:r w:rsidRPr="00C617E9">
        <w:rPr>
          <w:sz w:val="24"/>
          <w:szCs w:val="24"/>
        </w:rPr>
        <w:t>конструирования</w:t>
      </w:r>
      <w:r w:rsidRPr="00C617E9">
        <w:rPr>
          <w:spacing w:val="1"/>
          <w:sz w:val="24"/>
          <w:szCs w:val="24"/>
        </w:rPr>
        <w:t xml:space="preserve"> </w:t>
      </w:r>
      <w:r w:rsidRPr="00C617E9">
        <w:rPr>
          <w:sz w:val="24"/>
          <w:szCs w:val="24"/>
        </w:rPr>
        <w:t>по</w:t>
      </w:r>
      <w:r w:rsidRPr="00C617E9">
        <w:rPr>
          <w:spacing w:val="1"/>
          <w:sz w:val="24"/>
          <w:szCs w:val="24"/>
        </w:rPr>
        <w:t xml:space="preserve"> </w:t>
      </w:r>
      <w:r w:rsidRPr="00C617E9">
        <w:rPr>
          <w:sz w:val="24"/>
          <w:szCs w:val="24"/>
        </w:rPr>
        <w:t>образцу,</w:t>
      </w:r>
      <w:r w:rsidRPr="00C617E9">
        <w:rPr>
          <w:spacing w:val="1"/>
          <w:sz w:val="24"/>
          <w:szCs w:val="24"/>
        </w:rPr>
        <w:t xml:space="preserve"> </w:t>
      </w:r>
      <w:r w:rsidRPr="00C617E9">
        <w:rPr>
          <w:sz w:val="24"/>
          <w:szCs w:val="24"/>
        </w:rPr>
        <w:t>доступно</w:t>
      </w:r>
      <w:r w:rsidRPr="00C617E9">
        <w:rPr>
          <w:spacing w:val="1"/>
          <w:sz w:val="24"/>
          <w:szCs w:val="24"/>
        </w:rPr>
        <w:t xml:space="preserve"> </w:t>
      </w:r>
      <w:r w:rsidRPr="00C617E9">
        <w:rPr>
          <w:sz w:val="24"/>
          <w:szCs w:val="24"/>
        </w:rPr>
        <w:t>конструирование</w:t>
      </w:r>
      <w:r w:rsidRPr="00C617E9">
        <w:rPr>
          <w:spacing w:val="1"/>
          <w:sz w:val="24"/>
          <w:szCs w:val="24"/>
        </w:rPr>
        <w:t xml:space="preserve"> </w:t>
      </w:r>
      <w:r w:rsidRPr="00C617E9">
        <w:rPr>
          <w:sz w:val="24"/>
          <w:szCs w:val="24"/>
        </w:rPr>
        <w:t>по</w:t>
      </w:r>
      <w:r w:rsidRPr="00C617E9">
        <w:rPr>
          <w:spacing w:val="1"/>
          <w:sz w:val="24"/>
          <w:szCs w:val="24"/>
        </w:rPr>
        <w:t xml:space="preserve"> </w:t>
      </w:r>
      <w:r w:rsidRPr="00C617E9">
        <w:rPr>
          <w:sz w:val="24"/>
          <w:szCs w:val="24"/>
        </w:rPr>
        <w:t>схеме,</w:t>
      </w:r>
      <w:r w:rsidRPr="00C617E9">
        <w:rPr>
          <w:spacing w:val="1"/>
          <w:sz w:val="24"/>
          <w:szCs w:val="24"/>
        </w:rPr>
        <w:t xml:space="preserve"> </w:t>
      </w:r>
      <w:r w:rsidRPr="00C617E9">
        <w:rPr>
          <w:sz w:val="24"/>
          <w:szCs w:val="24"/>
        </w:rPr>
        <w:t>по</w:t>
      </w:r>
      <w:r w:rsidRPr="00C617E9">
        <w:rPr>
          <w:spacing w:val="1"/>
          <w:sz w:val="24"/>
          <w:szCs w:val="24"/>
        </w:rPr>
        <w:t xml:space="preserve"> </w:t>
      </w:r>
      <w:r w:rsidRPr="00C617E9">
        <w:rPr>
          <w:sz w:val="24"/>
          <w:szCs w:val="24"/>
        </w:rPr>
        <w:t>условию</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по</w:t>
      </w:r>
      <w:r w:rsidRPr="00C617E9">
        <w:rPr>
          <w:spacing w:val="1"/>
          <w:sz w:val="24"/>
          <w:szCs w:val="24"/>
        </w:rPr>
        <w:t xml:space="preserve"> </w:t>
      </w:r>
      <w:r w:rsidRPr="00C617E9">
        <w:rPr>
          <w:sz w:val="24"/>
          <w:szCs w:val="24"/>
        </w:rPr>
        <w:t>замыслу,</w:t>
      </w:r>
      <w:r w:rsidRPr="00C617E9">
        <w:rPr>
          <w:spacing w:val="1"/>
          <w:sz w:val="24"/>
          <w:szCs w:val="24"/>
        </w:rPr>
        <w:t xml:space="preserve"> </w:t>
      </w:r>
      <w:r w:rsidRPr="00C617E9">
        <w:rPr>
          <w:sz w:val="24"/>
          <w:szCs w:val="24"/>
        </w:rPr>
        <w:t>а</w:t>
      </w:r>
      <w:r w:rsidRPr="00C617E9">
        <w:rPr>
          <w:spacing w:val="1"/>
          <w:sz w:val="24"/>
          <w:szCs w:val="24"/>
        </w:rPr>
        <w:t xml:space="preserve"> </w:t>
      </w:r>
      <w:r w:rsidRPr="00C617E9">
        <w:rPr>
          <w:sz w:val="24"/>
          <w:szCs w:val="24"/>
        </w:rPr>
        <w:t>также</w:t>
      </w:r>
      <w:r w:rsidRPr="00C617E9">
        <w:rPr>
          <w:spacing w:val="1"/>
          <w:sz w:val="24"/>
          <w:szCs w:val="24"/>
        </w:rPr>
        <w:t xml:space="preserve"> </w:t>
      </w:r>
      <w:r w:rsidRPr="00C617E9">
        <w:rPr>
          <w:sz w:val="24"/>
          <w:szCs w:val="24"/>
        </w:rPr>
        <w:t>планирование</w:t>
      </w:r>
      <w:r w:rsidRPr="00C617E9">
        <w:rPr>
          <w:spacing w:val="-57"/>
          <w:sz w:val="24"/>
          <w:szCs w:val="24"/>
        </w:rPr>
        <w:t xml:space="preserve"> </w:t>
      </w:r>
      <w:r w:rsidRPr="00C617E9">
        <w:rPr>
          <w:sz w:val="24"/>
          <w:szCs w:val="24"/>
        </w:rPr>
        <w:t>последовательности действий.</w:t>
      </w:r>
    </w:p>
    <w:p w:rsidR="00C617E9" w:rsidRPr="00C617E9" w:rsidRDefault="00C617E9" w:rsidP="00C617E9">
      <w:pPr>
        <w:tabs>
          <w:tab w:val="left" w:pos="0"/>
        </w:tabs>
        <w:ind w:firstLine="709"/>
        <w:jc w:val="both"/>
        <w:rPr>
          <w:sz w:val="24"/>
          <w:szCs w:val="24"/>
        </w:rPr>
      </w:pPr>
      <w:r w:rsidRPr="00C617E9">
        <w:rPr>
          <w:sz w:val="24"/>
          <w:szCs w:val="24"/>
        </w:rPr>
        <w:t>Продуктивные</w:t>
      </w:r>
      <w:r w:rsidRPr="00C617E9">
        <w:rPr>
          <w:spacing w:val="-6"/>
          <w:sz w:val="24"/>
          <w:szCs w:val="24"/>
        </w:rPr>
        <w:t xml:space="preserve"> </w:t>
      </w:r>
      <w:r w:rsidRPr="00C617E9">
        <w:rPr>
          <w:sz w:val="24"/>
          <w:szCs w:val="24"/>
        </w:rPr>
        <w:t>виды</w:t>
      </w:r>
      <w:r w:rsidRPr="00C617E9">
        <w:rPr>
          <w:spacing w:val="-3"/>
          <w:sz w:val="24"/>
          <w:szCs w:val="24"/>
        </w:rPr>
        <w:t xml:space="preserve"> </w:t>
      </w:r>
      <w:r w:rsidRPr="00C617E9">
        <w:rPr>
          <w:sz w:val="24"/>
          <w:szCs w:val="24"/>
        </w:rPr>
        <w:t>деятельности</w:t>
      </w:r>
      <w:r w:rsidRPr="00C617E9">
        <w:rPr>
          <w:spacing w:val="-2"/>
          <w:sz w:val="24"/>
          <w:szCs w:val="24"/>
        </w:rPr>
        <w:t xml:space="preserve"> </w:t>
      </w:r>
      <w:r w:rsidRPr="00C617E9">
        <w:rPr>
          <w:sz w:val="24"/>
          <w:szCs w:val="24"/>
        </w:rPr>
        <w:t>способствуют</w:t>
      </w:r>
      <w:r w:rsidRPr="00C617E9">
        <w:rPr>
          <w:spacing w:val="-3"/>
          <w:sz w:val="24"/>
          <w:szCs w:val="24"/>
        </w:rPr>
        <w:t xml:space="preserve"> </w:t>
      </w:r>
      <w:r w:rsidRPr="00C617E9">
        <w:rPr>
          <w:sz w:val="24"/>
          <w:szCs w:val="24"/>
        </w:rPr>
        <w:t>развитию</w:t>
      </w:r>
      <w:r w:rsidRPr="00C617E9">
        <w:rPr>
          <w:spacing w:val="-4"/>
          <w:sz w:val="24"/>
          <w:szCs w:val="24"/>
        </w:rPr>
        <w:t xml:space="preserve"> </w:t>
      </w:r>
      <w:r w:rsidRPr="00C617E9">
        <w:rPr>
          <w:sz w:val="24"/>
          <w:szCs w:val="24"/>
        </w:rPr>
        <w:t>мелкой</w:t>
      </w:r>
      <w:r w:rsidRPr="00C617E9">
        <w:rPr>
          <w:spacing w:val="-3"/>
          <w:sz w:val="24"/>
          <w:szCs w:val="24"/>
        </w:rPr>
        <w:t xml:space="preserve"> </w:t>
      </w:r>
      <w:r w:rsidRPr="00C617E9">
        <w:rPr>
          <w:sz w:val="24"/>
          <w:szCs w:val="24"/>
        </w:rPr>
        <w:t>моторики</w:t>
      </w:r>
      <w:r w:rsidRPr="00C617E9">
        <w:rPr>
          <w:spacing w:val="-3"/>
          <w:sz w:val="24"/>
          <w:szCs w:val="24"/>
        </w:rPr>
        <w:t xml:space="preserve"> </w:t>
      </w:r>
      <w:r w:rsidRPr="00C617E9">
        <w:rPr>
          <w:sz w:val="24"/>
          <w:szCs w:val="24"/>
        </w:rPr>
        <w:t>рук.</w:t>
      </w:r>
    </w:p>
    <w:p w:rsidR="00C617E9" w:rsidRPr="00C617E9" w:rsidRDefault="00C617E9" w:rsidP="00C617E9">
      <w:pPr>
        <w:tabs>
          <w:tab w:val="left" w:pos="0"/>
        </w:tabs>
        <w:ind w:firstLine="709"/>
        <w:jc w:val="both"/>
        <w:rPr>
          <w:sz w:val="24"/>
          <w:szCs w:val="24"/>
        </w:rPr>
      </w:pPr>
      <w:r w:rsidRPr="00C617E9">
        <w:rPr>
          <w:b/>
          <w:i/>
          <w:sz w:val="24"/>
          <w:szCs w:val="24"/>
        </w:rPr>
        <w:t>Коммуникация</w:t>
      </w:r>
      <w:r w:rsidRPr="00C617E9">
        <w:rPr>
          <w:b/>
          <w:i/>
          <w:spacing w:val="1"/>
          <w:sz w:val="24"/>
          <w:szCs w:val="24"/>
        </w:rPr>
        <w:t xml:space="preserve"> </w:t>
      </w:r>
      <w:r w:rsidRPr="00C617E9">
        <w:rPr>
          <w:b/>
          <w:i/>
          <w:sz w:val="24"/>
          <w:szCs w:val="24"/>
        </w:rPr>
        <w:t>и</w:t>
      </w:r>
      <w:r w:rsidRPr="00C617E9">
        <w:rPr>
          <w:b/>
          <w:i/>
          <w:spacing w:val="1"/>
          <w:sz w:val="24"/>
          <w:szCs w:val="24"/>
        </w:rPr>
        <w:t xml:space="preserve"> </w:t>
      </w:r>
      <w:r w:rsidRPr="00C617E9">
        <w:rPr>
          <w:b/>
          <w:i/>
          <w:sz w:val="24"/>
          <w:szCs w:val="24"/>
        </w:rPr>
        <w:t>социализация</w:t>
      </w:r>
      <w:r w:rsidRPr="00C617E9">
        <w:rPr>
          <w:b/>
          <w:sz w:val="24"/>
          <w:szCs w:val="24"/>
        </w:rPr>
        <w:t>.</w:t>
      </w:r>
      <w:r w:rsidRPr="00C617E9">
        <w:rPr>
          <w:b/>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общении</w:t>
      </w:r>
      <w:r w:rsidRPr="00C617E9">
        <w:rPr>
          <w:spacing w:val="1"/>
          <w:sz w:val="24"/>
          <w:szCs w:val="24"/>
        </w:rPr>
        <w:t xml:space="preserve"> </w:t>
      </w:r>
      <w:r w:rsidRPr="00C617E9">
        <w:rPr>
          <w:sz w:val="24"/>
          <w:szCs w:val="24"/>
        </w:rPr>
        <w:t>со</w:t>
      </w:r>
      <w:r w:rsidRPr="00C617E9">
        <w:rPr>
          <w:spacing w:val="1"/>
          <w:sz w:val="24"/>
          <w:szCs w:val="24"/>
        </w:rPr>
        <w:t xml:space="preserve"> </w:t>
      </w:r>
      <w:r w:rsidRPr="00C617E9">
        <w:rPr>
          <w:sz w:val="24"/>
          <w:szCs w:val="24"/>
        </w:rPr>
        <w:t>взрослыми</w:t>
      </w:r>
      <w:r w:rsidRPr="00C617E9">
        <w:rPr>
          <w:spacing w:val="1"/>
          <w:sz w:val="24"/>
          <w:szCs w:val="24"/>
        </w:rPr>
        <w:t xml:space="preserve"> </w:t>
      </w:r>
      <w:r w:rsidRPr="00C617E9">
        <w:rPr>
          <w:sz w:val="24"/>
          <w:szCs w:val="24"/>
        </w:rPr>
        <w:t>интенсивно</w:t>
      </w:r>
      <w:r w:rsidRPr="00C617E9">
        <w:rPr>
          <w:spacing w:val="1"/>
          <w:sz w:val="24"/>
          <w:szCs w:val="24"/>
        </w:rPr>
        <w:t xml:space="preserve"> </w:t>
      </w:r>
      <w:r w:rsidRPr="00C617E9">
        <w:rPr>
          <w:sz w:val="24"/>
          <w:szCs w:val="24"/>
        </w:rPr>
        <w:t>формируются</w:t>
      </w:r>
      <w:r w:rsidRPr="00C617E9">
        <w:rPr>
          <w:spacing w:val="1"/>
          <w:sz w:val="24"/>
          <w:szCs w:val="24"/>
        </w:rPr>
        <w:t xml:space="preserve"> </w:t>
      </w:r>
      <w:r w:rsidRPr="00C617E9">
        <w:rPr>
          <w:sz w:val="24"/>
          <w:szCs w:val="24"/>
        </w:rPr>
        <w:t>внеситуативные формы общения, в частности – внеситуативно-познавательная форма общения,</w:t>
      </w:r>
      <w:r w:rsidRPr="00C617E9">
        <w:rPr>
          <w:spacing w:val="1"/>
          <w:sz w:val="24"/>
          <w:szCs w:val="24"/>
        </w:rPr>
        <w:t xml:space="preserve"> </w:t>
      </w:r>
      <w:r w:rsidRPr="00C617E9">
        <w:rPr>
          <w:sz w:val="24"/>
          <w:szCs w:val="24"/>
        </w:rPr>
        <w:t>возраст «почемучек» приходится именно на четыре-пять лет. У детей формируется потребность в</w:t>
      </w:r>
      <w:r w:rsidRPr="00C617E9">
        <w:rPr>
          <w:spacing w:val="1"/>
          <w:sz w:val="24"/>
          <w:szCs w:val="24"/>
        </w:rPr>
        <w:t xml:space="preserve"> </w:t>
      </w:r>
      <w:r w:rsidRPr="00C617E9">
        <w:rPr>
          <w:sz w:val="24"/>
          <w:szCs w:val="24"/>
        </w:rPr>
        <w:t>уважении</w:t>
      </w:r>
      <w:r w:rsidRPr="00C617E9">
        <w:rPr>
          <w:spacing w:val="1"/>
          <w:sz w:val="24"/>
          <w:szCs w:val="24"/>
        </w:rPr>
        <w:t xml:space="preserve"> </w:t>
      </w:r>
      <w:r w:rsidRPr="00C617E9">
        <w:rPr>
          <w:sz w:val="24"/>
          <w:szCs w:val="24"/>
        </w:rPr>
        <w:t>со</w:t>
      </w:r>
      <w:r w:rsidRPr="00C617E9">
        <w:rPr>
          <w:spacing w:val="1"/>
          <w:sz w:val="24"/>
          <w:szCs w:val="24"/>
        </w:rPr>
        <w:t xml:space="preserve"> </w:t>
      </w:r>
      <w:r w:rsidRPr="00C617E9">
        <w:rPr>
          <w:sz w:val="24"/>
          <w:szCs w:val="24"/>
        </w:rPr>
        <w:t>стороны</w:t>
      </w:r>
      <w:r w:rsidRPr="00C617E9">
        <w:rPr>
          <w:spacing w:val="1"/>
          <w:sz w:val="24"/>
          <w:szCs w:val="24"/>
        </w:rPr>
        <w:t xml:space="preserve"> </w:t>
      </w:r>
      <w:r w:rsidRPr="00C617E9">
        <w:rPr>
          <w:sz w:val="24"/>
          <w:szCs w:val="24"/>
        </w:rPr>
        <w:t>взрослого,</w:t>
      </w:r>
      <w:r w:rsidRPr="00C617E9">
        <w:rPr>
          <w:spacing w:val="1"/>
          <w:sz w:val="24"/>
          <w:szCs w:val="24"/>
        </w:rPr>
        <w:t xml:space="preserve"> </w:t>
      </w:r>
      <w:r w:rsidRPr="00C617E9">
        <w:rPr>
          <w:sz w:val="24"/>
          <w:szCs w:val="24"/>
        </w:rPr>
        <w:t>для</w:t>
      </w:r>
      <w:r w:rsidRPr="00C617E9">
        <w:rPr>
          <w:spacing w:val="1"/>
          <w:sz w:val="24"/>
          <w:szCs w:val="24"/>
        </w:rPr>
        <w:t xml:space="preserve"> </w:t>
      </w:r>
      <w:r w:rsidRPr="00C617E9">
        <w:rPr>
          <w:sz w:val="24"/>
          <w:szCs w:val="24"/>
        </w:rPr>
        <w:t>них</w:t>
      </w:r>
      <w:r w:rsidRPr="00C617E9">
        <w:rPr>
          <w:spacing w:val="1"/>
          <w:sz w:val="24"/>
          <w:szCs w:val="24"/>
        </w:rPr>
        <w:t xml:space="preserve"> </w:t>
      </w:r>
      <w:r w:rsidRPr="00C617E9">
        <w:rPr>
          <w:sz w:val="24"/>
          <w:szCs w:val="24"/>
        </w:rPr>
        <w:t>оказывается</w:t>
      </w:r>
      <w:r w:rsidRPr="00C617E9">
        <w:rPr>
          <w:spacing w:val="1"/>
          <w:sz w:val="24"/>
          <w:szCs w:val="24"/>
        </w:rPr>
        <w:t xml:space="preserve"> </w:t>
      </w:r>
      <w:r w:rsidRPr="00C617E9">
        <w:rPr>
          <w:sz w:val="24"/>
          <w:szCs w:val="24"/>
        </w:rPr>
        <w:t>чрезвычайно</w:t>
      </w:r>
      <w:r w:rsidRPr="00C617E9">
        <w:rPr>
          <w:spacing w:val="1"/>
          <w:sz w:val="24"/>
          <w:szCs w:val="24"/>
        </w:rPr>
        <w:t xml:space="preserve"> </w:t>
      </w:r>
      <w:r w:rsidRPr="00C617E9">
        <w:rPr>
          <w:sz w:val="24"/>
          <w:szCs w:val="24"/>
        </w:rPr>
        <w:t>важной</w:t>
      </w:r>
      <w:r w:rsidRPr="00C617E9">
        <w:rPr>
          <w:spacing w:val="1"/>
          <w:sz w:val="24"/>
          <w:szCs w:val="24"/>
        </w:rPr>
        <w:t xml:space="preserve"> </w:t>
      </w:r>
      <w:r w:rsidRPr="00C617E9">
        <w:rPr>
          <w:sz w:val="24"/>
          <w:szCs w:val="24"/>
        </w:rPr>
        <w:t>его</w:t>
      </w:r>
      <w:r w:rsidRPr="00C617E9">
        <w:rPr>
          <w:spacing w:val="1"/>
          <w:sz w:val="24"/>
          <w:szCs w:val="24"/>
        </w:rPr>
        <w:t xml:space="preserve"> </w:t>
      </w:r>
      <w:r w:rsidRPr="00C617E9">
        <w:rPr>
          <w:sz w:val="24"/>
          <w:szCs w:val="24"/>
        </w:rPr>
        <w:t>похвала.</w:t>
      </w:r>
      <w:r w:rsidRPr="00C617E9">
        <w:rPr>
          <w:spacing w:val="1"/>
          <w:sz w:val="24"/>
          <w:szCs w:val="24"/>
        </w:rPr>
        <w:t xml:space="preserve"> </w:t>
      </w:r>
      <w:r w:rsidRPr="00C617E9">
        <w:rPr>
          <w:sz w:val="24"/>
          <w:szCs w:val="24"/>
        </w:rPr>
        <w:t>Это</w:t>
      </w:r>
      <w:r w:rsidRPr="00C617E9">
        <w:rPr>
          <w:spacing w:val="1"/>
          <w:sz w:val="24"/>
          <w:szCs w:val="24"/>
        </w:rPr>
        <w:t xml:space="preserve"> </w:t>
      </w:r>
      <w:r w:rsidRPr="00C617E9">
        <w:rPr>
          <w:sz w:val="24"/>
          <w:szCs w:val="24"/>
        </w:rPr>
        <w:t>приводит к их повышенной обидчивости на замечания. Повышенная обидчивость представляет</w:t>
      </w:r>
      <w:r w:rsidRPr="00C617E9">
        <w:rPr>
          <w:spacing w:val="1"/>
          <w:sz w:val="24"/>
          <w:szCs w:val="24"/>
        </w:rPr>
        <w:t xml:space="preserve"> </w:t>
      </w:r>
      <w:r w:rsidRPr="00C617E9">
        <w:rPr>
          <w:sz w:val="24"/>
          <w:szCs w:val="24"/>
        </w:rPr>
        <w:t>собой</w:t>
      </w:r>
      <w:r w:rsidRPr="00C617E9">
        <w:rPr>
          <w:spacing w:val="1"/>
          <w:sz w:val="24"/>
          <w:szCs w:val="24"/>
        </w:rPr>
        <w:t xml:space="preserve"> </w:t>
      </w:r>
      <w:r w:rsidRPr="00C617E9">
        <w:rPr>
          <w:sz w:val="24"/>
          <w:szCs w:val="24"/>
        </w:rPr>
        <w:t>возрастной</w:t>
      </w:r>
      <w:r w:rsidRPr="00C617E9">
        <w:rPr>
          <w:spacing w:val="1"/>
          <w:sz w:val="24"/>
          <w:szCs w:val="24"/>
        </w:rPr>
        <w:t xml:space="preserve"> </w:t>
      </w:r>
      <w:r w:rsidRPr="00C617E9">
        <w:rPr>
          <w:sz w:val="24"/>
          <w:szCs w:val="24"/>
        </w:rPr>
        <w:t>феномен.</w:t>
      </w:r>
      <w:r w:rsidRPr="00C617E9">
        <w:rPr>
          <w:spacing w:val="1"/>
          <w:sz w:val="24"/>
          <w:szCs w:val="24"/>
        </w:rPr>
        <w:t xml:space="preserve"> </w:t>
      </w:r>
      <w:r w:rsidRPr="00C617E9">
        <w:rPr>
          <w:sz w:val="24"/>
          <w:szCs w:val="24"/>
        </w:rPr>
        <w:t>Со</w:t>
      </w:r>
      <w:r w:rsidRPr="00C617E9">
        <w:rPr>
          <w:spacing w:val="1"/>
          <w:sz w:val="24"/>
          <w:szCs w:val="24"/>
        </w:rPr>
        <w:t xml:space="preserve"> </w:t>
      </w:r>
      <w:r w:rsidRPr="00C617E9">
        <w:rPr>
          <w:sz w:val="24"/>
          <w:szCs w:val="24"/>
        </w:rPr>
        <w:t>сверстниками</w:t>
      </w:r>
      <w:r w:rsidRPr="00C617E9">
        <w:rPr>
          <w:spacing w:val="1"/>
          <w:sz w:val="24"/>
          <w:szCs w:val="24"/>
        </w:rPr>
        <w:t xml:space="preserve"> </w:t>
      </w:r>
      <w:r w:rsidRPr="00C617E9">
        <w:rPr>
          <w:sz w:val="24"/>
          <w:szCs w:val="24"/>
        </w:rPr>
        <w:t>продолжает</w:t>
      </w:r>
      <w:r w:rsidRPr="00C617E9">
        <w:rPr>
          <w:spacing w:val="1"/>
          <w:sz w:val="24"/>
          <w:szCs w:val="24"/>
        </w:rPr>
        <w:t xml:space="preserve"> </w:t>
      </w:r>
      <w:r w:rsidRPr="00C617E9">
        <w:rPr>
          <w:sz w:val="24"/>
          <w:szCs w:val="24"/>
        </w:rPr>
        <w:t>формироваться</w:t>
      </w:r>
      <w:r w:rsidRPr="00C617E9">
        <w:rPr>
          <w:spacing w:val="1"/>
          <w:sz w:val="24"/>
          <w:szCs w:val="24"/>
        </w:rPr>
        <w:t xml:space="preserve"> </w:t>
      </w:r>
      <w:r w:rsidRPr="00C617E9">
        <w:rPr>
          <w:sz w:val="24"/>
          <w:szCs w:val="24"/>
        </w:rPr>
        <w:t>ситуативно-деловая</w:t>
      </w:r>
      <w:r w:rsidRPr="00C617E9">
        <w:rPr>
          <w:spacing w:val="1"/>
          <w:sz w:val="24"/>
          <w:szCs w:val="24"/>
        </w:rPr>
        <w:t xml:space="preserve"> </w:t>
      </w:r>
      <w:r w:rsidRPr="00C617E9">
        <w:rPr>
          <w:sz w:val="24"/>
          <w:szCs w:val="24"/>
        </w:rPr>
        <w:t>форма общения, что определяется развитием развернутой сюжетно-ролевой игры и совместными</w:t>
      </w:r>
      <w:r w:rsidRPr="00C617E9">
        <w:rPr>
          <w:spacing w:val="1"/>
          <w:sz w:val="24"/>
          <w:szCs w:val="24"/>
        </w:rPr>
        <w:t xml:space="preserve"> </w:t>
      </w:r>
      <w:r w:rsidRPr="00C617E9">
        <w:rPr>
          <w:sz w:val="24"/>
          <w:szCs w:val="24"/>
        </w:rPr>
        <w:t>видами деятельности со сверстниками.</w:t>
      </w:r>
      <w:r w:rsidRPr="00C617E9">
        <w:rPr>
          <w:spacing w:val="1"/>
          <w:sz w:val="24"/>
          <w:szCs w:val="24"/>
        </w:rPr>
        <w:t xml:space="preserve"> </w:t>
      </w:r>
      <w:r w:rsidRPr="00C617E9">
        <w:rPr>
          <w:sz w:val="24"/>
          <w:szCs w:val="24"/>
        </w:rPr>
        <w:t>При этом, характер межличностных отношений отличает</w:t>
      </w:r>
      <w:r w:rsidRPr="00C617E9">
        <w:rPr>
          <w:spacing w:val="1"/>
          <w:sz w:val="24"/>
          <w:szCs w:val="24"/>
        </w:rPr>
        <w:t xml:space="preserve"> </w:t>
      </w:r>
      <w:r w:rsidRPr="00C617E9">
        <w:rPr>
          <w:sz w:val="24"/>
          <w:szCs w:val="24"/>
        </w:rPr>
        <w:t>ярко выраженный интерес по отношению к сверстнику, высокую значимость сверстника, ребенок</w:t>
      </w:r>
      <w:r w:rsidRPr="00C617E9">
        <w:rPr>
          <w:spacing w:val="1"/>
          <w:sz w:val="24"/>
          <w:szCs w:val="24"/>
        </w:rPr>
        <w:t xml:space="preserve"> </w:t>
      </w:r>
      <w:r w:rsidRPr="00C617E9">
        <w:rPr>
          <w:sz w:val="24"/>
          <w:szCs w:val="24"/>
        </w:rPr>
        <w:t>болезненно</w:t>
      </w:r>
      <w:r w:rsidRPr="00C617E9">
        <w:rPr>
          <w:spacing w:val="1"/>
          <w:sz w:val="24"/>
          <w:szCs w:val="24"/>
        </w:rPr>
        <w:t xml:space="preserve"> </w:t>
      </w:r>
      <w:r w:rsidRPr="00C617E9">
        <w:rPr>
          <w:sz w:val="24"/>
          <w:szCs w:val="24"/>
        </w:rPr>
        <w:t>реагирует</w:t>
      </w:r>
      <w:r w:rsidRPr="00C617E9">
        <w:rPr>
          <w:spacing w:val="1"/>
          <w:sz w:val="24"/>
          <w:szCs w:val="24"/>
        </w:rPr>
        <w:t xml:space="preserve"> </w:t>
      </w:r>
      <w:r w:rsidRPr="00C617E9">
        <w:rPr>
          <w:sz w:val="24"/>
          <w:szCs w:val="24"/>
        </w:rPr>
        <w:t>на</w:t>
      </w:r>
      <w:r w:rsidRPr="00C617E9">
        <w:rPr>
          <w:spacing w:val="1"/>
          <w:sz w:val="24"/>
          <w:szCs w:val="24"/>
        </w:rPr>
        <w:t xml:space="preserve"> </w:t>
      </w:r>
      <w:r w:rsidRPr="00C617E9">
        <w:rPr>
          <w:sz w:val="24"/>
          <w:szCs w:val="24"/>
        </w:rPr>
        <w:t>похвалу</w:t>
      </w:r>
      <w:r w:rsidRPr="00C617E9">
        <w:rPr>
          <w:spacing w:val="1"/>
          <w:sz w:val="24"/>
          <w:szCs w:val="24"/>
        </w:rPr>
        <w:t xml:space="preserve"> </w:t>
      </w:r>
      <w:r w:rsidRPr="00C617E9">
        <w:rPr>
          <w:sz w:val="24"/>
          <w:szCs w:val="24"/>
        </w:rPr>
        <w:t>другого</w:t>
      </w:r>
      <w:r w:rsidRPr="00C617E9">
        <w:rPr>
          <w:spacing w:val="1"/>
          <w:sz w:val="24"/>
          <w:szCs w:val="24"/>
        </w:rPr>
        <w:t xml:space="preserve"> </w:t>
      </w:r>
      <w:r w:rsidRPr="00C617E9">
        <w:rPr>
          <w:sz w:val="24"/>
          <w:szCs w:val="24"/>
        </w:rPr>
        <w:t>ребенка</w:t>
      </w:r>
      <w:r w:rsidRPr="00C617E9">
        <w:rPr>
          <w:spacing w:val="1"/>
          <w:sz w:val="24"/>
          <w:szCs w:val="24"/>
        </w:rPr>
        <w:t xml:space="preserve"> </w:t>
      </w:r>
      <w:r w:rsidRPr="00C617E9">
        <w:rPr>
          <w:sz w:val="24"/>
          <w:szCs w:val="24"/>
        </w:rPr>
        <w:t>со</w:t>
      </w:r>
      <w:r w:rsidRPr="00C617E9">
        <w:rPr>
          <w:spacing w:val="1"/>
          <w:sz w:val="24"/>
          <w:szCs w:val="24"/>
        </w:rPr>
        <w:t xml:space="preserve"> </w:t>
      </w:r>
      <w:r w:rsidRPr="00C617E9">
        <w:rPr>
          <w:sz w:val="24"/>
          <w:szCs w:val="24"/>
        </w:rPr>
        <w:t>стороны</w:t>
      </w:r>
      <w:r w:rsidRPr="00C617E9">
        <w:rPr>
          <w:spacing w:val="1"/>
          <w:sz w:val="24"/>
          <w:szCs w:val="24"/>
        </w:rPr>
        <w:t xml:space="preserve"> </w:t>
      </w:r>
      <w:r w:rsidRPr="00C617E9">
        <w:rPr>
          <w:sz w:val="24"/>
          <w:szCs w:val="24"/>
        </w:rPr>
        <w:t>взрослых,</w:t>
      </w:r>
      <w:r w:rsidRPr="00C617E9">
        <w:rPr>
          <w:spacing w:val="1"/>
          <w:sz w:val="24"/>
          <w:szCs w:val="24"/>
        </w:rPr>
        <w:t xml:space="preserve"> </w:t>
      </w:r>
      <w:r w:rsidRPr="00C617E9">
        <w:rPr>
          <w:sz w:val="24"/>
          <w:szCs w:val="24"/>
        </w:rPr>
        <w:t>конфликтность</w:t>
      </w:r>
      <w:r w:rsidRPr="00C617E9">
        <w:rPr>
          <w:spacing w:val="1"/>
          <w:sz w:val="24"/>
          <w:szCs w:val="24"/>
        </w:rPr>
        <w:t xml:space="preserve"> </w:t>
      </w:r>
      <w:r w:rsidRPr="00C617E9">
        <w:rPr>
          <w:sz w:val="24"/>
          <w:szCs w:val="24"/>
        </w:rPr>
        <w:t>со</w:t>
      </w:r>
      <w:r w:rsidRPr="00C617E9">
        <w:rPr>
          <w:spacing w:val="1"/>
          <w:sz w:val="24"/>
          <w:szCs w:val="24"/>
        </w:rPr>
        <w:t xml:space="preserve"> </w:t>
      </w:r>
      <w:r w:rsidRPr="00C617E9">
        <w:rPr>
          <w:sz w:val="24"/>
          <w:szCs w:val="24"/>
        </w:rPr>
        <w:t>сверстниками</w:t>
      </w:r>
      <w:r w:rsidRPr="00C617E9">
        <w:rPr>
          <w:spacing w:val="1"/>
          <w:sz w:val="24"/>
          <w:szCs w:val="24"/>
        </w:rPr>
        <w:t xml:space="preserve"> </w:t>
      </w:r>
      <w:r w:rsidRPr="00C617E9">
        <w:rPr>
          <w:sz w:val="24"/>
          <w:szCs w:val="24"/>
        </w:rPr>
        <w:t>также</w:t>
      </w:r>
      <w:r w:rsidRPr="00C617E9">
        <w:rPr>
          <w:spacing w:val="1"/>
          <w:sz w:val="24"/>
          <w:szCs w:val="24"/>
        </w:rPr>
        <w:t xml:space="preserve"> </w:t>
      </w:r>
      <w:r w:rsidRPr="00C617E9">
        <w:rPr>
          <w:sz w:val="24"/>
          <w:szCs w:val="24"/>
        </w:rPr>
        <w:t>характерна</w:t>
      </w:r>
      <w:r w:rsidRPr="00C617E9">
        <w:rPr>
          <w:spacing w:val="1"/>
          <w:sz w:val="24"/>
          <w:szCs w:val="24"/>
        </w:rPr>
        <w:t xml:space="preserve"> </w:t>
      </w:r>
      <w:r w:rsidRPr="00C617E9">
        <w:rPr>
          <w:sz w:val="24"/>
          <w:szCs w:val="24"/>
        </w:rPr>
        <w:t>для</w:t>
      </w:r>
      <w:r w:rsidRPr="00C617E9">
        <w:rPr>
          <w:spacing w:val="1"/>
          <w:sz w:val="24"/>
          <w:szCs w:val="24"/>
        </w:rPr>
        <w:t xml:space="preserve"> </w:t>
      </w:r>
      <w:r w:rsidRPr="00C617E9">
        <w:rPr>
          <w:sz w:val="24"/>
          <w:szCs w:val="24"/>
        </w:rPr>
        <w:t>данного</w:t>
      </w:r>
      <w:r w:rsidRPr="00C617E9">
        <w:rPr>
          <w:spacing w:val="1"/>
          <w:sz w:val="24"/>
          <w:szCs w:val="24"/>
        </w:rPr>
        <w:t xml:space="preserve"> </w:t>
      </w:r>
      <w:r w:rsidRPr="00C617E9">
        <w:rPr>
          <w:sz w:val="24"/>
          <w:szCs w:val="24"/>
        </w:rPr>
        <w:t>возраста.</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группе</w:t>
      </w:r>
      <w:r w:rsidRPr="00C617E9">
        <w:rPr>
          <w:spacing w:val="1"/>
          <w:sz w:val="24"/>
          <w:szCs w:val="24"/>
        </w:rPr>
        <w:t xml:space="preserve"> </w:t>
      </w:r>
      <w:r w:rsidRPr="00C617E9">
        <w:rPr>
          <w:sz w:val="24"/>
          <w:szCs w:val="24"/>
        </w:rPr>
        <w:t>формируется</w:t>
      </w:r>
      <w:r w:rsidRPr="00C617E9">
        <w:rPr>
          <w:spacing w:val="60"/>
          <w:sz w:val="24"/>
          <w:szCs w:val="24"/>
        </w:rPr>
        <w:t xml:space="preserve"> </w:t>
      </w:r>
      <w:r w:rsidRPr="00C617E9">
        <w:rPr>
          <w:sz w:val="24"/>
          <w:szCs w:val="24"/>
        </w:rPr>
        <w:t>стабильная</w:t>
      </w:r>
      <w:r w:rsidRPr="00C617E9">
        <w:rPr>
          <w:spacing w:val="1"/>
          <w:sz w:val="24"/>
          <w:szCs w:val="24"/>
        </w:rPr>
        <w:t xml:space="preserve"> </w:t>
      </w:r>
      <w:r w:rsidRPr="00C617E9">
        <w:rPr>
          <w:sz w:val="24"/>
          <w:szCs w:val="24"/>
        </w:rPr>
        <w:t>структура</w:t>
      </w:r>
      <w:r w:rsidRPr="00C617E9">
        <w:rPr>
          <w:spacing w:val="1"/>
          <w:sz w:val="24"/>
          <w:szCs w:val="24"/>
        </w:rPr>
        <w:t xml:space="preserve"> </w:t>
      </w:r>
      <w:r w:rsidRPr="00C617E9">
        <w:rPr>
          <w:sz w:val="24"/>
          <w:szCs w:val="24"/>
        </w:rPr>
        <w:t>взаимоотношений</w:t>
      </w:r>
      <w:r w:rsidRPr="00C617E9">
        <w:rPr>
          <w:spacing w:val="1"/>
          <w:sz w:val="24"/>
          <w:szCs w:val="24"/>
        </w:rPr>
        <w:t xml:space="preserve"> </w:t>
      </w:r>
      <w:r w:rsidRPr="00C617E9">
        <w:rPr>
          <w:sz w:val="24"/>
          <w:szCs w:val="24"/>
        </w:rPr>
        <w:t>между</w:t>
      </w:r>
      <w:r w:rsidRPr="00C617E9">
        <w:rPr>
          <w:spacing w:val="1"/>
          <w:sz w:val="24"/>
          <w:szCs w:val="24"/>
        </w:rPr>
        <w:t xml:space="preserve"> </w:t>
      </w:r>
      <w:r w:rsidRPr="00C617E9">
        <w:rPr>
          <w:sz w:val="24"/>
          <w:szCs w:val="24"/>
        </w:rPr>
        <w:t>детьми,</w:t>
      </w:r>
      <w:r w:rsidRPr="00C617E9">
        <w:rPr>
          <w:spacing w:val="1"/>
          <w:sz w:val="24"/>
          <w:szCs w:val="24"/>
        </w:rPr>
        <w:t xml:space="preserve"> </w:t>
      </w:r>
      <w:r w:rsidRPr="00C617E9">
        <w:rPr>
          <w:sz w:val="24"/>
          <w:szCs w:val="24"/>
        </w:rPr>
        <w:t>определяющая</w:t>
      </w:r>
      <w:r w:rsidRPr="00C617E9">
        <w:rPr>
          <w:spacing w:val="1"/>
          <w:sz w:val="24"/>
          <w:szCs w:val="24"/>
        </w:rPr>
        <w:t xml:space="preserve"> </w:t>
      </w:r>
      <w:r w:rsidRPr="00C617E9">
        <w:rPr>
          <w:sz w:val="24"/>
          <w:szCs w:val="24"/>
        </w:rPr>
        <w:t>социометрический</w:t>
      </w:r>
      <w:r w:rsidRPr="00C617E9">
        <w:rPr>
          <w:spacing w:val="1"/>
          <w:sz w:val="24"/>
          <w:szCs w:val="24"/>
        </w:rPr>
        <w:t xml:space="preserve"> </w:t>
      </w:r>
      <w:r w:rsidRPr="00C617E9">
        <w:rPr>
          <w:sz w:val="24"/>
          <w:szCs w:val="24"/>
        </w:rPr>
        <w:t>статус</w:t>
      </w:r>
      <w:r w:rsidRPr="00C617E9">
        <w:rPr>
          <w:spacing w:val="1"/>
          <w:sz w:val="24"/>
          <w:szCs w:val="24"/>
        </w:rPr>
        <w:t xml:space="preserve"> </w:t>
      </w:r>
      <w:r w:rsidRPr="00C617E9">
        <w:rPr>
          <w:sz w:val="24"/>
          <w:szCs w:val="24"/>
        </w:rPr>
        <w:t>каждого</w:t>
      </w:r>
      <w:r w:rsidRPr="00C617E9">
        <w:rPr>
          <w:spacing w:val="1"/>
          <w:sz w:val="24"/>
          <w:szCs w:val="24"/>
        </w:rPr>
        <w:t xml:space="preserve"> </w:t>
      </w:r>
      <w:r w:rsidRPr="00C617E9">
        <w:rPr>
          <w:sz w:val="24"/>
          <w:szCs w:val="24"/>
        </w:rPr>
        <w:t>ребенка.</w:t>
      </w:r>
    </w:p>
    <w:p w:rsidR="00C617E9" w:rsidRPr="00C617E9" w:rsidRDefault="00C617E9" w:rsidP="00C617E9">
      <w:pPr>
        <w:tabs>
          <w:tab w:val="left" w:pos="0"/>
        </w:tabs>
        <w:ind w:firstLine="709"/>
        <w:jc w:val="both"/>
        <w:rPr>
          <w:sz w:val="24"/>
          <w:szCs w:val="24"/>
        </w:rPr>
      </w:pPr>
      <w:r w:rsidRPr="00C617E9">
        <w:rPr>
          <w:b/>
          <w:i/>
          <w:sz w:val="24"/>
          <w:szCs w:val="24"/>
        </w:rPr>
        <w:t>Саморегуляция.</w:t>
      </w:r>
      <w:r w:rsidRPr="00C617E9">
        <w:rPr>
          <w:b/>
          <w:i/>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период</w:t>
      </w:r>
      <w:r w:rsidRPr="00C617E9">
        <w:rPr>
          <w:spacing w:val="1"/>
          <w:sz w:val="24"/>
          <w:szCs w:val="24"/>
        </w:rPr>
        <w:t xml:space="preserve"> </w:t>
      </w:r>
      <w:r w:rsidRPr="00C617E9">
        <w:rPr>
          <w:sz w:val="24"/>
          <w:szCs w:val="24"/>
        </w:rPr>
        <w:t>от</w:t>
      </w:r>
      <w:r w:rsidRPr="00C617E9">
        <w:rPr>
          <w:spacing w:val="1"/>
          <w:sz w:val="24"/>
          <w:szCs w:val="24"/>
        </w:rPr>
        <w:t xml:space="preserve"> </w:t>
      </w:r>
      <w:r w:rsidRPr="00C617E9">
        <w:rPr>
          <w:sz w:val="24"/>
          <w:szCs w:val="24"/>
        </w:rPr>
        <w:t>четырех</w:t>
      </w:r>
      <w:r w:rsidRPr="00C617E9">
        <w:rPr>
          <w:spacing w:val="1"/>
          <w:sz w:val="24"/>
          <w:szCs w:val="24"/>
        </w:rPr>
        <w:t xml:space="preserve"> </w:t>
      </w:r>
      <w:r w:rsidRPr="00C617E9">
        <w:rPr>
          <w:sz w:val="24"/>
          <w:szCs w:val="24"/>
        </w:rPr>
        <w:t>до</w:t>
      </w:r>
      <w:r w:rsidRPr="00C617E9">
        <w:rPr>
          <w:spacing w:val="1"/>
          <w:sz w:val="24"/>
          <w:szCs w:val="24"/>
        </w:rPr>
        <w:t xml:space="preserve"> </w:t>
      </w:r>
      <w:r w:rsidRPr="00C617E9">
        <w:rPr>
          <w:sz w:val="24"/>
          <w:szCs w:val="24"/>
        </w:rPr>
        <w:t>пяти</w:t>
      </w:r>
      <w:r w:rsidRPr="00C617E9">
        <w:rPr>
          <w:spacing w:val="1"/>
          <w:sz w:val="24"/>
          <w:szCs w:val="24"/>
        </w:rPr>
        <w:t xml:space="preserve"> </w:t>
      </w:r>
      <w:r w:rsidRPr="00C617E9">
        <w:rPr>
          <w:sz w:val="24"/>
          <w:szCs w:val="24"/>
        </w:rPr>
        <w:t>лет</w:t>
      </w:r>
      <w:r w:rsidRPr="00C617E9">
        <w:rPr>
          <w:spacing w:val="1"/>
          <w:sz w:val="24"/>
          <w:szCs w:val="24"/>
        </w:rPr>
        <w:t xml:space="preserve"> </w:t>
      </w:r>
      <w:r w:rsidRPr="00C617E9">
        <w:rPr>
          <w:sz w:val="24"/>
          <w:szCs w:val="24"/>
        </w:rPr>
        <w:t>существенно</w:t>
      </w:r>
      <w:r w:rsidRPr="00C617E9">
        <w:rPr>
          <w:spacing w:val="1"/>
          <w:sz w:val="24"/>
          <w:szCs w:val="24"/>
        </w:rPr>
        <w:t xml:space="preserve"> </w:t>
      </w:r>
      <w:r w:rsidRPr="00C617E9">
        <w:rPr>
          <w:sz w:val="24"/>
          <w:szCs w:val="24"/>
        </w:rPr>
        <w:t>возрастает</w:t>
      </w:r>
      <w:r w:rsidRPr="00C617E9">
        <w:rPr>
          <w:spacing w:val="1"/>
          <w:sz w:val="24"/>
          <w:szCs w:val="24"/>
        </w:rPr>
        <w:t xml:space="preserve"> </w:t>
      </w:r>
      <w:r w:rsidRPr="00C617E9">
        <w:rPr>
          <w:sz w:val="24"/>
          <w:szCs w:val="24"/>
        </w:rPr>
        <w:t>роль</w:t>
      </w:r>
      <w:r w:rsidRPr="00C617E9">
        <w:rPr>
          <w:spacing w:val="1"/>
          <w:sz w:val="24"/>
          <w:szCs w:val="24"/>
        </w:rPr>
        <w:t xml:space="preserve"> </w:t>
      </w:r>
      <w:r w:rsidRPr="00C617E9">
        <w:rPr>
          <w:sz w:val="24"/>
          <w:szCs w:val="24"/>
        </w:rPr>
        <w:t>регулятивных</w:t>
      </w:r>
      <w:r w:rsidRPr="00C617E9">
        <w:rPr>
          <w:spacing w:val="1"/>
          <w:sz w:val="24"/>
          <w:szCs w:val="24"/>
        </w:rPr>
        <w:t xml:space="preserve"> </w:t>
      </w:r>
      <w:r w:rsidRPr="00C617E9">
        <w:rPr>
          <w:sz w:val="24"/>
          <w:szCs w:val="24"/>
        </w:rPr>
        <w:t>механизмов</w:t>
      </w:r>
      <w:r w:rsidRPr="00C617E9">
        <w:rPr>
          <w:spacing w:val="1"/>
          <w:sz w:val="24"/>
          <w:szCs w:val="24"/>
        </w:rPr>
        <w:t xml:space="preserve"> </w:t>
      </w:r>
      <w:r w:rsidRPr="00C617E9">
        <w:rPr>
          <w:sz w:val="24"/>
          <w:szCs w:val="24"/>
        </w:rPr>
        <w:t>поведения.</w:t>
      </w:r>
      <w:r w:rsidRPr="00C617E9">
        <w:rPr>
          <w:spacing w:val="1"/>
          <w:sz w:val="24"/>
          <w:szCs w:val="24"/>
        </w:rPr>
        <w:t xml:space="preserve"> </w:t>
      </w:r>
      <w:r w:rsidRPr="00C617E9">
        <w:rPr>
          <w:sz w:val="24"/>
          <w:szCs w:val="24"/>
        </w:rPr>
        <w:t>Потребность</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самовыражении</w:t>
      </w:r>
      <w:r w:rsidRPr="00C617E9">
        <w:rPr>
          <w:spacing w:val="1"/>
          <w:sz w:val="24"/>
          <w:szCs w:val="24"/>
        </w:rPr>
        <w:t xml:space="preserve"> </w:t>
      </w:r>
      <w:r w:rsidRPr="00C617E9">
        <w:rPr>
          <w:sz w:val="24"/>
          <w:szCs w:val="24"/>
        </w:rPr>
        <w:t>(стремление</w:t>
      </w:r>
      <w:r w:rsidRPr="00C617E9">
        <w:rPr>
          <w:spacing w:val="1"/>
          <w:sz w:val="24"/>
          <w:szCs w:val="24"/>
        </w:rPr>
        <w:t xml:space="preserve"> </w:t>
      </w:r>
      <w:r w:rsidRPr="00C617E9">
        <w:rPr>
          <w:sz w:val="24"/>
          <w:szCs w:val="24"/>
        </w:rPr>
        <w:t>быть</w:t>
      </w:r>
      <w:r w:rsidRPr="00C617E9">
        <w:rPr>
          <w:spacing w:val="1"/>
          <w:sz w:val="24"/>
          <w:szCs w:val="24"/>
        </w:rPr>
        <w:t xml:space="preserve"> </w:t>
      </w:r>
      <w:r w:rsidRPr="00C617E9">
        <w:rPr>
          <w:sz w:val="24"/>
          <w:szCs w:val="24"/>
        </w:rPr>
        <w:t>компетентным в доступных</w:t>
      </w:r>
      <w:r w:rsidRPr="00C617E9">
        <w:rPr>
          <w:spacing w:val="1"/>
          <w:sz w:val="24"/>
          <w:szCs w:val="24"/>
        </w:rPr>
        <w:t xml:space="preserve"> </w:t>
      </w:r>
      <w:r w:rsidRPr="00C617E9">
        <w:rPr>
          <w:sz w:val="24"/>
          <w:szCs w:val="24"/>
        </w:rPr>
        <w:t>видах</w:t>
      </w:r>
      <w:r w:rsidRPr="00C617E9">
        <w:rPr>
          <w:spacing w:val="1"/>
          <w:sz w:val="24"/>
          <w:szCs w:val="24"/>
        </w:rPr>
        <w:t xml:space="preserve"> </w:t>
      </w:r>
      <w:r w:rsidRPr="00C617E9">
        <w:rPr>
          <w:sz w:val="24"/>
          <w:szCs w:val="24"/>
        </w:rPr>
        <w:t>деятельности) определяет развитие произвольности. В игре</w:t>
      </w:r>
      <w:r w:rsidRPr="00C617E9">
        <w:rPr>
          <w:spacing w:val="1"/>
          <w:sz w:val="24"/>
          <w:szCs w:val="24"/>
        </w:rPr>
        <w:t xml:space="preserve"> </w:t>
      </w:r>
      <w:r w:rsidRPr="00C617E9">
        <w:rPr>
          <w:sz w:val="24"/>
          <w:szCs w:val="24"/>
        </w:rPr>
        <w:t>ребенок может управлять собственным поведением, опираясь на систему правил, заложенных в</w:t>
      </w:r>
      <w:r w:rsidRPr="00C617E9">
        <w:rPr>
          <w:spacing w:val="1"/>
          <w:sz w:val="24"/>
          <w:szCs w:val="24"/>
        </w:rPr>
        <w:t xml:space="preserve"> </w:t>
      </w:r>
      <w:r w:rsidRPr="00C617E9">
        <w:rPr>
          <w:sz w:val="24"/>
          <w:szCs w:val="24"/>
        </w:rPr>
        <w:t>данной</w:t>
      </w:r>
      <w:r w:rsidRPr="00C617E9">
        <w:rPr>
          <w:spacing w:val="1"/>
          <w:sz w:val="24"/>
          <w:szCs w:val="24"/>
        </w:rPr>
        <w:t xml:space="preserve"> </w:t>
      </w:r>
      <w:r w:rsidRPr="00C617E9">
        <w:rPr>
          <w:sz w:val="24"/>
          <w:szCs w:val="24"/>
        </w:rPr>
        <w:t>роли.</w:t>
      </w:r>
      <w:r w:rsidRPr="00C617E9">
        <w:rPr>
          <w:spacing w:val="1"/>
          <w:sz w:val="24"/>
          <w:szCs w:val="24"/>
        </w:rPr>
        <w:t xml:space="preserve"> </w:t>
      </w:r>
      <w:r w:rsidRPr="00C617E9">
        <w:rPr>
          <w:sz w:val="24"/>
          <w:szCs w:val="24"/>
        </w:rPr>
        <w:t>Ребенку</w:t>
      </w:r>
      <w:r w:rsidRPr="00C617E9">
        <w:rPr>
          <w:spacing w:val="1"/>
          <w:sz w:val="24"/>
          <w:szCs w:val="24"/>
        </w:rPr>
        <w:t xml:space="preserve"> </w:t>
      </w:r>
      <w:r w:rsidRPr="00C617E9">
        <w:rPr>
          <w:sz w:val="24"/>
          <w:szCs w:val="24"/>
        </w:rPr>
        <w:t>доступно</w:t>
      </w:r>
      <w:r w:rsidRPr="00C617E9">
        <w:rPr>
          <w:spacing w:val="1"/>
          <w:sz w:val="24"/>
          <w:szCs w:val="24"/>
        </w:rPr>
        <w:t xml:space="preserve"> </w:t>
      </w:r>
      <w:r w:rsidRPr="00C617E9">
        <w:rPr>
          <w:sz w:val="24"/>
          <w:szCs w:val="24"/>
        </w:rPr>
        <w:t>осознание</w:t>
      </w:r>
      <w:r w:rsidRPr="00C617E9">
        <w:rPr>
          <w:spacing w:val="1"/>
          <w:sz w:val="24"/>
          <w:szCs w:val="24"/>
        </w:rPr>
        <w:t xml:space="preserve"> </w:t>
      </w:r>
      <w:r w:rsidRPr="00C617E9">
        <w:rPr>
          <w:sz w:val="24"/>
          <w:szCs w:val="24"/>
        </w:rPr>
        <w:t>основных</w:t>
      </w:r>
      <w:r w:rsidRPr="00C617E9">
        <w:rPr>
          <w:spacing w:val="1"/>
          <w:sz w:val="24"/>
          <w:szCs w:val="24"/>
        </w:rPr>
        <w:t xml:space="preserve"> </w:t>
      </w:r>
      <w:r w:rsidRPr="00C617E9">
        <w:rPr>
          <w:sz w:val="24"/>
          <w:szCs w:val="24"/>
        </w:rPr>
        <w:t>правил</w:t>
      </w:r>
      <w:r w:rsidRPr="00C617E9">
        <w:rPr>
          <w:spacing w:val="1"/>
          <w:sz w:val="24"/>
          <w:szCs w:val="24"/>
        </w:rPr>
        <w:t xml:space="preserve"> </w:t>
      </w:r>
      <w:r w:rsidRPr="00C617E9">
        <w:rPr>
          <w:sz w:val="24"/>
          <w:szCs w:val="24"/>
        </w:rPr>
        <w:t>поведения</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ходе</w:t>
      </w:r>
      <w:r w:rsidRPr="00C617E9">
        <w:rPr>
          <w:spacing w:val="1"/>
          <w:sz w:val="24"/>
          <w:szCs w:val="24"/>
        </w:rPr>
        <w:t xml:space="preserve"> </w:t>
      </w:r>
      <w:r w:rsidRPr="00C617E9">
        <w:rPr>
          <w:sz w:val="24"/>
          <w:szCs w:val="24"/>
        </w:rPr>
        <w:t>общения</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поведения</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социуме.</w:t>
      </w:r>
      <w:r w:rsidRPr="00C617E9">
        <w:rPr>
          <w:spacing w:val="1"/>
          <w:sz w:val="24"/>
          <w:szCs w:val="24"/>
        </w:rPr>
        <w:t xml:space="preserve"> </w:t>
      </w:r>
      <w:r w:rsidRPr="00C617E9">
        <w:rPr>
          <w:sz w:val="24"/>
          <w:szCs w:val="24"/>
        </w:rPr>
        <w:t>Речь</w:t>
      </w:r>
      <w:r w:rsidRPr="00C617E9">
        <w:rPr>
          <w:spacing w:val="1"/>
          <w:sz w:val="24"/>
          <w:szCs w:val="24"/>
        </w:rPr>
        <w:t xml:space="preserve"> </w:t>
      </w:r>
      <w:r w:rsidRPr="00C617E9">
        <w:rPr>
          <w:sz w:val="24"/>
          <w:szCs w:val="24"/>
        </w:rPr>
        <w:t>начинает</w:t>
      </w:r>
      <w:r w:rsidRPr="00C617E9">
        <w:rPr>
          <w:spacing w:val="1"/>
          <w:sz w:val="24"/>
          <w:szCs w:val="24"/>
        </w:rPr>
        <w:t xml:space="preserve"> </w:t>
      </w:r>
      <w:r w:rsidRPr="00C617E9">
        <w:rPr>
          <w:sz w:val="24"/>
          <w:szCs w:val="24"/>
        </w:rPr>
        <w:t>выполнять</w:t>
      </w:r>
      <w:r w:rsidRPr="00C617E9">
        <w:rPr>
          <w:spacing w:val="1"/>
          <w:sz w:val="24"/>
          <w:szCs w:val="24"/>
        </w:rPr>
        <w:t xml:space="preserve"> </w:t>
      </w:r>
      <w:r w:rsidRPr="00C617E9">
        <w:rPr>
          <w:sz w:val="24"/>
          <w:szCs w:val="24"/>
        </w:rPr>
        <w:t>роль</w:t>
      </w:r>
      <w:r w:rsidRPr="00C617E9">
        <w:rPr>
          <w:spacing w:val="1"/>
          <w:sz w:val="24"/>
          <w:szCs w:val="24"/>
        </w:rPr>
        <w:t xml:space="preserve"> </w:t>
      </w:r>
      <w:r w:rsidRPr="00C617E9">
        <w:rPr>
          <w:sz w:val="24"/>
          <w:szCs w:val="24"/>
        </w:rPr>
        <w:t>планирования</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регуляции</w:t>
      </w:r>
      <w:r w:rsidRPr="00C617E9">
        <w:rPr>
          <w:spacing w:val="1"/>
          <w:sz w:val="24"/>
          <w:szCs w:val="24"/>
        </w:rPr>
        <w:t xml:space="preserve"> </w:t>
      </w:r>
      <w:r w:rsidRPr="00C617E9">
        <w:rPr>
          <w:sz w:val="24"/>
          <w:szCs w:val="24"/>
        </w:rPr>
        <w:t>поведения.</w:t>
      </w:r>
      <w:r w:rsidRPr="00C617E9">
        <w:rPr>
          <w:spacing w:val="1"/>
          <w:sz w:val="24"/>
          <w:szCs w:val="24"/>
        </w:rPr>
        <w:t xml:space="preserve"> </w:t>
      </w:r>
      <w:r w:rsidRPr="00C617E9">
        <w:rPr>
          <w:sz w:val="24"/>
          <w:szCs w:val="24"/>
        </w:rPr>
        <w:t>Интенсивно</w:t>
      </w:r>
      <w:r w:rsidRPr="00C617E9">
        <w:rPr>
          <w:spacing w:val="1"/>
          <w:sz w:val="24"/>
          <w:szCs w:val="24"/>
        </w:rPr>
        <w:t xml:space="preserve"> </w:t>
      </w:r>
      <w:r w:rsidRPr="00C617E9">
        <w:rPr>
          <w:sz w:val="24"/>
          <w:szCs w:val="24"/>
        </w:rPr>
        <w:t>формируются</w:t>
      </w:r>
      <w:r w:rsidRPr="00C617E9">
        <w:rPr>
          <w:spacing w:val="1"/>
          <w:sz w:val="24"/>
          <w:szCs w:val="24"/>
        </w:rPr>
        <w:t xml:space="preserve"> </w:t>
      </w:r>
      <w:r w:rsidRPr="00C617E9">
        <w:rPr>
          <w:sz w:val="24"/>
          <w:szCs w:val="24"/>
        </w:rPr>
        <w:t>социальные</w:t>
      </w:r>
      <w:r w:rsidRPr="00C617E9">
        <w:rPr>
          <w:spacing w:val="1"/>
          <w:sz w:val="24"/>
          <w:szCs w:val="24"/>
        </w:rPr>
        <w:t xml:space="preserve"> </w:t>
      </w:r>
      <w:r w:rsidRPr="00C617E9">
        <w:rPr>
          <w:sz w:val="24"/>
          <w:szCs w:val="24"/>
        </w:rPr>
        <w:t>эмоции</w:t>
      </w:r>
      <w:r w:rsidRPr="00C617E9">
        <w:rPr>
          <w:spacing w:val="1"/>
          <w:sz w:val="24"/>
          <w:szCs w:val="24"/>
        </w:rPr>
        <w:t xml:space="preserve"> </w:t>
      </w:r>
      <w:r w:rsidRPr="00C617E9">
        <w:rPr>
          <w:sz w:val="24"/>
          <w:szCs w:val="24"/>
        </w:rPr>
        <w:t>(чувство</w:t>
      </w:r>
      <w:r w:rsidRPr="00C617E9">
        <w:rPr>
          <w:spacing w:val="1"/>
          <w:sz w:val="24"/>
          <w:szCs w:val="24"/>
        </w:rPr>
        <w:t xml:space="preserve"> </w:t>
      </w:r>
      <w:r w:rsidRPr="00C617E9">
        <w:rPr>
          <w:sz w:val="24"/>
          <w:szCs w:val="24"/>
        </w:rPr>
        <w:t>стыда,</w:t>
      </w:r>
      <w:r w:rsidRPr="00C617E9">
        <w:rPr>
          <w:spacing w:val="1"/>
          <w:sz w:val="24"/>
          <w:szCs w:val="24"/>
        </w:rPr>
        <w:t xml:space="preserve"> </w:t>
      </w:r>
      <w:r w:rsidRPr="00C617E9">
        <w:rPr>
          <w:sz w:val="24"/>
          <w:szCs w:val="24"/>
        </w:rPr>
        <w:t>смущение,</w:t>
      </w:r>
      <w:r w:rsidRPr="00C617E9">
        <w:rPr>
          <w:spacing w:val="1"/>
          <w:sz w:val="24"/>
          <w:szCs w:val="24"/>
        </w:rPr>
        <w:t xml:space="preserve"> </w:t>
      </w:r>
      <w:r w:rsidRPr="00C617E9">
        <w:rPr>
          <w:sz w:val="24"/>
          <w:szCs w:val="24"/>
        </w:rPr>
        <w:t>гордость,</w:t>
      </w:r>
      <w:r w:rsidRPr="00C617E9">
        <w:rPr>
          <w:spacing w:val="1"/>
          <w:sz w:val="24"/>
          <w:szCs w:val="24"/>
        </w:rPr>
        <w:t xml:space="preserve"> </w:t>
      </w:r>
      <w:r w:rsidRPr="00C617E9">
        <w:rPr>
          <w:sz w:val="24"/>
          <w:szCs w:val="24"/>
        </w:rPr>
        <w:t>зависть,</w:t>
      </w:r>
      <w:r w:rsidRPr="00C617E9">
        <w:rPr>
          <w:spacing w:val="1"/>
          <w:sz w:val="24"/>
          <w:szCs w:val="24"/>
        </w:rPr>
        <w:t xml:space="preserve"> </w:t>
      </w:r>
      <w:r w:rsidRPr="00C617E9">
        <w:rPr>
          <w:sz w:val="24"/>
          <w:szCs w:val="24"/>
        </w:rPr>
        <w:t>переживание успеха-неуспеха</w:t>
      </w:r>
      <w:r w:rsidRPr="00C617E9">
        <w:rPr>
          <w:spacing w:val="-1"/>
          <w:sz w:val="24"/>
          <w:szCs w:val="24"/>
        </w:rPr>
        <w:t xml:space="preserve"> </w:t>
      </w:r>
      <w:r w:rsidRPr="00C617E9">
        <w:rPr>
          <w:sz w:val="24"/>
          <w:szCs w:val="24"/>
        </w:rPr>
        <w:t>и др.).</w:t>
      </w:r>
    </w:p>
    <w:p w:rsidR="00C617E9" w:rsidRPr="00C617E9" w:rsidRDefault="00C617E9" w:rsidP="00C617E9">
      <w:pPr>
        <w:tabs>
          <w:tab w:val="left" w:pos="0"/>
        </w:tabs>
        <w:ind w:firstLine="709"/>
        <w:jc w:val="both"/>
        <w:rPr>
          <w:sz w:val="24"/>
          <w:szCs w:val="24"/>
        </w:rPr>
      </w:pPr>
      <w:r w:rsidRPr="00C617E9">
        <w:rPr>
          <w:b/>
          <w:i/>
          <w:sz w:val="24"/>
          <w:szCs w:val="24"/>
        </w:rPr>
        <w:t xml:space="preserve">Личность и самооценка. </w:t>
      </w:r>
      <w:r w:rsidRPr="00C617E9">
        <w:rPr>
          <w:sz w:val="24"/>
          <w:szCs w:val="24"/>
        </w:rPr>
        <w:t>У ребенка интенсивно формируется периферия самосознания,</w:t>
      </w:r>
      <w:r w:rsidRPr="00C617E9">
        <w:rPr>
          <w:spacing w:val="1"/>
          <w:sz w:val="24"/>
          <w:szCs w:val="24"/>
        </w:rPr>
        <w:t xml:space="preserve"> </w:t>
      </w:r>
      <w:r w:rsidRPr="00C617E9">
        <w:rPr>
          <w:sz w:val="24"/>
          <w:szCs w:val="24"/>
        </w:rPr>
        <w:t>продолжает формироваться дифференцированная самооценка. Оценка взрослого, оценка взрослым</w:t>
      </w:r>
      <w:r w:rsidRPr="00C617E9">
        <w:rPr>
          <w:spacing w:val="-57"/>
          <w:sz w:val="24"/>
          <w:szCs w:val="24"/>
        </w:rPr>
        <w:t xml:space="preserve"> </w:t>
      </w:r>
      <w:r w:rsidRPr="00C617E9">
        <w:rPr>
          <w:sz w:val="24"/>
          <w:szCs w:val="24"/>
        </w:rPr>
        <w:t>других детей, а также механизм сравнения своих результатов деятельности с результатами других</w:t>
      </w:r>
      <w:r w:rsidRPr="00C617E9">
        <w:rPr>
          <w:spacing w:val="1"/>
          <w:sz w:val="24"/>
          <w:szCs w:val="24"/>
        </w:rPr>
        <w:t xml:space="preserve"> </w:t>
      </w:r>
      <w:r w:rsidRPr="00C617E9">
        <w:rPr>
          <w:sz w:val="24"/>
          <w:szCs w:val="24"/>
        </w:rPr>
        <w:t>детей</w:t>
      </w:r>
      <w:r w:rsidRPr="00C617E9">
        <w:rPr>
          <w:spacing w:val="1"/>
          <w:sz w:val="24"/>
          <w:szCs w:val="24"/>
        </w:rPr>
        <w:t xml:space="preserve"> </w:t>
      </w:r>
      <w:r w:rsidRPr="00C617E9">
        <w:rPr>
          <w:sz w:val="24"/>
          <w:szCs w:val="24"/>
        </w:rPr>
        <w:t>оказывают</w:t>
      </w:r>
      <w:r w:rsidRPr="00C617E9">
        <w:rPr>
          <w:spacing w:val="1"/>
          <w:sz w:val="24"/>
          <w:szCs w:val="24"/>
        </w:rPr>
        <w:t xml:space="preserve"> </w:t>
      </w:r>
      <w:r w:rsidRPr="00C617E9">
        <w:rPr>
          <w:sz w:val="24"/>
          <w:szCs w:val="24"/>
        </w:rPr>
        <w:t>существенное</w:t>
      </w:r>
      <w:r w:rsidRPr="00C617E9">
        <w:rPr>
          <w:spacing w:val="1"/>
          <w:sz w:val="24"/>
          <w:szCs w:val="24"/>
        </w:rPr>
        <w:t xml:space="preserve"> </w:t>
      </w:r>
      <w:r w:rsidRPr="00C617E9">
        <w:rPr>
          <w:sz w:val="24"/>
          <w:szCs w:val="24"/>
        </w:rPr>
        <w:t>влияние</w:t>
      </w:r>
      <w:r w:rsidRPr="00C617E9">
        <w:rPr>
          <w:spacing w:val="1"/>
          <w:sz w:val="24"/>
          <w:szCs w:val="24"/>
        </w:rPr>
        <w:t xml:space="preserve"> </w:t>
      </w:r>
      <w:r w:rsidRPr="00C617E9">
        <w:rPr>
          <w:sz w:val="24"/>
          <w:szCs w:val="24"/>
        </w:rPr>
        <w:t>на</w:t>
      </w:r>
      <w:r w:rsidRPr="00C617E9">
        <w:rPr>
          <w:spacing w:val="1"/>
          <w:sz w:val="24"/>
          <w:szCs w:val="24"/>
        </w:rPr>
        <w:t xml:space="preserve"> </w:t>
      </w:r>
      <w:r w:rsidRPr="00C617E9">
        <w:rPr>
          <w:sz w:val="24"/>
          <w:szCs w:val="24"/>
        </w:rPr>
        <w:t>характер</w:t>
      </w:r>
      <w:r w:rsidRPr="00C617E9">
        <w:rPr>
          <w:spacing w:val="1"/>
          <w:sz w:val="24"/>
          <w:szCs w:val="24"/>
        </w:rPr>
        <w:t xml:space="preserve"> </w:t>
      </w:r>
      <w:r w:rsidRPr="00C617E9">
        <w:rPr>
          <w:sz w:val="24"/>
          <w:szCs w:val="24"/>
        </w:rPr>
        <w:t>самооценки</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самосознания.</w:t>
      </w:r>
      <w:r w:rsidRPr="00C617E9">
        <w:rPr>
          <w:spacing w:val="1"/>
          <w:sz w:val="24"/>
          <w:szCs w:val="24"/>
        </w:rPr>
        <w:t xml:space="preserve"> </w:t>
      </w:r>
      <w:r w:rsidRPr="00C617E9">
        <w:rPr>
          <w:sz w:val="24"/>
          <w:szCs w:val="24"/>
        </w:rPr>
        <w:t>Появляется</w:t>
      </w:r>
      <w:r w:rsidRPr="00C617E9">
        <w:rPr>
          <w:spacing w:val="1"/>
          <w:sz w:val="24"/>
          <w:szCs w:val="24"/>
        </w:rPr>
        <w:t xml:space="preserve"> </w:t>
      </w:r>
      <w:r w:rsidRPr="00C617E9">
        <w:rPr>
          <w:sz w:val="24"/>
          <w:szCs w:val="24"/>
        </w:rPr>
        <w:t>краткосрочная</w:t>
      </w:r>
      <w:r w:rsidRPr="00C617E9">
        <w:rPr>
          <w:spacing w:val="-1"/>
          <w:sz w:val="24"/>
          <w:szCs w:val="24"/>
        </w:rPr>
        <w:t xml:space="preserve"> </w:t>
      </w:r>
      <w:r w:rsidRPr="00C617E9">
        <w:rPr>
          <w:sz w:val="24"/>
          <w:szCs w:val="24"/>
        </w:rPr>
        <w:t>временная перспектива</w:t>
      </w:r>
      <w:r w:rsidRPr="00C617E9">
        <w:rPr>
          <w:spacing w:val="-3"/>
          <w:sz w:val="24"/>
          <w:szCs w:val="24"/>
        </w:rPr>
        <w:t xml:space="preserve"> </w:t>
      </w:r>
      <w:r w:rsidRPr="00C617E9">
        <w:rPr>
          <w:sz w:val="24"/>
          <w:szCs w:val="24"/>
        </w:rPr>
        <w:t>(вчера-сегодня-завтра, было-будет).</w:t>
      </w:r>
    </w:p>
    <w:p w:rsidR="00C617E9" w:rsidRPr="00C617E9" w:rsidRDefault="00C617E9" w:rsidP="00C617E9">
      <w:pPr>
        <w:tabs>
          <w:tab w:val="left" w:pos="0"/>
        </w:tabs>
        <w:ind w:firstLine="709"/>
        <w:jc w:val="both"/>
        <w:rPr>
          <w:sz w:val="24"/>
          <w:szCs w:val="24"/>
        </w:rPr>
      </w:pPr>
    </w:p>
    <w:p w:rsidR="00C617E9" w:rsidRPr="00C617E9" w:rsidRDefault="00C617E9" w:rsidP="00C617E9">
      <w:pPr>
        <w:tabs>
          <w:tab w:val="left" w:pos="0"/>
        </w:tabs>
        <w:ind w:firstLine="709"/>
        <w:jc w:val="both"/>
        <w:outlineLvl w:val="0"/>
        <w:rPr>
          <w:b/>
          <w:bCs/>
          <w:sz w:val="24"/>
          <w:szCs w:val="24"/>
        </w:rPr>
      </w:pPr>
      <w:r w:rsidRPr="00C617E9">
        <w:rPr>
          <w:b/>
          <w:bCs/>
          <w:sz w:val="24"/>
          <w:szCs w:val="24"/>
        </w:rPr>
        <w:t>3.3. Старшая</w:t>
      </w:r>
      <w:r w:rsidRPr="00C617E9">
        <w:rPr>
          <w:b/>
          <w:bCs/>
          <w:spacing w:val="-3"/>
          <w:sz w:val="24"/>
          <w:szCs w:val="24"/>
        </w:rPr>
        <w:t xml:space="preserve"> </w:t>
      </w:r>
      <w:r w:rsidRPr="00C617E9">
        <w:rPr>
          <w:b/>
          <w:bCs/>
          <w:sz w:val="24"/>
          <w:szCs w:val="24"/>
        </w:rPr>
        <w:t>группа</w:t>
      </w:r>
      <w:r w:rsidRPr="00C617E9">
        <w:rPr>
          <w:b/>
          <w:bCs/>
          <w:spacing w:val="-2"/>
          <w:sz w:val="24"/>
          <w:szCs w:val="24"/>
        </w:rPr>
        <w:t xml:space="preserve"> </w:t>
      </w:r>
      <w:r w:rsidRPr="00C617E9">
        <w:rPr>
          <w:b/>
          <w:bCs/>
          <w:sz w:val="24"/>
          <w:szCs w:val="24"/>
        </w:rPr>
        <w:t>(шестой</w:t>
      </w:r>
      <w:r w:rsidRPr="00C617E9">
        <w:rPr>
          <w:b/>
          <w:bCs/>
          <w:spacing w:val="-2"/>
          <w:sz w:val="24"/>
          <w:szCs w:val="24"/>
        </w:rPr>
        <w:t xml:space="preserve"> </w:t>
      </w:r>
      <w:r w:rsidRPr="00C617E9">
        <w:rPr>
          <w:b/>
          <w:bCs/>
          <w:sz w:val="24"/>
          <w:szCs w:val="24"/>
        </w:rPr>
        <w:t>год</w:t>
      </w:r>
      <w:r w:rsidRPr="00C617E9">
        <w:rPr>
          <w:b/>
          <w:bCs/>
          <w:spacing w:val="-2"/>
          <w:sz w:val="24"/>
          <w:szCs w:val="24"/>
        </w:rPr>
        <w:t xml:space="preserve"> </w:t>
      </w:r>
      <w:r w:rsidRPr="00C617E9">
        <w:rPr>
          <w:b/>
          <w:bCs/>
          <w:sz w:val="24"/>
          <w:szCs w:val="24"/>
        </w:rPr>
        <w:t>жизни)</w:t>
      </w:r>
    </w:p>
    <w:p w:rsidR="00C617E9" w:rsidRPr="00C617E9" w:rsidRDefault="00C617E9" w:rsidP="00C617E9">
      <w:pPr>
        <w:tabs>
          <w:tab w:val="left" w:pos="0"/>
        </w:tabs>
        <w:ind w:firstLine="709"/>
        <w:jc w:val="both"/>
        <w:outlineLvl w:val="1"/>
        <w:rPr>
          <w:b/>
          <w:bCs/>
          <w:i/>
          <w:iCs/>
          <w:sz w:val="24"/>
          <w:szCs w:val="24"/>
        </w:rPr>
      </w:pPr>
      <w:r w:rsidRPr="00C617E9">
        <w:rPr>
          <w:b/>
          <w:bCs/>
          <w:i/>
          <w:iCs/>
          <w:sz w:val="24"/>
          <w:szCs w:val="24"/>
        </w:rPr>
        <w:t>Росто-весовые</w:t>
      </w:r>
      <w:r w:rsidRPr="00C617E9">
        <w:rPr>
          <w:b/>
          <w:bCs/>
          <w:i/>
          <w:iCs/>
          <w:spacing w:val="-3"/>
          <w:sz w:val="24"/>
          <w:szCs w:val="24"/>
        </w:rPr>
        <w:t xml:space="preserve"> </w:t>
      </w:r>
      <w:r w:rsidRPr="00C617E9">
        <w:rPr>
          <w:b/>
          <w:bCs/>
          <w:i/>
          <w:iCs/>
          <w:sz w:val="24"/>
          <w:szCs w:val="24"/>
        </w:rPr>
        <w:t>характеристики</w:t>
      </w:r>
    </w:p>
    <w:p w:rsidR="00C617E9" w:rsidRPr="00C617E9" w:rsidRDefault="00C617E9" w:rsidP="00C617E9">
      <w:pPr>
        <w:tabs>
          <w:tab w:val="left" w:pos="0"/>
        </w:tabs>
        <w:ind w:firstLine="709"/>
        <w:jc w:val="both"/>
        <w:rPr>
          <w:sz w:val="24"/>
          <w:szCs w:val="24"/>
        </w:rPr>
      </w:pPr>
      <w:r w:rsidRPr="00C617E9">
        <w:rPr>
          <w:sz w:val="24"/>
          <w:szCs w:val="24"/>
        </w:rPr>
        <w:t>Средний</w:t>
      </w:r>
      <w:r w:rsidRPr="00C617E9">
        <w:rPr>
          <w:spacing w:val="7"/>
          <w:sz w:val="24"/>
          <w:szCs w:val="24"/>
        </w:rPr>
        <w:t xml:space="preserve"> </w:t>
      </w:r>
      <w:r w:rsidRPr="00C617E9">
        <w:rPr>
          <w:sz w:val="24"/>
          <w:szCs w:val="24"/>
        </w:rPr>
        <w:t>вес</w:t>
      </w:r>
      <w:r w:rsidRPr="00C617E9">
        <w:rPr>
          <w:spacing w:val="9"/>
          <w:sz w:val="24"/>
          <w:szCs w:val="24"/>
        </w:rPr>
        <w:t xml:space="preserve"> </w:t>
      </w:r>
      <w:r w:rsidRPr="00C617E9">
        <w:rPr>
          <w:sz w:val="24"/>
          <w:szCs w:val="24"/>
        </w:rPr>
        <w:t>у</w:t>
      </w:r>
      <w:r w:rsidRPr="00C617E9">
        <w:rPr>
          <w:spacing w:val="3"/>
          <w:sz w:val="24"/>
          <w:szCs w:val="24"/>
        </w:rPr>
        <w:t xml:space="preserve"> </w:t>
      </w:r>
      <w:r w:rsidRPr="00C617E9">
        <w:rPr>
          <w:sz w:val="24"/>
          <w:szCs w:val="24"/>
        </w:rPr>
        <w:t>мальчиков</w:t>
      </w:r>
      <w:r w:rsidRPr="00C617E9">
        <w:rPr>
          <w:spacing w:val="7"/>
          <w:sz w:val="24"/>
          <w:szCs w:val="24"/>
        </w:rPr>
        <w:t xml:space="preserve"> </w:t>
      </w:r>
      <w:r w:rsidRPr="00C617E9">
        <w:rPr>
          <w:sz w:val="24"/>
          <w:szCs w:val="24"/>
        </w:rPr>
        <w:t>изменяется</w:t>
      </w:r>
      <w:r w:rsidRPr="00C617E9">
        <w:rPr>
          <w:spacing w:val="8"/>
          <w:sz w:val="24"/>
          <w:szCs w:val="24"/>
        </w:rPr>
        <w:t xml:space="preserve"> </w:t>
      </w:r>
      <w:r w:rsidRPr="00C617E9">
        <w:rPr>
          <w:sz w:val="24"/>
          <w:szCs w:val="24"/>
        </w:rPr>
        <w:t>от</w:t>
      </w:r>
      <w:r w:rsidRPr="00C617E9">
        <w:rPr>
          <w:spacing w:val="13"/>
          <w:sz w:val="24"/>
          <w:szCs w:val="24"/>
        </w:rPr>
        <w:t xml:space="preserve"> </w:t>
      </w:r>
      <w:r w:rsidRPr="00C617E9">
        <w:rPr>
          <w:sz w:val="24"/>
          <w:szCs w:val="24"/>
        </w:rPr>
        <w:t>19,7</w:t>
      </w:r>
      <w:r w:rsidRPr="00C617E9">
        <w:rPr>
          <w:spacing w:val="6"/>
          <w:sz w:val="24"/>
          <w:szCs w:val="24"/>
        </w:rPr>
        <w:t xml:space="preserve"> </w:t>
      </w:r>
      <w:r w:rsidRPr="00C617E9">
        <w:rPr>
          <w:sz w:val="24"/>
          <w:szCs w:val="24"/>
        </w:rPr>
        <w:t>кг</w:t>
      </w:r>
      <w:r w:rsidRPr="00C617E9">
        <w:rPr>
          <w:spacing w:val="8"/>
          <w:sz w:val="24"/>
          <w:szCs w:val="24"/>
        </w:rPr>
        <w:t xml:space="preserve"> </w:t>
      </w:r>
      <w:r w:rsidRPr="00C617E9">
        <w:rPr>
          <w:sz w:val="24"/>
          <w:szCs w:val="24"/>
        </w:rPr>
        <w:t>в</w:t>
      </w:r>
      <w:r w:rsidRPr="00C617E9">
        <w:rPr>
          <w:spacing w:val="9"/>
          <w:sz w:val="24"/>
          <w:szCs w:val="24"/>
        </w:rPr>
        <w:t xml:space="preserve"> </w:t>
      </w:r>
      <w:r w:rsidRPr="00C617E9">
        <w:rPr>
          <w:sz w:val="24"/>
          <w:szCs w:val="24"/>
        </w:rPr>
        <w:t>пять</w:t>
      </w:r>
      <w:r w:rsidRPr="00C617E9">
        <w:rPr>
          <w:spacing w:val="8"/>
          <w:sz w:val="24"/>
          <w:szCs w:val="24"/>
        </w:rPr>
        <w:t xml:space="preserve"> </w:t>
      </w:r>
      <w:r w:rsidRPr="00C617E9">
        <w:rPr>
          <w:sz w:val="24"/>
          <w:szCs w:val="24"/>
        </w:rPr>
        <w:t>лет</w:t>
      </w:r>
      <w:r w:rsidRPr="00C617E9">
        <w:rPr>
          <w:spacing w:val="9"/>
          <w:sz w:val="24"/>
          <w:szCs w:val="24"/>
        </w:rPr>
        <w:t xml:space="preserve"> </w:t>
      </w:r>
      <w:r w:rsidRPr="00C617E9">
        <w:rPr>
          <w:sz w:val="24"/>
          <w:szCs w:val="24"/>
        </w:rPr>
        <w:t>до</w:t>
      </w:r>
      <w:r w:rsidRPr="00C617E9">
        <w:rPr>
          <w:spacing w:val="9"/>
          <w:sz w:val="24"/>
          <w:szCs w:val="24"/>
        </w:rPr>
        <w:t xml:space="preserve"> </w:t>
      </w:r>
      <w:r w:rsidRPr="00C617E9">
        <w:rPr>
          <w:sz w:val="24"/>
          <w:szCs w:val="24"/>
        </w:rPr>
        <w:t>21,9</w:t>
      </w:r>
      <w:r w:rsidRPr="00C617E9">
        <w:rPr>
          <w:spacing w:val="6"/>
          <w:sz w:val="24"/>
          <w:szCs w:val="24"/>
        </w:rPr>
        <w:t xml:space="preserve"> </w:t>
      </w:r>
      <w:r w:rsidRPr="00C617E9">
        <w:rPr>
          <w:sz w:val="24"/>
          <w:szCs w:val="24"/>
        </w:rPr>
        <w:t>кг</w:t>
      </w:r>
      <w:r w:rsidRPr="00C617E9">
        <w:rPr>
          <w:spacing w:val="5"/>
          <w:sz w:val="24"/>
          <w:szCs w:val="24"/>
        </w:rPr>
        <w:t xml:space="preserve"> </w:t>
      </w:r>
      <w:r w:rsidRPr="00C617E9">
        <w:rPr>
          <w:sz w:val="24"/>
          <w:szCs w:val="24"/>
        </w:rPr>
        <w:t>в</w:t>
      </w:r>
      <w:r w:rsidRPr="00C617E9">
        <w:rPr>
          <w:spacing w:val="9"/>
          <w:sz w:val="24"/>
          <w:szCs w:val="24"/>
        </w:rPr>
        <w:t xml:space="preserve"> </w:t>
      </w:r>
      <w:r w:rsidRPr="00C617E9">
        <w:rPr>
          <w:sz w:val="24"/>
          <w:szCs w:val="24"/>
        </w:rPr>
        <w:t>шесть</w:t>
      </w:r>
      <w:r w:rsidRPr="00C617E9">
        <w:rPr>
          <w:spacing w:val="10"/>
          <w:sz w:val="24"/>
          <w:szCs w:val="24"/>
        </w:rPr>
        <w:t xml:space="preserve"> </w:t>
      </w:r>
      <w:r w:rsidRPr="00C617E9">
        <w:rPr>
          <w:sz w:val="24"/>
          <w:szCs w:val="24"/>
        </w:rPr>
        <w:t>лет,</w:t>
      </w:r>
      <w:r w:rsidRPr="00C617E9">
        <w:rPr>
          <w:spacing w:val="11"/>
          <w:sz w:val="24"/>
          <w:szCs w:val="24"/>
        </w:rPr>
        <w:t xml:space="preserve"> </w:t>
      </w:r>
      <w:r w:rsidRPr="00C617E9">
        <w:rPr>
          <w:sz w:val="24"/>
          <w:szCs w:val="24"/>
        </w:rPr>
        <w:t>у</w:t>
      </w:r>
      <w:r w:rsidRPr="00C617E9">
        <w:rPr>
          <w:spacing w:val="2"/>
          <w:sz w:val="24"/>
          <w:szCs w:val="24"/>
        </w:rPr>
        <w:t xml:space="preserve"> </w:t>
      </w:r>
      <w:r w:rsidRPr="00C617E9">
        <w:rPr>
          <w:sz w:val="24"/>
          <w:szCs w:val="24"/>
        </w:rPr>
        <w:t>девочек –</w:t>
      </w:r>
      <w:r w:rsidRPr="00C617E9">
        <w:rPr>
          <w:spacing w:val="13"/>
          <w:sz w:val="24"/>
          <w:szCs w:val="24"/>
        </w:rPr>
        <w:t xml:space="preserve"> </w:t>
      </w:r>
      <w:r w:rsidRPr="00C617E9">
        <w:rPr>
          <w:sz w:val="24"/>
          <w:szCs w:val="24"/>
        </w:rPr>
        <w:t>от</w:t>
      </w:r>
      <w:r w:rsidRPr="00C617E9">
        <w:rPr>
          <w:spacing w:val="15"/>
          <w:sz w:val="24"/>
          <w:szCs w:val="24"/>
        </w:rPr>
        <w:t xml:space="preserve"> </w:t>
      </w:r>
      <w:r w:rsidRPr="00C617E9">
        <w:rPr>
          <w:sz w:val="24"/>
          <w:szCs w:val="24"/>
        </w:rPr>
        <w:t>18,5</w:t>
      </w:r>
      <w:r w:rsidRPr="00C617E9">
        <w:rPr>
          <w:spacing w:val="13"/>
          <w:sz w:val="24"/>
          <w:szCs w:val="24"/>
        </w:rPr>
        <w:t xml:space="preserve"> </w:t>
      </w:r>
      <w:r w:rsidRPr="00C617E9">
        <w:rPr>
          <w:sz w:val="24"/>
          <w:szCs w:val="24"/>
        </w:rPr>
        <w:t>кг</w:t>
      </w:r>
      <w:r w:rsidRPr="00C617E9">
        <w:rPr>
          <w:spacing w:val="14"/>
          <w:sz w:val="24"/>
          <w:szCs w:val="24"/>
        </w:rPr>
        <w:t xml:space="preserve"> </w:t>
      </w:r>
      <w:r w:rsidRPr="00C617E9">
        <w:rPr>
          <w:sz w:val="24"/>
          <w:szCs w:val="24"/>
        </w:rPr>
        <w:t>в</w:t>
      </w:r>
      <w:r w:rsidRPr="00C617E9">
        <w:rPr>
          <w:spacing w:val="13"/>
          <w:sz w:val="24"/>
          <w:szCs w:val="24"/>
        </w:rPr>
        <w:t xml:space="preserve"> </w:t>
      </w:r>
      <w:r w:rsidRPr="00C617E9">
        <w:rPr>
          <w:sz w:val="24"/>
          <w:szCs w:val="24"/>
        </w:rPr>
        <w:t>пять</w:t>
      </w:r>
      <w:r w:rsidRPr="00C617E9">
        <w:rPr>
          <w:spacing w:val="15"/>
          <w:sz w:val="24"/>
          <w:szCs w:val="24"/>
        </w:rPr>
        <w:t xml:space="preserve"> </w:t>
      </w:r>
      <w:r w:rsidRPr="00C617E9">
        <w:rPr>
          <w:sz w:val="24"/>
          <w:szCs w:val="24"/>
        </w:rPr>
        <w:t>лет</w:t>
      </w:r>
      <w:r w:rsidRPr="00C617E9">
        <w:rPr>
          <w:spacing w:val="11"/>
          <w:sz w:val="24"/>
          <w:szCs w:val="24"/>
        </w:rPr>
        <w:t xml:space="preserve"> </w:t>
      </w:r>
      <w:r w:rsidRPr="00C617E9">
        <w:rPr>
          <w:sz w:val="24"/>
          <w:szCs w:val="24"/>
        </w:rPr>
        <w:t>до</w:t>
      </w:r>
      <w:r w:rsidRPr="00C617E9">
        <w:rPr>
          <w:spacing w:val="15"/>
          <w:sz w:val="24"/>
          <w:szCs w:val="24"/>
        </w:rPr>
        <w:t xml:space="preserve"> </w:t>
      </w:r>
      <w:r w:rsidRPr="00C617E9">
        <w:rPr>
          <w:sz w:val="24"/>
          <w:szCs w:val="24"/>
        </w:rPr>
        <w:t>21,3</w:t>
      </w:r>
      <w:r w:rsidRPr="00C617E9">
        <w:rPr>
          <w:spacing w:val="13"/>
          <w:sz w:val="24"/>
          <w:szCs w:val="24"/>
        </w:rPr>
        <w:t xml:space="preserve"> </w:t>
      </w:r>
      <w:r w:rsidRPr="00C617E9">
        <w:rPr>
          <w:sz w:val="24"/>
          <w:szCs w:val="24"/>
        </w:rPr>
        <w:t>кг</w:t>
      </w:r>
      <w:r w:rsidRPr="00C617E9">
        <w:rPr>
          <w:spacing w:val="14"/>
          <w:sz w:val="24"/>
          <w:szCs w:val="24"/>
        </w:rPr>
        <w:t xml:space="preserve"> </w:t>
      </w:r>
      <w:r w:rsidRPr="00C617E9">
        <w:rPr>
          <w:sz w:val="24"/>
          <w:szCs w:val="24"/>
        </w:rPr>
        <w:t>в</w:t>
      </w:r>
      <w:r w:rsidRPr="00C617E9">
        <w:rPr>
          <w:spacing w:val="13"/>
          <w:sz w:val="24"/>
          <w:szCs w:val="24"/>
        </w:rPr>
        <w:t xml:space="preserve"> </w:t>
      </w:r>
      <w:r w:rsidRPr="00C617E9">
        <w:rPr>
          <w:sz w:val="24"/>
          <w:szCs w:val="24"/>
        </w:rPr>
        <w:t>шесть</w:t>
      </w:r>
      <w:r w:rsidRPr="00C617E9">
        <w:rPr>
          <w:spacing w:val="16"/>
          <w:sz w:val="24"/>
          <w:szCs w:val="24"/>
        </w:rPr>
        <w:t xml:space="preserve"> </w:t>
      </w:r>
      <w:r w:rsidRPr="00C617E9">
        <w:rPr>
          <w:sz w:val="24"/>
          <w:szCs w:val="24"/>
        </w:rPr>
        <w:t>лет.</w:t>
      </w:r>
      <w:r w:rsidRPr="00C617E9">
        <w:rPr>
          <w:spacing w:val="13"/>
          <w:sz w:val="24"/>
          <w:szCs w:val="24"/>
        </w:rPr>
        <w:t xml:space="preserve"> </w:t>
      </w:r>
      <w:r w:rsidRPr="00C617E9">
        <w:rPr>
          <w:sz w:val="24"/>
          <w:szCs w:val="24"/>
        </w:rPr>
        <w:t>Средняя</w:t>
      </w:r>
      <w:r w:rsidRPr="00C617E9">
        <w:rPr>
          <w:spacing w:val="14"/>
          <w:sz w:val="24"/>
          <w:szCs w:val="24"/>
        </w:rPr>
        <w:t xml:space="preserve"> </w:t>
      </w:r>
      <w:r w:rsidRPr="00C617E9">
        <w:rPr>
          <w:sz w:val="24"/>
          <w:szCs w:val="24"/>
        </w:rPr>
        <w:t>длина</w:t>
      </w:r>
      <w:r w:rsidRPr="00C617E9">
        <w:rPr>
          <w:spacing w:val="12"/>
          <w:sz w:val="24"/>
          <w:szCs w:val="24"/>
        </w:rPr>
        <w:t xml:space="preserve"> </w:t>
      </w:r>
      <w:r w:rsidRPr="00C617E9">
        <w:rPr>
          <w:sz w:val="24"/>
          <w:szCs w:val="24"/>
        </w:rPr>
        <w:t>тела</w:t>
      </w:r>
      <w:r w:rsidRPr="00C617E9">
        <w:rPr>
          <w:spacing w:val="15"/>
          <w:sz w:val="24"/>
          <w:szCs w:val="24"/>
        </w:rPr>
        <w:t xml:space="preserve"> </w:t>
      </w:r>
      <w:r w:rsidRPr="00C617E9">
        <w:rPr>
          <w:sz w:val="24"/>
          <w:szCs w:val="24"/>
        </w:rPr>
        <w:t>у</w:t>
      </w:r>
      <w:r w:rsidRPr="00C617E9">
        <w:rPr>
          <w:spacing w:val="10"/>
          <w:sz w:val="24"/>
          <w:szCs w:val="24"/>
        </w:rPr>
        <w:t xml:space="preserve"> </w:t>
      </w:r>
      <w:r w:rsidRPr="00C617E9">
        <w:rPr>
          <w:sz w:val="24"/>
          <w:szCs w:val="24"/>
        </w:rPr>
        <w:t>мальчиков</w:t>
      </w:r>
      <w:r w:rsidRPr="00C617E9">
        <w:rPr>
          <w:spacing w:val="13"/>
          <w:sz w:val="24"/>
          <w:szCs w:val="24"/>
        </w:rPr>
        <w:t xml:space="preserve"> </w:t>
      </w:r>
      <w:r w:rsidRPr="00C617E9">
        <w:rPr>
          <w:sz w:val="24"/>
          <w:szCs w:val="24"/>
        </w:rPr>
        <w:t>от</w:t>
      </w:r>
      <w:r w:rsidRPr="00C617E9">
        <w:rPr>
          <w:spacing w:val="17"/>
          <w:sz w:val="24"/>
          <w:szCs w:val="24"/>
        </w:rPr>
        <w:t xml:space="preserve"> </w:t>
      </w:r>
      <w:r w:rsidRPr="00C617E9">
        <w:rPr>
          <w:sz w:val="24"/>
          <w:szCs w:val="24"/>
        </w:rPr>
        <w:t>110,4</w:t>
      </w:r>
      <w:r w:rsidRPr="00C617E9">
        <w:rPr>
          <w:spacing w:val="14"/>
          <w:sz w:val="24"/>
          <w:szCs w:val="24"/>
        </w:rPr>
        <w:t xml:space="preserve"> </w:t>
      </w:r>
      <w:r w:rsidRPr="00C617E9">
        <w:rPr>
          <w:sz w:val="24"/>
          <w:szCs w:val="24"/>
        </w:rPr>
        <w:t>см</w:t>
      </w:r>
      <w:r w:rsidRPr="00C617E9">
        <w:rPr>
          <w:spacing w:val="12"/>
          <w:sz w:val="24"/>
          <w:szCs w:val="24"/>
        </w:rPr>
        <w:t xml:space="preserve"> </w:t>
      </w:r>
      <w:r w:rsidRPr="00C617E9">
        <w:rPr>
          <w:sz w:val="24"/>
          <w:szCs w:val="24"/>
        </w:rPr>
        <w:t>в</w:t>
      </w:r>
      <w:r w:rsidRPr="00C617E9">
        <w:rPr>
          <w:spacing w:val="14"/>
          <w:sz w:val="24"/>
          <w:szCs w:val="24"/>
        </w:rPr>
        <w:t xml:space="preserve"> </w:t>
      </w:r>
      <w:r w:rsidRPr="00C617E9">
        <w:rPr>
          <w:sz w:val="24"/>
          <w:szCs w:val="24"/>
        </w:rPr>
        <w:t>пять</w:t>
      </w:r>
      <w:r w:rsidRPr="00C617E9">
        <w:rPr>
          <w:spacing w:val="-57"/>
          <w:sz w:val="24"/>
          <w:szCs w:val="24"/>
        </w:rPr>
        <w:t xml:space="preserve"> </w:t>
      </w:r>
      <w:r w:rsidRPr="00C617E9">
        <w:rPr>
          <w:sz w:val="24"/>
          <w:szCs w:val="24"/>
        </w:rPr>
        <w:t>лет</w:t>
      </w:r>
      <w:r w:rsidRPr="00C617E9">
        <w:rPr>
          <w:spacing w:val="-1"/>
          <w:sz w:val="24"/>
          <w:szCs w:val="24"/>
        </w:rPr>
        <w:t xml:space="preserve"> </w:t>
      </w:r>
      <w:r w:rsidRPr="00C617E9">
        <w:rPr>
          <w:sz w:val="24"/>
          <w:szCs w:val="24"/>
        </w:rPr>
        <w:t>до 115,9</w:t>
      </w:r>
      <w:r w:rsidRPr="00C617E9">
        <w:rPr>
          <w:spacing w:val="-1"/>
          <w:sz w:val="24"/>
          <w:szCs w:val="24"/>
        </w:rPr>
        <w:t xml:space="preserve"> </w:t>
      </w:r>
      <w:r w:rsidRPr="00C617E9">
        <w:rPr>
          <w:sz w:val="24"/>
          <w:szCs w:val="24"/>
        </w:rPr>
        <w:t>см</w:t>
      </w:r>
      <w:r w:rsidRPr="00C617E9">
        <w:rPr>
          <w:spacing w:val="-1"/>
          <w:sz w:val="24"/>
          <w:szCs w:val="24"/>
        </w:rPr>
        <w:t xml:space="preserve"> </w:t>
      </w:r>
      <w:r w:rsidRPr="00C617E9">
        <w:rPr>
          <w:sz w:val="24"/>
          <w:szCs w:val="24"/>
        </w:rPr>
        <w:t>в</w:t>
      </w:r>
      <w:r w:rsidRPr="00C617E9">
        <w:rPr>
          <w:spacing w:val="-2"/>
          <w:sz w:val="24"/>
          <w:szCs w:val="24"/>
        </w:rPr>
        <w:t xml:space="preserve"> </w:t>
      </w:r>
      <w:r w:rsidRPr="00C617E9">
        <w:rPr>
          <w:sz w:val="24"/>
          <w:szCs w:val="24"/>
        </w:rPr>
        <w:t>шесть</w:t>
      </w:r>
      <w:r w:rsidRPr="00C617E9">
        <w:rPr>
          <w:spacing w:val="1"/>
          <w:sz w:val="24"/>
          <w:szCs w:val="24"/>
        </w:rPr>
        <w:t xml:space="preserve"> </w:t>
      </w:r>
      <w:r w:rsidRPr="00C617E9">
        <w:rPr>
          <w:sz w:val="24"/>
          <w:szCs w:val="24"/>
        </w:rPr>
        <w:t>лет,</w:t>
      </w:r>
      <w:r w:rsidRPr="00C617E9">
        <w:rPr>
          <w:spacing w:val="2"/>
          <w:sz w:val="24"/>
          <w:szCs w:val="24"/>
        </w:rPr>
        <w:t xml:space="preserve"> </w:t>
      </w:r>
      <w:r w:rsidRPr="00C617E9">
        <w:rPr>
          <w:sz w:val="24"/>
          <w:szCs w:val="24"/>
        </w:rPr>
        <w:t>у</w:t>
      </w:r>
      <w:r w:rsidRPr="00C617E9">
        <w:rPr>
          <w:spacing w:val="-5"/>
          <w:sz w:val="24"/>
          <w:szCs w:val="24"/>
        </w:rPr>
        <w:t xml:space="preserve"> </w:t>
      </w:r>
      <w:r w:rsidRPr="00C617E9">
        <w:rPr>
          <w:sz w:val="24"/>
          <w:szCs w:val="24"/>
        </w:rPr>
        <w:t>девочек</w:t>
      </w:r>
      <w:r w:rsidRPr="00C617E9">
        <w:rPr>
          <w:spacing w:val="2"/>
          <w:sz w:val="24"/>
          <w:szCs w:val="24"/>
        </w:rPr>
        <w:t xml:space="preserve"> </w:t>
      </w:r>
      <w:r w:rsidRPr="00C617E9">
        <w:rPr>
          <w:sz w:val="24"/>
          <w:szCs w:val="24"/>
        </w:rPr>
        <w:t>–</w:t>
      </w:r>
      <w:r w:rsidRPr="00C617E9">
        <w:rPr>
          <w:spacing w:val="-1"/>
          <w:sz w:val="24"/>
          <w:szCs w:val="24"/>
        </w:rPr>
        <w:t xml:space="preserve"> </w:t>
      </w:r>
      <w:r w:rsidRPr="00C617E9">
        <w:rPr>
          <w:sz w:val="24"/>
          <w:szCs w:val="24"/>
        </w:rPr>
        <w:t>от 109,0 см</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пять лет до 115,7 см</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шесть</w:t>
      </w:r>
      <w:r w:rsidRPr="00C617E9">
        <w:rPr>
          <w:spacing w:val="1"/>
          <w:sz w:val="24"/>
          <w:szCs w:val="24"/>
        </w:rPr>
        <w:t xml:space="preserve"> </w:t>
      </w:r>
      <w:r w:rsidRPr="00C617E9">
        <w:rPr>
          <w:sz w:val="24"/>
          <w:szCs w:val="24"/>
        </w:rPr>
        <w:t>лет.</w:t>
      </w:r>
    </w:p>
    <w:p w:rsidR="00C617E9" w:rsidRPr="00C617E9" w:rsidRDefault="00C617E9" w:rsidP="00C617E9">
      <w:pPr>
        <w:tabs>
          <w:tab w:val="left" w:pos="0"/>
        </w:tabs>
        <w:ind w:firstLine="709"/>
        <w:jc w:val="both"/>
        <w:outlineLvl w:val="1"/>
        <w:rPr>
          <w:b/>
          <w:bCs/>
          <w:i/>
          <w:iCs/>
          <w:sz w:val="24"/>
          <w:szCs w:val="24"/>
        </w:rPr>
      </w:pPr>
      <w:r w:rsidRPr="00C617E9">
        <w:rPr>
          <w:b/>
          <w:bCs/>
          <w:i/>
          <w:iCs/>
          <w:sz w:val="24"/>
          <w:szCs w:val="24"/>
        </w:rPr>
        <w:t>Функциональное</w:t>
      </w:r>
      <w:r w:rsidRPr="00C617E9">
        <w:rPr>
          <w:b/>
          <w:bCs/>
          <w:i/>
          <w:iCs/>
          <w:spacing w:val="-4"/>
          <w:sz w:val="24"/>
          <w:szCs w:val="24"/>
        </w:rPr>
        <w:t xml:space="preserve"> </w:t>
      </w:r>
      <w:r w:rsidRPr="00C617E9">
        <w:rPr>
          <w:b/>
          <w:bCs/>
          <w:i/>
          <w:iCs/>
          <w:sz w:val="24"/>
          <w:szCs w:val="24"/>
        </w:rPr>
        <w:t>созревание</w:t>
      </w:r>
    </w:p>
    <w:p w:rsidR="00C617E9" w:rsidRPr="00C617E9" w:rsidRDefault="00C617E9" w:rsidP="00C617E9">
      <w:pPr>
        <w:tabs>
          <w:tab w:val="left" w:pos="0"/>
        </w:tabs>
        <w:ind w:firstLine="709"/>
        <w:jc w:val="both"/>
        <w:rPr>
          <w:sz w:val="24"/>
          <w:szCs w:val="24"/>
        </w:rPr>
      </w:pPr>
      <w:r w:rsidRPr="00C617E9">
        <w:rPr>
          <w:sz w:val="24"/>
          <w:szCs w:val="24"/>
        </w:rPr>
        <w:t>Развитие</w:t>
      </w:r>
      <w:r w:rsidRPr="00C617E9">
        <w:rPr>
          <w:spacing w:val="1"/>
          <w:sz w:val="24"/>
          <w:szCs w:val="24"/>
        </w:rPr>
        <w:t xml:space="preserve"> </w:t>
      </w:r>
      <w:r w:rsidRPr="00C617E9">
        <w:rPr>
          <w:sz w:val="24"/>
          <w:szCs w:val="24"/>
        </w:rPr>
        <w:t>центральной</w:t>
      </w:r>
      <w:r w:rsidRPr="00C617E9">
        <w:rPr>
          <w:spacing w:val="1"/>
          <w:sz w:val="24"/>
          <w:szCs w:val="24"/>
        </w:rPr>
        <w:t xml:space="preserve"> </w:t>
      </w:r>
      <w:r w:rsidRPr="00C617E9">
        <w:rPr>
          <w:sz w:val="24"/>
          <w:szCs w:val="24"/>
        </w:rPr>
        <w:t>нервной</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опорно-двигательной</w:t>
      </w:r>
      <w:r w:rsidRPr="00C617E9">
        <w:rPr>
          <w:spacing w:val="1"/>
          <w:sz w:val="24"/>
          <w:szCs w:val="24"/>
        </w:rPr>
        <w:t xml:space="preserve"> </w:t>
      </w:r>
      <w:r w:rsidRPr="00C617E9">
        <w:rPr>
          <w:sz w:val="24"/>
          <w:szCs w:val="24"/>
        </w:rPr>
        <w:t>систем,</w:t>
      </w:r>
      <w:r w:rsidRPr="00C617E9">
        <w:rPr>
          <w:spacing w:val="1"/>
          <w:sz w:val="24"/>
          <w:szCs w:val="24"/>
        </w:rPr>
        <w:t xml:space="preserve"> </w:t>
      </w:r>
      <w:r w:rsidRPr="00C617E9">
        <w:rPr>
          <w:sz w:val="24"/>
          <w:szCs w:val="24"/>
        </w:rPr>
        <w:t>зрительно-моторной</w:t>
      </w:r>
      <w:r w:rsidRPr="00C617E9">
        <w:rPr>
          <w:spacing w:val="1"/>
          <w:sz w:val="24"/>
          <w:szCs w:val="24"/>
        </w:rPr>
        <w:t xml:space="preserve"> </w:t>
      </w:r>
      <w:r w:rsidRPr="00C617E9">
        <w:rPr>
          <w:sz w:val="24"/>
          <w:szCs w:val="24"/>
        </w:rPr>
        <w:t>координации</w:t>
      </w:r>
      <w:r w:rsidRPr="00C617E9">
        <w:rPr>
          <w:spacing w:val="1"/>
          <w:sz w:val="24"/>
          <w:szCs w:val="24"/>
        </w:rPr>
        <w:t xml:space="preserve"> </w:t>
      </w:r>
      <w:r w:rsidRPr="00C617E9">
        <w:rPr>
          <w:sz w:val="24"/>
          <w:szCs w:val="24"/>
        </w:rPr>
        <w:t>позволяет</w:t>
      </w:r>
      <w:r w:rsidRPr="00C617E9">
        <w:rPr>
          <w:spacing w:val="1"/>
          <w:sz w:val="24"/>
          <w:szCs w:val="24"/>
        </w:rPr>
        <w:t xml:space="preserve"> </w:t>
      </w:r>
      <w:r w:rsidRPr="00C617E9">
        <w:rPr>
          <w:sz w:val="24"/>
          <w:szCs w:val="24"/>
        </w:rPr>
        <w:t>ребенку</w:t>
      </w:r>
      <w:r w:rsidRPr="00C617E9">
        <w:rPr>
          <w:spacing w:val="1"/>
          <w:sz w:val="24"/>
          <w:szCs w:val="24"/>
        </w:rPr>
        <w:t xml:space="preserve"> </w:t>
      </w:r>
      <w:r w:rsidRPr="00C617E9">
        <w:rPr>
          <w:sz w:val="24"/>
          <w:szCs w:val="24"/>
        </w:rPr>
        <w:t>значительно</w:t>
      </w:r>
      <w:r w:rsidRPr="00C617E9">
        <w:rPr>
          <w:spacing w:val="1"/>
          <w:sz w:val="24"/>
          <w:szCs w:val="24"/>
        </w:rPr>
        <w:t xml:space="preserve"> </w:t>
      </w:r>
      <w:r w:rsidRPr="00C617E9">
        <w:rPr>
          <w:sz w:val="24"/>
          <w:szCs w:val="24"/>
        </w:rPr>
        <w:t>расширить</w:t>
      </w:r>
      <w:r w:rsidRPr="00C617E9">
        <w:rPr>
          <w:spacing w:val="1"/>
          <w:sz w:val="24"/>
          <w:szCs w:val="24"/>
        </w:rPr>
        <w:t xml:space="preserve"> </w:t>
      </w:r>
      <w:r w:rsidRPr="00C617E9">
        <w:rPr>
          <w:sz w:val="24"/>
          <w:szCs w:val="24"/>
        </w:rPr>
        <w:t>доступный</w:t>
      </w:r>
      <w:r w:rsidRPr="00C617E9">
        <w:rPr>
          <w:spacing w:val="1"/>
          <w:sz w:val="24"/>
          <w:szCs w:val="24"/>
        </w:rPr>
        <w:t xml:space="preserve"> </w:t>
      </w:r>
      <w:r w:rsidRPr="00C617E9">
        <w:rPr>
          <w:sz w:val="24"/>
          <w:szCs w:val="24"/>
        </w:rPr>
        <w:t>набор</w:t>
      </w:r>
      <w:r w:rsidRPr="00C617E9">
        <w:rPr>
          <w:spacing w:val="1"/>
          <w:sz w:val="24"/>
          <w:szCs w:val="24"/>
        </w:rPr>
        <w:t xml:space="preserve"> </w:t>
      </w:r>
      <w:r w:rsidRPr="00C617E9">
        <w:rPr>
          <w:sz w:val="24"/>
          <w:szCs w:val="24"/>
        </w:rPr>
        <w:t>двигательных</w:t>
      </w:r>
      <w:r w:rsidRPr="00C617E9">
        <w:rPr>
          <w:spacing w:val="1"/>
          <w:sz w:val="24"/>
          <w:szCs w:val="24"/>
        </w:rPr>
        <w:t xml:space="preserve"> </w:t>
      </w:r>
      <w:r w:rsidRPr="00C617E9">
        <w:rPr>
          <w:sz w:val="24"/>
          <w:szCs w:val="24"/>
        </w:rPr>
        <w:t>стереотипов.</w:t>
      </w:r>
    </w:p>
    <w:p w:rsidR="00C617E9" w:rsidRPr="00C617E9" w:rsidRDefault="00C617E9" w:rsidP="00C617E9">
      <w:pPr>
        <w:tabs>
          <w:tab w:val="left" w:pos="0"/>
        </w:tabs>
        <w:ind w:firstLine="709"/>
        <w:jc w:val="both"/>
        <w:rPr>
          <w:sz w:val="24"/>
          <w:szCs w:val="24"/>
        </w:rPr>
      </w:pPr>
      <w:r w:rsidRPr="00C617E9">
        <w:rPr>
          <w:b/>
          <w:sz w:val="24"/>
          <w:szCs w:val="24"/>
        </w:rPr>
        <w:t xml:space="preserve">Психические функции. </w:t>
      </w:r>
      <w:r w:rsidRPr="00C617E9">
        <w:rPr>
          <w:sz w:val="24"/>
          <w:szCs w:val="24"/>
        </w:rPr>
        <w:t>В период от пяти до шести лет детям доступно опосредованное</w:t>
      </w:r>
      <w:r w:rsidRPr="00C617E9">
        <w:rPr>
          <w:spacing w:val="1"/>
          <w:sz w:val="24"/>
          <w:szCs w:val="24"/>
        </w:rPr>
        <w:t xml:space="preserve"> </w:t>
      </w:r>
      <w:r w:rsidRPr="00C617E9">
        <w:rPr>
          <w:sz w:val="24"/>
          <w:szCs w:val="24"/>
        </w:rPr>
        <w:t>запоминание. Эффективность запоминания с помощью внешних средств (картинок, пиктограмм)</w:t>
      </w:r>
      <w:r w:rsidRPr="00C617E9">
        <w:rPr>
          <w:spacing w:val="1"/>
          <w:sz w:val="24"/>
          <w:szCs w:val="24"/>
        </w:rPr>
        <w:t xml:space="preserve"> </w:t>
      </w:r>
      <w:r w:rsidRPr="00C617E9">
        <w:rPr>
          <w:sz w:val="24"/>
          <w:szCs w:val="24"/>
        </w:rPr>
        <w:t>может возрастать в 2 раза. В старшем дошкольном возрасте продолжает развиваться образное</w:t>
      </w:r>
      <w:r w:rsidRPr="00C617E9">
        <w:rPr>
          <w:spacing w:val="1"/>
          <w:sz w:val="24"/>
          <w:szCs w:val="24"/>
        </w:rPr>
        <w:t xml:space="preserve"> </w:t>
      </w:r>
      <w:r w:rsidRPr="00C617E9">
        <w:rPr>
          <w:sz w:val="24"/>
          <w:szCs w:val="24"/>
        </w:rPr>
        <w:t>мышление.</w:t>
      </w:r>
      <w:r w:rsidRPr="00C617E9">
        <w:rPr>
          <w:spacing w:val="1"/>
          <w:sz w:val="24"/>
          <w:szCs w:val="24"/>
        </w:rPr>
        <w:t xml:space="preserve"> </w:t>
      </w:r>
      <w:r w:rsidRPr="00C617E9">
        <w:rPr>
          <w:sz w:val="24"/>
          <w:szCs w:val="24"/>
        </w:rPr>
        <w:t>Дети</w:t>
      </w:r>
      <w:r w:rsidRPr="00C617E9">
        <w:rPr>
          <w:spacing w:val="1"/>
          <w:sz w:val="24"/>
          <w:szCs w:val="24"/>
        </w:rPr>
        <w:t xml:space="preserve"> </w:t>
      </w:r>
      <w:r w:rsidRPr="00C617E9">
        <w:rPr>
          <w:sz w:val="24"/>
          <w:szCs w:val="24"/>
        </w:rPr>
        <w:t>способны</w:t>
      </w:r>
      <w:r w:rsidRPr="00C617E9">
        <w:rPr>
          <w:spacing w:val="1"/>
          <w:sz w:val="24"/>
          <w:szCs w:val="24"/>
        </w:rPr>
        <w:t xml:space="preserve"> </w:t>
      </w:r>
      <w:r w:rsidRPr="00C617E9">
        <w:rPr>
          <w:sz w:val="24"/>
          <w:szCs w:val="24"/>
        </w:rPr>
        <w:t>не</w:t>
      </w:r>
      <w:r w:rsidRPr="00C617E9">
        <w:rPr>
          <w:spacing w:val="1"/>
          <w:sz w:val="24"/>
          <w:szCs w:val="24"/>
        </w:rPr>
        <w:t xml:space="preserve"> </w:t>
      </w:r>
      <w:r w:rsidRPr="00C617E9">
        <w:rPr>
          <w:sz w:val="24"/>
          <w:szCs w:val="24"/>
        </w:rPr>
        <w:t>только</w:t>
      </w:r>
      <w:r w:rsidRPr="00C617E9">
        <w:rPr>
          <w:spacing w:val="1"/>
          <w:sz w:val="24"/>
          <w:szCs w:val="24"/>
        </w:rPr>
        <w:t xml:space="preserve"> </w:t>
      </w:r>
      <w:r w:rsidRPr="00C617E9">
        <w:rPr>
          <w:sz w:val="24"/>
          <w:szCs w:val="24"/>
        </w:rPr>
        <w:t>решить</w:t>
      </w:r>
      <w:r w:rsidRPr="00C617E9">
        <w:rPr>
          <w:spacing w:val="1"/>
          <w:sz w:val="24"/>
          <w:szCs w:val="24"/>
        </w:rPr>
        <w:t xml:space="preserve"> </w:t>
      </w:r>
      <w:r w:rsidRPr="00C617E9">
        <w:rPr>
          <w:sz w:val="24"/>
          <w:szCs w:val="24"/>
        </w:rPr>
        <w:t>задачу</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наглядном</w:t>
      </w:r>
      <w:r w:rsidRPr="00C617E9">
        <w:rPr>
          <w:spacing w:val="1"/>
          <w:sz w:val="24"/>
          <w:szCs w:val="24"/>
        </w:rPr>
        <w:t xml:space="preserve"> </w:t>
      </w:r>
      <w:r w:rsidRPr="00C617E9">
        <w:rPr>
          <w:sz w:val="24"/>
          <w:szCs w:val="24"/>
        </w:rPr>
        <w:t>плане,</w:t>
      </w:r>
      <w:r w:rsidRPr="00C617E9">
        <w:rPr>
          <w:spacing w:val="1"/>
          <w:sz w:val="24"/>
          <w:szCs w:val="24"/>
        </w:rPr>
        <w:t xml:space="preserve"> </w:t>
      </w:r>
      <w:r w:rsidRPr="00C617E9">
        <w:rPr>
          <w:sz w:val="24"/>
          <w:szCs w:val="24"/>
        </w:rPr>
        <w:t>но</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совершить</w:t>
      </w:r>
      <w:r w:rsidRPr="00C617E9">
        <w:rPr>
          <w:spacing w:val="1"/>
          <w:sz w:val="24"/>
          <w:szCs w:val="24"/>
        </w:rPr>
        <w:t xml:space="preserve"> </w:t>
      </w:r>
      <w:r w:rsidRPr="00C617E9">
        <w:rPr>
          <w:sz w:val="24"/>
          <w:szCs w:val="24"/>
        </w:rPr>
        <w:t>преобразования объекта, указать, в какой последовательности объекты вступят во взаимодействие</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т.д.</w:t>
      </w:r>
      <w:r w:rsidRPr="00C617E9">
        <w:rPr>
          <w:spacing w:val="1"/>
          <w:sz w:val="24"/>
          <w:szCs w:val="24"/>
        </w:rPr>
        <w:t xml:space="preserve"> </w:t>
      </w:r>
      <w:r w:rsidRPr="00C617E9">
        <w:rPr>
          <w:sz w:val="24"/>
          <w:szCs w:val="24"/>
        </w:rPr>
        <w:t>Эгоцентризм</w:t>
      </w:r>
      <w:r w:rsidRPr="00C617E9">
        <w:rPr>
          <w:spacing w:val="1"/>
          <w:sz w:val="24"/>
          <w:szCs w:val="24"/>
        </w:rPr>
        <w:t xml:space="preserve"> </w:t>
      </w:r>
      <w:r w:rsidRPr="00C617E9">
        <w:rPr>
          <w:sz w:val="24"/>
          <w:szCs w:val="24"/>
        </w:rPr>
        <w:t>детского</w:t>
      </w:r>
      <w:r w:rsidRPr="00C617E9">
        <w:rPr>
          <w:spacing w:val="1"/>
          <w:sz w:val="24"/>
          <w:szCs w:val="24"/>
        </w:rPr>
        <w:t xml:space="preserve"> </w:t>
      </w:r>
      <w:r w:rsidRPr="00C617E9">
        <w:rPr>
          <w:sz w:val="24"/>
          <w:szCs w:val="24"/>
        </w:rPr>
        <w:t>мышления</w:t>
      </w:r>
      <w:r w:rsidRPr="00C617E9">
        <w:rPr>
          <w:spacing w:val="1"/>
          <w:sz w:val="24"/>
          <w:szCs w:val="24"/>
        </w:rPr>
        <w:t xml:space="preserve"> </w:t>
      </w:r>
      <w:r w:rsidRPr="00C617E9">
        <w:rPr>
          <w:sz w:val="24"/>
          <w:szCs w:val="24"/>
        </w:rPr>
        <w:t>сохраняется.</w:t>
      </w:r>
      <w:r w:rsidRPr="00C617E9">
        <w:rPr>
          <w:spacing w:val="1"/>
          <w:sz w:val="24"/>
          <w:szCs w:val="24"/>
        </w:rPr>
        <w:t xml:space="preserve"> </w:t>
      </w:r>
      <w:r w:rsidRPr="00C617E9">
        <w:rPr>
          <w:sz w:val="24"/>
          <w:szCs w:val="24"/>
        </w:rPr>
        <w:t>Основой</w:t>
      </w:r>
      <w:r w:rsidRPr="00C617E9">
        <w:rPr>
          <w:spacing w:val="1"/>
          <w:sz w:val="24"/>
          <w:szCs w:val="24"/>
        </w:rPr>
        <w:t xml:space="preserve"> </w:t>
      </w:r>
      <w:r w:rsidRPr="00C617E9">
        <w:rPr>
          <w:sz w:val="24"/>
          <w:szCs w:val="24"/>
        </w:rPr>
        <w:t>развития</w:t>
      </w:r>
      <w:r w:rsidRPr="00C617E9">
        <w:rPr>
          <w:spacing w:val="1"/>
          <w:sz w:val="24"/>
          <w:szCs w:val="24"/>
        </w:rPr>
        <w:t xml:space="preserve"> </w:t>
      </w:r>
      <w:r w:rsidRPr="00C617E9">
        <w:rPr>
          <w:sz w:val="24"/>
          <w:szCs w:val="24"/>
        </w:rPr>
        <w:t>мыслительных</w:t>
      </w:r>
      <w:r w:rsidRPr="00C617E9">
        <w:rPr>
          <w:spacing w:val="1"/>
          <w:sz w:val="24"/>
          <w:szCs w:val="24"/>
        </w:rPr>
        <w:t xml:space="preserve"> </w:t>
      </w:r>
      <w:r w:rsidRPr="00C617E9">
        <w:rPr>
          <w:sz w:val="24"/>
          <w:szCs w:val="24"/>
        </w:rPr>
        <w:t>способностей</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данном</w:t>
      </w:r>
      <w:r w:rsidRPr="00C617E9">
        <w:rPr>
          <w:spacing w:val="1"/>
          <w:sz w:val="24"/>
          <w:szCs w:val="24"/>
        </w:rPr>
        <w:t xml:space="preserve"> </w:t>
      </w:r>
      <w:r w:rsidRPr="00C617E9">
        <w:rPr>
          <w:sz w:val="24"/>
          <w:szCs w:val="24"/>
        </w:rPr>
        <w:t>возрасте</w:t>
      </w:r>
      <w:r w:rsidRPr="00C617E9">
        <w:rPr>
          <w:spacing w:val="1"/>
          <w:sz w:val="24"/>
          <w:szCs w:val="24"/>
        </w:rPr>
        <w:t xml:space="preserve"> </w:t>
      </w:r>
      <w:r w:rsidRPr="00C617E9">
        <w:rPr>
          <w:sz w:val="24"/>
          <w:szCs w:val="24"/>
        </w:rPr>
        <w:t>является</w:t>
      </w:r>
      <w:r w:rsidRPr="00C617E9">
        <w:rPr>
          <w:spacing w:val="1"/>
          <w:sz w:val="24"/>
          <w:szCs w:val="24"/>
        </w:rPr>
        <w:t xml:space="preserve"> </w:t>
      </w:r>
      <w:r w:rsidRPr="00C617E9">
        <w:rPr>
          <w:sz w:val="24"/>
          <w:szCs w:val="24"/>
        </w:rPr>
        <w:t>наглядно-схематическое</w:t>
      </w:r>
      <w:r w:rsidRPr="00C617E9">
        <w:rPr>
          <w:spacing w:val="1"/>
          <w:sz w:val="24"/>
          <w:szCs w:val="24"/>
        </w:rPr>
        <w:t xml:space="preserve"> </w:t>
      </w:r>
      <w:r w:rsidRPr="00C617E9">
        <w:rPr>
          <w:sz w:val="24"/>
          <w:szCs w:val="24"/>
        </w:rPr>
        <w:t>мышление,</w:t>
      </w:r>
      <w:r w:rsidRPr="00C617E9">
        <w:rPr>
          <w:spacing w:val="1"/>
          <w:sz w:val="24"/>
          <w:szCs w:val="24"/>
        </w:rPr>
        <w:t xml:space="preserve"> </w:t>
      </w:r>
      <w:r w:rsidRPr="00C617E9">
        <w:rPr>
          <w:sz w:val="24"/>
          <w:szCs w:val="24"/>
        </w:rPr>
        <w:t>начинают</w:t>
      </w:r>
      <w:r w:rsidRPr="00C617E9">
        <w:rPr>
          <w:spacing w:val="1"/>
          <w:sz w:val="24"/>
          <w:szCs w:val="24"/>
        </w:rPr>
        <w:t xml:space="preserve"> </w:t>
      </w:r>
      <w:r w:rsidRPr="00C617E9">
        <w:rPr>
          <w:sz w:val="24"/>
          <w:szCs w:val="24"/>
        </w:rPr>
        <w:t>развиваться</w:t>
      </w:r>
      <w:r w:rsidRPr="00C617E9">
        <w:rPr>
          <w:spacing w:val="1"/>
          <w:sz w:val="24"/>
          <w:szCs w:val="24"/>
        </w:rPr>
        <w:t xml:space="preserve"> </w:t>
      </w:r>
      <w:r w:rsidRPr="00C617E9">
        <w:rPr>
          <w:sz w:val="24"/>
          <w:szCs w:val="24"/>
        </w:rPr>
        <w:t>основы</w:t>
      </w:r>
      <w:r w:rsidRPr="00C617E9">
        <w:rPr>
          <w:spacing w:val="1"/>
          <w:sz w:val="24"/>
          <w:szCs w:val="24"/>
        </w:rPr>
        <w:t xml:space="preserve"> </w:t>
      </w:r>
      <w:r w:rsidRPr="00C617E9">
        <w:rPr>
          <w:sz w:val="24"/>
          <w:szCs w:val="24"/>
        </w:rPr>
        <w:t>логического</w:t>
      </w:r>
      <w:r w:rsidRPr="00C617E9">
        <w:rPr>
          <w:spacing w:val="1"/>
          <w:sz w:val="24"/>
          <w:szCs w:val="24"/>
        </w:rPr>
        <w:t xml:space="preserve"> </w:t>
      </w:r>
      <w:r w:rsidRPr="00C617E9">
        <w:rPr>
          <w:sz w:val="24"/>
          <w:szCs w:val="24"/>
        </w:rPr>
        <w:t>мышления.</w:t>
      </w:r>
      <w:r w:rsidRPr="00C617E9">
        <w:rPr>
          <w:spacing w:val="1"/>
          <w:sz w:val="24"/>
          <w:szCs w:val="24"/>
        </w:rPr>
        <w:t xml:space="preserve"> </w:t>
      </w:r>
      <w:r w:rsidRPr="00C617E9">
        <w:rPr>
          <w:sz w:val="24"/>
          <w:szCs w:val="24"/>
        </w:rPr>
        <w:t>Формируются</w:t>
      </w:r>
      <w:r w:rsidRPr="00C617E9">
        <w:rPr>
          <w:spacing w:val="1"/>
          <w:sz w:val="24"/>
          <w:szCs w:val="24"/>
        </w:rPr>
        <w:t xml:space="preserve"> </w:t>
      </w:r>
      <w:r w:rsidRPr="00C617E9">
        <w:rPr>
          <w:sz w:val="24"/>
          <w:szCs w:val="24"/>
        </w:rPr>
        <w:t>обобщения,</w:t>
      </w:r>
      <w:r w:rsidRPr="00C617E9">
        <w:rPr>
          <w:spacing w:val="1"/>
          <w:sz w:val="24"/>
          <w:szCs w:val="24"/>
        </w:rPr>
        <w:t xml:space="preserve"> </w:t>
      </w:r>
      <w:r w:rsidRPr="00C617E9">
        <w:rPr>
          <w:sz w:val="24"/>
          <w:szCs w:val="24"/>
        </w:rPr>
        <w:t>что</w:t>
      </w:r>
      <w:r w:rsidRPr="00C617E9">
        <w:rPr>
          <w:spacing w:val="1"/>
          <w:sz w:val="24"/>
          <w:szCs w:val="24"/>
        </w:rPr>
        <w:t xml:space="preserve"> </w:t>
      </w:r>
      <w:r w:rsidRPr="00C617E9">
        <w:rPr>
          <w:sz w:val="24"/>
          <w:szCs w:val="24"/>
        </w:rPr>
        <w:t>является</w:t>
      </w:r>
      <w:r w:rsidRPr="00C617E9">
        <w:rPr>
          <w:spacing w:val="1"/>
          <w:sz w:val="24"/>
          <w:szCs w:val="24"/>
        </w:rPr>
        <w:t xml:space="preserve"> </w:t>
      </w:r>
      <w:r w:rsidRPr="00C617E9">
        <w:rPr>
          <w:sz w:val="24"/>
          <w:szCs w:val="24"/>
        </w:rPr>
        <w:t>основой</w:t>
      </w:r>
      <w:r w:rsidRPr="00C617E9">
        <w:rPr>
          <w:spacing w:val="1"/>
          <w:sz w:val="24"/>
          <w:szCs w:val="24"/>
        </w:rPr>
        <w:t xml:space="preserve"> </w:t>
      </w:r>
      <w:r w:rsidRPr="00C617E9">
        <w:rPr>
          <w:sz w:val="24"/>
          <w:szCs w:val="24"/>
        </w:rPr>
        <w:t>словесно-логического мышления. Интенсивно формируется творческое воображение. Наряду с</w:t>
      </w:r>
      <w:r w:rsidRPr="00C617E9">
        <w:rPr>
          <w:spacing w:val="1"/>
          <w:sz w:val="24"/>
          <w:szCs w:val="24"/>
        </w:rPr>
        <w:t xml:space="preserve"> </w:t>
      </w:r>
      <w:r w:rsidRPr="00C617E9">
        <w:rPr>
          <w:sz w:val="24"/>
          <w:szCs w:val="24"/>
        </w:rPr>
        <w:t>образной</w:t>
      </w:r>
      <w:r w:rsidRPr="00C617E9">
        <w:rPr>
          <w:spacing w:val="1"/>
          <w:sz w:val="24"/>
          <w:szCs w:val="24"/>
        </w:rPr>
        <w:t xml:space="preserve"> </w:t>
      </w:r>
      <w:r w:rsidRPr="00C617E9">
        <w:rPr>
          <w:sz w:val="24"/>
          <w:szCs w:val="24"/>
        </w:rPr>
        <w:t>креативностью,</w:t>
      </w:r>
      <w:r w:rsidRPr="00C617E9">
        <w:rPr>
          <w:spacing w:val="1"/>
          <w:sz w:val="24"/>
          <w:szCs w:val="24"/>
        </w:rPr>
        <w:t xml:space="preserve"> </w:t>
      </w:r>
      <w:r w:rsidRPr="00C617E9">
        <w:rPr>
          <w:sz w:val="24"/>
          <w:szCs w:val="24"/>
        </w:rPr>
        <w:t>интенсивно</w:t>
      </w:r>
      <w:r w:rsidRPr="00C617E9">
        <w:rPr>
          <w:spacing w:val="1"/>
          <w:sz w:val="24"/>
          <w:szCs w:val="24"/>
        </w:rPr>
        <w:t xml:space="preserve"> </w:t>
      </w:r>
      <w:r w:rsidRPr="00C617E9">
        <w:rPr>
          <w:sz w:val="24"/>
          <w:szCs w:val="24"/>
        </w:rPr>
        <w:t>развивается</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вербальная</w:t>
      </w:r>
      <w:r w:rsidRPr="00C617E9">
        <w:rPr>
          <w:spacing w:val="1"/>
          <w:sz w:val="24"/>
          <w:szCs w:val="24"/>
        </w:rPr>
        <w:t xml:space="preserve"> </w:t>
      </w:r>
      <w:r w:rsidRPr="00C617E9">
        <w:rPr>
          <w:sz w:val="24"/>
          <w:szCs w:val="24"/>
        </w:rPr>
        <w:t>креативность</w:t>
      </w:r>
      <w:r w:rsidRPr="00C617E9">
        <w:rPr>
          <w:spacing w:val="1"/>
          <w:sz w:val="24"/>
          <w:szCs w:val="24"/>
        </w:rPr>
        <w:t xml:space="preserve"> </w:t>
      </w:r>
      <w:r w:rsidRPr="00C617E9">
        <w:rPr>
          <w:sz w:val="24"/>
          <w:szCs w:val="24"/>
        </w:rPr>
        <w:t>по</w:t>
      </w:r>
      <w:r w:rsidRPr="00C617E9">
        <w:rPr>
          <w:spacing w:val="1"/>
          <w:sz w:val="24"/>
          <w:szCs w:val="24"/>
        </w:rPr>
        <w:t xml:space="preserve"> </w:t>
      </w:r>
      <w:r w:rsidRPr="00C617E9">
        <w:rPr>
          <w:sz w:val="24"/>
          <w:szCs w:val="24"/>
        </w:rPr>
        <w:t>параметрам</w:t>
      </w:r>
      <w:r w:rsidRPr="00C617E9">
        <w:rPr>
          <w:spacing w:val="1"/>
          <w:sz w:val="24"/>
          <w:szCs w:val="24"/>
        </w:rPr>
        <w:t xml:space="preserve"> </w:t>
      </w:r>
      <w:r w:rsidRPr="00C617E9">
        <w:rPr>
          <w:sz w:val="24"/>
          <w:szCs w:val="24"/>
        </w:rPr>
        <w:t>беглости,</w:t>
      </w:r>
      <w:r w:rsidRPr="00C617E9">
        <w:rPr>
          <w:spacing w:val="1"/>
          <w:sz w:val="24"/>
          <w:szCs w:val="24"/>
        </w:rPr>
        <w:t xml:space="preserve"> </w:t>
      </w:r>
      <w:r w:rsidRPr="00C617E9">
        <w:rPr>
          <w:sz w:val="24"/>
          <w:szCs w:val="24"/>
        </w:rPr>
        <w:t>гибкости,</w:t>
      </w:r>
      <w:r w:rsidRPr="00C617E9">
        <w:rPr>
          <w:spacing w:val="1"/>
          <w:sz w:val="24"/>
          <w:szCs w:val="24"/>
        </w:rPr>
        <w:t xml:space="preserve"> </w:t>
      </w:r>
      <w:r w:rsidRPr="00C617E9">
        <w:rPr>
          <w:sz w:val="24"/>
          <w:szCs w:val="24"/>
        </w:rPr>
        <w:t>оригинальности</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разработанности.</w:t>
      </w:r>
      <w:r w:rsidRPr="00C617E9">
        <w:rPr>
          <w:spacing w:val="1"/>
          <w:sz w:val="24"/>
          <w:szCs w:val="24"/>
        </w:rPr>
        <w:t xml:space="preserve"> </w:t>
      </w:r>
      <w:r w:rsidRPr="00C617E9">
        <w:rPr>
          <w:sz w:val="24"/>
          <w:szCs w:val="24"/>
        </w:rPr>
        <w:t>Увеличивается</w:t>
      </w:r>
      <w:r w:rsidRPr="00C617E9">
        <w:rPr>
          <w:spacing w:val="1"/>
          <w:sz w:val="24"/>
          <w:szCs w:val="24"/>
        </w:rPr>
        <w:t xml:space="preserve"> </w:t>
      </w:r>
      <w:r w:rsidRPr="00C617E9">
        <w:rPr>
          <w:sz w:val="24"/>
          <w:szCs w:val="24"/>
        </w:rPr>
        <w:t>устойчивость,</w:t>
      </w:r>
      <w:r w:rsidRPr="00C617E9">
        <w:rPr>
          <w:spacing w:val="1"/>
          <w:sz w:val="24"/>
          <w:szCs w:val="24"/>
        </w:rPr>
        <w:t xml:space="preserve"> </w:t>
      </w:r>
      <w:r w:rsidRPr="00C617E9">
        <w:rPr>
          <w:sz w:val="24"/>
          <w:szCs w:val="24"/>
        </w:rPr>
        <w:t>распределение, переключаемость внимания. Развитие речи идет в направлении развития словаря,</w:t>
      </w:r>
      <w:r w:rsidRPr="00C617E9">
        <w:rPr>
          <w:spacing w:val="1"/>
          <w:sz w:val="24"/>
          <w:szCs w:val="24"/>
        </w:rPr>
        <w:t xml:space="preserve"> </w:t>
      </w:r>
      <w:r w:rsidRPr="00C617E9">
        <w:rPr>
          <w:sz w:val="24"/>
          <w:szCs w:val="24"/>
        </w:rPr>
        <w:t>грамматической стороны речи, связной речи, ребенку доступен фонематический анализ слова, что</w:t>
      </w:r>
      <w:r w:rsidRPr="00C617E9">
        <w:rPr>
          <w:spacing w:val="1"/>
          <w:sz w:val="24"/>
          <w:szCs w:val="24"/>
        </w:rPr>
        <w:t xml:space="preserve"> </w:t>
      </w:r>
      <w:r w:rsidRPr="00C617E9">
        <w:rPr>
          <w:sz w:val="24"/>
          <w:szCs w:val="24"/>
        </w:rPr>
        <w:t>является</w:t>
      </w:r>
      <w:r w:rsidRPr="00C617E9">
        <w:rPr>
          <w:spacing w:val="1"/>
          <w:sz w:val="24"/>
          <w:szCs w:val="24"/>
        </w:rPr>
        <w:t xml:space="preserve"> </w:t>
      </w:r>
      <w:r w:rsidRPr="00C617E9">
        <w:rPr>
          <w:sz w:val="24"/>
          <w:szCs w:val="24"/>
        </w:rPr>
        <w:t>основой</w:t>
      </w:r>
      <w:r w:rsidRPr="00C617E9">
        <w:rPr>
          <w:spacing w:val="1"/>
          <w:sz w:val="24"/>
          <w:szCs w:val="24"/>
        </w:rPr>
        <w:t xml:space="preserve"> </w:t>
      </w:r>
      <w:r w:rsidRPr="00C617E9">
        <w:rPr>
          <w:sz w:val="24"/>
          <w:szCs w:val="24"/>
        </w:rPr>
        <w:t>для</w:t>
      </w:r>
      <w:r w:rsidRPr="00C617E9">
        <w:rPr>
          <w:spacing w:val="1"/>
          <w:sz w:val="24"/>
          <w:szCs w:val="24"/>
        </w:rPr>
        <w:t xml:space="preserve"> </w:t>
      </w:r>
      <w:r w:rsidRPr="00C617E9">
        <w:rPr>
          <w:sz w:val="24"/>
          <w:szCs w:val="24"/>
        </w:rPr>
        <w:t>освоения</w:t>
      </w:r>
      <w:r w:rsidRPr="00C617E9">
        <w:rPr>
          <w:spacing w:val="1"/>
          <w:sz w:val="24"/>
          <w:szCs w:val="24"/>
        </w:rPr>
        <w:t xml:space="preserve"> </w:t>
      </w:r>
      <w:r w:rsidRPr="00C617E9">
        <w:rPr>
          <w:sz w:val="24"/>
          <w:szCs w:val="24"/>
        </w:rPr>
        <w:t>навыков</w:t>
      </w:r>
      <w:r w:rsidRPr="00C617E9">
        <w:rPr>
          <w:spacing w:val="1"/>
          <w:sz w:val="24"/>
          <w:szCs w:val="24"/>
        </w:rPr>
        <w:t xml:space="preserve"> </w:t>
      </w:r>
      <w:r w:rsidRPr="00C617E9">
        <w:rPr>
          <w:sz w:val="24"/>
          <w:szCs w:val="24"/>
        </w:rPr>
        <w:t>чтения.</w:t>
      </w:r>
      <w:r w:rsidRPr="00C617E9">
        <w:rPr>
          <w:spacing w:val="1"/>
          <w:sz w:val="24"/>
          <w:szCs w:val="24"/>
        </w:rPr>
        <w:t xml:space="preserve"> </w:t>
      </w:r>
      <w:r w:rsidRPr="00C617E9">
        <w:rPr>
          <w:sz w:val="24"/>
          <w:szCs w:val="24"/>
        </w:rPr>
        <w:t>Проявляется</w:t>
      </w:r>
      <w:r w:rsidRPr="00C617E9">
        <w:rPr>
          <w:spacing w:val="1"/>
          <w:sz w:val="24"/>
          <w:szCs w:val="24"/>
        </w:rPr>
        <w:t xml:space="preserve"> </w:t>
      </w:r>
      <w:r w:rsidRPr="00C617E9">
        <w:rPr>
          <w:sz w:val="24"/>
          <w:szCs w:val="24"/>
        </w:rPr>
        <w:t>любознательность</w:t>
      </w:r>
      <w:r w:rsidRPr="00C617E9">
        <w:rPr>
          <w:spacing w:val="1"/>
          <w:sz w:val="24"/>
          <w:szCs w:val="24"/>
        </w:rPr>
        <w:t xml:space="preserve"> </w:t>
      </w:r>
      <w:r w:rsidRPr="00C617E9">
        <w:rPr>
          <w:sz w:val="24"/>
          <w:szCs w:val="24"/>
        </w:rPr>
        <w:t>ребенка,</w:t>
      </w:r>
      <w:r w:rsidRPr="00C617E9">
        <w:rPr>
          <w:spacing w:val="1"/>
          <w:sz w:val="24"/>
          <w:szCs w:val="24"/>
        </w:rPr>
        <w:t xml:space="preserve"> </w:t>
      </w:r>
      <w:r w:rsidRPr="00C617E9">
        <w:rPr>
          <w:sz w:val="24"/>
          <w:szCs w:val="24"/>
        </w:rPr>
        <w:t>расширяется</w:t>
      </w:r>
      <w:r w:rsidRPr="00C617E9">
        <w:rPr>
          <w:spacing w:val="-1"/>
          <w:sz w:val="24"/>
          <w:szCs w:val="24"/>
        </w:rPr>
        <w:t xml:space="preserve"> </w:t>
      </w:r>
      <w:r w:rsidRPr="00C617E9">
        <w:rPr>
          <w:sz w:val="24"/>
          <w:szCs w:val="24"/>
        </w:rPr>
        <w:t>круг</w:t>
      </w:r>
      <w:r w:rsidRPr="00C617E9">
        <w:rPr>
          <w:spacing w:val="-2"/>
          <w:sz w:val="24"/>
          <w:szCs w:val="24"/>
        </w:rPr>
        <w:t xml:space="preserve"> </w:t>
      </w:r>
      <w:r w:rsidRPr="00C617E9">
        <w:rPr>
          <w:sz w:val="24"/>
          <w:szCs w:val="24"/>
        </w:rPr>
        <w:t>познавательных интересов. Складывается</w:t>
      </w:r>
      <w:r w:rsidRPr="00C617E9">
        <w:rPr>
          <w:spacing w:val="-1"/>
          <w:sz w:val="24"/>
          <w:szCs w:val="24"/>
        </w:rPr>
        <w:t xml:space="preserve"> </w:t>
      </w:r>
      <w:r w:rsidRPr="00C617E9">
        <w:rPr>
          <w:sz w:val="24"/>
          <w:szCs w:val="24"/>
        </w:rPr>
        <w:t>первичная</w:t>
      </w:r>
      <w:r w:rsidRPr="00C617E9">
        <w:rPr>
          <w:spacing w:val="-1"/>
          <w:sz w:val="24"/>
          <w:szCs w:val="24"/>
        </w:rPr>
        <w:t xml:space="preserve"> </w:t>
      </w:r>
      <w:r w:rsidRPr="00C617E9">
        <w:rPr>
          <w:sz w:val="24"/>
          <w:szCs w:val="24"/>
        </w:rPr>
        <w:t>картина</w:t>
      </w:r>
      <w:r w:rsidRPr="00C617E9">
        <w:rPr>
          <w:spacing w:val="-1"/>
          <w:sz w:val="24"/>
          <w:szCs w:val="24"/>
        </w:rPr>
        <w:t xml:space="preserve"> </w:t>
      </w:r>
      <w:r w:rsidRPr="00C617E9">
        <w:rPr>
          <w:sz w:val="24"/>
          <w:szCs w:val="24"/>
        </w:rPr>
        <w:t>мира.</w:t>
      </w:r>
    </w:p>
    <w:p w:rsidR="00C617E9" w:rsidRPr="00C617E9" w:rsidRDefault="00C617E9" w:rsidP="00C617E9">
      <w:pPr>
        <w:tabs>
          <w:tab w:val="left" w:pos="0"/>
        </w:tabs>
        <w:ind w:firstLine="709"/>
        <w:jc w:val="both"/>
        <w:rPr>
          <w:sz w:val="24"/>
          <w:szCs w:val="24"/>
        </w:rPr>
      </w:pPr>
      <w:r w:rsidRPr="00C617E9">
        <w:rPr>
          <w:b/>
          <w:i/>
          <w:sz w:val="24"/>
          <w:szCs w:val="24"/>
        </w:rPr>
        <w:t>Детские</w:t>
      </w:r>
      <w:r w:rsidRPr="00C617E9">
        <w:rPr>
          <w:b/>
          <w:i/>
          <w:spacing w:val="1"/>
          <w:sz w:val="24"/>
          <w:szCs w:val="24"/>
        </w:rPr>
        <w:t xml:space="preserve"> </w:t>
      </w:r>
      <w:r w:rsidRPr="00C617E9">
        <w:rPr>
          <w:b/>
          <w:i/>
          <w:sz w:val="24"/>
          <w:szCs w:val="24"/>
        </w:rPr>
        <w:t>виды</w:t>
      </w:r>
      <w:r w:rsidRPr="00C617E9">
        <w:rPr>
          <w:b/>
          <w:i/>
          <w:spacing w:val="1"/>
          <w:sz w:val="24"/>
          <w:szCs w:val="24"/>
        </w:rPr>
        <w:t xml:space="preserve"> </w:t>
      </w:r>
      <w:r w:rsidRPr="00C617E9">
        <w:rPr>
          <w:b/>
          <w:i/>
          <w:sz w:val="24"/>
          <w:szCs w:val="24"/>
        </w:rPr>
        <w:t>деятельности.</w:t>
      </w:r>
      <w:r w:rsidRPr="00C617E9">
        <w:rPr>
          <w:b/>
          <w:i/>
          <w:spacing w:val="1"/>
          <w:sz w:val="24"/>
          <w:szCs w:val="24"/>
        </w:rPr>
        <w:t xml:space="preserve"> </w:t>
      </w:r>
      <w:r w:rsidRPr="00C617E9">
        <w:rPr>
          <w:sz w:val="24"/>
          <w:szCs w:val="24"/>
        </w:rPr>
        <w:t>У</w:t>
      </w:r>
      <w:r w:rsidRPr="00C617E9">
        <w:rPr>
          <w:spacing w:val="1"/>
          <w:sz w:val="24"/>
          <w:szCs w:val="24"/>
        </w:rPr>
        <w:t xml:space="preserve"> </w:t>
      </w:r>
      <w:r w:rsidRPr="00C617E9">
        <w:rPr>
          <w:sz w:val="24"/>
          <w:szCs w:val="24"/>
        </w:rPr>
        <w:t>детей</w:t>
      </w:r>
      <w:r w:rsidRPr="00C617E9">
        <w:rPr>
          <w:spacing w:val="1"/>
          <w:sz w:val="24"/>
          <w:szCs w:val="24"/>
        </w:rPr>
        <w:t xml:space="preserve"> </w:t>
      </w:r>
      <w:r w:rsidRPr="00C617E9">
        <w:rPr>
          <w:sz w:val="24"/>
          <w:szCs w:val="24"/>
        </w:rPr>
        <w:t>шестого</w:t>
      </w:r>
      <w:r w:rsidRPr="00C617E9">
        <w:rPr>
          <w:spacing w:val="1"/>
          <w:sz w:val="24"/>
          <w:szCs w:val="24"/>
        </w:rPr>
        <w:t xml:space="preserve"> </w:t>
      </w:r>
      <w:r w:rsidRPr="00C617E9">
        <w:rPr>
          <w:sz w:val="24"/>
          <w:szCs w:val="24"/>
        </w:rPr>
        <w:t>года</w:t>
      </w:r>
      <w:r w:rsidRPr="00C617E9">
        <w:rPr>
          <w:spacing w:val="1"/>
          <w:sz w:val="24"/>
          <w:szCs w:val="24"/>
        </w:rPr>
        <w:t xml:space="preserve"> </w:t>
      </w:r>
      <w:r w:rsidRPr="00C617E9">
        <w:rPr>
          <w:sz w:val="24"/>
          <w:szCs w:val="24"/>
        </w:rPr>
        <w:t>жизни</w:t>
      </w:r>
      <w:r w:rsidRPr="00C617E9">
        <w:rPr>
          <w:spacing w:val="1"/>
          <w:sz w:val="24"/>
          <w:szCs w:val="24"/>
        </w:rPr>
        <w:t xml:space="preserve"> </w:t>
      </w:r>
      <w:r w:rsidRPr="00C617E9">
        <w:rPr>
          <w:sz w:val="24"/>
          <w:szCs w:val="24"/>
        </w:rPr>
        <w:t>отмечается</w:t>
      </w:r>
      <w:r w:rsidRPr="00C617E9">
        <w:rPr>
          <w:spacing w:val="1"/>
          <w:sz w:val="24"/>
          <w:szCs w:val="24"/>
        </w:rPr>
        <w:t xml:space="preserve"> </w:t>
      </w:r>
      <w:r w:rsidRPr="00C617E9">
        <w:rPr>
          <w:sz w:val="24"/>
          <w:szCs w:val="24"/>
        </w:rPr>
        <w:t>существенное</w:t>
      </w:r>
      <w:r w:rsidRPr="00C617E9">
        <w:rPr>
          <w:spacing w:val="1"/>
          <w:sz w:val="24"/>
          <w:szCs w:val="24"/>
        </w:rPr>
        <w:t xml:space="preserve"> </w:t>
      </w:r>
      <w:r w:rsidRPr="00C617E9">
        <w:rPr>
          <w:sz w:val="24"/>
          <w:szCs w:val="24"/>
        </w:rPr>
        <w:t>расширение</w:t>
      </w:r>
      <w:r w:rsidRPr="00C617E9">
        <w:rPr>
          <w:spacing w:val="1"/>
          <w:sz w:val="24"/>
          <w:szCs w:val="24"/>
        </w:rPr>
        <w:t xml:space="preserve"> </w:t>
      </w:r>
      <w:r w:rsidRPr="00C617E9">
        <w:rPr>
          <w:sz w:val="24"/>
          <w:szCs w:val="24"/>
        </w:rPr>
        <w:t>регулятивных</w:t>
      </w:r>
      <w:r w:rsidRPr="00C617E9">
        <w:rPr>
          <w:spacing w:val="1"/>
          <w:sz w:val="24"/>
          <w:szCs w:val="24"/>
        </w:rPr>
        <w:t xml:space="preserve"> </w:t>
      </w:r>
      <w:r w:rsidRPr="00C617E9">
        <w:rPr>
          <w:sz w:val="24"/>
          <w:szCs w:val="24"/>
        </w:rPr>
        <w:t>способностей</w:t>
      </w:r>
      <w:r w:rsidRPr="00C617E9">
        <w:rPr>
          <w:spacing w:val="1"/>
          <w:sz w:val="24"/>
          <w:szCs w:val="24"/>
        </w:rPr>
        <w:t xml:space="preserve"> </w:t>
      </w:r>
      <w:r w:rsidRPr="00C617E9">
        <w:rPr>
          <w:sz w:val="24"/>
          <w:szCs w:val="24"/>
        </w:rPr>
        <w:t>поведения,</w:t>
      </w:r>
      <w:r w:rsidRPr="00C617E9">
        <w:rPr>
          <w:spacing w:val="1"/>
          <w:sz w:val="24"/>
          <w:szCs w:val="24"/>
        </w:rPr>
        <w:t xml:space="preserve"> </w:t>
      </w:r>
      <w:r w:rsidRPr="00C617E9">
        <w:rPr>
          <w:sz w:val="24"/>
          <w:szCs w:val="24"/>
        </w:rPr>
        <w:t>за</w:t>
      </w:r>
      <w:r w:rsidRPr="00C617E9">
        <w:rPr>
          <w:spacing w:val="1"/>
          <w:sz w:val="24"/>
          <w:szCs w:val="24"/>
        </w:rPr>
        <w:t xml:space="preserve"> </w:t>
      </w:r>
      <w:r w:rsidRPr="00C617E9">
        <w:rPr>
          <w:sz w:val="24"/>
          <w:szCs w:val="24"/>
        </w:rPr>
        <w:t>счет</w:t>
      </w:r>
      <w:r w:rsidRPr="00C617E9">
        <w:rPr>
          <w:spacing w:val="1"/>
          <w:sz w:val="24"/>
          <w:szCs w:val="24"/>
        </w:rPr>
        <w:t xml:space="preserve"> </w:t>
      </w:r>
      <w:r w:rsidRPr="00C617E9">
        <w:rPr>
          <w:sz w:val="24"/>
          <w:szCs w:val="24"/>
        </w:rPr>
        <w:t>усложнения</w:t>
      </w:r>
      <w:r w:rsidRPr="00C617E9">
        <w:rPr>
          <w:spacing w:val="1"/>
          <w:sz w:val="24"/>
          <w:szCs w:val="24"/>
        </w:rPr>
        <w:t xml:space="preserve"> </w:t>
      </w:r>
      <w:r w:rsidRPr="00C617E9">
        <w:rPr>
          <w:sz w:val="24"/>
          <w:szCs w:val="24"/>
        </w:rPr>
        <w:t>системы</w:t>
      </w:r>
      <w:r w:rsidRPr="00C617E9">
        <w:rPr>
          <w:spacing w:val="1"/>
          <w:sz w:val="24"/>
          <w:szCs w:val="24"/>
        </w:rPr>
        <w:t xml:space="preserve"> </w:t>
      </w:r>
      <w:r w:rsidRPr="00C617E9">
        <w:rPr>
          <w:sz w:val="24"/>
          <w:szCs w:val="24"/>
        </w:rPr>
        <w:t>взаимоотношений</w:t>
      </w:r>
      <w:r w:rsidRPr="00C617E9">
        <w:rPr>
          <w:spacing w:val="1"/>
          <w:sz w:val="24"/>
          <w:szCs w:val="24"/>
        </w:rPr>
        <w:t xml:space="preserve"> </w:t>
      </w:r>
      <w:r w:rsidRPr="00C617E9">
        <w:rPr>
          <w:sz w:val="24"/>
          <w:szCs w:val="24"/>
        </w:rPr>
        <w:t>со</w:t>
      </w:r>
      <w:r w:rsidRPr="00C617E9">
        <w:rPr>
          <w:spacing w:val="1"/>
          <w:sz w:val="24"/>
          <w:szCs w:val="24"/>
        </w:rPr>
        <w:t xml:space="preserve"> </w:t>
      </w:r>
      <w:r w:rsidRPr="00C617E9">
        <w:rPr>
          <w:sz w:val="24"/>
          <w:szCs w:val="24"/>
        </w:rPr>
        <w:t>взрослыми</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со</w:t>
      </w:r>
      <w:r w:rsidRPr="00C617E9">
        <w:rPr>
          <w:spacing w:val="1"/>
          <w:sz w:val="24"/>
          <w:szCs w:val="24"/>
        </w:rPr>
        <w:t xml:space="preserve"> </w:t>
      </w:r>
      <w:r w:rsidRPr="00C617E9">
        <w:rPr>
          <w:sz w:val="24"/>
          <w:szCs w:val="24"/>
        </w:rPr>
        <w:t>сверстниками.</w:t>
      </w:r>
      <w:r w:rsidRPr="00C617E9">
        <w:rPr>
          <w:spacing w:val="1"/>
          <w:sz w:val="24"/>
          <w:szCs w:val="24"/>
        </w:rPr>
        <w:t xml:space="preserve"> </w:t>
      </w:r>
      <w:r w:rsidRPr="00C617E9">
        <w:rPr>
          <w:sz w:val="24"/>
          <w:szCs w:val="24"/>
        </w:rPr>
        <w:t>Творческая</w:t>
      </w:r>
      <w:r w:rsidRPr="00C617E9">
        <w:rPr>
          <w:spacing w:val="1"/>
          <w:sz w:val="24"/>
          <w:szCs w:val="24"/>
        </w:rPr>
        <w:t xml:space="preserve"> </w:t>
      </w:r>
      <w:r w:rsidRPr="00C617E9">
        <w:rPr>
          <w:sz w:val="24"/>
          <w:szCs w:val="24"/>
        </w:rPr>
        <w:t>сюжетно-ролевая</w:t>
      </w:r>
      <w:r w:rsidRPr="00C617E9">
        <w:rPr>
          <w:spacing w:val="1"/>
          <w:sz w:val="24"/>
          <w:szCs w:val="24"/>
        </w:rPr>
        <w:t xml:space="preserve"> </w:t>
      </w:r>
      <w:r w:rsidRPr="00C617E9">
        <w:rPr>
          <w:sz w:val="24"/>
          <w:szCs w:val="24"/>
        </w:rPr>
        <w:t>игра</w:t>
      </w:r>
      <w:r w:rsidRPr="00C617E9">
        <w:rPr>
          <w:spacing w:val="1"/>
          <w:sz w:val="24"/>
          <w:szCs w:val="24"/>
        </w:rPr>
        <w:t xml:space="preserve"> </w:t>
      </w:r>
      <w:r w:rsidRPr="00C617E9">
        <w:rPr>
          <w:sz w:val="24"/>
          <w:szCs w:val="24"/>
        </w:rPr>
        <w:t>имеет</w:t>
      </w:r>
      <w:r w:rsidRPr="00C617E9">
        <w:rPr>
          <w:spacing w:val="1"/>
          <w:sz w:val="24"/>
          <w:szCs w:val="24"/>
        </w:rPr>
        <w:t xml:space="preserve"> </w:t>
      </w:r>
      <w:r w:rsidRPr="00C617E9">
        <w:rPr>
          <w:sz w:val="24"/>
          <w:szCs w:val="24"/>
        </w:rPr>
        <w:t>сложную структуру. В игре могут принимать участие несколько детей (до 5-6 человек). Дети</w:t>
      </w:r>
      <w:r w:rsidRPr="00C617E9">
        <w:rPr>
          <w:spacing w:val="1"/>
          <w:sz w:val="24"/>
          <w:szCs w:val="24"/>
        </w:rPr>
        <w:t xml:space="preserve"> </w:t>
      </w:r>
      <w:r w:rsidRPr="00C617E9">
        <w:rPr>
          <w:sz w:val="24"/>
          <w:szCs w:val="24"/>
        </w:rPr>
        <w:t>шестого</w:t>
      </w:r>
      <w:r w:rsidRPr="00C617E9">
        <w:rPr>
          <w:spacing w:val="1"/>
          <w:sz w:val="24"/>
          <w:szCs w:val="24"/>
        </w:rPr>
        <w:t xml:space="preserve"> </w:t>
      </w:r>
      <w:r w:rsidRPr="00C617E9">
        <w:rPr>
          <w:sz w:val="24"/>
          <w:szCs w:val="24"/>
        </w:rPr>
        <w:t>года</w:t>
      </w:r>
      <w:r w:rsidRPr="00C617E9">
        <w:rPr>
          <w:spacing w:val="1"/>
          <w:sz w:val="24"/>
          <w:szCs w:val="24"/>
        </w:rPr>
        <w:t xml:space="preserve"> </w:t>
      </w:r>
      <w:r w:rsidRPr="00C617E9">
        <w:rPr>
          <w:sz w:val="24"/>
          <w:szCs w:val="24"/>
        </w:rPr>
        <w:t>жизни</w:t>
      </w:r>
      <w:r w:rsidRPr="00C617E9">
        <w:rPr>
          <w:spacing w:val="1"/>
          <w:sz w:val="24"/>
          <w:szCs w:val="24"/>
        </w:rPr>
        <w:t xml:space="preserve"> </w:t>
      </w:r>
      <w:r w:rsidRPr="00C617E9">
        <w:rPr>
          <w:sz w:val="24"/>
          <w:szCs w:val="24"/>
        </w:rPr>
        <w:t>могут</w:t>
      </w:r>
      <w:r w:rsidRPr="00C617E9">
        <w:rPr>
          <w:spacing w:val="1"/>
          <w:sz w:val="24"/>
          <w:szCs w:val="24"/>
        </w:rPr>
        <w:t xml:space="preserve"> </w:t>
      </w:r>
      <w:r w:rsidRPr="00C617E9">
        <w:rPr>
          <w:sz w:val="24"/>
          <w:szCs w:val="24"/>
        </w:rPr>
        <w:t>планировать</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распределять</w:t>
      </w:r>
      <w:r w:rsidRPr="00C617E9">
        <w:rPr>
          <w:spacing w:val="1"/>
          <w:sz w:val="24"/>
          <w:szCs w:val="24"/>
        </w:rPr>
        <w:t xml:space="preserve"> </w:t>
      </w:r>
      <w:r w:rsidRPr="00C617E9">
        <w:rPr>
          <w:sz w:val="24"/>
          <w:szCs w:val="24"/>
        </w:rPr>
        <w:t>роли</w:t>
      </w:r>
      <w:r w:rsidRPr="00C617E9">
        <w:rPr>
          <w:spacing w:val="1"/>
          <w:sz w:val="24"/>
          <w:szCs w:val="24"/>
        </w:rPr>
        <w:t xml:space="preserve"> </w:t>
      </w:r>
      <w:r w:rsidRPr="00C617E9">
        <w:rPr>
          <w:sz w:val="24"/>
          <w:szCs w:val="24"/>
        </w:rPr>
        <w:t>до</w:t>
      </w:r>
      <w:r w:rsidRPr="00C617E9">
        <w:rPr>
          <w:spacing w:val="1"/>
          <w:sz w:val="24"/>
          <w:szCs w:val="24"/>
        </w:rPr>
        <w:t xml:space="preserve"> </w:t>
      </w:r>
      <w:r w:rsidRPr="00C617E9">
        <w:rPr>
          <w:sz w:val="24"/>
          <w:szCs w:val="24"/>
        </w:rPr>
        <w:t>начала</w:t>
      </w:r>
      <w:r w:rsidRPr="00C617E9">
        <w:rPr>
          <w:spacing w:val="1"/>
          <w:sz w:val="24"/>
          <w:szCs w:val="24"/>
        </w:rPr>
        <w:t xml:space="preserve"> </w:t>
      </w:r>
      <w:r w:rsidRPr="00C617E9">
        <w:rPr>
          <w:sz w:val="24"/>
          <w:szCs w:val="24"/>
        </w:rPr>
        <w:t>игры</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строят</w:t>
      </w:r>
      <w:r w:rsidRPr="00C617E9">
        <w:rPr>
          <w:spacing w:val="1"/>
          <w:sz w:val="24"/>
          <w:szCs w:val="24"/>
        </w:rPr>
        <w:t xml:space="preserve"> </w:t>
      </w:r>
      <w:r w:rsidRPr="00C617E9">
        <w:rPr>
          <w:sz w:val="24"/>
          <w:szCs w:val="24"/>
        </w:rPr>
        <w:t>свое</w:t>
      </w:r>
      <w:r w:rsidRPr="00C617E9">
        <w:rPr>
          <w:spacing w:val="1"/>
          <w:sz w:val="24"/>
          <w:szCs w:val="24"/>
        </w:rPr>
        <w:t xml:space="preserve"> </w:t>
      </w:r>
      <w:r w:rsidRPr="00C617E9">
        <w:rPr>
          <w:sz w:val="24"/>
          <w:szCs w:val="24"/>
        </w:rPr>
        <w:t>поведение,</w:t>
      </w:r>
      <w:r w:rsidRPr="00C617E9">
        <w:rPr>
          <w:spacing w:val="1"/>
          <w:sz w:val="24"/>
          <w:szCs w:val="24"/>
        </w:rPr>
        <w:t xml:space="preserve"> </w:t>
      </w:r>
      <w:r w:rsidRPr="00C617E9">
        <w:rPr>
          <w:sz w:val="24"/>
          <w:szCs w:val="24"/>
        </w:rPr>
        <w:t>придерживаясь</w:t>
      </w:r>
      <w:r w:rsidRPr="00C617E9">
        <w:rPr>
          <w:spacing w:val="1"/>
          <w:sz w:val="24"/>
          <w:szCs w:val="24"/>
        </w:rPr>
        <w:t xml:space="preserve"> </w:t>
      </w:r>
      <w:r w:rsidRPr="00C617E9">
        <w:rPr>
          <w:sz w:val="24"/>
          <w:szCs w:val="24"/>
        </w:rPr>
        <w:t>роли.</w:t>
      </w:r>
      <w:r w:rsidRPr="00C617E9">
        <w:rPr>
          <w:spacing w:val="1"/>
          <w:sz w:val="24"/>
          <w:szCs w:val="24"/>
        </w:rPr>
        <w:t xml:space="preserve"> </w:t>
      </w:r>
      <w:r w:rsidRPr="00C617E9">
        <w:rPr>
          <w:sz w:val="24"/>
          <w:szCs w:val="24"/>
        </w:rPr>
        <w:t>Игровое</w:t>
      </w:r>
      <w:r w:rsidRPr="00C617E9">
        <w:rPr>
          <w:spacing w:val="1"/>
          <w:sz w:val="24"/>
          <w:szCs w:val="24"/>
        </w:rPr>
        <w:t xml:space="preserve"> </w:t>
      </w:r>
      <w:r w:rsidRPr="00C617E9">
        <w:rPr>
          <w:sz w:val="24"/>
          <w:szCs w:val="24"/>
        </w:rPr>
        <w:t>взаимодействие</w:t>
      </w:r>
      <w:r w:rsidRPr="00C617E9">
        <w:rPr>
          <w:spacing w:val="1"/>
          <w:sz w:val="24"/>
          <w:szCs w:val="24"/>
        </w:rPr>
        <w:t xml:space="preserve"> </w:t>
      </w:r>
      <w:r w:rsidRPr="00C617E9">
        <w:rPr>
          <w:sz w:val="24"/>
          <w:szCs w:val="24"/>
        </w:rPr>
        <w:t>сопровождается</w:t>
      </w:r>
      <w:r w:rsidRPr="00C617E9">
        <w:rPr>
          <w:spacing w:val="1"/>
          <w:sz w:val="24"/>
          <w:szCs w:val="24"/>
        </w:rPr>
        <w:t xml:space="preserve"> </w:t>
      </w:r>
      <w:r w:rsidRPr="00C617E9">
        <w:rPr>
          <w:sz w:val="24"/>
          <w:szCs w:val="24"/>
        </w:rPr>
        <w:t>речью,</w:t>
      </w:r>
      <w:r w:rsidRPr="00C617E9">
        <w:rPr>
          <w:spacing w:val="1"/>
          <w:sz w:val="24"/>
          <w:szCs w:val="24"/>
        </w:rPr>
        <w:t xml:space="preserve"> </w:t>
      </w:r>
      <w:r w:rsidRPr="00C617E9">
        <w:rPr>
          <w:sz w:val="24"/>
          <w:szCs w:val="24"/>
        </w:rPr>
        <w:t>соответствующей</w:t>
      </w:r>
      <w:r w:rsidRPr="00C617E9">
        <w:rPr>
          <w:spacing w:val="1"/>
          <w:sz w:val="24"/>
          <w:szCs w:val="24"/>
        </w:rPr>
        <w:t xml:space="preserve"> </w:t>
      </w:r>
      <w:r w:rsidRPr="00C617E9">
        <w:rPr>
          <w:sz w:val="24"/>
          <w:szCs w:val="24"/>
        </w:rPr>
        <w:t>взятой</w:t>
      </w:r>
      <w:r w:rsidRPr="00C617E9">
        <w:rPr>
          <w:spacing w:val="1"/>
          <w:sz w:val="24"/>
          <w:szCs w:val="24"/>
        </w:rPr>
        <w:t xml:space="preserve"> </w:t>
      </w:r>
      <w:r w:rsidRPr="00C617E9">
        <w:rPr>
          <w:sz w:val="24"/>
          <w:szCs w:val="24"/>
        </w:rPr>
        <w:t>роли</w:t>
      </w:r>
      <w:r w:rsidRPr="00C617E9">
        <w:rPr>
          <w:spacing w:val="1"/>
          <w:sz w:val="24"/>
          <w:szCs w:val="24"/>
        </w:rPr>
        <w:t xml:space="preserve"> </w:t>
      </w:r>
      <w:r w:rsidRPr="00C617E9">
        <w:rPr>
          <w:sz w:val="24"/>
          <w:szCs w:val="24"/>
        </w:rPr>
        <w:t>по</w:t>
      </w:r>
      <w:r w:rsidRPr="00C617E9">
        <w:rPr>
          <w:spacing w:val="1"/>
          <w:sz w:val="24"/>
          <w:szCs w:val="24"/>
        </w:rPr>
        <w:t xml:space="preserve"> </w:t>
      </w:r>
      <w:r w:rsidRPr="00C617E9">
        <w:rPr>
          <w:sz w:val="24"/>
          <w:szCs w:val="24"/>
        </w:rPr>
        <w:t>содержанию</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интонационно.</w:t>
      </w:r>
      <w:r w:rsidRPr="00C617E9">
        <w:rPr>
          <w:spacing w:val="1"/>
          <w:sz w:val="24"/>
          <w:szCs w:val="24"/>
        </w:rPr>
        <w:t xml:space="preserve"> </w:t>
      </w:r>
      <w:r w:rsidRPr="00C617E9">
        <w:rPr>
          <w:sz w:val="24"/>
          <w:szCs w:val="24"/>
        </w:rPr>
        <w:t>Нарушение</w:t>
      </w:r>
      <w:r w:rsidRPr="00C617E9">
        <w:rPr>
          <w:spacing w:val="1"/>
          <w:sz w:val="24"/>
          <w:szCs w:val="24"/>
        </w:rPr>
        <w:t xml:space="preserve"> </w:t>
      </w:r>
      <w:r w:rsidRPr="00C617E9">
        <w:rPr>
          <w:sz w:val="24"/>
          <w:szCs w:val="24"/>
        </w:rPr>
        <w:t>логики</w:t>
      </w:r>
      <w:r w:rsidRPr="00C617E9">
        <w:rPr>
          <w:spacing w:val="1"/>
          <w:sz w:val="24"/>
          <w:szCs w:val="24"/>
        </w:rPr>
        <w:t xml:space="preserve"> </w:t>
      </w:r>
      <w:r w:rsidRPr="00C617E9">
        <w:rPr>
          <w:sz w:val="24"/>
          <w:szCs w:val="24"/>
        </w:rPr>
        <w:t>игры</w:t>
      </w:r>
      <w:r w:rsidRPr="00C617E9">
        <w:rPr>
          <w:spacing w:val="1"/>
          <w:sz w:val="24"/>
          <w:szCs w:val="24"/>
        </w:rPr>
        <w:t xml:space="preserve"> </w:t>
      </w:r>
      <w:r w:rsidRPr="00C617E9">
        <w:rPr>
          <w:sz w:val="24"/>
          <w:szCs w:val="24"/>
        </w:rPr>
        <w:t>не</w:t>
      </w:r>
      <w:r w:rsidRPr="00C617E9">
        <w:rPr>
          <w:spacing w:val="1"/>
          <w:sz w:val="24"/>
          <w:szCs w:val="24"/>
        </w:rPr>
        <w:t xml:space="preserve"> </w:t>
      </w:r>
      <w:r w:rsidRPr="00C617E9">
        <w:rPr>
          <w:sz w:val="24"/>
          <w:szCs w:val="24"/>
        </w:rPr>
        <w:t>принимается и обосновывается. При распределении ролей могут возникать конфликты, связанные</w:t>
      </w:r>
      <w:r w:rsidRPr="00C617E9">
        <w:rPr>
          <w:spacing w:val="1"/>
          <w:sz w:val="24"/>
          <w:szCs w:val="24"/>
        </w:rPr>
        <w:t xml:space="preserve"> </w:t>
      </w:r>
      <w:r w:rsidRPr="00C617E9">
        <w:rPr>
          <w:sz w:val="24"/>
          <w:szCs w:val="24"/>
        </w:rPr>
        <w:t>с субординацией ролевого поведения, а также нарушением правил. Сюжеты игр становятся более</w:t>
      </w:r>
      <w:r w:rsidRPr="00C617E9">
        <w:rPr>
          <w:spacing w:val="1"/>
          <w:sz w:val="24"/>
          <w:szCs w:val="24"/>
        </w:rPr>
        <w:t xml:space="preserve"> </w:t>
      </w:r>
      <w:r w:rsidRPr="00C617E9">
        <w:rPr>
          <w:sz w:val="24"/>
          <w:szCs w:val="24"/>
        </w:rPr>
        <w:t>разнообразными,</w:t>
      </w:r>
      <w:r w:rsidRPr="00C617E9">
        <w:rPr>
          <w:spacing w:val="-1"/>
          <w:sz w:val="24"/>
          <w:szCs w:val="24"/>
        </w:rPr>
        <w:t xml:space="preserve"> </w:t>
      </w:r>
      <w:r w:rsidRPr="00C617E9">
        <w:rPr>
          <w:sz w:val="24"/>
          <w:szCs w:val="24"/>
        </w:rPr>
        <w:t>содержание</w:t>
      </w:r>
      <w:r w:rsidRPr="00C617E9">
        <w:rPr>
          <w:spacing w:val="-2"/>
          <w:sz w:val="24"/>
          <w:szCs w:val="24"/>
        </w:rPr>
        <w:t xml:space="preserve"> </w:t>
      </w:r>
      <w:r w:rsidRPr="00C617E9">
        <w:rPr>
          <w:sz w:val="24"/>
          <w:szCs w:val="24"/>
        </w:rPr>
        <w:t>игр</w:t>
      </w:r>
      <w:r w:rsidRPr="00C617E9">
        <w:rPr>
          <w:spacing w:val="-1"/>
          <w:sz w:val="24"/>
          <w:szCs w:val="24"/>
        </w:rPr>
        <w:t xml:space="preserve"> </w:t>
      </w:r>
      <w:r w:rsidRPr="00C617E9">
        <w:rPr>
          <w:sz w:val="24"/>
          <w:szCs w:val="24"/>
        </w:rPr>
        <w:t>определяется</w:t>
      </w:r>
      <w:r w:rsidRPr="00C617E9">
        <w:rPr>
          <w:spacing w:val="-1"/>
          <w:sz w:val="24"/>
          <w:szCs w:val="24"/>
        </w:rPr>
        <w:t xml:space="preserve"> </w:t>
      </w:r>
      <w:r w:rsidRPr="00C617E9">
        <w:rPr>
          <w:sz w:val="24"/>
          <w:szCs w:val="24"/>
        </w:rPr>
        <w:t>логикой</w:t>
      </w:r>
      <w:r w:rsidRPr="00C617E9">
        <w:rPr>
          <w:spacing w:val="-3"/>
          <w:sz w:val="24"/>
          <w:szCs w:val="24"/>
        </w:rPr>
        <w:t xml:space="preserve"> </w:t>
      </w:r>
      <w:r w:rsidRPr="00C617E9">
        <w:rPr>
          <w:sz w:val="24"/>
          <w:szCs w:val="24"/>
        </w:rPr>
        <w:t>игры</w:t>
      </w:r>
      <w:r w:rsidRPr="00C617E9">
        <w:rPr>
          <w:spacing w:val="-1"/>
          <w:sz w:val="24"/>
          <w:szCs w:val="24"/>
        </w:rPr>
        <w:t xml:space="preserve"> </w:t>
      </w:r>
      <w:r w:rsidRPr="00C617E9">
        <w:rPr>
          <w:sz w:val="24"/>
          <w:szCs w:val="24"/>
        </w:rPr>
        <w:t>и</w:t>
      </w:r>
      <w:r w:rsidRPr="00C617E9">
        <w:rPr>
          <w:spacing w:val="-2"/>
          <w:sz w:val="24"/>
          <w:szCs w:val="24"/>
        </w:rPr>
        <w:t xml:space="preserve"> </w:t>
      </w:r>
      <w:r w:rsidRPr="00C617E9">
        <w:rPr>
          <w:sz w:val="24"/>
          <w:szCs w:val="24"/>
        </w:rPr>
        <w:t>системой правил.</w:t>
      </w:r>
    </w:p>
    <w:p w:rsidR="00C617E9" w:rsidRPr="00C617E9" w:rsidRDefault="00C617E9" w:rsidP="00C617E9">
      <w:pPr>
        <w:tabs>
          <w:tab w:val="left" w:pos="0"/>
        </w:tabs>
        <w:ind w:firstLine="709"/>
        <w:jc w:val="both"/>
        <w:rPr>
          <w:sz w:val="24"/>
          <w:szCs w:val="24"/>
        </w:rPr>
      </w:pPr>
      <w:r w:rsidRPr="00C617E9">
        <w:rPr>
          <w:sz w:val="24"/>
          <w:szCs w:val="24"/>
        </w:rPr>
        <w:t>Интенсивно</w:t>
      </w:r>
      <w:r w:rsidRPr="00C617E9">
        <w:rPr>
          <w:spacing w:val="1"/>
          <w:sz w:val="24"/>
          <w:szCs w:val="24"/>
        </w:rPr>
        <w:t xml:space="preserve"> </w:t>
      </w:r>
      <w:r w:rsidRPr="00C617E9">
        <w:rPr>
          <w:sz w:val="24"/>
          <w:szCs w:val="24"/>
        </w:rPr>
        <w:t>развиваются</w:t>
      </w:r>
      <w:r w:rsidRPr="00C617E9">
        <w:rPr>
          <w:spacing w:val="1"/>
          <w:sz w:val="24"/>
          <w:szCs w:val="24"/>
        </w:rPr>
        <w:t xml:space="preserve"> </w:t>
      </w:r>
      <w:r w:rsidRPr="00C617E9">
        <w:rPr>
          <w:sz w:val="24"/>
          <w:szCs w:val="24"/>
        </w:rPr>
        <w:t>продуктивные</w:t>
      </w:r>
      <w:r w:rsidRPr="00C617E9">
        <w:rPr>
          <w:spacing w:val="1"/>
          <w:sz w:val="24"/>
          <w:szCs w:val="24"/>
        </w:rPr>
        <w:t xml:space="preserve"> </w:t>
      </w:r>
      <w:r w:rsidRPr="00C617E9">
        <w:rPr>
          <w:sz w:val="24"/>
          <w:szCs w:val="24"/>
        </w:rPr>
        <w:t>виды</w:t>
      </w:r>
      <w:r w:rsidRPr="00C617E9">
        <w:rPr>
          <w:spacing w:val="1"/>
          <w:sz w:val="24"/>
          <w:szCs w:val="24"/>
        </w:rPr>
        <w:t xml:space="preserve"> </w:t>
      </w:r>
      <w:r w:rsidRPr="00C617E9">
        <w:rPr>
          <w:sz w:val="24"/>
          <w:szCs w:val="24"/>
        </w:rPr>
        <w:t>деятельности,</w:t>
      </w:r>
      <w:r w:rsidRPr="00C617E9">
        <w:rPr>
          <w:spacing w:val="1"/>
          <w:sz w:val="24"/>
          <w:szCs w:val="24"/>
        </w:rPr>
        <w:t xml:space="preserve"> </w:t>
      </w:r>
      <w:r w:rsidRPr="00C617E9">
        <w:rPr>
          <w:sz w:val="24"/>
          <w:szCs w:val="24"/>
        </w:rPr>
        <w:t>которые</w:t>
      </w:r>
      <w:r w:rsidRPr="00C617E9">
        <w:rPr>
          <w:spacing w:val="1"/>
          <w:sz w:val="24"/>
          <w:szCs w:val="24"/>
        </w:rPr>
        <w:t xml:space="preserve"> </w:t>
      </w:r>
      <w:r w:rsidRPr="00C617E9">
        <w:rPr>
          <w:sz w:val="24"/>
          <w:szCs w:val="24"/>
        </w:rPr>
        <w:t>способствуют</w:t>
      </w:r>
      <w:r w:rsidRPr="00C617E9">
        <w:rPr>
          <w:spacing w:val="1"/>
          <w:sz w:val="24"/>
          <w:szCs w:val="24"/>
        </w:rPr>
        <w:t xml:space="preserve"> </w:t>
      </w:r>
      <w:r w:rsidRPr="00C617E9">
        <w:rPr>
          <w:sz w:val="24"/>
          <w:szCs w:val="24"/>
        </w:rPr>
        <w:t>развитию</w:t>
      </w:r>
      <w:r w:rsidRPr="00C617E9">
        <w:rPr>
          <w:spacing w:val="-3"/>
          <w:sz w:val="24"/>
          <w:szCs w:val="24"/>
        </w:rPr>
        <w:t xml:space="preserve"> </w:t>
      </w:r>
      <w:r w:rsidRPr="00C617E9">
        <w:rPr>
          <w:sz w:val="24"/>
          <w:szCs w:val="24"/>
        </w:rPr>
        <w:t>творческого воображения и</w:t>
      </w:r>
      <w:r w:rsidRPr="00C617E9">
        <w:rPr>
          <w:spacing w:val="-1"/>
          <w:sz w:val="24"/>
          <w:szCs w:val="24"/>
        </w:rPr>
        <w:t xml:space="preserve"> </w:t>
      </w:r>
      <w:r w:rsidRPr="00C617E9">
        <w:rPr>
          <w:sz w:val="24"/>
          <w:szCs w:val="24"/>
        </w:rPr>
        <w:t>самовыражения ребенка.</w:t>
      </w:r>
    </w:p>
    <w:p w:rsidR="00C617E9" w:rsidRPr="00C617E9" w:rsidRDefault="00C617E9" w:rsidP="00C617E9">
      <w:pPr>
        <w:tabs>
          <w:tab w:val="left" w:pos="0"/>
        </w:tabs>
        <w:ind w:firstLine="709"/>
        <w:jc w:val="both"/>
        <w:rPr>
          <w:sz w:val="24"/>
          <w:szCs w:val="24"/>
        </w:rPr>
      </w:pPr>
      <w:r w:rsidRPr="00C617E9">
        <w:rPr>
          <w:sz w:val="24"/>
          <w:szCs w:val="24"/>
        </w:rPr>
        <w:t>Детям доступны рисование, конструирование, лепка, аппликация по образцу, условию и по</w:t>
      </w:r>
      <w:r w:rsidRPr="00C617E9">
        <w:rPr>
          <w:spacing w:val="1"/>
          <w:sz w:val="24"/>
          <w:szCs w:val="24"/>
        </w:rPr>
        <w:t xml:space="preserve"> </w:t>
      </w:r>
      <w:r w:rsidRPr="00C617E9">
        <w:rPr>
          <w:sz w:val="24"/>
          <w:szCs w:val="24"/>
        </w:rPr>
        <w:t>замыслу самого ребенка. Необходимо отметить, что сюжетно-ролевая игра и продуктивные виды</w:t>
      </w:r>
      <w:r w:rsidRPr="00C617E9">
        <w:rPr>
          <w:spacing w:val="1"/>
          <w:sz w:val="24"/>
          <w:szCs w:val="24"/>
        </w:rPr>
        <w:t xml:space="preserve"> </w:t>
      </w:r>
      <w:r w:rsidRPr="00C617E9">
        <w:rPr>
          <w:sz w:val="24"/>
          <w:szCs w:val="24"/>
        </w:rPr>
        <w:t>деятельности</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пять-шесть</w:t>
      </w:r>
      <w:r w:rsidRPr="00C617E9">
        <w:rPr>
          <w:spacing w:val="1"/>
          <w:sz w:val="24"/>
          <w:szCs w:val="24"/>
        </w:rPr>
        <w:t xml:space="preserve"> </w:t>
      </w:r>
      <w:r w:rsidRPr="00C617E9">
        <w:rPr>
          <w:sz w:val="24"/>
          <w:szCs w:val="24"/>
        </w:rPr>
        <w:t>лет</w:t>
      </w:r>
      <w:r w:rsidRPr="00C617E9">
        <w:rPr>
          <w:spacing w:val="1"/>
          <w:sz w:val="24"/>
          <w:szCs w:val="24"/>
        </w:rPr>
        <w:t xml:space="preserve"> </w:t>
      </w:r>
      <w:r w:rsidRPr="00C617E9">
        <w:rPr>
          <w:sz w:val="24"/>
          <w:szCs w:val="24"/>
        </w:rPr>
        <w:t>приобретают</w:t>
      </w:r>
      <w:r w:rsidRPr="00C617E9">
        <w:rPr>
          <w:spacing w:val="1"/>
          <w:sz w:val="24"/>
          <w:szCs w:val="24"/>
        </w:rPr>
        <w:t xml:space="preserve"> </w:t>
      </w:r>
      <w:r w:rsidRPr="00C617E9">
        <w:rPr>
          <w:sz w:val="24"/>
          <w:szCs w:val="24"/>
        </w:rPr>
        <w:t>целостные</w:t>
      </w:r>
      <w:r w:rsidRPr="00C617E9">
        <w:rPr>
          <w:spacing w:val="1"/>
          <w:sz w:val="24"/>
          <w:szCs w:val="24"/>
        </w:rPr>
        <w:t xml:space="preserve"> </w:t>
      </w:r>
      <w:r w:rsidRPr="00C617E9">
        <w:rPr>
          <w:sz w:val="24"/>
          <w:szCs w:val="24"/>
        </w:rPr>
        <w:t>формы</w:t>
      </w:r>
      <w:r w:rsidRPr="00C617E9">
        <w:rPr>
          <w:spacing w:val="1"/>
          <w:sz w:val="24"/>
          <w:szCs w:val="24"/>
        </w:rPr>
        <w:t xml:space="preserve"> </w:t>
      </w:r>
      <w:r w:rsidRPr="00C617E9">
        <w:rPr>
          <w:sz w:val="24"/>
          <w:szCs w:val="24"/>
        </w:rPr>
        <w:t>поведения,</w:t>
      </w:r>
      <w:r w:rsidRPr="00C617E9">
        <w:rPr>
          <w:spacing w:val="1"/>
          <w:sz w:val="24"/>
          <w:szCs w:val="24"/>
        </w:rPr>
        <w:t xml:space="preserve"> </w:t>
      </w:r>
      <w:r w:rsidRPr="00C617E9">
        <w:rPr>
          <w:sz w:val="24"/>
          <w:szCs w:val="24"/>
        </w:rPr>
        <w:t>где</w:t>
      </w:r>
      <w:r w:rsidRPr="00C617E9">
        <w:rPr>
          <w:spacing w:val="1"/>
          <w:sz w:val="24"/>
          <w:szCs w:val="24"/>
        </w:rPr>
        <w:t xml:space="preserve"> </w:t>
      </w:r>
      <w:r w:rsidRPr="00C617E9">
        <w:rPr>
          <w:sz w:val="24"/>
          <w:szCs w:val="24"/>
        </w:rPr>
        <w:t>требуется</w:t>
      </w:r>
      <w:r w:rsidRPr="00C617E9">
        <w:rPr>
          <w:spacing w:val="-57"/>
          <w:sz w:val="24"/>
          <w:szCs w:val="24"/>
        </w:rPr>
        <w:t xml:space="preserve"> </w:t>
      </w:r>
      <w:r w:rsidRPr="00C617E9">
        <w:rPr>
          <w:sz w:val="24"/>
          <w:szCs w:val="24"/>
        </w:rPr>
        <w:t>целеполагание,</w:t>
      </w:r>
      <w:r w:rsidRPr="00C617E9">
        <w:rPr>
          <w:spacing w:val="1"/>
          <w:sz w:val="24"/>
          <w:szCs w:val="24"/>
        </w:rPr>
        <w:t xml:space="preserve"> </w:t>
      </w:r>
      <w:r w:rsidRPr="00C617E9">
        <w:rPr>
          <w:sz w:val="24"/>
          <w:szCs w:val="24"/>
        </w:rPr>
        <w:t>планирование</w:t>
      </w:r>
      <w:r w:rsidRPr="00C617E9">
        <w:rPr>
          <w:spacing w:val="1"/>
          <w:sz w:val="24"/>
          <w:szCs w:val="24"/>
        </w:rPr>
        <w:t xml:space="preserve"> </w:t>
      </w:r>
      <w:r w:rsidRPr="00C617E9">
        <w:rPr>
          <w:sz w:val="24"/>
          <w:szCs w:val="24"/>
        </w:rPr>
        <w:t>деятельности,</w:t>
      </w:r>
      <w:r w:rsidRPr="00C617E9">
        <w:rPr>
          <w:spacing w:val="1"/>
          <w:sz w:val="24"/>
          <w:szCs w:val="24"/>
        </w:rPr>
        <w:t xml:space="preserve"> </w:t>
      </w:r>
      <w:r w:rsidRPr="00C617E9">
        <w:rPr>
          <w:sz w:val="24"/>
          <w:szCs w:val="24"/>
        </w:rPr>
        <w:t>осуществление</w:t>
      </w:r>
      <w:r w:rsidRPr="00C617E9">
        <w:rPr>
          <w:spacing w:val="1"/>
          <w:sz w:val="24"/>
          <w:szCs w:val="24"/>
        </w:rPr>
        <w:t xml:space="preserve"> </w:t>
      </w:r>
      <w:r w:rsidRPr="00C617E9">
        <w:rPr>
          <w:sz w:val="24"/>
          <w:szCs w:val="24"/>
        </w:rPr>
        <w:t>действий,</w:t>
      </w:r>
      <w:r w:rsidRPr="00C617E9">
        <w:rPr>
          <w:spacing w:val="1"/>
          <w:sz w:val="24"/>
          <w:szCs w:val="24"/>
        </w:rPr>
        <w:t xml:space="preserve"> </w:t>
      </w:r>
      <w:r w:rsidRPr="00C617E9">
        <w:rPr>
          <w:sz w:val="24"/>
          <w:szCs w:val="24"/>
        </w:rPr>
        <w:t>контроль</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оценка.</w:t>
      </w:r>
      <w:r w:rsidRPr="00C617E9">
        <w:rPr>
          <w:spacing w:val="1"/>
          <w:sz w:val="24"/>
          <w:szCs w:val="24"/>
        </w:rPr>
        <w:t xml:space="preserve"> </w:t>
      </w:r>
      <w:r w:rsidRPr="00C617E9">
        <w:rPr>
          <w:sz w:val="24"/>
          <w:szCs w:val="24"/>
        </w:rPr>
        <w:t>Продуктивные</w:t>
      </w:r>
      <w:r w:rsidRPr="00C617E9">
        <w:rPr>
          <w:spacing w:val="-3"/>
          <w:sz w:val="24"/>
          <w:szCs w:val="24"/>
        </w:rPr>
        <w:t xml:space="preserve"> </w:t>
      </w:r>
      <w:r w:rsidRPr="00C617E9">
        <w:rPr>
          <w:sz w:val="24"/>
          <w:szCs w:val="24"/>
        </w:rPr>
        <w:t>виды</w:t>
      </w:r>
      <w:r w:rsidRPr="00C617E9">
        <w:rPr>
          <w:spacing w:val="-1"/>
          <w:sz w:val="24"/>
          <w:szCs w:val="24"/>
        </w:rPr>
        <w:t xml:space="preserve"> </w:t>
      </w:r>
      <w:r w:rsidRPr="00C617E9">
        <w:rPr>
          <w:sz w:val="24"/>
          <w:szCs w:val="24"/>
        </w:rPr>
        <w:t>деятельности могут</w:t>
      </w:r>
      <w:r w:rsidRPr="00C617E9">
        <w:rPr>
          <w:spacing w:val="-1"/>
          <w:sz w:val="24"/>
          <w:szCs w:val="24"/>
        </w:rPr>
        <w:t xml:space="preserve"> </w:t>
      </w:r>
      <w:r w:rsidRPr="00C617E9">
        <w:rPr>
          <w:sz w:val="24"/>
          <w:szCs w:val="24"/>
        </w:rPr>
        <w:t>осуществляться в</w:t>
      </w:r>
      <w:r w:rsidRPr="00C617E9">
        <w:rPr>
          <w:spacing w:val="-2"/>
          <w:sz w:val="24"/>
          <w:szCs w:val="24"/>
        </w:rPr>
        <w:t xml:space="preserve"> </w:t>
      </w:r>
      <w:r w:rsidRPr="00C617E9">
        <w:rPr>
          <w:sz w:val="24"/>
          <w:szCs w:val="24"/>
        </w:rPr>
        <w:t>ходе</w:t>
      </w:r>
      <w:r w:rsidRPr="00C617E9">
        <w:rPr>
          <w:spacing w:val="-2"/>
          <w:sz w:val="24"/>
          <w:szCs w:val="24"/>
        </w:rPr>
        <w:t xml:space="preserve"> </w:t>
      </w:r>
      <w:r w:rsidRPr="00C617E9">
        <w:rPr>
          <w:sz w:val="24"/>
          <w:szCs w:val="24"/>
        </w:rPr>
        <w:t>совместной</w:t>
      </w:r>
      <w:r w:rsidRPr="00C617E9">
        <w:rPr>
          <w:spacing w:val="-1"/>
          <w:sz w:val="24"/>
          <w:szCs w:val="24"/>
        </w:rPr>
        <w:t xml:space="preserve"> </w:t>
      </w:r>
      <w:r w:rsidRPr="00C617E9">
        <w:rPr>
          <w:sz w:val="24"/>
          <w:szCs w:val="24"/>
        </w:rPr>
        <w:t>деятельности.</w:t>
      </w:r>
    </w:p>
    <w:p w:rsidR="00C617E9" w:rsidRPr="00C617E9" w:rsidRDefault="00C617E9" w:rsidP="00C617E9">
      <w:pPr>
        <w:tabs>
          <w:tab w:val="left" w:pos="0"/>
        </w:tabs>
        <w:ind w:firstLine="709"/>
        <w:jc w:val="both"/>
        <w:rPr>
          <w:sz w:val="24"/>
          <w:szCs w:val="24"/>
        </w:rPr>
      </w:pPr>
      <w:r w:rsidRPr="00C617E9">
        <w:rPr>
          <w:b/>
          <w:i/>
          <w:sz w:val="24"/>
          <w:szCs w:val="24"/>
        </w:rPr>
        <w:t>Коммуникация</w:t>
      </w:r>
      <w:r w:rsidRPr="00C617E9">
        <w:rPr>
          <w:b/>
          <w:i/>
          <w:spacing w:val="1"/>
          <w:sz w:val="24"/>
          <w:szCs w:val="24"/>
        </w:rPr>
        <w:t xml:space="preserve"> </w:t>
      </w:r>
      <w:r w:rsidRPr="00C617E9">
        <w:rPr>
          <w:b/>
          <w:i/>
          <w:sz w:val="24"/>
          <w:szCs w:val="24"/>
        </w:rPr>
        <w:t>и</w:t>
      </w:r>
      <w:r w:rsidRPr="00C617E9">
        <w:rPr>
          <w:b/>
          <w:i/>
          <w:spacing w:val="1"/>
          <w:sz w:val="24"/>
          <w:szCs w:val="24"/>
        </w:rPr>
        <w:t xml:space="preserve"> </w:t>
      </w:r>
      <w:r w:rsidRPr="00C617E9">
        <w:rPr>
          <w:b/>
          <w:i/>
          <w:sz w:val="24"/>
          <w:szCs w:val="24"/>
        </w:rPr>
        <w:t>социализация.</w:t>
      </w:r>
      <w:r w:rsidRPr="00C617E9">
        <w:rPr>
          <w:b/>
          <w:i/>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общении</w:t>
      </w:r>
      <w:r w:rsidRPr="00C617E9">
        <w:rPr>
          <w:spacing w:val="1"/>
          <w:sz w:val="24"/>
          <w:szCs w:val="24"/>
        </w:rPr>
        <w:t xml:space="preserve"> </w:t>
      </w:r>
      <w:r w:rsidRPr="00C617E9">
        <w:rPr>
          <w:sz w:val="24"/>
          <w:szCs w:val="24"/>
        </w:rPr>
        <w:t>со</w:t>
      </w:r>
      <w:r w:rsidRPr="00C617E9">
        <w:rPr>
          <w:spacing w:val="1"/>
          <w:sz w:val="24"/>
          <w:szCs w:val="24"/>
        </w:rPr>
        <w:t xml:space="preserve"> </w:t>
      </w:r>
      <w:r w:rsidRPr="00C617E9">
        <w:rPr>
          <w:sz w:val="24"/>
          <w:szCs w:val="24"/>
        </w:rPr>
        <w:t>взрослыми</w:t>
      </w:r>
      <w:r w:rsidRPr="00C617E9">
        <w:rPr>
          <w:spacing w:val="1"/>
          <w:sz w:val="24"/>
          <w:szCs w:val="24"/>
        </w:rPr>
        <w:t xml:space="preserve"> </w:t>
      </w:r>
      <w:r w:rsidRPr="00C617E9">
        <w:rPr>
          <w:sz w:val="24"/>
          <w:szCs w:val="24"/>
        </w:rPr>
        <w:t>интенсивно</w:t>
      </w:r>
      <w:r w:rsidRPr="00C617E9">
        <w:rPr>
          <w:spacing w:val="1"/>
          <w:sz w:val="24"/>
          <w:szCs w:val="24"/>
        </w:rPr>
        <w:t xml:space="preserve"> </w:t>
      </w:r>
      <w:r w:rsidRPr="00C617E9">
        <w:rPr>
          <w:sz w:val="24"/>
          <w:szCs w:val="24"/>
        </w:rPr>
        <w:t>формируются</w:t>
      </w:r>
      <w:r w:rsidRPr="00C617E9">
        <w:rPr>
          <w:spacing w:val="1"/>
          <w:sz w:val="24"/>
          <w:szCs w:val="24"/>
        </w:rPr>
        <w:t xml:space="preserve"> </w:t>
      </w:r>
      <w:r w:rsidRPr="00C617E9">
        <w:rPr>
          <w:sz w:val="24"/>
          <w:szCs w:val="24"/>
        </w:rPr>
        <w:t>внеситуативно-познавательная и внеситуативно-личностная форма общения. У детей формируется</w:t>
      </w:r>
      <w:r w:rsidRPr="00C617E9">
        <w:rPr>
          <w:spacing w:val="-57"/>
          <w:sz w:val="24"/>
          <w:szCs w:val="24"/>
        </w:rPr>
        <w:t xml:space="preserve"> </w:t>
      </w:r>
      <w:r w:rsidRPr="00C617E9">
        <w:rPr>
          <w:sz w:val="24"/>
          <w:szCs w:val="24"/>
        </w:rPr>
        <w:t>потребность</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самоутверждении</w:t>
      </w:r>
      <w:r w:rsidRPr="00C617E9">
        <w:rPr>
          <w:spacing w:val="1"/>
          <w:sz w:val="24"/>
          <w:szCs w:val="24"/>
        </w:rPr>
        <w:t xml:space="preserve"> </w:t>
      </w:r>
      <w:r w:rsidRPr="00C617E9">
        <w:rPr>
          <w:sz w:val="24"/>
          <w:szCs w:val="24"/>
        </w:rPr>
        <w:t>через</w:t>
      </w:r>
      <w:r w:rsidRPr="00C617E9">
        <w:rPr>
          <w:spacing w:val="1"/>
          <w:sz w:val="24"/>
          <w:szCs w:val="24"/>
        </w:rPr>
        <w:t xml:space="preserve"> </w:t>
      </w:r>
      <w:r w:rsidRPr="00C617E9">
        <w:rPr>
          <w:sz w:val="24"/>
          <w:szCs w:val="24"/>
        </w:rPr>
        <w:t>возможность</w:t>
      </w:r>
      <w:r w:rsidRPr="00C617E9">
        <w:rPr>
          <w:spacing w:val="1"/>
          <w:sz w:val="24"/>
          <w:szCs w:val="24"/>
        </w:rPr>
        <w:t xml:space="preserve"> </w:t>
      </w:r>
      <w:r w:rsidRPr="00C617E9">
        <w:rPr>
          <w:sz w:val="24"/>
          <w:szCs w:val="24"/>
        </w:rPr>
        <w:t>соответствовать</w:t>
      </w:r>
      <w:r w:rsidRPr="00C617E9">
        <w:rPr>
          <w:spacing w:val="1"/>
          <w:sz w:val="24"/>
          <w:szCs w:val="24"/>
        </w:rPr>
        <w:t xml:space="preserve"> </w:t>
      </w:r>
      <w:r w:rsidRPr="00C617E9">
        <w:rPr>
          <w:sz w:val="24"/>
          <w:szCs w:val="24"/>
        </w:rPr>
        <w:t>нормам,</w:t>
      </w:r>
      <w:r w:rsidRPr="00C617E9">
        <w:rPr>
          <w:spacing w:val="1"/>
          <w:sz w:val="24"/>
          <w:szCs w:val="24"/>
        </w:rPr>
        <w:t xml:space="preserve"> </w:t>
      </w:r>
      <w:r w:rsidRPr="00C617E9">
        <w:rPr>
          <w:sz w:val="24"/>
          <w:szCs w:val="24"/>
        </w:rPr>
        <w:t>правилам,</w:t>
      </w:r>
      <w:r w:rsidRPr="00C617E9">
        <w:rPr>
          <w:spacing w:val="1"/>
          <w:sz w:val="24"/>
          <w:szCs w:val="24"/>
        </w:rPr>
        <w:t xml:space="preserve"> </w:t>
      </w:r>
      <w:r w:rsidRPr="00C617E9">
        <w:rPr>
          <w:sz w:val="24"/>
          <w:szCs w:val="24"/>
        </w:rPr>
        <w:t>ожиданиям,</w:t>
      </w:r>
      <w:r w:rsidRPr="00C617E9">
        <w:rPr>
          <w:spacing w:val="1"/>
          <w:sz w:val="24"/>
          <w:szCs w:val="24"/>
        </w:rPr>
        <w:t xml:space="preserve"> </w:t>
      </w:r>
      <w:r w:rsidRPr="00C617E9">
        <w:rPr>
          <w:sz w:val="24"/>
          <w:szCs w:val="24"/>
        </w:rPr>
        <w:t>транслируемым</w:t>
      </w:r>
      <w:r w:rsidRPr="00C617E9">
        <w:rPr>
          <w:spacing w:val="1"/>
          <w:sz w:val="24"/>
          <w:szCs w:val="24"/>
        </w:rPr>
        <w:t xml:space="preserve"> </w:t>
      </w:r>
      <w:r w:rsidRPr="00C617E9">
        <w:rPr>
          <w:sz w:val="24"/>
          <w:szCs w:val="24"/>
        </w:rPr>
        <w:t>со</w:t>
      </w:r>
      <w:r w:rsidRPr="00C617E9">
        <w:rPr>
          <w:spacing w:val="1"/>
          <w:sz w:val="24"/>
          <w:szCs w:val="24"/>
        </w:rPr>
        <w:t xml:space="preserve"> </w:t>
      </w:r>
      <w:r w:rsidRPr="00C617E9">
        <w:rPr>
          <w:sz w:val="24"/>
          <w:szCs w:val="24"/>
        </w:rPr>
        <w:t>стороны</w:t>
      </w:r>
      <w:r w:rsidRPr="00C617E9">
        <w:rPr>
          <w:spacing w:val="1"/>
          <w:sz w:val="24"/>
          <w:szCs w:val="24"/>
        </w:rPr>
        <w:t xml:space="preserve"> </w:t>
      </w:r>
      <w:r w:rsidRPr="00C617E9">
        <w:rPr>
          <w:sz w:val="24"/>
          <w:szCs w:val="24"/>
        </w:rPr>
        <w:t>взрослых.</w:t>
      </w:r>
      <w:r w:rsidRPr="00C617E9">
        <w:rPr>
          <w:spacing w:val="1"/>
          <w:sz w:val="24"/>
          <w:szCs w:val="24"/>
        </w:rPr>
        <w:t xml:space="preserve"> </w:t>
      </w:r>
      <w:r w:rsidRPr="00C617E9">
        <w:rPr>
          <w:sz w:val="24"/>
          <w:szCs w:val="24"/>
        </w:rPr>
        <w:t>Со</w:t>
      </w:r>
      <w:r w:rsidRPr="00C617E9">
        <w:rPr>
          <w:spacing w:val="1"/>
          <w:sz w:val="24"/>
          <w:szCs w:val="24"/>
        </w:rPr>
        <w:t xml:space="preserve"> </w:t>
      </w:r>
      <w:r w:rsidRPr="00C617E9">
        <w:rPr>
          <w:sz w:val="24"/>
          <w:szCs w:val="24"/>
        </w:rPr>
        <w:t>сверстниками</w:t>
      </w:r>
      <w:r w:rsidRPr="00C617E9">
        <w:rPr>
          <w:spacing w:val="1"/>
          <w:sz w:val="24"/>
          <w:szCs w:val="24"/>
        </w:rPr>
        <w:t xml:space="preserve"> </w:t>
      </w:r>
      <w:r w:rsidRPr="00C617E9">
        <w:rPr>
          <w:sz w:val="24"/>
          <w:szCs w:val="24"/>
        </w:rPr>
        <w:t>начинает</w:t>
      </w:r>
      <w:r w:rsidRPr="00C617E9">
        <w:rPr>
          <w:spacing w:val="1"/>
          <w:sz w:val="24"/>
          <w:szCs w:val="24"/>
        </w:rPr>
        <w:t xml:space="preserve"> </w:t>
      </w:r>
      <w:r w:rsidRPr="00C617E9">
        <w:rPr>
          <w:sz w:val="24"/>
          <w:szCs w:val="24"/>
        </w:rPr>
        <w:t>формироваться</w:t>
      </w:r>
      <w:r w:rsidRPr="00C617E9">
        <w:rPr>
          <w:spacing w:val="1"/>
          <w:sz w:val="24"/>
          <w:szCs w:val="24"/>
        </w:rPr>
        <w:t xml:space="preserve"> </w:t>
      </w:r>
      <w:r w:rsidRPr="00C617E9">
        <w:rPr>
          <w:sz w:val="24"/>
          <w:szCs w:val="24"/>
        </w:rPr>
        <w:t>внеситуативно-деловая форма общения, что определяется возрастающим интересом к личности</w:t>
      </w:r>
      <w:r w:rsidRPr="00C617E9">
        <w:rPr>
          <w:spacing w:val="1"/>
          <w:sz w:val="24"/>
          <w:szCs w:val="24"/>
        </w:rPr>
        <w:t xml:space="preserve"> </w:t>
      </w:r>
      <w:r w:rsidRPr="00C617E9">
        <w:rPr>
          <w:sz w:val="24"/>
          <w:szCs w:val="24"/>
        </w:rPr>
        <w:t>сверстника, появляются избирательные отношения, чувство привязанности к определенным детям,</w:t>
      </w:r>
      <w:r w:rsidRPr="00C617E9">
        <w:rPr>
          <w:spacing w:val="-57"/>
          <w:sz w:val="24"/>
          <w:szCs w:val="24"/>
        </w:rPr>
        <w:t xml:space="preserve"> </w:t>
      </w:r>
      <w:r w:rsidRPr="00C617E9">
        <w:rPr>
          <w:sz w:val="24"/>
          <w:szCs w:val="24"/>
        </w:rPr>
        <w:t>дружба.</w:t>
      </w:r>
      <w:r w:rsidRPr="00C617E9">
        <w:rPr>
          <w:spacing w:val="1"/>
          <w:sz w:val="24"/>
          <w:szCs w:val="24"/>
        </w:rPr>
        <w:t xml:space="preserve"> </w:t>
      </w:r>
      <w:r w:rsidRPr="00C617E9">
        <w:rPr>
          <w:sz w:val="24"/>
          <w:szCs w:val="24"/>
        </w:rPr>
        <w:t>Характер межличностных отношений отличает выраженный интерес по отношению к</w:t>
      </w:r>
      <w:r w:rsidRPr="00C617E9">
        <w:rPr>
          <w:spacing w:val="1"/>
          <w:sz w:val="24"/>
          <w:szCs w:val="24"/>
        </w:rPr>
        <w:t xml:space="preserve"> </w:t>
      </w:r>
      <w:r w:rsidRPr="00C617E9">
        <w:rPr>
          <w:sz w:val="24"/>
          <w:szCs w:val="24"/>
        </w:rPr>
        <w:t>сверстнику,</w:t>
      </w:r>
      <w:r w:rsidRPr="00C617E9">
        <w:rPr>
          <w:spacing w:val="1"/>
          <w:sz w:val="24"/>
          <w:szCs w:val="24"/>
        </w:rPr>
        <w:t xml:space="preserve"> </w:t>
      </w:r>
      <w:r w:rsidRPr="00C617E9">
        <w:rPr>
          <w:sz w:val="24"/>
          <w:szCs w:val="24"/>
        </w:rPr>
        <w:t>высокую</w:t>
      </w:r>
      <w:r w:rsidRPr="00C617E9">
        <w:rPr>
          <w:spacing w:val="1"/>
          <w:sz w:val="24"/>
          <w:szCs w:val="24"/>
        </w:rPr>
        <w:t xml:space="preserve"> </w:t>
      </w:r>
      <w:r w:rsidRPr="00C617E9">
        <w:rPr>
          <w:sz w:val="24"/>
          <w:szCs w:val="24"/>
        </w:rPr>
        <w:t>значимость</w:t>
      </w:r>
      <w:r w:rsidRPr="00C617E9">
        <w:rPr>
          <w:spacing w:val="1"/>
          <w:sz w:val="24"/>
          <w:szCs w:val="24"/>
        </w:rPr>
        <w:t xml:space="preserve"> </w:t>
      </w:r>
      <w:r w:rsidRPr="00C617E9">
        <w:rPr>
          <w:sz w:val="24"/>
          <w:szCs w:val="24"/>
        </w:rPr>
        <w:t>сверстника,</w:t>
      </w:r>
      <w:r w:rsidRPr="00C617E9">
        <w:rPr>
          <w:spacing w:val="1"/>
          <w:sz w:val="24"/>
          <w:szCs w:val="24"/>
        </w:rPr>
        <w:t xml:space="preserve"> </w:t>
      </w:r>
      <w:r w:rsidRPr="00C617E9">
        <w:rPr>
          <w:sz w:val="24"/>
          <w:szCs w:val="24"/>
        </w:rPr>
        <w:t>возрастанием</w:t>
      </w:r>
      <w:r w:rsidRPr="00C617E9">
        <w:rPr>
          <w:spacing w:val="1"/>
          <w:sz w:val="24"/>
          <w:szCs w:val="24"/>
        </w:rPr>
        <w:t xml:space="preserve"> </w:t>
      </w:r>
      <w:r w:rsidRPr="00C617E9">
        <w:rPr>
          <w:sz w:val="24"/>
          <w:szCs w:val="24"/>
        </w:rPr>
        <w:t>просоциальных</w:t>
      </w:r>
      <w:r w:rsidRPr="00C617E9">
        <w:rPr>
          <w:spacing w:val="1"/>
          <w:sz w:val="24"/>
          <w:szCs w:val="24"/>
        </w:rPr>
        <w:t xml:space="preserve"> </w:t>
      </w:r>
      <w:r w:rsidRPr="00C617E9">
        <w:rPr>
          <w:sz w:val="24"/>
          <w:szCs w:val="24"/>
        </w:rPr>
        <w:t>форм</w:t>
      </w:r>
      <w:r w:rsidRPr="00C617E9">
        <w:rPr>
          <w:spacing w:val="1"/>
          <w:sz w:val="24"/>
          <w:szCs w:val="24"/>
        </w:rPr>
        <w:t xml:space="preserve"> </w:t>
      </w:r>
      <w:r w:rsidRPr="00C617E9">
        <w:rPr>
          <w:sz w:val="24"/>
          <w:szCs w:val="24"/>
        </w:rPr>
        <w:t>поведения.</w:t>
      </w:r>
      <w:r w:rsidRPr="00C617E9">
        <w:rPr>
          <w:spacing w:val="1"/>
          <w:sz w:val="24"/>
          <w:szCs w:val="24"/>
        </w:rPr>
        <w:t xml:space="preserve"> </w:t>
      </w:r>
      <w:r w:rsidRPr="00C617E9">
        <w:rPr>
          <w:sz w:val="24"/>
          <w:szCs w:val="24"/>
        </w:rPr>
        <w:t>Детские</w:t>
      </w:r>
      <w:r w:rsidRPr="00C617E9">
        <w:rPr>
          <w:spacing w:val="-2"/>
          <w:sz w:val="24"/>
          <w:szCs w:val="24"/>
        </w:rPr>
        <w:t xml:space="preserve"> </w:t>
      </w:r>
      <w:r w:rsidRPr="00C617E9">
        <w:rPr>
          <w:sz w:val="24"/>
          <w:szCs w:val="24"/>
        </w:rPr>
        <w:t>группы</w:t>
      </w:r>
      <w:r w:rsidRPr="00C617E9">
        <w:rPr>
          <w:spacing w:val="-1"/>
          <w:sz w:val="24"/>
          <w:szCs w:val="24"/>
        </w:rPr>
        <w:t xml:space="preserve"> </w:t>
      </w:r>
      <w:r w:rsidRPr="00C617E9">
        <w:rPr>
          <w:sz w:val="24"/>
          <w:szCs w:val="24"/>
        </w:rPr>
        <w:t>характеризуются стабильной</w:t>
      </w:r>
      <w:r w:rsidRPr="00C617E9">
        <w:rPr>
          <w:spacing w:val="-3"/>
          <w:sz w:val="24"/>
          <w:szCs w:val="24"/>
        </w:rPr>
        <w:t xml:space="preserve"> </w:t>
      </w:r>
      <w:r w:rsidRPr="00C617E9">
        <w:rPr>
          <w:sz w:val="24"/>
          <w:szCs w:val="24"/>
        </w:rPr>
        <w:t>структурой</w:t>
      </w:r>
      <w:r w:rsidRPr="00C617E9">
        <w:rPr>
          <w:spacing w:val="-1"/>
          <w:sz w:val="24"/>
          <w:szCs w:val="24"/>
        </w:rPr>
        <w:t xml:space="preserve"> </w:t>
      </w:r>
      <w:r w:rsidRPr="00C617E9">
        <w:rPr>
          <w:sz w:val="24"/>
          <w:szCs w:val="24"/>
        </w:rPr>
        <w:t>взаимоотношений между</w:t>
      </w:r>
      <w:r w:rsidRPr="00C617E9">
        <w:rPr>
          <w:spacing w:val="-6"/>
          <w:sz w:val="24"/>
          <w:szCs w:val="24"/>
        </w:rPr>
        <w:t xml:space="preserve"> </w:t>
      </w:r>
      <w:r w:rsidRPr="00C617E9">
        <w:rPr>
          <w:sz w:val="24"/>
          <w:szCs w:val="24"/>
        </w:rPr>
        <w:t>детьми.</w:t>
      </w:r>
    </w:p>
    <w:p w:rsidR="00C617E9" w:rsidRPr="00C617E9" w:rsidRDefault="00C617E9" w:rsidP="00C617E9">
      <w:pPr>
        <w:tabs>
          <w:tab w:val="left" w:pos="0"/>
        </w:tabs>
        <w:ind w:firstLine="709"/>
        <w:jc w:val="both"/>
        <w:rPr>
          <w:sz w:val="24"/>
          <w:szCs w:val="24"/>
        </w:rPr>
      </w:pPr>
      <w:r w:rsidRPr="00C617E9">
        <w:rPr>
          <w:b/>
          <w:i/>
          <w:sz w:val="24"/>
          <w:szCs w:val="24"/>
        </w:rPr>
        <w:t>Саморегуляция.</w:t>
      </w:r>
      <w:r w:rsidRPr="00C617E9">
        <w:rPr>
          <w:b/>
          <w:i/>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период</w:t>
      </w:r>
      <w:r w:rsidRPr="00C617E9">
        <w:rPr>
          <w:spacing w:val="1"/>
          <w:sz w:val="24"/>
          <w:szCs w:val="24"/>
        </w:rPr>
        <w:t xml:space="preserve"> </w:t>
      </w:r>
      <w:r w:rsidRPr="00C617E9">
        <w:rPr>
          <w:sz w:val="24"/>
          <w:szCs w:val="24"/>
        </w:rPr>
        <w:t>от</w:t>
      </w:r>
      <w:r w:rsidRPr="00C617E9">
        <w:rPr>
          <w:spacing w:val="1"/>
          <w:sz w:val="24"/>
          <w:szCs w:val="24"/>
        </w:rPr>
        <w:t xml:space="preserve"> </w:t>
      </w:r>
      <w:r w:rsidRPr="00C617E9">
        <w:rPr>
          <w:sz w:val="24"/>
          <w:szCs w:val="24"/>
        </w:rPr>
        <w:t>пяти</w:t>
      </w:r>
      <w:r w:rsidRPr="00C617E9">
        <w:rPr>
          <w:spacing w:val="1"/>
          <w:sz w:val="24"/>
          <w:szCs w:val="24"/>
        </w:rPr>
        <w:t xml:space="preserve"> </w:t>
      </w:r>
      <w:r w:rsidRPr="00C617E9">
        <w:rPr>
          <w:sz w:val="24"/>
          <w:szCs w:val="24"/>
        </w:rPr>
        <w:t>до</w:t>
      </w:r>
      <w:r w:rsidRPr="00C617E9">
        <w:rPr>
          <w:spacing w:val="1"/>
          <w:sz w:val="24"/>
          <w:szCs w:val="24"/>
        </w:rPr>
        <w:t xml:space="preserve"> </w:t>
      </w:r>
      <w:r w:rsidRPr="00C617E9">
        <w:rPr>
          <w:sz w:val="24"/>
          <w:szCs w:val="24"/>
        </w:rPr>
        <w:t>шести</w:t>
      </w:r>
      <w:r w:rsidRPr="00C617E9">
        <w:rPr>
          <w:spacing w:val="1"/>
          <w:sz w:val="24"/>
          <w:szCs w:val="24"/>
        </w:rPr>
        <w:t xml:space="preserve"> </w:t>
      </w:r>
      <w:r w:rsidRPr="00C617E9">
        <w:rPr>
          <w:sz w:val="24"/>
          <w:szCs w:val="24"/>
        </w:rPr>
        <w:t>лет</w:t>
      </w:r>
      <w:r w:rsidRPr="00C617E9">
        <w:rPr>
          <w:spacing w:val="1"/>
          <w:sz w:val="24"/>
          <w:szCs w:val="24"/>
        </w:rPr>
        <w:t xml:space="preserve"> </w:t>
      </w:r>
      <w:r w:rsidRPr="00C617E9">
        <w:rPr>
          <w:sz w:val="24"/>
          <w:szCs w:val="24"/>
        </w:rPr>
        <w:t>начинают</w:t>
      </w:r>
      <w:r w:rsidRPr="00C617E9">
        <w:rPr>
          <w:spacing w:val="1"/>
          <w:sz w:val="24"/>
          <w:szCs w:val="24"/>
        </w:rPr>
        <w:t xml:space="preserve"> </w:t>
      </w:r>
      <w:r w:rsidRPr="00C617E9">
        <w:rPr>
          <w:sz w:val="24"/>
          <w:szCs w:val="24"/>
        </w:rPr>
        <w:t>формироваться</w:t>
      </w:r>
      <w:r w:rsidRPr="00C617E9">
        <w:rPr>
          <w:spacing w:val="1"/>
          <w:sz w:val="24"/>
          <w:szCs w:val="24"/>
        </w:rPr>
        <w:t xml:space="preserve"> </w:t>
      </w:r>
      <w:r w:rsidRPr="00C617E9">
        <w:rPr>
          <w:sz w:val="24"/>
          <w:szCs w:val="24"/>
        </w:rPr>
        <w:t>устойчивые</w:t>
      </w:r>
      <w:r w:rsidRPr="00C617E9">
        <w:rPr>
          <w:spacing w:val="-57"/>
          <w:sz w:val="24"/>
          <w:szCs w:val="24"/>
        </w:rPr>
        <w:t xml:space="preserve"> </w:t>
      </w:r>
      <w:r w:rsidRPr="00C617E9">
        <w:rPr>
          <w:sz w:val="24"/>
          <w:szCs w:val="24"/>
        </w:rPr>
        <w:t>представления о том, «что такое хорошо» и «что такое плохо», которые становятся внутренними</w:t>
      </w:r>
      <w:r w:rsidRPr="00C617E9">
        <w:rPr>
          <w:spacing w:val="1"/>
          <w:sz w:val="24"/>
          <w:szCs w:val="24"/>
        </w:rPr>
        <w:t xml:space="preserve"> </w:t>
      </w:r>
      <w:r w:rsidRPr="00C617E9">
        <w:rPr>
          <w:sz w:val="24"/>
          <w:szCs w:val="24"/>
        </w:rPr>
        <w:t>регуляторами поведения ребенка. Формируется произвольность поведения, социально значимые</w:t>
      </w:r>
      <w:r w:rsidRPr="00C617E9">
        <w:rPr>
          <w:spacing w:val="1"/>
          <w:sz w:val="24"/>
          <w:szCs w:val="24"/>
        </w:rPr>
        <w:t xml:space="preserve"> </w:t>
      </w:r>
      <w:r w:rsidRPr="00C617E9">
        <w:rPr>
          <w:sz w:val="24"/>
          <w:szCs w:val="24"/>
        </w:rPr>
        <w:t>мотивы</w:t>
      </w:r>
      <w:r w:rsidRPr="00C617E9">
        <w:rPr>
          <w:spacing w:val="-2"/>
          <w:sz w:val="24"/>
          <w:szCs w:val="24"/>
        </w:rPr>
        <w:t xml:space="preserve"> </w:t>
      </w:r>
      <w:r w:rsidRPr="00C617E9">
        <w:rPr>
          <w:sz w:val="24"/>
          <w:szCs w:val="24"/>
        </w:rPr>
        <w:t>начинают</w:t>
      </w:r>
      <w:r w:rsidRPr="00C617E9">
        <w:rPr>
          <w:spacing w:val="2"/>
          <w:sz w:val="24"/>
          <w:szCs w:val="24"/>
        </w:rPr>
        <w:t xml:space="preserve"> </w:t>
      </w:r>
      <w:r w:rsidRPr="00C617E9">
        <w:rPr>
          <w:sz w:val="24"/>
          <w:szCs w:val="24"/>
        </w:rPr>
        <w:t>управлять</w:t>
      </w:r>
      <w:r w:rsidRPr="00C617E9">
        <w:rPr>
          <w:spacing w:val="1"/>
          <w:sz w:val="24"/>
          <w:szCs w:val="24"/>
        </w:rPr>
        <w:t xml:space="preserve"> </w:t>
      </w:r>
      <w:r w:rsidRPr="00C617E9">
        <w:rPr>
          <w:sz w:val="24"/>
          <w:szCs w:val="24"/>
        </w:rPr>
        <w:t>личными</w:t>
      </w:r>
      <w:r w:rsidRPr="00C617E9">
        <w:rPr>
          <w:spacing w:val="-1"/>
          <w:sz w:val="24"/>
          <w:szCs w:val="24"/>
        </w:rPr>
        <w:t xml:space="preserve"> </w:t>
      </w:r>
      <w:r w:rsidRPr="00C617E9">
        <w:rPr>
          <w:sz w:val="24"/>
          <w:szCs w:val="24"/>
        </w:rPr>
        <w:t>мотивами.</w:t>
      </w:r>
    </w:p>
    <w:p w:rsidR="00C617E9" w:rsidRPr="00C617E9" w:rsidRDefault="00C617E9" w:rsidP="00C617E9">
      <w:pPr>
        <w:tabs>
          <w:tab w:val="left" w:pos="0"/>
        </w:tabs>
        <w:ind w:firstLine="709"/>
        <w:jc w:val="both"/>
        <w:rPr>
          <w:sz w:val="24"/>
          <w:szCs w:val="24"/>
        </w:rPr>
      </w:pPr>
      <w:r w:rsidRPr="00C617E9">
        <w:rPr>
          <w:b/>
          <w:i/>
          <w:sz w:val="24"/>
          <w:szCs w:val="24"/>
        </w:rPr>
        <w:t>Личность</w:t>
      </w:r>
      <w:r w:rsidRPr="00C617E9">
        <w:rPr>
          <w:b/>
          <w:i/>
          <w:spacing w:val="1"/>
          <w:sz w:val="24"/>
          <w:szCs w:val="24"/>
        </w:rPr>
        <w:t xml:space="preserve"> </w:t>
      </w:r>
      <w:r w:rsidRPr="00C617E9">
        <w:rPr>
          <w:b/>
          <w:i/>
          <w:sz w:val="24"/>
          <w:szCs w:val="24"/>
        </w:rPr>
        <w:t>и</w:t>
      </w:r>
      <w:r w:rsidRPr="00C617E9">
        <w:rPr>
          <w:b/>
          <w:i/>
          <w:spacing w:val="1"/>
          <w:sz w:val="24"/>
          <w:szCs w:val="24"/>
        </w:rPr>
        <w:t xml:space="preserve"> </w:t>
      </w:r>
      <w:r w:rsidRPr="00C617E9">
        <w:rPr>
          <w:b/>
          <w:i/>
          <w:sz w:val="24"/>
          <w:szCs w:val="24"/>
        </w:rPr>
        <w:t>самооценка.</w:t>
      </w:r>
      <w:r w:rsidRPr="00C617E9">
        <w:rPr>
          <w:b/>
          <w:i/>
          <w:spacing w:val="1"/>
          <w:sz w:val="24"/>
          <w:szCs w:val="24"/>
        </w:rPr>
        <w:t xml:space="preserve"> </w:t>
      </w:r>
      <w:r w:rsidRPr="00C617E9">
        <w:rPr>
          <w:sz w:val="24"/>
          <w:szCs w:val="24"/>
        </w:rPr>
        <w:t>Складывается</w:t>
      </w:r>
      <w:r w:rsidRPr="00C617E9">
        <w:rPr>
          <w:spacing w:val="1"/>
          <w:sz w:val="24"/>
          <w:szCs w:val="24"/>
        </w:rPr>
        <w:t xml:space="preserve"> </w:t>
      </w:r>
      <w:r w:rsidRPr="00C617E9">
        <w:rPr>
          <w:sz w:val="24"/>
          <w:szCs w:val="24"/>
        </w:rPr>
        <w:t>первая</w:t>
      </w:r>
      <w:r w:rsidRPr="00C617E9">
        <w:rPr>
          <w:spacing w:val="1"/>
          <w:sz w:val="24"/>
          <w:szCs w:val="24"/>
        </w:rPr>
        <w:t xml:space="preserve"> </w:t>
      </w:r>
      <w:r w:rsidRPr="00C617E9">
        <w:rPr>
          <w:sz w:val="24"/>
          <w:szCs w:val="24"/>
        </w:rPr>
        <w:t>иерархия</w:t>
      </w:r>
      <w:r w:rsidRPr="00C617E9">
        <w:rPr>
          <w:spacing w:val="1"/>
          <w:sz w:val="24"/>
          <w:szCs w:val="24"/>
        </w:rPr>
        <w:t xml:space="preserve"> </w:t>
      </w:r>
      <w:r w:rsidRPr="00C617E9">
        <w:rPr>
          <w:sz w:val="24"/>
          <w:szCs w:val="24"/>
        </w:rPr>
        <w:t>мотивов.</w:t>
      </w:r>
      <w:r w:rsidRPr="00C617E9">
        <w:rPr>
          <w:spacing w:val="1"/>
          <w:sz w:val="24"/>
          <w:szCs w:val="24"/>
        </w:rPr>
        <w:t xml:space="preserve"> </w:t>
      </w:r>
      <w:r w:rsidRPr="00C617E9">
        <w:rPr>
          <w:sz w:val="24"/>
          <w:szCs w:val="24"/>
        </w:rPr>
        <w:t>Формируется</w:t>
      </w:r>
      <w:r w:rsidRPr="00C617E9">
        <w:rPr>
          <w:spacing w:val="1"/>
          <w:sz w:val="24"/>
          <w:szCs w:val="24"/>
        </w:rPr>
        <w:t xml:space="preserve"> </w:t>
      </w:r>
      <w:r w:rsidRPr="00C617E9">
        <w:rPr>
          <w:sz w:val="24"/>
          <w:szCs w:val="24"/>
        </w:rPr>
        <w:t>дифференцированность</w:t>
      </w:r>
      <w:r w:rsidRPr="00C617E9">
        <w:rPr>
          <w:spacing w:val="1"/>
          <w:sz w:val="24"/>
          <w:szCs w:val="24"/>
        </w:rPr>
        <w:t xml:space="preserve"> </w:t>
      </w:r>
      <w:r w:rsidRPr="00C617E9">
        <w:rPr>
          <w:sz w:val="24"/>
          <w:szCs w:val="24"/>
        </w:rPr>
        <w:t>самооценки.</w:t>
      </w:r>
      <w:r w:rsidRPr="00C617E9">
        <w:rPr>
          <w:spacing w:val="1"/>
          <w:sz w:val="24"/>
          <w:szCs w:val="24"/>
        </w:rPr>
        <w:t xml:space="preserve"> </w:t>
      </w:r>
      <w:r w:rsidRPr="00C617E9">
        <w:rPr>
          <w:sz w:val="24"/>
          <w:szCs w:val="24"/>
        </w:rPr>
        <w:t>Преобладает</w:t>
      </w:r>
      <w:r w:rsidRPr="00C617E9">
        <w:rPr>
          <w:spacing w:val="1"/>
          <w:sz w:val="24"/>
          <w:szCs w:val="24"/>
        </w:rPr>
        <w:t xml:space="preserve"> </w:t>
      </w:r>
      <w:r w:rsidRPr="00C617E9">
        <w:rPr>
          <w:sz w:val="24"/>
          <w:szCs w:val="24"/>
        </w:rPr>
        <w:t>высокая,</w:t>
      </w:r>
      <w:r w:rsidRPr="00C617E9">
        <w:rPr>
          <w:spacing w:val="1"/>
          <w:sz w:val="24"/>
          <w:szCs w:val="24"/>
        </w:rPr>
        <w:t xml:space="preserve"> </w:t>
      </w:r>
      <w:r w:rsidRPr="00C617E9">
        <w:rPr>
          <w:sz w:val="24"/>
          <w:szCs w:val="24"/>
        </w:rPr>
        <w:t>неадекватная</w:t>
      </w:r>
      <w:r w:rsidRPr="00C617E9">
        <w:rPr>
          <w:spacing w:val="1"/>
          <w:sz w:val="24"/>
          <w:szCs w:val="24"/>
        </w:rPr>
        <w:t xml:space="preserve"> </w:t>
      </w:r>
      <w:r w:rsidRPr="00C617E9">
        <w:rPr>
          <w:sz w:val="24"/>
          <w:szCs w:val="24"/>
        </w:rPr>
        <w:t>самооценка.</w:t>
      </w:r>
      <w:r w:rsidRPr="00C617E9">
        <w:rPr>
          <w:spacing w:val="1"/>
          <w:sz w:val="24"/>
          <w:szCs w:val="24"/>
        </w:rPr>
        <w:t xml:space="preserve"> </w:t>
      </w:r>
      <w:r w:rsidRPr="00C617E9">
        <w:rPr>
          <w:sz w:val="24"/>
          <w:szCs w:val="24"/>
        </w:rPr>
        <w:t>Ребенок</w:t>
      </w:r>
      <w:r w:rsidRPr="00C617E9">
        <w:rPr>
          <w:spacing w:val="1"/>
          <w:sz w:val="24"/>
          <w:szCs w:val="24"/>
        </w:rPr>
        <w:t xml:space="preserve"> </w:t>
      </w:r>
      <w:r w:rsidRPr="00C617E9">
        <w:rPr>
          <w:sz w:val="24"/>
          <w:szCs w:val="24"/>
        </w:rPr>
        <w:t>стремится</w:t>
      </w:r>
      <w:r w:rsidRPr="00C617E9">
        <w:rPr>
          <w:spacing w:val="-1"/>
          <w:sz w:val="24"/>
          <w:szCs w:val="24"/>
        </w:rPr>
        <w:t xml:space="preserve"> </w:t>
      </w:r>
      <w:r w:rsidRPr="00C617E9">
        <w:rPr>
          <w:sz w:val="24"/>
          <w:szCs w:val="24"/>
        </w:rPr>
        <w:t>к сохранению позитивной самооценки.</w:t>
      </w:r>
    </w:p>
    <w:p w:rsidR="00C617E9" w:rsidRPr="00C617E9" w:rsidRDefault="00C617E9" w:rsidP="00C617E9">
      <w:pPr>
        <w:tabs>
          <w:tab w:val="left" w:pos="0"/>
        </w:tabs>
        <w:ind w:firstLine="709"/>
        <w:jc w:val="both"/>
        <w:rPr>
          <w:sz w:val="24"/>
          <w:szCs w:val="24"/>
        </w:rPr>
      </w:pPr>
    </w:p>
    <w:p w:rsidR="00C617E9" w:rsidRPr="00C617E9" w:rsidRDefault="00C617E9" w:rsidP="00C617E9">
      <w:pPr>
        <w:tabs>
          <w:tab w:val="left" w:pos="0"/>
        </w:tabs>
        <w:ind w:firstLine="709"/>
        <w:jc w:val="both"/>
        <w:outlineLvl w:val="0"/>
        <w:rPr>
          <w:b/>
          <w:bCs/>
          <w:sz w:val="24"/>
          <w:szCs w:val="24"/>
        </w:rPr>
      </w:pPr>
      <w:r w:rsidRPr="00C617E9">
        <w:rPr>
          <w:b/>
          <w:bCs/>
          <w:sz w:val="24"/>
          <w:szCs w:val="24"/>
        </w:rPr>
        <w:t>3.4. Подготовительная</w:t>
      </w:r>
      <w:r w:rsidRPr="00C617E9">
        <w:rPr>
          <w:b/>
          <w:bCs/>
          <w:spacing w:val="-5"/>
          <w:sz w:val="24"/>
          <w:szCs w:val="24"/>
        </w:rPr>
        <w:t xml:space="preserve"> </w:t>
      </w:r>
      <w:r w:rsidRPr="00C617E9">
        <w:rPr>
          <w:b/>
          <w:bCs/>
          <w:sz w:val="24"/>
          <w:szCs w:val="24"/>
        </w:rPr>
        <w:t>к</w:t>
      </w:r>
      <w:r w:rsidRPr="00C617E9">
        <w:rPr>
          <w:b/>
          <w:bCs/>
          <w:spacing w:val="-3"/>
          <w:sz w:val="24"/>
          <w:szCs w:val="24"/>
        </w:rPr>
        <w:t xml:space="preserve"> </w:t>
      </w:r>
      <w:r w:rsidRPr="00C617E9">
        <w:rPr>
          <w:b/>
          <w:bCs/>
          <w:sz w:val="24"/>
          <w:szCs w:val="24"/>
        </w:rPr>
        <w:t>школе</w:t>
      </w:r>
      <w:r w:rsidRPr="00C617E9">
        <w:rPr>
          <w:b/>
          <w:bCs/>
          <w:spacing w:val="-2"/>
          <w:sz w:val="24"/>
          <w:szCs w:val="24"/>
        </w:rPr>
        <w:t xml:space="preserve"> </w:t>
      </w:r>
      <w:r w:rsidRPr="00C617E9">
        <w:rPr>
          <w:b/>
          <w:bCs/>
          <w:sz w:val="24"/>
          <w:szCs w:val="24"/>
        </w:rPr>
        <w:t>группа (седьмой</w:t>
      </w:r>
      <w:r w:rsidRPr="00C617E9">
        <w:rPr>
          <w:b/>
          <w:bCs/>
          <w:spacing w:val="-1"/>
          <w:sz w:val="24"/>
          <w:szCs w:val="24"/>
        </w:rPr>
        <w:t xml:space="preserve"> </w:t>
      </w:r>
      <w:r w:rsidRPr="00C617E9">
        <w:rPr>
          <w:b/>
          <w:bCs/>
          <w:sz w:val="24"/>
          <w:szCs w:val="24"/>
        </w:rPr>
        <w:t>год</w:t>
      </w:r>
      <w:r w:rsidRPr="00C617E9">
        <w:rPr>
          <w:b/>
          <w:bCs/>
          <w:spacing w:val="-2"/>
          <w:sz w:val="24"/>
          <w:szCs w:val="24"/>
        </w:rPr>
        <w:t xml:space="preserve"> </w:t>
      </w:r>
      <w:r w:rsidRPr="00C617E9">
        <w:rPr>
          <w:b/>
          <w:bCs/>
          <w:sz w:val="24"/>
          <w:szCs w:val="24"/>
        </w:rPr>
        <w:t>жизни)</w:t>
      </w:r>
    </w:p>
    <w:p w:rsidR="00C617E9" w:rsidRPr="00C617E9" w:rsidRDefault="00C617E9" w:rsidP="00C617E9">
      <w:pPr>
        <w:tabs>
          <w:tab w:val="left" w:pos="0"/>
        </w:tabs>
        <w:ind w:firstLine="709"/>
        <w:jc w:val="both"/>
        <w:outlineLvl w:val="1"/>
        <w:rPr>
          <w:b/>
          <w:bCs/>
          <w:i/>
          <w:iCs/>
          <w:sz w:val="24"/>
          <w:szCs w:val="24"/>
        </w:rPr>
      </w:pPr>
      <w:r w:rsidRPr="00C617E9">
        <w:rPr>
          <w:b/>
          <w:bCs/>
          <w:i/>
          <w:iCs/>
          <w:sz w:val="24"/>
          <w:szCs w:val="24"/>
        </w:rPr>
        <w:t>Росто-весовые</w:t>
      </w:r>
      <w:r w:rsidRPr="00C617E9">
        <w:rPr>
          <w:b/>
          <w:bCs/>
          <w:i/>
          <w:iCs/>
          <w:spacing w:val="-3"/>
          <w:sz w:val="24"/>
          <w:szCs w:val="24"/>
        </w:rPr>
        <w:t xml:space="preserve"> </w:t>
      </w:r>
      <w:r w:rsidRPr="00C617E9">
        <w:rPr>
          <w:b/>
          <w:bCs/>
          <w:i/>
          <w:iCs/>
          <w:sz w:val="24"/>
          <w:szCs w:val="24"/>
        </w:rPr>
        <w:t>характеристики</w:t>
      </w:r>
    </w:p>
    <w:p w:rsidR="00C617E9" w:rsidRPr="00C617E9" w:rsidRDefault="00C617E9" w:rsidP="00C617E9">
      <w:pPr>
        <w:tabs>
          <w:tab w:val="left" w:pos="0"/>
        </w:tabs>
        <w:ind w:firstLine="709"/>
        <w:jc w:val="both"/>
        <w:rPr>
          <w:sz w:val="24"/>
          <w:szCs w:val="24"/>
        </w:rPr>
      </w:pPr>
      <w:r w:rsidRPr="00C617E9">
        <w:rPr>
          <w:sz w:val="24"/>
          <w:szCs w:val="24"/>
        </w:rPr>
        <w:t>Средний вес мальчиков к семи годам достигает 24,9 кг, девочек – 24,7 кг. Средняя длина</w:t>
      </w:r>
      <w:r w:rsidRPr="00C617E9">
        <w:rPr>
          <w:spacing w:val="1"/>
          <w:sz w:val="24"/>
          <w:szCs w:val="24"/>
        </w:rPr>
        <w:t xml:space="preserve"> </w:t>
      </w:r>
      <w:r w:rsidRPr="00C617E9">
        <w:rPr>
          <w:sz w:val="24"/>
          <w:szCs w:val="24"/>
        </w:rPr>
        <w:t>тела у</w:t>
      </w:r>
      <w:r w:rsidRPr="00C617E9">
        <w:rPr>
          <w:spacing w:val="-3"/>
          <w:sz w:val="24"/>
          <w:szCs w:val="24"/>
        </w:rPr>
        <w:t xml:space="preserve"> </w:t>
      </w:r>
      <w:r w:rsidRPr="00C617E9">
        <w:rPr>
          <w:sz w:val="24"/>
          <w:szCs w:val="24"/>
        </w:rPr>
        <w:t>мальчиков к</w:t>
      </w:r>
      <w:r w:rsidRPr="00C617E9">
        <w:rPr>
          <w:spacing w:val="-1"/>
          <w:sz w:val="24"/>
          <w:szCs w:val="24"/>
        </w:rPr>
        <w:t xml:space="preserve"> </w:t>
      </w:r>
      <w:r w:rsidRPr="00C617E9">
        <w:rPr>
          <w:sz w:val="24"/>
          <w:szCs w:val="24"/>
        </w:rPr>
        <w:t>семи годам</w:t>
      </w:r>
      <w:r w:rsidRPr="00C617E9">
        <w:rPr>
          <w:spacing w:val="-1"/>
          <w:sz w:val="24"/>
          <w:szCs w:val="24"/>
        </w:rPr>
        <w:t xml:space="preserve"> </w:t>
      </w:r>
      <w:r w:rsidRPr="00C617E9">
        <w:rPr>
          <w:sz w:val="24"/>
          <w:szCs w:val="24"/>
        </w:rPr>
        <w:t>достигает</w:t>
      </w:r>
      <w:r w:rsidRPr="00C617E9">
        <w:rPr>
          <w:spacing w:val="3"/>
          <w:sz w:val="24"/>
          <w:szCs w:val="24"/>
        </w:rPr>
        <w:t xml:space="preserve"> </w:t>
      </w:r>
      <w:r w:rsidRPr="00C617E9">
        <w:rPr>
          <w:sz w:val="24"/>
          <w:szCs w:val="24"/>
        </w:rPr>
        <w:t>123,9,</w:t>
      </w:r>
      <w:r w:rsidRPr="00C617E9">
        <w:rPr>
          <w:spacing w:val="1"/>
          <w:sz w:val="24"/>
          <w:szCs w:val="24"/>
        </w:rPr>
        <w:t xml:space="preserve"> </w:t>
      </w:r>
      <w:r w:rsidRPr="00C617E9">
        <w:rPr>
          <w:sz w:val="24"/>
          <w:szCs w:val="24"/>
        </w:rPr>
        <w:t>у</w:t>
      </w:r>
      <w:r w:rsidRPr="00C617E9">
        <w:rPr>
          <w:spacing w:val="-5"/>
          <w:sz w:val="24"/>
          <w:szCs w:val="24"/>
        </w:rPr>
        <w:t xml:space="preserve"> </w:t>
      </w:r>
      <w:r w:rsidRPr="00C617E9">
        <w:rPr>
          <w:sz w:val="24"/>
          <w:szCs w:val="24"/>
        </w:rPr>
        <w:t>девочек</w:t>
      </w:r>
      <w:r w:rsidRPr="00C617E9">
        <w:rPr>
          <w:spacing w:val="1"/>
          <w:sz w:val="24"/>
          <w:szCs w:val="24"/>
        </w:rPr>
        <w:t xml:space="preserve"> </w:t>
      </w:r>
      <w:r w:rsidRPr="00C617E9">
        <w:rPr>
          <w:sz w:val="24"/>
          <w:szCs w:val="24"/>
        </w:rPr>
        <w:t>– 123,6</w:t>
      </w:r>
      <w:r w:rsidRPr="00C617E9">
        <w:rPr>
          <w:spacing w:val="-1"/>
          <w:sz w:val="24"/>
          <w:szCs w:val="24"/>
        </w:rPr>
        <w:t xml:space="preserve"> </w:t>
      </w:r>
      <w:r w:rsidRPr="00C617E9">
        <w:rPr>
          <w:sz w:val="24"/>
          <w:szCs w:val="24"/>
        </w:rPr>
        <w:t>см.</w:t>
      </w:r>
    </w:p>
    <w:p w:rsidR="00C617E9" w:rsidRPr="00C617E9" w:rsidRDefault="00C617E9" w:rsidP="00C617E9">
      <w:pPr>
        <w:tabs>
          <w:tab w:val="left" w:pos="0"/>
        </w:tabs>
        <w:ind w:firstLine="709"/>
        <w:jc w:val="both"/>
        <w:rPr>
          <w:sz w:val="24"/>
          <w:szCs w:val="24"/>
        </w:rPr>
      </w:pPr>
      <w:r w:rsidRPr="00C617E9">
        <w:rPr>
          <w:sz w:val="24"/>
          <w:szCs w:val="24"/>
        </w:rPr>
        <w:t>В период от пяти до семи лет наблюдается выраженное увеличение скорости роста тела</w:t>
      </w:r>
      <w:r w:rsidRPr="00C617E9">
        <w:rPr>
          <w:spacing w:val="1"/>
          <w:sz w:val="24"/>
          <w:szCs w:val="24"/>
        </w:rPr>
        <w:t xml:space="preserve"> </w:t>
      </w:r>
      <w:r w:rsidRPr="00C617E9">
        <w:rPr>
          <w:sz w:val="24"/>
          <w:szCs w:val="24"/>
        </w:rPr>
        <w:t>ребенка в длину (</w:t>
      </w:r>
      <w:r w:rsidRPr="00C617E9">
        <w:rPr>
          <w:i/>
          <w:sz w:val="24"/>
          <w:szCs w:val="24"/>
        </w:rPr>
        <w:t>«полуростовой скачок роста»</w:t>
      </w:r>
      <w:r w:rsidRPr="00C617E9">
        <w:rPr>
          <w:sz w:val="24"/>
          <w:szCs w:val="24"/>
        </w:rPr>
        <w:t>), причем конечности в это время растут быстрее,</w:t>
      </w:r>
      <w:r w:rsidRPr="00C617E9">
        <w:rPr>
          <w:spacing w:val="1"/>
          <w:sz w:val="24"/>
          <w:szCs w:val="24"/>
        </w:rPr>
        <w:t xml:space="preserve"> </w:t>
      </w:r>
      <w:r w:rsidRPr="00C617E9">
        <w:rPr>
          <w:sz w:val="24"/>
          <w:szCs w:val="24"/>
        </w:rPr>
        <w:t>чем</w:t>
      </w:r>
      <w:r w:rsidRPr="00C617E9">
        <w:rPr>
          <w:spacing w:val="-2"/>
          <w:sz w:val="24"/>
          <w:szCs w:val="24"/>
        </w:rPr>
        <w:t xml:space="preserve"> </w:t>
      </w:r>
      <w:r w:rsidRPr="00C617E9">
        <w:rPr>
          <w:sz w:val="24"/>
          <w:szCs w:val="24"/>
        </w:rPr>
        <w:t>туловище. Изменяются кости, формирующие</w:t>
      </w:r>
      <w:r w:rsidRPr="00C617E9">
        <w:rPr>
          <w:spacing w:val="-1"/>
          <w:sz w:val="24"/>
          <w:szCs w:val="24"/>
        </w:rPr>
        <w:t xml:space="preserve"> </w:t>
      </w:r>
      <w:r w:rsidRPr="00C617E9">
        <w:rPr>
          <w:sz w:val="24"/>
          <w:szCs w:val="24"/>
        </w:rPr>
        <w:t>облик</w:t>
      </w:r>
      <w:r w:rsidRPr="00C617E9">
        <w:rPr>
          <w:spacing w:val="-1"/>
          <w:sz w:val="24"/>
          <w:szCs w:val="24"/>
        </w:rPr>
        <w:t xml:space="preserve"> </w:t>
      </w:r>
      <w:r w:rsidRPr="00C617E9">
        <w:rPr>
          <w:sz w:val="24"/>
          <w:szCs w:val="24"/>
        </w:rPr>
        <w:t>лица.</w:t>
      </w:r>
    </w:p>
    <w:p w:rsidR="00C617E9" w:rsidRPr="00C617E9" w:rsidRDefault="00C617E9" w:rsidP="00C617E9">
      <w:pPr>
        <w:tabs>
          <w:tab w:val="left" w:pos="0"/>
        </w:tabs>
        <w:ind w:firstLine="709"/>
        <w:jc w:val="both"/>
        <w:outlineLvl w:val="1"/>
        <w:rPr>
          <w:b/>
          <w:bCs/>
          <w:i/>
          <w:iCs/>
          <w:sz w:val="24"/>
          <w:szCs w:val="24"/>
        </w:rPr>
      </w:pPr>
      <w:r w:rsidRPr="00C617E9">
        <w:rPr>
          <w:b/>
          <w:bCs/>
          <w:i/>
          <w:iCs/>
          <w:sz w:val="24"/>
          <w:szCs w:val="24"/>
        </w:rPr>
        <w:t>Функциональное</w:t>
      </w:r>
      <w:r w:rsidRPr="00C617E9">
        <w:rPr>
          <w:b/>
          <w:bCs/>
          <w:i/>
          <w:iCs/>
          <w:spacing w:val="-4"/>
          <w:sz w:val="24"/>
          <w:szCs w:val="24"/>
        </w:rPr>
        <w:t xml:space="preserve"> </w:t>
      </w:r>
      <w:r w:rsidRPr="00C617E9">
        <w:rPr>
          <w:b/>
          <w:bCs/>
          <w:i/>
          <w:iCs/>
          <w:sz w:val="24"/>
          <w:szCs w:val="24"/>
        </w:rPr>
        <w:t>созревание</w:t>
      </w:r>
    </w:p>
    <w:p w:rsidR="00C617E9" w:rsidRPr="00C617E9" w:rsidRDefault="00C617E9" w:rsidP="00C617E9">
      <w:pPr>
        <w:tabs>
          <w:tab w:val="left" w:pos="0"/>
        </w:tabs>
        <w:ind w:firstLine="709"/>
        <w:jc w:val="both"/>
        <w:rPr>
          <w:sz w:val="24"/>
          <w:szCs w:val="24"/>
        </w:rPr>
      </w:pPr>
      <w:r w:rsidRPr="00C617E9">
        <w:rPr>
          <w:sz w:val="24"/>
          <w:szCs w:val="24"/>
        </w:rPr>
        <w:t>Уровень</w:t>
      </w:r>
      <w:r w:rsidRPr="00C617E9">
        <w:rPr>
          <w:spacing w:val="1"/>
          <w:sz w:val="24"/>
          <w:szCs w:val="24"/>
        </w:rPr>
        <w:t xml:space="preserve"> </w:t>
      </w:r>
      <w:r w:rsidRPr="00C617E9">
        <w:rPr>
          <w:sz w:val="24"/>
          <w:szCs w:val="24"/>
        </w:rPr>
        <w:t>развития</w:t>
      </w:r>
      <w:r w:rsidRPr="00C617E9">
        <w:rPr>
          <w:spacing w:val="1"/>
          <w:sz w:val="24"/>
          <w:szCs w:val="24"/>
        </w:rPr>
        <w:t xml:space="preserve"> </w:t>
      </w:r>
      <w:r w:rsidRPr="00C617E9">
        <w:rPr>
          <w:sz w:val="24"/>
          <w:szCs w:val="24"/>
        </w:rPr>
        <w:t>костной</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мышечной</w:t>
      </w:r>
      <w:r w:rsidRPr="00C617E9">
        <w:rPr>
          <w:spacing w:val="1"/>
          <w:sz w:val="24"/>
          <w:szCs w:val="24"/>
        </w:rPr>
        <w:t xml:space="preserve"> </w:t>
      </w:r>
      <w:r w:rsidRPr="00C617E9">
        <w:rPr>
          <w:sz w:val="24"/>
          <w:szCs w:val="24"/>
        </w:rPr>
        <w:t>систем,</w:t>
      </w:r>
      <w:r w:rsidRPr="00C617E9">
        <w:rPr>
          <w:spacing w:val="1"/>
          <w:sz w:val="24"/>
          <w:szCs w:val="24"/>
        </w:rPr>
        <w:t xml:space="preserve"> </w:t>
      </w:r>
      <w:r w:rsidRPr="00C617E9">
        <w:rPr>
          <w:sz w:val="24"/>
          <w:szCs w:val="24"/>
        </w:rPr>
        <w:t>наработка</w:t>
      </w:r>
      <w:r w:rsidRPr="00C617E9">
        <w:rPr>
          <w:spacing w:val="1"/>
          <w:sz w:val="24"/>
          <w:szCs w:val="24"/>
        </w:rPr>
        <w:t xml:space="preserve"> </w:t>
      </w:r>
      <w:r w:rsidRPr="00C617E9">
        <w:rPr>
          <w:sz w:val="24"/>
          <w:szCs w:val="24"/>
        </w:rPr>
        <w:t>двигательных</w:t>
      </w:r>
      <w:r w:rsidRPr="00C617E9">
        <w:rPr>
          <w:spacing w:val="1"/>
          <w:sz w:val="24"/>
          <w:szCs w:val="24"/>
        </w:rPr>
        <w:t xml:space="preserve"> </w:t>
      </w:r>
      <w:r w:rsidRPr="00C617E9">
        <w:rPr>
          <w:sz w:val="24"/>
          <w:szCs w:val="24"/>
        </w:rPr>
        <w:t>стереотипов</w:t>
      </w:r>
      <w:r w:rsidRPr="00C617E9">
        <w:rPr>
          <w:spacing w:val="1"/>
          <w:sz w:val="24"/>
          <w:szCs w:val="24"/>
        </w:rPr>
        <w:t xml:space="preserve"> </w:t>
      </w:r>
      <w:r w:rsidRPr="00C617E9">
        <w:rPr>
          <w:sz w:val="24"/>
          <w:szCs w:val="24"/>
        </w:rPr>
        <w:t>отвечают</w:t>
      </w:r>
      <w:r w:rsidRPr="00C617E9">
        <w:rPr>
          <w:spacing w:val="1"/>
          <w:sz w:val="24"/>
          <w:szCs w:val="24"/>
        </w:rPr>
        <w:t xml:space="preserve"> </w:t>
      </w:r>
      <w:r w:rsidRPr="00C617E9">
        <w:rPr>
          <w:sz w:val="24"/>
          <w:szCs w:val="24"/>
        </w:rPr>
        <w:t>требованиям</w:t>
      </w:r>
      <w:r w:rsidRPr="00C617E9">
        <w:rPr>
          <w:spacing w:val="1"/>
          <w:sz w:val="24"/>
          <w:szCs w:val="24"/>
        </w:rPr>
        <w:t xml:space="preserve"> </w:t>
      </w:r>
      <w:r w:rsidRPr="00C617E9">
        <w:rPr>
          <w:sz w:val="24"/>
          <w:szCs w:val="24"/>
        </w:rPr>
        <w:t>длительных</w:t>
      </w:r>
      <w:r w:rsidRPr="00C617E9">
        <w:rPr>
          <w:spacing w:val="1"/>
          <w:sz w:val="24"/>
          <w:szCs w:val="24"/>
        </w:rPr>
        <w:t xml:space="preserve"> </w:t>
      </w:r>
      <w:r w:rsidRPr="00C617E9">
        <w:rPr>
          <w:sz w:val="24"/>
          <w:szCs w:val="24"/>
        </w:rPr>
        <w:t>подвижных</w:t>
      </w:r>
      <w:r w:rsidRPr="00C617E9">
        <w:rPr>
          <w:spacing w:val="1"/>
          <w:sz w:val="24"/>
          <w:szCs w:val="24"/>
        </w:rPr>
        <w:t xml:space="preserve"> </w:t>
      </w:r>
      <w:r w:rsidRPr="00C617E9">
        <w:rPr>
          <w:sz w:val="24"/>
          <w:szCs w:val="24"/>
        </w:rPr>
        <w:t>игр.</w:t>
      </w:r>
      <w:r w:rsidRPr="00C617E9">
        <w:rPr>
          <w:spacing w:val="1"/>
          <w:sz w:val="24"/>
          <w:szCs w:val="24"/>
        </w:rPr>
        <w:t xml:space="preserve"> </w:t>
      </w:r>
      <w:r w:rsidRPr="00C617E9">
        <w:rPr>
          <w:sz w:val="24"/>
          <w:szCs w:val="24"/>
        </w:rPr>
        <w:t>Скелетные</w:t>
      </w:r>
      <w:r w:rsidRPr="00C617E9">
        <w:rPr>
          <w:spacing w:val="1"/>
          <w:sz w:val="24"/>
          <w:szCs w:val="24"/>
        </w:rPr>
        <w:t xml:space="preserve"> </w:t>
      </w:r>
      <w:r w:rsidRPr="00C617E9">
        <w:rPr>
          <w:sz w:val="24"/>
          <w:szCs w:val="24"/>
        </w:rPr>
        <w:t>мышцы</w:t>
      </w:r>
      <w:r w:rsidRPr="00C617E9">
        <w:rPr>
          <w:spacing w:val="1"/>
          <w:sz w:val="24"/>
          <w:szCs w:val="24"/>
        </w:rPr>
        <w:t xml:space="preserve"> </w:t>
      </w:r>
      <w:r w:rsidRPr="00C617E9">
        <w:rPr>
          <w:sz w:val="24"/>
          <w:szCs w:val="24"/>
        </w:rPr>
        <w:t>детей</w:t>
      </w:r>
      <w:r w:rsidRPr="00C617E9">
        <w:rPr>
          <w:spacing w:val="1"/>
          <w:sz w:val="24"/>
          <w:szCs w:val="24"/>
        </w:rPr>
        <w:t xml:space="preserve"> </w:t>
      </w:r>
      <w:r w:rsidRPr="00C617E9">
        <w:rPr>
          <w:sz w:val="24"/>
          <w:szCs w:val="24"/>
        </w:rPr>
        <w:t>этого</w:t>
      </w:r>
      <w:r w:rsidRPr="00C617E9">
        <w:rPr>
          <w:spacing w:val="1"/>
          <w:sz w:val="24"/>
          <w:szCs w:val="24"/>
        </w:rPr>
        <w:t xml:space="preserve"> </w:t>
      </w:r>
      <w:r w:rsidRPr="00C617E9">
        <w:rPr>
          <w:sz w:val="24"/>
          <w:szCs w:val="24"/>
        </w:rPr>
        <w:t>возраста</w:t>
      </w:r>
      <w:r w:rsidRPr="00C617E9">
        <w:rPr>
          <w:spacing w:val="1"/>
          <w:sz w:val="24"/>
          <w:szCs w:val="24"/>
        </w:rPr>
        <w:t xml:space="preserve"> </w:t>
      </w:r>
      <w:r w:rsidRPr="00C617E9">
        <w:rPr>
          <w:sz w:val="24"/>
          <w:szCs w:val="24"/>
        </w:rPr>
        <w:t>хорошо</w:t>
      </w:r>
      <w:r w:rsidRPr="00C617E9">
        <w:rPr>
          <w:spacing w:val="1"/>
          <w:sz w:val="24"/>
          <w:szCs w:val="24"/>
        </w:rPr>
        <w:t xml:space="preserve"> </w:t>
      </w:r>
      <w:r w:rsidRPr="00C617E9">
        <w:rPr>
          <w:sz w:val="24"/>
          <w:szCs w:val="24"/>
        </w:rPr>
        <w:t>приспособлены</w:t>
      </w:r>
      <w:r w:rsidRPr="00C617E9">
        <w:rPr>
          <w:spacing w:val="1"/>
          <w:sz w:val="24"/>
          <w:szCs w:val="24"/>
        </w:rPr>
        <w:t xml:space="preserve"> </w:t>
      </w:r>
      <w:r w:rsidRPr="00C617E9">
        <w:rPr>
          <w:sz w:val="24"/>
          <w:szCs w:val="24"/>
        </w:rPr>
        <w:t>к</w:t>
      </w:r>
      <w:r w:rsidRPr="00C617E9">
        <w:rPr>
          <w:spacing w:val="1"/>
          <w:sz w:val="24"/>
          <w:szCs w:val="24"/>
        </w:rPr>
        <w:t xml:space="preserve"> </w:t>
      </w:r>
      <w:r w:rsidRPr="00C617E9">
        <w:rPr>
          <w:sz w:val="24"/>
          <w:szCs w:val="24"/>
        </w:rPr>
        <w:t>длительным,</w:t>
      </w:r>
      <w:r w:rsidRPr="00C617E9">
        <w:rPr>
          <w:spacing w:val="1"/>
          <w:sz w:val="24"/>
          <w:szCs w:val="24"/>
        </w:rPr>
        <w:t xml:space="preserve"> </w:t>
      </w:r>
      <w:r w:rsidRPr="00C617E9">
        <w:rPr>
          <w:sz w:val="24"/>
          <w:szCs w:val="24"/>
        </w:rPr>
        <w:t>но</w:t>
      </w:r>
      <w:r w:rsidRPr="00C617E9">
        <w:rPr>
          <w:spacing w:val="1"/>
          <w:sz w:val="24"/>
          <w:szCs w:val="24"/>
        </w:rPr>
        <w:t xml:space="preserve"> </w:t>
      </w:r>
      <w:r w:rsidRPr="00C617E9">
        <w:rPr>
          <w:sz w:val="24"/>
          <w:szCs w:val="24"/>
        </w:rPr>
        <w:t>не</w:t>
      </w:r>
      <w:r w:rsidRPr="00C617E9">
        <w:rPr>
          <w:spacing w:val="1"/>
          <w:sz w:val="24"/>
          <w:szCs w:val="24"/>
        </w:rPr>
        <w:t xml:space="preserve"> </w:t>
      </w:r>
      <w:r w:rsidRPr="00C617E9">
        <w:rPr>
          <w:sz w:val="24"/>
          <w:szCs w:val="24"/>
        </w:rPr>
        <w:t>слишком</w:t>
      </w:r>
      <w:r w:rsidRPr="00C617E9">
        <w:rPr>
          <w:spacing w:val="1"/>
          <w:sz w:val="24"/>
          <w:szCs w:val="24"/>
        </w:rPr>
        <w:t xml:space="preserve"> </w:t>
      </w:r>
      <w:r w:rsidRPr="00C617E9">
        <w:rPr>
          <w:sz w:val="24"/>
          <w:szCs w:val="24"/>
        </w:rPr>
        <w:t>высоким</w:t>
      </w:r>
      <w:r w:rsidRPr="00C617E9">
        <w:rPr>
          <w:spacing w:val="1"/>
          <w:sz w:val="24"/>
          <w:szCs w:val="24"/>
        </w:rPr>
        <w:t xml:space="preserve"> </w:t>
      </w:r>
      <w:r w:rsidRPr="00C617E9">
        <w:rPr>
          <w:sz w:val="24"/>
          <w:szCs w:val="24"/>
        </w:rPr>
        <w:t>по</w:t>
      </w:r>
      <w:r w:rsidRPr="00C617E9">
        <w:rPr>
          <w:spacing w:val="1"/>
          <w:sz w:val="24"/>
          <w:szCs w:val="24"/>
        </w:rPr>
        <w:t xml:space="preserve"> </w:t>
      </w:r>
      <w:r w:rsidRPr="00C617E9">
        <w:rPr>
          <w:sz w:val="24"/>
          <w:szCs w:val="24"/>
        </w:rPr>
        <w:t>точности</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мощности</w:t>
      </w:r>
      <w:r w:rsidRPr="00C617E9">
        <w:rPr>
          <w:spacing w:val="1"/>
          <w:sz w:val="24"/>
          <w:szCs w:val="24"/>
        </w:rPr>
        <w:t xml:space="preserve"> </w:t>
      </w:r>
      <w:r w:rsidRPr="00C617E9">
        <w:rPr>
          <w:sz w:val="24"/>
          <w:szCs w:val="24"/>
        </w:rPr>
        <w:t>нагрузкам.</w:t>
      </w:r>
    </w:p>
    <w:p w:rsidR="00C617E9" w:rsidRPr="00C617E9" w:rsidRDefault="00C617E9" w:rsidP="00C617E9">
      <w:pPr>
        <w:tabs>
          <w:tab w:val="left" w:pos="0"/>
        </w:tabs>
        <w:ind w:firstLine="709"/>
        <w:jc w:val="both"/>
        <w:rPr>
          <w:sz w:val="24"/>
          <w:szCs w:val="24"/>
        </w:rPr>
      </w:pPr>
      <w:r w:rsidRPr="00C617E9">
        <w:rPr>
          <w:sz w:val="24"/>
          <w:szCs w:val="24"/>
        </w:rPr>
        <w:t>Качественные</w:t>
      </w:r>
      <w:r w:rsidRPr="00C617E9">
        <w:rPr>
          <w:spacing w:val="1"/>
          <w:sz w:val="24"/>
          <w:szCs w:val="24"/>
        </w:rPr>
        <w:t xml:space="preserve"> </w:t>
      </w:r>
      <w:r w:rsidRPr="00C617E9">
        <w:rPr>
          <w:sz w:val="24"/>
          <w:szCs w:val="24"/>
        </w:rPr>
        <w:t>изменения</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развитии</w:t>
      </w:r>
      <w:r w:rsidRPr="00C617E9">
        <w:rPr>
          <w:spacing w:val="1"/>
          <w:sz w:val="24"/>
          <w:szCs w:val="24"/>
        </w:rPr>
        <w:t xml:space="preserve"> </w:t>
      </w:r>
      <w:r w:rsidRPr="00C617E9">
        <w:rPr>
          <w:sz w:val="24"/>
          <w:szCs w:val="24"/>
        </w:rPr>
        <w:t>телесной</w:t>
      </w:r>
      <w:r w:rsidRPr="00C617E9">
        <w:rPr>
          <w:spacing w:val="1"/>
          <w:sz w:val="24"/>
          <w:szCs w:val="24"/>
        </w:rPr>
        <w:t xml:space="preserve"> </w:t>
      </w:r>
      <w:r w:rsidRPr="00C617E9">
        <w:rPr>
          <w:sz w:val="24"/>
          <w:szCs w:val="24"/>
        </w:rPr>
        <w:t>сферы</w:t>
      </w:r>
      <w:r w:rsidRPr="00C617E9">
        <w:rPr>
          <w:spacing w:val="1"/>
          <w:sz w:val="24"/>
          <w:szCs w:val="24"/>
        </w:rPr>
        <w:t xml:space="preserve"> </w:t>
      </w:r>
      <w:r w:rsidRPr="00C617E9">
        <w:rPr>
          <w:sz w:val="24"/>
          <w:szCs w:val="24"/>
        </w:rPr>
        <w:t>ребенка</w:t>
      </w:r>
      <w:r w:rsidRPr="00C617E9">
        <w:rPr>
          <w:spacing w:val="1"/>
          <w:sz w:val="24"/>
          <w:szCs w:val="24"/>
        </w:rPr>
        <w:t xml:space="preserve"> </w:t>
      </w:r>
      <w:r w:rsidRPr="00C617E9">
        <w:rPr>
          <w:sz w:val="24"/>
          <w:szCs w:val="24"/>
        </w:rPr>
        <w:t>(полуростовой</w:t>
      </w:r>
      <w:r w:rsidRPr="00C617E9">
        <w:rPr>
          <w:spacing w:val="1"/>
          <w:sz w:val="24"/>
          <w:szCs w:val="24"/>
        </w:rPr>
        <w:t xml:space="preserve"> </w:t>
      </w:r>
      <w:r w:rsidRPr="00C617E9">
        <w:rPr>
          <w:sz w:val="24"/>
          <w:szCs w:val="24"/>
        </w:rPr>
        <w:t>скачок)</w:t>
      </w:r>
      <w:r w:rsidRPr="00C617E9">
        <w:rPr>
          <w:spacing w:val="1"/>
          <w:sz w:val="24"/>
          <w:szCs w:val="24"/>
        </w:rPr>
        <w:t xml:space="preserve"> </w:t>
      </w:r>
      <w:r w:rsidRPr="00C617E9">
        <w:rPr>
          <w:sz w:val="24"/>
          <w:szCs w:val="24"/>
        </w:rPr>
        <w:t>отражает</w:t>
      </w:r>
      <w:r w:rsidRPr="00C617E9">
        <w:rPr>
          <w:spacing w:val="1"/>
          <w:sz w:val="24"/>
          <w:szCs w:val="24"/>
        </w:rPr>
        <w:t xml:space="preserve"> </w:t>
      </w:r>
      <w:r w:rsidRPr="00C617E9">
        <w:rPr>
          <w:sz w:val="24"/>
          <w:szCs w:val="24"/>
        </w:rPr>
        <w:t>существенные</w:t>
      </w:r>
      <w:r w:rsidRPr="00C617E9">
        <w:rPr>
          <w:spacing w:val="1"/>
          <w:sz w:val="24"/>
          <w:szCs w:val="24"/>
        </w:rPr>
        <w:t xml:space="preserve"> </w:t>
      </w:r>
      <w:r w:rsidRPr="00C617E9">
        <w:rPr>
          <w:sz w:val="24"/>
          <w:szCs w:val="24"/>
        </w:rPr>
        <w:t>изменения</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центральной</w:t>
      </w:r>
      <w:r w:rsidRPr="00C617E9">
        <w:rPr>
          <w:spacing w:val="1"/>
          <w:sz w:val="24"/>
          <w:szCs w:val="24"/>
        </w:rPr>
        <w:t xml:space="preserve"> </w:t>
      </w:r>
      <w:r w:rsidRPr="00C617E9">
        <w:rPr>
          <w:sz w:val="24"/>
          <w:szCs w:val="24"/>
        </w:rPr>
        <w:t>нервной</w:t>
      </w:r>
      <w:r w:rsidRPr="00C617E9">
        <w:rPr>
          <w:spacing w:val="1"/>
          <w:sz w:val="24"/>
          <w:szCs w:val="24"/>
        </w:rPr>
        <w:t xml:space="preserve"> </w:t>
      </w:r>
      <w:r w:rsidRPr="00C617E9">
        <w:rPr>
          <w:sz w:val="24"/>
          <w:szCs w:val="24"/>
        </w:rPr>
        <w:t>системе.</w:t>
      </w:r>
      <w:r w:rsidRPr="00C617E9">
        <w:rPr>
          <w:spacing w:val="1"/>
          <w:sz w:val="24"/>
          <w:szCs w:val="24"/>
        </w:rPr>
        <w:t xml:space="preserve"> </w:t>
      </w:r>
      <w:r w:rsidRPr="00C617E9">
        <w:rPr>
          <w:sz w:val="24"/>
          <w:szCs w:val="24"/>
        </w:rPr>
        <w:t>К</w:t>
      </w:r>
      <w:r w:rsidRPr="00C617E9">
        <w:rPr>
          <w:spacing w:val="1"/>
          <w:sz w:val="24"/>
          <w:szCs w:val="24"/>
        </w:rPr>
        <w:t xml:space="preserve"> </w:t>
      </w:r>
      <w:r w:rsidRPr="00C617E9">
        <w:rPr>
          <w:sz w:val="24"/>
          <w:szCs w:val="24"/>
        </w:rPr>
        <w:t>шести-семи</w:t>
      </w:r>
      <w:r w:rsidRPr="00C617E9">
        <w:rPr>
          <w:spacing w:val="1"/>
          <w:sz w:val="24"/>
          <w:szCs w:val="24"/>
        </w:rPr>
        <w:t xml:space="preserve"> </w:t>
      </w:r>
      <w:r w:rsidRPr="00C617E9">
        <w:rPr>
          <w:sz w:val="24"/>
          <w:szCs w:val="24"/>
        </w:rPr>
        <w:t>годам</w:t>
      </w:r>
      <w:r w:rsidRPr="00C617E9">
        <w:rPr>
          <w:spacing w:val="1"/>
          <w:sz w:val="24"/>
          <w:szCs w:val="24"/>
        </w:rPr>
        <w:t xml:space="preserve"> </w:t>
      </w:r>
      <w:r w:rsidRPr="00C617E9">
        <w:rPr>
          <w:sz w:val="24"/>
          <w:szCs w:val="24"/>
        </w:rPr>
        <w:t>продолжительность необходимого сна составляет 9-11 часов, при этом длительность цикла сна</w:t>
      </w:r>
      <w:r w:rsidRPr="00C617E9">
        <w:rPr>
          <w:spacing w:val="1"/>
          <w:sz w:val="24"/>
          <w:szCs w:val="24"/>
        </w:rPr>
        <w:t xml:space="preserve"> </w:t>
      </w:r>
      <w:r w:rsidRPr="00C617E9">
        <w:rPr>
          <w:sz w:val="24"/>
          <w:szCs w:val="24"/>
        </w:rPr>
        <w:t>возрастает</w:t>
      </w:r>
      <w:r w:rsidRPr="00C617E9">
        <w:rPr>
          <w:spacing w:val="1"/>
          <w:sz w:val="24"/>
          <w:szCs w:val="24"/>
        </w:rPr>
        <w:t xml:space="preserve"> </w:t>
      </w:r>
      <w:r w:rsidRPr="00C617E9">
        <w:rPr>
          <w:sz w:val="24"/>
          <w:szCs w:val="24"/>
        </w:rPr>
        <w:t>до</w:t>
      </w:r>
      <w:r w:rsidRPr="00C617E9">
        <w:rPr>
          <w:spacing w:val="1"/>
          <w:sz w:val="24"/>
          <w:szCs w:val="24"/>
        </w:rPr>
        <w:t xml:space="preserve"> </w:t>
      </w:r>
      <w:r w:rsidRPr="00C617E9">
        <w:rPr>
          <w:sz w:val="24"/>
          <w:szCs w:val="24"/>
        </w:rPr>
        <w:t>60-70</w:t>
      </w:r>
      <w:r w:rsidRPr="00C617E9">
        <w:rPr>
          <w:spacing w:val="1"/>
          <w:sz w:val="24"/>
          <w:szCs w:val="24"/>
        </w:rPr>
        <w:t xml:space="preserve"> </w:t>
      </w:r>
      <w:r w:rsidRPr="00C617E9">
        <w:rPr>
          <w:sz w:val="24"/>
          <w:szCs w:val="24"/>
        </w:rPr>
        <w:t>минут,</w:t>
      </w:r>
      <w:r w:rsidRPr="00C617E9">
        <w:rPr>
          <w:spacing w:val="1"/>
          <w:sz w:val="24"/>
          <w:szCs w:val="24"/>
        </w:rPr>
        <w:t xml:space="preserve"> </w:t>
      </w:r>
      <w:r w:rsidRPr="00C617E9">
        <w:rPr>
          <w:sz w:val="24"/>
          <w:szCs w:val="24"/>
        </w:rPr>
        <w:t>по</w:t>
      </w:r>
      <w:r w:rsidRPr="00C617E9">
        <w:rPr>
          <w:spacing w:val="1"/>
          <w:sz w:val="24"/>
          <w:szCs w:val="24"/>
        </w:rPr>
        <w:t xml:space="preserve"> </w:t>
      </w:r>
      <w:r w:rsidRPr="00C617E9">
        <w:rPr>
          <w:sz w:val="24"/>
          <w:szCs w:val="24"/>
        </w:rPr>
        <w:t>сравнению</w:t>
      </w:r>
      <w:r w:rsidRPr="00C617E9">
        <w:rPr>
          <w:spacing w:val="1"/>
          <w:sz w:val="24"/>
          <w:szCs w:val="24"/>
        </w:rPr>
        <w:t xml:space="preserve"> </w:t>
      </w:r>
      <w:r w:rsidRPr="00C617E9">
        <w:rPr>
          <w:sz w:val="24"/>
          <w:szCs w:val="24"/>
        </w:rPr>
        <w:t>с</w:t>
      </w:r>
      <w:r w:rsidRPr="00C617E9">
        <w:rPr>
          <w:spacing w:val="1"/>
          <w:sz w:val="24"/>
          <w:szCs w:val="24"/>
        </w:rPr>
        <w:t xml:space="preserve"> </w:t>
      </w:r>
      <w:r w:rsidRPr="00C617E9">
        <w:rPr>
          <w:sz w:val="24"/>
          <w:szCs w:val="24"/>
        </w:rPr>
        <w:t>45-50</w:t>
      </w:r>
      <w:r w:rsidRPr="00C617E9">
        <w:rPr>
          <w:spacing w:val="1"/>
          <w:sz w:val="24"/>
          <w:szCs w:val="24"/>
        </w:rPr>
        <w:t xml:space="preserve"> </w:t>
      </w:r>
      <w:r w:rsidRPr="00C617E9">
        <w:rPr>
          <w:sz w:val="24"/>
          <w:szCs w:val="24"/>
        </w:rPr>
        <w:t>минутам</w:t>
      </w:r>
      <w:r w:rsidRPr="00C617E9">
        <w:rPr>
          <w:spacing w:val="1"/>
          <w:sz w:val="24"/>
          <w:szCs w:val="24"/>
        </w:rPr>
        <w:t xml:space="preserve"> </w:t>
      </w:r>
      <w:r w:rsidRPr="00C617E9">
        <w:rPr>
          <w:sz w:val="24"/>
          <w:szCs w:val="24"/>
        </w:rPr>
        <w:t>у</w:t>
      </w:r>
      <w:r w:rsidRPr="00C617E9">
        <w:rPr>
          <w:spacing w:val="1"/>
          <w:sz w:val="24"/>
          <w:szCs w:val="24"/>
        </w:rPr>
        <w:t xml:space="preserve"> </w:t>
      </w:r>
      <w:r w:rsidRPr="00C617E9">
        <w:rPr>
          <w:sz w:val="24"/>
          <w:szCs w:val="24"/>
        </w:rPr>
        <w:t>детей</w:t>
      </w:r>
      <w:r w:rsidRPr="00C617E9">
        <w:rPr>
          <w:spacing w:val="1"/>
          <w:sz w:val="24"/>
          <w:szCs w:val="24"/>
        </w:rPr>
        <w:t xml:space="preserve"> </w:t>
      </w:r>
      <w:r w:rsidRPr="00C617E9">
        <w:rPr>
          <w:sz w:val="24"/>
          <w:szCs w:val="24"/>
        </w:rPr>
        <w:t>годовалого</w:t>
      </w:r>
      <w:r w:rsidRPr="00C617E9">
        <w:rPr>
          <w:spacing w:val="1"/>
          <w:sz w:val="24"/>
          <w:szCs w:val="24"/>
        </w:rPr>
        <w:t xml:space="preserve"> </w:t>
      </w:r>
      <w:r w:rsidRPr="00C617E9">
        <w:rPr>
          <w:sz w:val="24"/>
          <w:szCs w:val="24"/>
        </w:rPr>
        <w:t>возраста,</w:t>
      </w:r>
      <w:r w:rsidRPr="00C617E9">
        <w:rPr>
          <w:spacing w:val="1"/>
          <w:sz w:val="24"/>
          <w:szCs w:val="24"/>
        </w:rPr>
        <w:t xml:space="preserve"> </w:t>
      </w:r>
      <w:r w:rsidRPr="00C617E9">
        <w:rPr>
          <w:sz w:val="24"/>
          <w:szCs w:val="24"/>
        </w:rPr>
        <w:t>приближаясь</w:t>
      </w:r>
      <w:r w:rsidRPr="00C617E9">
        <w:rPr>
          <w:spacing w:val="-1"/>
          <w:sz w:val="24"/>
          <w:szCs w:val="24"/>
        </w:rPr>
        <w:t xml:space="preserve"> </w:t>
      </w:r>
      <w:r w:rsidRPr="00C617E9">
        <w:rPr>
          <w:sz w:val="24"/>
          <w:szCs w:val="24"/>
        </w:rPr>
        <w:t>к</w:t>
      </w:r>
      <w:r w:rsidRPr="00C617E9">
        <w:rPr>
          <w:spacing w:val="-1"/>
          <w:sz w:val="24"/>
          <w:szCs w:val="24"/>
        </w:rPr>
        <w:t xml:space="preserve"> </w:t>
      </w:r>
      <w:r w:rsidRPr="00C617E9">
        <w:rPr>
          <w:sz w:val="24"/>
          <w:szCs w:val="24"/>
        </w:rPr>
        <w:t>90 минутам,</w:t>
      </w:r>
      <w:r w:rsidRPr="00C617E9">
        <w:rPr>
          <w:spacing w:val="-1"/>
          <w:sz w:val="24"/>
          <w:szCs w:val="24"/>
        </w:rPr>
        <w:t xml:space="preserve"> </w:t>
      </w:r>
      <w:r w:rsidRPr="00C617E9">
        <w:rPr>
          <w:sz w:val="24"/>
          <w:szCs w:val="24"/>
        </w:rPr>
        <w:t>характерным</w:t>
      </w:r>
      <w:r w:rsidRPr="00C617E9">
        <w:rPr>
          <w:spacing w:val="-2"/>
          <w:sz w:val="24"/>
          <w:szCs w:val="24"/>
        </w:rPr>
        <w:t xml:space="preserve"> </w:t>
      </w:r>
      <w:r w:rsidRPr="00C617E9">
        <w:rPr>
          <w:sz w:val="24"/>
          <w:szCs w:val="24"/>
        </w:rPr>
        <w:t>для</w:t>
      </w:r>
      <w:r w:rsidRPr="00C617E9">
        <w:rPr>
          <w:spacing w:val="-1"/>
          <w:sz w:val="24"/>
          <w:szCs w:val="24"/>
        </w:rPr>
        <w:t xml:space="preserve"> </w:t>
      </w:r>
      <w:r w:rsidRPr="00C617E9">
        <w:rPr>
          <w:sz w:val="24"/>
          <w:szCs w:val="24"/>
        </w:rPr>
        <w:t>сна детей</w:t>
      </w:r>
      <w:r w:rsidRPr="00C617E9">
        <w:rPr>
          <w:spacing w:val="-1"/>
          <w:sz w:val="24"/>
          <w:szCs w:val="24"/>
        </w:rPr>
        <w:t xml:space="preserve"> </w:t>
      </w:r>
      <w:r w:rsidRPr="00C617E9">
        <w:rPr>
          <w:sz w:val="24"/>
          <w:szCs w:val="24"/>
        </w:rPr>
        <w:t>старшего</w:t>
      </w:r>
      <w:r w:rsidRPr="00C617E9">
        <w:rPr>
          <w:spacing w:val="-1"/>
          <w:sz w:val="24"/>
          <w:szCs w:val="24"/>
        </w:rPr>
        <w:t xml:space="preserve"> </w:t>
      </w:r>
      <w:r w:rsidRPr="00C617E9">
        <w:rPr>
          <w:sz w:val="24"/>
          <w:szCs w:val="24"/>
        </w:rPr>
        <w:t>возраста</w:t>
      </w:r>
      <w:r w:rsidRPr="00C617E9">
        <w:rPr>
          <w:spacing w:val="-1"/>
          <w:sz w:val="24"/>
          <w:szCs w:val="24"/>
        </w:rPr>
        <w:t xml:space="preserve"> </w:t>
      </w:r>
      <w:r w:rsidRPr="00C617E9">
        <w:rPr>
          <w:sz w:val="24"/>
          <w:szCs w:val="24"/>
        </w:rPr>
        <w:t>и взрослых.</w:t>
      </w:r>
    </w:p>
    <w:p w:rsidR="00C617E9" w:rsidRPr="00C617E9" w:rsidRDefault="00C617E9" w:rsidP="00C617E9">
      <w:pPr>
        <w:tabs>
          <w:tab w:val="left" w:pos="0"/>
        </w:tabs>
        <w:ind w:firstLine="709"/>
        <w:jc w:val="both"/>
        <w:rPr>
          <w:sz w:val="24"/>
          <w:szCs w:val="24"/>
        </w:rPr>
      </w:pPr>
      <w:r w:rsidRPr="00C617E9">
        <w:rPr>
          <w:sz w:val="24"/>
          <w:szCs w:val="24"/>
        </w:rPr>
        <w:t>Важнейшим признаком морфофункциональной зрелости становится формирование тонкой</w:t>
      </w:r>
      <w:r w:rsidRPr="00C617E9">
        <w:rPr>
          <w:spacing w:val="1"/>
          <w:sz w:val="24"/>
          <w:szCs w:val="24"/>
        </w:rPr>
        <w:t xml:space="preserve"> </w:t>
      </w:r>
      <w:r w:rsidRPr="00C617E9">
        <w:rPr>
          <w:sz w:val="24"/>
          <w:szCs w:val="24"/>
        </w:rPr>
        <w:t>биомеханики работы кисти ребенка. К этому возрасту начинает формироваться способность к</w:t>
      </w:r>
      <w:r w:rsidRPr="00C617E9">
        <w:rPr>
          <w:spacing w:val="1"/>
          <w:sz w:val="24"/>
          <w:szCs w:val="24"/>
        </w:rPr>
        <w:t xml:space="preserve"> </w:t>
      </w:r>
      <w:r w:rsidRPr="00C617E9">
        <w:rPr>
          <w:sz w:val="24"/>
          <w:szCs w:val="24"/>
        </w:rPr>
        <w:t>сложным пространственным программам движения, в том числе к такой важнейшей функции как</w:t>
      </w:r>
      <w:r w:rsidRPr="00C617E9">
        <w:rPr>
          <w:spacing w:val="1"/>
          <w:sz w:val="24"/>
          <w:szCs w:val="24"/>
        </w:rPr>
        <w:t xml:space="preserve"> </w:t>
      </w:r>
      <w:r w:rsidRPr="00C617E9">
        <w:rPr>
          <w:sz w:val="24"/>
          <w:szCs w:val="24"/>
        </w:rPr>
        <w:t>письму</w:t>
      </w:r>
      <w:r w:rsidRPr="00C617E9">
        <w:rPr>
          <w:spacing w:val="-7"/>
          <w:sz w:val="24"/>
          <w:szCs w:val="24"/>
        </w:rPr>
        <w:t xml:space="preserve"> </w:t>
      </w:r>
      <w:r w:rsidRPr="00C617E9">
        <w:rPr>
          <w:sz w:val="24"/>
          <w:szCs w:val="24"/>
        </w:rPr>
        <w:t>–</w:t>
      </w:r>
      <w:r w:rsidRPr="00C617E9">
        <w:rPr>
          <w:spacing w:val="-1"/>
          <w:sz w:val="24"/>
          <w:szCs w:val="24"/>
        </w:rPr>
        <w:t xml:space="preserve"> </w:t>
      </w:r>
      <w:r w:rsidRPr="00C617E9">
        <w:rPr>
          <w:sz w:val="24"/>
          <w:szCs w:val="24"/>
        </w:rPr>
        <w:t>отдельные</w:t>
      </w:r>
      <w:r w:rsidRPr="00C617E9">
        <w:rPr>
          <w:spacing w:val="-2"/>
          <w:sz w:val="24"/>
          <w:szCs w:val="24"/>
        </w:rPr>
        <w:t xml:space="preserve"> </w:t>
      </w:r>
      <w:r w:rsidRPr="00C617E9">
        <w:rPr>
          <w:sz w:val="24"/>
          <w:szCs w:val="24"/>
        </w:rPr>
        <w:t>элементы письма</w:t>
      </w:r>
      <w:r w:rsidRPr="00C617E9">
        <w:rPr>
          <w:spacing w:val="-2"/>
          <w:sz w:val="24"/>
          <w:szCs w:val="24"/>
        </w:rPr>
        <w:t xml:space="preserve"> </w:t>
      </w:r>
      <w:r w:rsidRPr="00C617E9">
        <w:rPr>
          <w:sz w:val="24"/>
          <w:szCs w:val="24"/>
        </w:rPr>
        <w:t>объединяются в</w:t>
      </w:r>
      <w:r w:rsidRPr="00C617E9">
        <w:rPr>
          <w:spacing w:val="-1"/>
          <w:sz w:val="24"/>
          <w:szCs w:val="24"/>
        </w:rPr>
        <w:t xml:space="preserve"> </w:t>
      </w:r>
      <w:r w:rsidRPr="00C617E9">
        <w:rPr>
          <w:sz w:val="24"/>
          <w:szCs w:val="24"/>
        </w:rPr>
        <w:t>буквы</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слова.</w:t>
      </w:r>
    </w:p>
    <w:p w:rsidR="00C617E9" w:rsidRPr="00C617E9" w:rsidRDefault="00C617E9" w:rsidP="00C617E9">
      <w:pPr>
        <w:tabs>
          <w:tab w:val="left" w:pos="0"/>
        </w:tabs>
        <w:ind w:firstLine="709"/>
        <w:jc w:val="both"/>
        <w:rPr>
          <w:sz w:val="24"/>
          <w:szCs w:val="24"/>
        </w:rPr>
      </w:pPr>
      <w:r w:rsidRPr="00C617E9">
        <w:rPr>
          <w:sz w:val="24"/>
          <w:szCs w:val="24"/>
        </w:rPr>
        <w:t>К пяти-шести годам в значительной степени развивается глазомер. Дети называют более</w:t>
      </w:r>
      <w:r w:rsidRPr="00C617E9">
        <w:rPr>
          <w:spacing w:val="1"/>
          <w:sz w:val="24"/>
          <w:szCs w:val="24"/>
        </w:rPr>
        <w:t xml:space="preserve"> </w:t>
      </w:r>
      <w:r w:rsidRPr="00C617E9">
        <w:rPr>
          <w:sz w:val="24"/>
          <w:szCs w:val="24"/>
        </w:rPr>
        <w:t>мелкие</w:t>
      </w:r>
      <w:r w:rsidRPr="00C617E9">
        <w:rPr>
          <w:spacing w:val="1"/>
          <w:sz w:val="24"/>
          <w:szCs w:val="24"/>
        </w:rPr>
        <w:t xml:space="preserve"> </w:t>
      </w:r>
      <w:r w:rsidRPr="00C617E9">
        <w:rPr>
          <w:sz w:val="24"/>
          <w:szCs w:val="24"/>
        </w:rPr>
        <w:t>детали,</w:t>
      </w:r>
      <w:r w:rsidRPr="00C617E9">
        <w:rPr>
          <w:spacing w:val="1"/>
          <w:sz w:val="24"/>
          <w:szCs w:val="24"/>
        </w:rPr>
        <w:t xml:space="preserve"> </w:t>
      </w:r>
      <w:r w:rsidRPr="00C617E9">
        <w:rPr>
          <w:sz w:val="24"/>
          <w:szCs w:val="24"/>
        </w:rPr>
        <w:t>присутствующие</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изображении</w:t>
      </w:r>
      <w:r w:rsidRPr="00C617E9">
        <w:rPr>
          <w:spacing w:val="1"/>
          <w:sz w:val="24"/>
          <w:szCs w:val="24"/>
        </w:rPr>
        <w:t xml:space="preserve"> </w:t>
      </w:r>
      <w:r w:rsidRPr="00C617E9">
        <w:rPr>
          <w:sz w:val="24"/>
          <w:szCs w:val="24"/>
        </w:rPr>
        <w:t>предметов,</w:t>
      </w:r>
      <w:r w:rsidRPr="00C617E9">
        <w:rPr>
          <w:spacing w:val="1"/>
          <w:sz w:val="24"/>
          <w:szCs w:val="24"/>
        </w:rPr>
        <w:t xml:space="preserve"> </w:t>
      </w:r>
      <w:r w:rsidRPr="00C617E9">
        <w:rPr>
          <w:sz w:val="24"/>
          <w:szCs w:val="24"/>
        </w:rPr>
        <w:t>могут</w:t>
      </w:r>
      <w:r w:rsidRPr="00C617E9">
        <w:rPr>
          <w:spacing w:val="1"/>
          <w:sz w:val="24"/>
          <w:szCs w:val="24"/>
        </w:rPr>
        <w:t xml:space="preserve"> </w:t>
      </w:r>
      <w:r w:rsidRPr="00C617E9">
        <w:rPr>
          <w:sz w:val="24"/>
          <w:szCs w:val="24"/>
        </w:rPr>
        <w:t>дать</w:t>
      </w:r>
      <w:r w:rsidRPr="00C617E9">
        <w:rPr>
          <w:spacing w:val="1"/>
          <w:sz w:val="24"/>
          <w:szCs w:val="24"/>
        </w:rPr>
        <w:t xml:space="preserve"> </w:t>
      </w:r>
      <w:r w:rsidRPr="00C617E9">
        <w:rPr>
          <w:sz w:val="24"/>
          <w:szCs w:val="24"/>
        </w:rPr>
        <w:t>оценку</w:t>
      </w:r>
      <w:r w:rsidRPr="00C617E9">
        <w:rPr>
          <w:spacing w:val="1"/>
          <w:sz w:val="24"/>
          <w:szCs w:val="24"/>
        </w:rPr>
        <w:t xml:space="preserve"> </w:t>
      </w:r>
      <w:r w:rsidRPr="00C617E9">
        <w:rPr>
          <w:sz w:val="24"/>
          <w:szCs w:val="24"/>
        </w:rPr>
        <w:t>предметов</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отношении</w:t>
      </w:r>
      <w:r w:rsidRPr="00C617E9">
        <w:rPr>
          <w:spacing w:val="-1"/>
          <w:sz w:val="24"/>
          <w:szCs w:val="24"/>
        </w:rPr>
        <w:t xml:space="preserve"> </w:t>
      </w:r>
      <w:r w:rsidRPr="00C617E9">
        <w:rPr>
          <w:sz w:val="24"/>
          <w:szCs w:val="24"/>
        </w:rPr>
        <w:t>их</w:t>
      </w:r>
      <w:r w:rsidRPr="00C617E9">
        <w:rPr>
          <w:spacing w:val="-1"/>
          <w:sz w:val="24"/>
          <w:szCs w:val="24"/>
        </w:rPr>
        <w:t xml:space="preserve"> </w:t>
      </w:r>
      <w:r w:rsidRPr="00C617E9">
        <w:rPr>
          <w:sz w:val="24"/>
          <w:szCs w:val="24"/>
        </w:rPr>
        <w:t>красоты, комбинации</w:t>
      </w:r>
      <w:r w:rsidRPr="00C617E9">
        <w:rPr>
          <w:spacing w:val="-2"/>
          <w:sz w:val="24"/>
          <w:szCs w:val="24"/>
        </w:rPr>
        <w:t xml:space="preserve"> </w:t>
      </w:r>
      <w:r w:rsidRPr="00C617E9">
        <w:rPr>
          <w:sz w:val="24"/>
          <w:szCs w:val="24"/>
        </w:rPr>
        <w:t>тех</w:t>
      </w:r>
      <w:r w:rsidRPr="00C617E9">
        <w:rPr>
          <w:spacing w:val="-1"/>
          <w:sz w:val="24"/>
          <w:szCs w:val="24"/>
        </w:rPr>
        <w:t xml:space="preserve"> </w:t>
      </w:r>
      <w:r w:rsidRPr="00C617E9">
        <w:rPr>
          <w:sz w:val="24"/>
          <w:szCs w:val="24"/>
        </w:rPr>
        <w:t>или</w:t>
      </w:r>
      <w:r w:rsidRPr="00C617E9">
        <w:rPr>
          <w:spacing w:val="-2"/>
          <w:sz w:val="24"/>
          <w:szCs w:val="24"/>
        </w:rPr>
        <w:t xml:space="preserve"> </w:t>
      </w:r>
      <w:r w:rsidRPr="00C617E9">
        <w:rPr>
          <w:sz w:val="24"/>
          <w:szCs w:val="24"/>
        </w:rPr>
        <w:t>иных черт.</w:t>
      </w:r>
    </w:p>
    <w:p w:rsidR="00C617E9" w:rsidRPr="00C617E9" w:rsidRDefault="00C617E9" w:rsidP="00C617E9">
      <w:pPr>
        <w:tabs>
          <w:tab w:val="left" w:pos="0"/>
        </w:tabs>
        <w:ind w:firstLine="709"/>
        <w:jc w:val="both"/>
        <w:rPr>
          <w:sz w:val="24"/>
          <w:szCs w:val="24"/>
        </w:rPr>
      </w:pPr>
      <w:r w:rsidRPr="00C617E9">
        <w:rPr>
          <w:sz w:val="24"/>
          <w:szCs w:val="24"/>
        </w:rPr>
        <w:t>Процессы</w:t>
      </w:r>
      <w:r w:rsidRPr="00C617E9">
        <w:rPr>
          <w:spacing w:val="1"/>
          <w:sz w:val="24"/>
          <w:szCs w:val="24"/>
        </w:rPr>
        <w:t xml:space="preserve"> </w:t>
      </w:r>
      <w:r w:rsidRPr="00C617E9">
        <w:rPr>
          <w:sz w:val="24"/>
          <w:szCs w:val="24"/>
        </w:rPr>
        <w:t>возбуждения</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торможения</w:t>
      </w:r>
      <w:r w:rsidRPr="00C617E9">
        <w:rPr>
          <w:spacing w:val="1"/>
          <w:sz w:val="24"/>
          <w:szCs w:val="24"/>
        </w:rPr>
        <w:t xml:space="preserve"> </w:t>
      </w:r>
      <w:r w:rsidRPr="00C617E9">
        <w:rPr>
          <w:sz w:val="24"/>
          <w:szCs w:val="24"/>
        </w:rPr>
        <w:t>становятся</w:t>
      </w:r>
      <w:r w:rsidRPr="00C617E9">
        <w:rPr>
          <w:spacing w:val="1"/>
          <w:sz w:val="24"/>
          <w:szCs w:val="24"/>
        </w:rPr>
        <w:t xml:space="preserve"> </w:t>
      </w:r>
      <w:r w:rsidRPr="00C617E9">
        <w:rPr>
          <w:sz w:val="24"/>
          <w:szCs w:val="24"/>
        </w:rPr>
        <w:t>лучше</w:t>
      </w:r>
      <w:r w:rsidRPr="00C617E9">
        <w:rPr>
          <w:spacing w:val="1"/>
          <w:sz w:val="24"/>
          <w:szCs w:val="24"/>
        </w:rPr>
        <w:t xml:space="preserve"> </w:t>
      </w:r>
      <w:r w:rsidRPr="00C617E9">
        <w:rPr>
          <w:sz w:val="24"/>
          <w:szCs w:val="24"/>
        </w:rPr>
        <w:t>сбалансированными.</w:t>
      </w:r>
      <w:r w:rsidRPr="00C617E9">
        <w:rPr>
          <w:spacing w:val="1"/>
          <w:sz w:val="24"/>
          <w:szCs w:val="24"/>
        </w:rPr>
        <w:t xml:space="preserve"> </w:t>
      </w:r>
      <w:r w:rsidRPr="00C617E9">
        <w:rPr>
          <w:sz w:val="24"/>
          <w:szCs w:val="24"/>
        </w:rPr>
        <w:t>К</w:t>
      </w:r>
      <w:r w:rsidRPr="00C617E9">
        <w:rPr>
          <w:spacing w:val="1"/>
          <w:sz w:val="24"/>
          <w:szCs w:val="24"/>
        </w:rPr>
        <w:t xml:space="preserve"> </w:t>
      </w:r>
      <w:r w:rsidRPr="00C617E9">
        <w:rPr>
          <w:sz w:val="24"/>
          <w:szCs w:val="24"/>
        </w:rPr>
        <w:t>этому</w:t>
      </w:r>
      <w:r w:rsidRPr="00C617E9">
        <w:rPr>
          <w:spacing w:val="1"/>
          <w:sz w:val="24"/>
          <w:szCs w:val="24"/>
        </w:rPr>
        <w:t xml:space="preserve"> </w:t>
      </w:r>
      <w:r w:rsidRPr="00C617E9">
        <w:rPr>
          <w:sz w:val="24"/>
          <w:szCs w:val="24"/>
        </w:rPr>
        <w:t>возрасту</w:t>
      </w:r>
      <w:r w:rsidRPr="00C617E9">
        <w:rPr>
          <w:spacing w:val="1"/>
          <w:sz w:val="24"/>
          <w:szCs w:val="24"/>
        </w:rPr>
        <w:t xml:space="preserve"> </w:t>
      </w:r>
      <w:r w:rsidRPr="00C617E9">
        <w:rPr>
          <w:sz w:val="24"/>
          <w:szCs w:val="24"/>
        </w:rPr>
        <w:t>значительно</w:t>
      </w:r>
      <w:r w:rsidRPr="00C617E9">
        <w:rPr>
          <w:spacing w:val="1"/>
          <w:sz w:val="24"/>
          <w:szCs w:val="24"/>
        </w:rPr>
        <w:t xml:space="preserve"> </w:t>
      </w:r>
      <w:r w:rsidRPr="00C617E9">
        <w:rPr>
          <w:sz w:val="24"/>
          <w:szCs w:val="24"/>
        </w:rPr>
        <w:t>развиваются</w:t>
      </w:r>
      <w:r w:rsidRPr="00C617E9">
        <w:rPr>
          <w:spacing w:val="1"/>
          <w:sz w:val="24"/>
          <w:szCs w:val="24"/>
        </w:rPr>
        <w:t xml:space="preserve"> </w:t>
      </w:r>
      <w:r w:rsidRPr="00C617E9">
        <w:rPr>
          <w:sz w:val="24"/>
          <w:szCs w:val="24"/>
        </w:rPr>
        <w:t>такие</w:t>
      </w:r>
      <w:r w:rsidRPr="00C617E9">
        <w:rPr>
          <w:spacing w:val="1"/>
          <w:sz w:val="24"/>
          <w:szCs w:val="24"/>
        </w:rPr>
        <w:t xml:space="preserve"> </w:t>
      </w:r>
      <w:r w:rsidRPr="00C617E9">
        <w:rPr>
          <w:sz w:val="24"/>
          <w:szCs w:val="24"/>
        </w:rPr>
        <w:t>свойства</w:t>
      </w:r>
      <w:r w:rsidRPr="00C617E9">
        <w:rPr>
          <w:spacing w:val="1"/>
          <w:sz w:val="24"/>
          <w:szCs w:val="24"/>
        </w:rPr>
        <w:t xml:space="preserve"> </w:t>
      </w:r>
      <w:r w:rsidRPr="00C617E9">
        <w:rPr>
          <w:sz w:val="24"/>
          <w:szCs w:val="24"/>
        </w:rPr>
        <w:t>нервной</w:t>
      </w:r>
      <w:r w:rsidRPr="00C617E9">
        <w:rPr>
          <w:spacing w:val="1"/>
          <w:sz w:val="24"/>
          <w:szCs w:val="24"/>
        </w:rPr>
        <w:t xml:space="preserve"> </w:t>
      </w:r>
      <w:r w:rsidRPr="00C617E9">
        <w:rPr>
          <w:sz w:val="24"/>
          <w:szCs w:val="24"/>
        </w:rPr>
        <w:t>системы,</w:t>
      </w:r>
      <w:r w:rsidRPr="00C617E9">
        <w:rPr>
          <w:spacing w:val="1"/>
          <w:sz w:val="24"/>
          <w:szCs w:val="24"/>
        </w:rPr>
        <w:t xml:space="preserve"> </w:t>
      </w:r>
      <w:r w:rsidRPr="00C617E9">
        <w:rPr>
          <w:sz w:val="24"/>
          <w:szCs w:val="24"/>
        </w:rPr>
        <w:t>как</w:t>
      </w:r>
      <w:r w:rsidRPr="00C617E9">
        <w:rPr>
          <w:spacing w:val="1"/>
          <w:sz w:val="24"/>
          <w:szCs w:val="24"/>
        </w:rPr>
        <w:t xml:space="preserve"> </w:t>
      </w:r>
      <w:r w:rsidRPr="00C617E9">
        <w:rPr>
          <w:sz w:val="24"/>
          <w:szCs w:val="24"/>
        </w:rPr>
        <w:t>сила,</w:t>
      </w:r>
      <w:r w:rsidRPr="00C617E9">
        <w:rPr>
          <w:spacing w:val="1"/>
          <w:sz w:val="24"/>
          <w:szCs w:val="24"/>
        </w:rPr>
        <w:t xml:space="preserve"> </w:t>
      </w:r>
      <w:r w:rsidRPr="00C617E9">
        <w:rPr>
          <w:sz w:val="24"/>
          <w:szCs w:val="24"/>
        </w:rPr>
        <w:t>подвижность,</w:t>
      </w:r>
      <w:r w:rsidRPr="00C617E9">
        <w:rPr>
          <w:spacing w:val="1"/>
          <w:sz w:val="24"/>
          <w:szCs w:val="24"/>
        </w:rPr>
        <w:t xml:space="preserve"> </w:t>
      </w:r>
      <w:r w:rsidRPr="00C617E9">
        <w:rPr>
          <w:sz w:val="24"/>
          <w:szCs w:val="24"/>
        </w:rPr>
        <w:t>уравновешенность.</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то</w:t>
      </w:r>
      <w:r w:rsidRPr="00C617E9">
        <w:rPr>
          <w:spacing w:val="1"/>
          <w:sz w:val="24"/>
          <w:szCs w:val="24"/>
        </w:rPr>
        <w:t xml:space="preserve"> </w:t>
      </w:r>
      <w:r w:rsidRPr="00C617E9">
        <w:rPr>
          <w:sz w:val="24"/>
          <w:szCs w:val="24"/>
        </w:rPr>
        <w:t>же</w:t>
      </w:r>
      <w:r w:rsidRPr="00C617E9">
        <w:rPr>
          <w:spacing w:val="1"/>
          <w:sz w:val="24"/>
          <w:szCs w:val="24"/>
        </w:rPr>
        <w:t xml:space="preserve"> </w:t>
      </w:r>
      <w:r w:rsidRPr="00C617E9">
        <w:rPr>
          <w:sz w:val="24"/>
          <w:szCs w:val="24"/>
        </w:rPr>
        <w:t>время</w:t>
      </w:r>
      <w:r w:rsidRPr="00C617E9">
        <w:rPr>
          <w:spacing w:val="1"/>
          <w:sz w:val="24"/>
          <w:szCs w:val="24"/>
        </w:rPr>
        <w:t xml:space="preserve"> </w:t>
      </w:r>
      <w:r w:rsidRPr="00C617E9">
        <w:rPr>
          <w:sz w:val="24"/>
          <w:szCs w:val="24"/>
        </w:rPr>
        <w:t>все</w:t>
      </w:r>
      <w:r w:rsidRPr="00C617E9">
        <w:rPr>
          <w:spacing w:val="1"/>
          <w:sz w:val="24"/>
          <w:szCs w:val="24"/>
        </w:rPr>
        <w:t xml:space="preserve"> </w:t>
      </w:r>
      <w:r w:rsidRPr="00C617E9">
        <w:rPr>
          <w:sz w:val="24"/>
          <w:szCs w:val="24"/>
        </w:rPr>
        <w:t>эти</w:t>
      </w:r>
      <w:r w:rsidRPr="00C617E9">
        <w:rPr>
          <w:spacing w:val="1"/>
          <w:sz w:val="24"/>
          <w:szCs w:val="24"/>
        </w:rPr>
        <w:t xml:space="preserve"> </w:t>
      </w:r>
      <w:r w:rsidRPr="00C617E9">
        <w:rPr>
          <w:sz w:val="24"/>
          <w:szCs w:val="24"/>
        </w:rPr>
        <w:t>свойства</w:t>
      </w:r>
      <w:r w:rsidRPr="00C617E9">
        <w:rPr>
          <w:spacing w:val="1"/>
          <w:sz w:val="24"/>
          <w:szCs w:val="24"/>
        </w:rPr>
        <w:t xml:space="preserve"> </w:t>
      </w:r>
      <w:r w:rsidRPr="00C617E9">
        <w:rPr>
          <w:sz w:val="24"/>
          <w:szCs w:val="24"/>
        </w:rPr>
        <w:t>нервных</w:t>
      </w:r>
      <w:r w:rsidRPr="00C617E9">
        <w:rPr>
          <w:spacing w:val="1"/>
          <w:sz w:val="24"/>
          <w:szCs w:val="24"/>
        </w:rPr>
        <w:t xml:space="preserve"> </w:t>
      </w:r>
      <w:r w:rsidRPr="00C617E9">
        <w:rPr>
          <w:sz w:val="24"/>
          <w:szCs w:val="24"/>
        </w:rPr>
        <w:t>процессов</w:t>
      </w:r>
      <w:r w:rsidRPr="00C617E9">
        <w:rPr>
          <w:spacing w:val="1"/>
          <w:sz w:val="24"/>
          <w:szCs w:val="24"/>
        </w:rPr>
        <w:t xml:space="preserve"> </w:t>
      </w:r>
      <w:r w:rsidRPr="00C617E9">
        <w:rPr>
          <w:sz w:val="24"/>
          <w:szCs w:val="24"/>
        </w:rPr>
        <w:t>характеризуются</w:t>
      </w:r>
      <w:r w:rsidRPr="00C617E9">
        <w:rPr>
          <w:spacing w:val="1"/>
          <w:sz w:val="24"/>
          <w:szCs w:val="24"/>
        </w:rPr>
        <w:t xml:space="preserve"> </w:t>
      </w:r>
      <w:r w:rsidRPr="00C617E9">
        <w:rPr>
          <w:sz w:val="24"/>
          <w:szCs w:val="24"/>
        </w:rPr>
        <w:t>неустойчивостью,</w:t>
      </w:r>
      <w:r w:rsidRPr="00C617E9">
        <w:rPr>
          <w:spacing w:val="-1"/>
          <w:sz w:val="24"/>
          <w:szCs w:val="24"/>
        </w:rPr>
        <w:t xml:space="preserve"> </w:t>
      </w:r>
      <w:r w:rsidRPr="00C617E9">
        <w:rPr>
          <w:sz w:val="24"/>
          <w:szCs w:val="24"/>
        </w:rPr>
        <w:t>высокой истощаемостью нервных</w:t>
      </w:r>
      <w:r w:rsidRPr="00C617E9">
        <w:rPr>
          <w:spacing w:val="-1"/>
          <w:sz w:val="24"/>
          <w:szCs w:val="24"/>
        </w:rPr>
        <w:t xml:space="preserve"> </w:t>
      </w:r>
      <w:r w:rsidRPr="00C617E9">
        <w:rPr>
          <w:sz w:val="24"/>
          <w:szCs w:val="24"/>
        </w:rPr>
        <w:t>центров.</w:t>
      </w:r>
    </w:p>
    <w:p w:rsidR="00C617E9" w:rsidRPr="00C617E9" w:rsidRDefault="00C617E9" w:rsidP="00C617E9">
      <w:pPr>
        <w:tabs>
          <w:tab w:val="left" w:pos="0"/>
        </w:tabs>
        <w:ind w:firstLine="709"/>
        <w:jc w:val="both"/>
        <w:rPr>
          <w:sz w:val="24"/>
          <w:szCs w:val="24"/>
        </w:rPr>
      </w:pPr>
      <w:r w:rsidRPr="00C617E9">
        <w:rPr>
          <w:b/>
          <w:i/>
          <w:sz w:val="24"/>
          <w:szCs w:val="24"/>
        </w:rPr>
        <w:t>Психические</w:t>
      </w:r>
      <w:r w:rsidRPr="00C617E9">
        <w:rPr>
          <w:b/>
          <w:i/>
          <w:spacing w:val="1"/>
          <w:sz w:val="24"/>
          <w:szCs w:val="24"/>
        </w:rPr>
        <w:t xml:space="preserve"> </w:t>
      </w:r>
      <w:r w:rsidRPr="00C617E9">
        <w:rPr>
          <w:b/>
          <w:i/>
          <w:sz w:val="24"/>
          <w:szCs w:val="24"/>
        </w:rPr>
        <w:t>функции.</w:t>
      </w:r>
      <w:r w:rsidRPr="00C617E9">
        <w:rPr>
          <w:b/>
          <w:i/>
          <w:spacing w:val="1"/>
          <w:sz w:val="24"/>
          <w:szCs w:val="24"/>
        </w:rPr>
        <w:t xml:space="preserve"> </w:t>
      </w:r>
      <w:r w:rsidRPr="00C617E9">
        <w:rPr>
          <w:sz w:val="24"/>
          <w:szCs w:val="24"/>
        </w:rPr>
        <w:t>К</w:t>
      </w:r>
      <w:r w:rsidRPr="00C617E9">
        <w:rPr>
          <w:spacing w:val="1"/>
          <w:sz w:val="24"/>
          <w:szCs w:val="24"/>
        </w:rPr>
        <w:t xml:space="preserve"> </w:t>
      </w:r>
      <w:r w:rsidRPr="00C617E9">
        <w:rPr>
          <w:sz w:val="24"/>
          <w:szCs w:val="24"/>
        </w:rPr>
        <w:t>шести-семи</w:t>
      </w:r>
      <w:r w:rsidRPr="00C617E9">
        <w:rPr>
          <w:spacing w:val="1"/>
          <w:sz w:val="24"/>
          <w:szCs w:val="24"/>
        </w:rPr>
        <w:t xml:space="preserve"> </w:t>
      </w:r>
      <w:r w:rsidRPr="00C617E9">
        <w:rPr>
          <w:sz w:val="24"/>
          <w:szCs w:val="24"/>
        </w:rPr>
        <w:t>годам</w:t>
      </w:r>
      <w:r w:rsidRPr="00C617E9">
        <w:rPr>
          <w:spacing w:val="1"/>
          <w:sz w:val="24"/>
          <w:szCs w:val="24"/>
        </w:rPr>
        <w:t xml:space="preserve"> </w:t>
      </w:r>
      <w:r w:rsidRPr="00C617E9">
        <w:rPr>
          <w:sz w:val="24"/>
          <w:szCs w:val="24"/>
        </w:rPr>
        <w:t>особую</w:t>
      </w:r>
      <w:r w:rsidRPr="00C617E9">
        <w:rPr>
          <w:spacing w:val="1"/>
          <w:sz w:val="24"/>
          <w:szCs w:val="24"/>
        </w:rPr>
        <w:t xml:space="preserve"> </w:t>
      </w:r>
      <w:r w:rsidRPr="00C617E9">
        <w:rPr>
          <w:sz w:val="24"/>
          <w:szCs w:val="24"/>
        </w:rPr>
        <w:t>значимость</w:t>
      </w:r>
      <w:r w:rsidRPr="00C617E9">
        <w:rPr>
          <w:spacing w:val="1"/>
          <w:sz w:val="24"/>
          <w:szCs w:val="24"/>
        </w:rPr>
        <w:t xml:space="preserve"> </w:t>
      </w:r>
      <w:r w:rsidRPr="00C617E9">
        <w:rPr>
          <w:sz w:val="24"/>
          <w:szCs w:val="24"/>
        </w:rPr>
        <w:t>приобретает</w:t>
      </w:r>
      <w:r w:rsidRPr="00C617E9">
        <w:rPr>
          <w:spacing w:val="1"/>
          <w:sz w:val="24"/>
          <w:szCs w:val="24"/>
        </w:rPr>
        <w:t xml:space="preserve"> </w:t>
      </w:r>
      <w:r w:rsidRPr="00C617E9">
        <w:rPr>
          <w:sz w:val="24"/>
          <w:szCs w:val="24"/>
        </w:rPr>
        <w:t>процесс</w:t>
      </w:r>
      <w:r w:rsidRPr="00C617E9">
        <w:rPr>
          <w:spacing w:val="1"/>
          <w:sz w:val="24"/>
          <w:szCs w:val="24"/>
        </w:rPr>
        <w:t xml:space="preserve"> </w:t>
      </w:r>
      <w:r w:rsidRPr="00C617E9">
        <w:rPr>
          <w:sz w:val="24"/>
          <w:szCs w:val="24"/>
        </w:rPr>
        <w:t>формирования «взрослых» механизмов восприятия. Формируется способность дифференцировать</w:t>
      </w:r>
      <w:r w:rsidRPr="00C617E9">
        <w:rPr>
          <w:spacing w:val="1"/>
          <w:sz w:val="24"/>
          <w:szCs w:val="24"/>
        </w:rPr>
        <w:t xml:space="preserve"> </w:t>
      </w:r>
      <w:r w:rsidRPr="00C617E9">
        <w:rPr>
          <w:sz w:val="24"/>
          <w:szCs w:val="24"/>
        </w:rPr>
        <w:t>слабо</w:t>
      </w:r>
      <w:r w:rsidRPr="00C617E9">
        <w:rPr>
          <w:spacing w:val="1"/>
          <w:sz w:val="24"/>
          <w:szCs w:val="24"/>
        </w:rPr>
        <w:t xml:space="preserve"> </w:t>
      </w:r>
      <w:r w:rsidRPr="00C617E9">
        <w:rPr>
          <w:sz w:val="24"/>
          <w:szCs w:val="24"/>
        </w:rPr>
        <w:t>различающиеся</w:t>
      </w:r>
      <w:r w:rsidRPr="00C617E9">
        <w:rPr>
          <w:spacing w:val="1"/>
          <w:sz w:val="24"/>
          <w:szCs w:val="24"/>
        </w:rPr>
        <w:t xml:space="preserve"> </w:t>
      </w:r>
      <w:r w:rsidRPr="00C617E9">
        <w:rPr>
          <w:sz w:val="24"/>
          <w:szCs w:val="24"/>
        </w:rPr>
        <w:t>по</w:t>
      </w:r>
      <w:r w:rsidRPr="00C617E9">
        <w:rPr>
          <w:spacing w:val="1"/>
          <w:sz w:val="24"/>
          <w:szCs w:val="24"/>
        </w:rPr>
        <w:t xml:space="preserve"> </w:t>
      </w:r>
      <w:r w:rsidRPr="00C617E9">
        <w:rPr>
          <w:sz w:val="24"/>
          <w:szCs w:val="24"/>
        </w:rPr>
        <w:t>физическим</w:t>
      </w:r>
      <w:r w:rsidRPr="00C617E9">
        <w:rPr>
          <w:spacing w:val="1"/>
          <w:sz w:val="24"/>
          <w:szCs w:val="24"/>
        </w:rPr>
        <w:t xml:space="preserve"> </w:t>
      </w:r>
      <w:r w:rsidRPr="00C617E9">
        <w:rPr>
          <w:sz w:val="24"/>
          <w:szCs w:val="24"/>
        </w:rPr>
        <w:t>характеристикам</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редко</w:t>
      </w:r>
      <w:r w:rsidRPr="00C617E9">
        <w:rPr>
          <w:spacing w:val="1"/>
          <w:sz w:val="24"/>
          <w:szCs w:val="24"/>
        </w:rPr>
        <w:t xml:space="preserve"> </w:t>
      </w:r>
      <w:r w:rsidRPr="00C617E9">
        <w:rPr>
          <w:sz w:val="24"/>
          <w:szCs w:val="24"/>
        </w:rPr>
        <w:t>появляющиеся</w:t>
      </w:r>
      <w:r w:rsidRPr="00C617E9">
        <w:rPr>
          <w:spacing w:val="61"/>
          <w:sz w:val="24"/>
          <w:szCs w:val="24"/>
        </w:rPr>
        <w:t xml:space="preserve"> </w:t>
      </w:r>
      <w:r w:rsidRPr="00C617E9">
        <w:rPr>
          <w:sz w:val="24"/>
          <w:szCs w:val="24"/>
        </w:rPr>
        <w:t>сенсорные</w:t>
      </w:r>
      <w:r w:rsidRPr="00C617E9">
        <w:rPr>
          <w:spacing w:val="-57"/>
          <w:sz w:val="24"/>
          <w:szCs w:val="24"/>
        </w:rPr>
        <w:t xml:space="preserve"> </w:t>
      </w:r>
      <w:r w:rsidRPr="00C617E9">
        <w:rPr>
          <w:sz w:val="24"/>
          <w:szCs w:val="24"/>
        </w:rPr>
        <w:t>стимулы.</w:t>
      </w:r>
      <w:r w:rsidRPr="00C617E9">
        <w:rPr>
          <w:spacing w:val="1"/>
          <w:sz w:val="24"/>
          <w:szCs w:val="24"/>
        </w:rPr>
        <w:t xml:space="preserve"> </w:t>
      </w:r>
      <w:r w:rsidRPr="00C617E9">
        <w:rPr>
          <w:sz w:val="24"/>
          <w:szCs w:val="24"/>
        </w:rPr>
        <w:t>Качественные</w:t>
      </w:r>
      <w:r w:rsidRPr="00C617E9">
        <w:rPr>
          <w:spacing w:val="1"/>
          <w:sz w:val="24"/>
          <w:szCs w:val="24"/>
        </w:rPr>
        <w:t xml:space="preserve"> </w:t>
      </w:r>
      <w:r w:rsidRPr="00C617E9">
        <w:rPr>
          <w:sz w:val="24"/>
          <w:szCs w:val="24"/>
        </w:rPr>
        <w:t>перестройки</w:t>
      </w:r>
      <w:r w:rsidRPr="00C617E9">
        <w:rPr>
          <w:spacing w:val="1"/>
          <w:sz w:val="24"/>
          <w:szCs w:val="24"/>
        </w:rPr>
        <w:t xml:space="preserve"> </w:t>
      </w:r>
      <w:r w:rsidRPr="00C617E9">
        <w:rPr>
          <w:sz w:val="24"/>
          <w:szCs w:val="24"/>
        </w:rPr>
        <w:t>нейрофизиологических</w:t>
      </w:r>
      <w:r w:rsidRPr="00C617E9">
        <w:rPr>
          <w:spacing w:val="1"/>
          <w:sz w:val="24"/>
          <w:szCs w:val="24"/>
        </w:rPr>
        <w:t xml:space="preserve"> </w:t>
      </w:r>
      <w:r w:rsidRPr="00C617E9">
        <w:rPr>
          <w:sz w:val="24"/>
          <w:szCs w:val="24"/>
        </w:rPr>
        <w:t>механизмов</w:t>
      </w:r>
      <w:r w:rsidRPr="00C617E9">
        <w:rPr>
          <w:spacing w:val="1"/>
          <w:sz w:val="24"/>
          <w:szCs w:val="24"/>
        </w:rPr>
        <w:t xml:space="preserve"> </w:t>
      </w:r>
      <w:r w:rsidRPr="00C617E9">
        <w:rPr>
          <w:sz w:val="24"/>
          <w:szCs w:val="24"/>
        </w:rPr>
        <w:t>организации</w:t>
      </w:r>
      <w:r w:rsidRPr="00C617E9">
        <w:rPr>
          <w:spacing w:val="1"/>
          <w:sz w:val="24"/>
          <w:szCs w:val="24"/>
        </w:rPr>
        <w:t xml:space="preserve"> </w:t>
      </w:r>
      <w:r w:rsidRPr="00C617E9">
        <w:rPr>
          <w:sz w:val="24"/>
          <w:szCs w:val="24"/>
        </w:rPr>
        <w:t>системы</w:t>
      </w:r>
      <w:r w:rsidRPr="00C617E9">
        <w:rPr>
          <w:spacing w:val="-57"/>
          <w:sz w:val="24"/>
          <w:szCs w:val="24"/>
        </w:rPr>
        <w:t xml:space="preserve"> </w:t>
      </w:r>
      <w:r w:rsidRPr="00C617E9">
        <w:rPr>
          <w:sz w:val="24"/>
          <w:szCs w:val="24"/>
        </w:rPr>
        <w:t xml:space="preserve">восприятия позволяют рассматривать этот период как </w:t>
      </w:r>
      <w:r w:rsidRPr="00C617E9">
        <w:rPr>
          <w:i/>
          <w:sz w:val="24"/>
          <w:szCs w:val="24"/>
        </w:rPr>
        <w:t xml:space="preserve">сенситивный </w:t>
      </w:r>
      <w:r w:rsidRPr="00C617E9">
        <w:rPr>
          <w:sz w:val="24"/>
          <w:szCs w:val="24"/>
        </w:rPr>
        <w:t>для становления когнитивных</w:t>
      </w:r>
      <w:r w:rsidRPr="00C617E9">
        <w:rPr>
          <w:spacing w:val="1"/>
          <w:sz w:val="24"/>
          <w:szCs w:val="24"/>
        </w:rPr>
        <w:t xml:space="preserve"> </w:t>
      </w:r>
      <w:r w:rsidRPr="00C617E9">
        <w:rPr>
          <w:sz w:val="24"/>
          <w:szCs w:val="24"/>
        </w:rPr>
        <w:t>функций,</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первую</w:t>
      </w:r>
      <w:r w:rsidRPr="00C617E9">
        <w:rPr>
          <w:spacing w:val="1"/>
          <w:sz w:val="24"/>
          <w:szCs w:val="24"/>
        </w:rPr>
        <w:t xml:space="preserve"> </w:t>
      </w:r>
      <w:r w:rsidRPr="00C617E9">
        <w:rPr>
          <w:sz w:val="24"/>
          <w:szCs w:val="24"/>
        </w:rPr>
        <w:t>очередь</w:t>
      </w:r>
      <w:r w:rsidRPr="00C617E9">
        <w:rPr>
          <w:spacing w:val="1"/>
          <w:sz w:val="24"/>
          <w:szCs w:val="24"/>
        </w:rPr>
        <w:t xml:space="preserve"> </w:t>
      </w:r>
      <w:r w:rsidRPr="00C617E9">
        <w:rPr>
          <w:sz w:val="24"/>
          <w:szCs w:val="24"/>
        </w:rPr>
        <w:t>произвольного</w:t>
      </w:r>
      <w:r w:rsidRPr="00C617E9">
        <w:rPr>
          <w:spacing w:val="1"/>
          <w:sz w:val="24"/>
          <w:szCs w:val="24"/>
        </w:rPr>
        <w:t xml:space="preserve"> </w:t>
      </w:r>
      <w:r w:rsidRPr="00C617E9">
        <w:rPr>
          <w:sz w:val="24"/>
          <w:szCs w:val="24"/>
        </w:rPr>
        <w:t>внимания</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памяти.</w:t>
      </w:r>
      <w:r w:rsidRPr="00C617E9">
        <w:rPr>
          <w:spacing w:val="1"/>
          <w:sz w:val="24"/>
          <w:szCs w:val="24"/>
        </w:rPr>
        <w:t xml:space="preserve"> </w:t>
      </w:r>
      <w:r w:rsidRPr="00C617E9">
        <w:rPr>
          <w:sz w:val="24"/>
          <w:szCs w:val="24"/>
        </w:rPr>
        <w:t>Время</w:t>
      </w:r>
      <w:r w:rsidRPr="00C617E9">
        <w:rPr>
          <w:spacing w:val="60"/>
          <w:sz w:val="24"/>
          <w:szCs w:val="24"/>
        </w:rPr>
        <w:t xml:space="preserve"> </w:t>
      </w:r>
      <w:r w:rsidRPr="00C617E9">
        <w:rPr>
          <w:sz w:val="24"/>
          <w:szCs w:val="24"/>
        </w:rPr>
        <w:t>сосредоточенного</w:t>
      </w:r>
      <w:r w:rsidRPr="00C617E9">
        <w:rPr>
          <w:spacing w:val="1"/>
          <w:sz w:val="24"/>
          <w:szCs w:val="24"/>
        </w:rPr>
        <w:t xml:space="preserve"> </w:t>
      </w:r>
      <w:r w:rsidRPr="00C617E9">
        <w:rPr>
          <w:sz w:val="24"/>
          <w:szCs w:val="24"/>
        </w:rPr>
        <w:t>внимания,</w:t>
      </w:r>
      <w:r w:rsidRPr="00C617E9">
        <w:rPr>
          <w:spacing w:val="-1"/>
          <w:sz w:val="24"/>
          <w:szCs w:val="24"/>
        </w:rPr>
        <w:t xml:space="preserve"> </w:t>
      </w:r>
      <w:r w:rsidRPr="00C617E9">
        <w:rPr>
          <w:sz w:val="24"/>
          <w:szCs w:val="24"/>
        </w:rPr>
        <w:t>работы без</w:t>
      </w:r>
      <w:r w:rsidRPr="00C617E9">
        <w:rPr>
          <w:spacing w:val="-1"/>
          <w:sz w:val="24"/>
          <w:szCs w:val="24"/>
        </w:rPr>
        <w:t xml:space="preserve"> </w:t>
      </w:r>
      <w:r w:rsidRPr="00C617E9">
        <w:rPr>
          <w:sz w:val="24"/>
          <w:szCs w:val="24"/>
        </w:rPr>
        <w:t>отвлечений по</w:t>
      </w:r>
      <w:r w:rsidRPr="00C617E9">
        <w:rPr>
          <w:spacing w:val="-1"/>
          <w:sz w:val="24"/>
          <w:szCs w:val="24"/>
        </w:rPr>
        <w:t xml:space="preserve"> </w:t>
      </w:r>
      <w:r w:rsidRPr="00C617E9">
        <w:rPr>
          <w:sz w:val="24"/>
          <w:szCs w:val="24"/>
        </w:rPr>
        <w:t>инструкции достигает</w:t>
      </w:r>
      <w:r w:rsidRPr="00C617E9">
        <w:rPr>
          <w:spacing w:val="-1"/>
          <w:sz w:val="24"/>
          <w:szCs w:val="24"/>
        </w:rPr>
        <w:t xml:space="preserve"> </w:t>
      </w:r>
      <w:r w:rsidRPr="00C617E9">
        <w:rPr>
          <w:sz w:val="24"/>
          <w:szCs w:val="24"/>
        </w:rPr>
        <w:t>10-15 минут.</w:t>
      </w:r>
    </w:p>
    <w:p w:rsidR="00C617E9" w:rsidRPr="00C617E9" w:rsidRDefault="00C617E9" w:rsidP="00C617E9">
      <w:pPr>
        <w:tabs>
          <w:tab w:val="left" w:pos="0"/>
        </w:tabs>
        <w:ind w:firstLine="709"/>
        <w:jc w:val="both"/>
        <w:rPr>
          <w:sz w:val="24"/>
          <w:szCs w:val="24"/>
        </w:rPr>
      </w:pPr>
      <w:r w:rsidRPr="00C617E9">
        <w:rPr>
          <w:sz w:val="24"/>
          <w:szCs w:val="24"/>
        </w:rPr>
        <w:t>Детям</w:t>
      </w:r>
      <w:r w:rsidRPr="00C617E9">
        <w:rPr>
          <w:spacing w:val="1"/>
          <w:sz w:val="24"/>
          <w:szCs w:val="24"/>
        </w:rPr>
        <w:t xml:space="preserve"> </w:t>
      </w:r>
      <w:r w:rsidRPr="00C617E9">
        <w:rPr>
          <w:sz w:val="24"/>
          <w:szCs w:val="24"/>
        </w:rPr>
        <w:t>становятся</w:t>
      </w:r>
      <w:r w:rsidRPr="00C617E9">
        <w:rPr>
          <w:spacing w:val="1"/>
          <w:sz w:val="24"/>
          <w:szCs w:val="24"/>
        </w:rPr>
        <w:t xml:space="preserve"> </w:t>
      </w:r>
      <w:r w:rsidRPr="00C617E9">
        <w:rPr>
          <w:sz w:val="24"/>
          <w:szCs w:val="24"/>
        </w:rPr>
        <w:t>доступны</w:t>
      </w:r>
      <w:r w:rsidRPr="00C617E9">
        <w:rPr>
          <w:spacing w:val="1"/>
          <w:sz w:val="24"/>
          <w:szCs w:val="24"/>
        </w:rPr>
        <w:t xml:space="preserve"> </w:t>
      </w:r>
      <w:r w:rsidRPr="00C617E9">
        <w:rPr>
          <w:sz w:val="24"/>
          <w:szCs w:val="24"/>
        </w:rPr>
        <w:t>формы</w:t>
      </w:r>
      <w:r w:rsidRPr="00C617E9">
        <w:rPr>
          <w:spacing w:val="1"/>
          <w:sz w:val="24"/>
          <w:szCs w:val="24"/>
        </w:rPr>
        <w:t xml:space="preserve"> </w:t>
      </w:r>
      <w:r w:rsidRPr="00C617E9">
        <w:rPr>
          <w:sz w:val="24"/>
          <w:szCs w:val="24"/>
        </w:rPr>
        <w:t>опосредованной</w:t>
      </w:r>
      <w:r w:rsidRPr="00C617E9">
        <w:rPr>
          <w:spacing w:val="1"/>
          <w:sz w:val="24"/>
          <w:szCs w:val="24"/>
        </w:rPr>
        <w:t xml:space="preserve"> </w:t>
      </w:r>
      <w:r w:rsidRPr="00C617E9">
        <w:rPr>
          <w:sz w:val="24"/>
          <w:szCs w:val="24"/>
        </w:rPr>
        <w:t>памяти,</w:t>
      </w:r>
      <w:r w:rsidRPr="00C617E9">
        <w:rPr>
          <w:spacing w:val="1"/>
          <w:sz w:val="24"/>
          <w:szCs w:val="24"/>
        </w:rPr>
        <w:t xml:space="preserve"> </w:t>
      </w:r>
      <w:r w:rsidRPr="00C617E9">
        <w:rPr>
          <w:sz w:val="24"/>
          <w:szCs w:val="24"/>
        </w:rPr>
        <w:t>где</w:t>
      </w:r>
      <w:r w:rsidRPr="00C617E9">
        <w:rPr>
          <w:spacing w:val="1"/>
          <w:sz w:val="24"/>
          <w:szCs w:val="24"/>
        </w:rPr>
        <w:t xml:space="preserve"> </w:t>
      </w:r>
      <w:r w:rsidRPr="00C617E9">
        <w:rPr>
          <w:sz w:val="24"/>
          <w:szCs w:val="24"/>
        </w:rPr>
        <w:t>средствами</w:t>
      </w:r>
      <w:r w:rsidRPr="00C617E9">
        <w:rPr>
          <w:spacing w:val="1"/>
          <w:sz w:val="24"/>
          <w:szCs w:val="24"/>
        </w:rPr>
        <w:t xml:space="preserve"> </w:t>
      </w:r>
      <w:r w:rsidRPr="00C617E9">
        <w:rPr>
          <w:sz w:val="24"/>
          <w:szCs w:val="24"/>
        </w:rPr>
        <w:t>могут</w:t>
      </w:r>
      <w:r w:rsidRPr="00C617E9">
        <w:rPr>
          <w:spacing w:val="1"/>
          <w:sz w:val="24"/>
          <w:szCs w:val="24"/>
        </w:rPr>
        <w:t xml:space="preserve"> </w:t>
      </w:r>
      <w:r w:rsidRPr="00C617E9">
        <w:rPr>
          <w:sz w:val="24"/>
          <w:szCs w:val="24"/>
        </w:rPr>
        <w:t>выступать не только внешние объекты (картинки, пиктограммы), но и некоторые мыслительные</w:t>
      </w:r>
      <w:r w:rsidRPr="00C617E9">
        <w:rPr>
          <w:spacing w:val="1"/>
          <w:sz w:val="24"/>
          <w:szCs w:val="24"/>
        </w:rPr>
        <w:t xml:space="preserve"> </w:t>
      </w:r>
      <w:r w:rsidRPr="00C617E9">
        <w:rPr>
          <w:sz w:val="24"/>
          <w:szCs w:val="24"/>
        </w:rPr>
        <w:t>операции (классификация).</w:t>
      </w:r>
      <w:r w:rsidRPr="00C617E9">
        <w:rPr>
          <w:spacing w:val="1"/>
          <w:sz w:val="24"/>
          <w:szCs w:val="24"/>
        </w:rPr>
        <w:t xml:space="preserve"> </w:t>
      </w:r>
      <w:r w:rsidRPr="00C617E9">
        <w:rPr>
          <w:sz w:val="24"/>
          <w:szCs w:val="24"/>
        </w:rPr>
        <w:t>Существенно повышается роль словесного мышления, как основы</w:t>
      </w:r>
      <w:r w:rsidRPr="00C617E9">
        <w:rPr>
          <w:spacing w:val="1"/>
          <w:sz w:val="24"/>
          <w:szCs w:val="24"/>
        </w:rPr>
        <w:t xml:space="preserve"> </w:t>
      </w:r>
      <w:r w:rsidRPr="00C617E9">
        <w:rPr>
          <w:sz w:val="24"/>
          <w:szCs w:val="24"/>
        </w:rPr>
        <w:t>умственной</w:t>
      </w:r>
      <w:r w:rsidRPr="00C617E9">
        <w:rPr>
          <w:spacing w:val="1"/>
          <w:sz w:val="24"/>
          <w:szCs w:val="24"/>
        </w:rPr>
        <w:t xml:space="preserve"> </w:t>
      </w:r>
      <w:r w:rsidRPr="00C617E9">
        <w:rPr>
          <w:sz w:val="24"/>
          <w:szCs w:val="24"/>
        </w:rPr>
        <w:t>деятельности</w:t>
      </w:r>
      <w:r w:rsidRPr="00C617E9">
        <w:rPr>
          <w:spacing w:val="1"/>
          <w:sz w:val="24"/>
          <w:szCs w:val="24"/>
        </w:rPr>
        <w:t xml:space="preserve"> </w:t>
      </w:r>
      <w:r w:rsidRPr="00C617E9">
        <w:rPr>
          <w:sz w:val="24"/>
          <w:szCs w:val="24"/>
        </w:rPr>
        <w:t>ребенка,</w:t>
      </w:r>
      <w:r w:rsidRPr="00C617E9">
        <w:rPr>
          <w:spacing w:val="1"/>
          <w:sz w:val="24"/>
          <w:szCs w:val="24"/>
        </w:rPr>
        <w:t xml:space="preserve"> </w:t>
      </w:r>
      <w:r w:rsidRPr="00C617E9">
        <w:rPr>
          <w:sz w:val="24"/>
          <w:szCs w:val="24"/>
        </w:rPr>
        <w:t>все</w:t>
      </w:r>
      <w:r w:rsidRPr="00C617E9">
        <w:rPr>
          <w:spacing w:val="1"/>
          <w:sz w:val="24"/>
          <w:szCs w:val="24"/>
        </w:rPr>
        <w:t xml:space="preserve"> </w:t>
      </w:r>
      <w:r w:rsidRPr="00C617E9">
        <w:rPr>
          <w:sz w:val="24"/>
          <w:szCs w:val="24"/>
        </w:rPr>
        <w:t>более</w:t>
      </w:r>
      <w:r w:rsidRPr="00C617E9">
        <w:rPr>
          <w:spacing w:val="1"/>
          <w:sz w:val="24"/>
          <w:szCs w:val="24"/>
        </w:rPr>
        <w:t xml:space="preserve"> </w:t>
      </w:r>
      <w:r w:rsidRPr="00C617E9">
        <w:rPr>
          <w:sz w:val="24"/>
          <w:szCs w:val="24"/>
        </w:rPr>
        <w:t>обособляющегося</w:t>
      </w:r>
      <w:r w:rsidRPr="00C617E9">
        <w:rPr>
          <w:spacing w:val="1"/>
          <w:sz w:val="24"/>
          <w:szCs w:val="24"/>
        </w:rPr>
        <w:t xml:space="preserve"> </w:t>
      </w:r>
      <w:r w:rsidRPr="00C617E9">
        <w:rPr>
          <w:sz w:val="24"/>
          <w:szCs w:val="24"/>
        </w:rPr>
        <w:t>от</w:t>
      </w:r>
      <w:r w:rsidRPr="00C617E9">
        <w:rPr>
          <w:spacing w:val="1"/>
          <w:sz w:val="24"/>
          <w:szCs w:val="24"/>
        </w:rPr>
        <w:t xml:space="preserve"> </w:t>
      </w:r>
      <w:r w:rsidRPr="00C617E9">
        <w:rPr>
          <w:sz w:val="24"/>
          <w:szCs w:val="24"/>
        </w:rPr>
        <w:t>мышления</w:t>
      </w:r>
      <w:r w:rsidRPr="00C617E9">
        <w:rPr>
          <w:spacing w:val="1"/>
          <w:sz w:val="24"/>
          <w:szCs w:val="24"/>
        </w:rPr>
        <w:t xml:space="preserve"> </w:t>
      </w:r>
      <w:r w:rsidRPr="00C617E9">
        <w:rPr>
          <w:sz w:val="24"/>
          <w:szCs w:val="24"/>
        </w:rPr>
        <w:t>предметного,</w:t>
      </w:r>
      <w:r w:rsidRPr="00C617E9">
        <w:rPr>
          <w:spacing w:val="1"/>
          <w:sz w:val="24"/>
          <w:szCs w:val="24"/>
        </w:rPr>
        <w:t xml:space="preserve"> </w:t>
      </w:r>
      <w:r w:rsidRPr="00C617E9">
        <w:rPr>
          <w:sz w:val="24"/>
          <w:szCs w:val="24"/>
        </w:rPr>
        <w:t>наглядно-образного. Формируются основы словесно-логического мышления, логические операции</w:t>
      </w:r>
      <w:r w:rsidRPr="00C617E9">
        <w:rPr>
          <w:spacing w:val="-57"/>
          <w:sz w:val="24"/>
          <w:szCs w:val="24"/>
        </w:rPr>
        <w:t xml:space="preserve"> </w:t>
      </w:r>
      <w:r w:rsidRPr="00C617E9">
        <w:rPr>
          <w:sz w:val="24"/>
          <w:szCs w:val="24"/>
        </w:rPr>
        <w:t>классификации,</w:t>
      </w:r>
      <w:r w:rsidRPr="00C617E9">
        <w:rPr>
          <w:spacing w:val="-3"/>
          <w:sz w:val="24"/>
          <w:szCs w:val="24"/>
        </w:rPr>
        <w:t xml:space="preserve"> </w:t>
      </w:r>
      <w:r w:rsidRPr="00C617E9">
        <w:rPr>
          <w:sz w:val="24"/>
          <w:szCs w:val="24"/>
        </w:rPr>
        <w:t>сериации,</w:t>
      </w:r>
      <w:r w:rsidRPr="00C617E9">
        <w:rPr>
          <w:spacing w:val="-2"/>
          <w:sz w:val="24"/>
          <w:szCs w:val="24"/>
        </w:rPr>
        <w:t xml:space="preserve"> </w:t>
      </w:r>
      <w:r w:rsidRPr="00C617E9">
        <w:rPr>
          <w:sz w:val="24"/>
          <w:szCs w:val="24"/>
        </w:rPr>
        <w:t>сравнения.</w:t>
      </w:r>
      <w:r w:rsidRPr="00C617E9">
        <w:rPr>
          <w:spacing w:val="-5"/>
          <w:sz w:val="24"/>
          <w:szCs w:val="24"/>
        </w:rPr>
        <w:t xml:space="preserve"> </w:t>
      </w:r>
      <w:r w:rsidRPr="00C617E9">
        <w:rPr>
          <w:sz w:val="24"/>
          <w:szCs w:val="24"/>
        </w:rPr>
        <w:t>Продолжают</w:t>
      </w:r>
      <w:r w:rsidRPr="00C617E9">
        <w:rPr>
          <w:spacing w:val="-2"/>
          <w:sz w:val="24"/>
          <w:szCs w:val="24"/>
        </w:rPr>
        <w:t xml:space="preserve"> </w:t>
      </w:r>
      <w:r w:rsidRPr="00C617E9">
        <w:rPr>
          <w:sz w:val="24"/>
          <w:szCs w:val="24"/>
        </w:rPr>
        <w:t>развиваться</w:t>
      </w:r>
      <w:r w:rsidRPr="00C617E9">
        <w:rPr>
          <w:spacing w:val="-2"/>
          <w:sz w:val="24"/>
          <w:szCs w:val="24"/>
        </w:rPr>
        <w:t xml:space="preserve"> </w:t>
      </w:r>
      <w:r w:rsidRPr="00C617E9">
        <w:rPr>
          <w:sz w:val="24"/>
          <w:szCs w:val="24"/>
        </w:rPr>
        <w:t>навыки</w:t>
      </w:r>
      <w:r w:rsidRPr="00C617E9">
        <w:rPr>
          <w:spacing w:val="-1"/>
          <w:sz w:val="24"/>
          <w:szCs w:val="24"/>
        </w:rPr>
        <w:t xml:space="preserve"> </w:t>
      </w:r>
      <w:r w:rsidRPr="00C617E9">
        <w:rPr>
          <w:sz w:val="24"/>
          <w:szCs w:val="24"/>
        </w:rPr>
        <w:t>обобщения</w:t>
      </w:r>
      <w:r w:rsidRPr="00C617E9">
        <w:rPr>
          <w:spacing w:val="-4"/>
          <w:sz w:val="24"/>
          <w:szCs w:val="24"/>
        </w:rPr>
        <w:t xml:space="preserve"> </w:t>
      </w:r>
      <w:r w:rsidRPr="00C617E9">
        <w:rPr>
          <w:sz w:val="24"/>
          <w:szCs w:val="24"/>
        </w:rPr>
        <w:t>и</w:t>
      </w:r>
      <w:r w:rsidRPr="00C617E9">
        <w:rPr>
          <w:spacing w:val="-2"/>
          <w:sz w:val="24"/>
          <w:szCs w:val="24"/>
        </w:rPr>
        <w:t xml:space="preserve"> </w:t>
      </w:r>
      <w:r w:rsidRPr="00C617E9">
        <w:rPr>
          <w:sz w:val="24"/>
          <w:szCs w:val="24"/>
        </w:rPr>
        <w:t>рассуждения, но</w:t>
      </w:r>
      <w:r w:rsidRPr="00C617E9">
        <w:rPr>
          <w:spacing w:val="1"/>
          <w:sz w:val="24"/>
          <w:szCs w:val="24"/>
        </w:rPr>
        <w:t xml:space="preserve"> </w:t>
      </w:r>
      <w:r w:rsidRPr="00C617E9">
        <w:rPr>
          <w:sz w:val="24"/>
          <w:szCs w:val="24"/>
        </w:rPr>
        <w:t>они</w:t>
      </w:r>
      <w:r w:rsidRPr="00C617E9">
        <w:rPr>
          <w:spacing w:val="1"/>
          <w:sz w:val="24"/>
          <w:szCs w:val="24"/>
        </w:rPr>
        <w:t xml:space="preserve"> </w:t>
      </w:r>
      <w:r w:rsidRPr="00C617E9">
        <w:rPr>
          <w:sz w:val="24"/>
          <w:szCs w:val="24"/>
        </w:rPr>
        <w:t>еще</w:t>
      </w:r>
      <w:r w:rsidRPr="00C617E9">
        <w:rPr>
          <w:spacing w:val="1"/>
          <w:sz w:val="24"/>
          <w:szCs w:val="24"/>
        </w:rPr>
        <w:t xml:space="preserve"> </w:t>
      </w:r>
      <w:r w:rsidRPr="00C617E9">
        <w:rPr>
          <w:sz w:val="24"/>
          <w:szCs w:val="24"/>
        </w:rPr>
        <w:t>ограничиваются</w:t>
      </w:r>
      <w:r w:rsidRPr="00C617E9">
        <w:rPr>
          <w:spacing w:val="1"/>
          <w:sz w:val="24"/>
          <w:szCs w:val="24"/>
        </w:rPr>
        <w:t xml:space="preserve"> </w:t>
      </w:r>
      <w:r w:rsidRPr="00C617E9">
        <w:rPr>
          <w:sz w:val="24"/>
          <w:szCs w:val="24"/>
        </w:rPr>
        <w:t>наглядными</w:t>
      </w:r>
      <w:r w:rsidRPr="00C617E9">
        <w:rPr>
          <w:spacing w:val="1"/>
          <w:sz w:val="24"/>
          <w:szCs w:val="24"/>
        </w:rPr>
        <w:t xml:space="preserve"> </w:t>
      </w:r>
      <w:r w:rsidRPr="00C617E9">
        <w:rPr>
          <w:sz w:val="24"/>
          <w:szCs w:val="24"/>
        </w:rPr>
        <w:t>признаками</w:t>
      </w:r>
      <w:r w:rsidRPr="00C617E9">
        <w:rPr>
          <w:spacing w:val="1"/>
          <w:sz w:val="24"/>
          <w:szCs w:val="24"/>
        </w:rPr>
        <w:t xml:space="preserve"> </w:t>
      </w:r>
      <w:r w:rsidRPr="00C617E9">
        <w:rPr>
          <w:sz w:val="24"/>
          <w:szCs w:val="24"/>
        </w:rPr>
        <w:t>ситуации.</w:t>
      </w:r>
      <w:r w:rsidRPr="00C617E9">
        <w:rPr>
          <w:spacing w:val="1"/>
          <w:sz w:val="24"/>
          <w:szCs w:val="24"/>
        </w:rPr>
        <w:t xml:space="preserve"> </w:t>
      </w:r>
      <w:r w:rsidRPr="00C617E9">
        <w:rPr>
          <w:sz w:val="24"/>
          <w:szCs w:val="24"/>
        </w:rPr>
        <w:t>Увеличивается</w:t>
      </w:r>
      <w:r w:rsidRPr="00C617E9">
        <w:rPr>
          <w:spacing w:val="1"/>
          <w:sz w:val="24"/>
          <w:szCs w:val="24"/>
        </w:rPr>
        <w:t xml:space="preserve"> </w:t>
      </w:r>
      <w:r w:rsidRPr="00C617E9">
        <w:rPr>
          <w:sz w:val="24"/>
          <w:szCs w:val="24"/>
        </w:rPr>
        <w:t>длительность</w:t>
      </w:r>
      <w:r w:rsidRPr="00C617E9">
        <w:rPr>
          <w:spacing w:val="1"/>
          <w:sz w:val="24"/>
          <w:szCs w:val="24"/>
        </w:rPr>
        <w:t xml:space="preserve"> </w:t>
      </w:r>
      <w:r w:rsidRPr="00C617E9">
        <w:rPr>
          <w:sz w:val="24"/>
          <w:szCs w:val="24"/>
        </w:rPr>
        <w:t>произвольного</w:t>
      </w:r>
      <w:r w:rsidRPr="00C617E9">
        <w:rPr>
          <w:spacing w:val="1"/>
          <w:sz w:val="24"/>
          <w:szCs w:val="24"/>
        </w:rPr>
        <w:t xml:space="preserve"> </w:t>
      </w:r>
      <w:r w:rsidRPr="00C617E9">
        <w:rPr>
          <w:sz w:val="24"/>
          <w:szCs w:val="24"/>
        </w:rPr>
        <w:t>внимания</w:t>
      </w:r>
      <w:r w:rsidRPr="00C617E9">
        <w:rPr>
          <w:spacing w:val="1"/>
          <w:sz w:val="24"/>
          <w:szCs w:val="24"/>
        </w:rPr>
        <w:t xml:space="preserve"> </w:t>
      </w:r>
      <w:r w:rsidRPr="00C617E9">
        <w:rPr>
          <w:sz w:val="24"/>
          <w:szCs w:val="24"/>
        </w:rPr>
        <w:t>(до</w:t>
      </w:r>
      <w:r w:rsidRPr="00C617E9">
        <w:rPr>
          <w:spacing w:val="1"/>
          <w:sz w:val="24"/>
          <w:szCs w:val="24"/>
        </w:rPr>
        <w:t xml:space="preserve"> </w:t>
      </w:r>
      <w:r w:rsidRPr="00C617E9">
        <w:rPr>
          <w:sz w:val="24"/>
          <w:szCs w:val="24"/>
        </w:rPr>
        <w:t>30</w:t>
      </w:r>
      <w:r w:rsidRPr="00C617E9">
        <w:rPr>
          <w:spacing w:val="1"/>
          <w:sz w:val="24"/>
          <w:szCs w:val="24"/>
        </w:rPr>
        <w:t xml:space="preserve"> </w:t>
      </w:r>
      <w:r w:rsidRPr="00C617E9">
        <w:rPr>
          <w:sz w:val="24"/>
          <w:szCs w:val="24"/>
        </w:rPr>
        <w:t>минут).</w:t>
      </w:r>
      <w:r w:rsidRPr="00C617E9">
        <w:rPr>
          <w:spacing w:val="1"/>
          <w:sz w:val="24"/>
          <w:szCs w:val="24"/>
        </w:rPr>
        <w:t xml:space="preserve"> </w:t>
      </w:r>
      <w:r w:rsidRPr="00C617E9">
        <w:rPr>
          <w:sz w:val="24"/>
          <w:szCs w:val="24"/>
        </w:rPr>
        <w:t>Развитие</w:t>
      </w:r>
      <w:r w:rsidRPr="00C617E9">
        <w:rPr>
          <w:spacing w:val="1"/>
          <w:sz w:val="24"/>
          <w:szCs w:val="24"/>
        </w:rPr>
        <w:t xml:space="preserve"> </w:t>
      </w:r>
      <w:r w:rsidRPr="00C617E9">
        <w:rPr>
          <w:sz w:val="24"/>
          <w:szCs w:val="24"/>
        </w:rPr>
        <w:t>речи</w:t>
      </w:r>
      <w:r w:rsidRPr="00C617E9">
        <w:rPr>
          <w:spacing w:val="1"/>
          <w:sz w:val="24"/>
          <w:szCs w:val="24"/>
        </w:rPr>
        <w:t xml:space="preserve"> </w:t>
      </w:r>
      <w:r w:rsidRPr="00C617E9">
        <w:rPr>
          <w:sz w:val="24"/>
          <w:szCs w:val="24"/>
        </w:rPr>
        <w:t>характеризуется</w:t>
      </w:r>
      <w:r w:rsidRPr="00C617E9">
        <w:rPr>
          <w:spacing w:val="1"/>
          <w:sz w:val="24"/>
          <w:szCs w:val="24"/>
        </w:rPr>
        <w:t xml:space="preserve"> </w:t>
      </w:r>
      <w:r w:rsidRPr="00C617E9">
        <w:rPr>
          <w:sz w:val="24"/>
          <w:szCs w:val="24"/>
        </w:rPr>
        <w:t>правильным</w:t>
      </w:r>
      <w:r w:rsidRPr="00C617E9">
        <w:rPr>
          <w:spacing w:val="1"/>
          <w:sz w:val="24"/>
          <w:szCs w:val="24"/>
        </w:rPr>
        <w:t xml:space="preserve"> </w:t>
      </w:r>
      <w:r w:rsidRPr="00C617E9">
        <w:rPr>
          <w:sz w:val="24"/>
          <w:szCs w:val="24"/>
        </w:rPr>
        <w:t>произношением</w:t>
      </w:r>
      <w:r w:rsidRPr="00C617E9">
        <w:rPr>
          <w:spacing w:val="1"/>
          <w:sz w:val="24"/>
          <w:szCs w:val="24"/>
        </w:rPr>
        <w:t xml:space="preserve"> </w:t>
      </w:r>
      <w:r w:rsidRPr="00C617E9">
        <w:rPr>
          <w:sz w:val="24"/>
          <w:szCs w:val="24"/>
        </w:rPr>
        <w:t>всех</w:t>
      </w:r>
      <w:r w:rsidRPr="00C617E9">
        <w:rPr>
          <w:spacing w:val="1"/>
          <w:sz w:val="24"/>
          <w:szCs w:val="24"/>
        </w:rPr>
        <w:t xml:space="preserve"> </w:t>
      </w:r>
      <w:r w:rsidRPr="00C617E9">
        <w:rPr>
          <w:sz w:val="24"/>
          <w:szCs w:val="24"/>
        </w:rPr>
        <w:t>звуков</w:t>
      </w:r>
      <w:r w:rsidRPr="00C617E9">
        <w:rPr>
          <w:spacing w:val="1"/>
          <w:sz w:val="24"/>
          <w:szCs w:val="24"/>
        </w:rPr>
        <w:t xml:space="preserve"> </w:t>
      </w:r>
      <w:r w:rsidRPr="00C617E9">
        <w:rPr>
          <w:sz w:val="24"/>
          <w:szCs w:val="24"/>
        </w:rPr>
        <w:t>родного</w:t>
      </w:r>
      <w:r w:rsidRPr="00C617E9">
        <w:rPr>
          <w:spacing w:val="1"/>
          <w:sz w:val="24"/>
          <w:szCs w:val="24"/>
        </w:rPr>
        <w:t xml:space="preserve"> </w:t>
      </w:r>
      <w:r w:rsidRPr="00C617E9">
        <w:rPr>
          <w:sz w:val="24"/>
          <w:szCs w:val="24"/>
        </w:rPr>
        <w:t>языка,</w:t>
      </w:r>
      <w:r w:rsidRPr="00C617E9">
        <w:rPr>
          <w:spacing w:val="1"/>
          <w:sz w:val="24"/>
          <w:szCs w:val="24"/>
        </w:rPr>
        <w:t xml:space="preserve"> </w:t>
      </w:r>
      <w:r w:rsidRPr="00C617E9">
        <w:rPr>
          <w:sz w:val="24"/>
          <w:szCs w:val="24"/>
        </w:rPr>
        <w:t>правильным</w:t>
      </w:r>
      <w:r w:rsidRPr="00C617E9">
        <w:rPr>
          <w:spacing w:val="61"/>
          <w:sz w:val="24"/>
          <w:szCs w:val="24"/>
        </w:rPr>
        <w:t xml:space="preserve"> </w:t>
      </w:r>
      <w:r w:rsidRPr="00C617E9">
        <w:rPr>
          <w:sz w:val="24"/>
          <w:szCs w:val="24"/>
        </w:rPr>
        <w:t>построением</w:t>
      </w:r>
      <w:r w:rsidRPr="00C617E9">
        <w:rPr>
          <w:spacing w:val="61"/>
          <w:sz w:val="24"/>
          <w:szCs w:val="24"/>
        </w:rPr>
        <w:t xml:space="preserve"> </w:t>
      </w:r>
      <w:r w:rsidRPr="00C617E9">
        <w:rPr>
          <w:sz w:val="24"/>
          <w:szCs w:val="24"/>
        </w:rPr>
        <w:t>предложений,</w:t>
      </w:r>
      <w:r w:rsidRPr="00C617E9">
        <w:rPr>
          <w:spacing w:val="1"/>
          <w:sz w:val="24"/>
          <w:szCs w:val="24"/>
        </w:rPr>
        <w:t xml:space="preserve"> </w:t>
      </w:r>
      <w:r w:rsidRPr="00C617E9">
        <w:rPr>
          <w:sz w:val="24"/>
          <w:szCs w:val="24"/>
        </w:rPr>
        <w:t>способностью</w:t>
      </w:r>
      <w:r w:rsidRPr="00C617E9">
        <w:rPr>
          <w:spacing w:val="1"/>
          <w:sz w:val="24"/>
          <w:szCs w:val="24"/>
        </w:rPr>
        <w:t xml:space="preserve"> </w:t>
      </w:r>
      <w:r w:rsidRPr="00C617E9">
        <w:rPr>
          <w:sz w:val="24"/>
          <w:szCs w:val="24"/>
        </w:rPr>
        <w:t>составлять</w:t>
      </w:r>
      <w:r w:rsidRPr="00C617E9">
        <w:rPr>
          <w:spacing w:val="1"/>
          <w:sz w:val="24"/>
          <w:szCs w:val="24"/>
        </w:rPr>
        <w:t xml:space="preserve"> </w:t>
      </w:r>
      <w:r w:rsidRPr="00C617E9">
        <w:rPr>
          <w:sz w:val="24"/>
          <w:szCs w:val="24"/>
        </w:rPr>
        <w:t>рассказ</w:t>
      </w:r>
      <w:r w:rsidRPr="00C617E9">
        <w:rPr>
          <w:spacing w:val="1"/>
          <w:sz w:val="24"/>
          <w:szCs w:val="24"/>
        </w:rPr>
        <w:t xml:space="preserve"> </w:t>
      </w:r>
      <w:r w:rsidRPr="00C617E9">
        <w:rPr>
          <w:sz w:val="24"/>
          <w:szCs w:val="24"/>
        </w:rPr>
        <w:t>по</w:t>
      </w:r>
      <w:r w:rsidRPr="00C617E9">
        <w:rPr>
          <w:spacing w:val="1"/>
          <w:sz w:val="24"/>
          <w:szCs w:val="24"/>
        </w:rPr>
        <w:t xml:space="preserve"> </w:t>
      </w:r>
      <w:r w:rsidRPr="00C617E9">
        <w:rPr>
          <w:sz w:val="24"/>
          <w:szCs w:val="24"/>
        </w:rPr>
        <w:t>сюжетным</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последовательным</w:t>
      </w:r>
      <w:r w:rsidRPr="00C617E9">
        <w:rPr>
          <w:spacing w:val="1"/>
          <w:sz w:val="24"/>
          <w:szCs w:val="24"/>
        </w:rPr>
        <w:t xml:space="preserve"> </w:t>
      </w:r>
      <w:r w:rsidRPr="00C617E9">
        <w:rPr>
          <w:sz w:val="24"/>
          <w:szCs w:val="24"/>
        </w:rPr>
        <w:t>картинкам.</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результате</w:t>
      </w:r>
      <w:r w:rsidRPr="00C617E9">
        <w:rPr>
          <w:spacing w:val="-57"/>
          <w:sz w:val="24"/>
          <w:szCs w:val="24"/>
        </w:rPr>
        <w:t xml:space="preserve"> </w:t>
      </w:r>
      <w:r w:rsidRPr="00C617E9">
        <w:rPr>
          <w:sz w:val="24"/>
          <w:szCs w:val="24"/>
        </w:rPr>
        <w:t>правильно</w:t>
      </w:r>
      <w:r w:rsidRPr="00C617E9">
        <w:rPr>
          <w:spacing w:val="1"/>
          <w:sz w:val="24"/>
          <w:szCs w:val="24"/>
        </w:rPr>
        <w:t xml:space="preserve"> </w:t>
      </w:r>
      <w:r w:rsidRPr="00C617E9">
        <w:rPr>
          <w:sz w:val="24"/>
          <w:szCs w:val="24"/>
        </w:rPr>
        <w:t>организованной</w:t>
      </w:r>
      <w:r w:rsidRPr="00C617E9">
        <w:rPr>
          <w:spacing w:val="1"/>
          <w:sz w:val="24"/>
          <w:szCs w:val="24"/>
        </w:rPr>
        <w:t xml:space="preserve"> </w:t>
      </w:r>
      <w:r w:rsidRPr="00C617E9">
        <w:rPr>
          <w:sz w:val="24"/>
          <w:szCs w:val="24"/>
        </w:rPr>
        <w:t>образовательной</w:t>
      </w:r>
      <w:r w:rsidRPr="00C617E9">
        <w:rPr>
          <w:spacing w:val="1"/>
          <w:sz w:val="24"/>
          <w:szCs w:val="24"/>
        </w:rPr>
        <w:t xml:space="preserve"> </w:t>
      </w:r>
      <w:r w:rsidRPr="00C617E9">
        <w:rPr>
          <w:sz w:val="24"/>
          <w:szCs w:val="24"/>
        </w:rPr>
        <w:t>работы</w:t>
      </w:r>
      <w:r w:rsidRPr="00C617E9">
        <w:rPr>
          <w:spacing w:val="1"/>
          <w:sz w:val="24"/>
          <w:szCs w:val="24"/>
        </w:rPr>
        <w:t xml:space="preserve"> </w:t>
      </w:r>
      <w:r w:rsidRPr="00C617E9">
        <w:rPr>
          <w:sz w:val="24"/>
          <w:szCs w:val="24"/>
        </w:rPr>
        <w:t>у</w:t>
      </w:r>
      <w:r w:rsidRPr="00C617E9">
        <w:rPr>
          <w:spacing w:val="1"/>
          <w:sz w:val="24"/>
          <w:szCs w:val="24"/>
        </w:rPr>
        <w:t xml:space="preserve"> </w:t>
      </w:r>
      <w:r w:rsidRPr="00C617E9">
        <w:rPr>
          <w:sz w:val="24"/>
          <w:szCs w:val="24"/>
        </w:rPr>
        <w:t>детей</w:t>
      </w:r>
      <w:r w:rsidRPr="00C617E9">
        <w:rPr>
          <w:spacing w:val="1"/>
          <w:sz w:val="24"/>
          <w:szCs w:val="24"/>
        </w:rPr>
        <w:t xml:space="preserve"> </w:t>
      </w:r>
      <w:r w:rsidRPr="00C617E9">
        <w:rPr>
          <w:sz w:val="24"/>
          <w:szCs w:val="24"/>
        </w:rPr>
        <w:t>развивается</w:t>
      </w:r>
      <w:r w:rsidRPr="00C617E9">
        <w:rPr>
          <w:spacing w:val="1"/>
          <w:sz w:val="24"/>
          <w:szCs w:val="24"/>
        </w:rPr>
        <w:t xml:space="preserve"> </w:t>
      </w:r>
      <w:r w:rsidRPr="00C617E9">
        <w:rPr>
          <w:sz w:val="24"/>
          <w:szCs w:val="24"/>
        </w:rPr>
        <w:t>диалогическая</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некоторые виды монологической речи, формируются предпосылки к обучению чтения. Активный</w:t>
      </w:r>
      <w:r w:rsidRPr="00C617E9">
        <w:rPr>
          <w:spacing w:val="1"/>
          <w:sz w:val="24"/>
          <w:szCs w:val="24"/>
        </w:rPr>
        <w:t xml:space="preserve"> </w:t>
      </w:r>
      <w:r w:rsidRPr="00C617E9">
        <w:rPr>
          <w:sz w:val="24"/>
          <w:szCs w:val="24"/>
        </w:rPr>
        <w:t>словарный</w:t>
      </w:r>
      <w:r w:rsidRPr="00C617E9">
        <w:rPr>
          <w:spacing w:val="-1"/>
          <w:sz w:val="24"/>
          <w:szCs w:val="24"/>
        </w:rPr>
        <w:t xml:space="preserve"> </w:t>
      </w:r>
      <w:r w:rsidRPr="00C617E9">
        <w:rPr>
          <w:sz w:val="24"/>
          <w:szCs w:val="24"/>
        </w:rPr>
        <w:t>запас</w:t>
      </w:r>
      <w:r w:rsidRPr="00C617E9">
        <w:rPr>
          <w:spacing w:val="-1"/>
          <w:sz w:val="24"/>
          <w:szCs w:val="24"/>
        </w:rPr>
        <w:t xml:space="preserve"> </w:t>
      </w:r>
      <w:r w:rsidRPr="00C617E9">
        <w:rPr>
          <w:sz w:val="24"/>
          <w:szCs w:val="24"/>
        </w:rPr>
        <w:t>достигает 3,5</w:t>
      </w:r>
      <w:r w:rsidRPr="00C617E9">
        <w:rPr>
          <w:spacing w:val="2"/>
          <w:sz w:val="24"/>
          <w:szCs w:val="24"/>
        </w:rPr>
        <w:t xml:space="preserve"> </w:t>
      </w:r>
      <w:r w:rsidRPr="00C617E9">
        <w:rPr>
          <w:sz w:val="24"/>
          <w:szCs w:val="24"/>
        </w:rPr>
        <w:t>-</w:t>
      </w:r>
      <w:r w:rsidRPr="00C617E9">
        <w:rPr>
          <w:spacing w:val="-1"/>
          <w:sz w:val="24"/>
          <w:szCs w:val="24"/>
        </w:rPr>
        <w:t xml:space="preserve"> </w:t>
      </w:r>
      <w:r w:rsidRPr="00C617E9">
        <w:rPr>
          <w:sz w:val="24"/>
          <w:szCs w:val="24"/>
        </w:rPr>
        <w:t>7 тысяч</w:t>
      </w:r>
      <w:r w:rsidRPr="00C617E9">
        <w:rPr>
          <w:spacing w:val="1"/>
          <w:sz w:val="24"/>
          <w:szCs w:val="24"/>
        </w:rPr>
        <w:t xml:space="preserve"> </w:t>
      </w:r>
      <w:r w:rsidRPr="00C617E9">
        <w:rPr>
          <w:sz w:val="24"/>
          <w:szCs w:val="24"/>
        </w:rPr>
        <w:t>слов.</w:t>
      </w:r>
    </w:p>
    <w:p w:rsidR="00C617E9" w:rsidRPr="00C617E9" w:rsidRDefault="00C617E9" w:rsidP="00C617E9">
      <w:pPr>
        <w:tabs>
          <w:tab w:val="left" w:pos="0"/>
        </w:tabs>
        <w:ind w:firstLine="709"/>
        <w:jc w:val="both"/>
        <w:rPr>
          <w:sz w:val="24"/>
          <w:szCs w:val="24"/>
        </w:rPr>
      </w:pPr>
      <w:r w:rsidRPr="00C617E9">
        <w:rPr>
          <w:b/>
          <w:i/>
          <w:sz w:val="24"/>
          <w:szCs w:val="24"/>
        </w:rPr>
        <w:t>Детские</w:t>
      </w:r>
      <w:r w:rsidRPr="00C617E9">
        <w:rPr>
          <w:b/>
          <w:i/>
          <w:spacing w:val="1"/>
          <w:sz w:val="24"/>
          <w:szCs w:val="24"/>
        </w:rPr>
        <w:t xml:space="preserve"> </w:t>
      </w:r>
      <w:r w:rsidRPr="00C617E9">
        <w:rPr>
          <w:b/>
          <w:i/>
          <w:sz w:val="24"/>
          <w:szCs w:val="24"/>
        </w:rPr>
        <w:t>виды</w:t>
      </w:r>
      <w:r w:rsidRPr="00C617E9">
        <w:rPr>
          <w:b/>
          <w:i/>
          <w:spacing w:val="1"/>
          <w:sz w:val="24"/>
          <w:szCs w:val="24"/>
        </w:rPr>
        <w:t xml:space="preserve"> </w:t>
      </w:r>
      <w:r w:rsidRPr="00C617E9">
        <w:rPr>
          <w:b/>
          <w:i/>
          <w:sz w:val="24"/>
          <w:szCs w:val="24"/>
        </w:rPr>
        <w:t>деятельности</w:t>
      </w:r>
      <w:r w:rsidRPr="00C617E9">
        <w:rPr>
          <w:b/>
          <w:sz w:val="24"/>
          <w:szCs w:val="24"/>
        </w:rPr>
        <w:t>.</w:t>
      </w:r>
      <w:r w:rsidRPr="00C617E9">
        <w:rPr>
          <w:b/>
          <w:spacing w:val="1"/>
          <w:sz w:val="24"/>
          <w:szCs w:val="24"/>
        </w:rPr>
        <w:t xml:space="preserve"> </w:t>
      </w:r>
      <w:r w:rsidRPr="00C617E9">
        <w:rPr>
          <w:sz w:val="24"/>
          <w:szCs w:val="24"/>
        </w:rPr>
        <w:t>Процессуальная</w:t>
      </w:r>
      <w:r w:rsidRPr="00C617E9">
        <w:rPr>
          <w:spacing w:val="1"/>
          <w:sz w:val="24"/>
          <w:szCs w:val="24"/>
        </w:rPr>
        <w:t xml:space="preserve"> </w:t>
      </w:r>
      <w:r w:rsidRPr="00C617E9">
        <w:rPr>
          <w:sz w:val="24"/>
          <w:szCs w:val="24"/>
        </w:rPr>
        <w:t>сюжетно-ролевая</w:t>
      </w:r>
      <w:r w:rsidRPr="00C617E9">
        <w:rPr>
          <w:spacing w:val="1"/>
          <w:sz w:val="24"/>
          <w:szCs w:val="24"/>
        </w:rPr>
        <w:t xml:space="preserve"> </w:t>
      </w:r>
      <w:r w:rsidRPr="00C617E9">
        <w:rPr>
          <w:sz w:val="24"/>
          <w:szCs w:val="24"/>
        </w:rPr>
        <w:t>игра</w:t>
      </w:r>
      <w:r w:rsidRPr="00C617E9">
        <w:rPr>
          <w:spacing w:val="1"/>
          <w:sz w:val="24"/>
          <w:szCs w:val="24"/>
        </w:rPr>
        <w:t xml:space="preserve"> </w:t>
      </w:r>
      <w:r w:rsidRPr="00C617E9">
        <w:rPr>
          <w:sz w:val="24"/>
          <w:szCs w:val="24"/>
        </w:rPr>
        <w:t>сменяется</w:t>
      </w:r>
      <w:r w:rsidRPr="00C617E9">
        <w:rPr>
          <w:spacing w:val="-57"/>
          <w:sz w:val="24"/>
          <w:szCs w:val="24"/>
        </w:rPr>
        <w:t xml:space="preserve"> </w:t>
      </w:r>
      <w:r w:rsidRPr="00C617E9">
        <w:rPr>
          <w:sz w:val="24"/>
          <w:szCs w:val="24"/>
        </w:rPr>
        <w:t>результативной игрой (игры с правилами, настольные игры). Игровое пространство усложняется.</w:t>
      </w:r>
      <w:r w:rsidRPr="00C617E9">
        <w:rPr>
          <w:spacing w:val="1"/>
          <w:sz w:val="24"/>
          <w:szCs w:val="24"/>
        </w:rPr>
        <w:t xml:space="preserve"> </w:t>
      </w:r>
      <w:r w:rsidRPr="00C617E9">
        <w:rPr>
          <w:sz w:val="24"/>
          <w:szCs w:val="24"/>
        </w:rPr>
        <w:t>Система взаимоотношений в игре усложняется, дети способны отслеживать поведение партнеров</w:t>
      </w:r>
      <w:r w:rsidRPr="00C617E9">
        <w:rPr>
          <w:spacing w:val="1"/>
          <w:sz w:val="24"/>
          <w:szCs w:val="24"/>
        </w:rPr>
        <w:t xml:space="preserve"> </w:t>
      </w:r>
      <w:r w:rsidRPr="00C617E9">
        <w:rPr>
          <w:sz w:val="24"/>
          <w:szCs w:val="24"/>
        </w:rPr>
        <w:t>по</w:t>
      </w:r>
      <w:r w:rsidRPr="00C617E9">
        <w:rPr>
          <w:spacing w:val="-1"/>
          <w:sz w:val="24"/>
          <w:szCs w:val="24"/>
        </w:rPr>
        <w:t xml:space="preserve"> </w:t>
      </w:r>
      <w:r w:rsidRPr="00C617E9">
        <w:rPr>
          <w:sz w:val="24"/>
          <w:szCs w:val="24"/>
        </w:rPr>
        <w:t>всему</w:t>
      </w:r>
      <w:r w:rsidRPr="00C617E9">
        <w:rPr>
          <w:spacing w:val="-6"/>
          <w:sz w:val="24"/>
          <w:szCs w:val="24"/>
        </w:rPr>
        <w:t xml:space="preserve"> </w:t>
      </w:r>
      <w:r w:rsidRPr="00C617E9">
        <w:rPr>
          <w:sz w:val="24"/>
          <w:szCs w:val="24"/>
        </w:rPr>
        <w:t>игровому</w:t>
      </w:r>
      <w:r w:rsidRPr="00C617E9">
        <w:rPr>
          <w:spacing w:val="-5"/>
          <w:sz w:val="24"/>
          <w:szCs w:val="24"/>
        </w:rPr>
        <w:t xml:space="preserve"> </w:t>
      </w:r>
      <w:r w:rsidRPr="00C617E9">
        <w:rPr>
          <w:sz w:val="24"/>
          <w:szCs w:val="24"/>
        </w:rPr>
        <w:t>пространству</w:t>
      </w:r>
      <w:r w:rsidRPr="00C617E9">
        <w:rPr>
          <w:spacing w:val="-6"/>
          <w:sz w:val="24"/>
          <w:szCs w:val="24"/>
        </w:rPr>
        <w:t xml:space="preserve"> </w:t>
      </w:r>
      <w:r w:rsidRPr="00C617E9">
        <w:rPr>
          <w:sz w:val="24"/>
          <w:szCs w:val="24"/>
        </w:rPr>
        <w:t>и менять свое</w:t>
      </w:r>
      <w:r w:rsidRPr="00C617E9">
        <w:rPr>
          <w:spacing w:val="-2"/>
          <w:sz w:val="24"/>
          <w:szCs w:val="24"/>
        </w:rPr>
        <w:t xml:space="preserve"> </w:t>
      </w:r>
      <w:r w:rsidRPr="00C617E9">
        <w:rPr>
          <w:sz w:val="24"/>
          <w:szCs w:val="24"/>
        </w:rPr>
        <w:t>поведение</w:t>
      </w:r>
      <w:r w:rsidRPr="00C617E9">
        <w:rPr>
          <w:spacing w:val="-2"/>
          <w:sz w:val="24"/>
          <w:szCs w:val="24"/>
        </w:rPr>
        <w:t xml:space="preserve"> </w:t>
      </w:r>
      <w:r w:rsidRPr="00C617E9">
        <w:rPr>
          <w:sz w:val="24"/>
          <w:szCs w:val="24"/>
        </w:rPr>
        <w:t>в</w:t>
      </w:r>
      <w:r w:rsidRPr="00C617E9">
        <w:rPr>
          <w:spacing w:val="-1"/>
          <w:sz w:val="24"/>
          <w:szCs w:val="24"/>
        </w:rPr>
        <w:t xml:space="preserve"> </w:t>
      </w:r>
      <w:r w:rsidRPr="00C617E9">
        <w:rPr>
          <w:sz w:val="24"/>
          <w:szCs w:val="24"/>
        </w:rPr>
        <w:t>зависимости от</w:t>
      </w:r>
      <w:r w:rsidRPr="00C617E9">
        <w:rPr>
          <w:spacing w:val="-1"/>
          <w:sz w:val="24"/>
          <w:szCs w:val="24"/>
        </w:rPr>
        <w:t xml:space="preserve"> </w:t>
      </w:r>
      <w:r w:rsidRPr="00C617E9">
        <w:rPr>
          <w:sz w:val="24"/>
          <w:szCs w:val="24"/>
        </w:rPr>
        <w:t>места в</w:t>
      </w:r>
      <w:r w:rsidRPr="00C617E9">
        <w:rPr>
          <w:spacing w:val="-2"/>
          <w:sz w:val="24"/>
          <w:szCs w:val="24"/>
        </w:rPr>
        <w:t xml:space="preserve"> </w:t>
      </w:r>
      <w:r w:rsidRPr="00C617E9">
        <w:rPr>
          <w:sz w:val="24"/>
          <w:szCs w:val="24"/>
        </w:rPr>
        <w:t>нем.</w:t>
      </w:r>
    </w:p>
    <w:p w:rsidR="00C617E9" w:rsidRPr="00C617E9" w:rsidRDefault="00C617E9" w:rsidP="00C617E9">
      <w:pPr>
        <w:tabs>
          <w:tab w:val="left" w:pos="0"/>
        </w:tabs>
        <w:ind w:firstLine="709"/>
        <w:jc w:val="both"/>
        <w:rPr>
          <w:sz w:val="24"/>
          <w:szCs w:val="24"/>
        </w:rPr>
      </w:pPr>
      <w:r w:rsidRPr="00C617E9">
        <w:rPr>
          <w:sz w:val="24"/>
          <w:szCs w:val="24"/>
        </w:rPr>
        <w:t>Продуктивные</w:t>
      </w:r>
      <w:r w:rsidRPr="00C617E9">
        <w:rPr>
          <w:spacing w:val="1"/>
          <w:sz w:val="24"/>
          <w:szCs w:val="24"/>
        </w:rPr>
        <w:t xml:space="preserve"> </w:t>
      </w:r>
      <w:r w:rsidRPr="00C617E9">
        <w:rPr>
          <w:sz w:val="24"/>
          <w:szCs w:val="24"/>
        </w:rPr>
        <w:t>виды</w:t>
      </w:r>
      <w:r w:rsidRPr="00C617E9">
        <w:rPr>
          <w:spacing w:val="1"/>
          <w:sz w:val="24"/>
          <w:szCs w:val="24"/>
        </w:rPr>
        <w:t xml:space="preserve"> </w:t>
      </w:r>
      <w:r w:rsidRPr="00C617E9">
        <w:rPr>
          <w:sz w:val="24"/>
          <w:szCs w:val="24"/>
        </w:rPr>
        <w:t>деятельности</w:t>
      </w:r>
      <w:r w:rsidRPr="00C617E9">
        <w:rPr>
          <w:spacing w:val="1"/>
          <w:sz w:val="24"/>
          <w:szCs w:val="24"/>
        </w:rPr>
        <w:t xml:space="preserve"> </w:t>
      </w:r>
      <w:r w:rsidRPr="00C617E9">
        <w:rPr>
          <w:sz w:val="24"/>
          <w:szCs w:val="24"/>
        </w:rPr>
        <w:t>выступают</w:t>
      </w:r>
      <w:r w:rsidRPr="00C617E9">
        <w:rPr>
          <w:spacing w:val="1"/>
          <w:sz w:val="24"/>
          <w:szCs w:val="24"/>
        </w:rPr>
        <w:t xml:space="preserve"> </w:t>
      </w:r>
      <w:r w:rsidRPr="00C617E9">
        <w:rPr>
          <w:sz w:val="24"/>
          <w:szCs w:val="24"/>
        </w:rPr>
        <w:t>как</w:t>
      </w:r>
      <w:r w:rsidRPr="00C617E9">
        <w:rPr>
          <w:spacing w:val="1"/>
          <w:sz w:val="24"/>
          <w:szCs w:val="24"/>
        </w:rPr>
        <w:t xml:space="preserve"> </w:t>
      </w:r>
      <w:r w:rsidRPr="00C617E9">
        <w:rPr>
          <w:sz w:val="24"/>
          <w:szCs w:val="24"/>
        </w:rPr>
        <w:t>самостоятельные</w:t>
      </w:r>
      <w:r w:rsidRPr="00C617E9">
        <w:rPr>
          <w:spacing w:val="1"/>
          <w:sz w:val="24"/>
          <w:szCs w:val="24"/>
        </w:rPr>
        <w:t xml:space="preserve"> </w:t>
      </w:r>
      <w:r w:rsidRPr="00C617E9">
        <w:rPr>
          <w:sz w:val="24"/>
          <w:szCs w:val="24"/>
        </w:rPr>
        <w:t>формы</w:t>
      </w:r>
      <w:r w:rsidRPr="00C617E9">
        <w:rPr>
          <w:spacing w:val="1"/>
          <w:sz w:val="24"/>
          <w:szCs w:val="24"/>
        </w:rPr>
        <w:t xml:space="preserve"> </w:t>
      </w:r>
      <w:r w:rsidRPr="00C617E9">
        <w:rPr>
          <w:sz w:val="24"/>
          <w:szCs w:val="24"/>
        </w:rPr>
        <w:t>целенаправленного</w:t>
      </w:r>
      <w:r w:rsidRPr="00C617E9">
        <w:rPr>
          <w:spacing w:val="1"/>
          <w:sz w:val="24"/>
          <w:szCs w:val="24"/>
        </w:rPr>
        <w:t xml:space="preserve"> </w:t>
      </w:r>
      <w:r w:rsidRPr="00C617E9">
        <w:rPr>
          <w:sz w:val="24"/>
          <w:szCs w:val="24"/>
        </w:rPr>
        <w:t>поведения.</w:t>
      </w:r>
      <w:r w:rsidRPr="00C617E9">
        <w:rPr>
          <w:spacing w:val="1"/>
          <w:sz w:val="24"/>
          <w:szCs w:val="24"/>
        </w:rPr>
        <w:t xml:space="preserve"> </w:t>
      </w:r>
      <w:r w:rsidRPr="00C617E9">
        <w:rPr>
          <w:sz w:val="24"/>
          <w:szCs w:val="24"/>
        </w:rPr>
        <w:t>Рисунки</w:t>
      </w:r>
      <w:r w:rsidRPr="00C617E9">
        <w:rPr>
          <w:spacing w:val="1"/>
          <w:sz w:val="24"/>
          <w:szCs w:val="24"/>
        </w:rPr>
        <w:t xml:space="preserve"> </w:t>
      </w:r>
      <w:r w:rsidRPr="00C617E9">
        <w:rPr>
          <w:sz w:val="24"/>
          <w:szCs w:val="24"/>
        </w:rPr>
        <w:t>приобретают</w:t>
      </w:r>
      <w:r w:rsidRPr="00C617E9">
        <w:rPr>
          <w:spacing w:val="1"/>
          <w:sz w:val="24"/>
          <w:szCs w:val="24"/>
        </w:rPr>
        <w:t xml:space="preserve"> </w:t>
      </w:r>
      <w:r w:rsidRPr="00C617E9">
        <w:rPr>
          <w:sz w:val="24"/>
          <w:szCs w:val="24"/>
        </w:rPr>
        <w:t>более</w:t>
      </w:r>
      <w:r w:rsidRPr="00C617E9">
        <w:rPr>
          <w:spacing w:val="1"/>
          <w:sz w:val="24"/>
          <w:szCs w:val="24"/>
        </w:rPr>
        <w:t xml:space="preserve"> </w:t>
      </w:r>
      <w:r w:rsidRPr="00C617E9">
        <w:rPr>
          <w:sz w:val="24"/>
          <w:szCs w:val="24"/>
        </w:rPr>
        <w:t>детализированный</w:t>
      </w:r>
      <w:r w:rsidRPr="00C617E9">
        <w:rPr>
          <w:spacing w:val="1"/>
          <w:sz w:val="24"/>
          <w:szCs w:val="24"/>
        </w:rPr>
        <w:t xml:space="preserve"> </w:t>
      </w:r>
      <w:r w:rsidRPr="00C617E9">
        <w:rPr>
          <w:sz w:val="24"/>
          <w:szCs w:val="24"/>
        </w:rPr>
        <w:t>характер,</w:t>
      </w:r>
      <w:r w:rsidRPr="00C617E9">
        <w:rPr>
          <w:spacing w:val="1"/>
          <w:sz w:val="24"/>
          <w:szCs w:val="24"/>
        </w:rPr>
        <w:t xml:space="preserve"> </w:t>
      </w:r>
      <w:r w:rsidRPr="00C617E9">
        <w:rPr>
          <w:sz w:val="24"/>
          <w:szCs w:val="24"/>
        </w:rPr>
        <w:t>обогащается их цветовая гамма.</w:t>
      </w:r>
      <w:r w:rsidRPr="00C617E9">
        <w:rPr>
          <w:spacing w:val="1"/>
          <w:sz w:val="24"/>
          <w:szCs w:val="24"/>
        </w:rPr>
        <w:t xml:space="preserve"> </w:t>
      </w:r>
      <w:r w:rsidRPr="00C617E9">
        <w:rPr>
          <w:sz w:val="24"/>
          <w:szCs w:val="24"/>
        </w:rPr>
        <w:t>Дети подготовительной к школе группы в значительной степени</w:t>
      </w:r>
      <w:r w:rsidRPr="00C617E9">
        <w:rPr>
          <w:spacing w:val="1"/>
          <w:sz w:val="24"/>
          <w:szCs w:val="24"/>
        </w:rPr>
        <w:t xml:space="preserve"> </w:t>
      </w:r>
      <w:r w:rsidRPr="00C617E9">
        <w:rPr>
          <w:sz w:val="24"/>
          <w:szCs w:val="24"/>
        </w:rPr>
        <w:t>осваивают</w:t>
      </w:r>
      <w:r w:rsidRPr="00C617E9">
        <w:rPr>
          <w:spacing w:val="1"/>
          <w:sz w:val="24"/>
          <w:szCs w:val="24"/>
        </w:rPr>
        <w:t xml:space="preserve"> </w:t>
      </w:r>
      <w:r w:rsidRPr="00C617E9">
        <w:rPr>
          <w:sz w:val="24"/>
          <w:szCs w:val="24"/>
        </w:rPr>
        <w:t>конструирование</w:t>
      </w:r>
      <w:r w:rsidRPr="00C617E9">
        <w:rPr>
          <w:spacing w:val="1"/>
          <w:sz w:val="24"/>
          <w:szCs w:val="24"/>
        </w:rPr>
        <w:t xml:space="preserve"> </w:t>
      </w:r>
      <w:r w:rsidRPr="00C617E9">
        <w:rPr>
          <w:sz w:val="24"/>
          <w:szCs w:val="24"/>
        </w:rPr>
        <w:t>из</w:t>
      </w:r>
      <w:r w:rsidRPr="00C617E9">
        <w:rPr>
          <w:spacing w:val="1"/>
          <w:sz w:val="24"/>
          <w:szCs w:val="24"/>
        </w:rPr>
        <w:t xml:space="preserve"> </w:t>
      </w:r>
      <w:r w:rsidRPr="00C617E9">
        <w:rPr>
          <w:sz w:val="24"/>
          <w:szCs w:val="24"/>
        </w:rPr>
        <w:t>различного</w:t>
      </w:r>
      <w:r w:rsidRPr="00C617E9">
        <w:rPr>
          <w:spacing w:val="1"/>
          <w:sz w:val="24"/>
          <w:szCs w:val="24"/>
        </w:rPr>
        <w:t xml:space="preserve"> </w:t>
      </w:r>
      <w:r w:rsidRPr="00C617E9">
        <w:rPr>
          <w:sz w:val="24"/>
          <w:szCs w:val="24"/>
        </w:rPr>
        <w:t>строительного</w:t>
      </w:r>
      <w:r w:rsidRPr="00C617E9">
        <w:rPr>
          <w:spacing w:val="1"/>
          <w:sz w:val="24"/>
          <w:szCs w:val="24"/>
        </w:rPr>
        <w:t xml:space="preserve"> </w:t>
      </w:r>
      <w:r w:rsidRPr="00C617E9">
        <w:rPr>
          <w:sz w:val="24"/>
          <w:szCs w:val="24"/>
        </w:rPr>
        <w:t>материала.</w:t>
      </w:r>
      <w:r w:rsidRPr="00C617E9">
        <w:rPr>
          <w:spacing w:val="1"/>
          <w:sz w:val="24"/>
          <w:szCs w:val="24"/>
        </w:rPr>
        <w:t xml:space="preserve"> </w:t>
      </w:r>
      <w:r w:rsidRPr="00C617E9">
        <w:rPr>
          <w:sz w:val="24"/>
          <w:szCs w:val="24"/>
        </w:rPr>
        <w:t>Они</w:t>
      </w:r>
      <w:r w:rsidRPr="00C617E9">
        <w:rPr>
          <w:spacing w:val="1"/>
          <w:sz w:val="24"/>
          <w:szCs w:val="24"/>
        </w:rPr>
        <w:t xml:space="preserve"> </w:t>
      </w:r>
      <w:r w:rsidRPr="00C617E9">
        <w:rPr>
          <w:sz w:val="24"/>
          <w:szCs w:val="24"/>
        </w:rPr>
        <w:t>свободно</w:t>
      </w:r>
      <w:r w:rsidRPr="00C617E9">
        <w:rPr>
          <w:spacing w:val="1"/>
          <w:sz w:val="24"/>
          <w:szCs w:val="24"/>
        </w:rPr>
        <w:t xml:space="preserve"> </w:t>
      </w:r>
      <w:r w:rsidRPr="00C617E9">
        <w:rPr>
          <w:sz w:val="24"/>
          <w:szCs w:val="24"/>
        </w:rPr>
        <w:t>владеют</w:t>
      </w:r>
      <w:r w:rsidRPr="00C617E9">
        <w:rPr>
          <w:spacing w:val="1"/>
          <w:sz w:val="24"/>
          <w:szCs w:val="24"/>
        </w:rPr>
        <w:t xml:space="preserve"> </w:t>
      </w:r>
      <w:r w:rsidRPr="00C617E9">
        <w:rPr>
          <w:sz w:val="24"/>
          <w:szCs w:val="24"/>
        </w:rPr>
        <w:t>обобщенными</w:t>
      </w:r>
      <w:r w:rsidRPr="00C617E9">
        <w:rPr>
          <w:spacing w:val="1"/>
          <w:sz w:val="24"/>
          <w:szCs w:val="24"/>
        </w:rPr>
        <w:t xml:space="preserve"> </w:t>
      </w:r>
      <w:r w:rsidRPr="00C617E9">
        <w:rPr>
          <w:sz w:val="24"/>
          <w:szCs w:val="24"/>
        </w:rPr>
        <w:t>способами</w:t>
      </w:r>
      <w:r w:rsidRPr="00C617E9">
        <w:rPr>
          <w:spacing w:val="1"/>
          <w:sz w:val="24"/>
          <w:szCs w:val="24"/>
        </w:rPr>
        <w:t xml:space="preserve"> </w:t>
      </w:r>
      <w:r w:rsidRPr="00C617E9">
        <w:rPr>
          <w:sz w:val="24"/>
          <w:szCs w:val="24"/>
        </w:rPr>
        <w:t>анализа</w:t>
      </w:r>
      <w:r w:rsidRPr="00C617E9">
        <w:rPr>
          <w:spacing w:val="1"/>
          <w:sz w:val="24"/>
          <w:szCs w:val="24"/>
        </w:rPr>
        <w:t xml:space="preserve"> </w:t>
      </w:r>
      <w:r w:rsidRPr="00C617E9">
        <w:rPr>
          <w:sz w:val="24"/>
          <w:szCs w:val="24"/>
        </w:rPr>
        <w:t>как</w:t>
      </w:r>
      <w:r w:rsidRPr="00C617E9">
        <w:rPr>
          <w:spacing w:val="1"/>
          <w:sz w:val="24"/>
          <w:szCs w:val="24"/>
        </w:rPr>
        <w:t xml:space="preserve"> </w:t>
      </w:r>
      <w:r w:rsidRPr="00C617E9">
        <w:rPr>
          <w:sz w:val="24"/>
          <w:szCs w:val="24"/>
        </w:rPr>
        <w:t>изображений,</w:t>
      </w:r>
      <w:r w:rsidRPr="00C617E9">
        <w:rPr>
          <w:spacing w:val="1"/>
          <w:sz w:val="24"/>
          <w:szCs w:val="24"/>
        </w:rPr>
        <w:t xml:space="preserve"> </w:t>
      </w:r>
      <w:r w:rsidRPr="00C617E9">
        <w:rPr>
          <w:sz w:val="24"/>
          <w:szCs w:val="24"/>
        </w:rPr>
        <w:t>так</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построек;</w:t>
      </w:r>
      <w:r w:rsidRPr="00C617E9">
        <w:rPr>
          <w:spacing w:val="1"/>
          <w:sz w:val="24"/>
          <w:szCs w:val="24"/>
        </w:rPr>
        <w:t xml:space="preserve"> </w:t>
      </w:r>
      <w:r w:rsidRPr="00C617E9">
        <w:rPr>
          <w:sz w:val="24"/>
          <w:szCs w:val="24"/>
        </w:rPr>
        <w:t>не</w:t>
      </w:r>
      <w:r w:rsidRPr="00C617E9">
        <w:rPr>
          <w:spacing w:val="1"/>
          <w:sz w:val="24"/>
          <w:szCs w:val="24"/>
        </w:rPr>
        <w:t xml:space="preserve"> </w:t>
      </w:r>
      <w:r w:rsidRPr="00C617E9">
        <w:rPr>
          <w:sz w:val="24"/>
          <w:szCs w:val="24"/>
        </w:rPr>
        <w:t>только</w:t>
      </w:r>
      <w:r w:rsidRPr="00C617E9">
        <w:rPr>
          <w:spacing w:val="1"/>
          <w:sz w:val="24"/>
          <w:szCs w:val="24"/>
        </w:rPr>
        <w:t xml:space="preserve"> </w:t>
      </w:r>
      <w:r w:rsidRPr="00C617E9">
        <w:rPr>
          <w:sz w:val="24"/>
          <w:szCs w:val="24"/>
        </w:rPr>
        <w:t>анализируют</w:t>
      </w:r>
      <w:r w:rsidRPr="00C617E9">
        <w:rPr>
          <w:spacing w:val="1"/>
          <w:sz w:val="24"/>
          <w:szCs w:val="24"/>
        </w:rPr>
        <w:t xml:space="preserve"> </w:t>
      </w:r>
      <w:r w:rsidRPr="00C617E9">
        <w:rPr>
          <w:sz w:val="24"/>
          <w:szCs w:val="24"/>
        </w:rPr>
        <w:t>основные конструктивные особенности различных деталей, но и определяют их форму на основе</w:t>
      </w:r>
      <w:r w:rsidRPr="00C617E9">
        <w:rPr>
          <w:spacing w:val="1"/>
          <w:sz w:val="24"/>
          <w:szCs w:val="24"/>
        </w:rPr>
        <w:t xml:space="preserve"> </w:t>
      </w:r>
      <w:r w:rsidRPr="00C617E9">
        <w:rPr>
          <w:sz w:val="24"/>
          <w:szCs w:val="24"/>
        </w:rPr>
        <w:t>сходства со знакомыми им объемными предметами.</w:t>
      </w:r>
      <w:r w:rsidRPr="00C617E9">
        <w:rPr>
          <w:spacing w:val="1"/>
          <w:sz w:val="24"/>
          <w:szCs w:val="24"/>
        </w:rPr>
        <w:t xml:space="preserve"> </w:t>
      </w:r>
      <w:r w:rsidRPr="00C617E9">
        <w:rPr>
          <w:sz w:val="24"/>
          <w:szCs w:val="24"/>
        </w:rPr>
        <w:t>Способны выполнять различные по степени</w:t>
      </w:r>
      <w:r w:rsidRPr="00C617E9">
        <w:rPr>
          <w:spacing w:val="1"/>
          <w:sz w:val="24"/>
          <w:szCs w:val="24"/>
        </w:rPr>
        <w:t xml:space="preserve"> </w:t>
      </w:r>
      <w:r w:rsidRPr="00C617E9">
        <w:rPr>
          <w:sz w:val="24"/>
          <w:szCs w:val="24"/>
        </w:rPr>
        <w:t>сложности</w:t>
      </w:r>
      <w:r w:rsidRPr="00C617E9">
        <w:rPr>
          <w:spacing w:val="1"/>
          <w:sz w:val="24"/>
          <w:szCs w:val="24"/>
        </w:rPr>
        <w:t xml:space="preserve"> </w:t>
      </w:r>
      <w:r w:rsidRPr="00C617E9">
        <w:rPr>
          <w:sz w:val="24"/>
          <w:szCs w:val="24"/>
        </w:rPr>
        <w:t>постройки</w:t>
      </w:r>
      <w:r w:rsidRPr="00C617E9">
        <w:rPr>
          <w:spacing w:val="-1"/>
          <w:sz w:val="24"/>
          <w:szCs w:val="24"/>
        </w:rPr>
        <w:t xml:space="preserve"> </w:t>
      </w:r>
      <w:r w:rsidRPr="00C617E9">
        <w:rPr>
          <w:sz w:val="24"/>
          <w:szCs w:val="24"/>
        </w:rPr>
        <w:t>как</w:t>
      </w:r>
      <w:r w:rsidRPr="00C617E9">
        <w:rPr>
          <w:spacing w:val="-1"/>
          <w:sz w:val="24"/>
          <w:szCs w:val="24"/>
        </w:rPr>
        <w:t xml:space="preserve"> </w:t>
      </w:r>
      <w:r w:rsidRPr="00C617E9">
        <w:rPr>
          <w:sz w:val="24"/>
          <w:szCs w:val="24"/>
        </w:rPr>
        <w:t>по собственному</w:t>
      </w:r>
      <w:r w:rsidRPr="00C617E9">
        <w:rPr>
          <w:spacing w:val="-5"/>
          <w:sz w:val="24"/>
          <w:szCs w:val="24"/>
        </w:rPr>
        <w:t xml:space="preserve"> </w:t>
      </w:r>
      <w:r w:rsidRPr="00C617E9">
        <w:rPr>
          <w:sz w:val="24"/>
          <w:szCs w:val="24"/>
        </w:rPr>
        <w:t>замыслу, так</w:t>
      </w:r>
      <w:r w:rsidRPr="00C617E9">
        <w:rPr>
          <w:spacing w:val="-1"/>
          <w:sz w:val="24"/>
          <w:szCs w:val="24"/>
        </w:rPr>
        <w:t xml:space="preserve"> </w:t>
      </w:r>
      <w:r w:rsidRPr="00C617E9">
        <w:rPr>
          <w:sz w:val="24"/>
          <w:szCs w:val="24"/>
        </w:rPr>
        <w:t>и по</w:t>
      </w:r>
      <w:r w:rsidRPr="00C617E9">
        <w:rPr>
          <w:spacing w:val="1"/>
          <w:sz w:val="24"/>
          <w:szCs w:val="24"/>
        </w:rPr>
        <w:t xml:space="preserve"> </w:t>
      </w:r>
      <w:r w:rsidRPr="00C617E9">
        <w:rPr>
          <w:sz w:val="24"/>
          <w:szCs w:val="24"/>
        </w:rPr>
        <w:t>условиям.</w:t>
      </w:r>
    </w:p>
    <w:p w:rsidR="00C617E9" w:rsidRPr="00C617E9" w:rsidRDefault="00C617E9" w:rsidP="00C617E9">
      <w:pPr>
        <w:tabs>
          <w:tab w:val="left" w:pos="0"/>
        </w:tabs>
        <w:ind w:firstLine="709"/>
        <w:jc w:val="both"/>
        <w:rPr>
          <w:sz w:val="24"/>
          <w:szCs w:val="24"/>
        </w:rPr>
      </w:pPr>
      <w:r w:rsidRPr="00C617E9">
        <w:rPr>
          <w:b/>
          <w:i/>
          <w:sz w:val="24"/>
          <w:szCs w:val="24"/>
        </w:rPr>
        <w:t>Коммуникация</w:t>
      </w:r>
      <w:r w:rsidRPr="00C617E9">
        <w:rPr>
          <w:b/>
          <w:i/>
          <w:spacing w:val="1"/>
          <w:sz w:val="24"/>
          <w:szCs w:val="24"/>
        </w:rPr>
        <w:t xml:space="preserve"> </w:t>
      </w:r>
      <w:r w:rsidRPr="00C617E9">
        <w:rPr>
          <w:b/>
          <w:i/>
          <w:sz w:val="24"/>
          <w:szCs w:val="24"/>
        </w:rPr>
        <w:t>и</w:t>
      </w:r>
      <w:r w:rsidRPr="00C617E9">
        <w:rPr>
          <w:b/>
          <w:i/>
          <w:spacing w:val="1"/>
          <w:sz w:val="24"/>
          <w:szCs w:val="24"/>
        </w:rPr>
        <w:t xml:space="preserve"> </w:t>
      </w:r>
      <w:r w:rsidRPr="00C617E9">
        <w:rPr>
          <w:b/>
          <w:i/>
          <w:sz w:val="24"/>
          <w:szCs w:val="24"/>
        </w:rPr>
        <w:t>социализация</w:t>
      </w:r>
      <w:r w:rsidRPr="00C617E9">
        <w:rPr>
          <w:b/>
          <w:sz w:val="24"/>
          <w:szCs w:val="24"/>
        </w:rPr>
        <w:t>.</w:t>
      </w:r>
      <w:r w:rsidRPr="00C617E9">
        <w:rPr>
          <w:b/>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общении</w:t>
      </w:r>
      <w:r w:rsidRPr="00C617E9">
        <w:rPr>
          <w:spacing w:val="1"/>
          <w:sz w:val="24"/>
          <w:szCs w:val="24"/>
        </w:rPr>
        <w:t xml:space="preserve"> </w:t>
      </w:r>
      <w:r w:rsidRPr="00C617E9">
        <w:rPr>
          <w:sz w:val="24"/>
          <w:szCs w:val="24"/>
        </w:rPr>
        <w:t>со</w:t>
      </w:r>
      <w:r w:rsidRPr="00C617E9">
        <w:rPr>
          <w:spacing w:val="1"/>
          <w:sz w:val="24"/>
          <w:szCs w:val="24"/>
        </w:rPr>
        <w:t xml:space="preserve"> </w:t>
      </w:r>
      <w:r w:rsidRPr="00C617E9">
        <w:rPr>
          <w:sz w:val="24"/>
          <w:szCs w:val="24"/>
        </w:rPr>
        <w:t>взрослыми</w:t>
      </w:r>
      <w:r w:rsidRPr="00C617E9">
        <w:rPr>
          <w:spacing w:val="1"/>
          <w:sz w:val="24"/>
          <w:szCs w:val="24"/>
        </w:rPr>
        <w:t xml:space="preserve"> </w:t>
      </w:r>
      <w:r w:rsidRPr="00C617E9">
        <w:rPr>
          <w:sz w:val="24"/>
          <w:szCs w:val="24"/>
        </w:rPr>
        <w:t>интенсивно</w:t>
      </w:r>
      <w:r w:rsidRPr="00C617E9">
        <w:rPr>
          <w:spacing w:val="1"/>
          <w:sz w:val="24"/>
          <w:szCs w:val="24"/>
        </w:rPr>
        <w:t xml:space="preserve"> </w:t>
      </w:r>
      <w:r w:rsidRPr="00C617E9">
        <w:rPr>
          <w:sz w:val="24"/>
          <w:szCs w:val="24"/>
        </w:rPr>
        <w:t>проявляется</w:t>
      </w:r>
      <w:r w:rsidRPr="00C617E9">
        <w:rPr>
          <w:spacing w:val="1"/>
          <w:sz w:val="24"/>
          <w:szCs w:val="24"/>
        </w:rPr>
        <w:t xml:space="preserve"> </w:t>
      </w:r>
      <w:r w:rsidRPr="00C617E9">
        <w:rPr>
          <w:sz w:val="24"/>
          <w:szCs w:val="24"/>
        </w:rPr>
        <w:t>внеситуативно-личностная</w:t>
      </w:r>
      <w:r w:rsidRPr="00C617E9">
        <w:rPr>
          <w:spacing w:val="1"/>
          <w:sz w:val="24"/>
          <w:szCs w:val="24"/>
        </w:rPr>
        <w:t xml:space="preserve"> </w:t>
      </w:r>
      <w:r w:rsidRPr="00C617E9">
        <w:rPr>
          <w:sz w:val="24"/>
          <w:szCs w:val="24"/>
        </w:rPr>
        <w:t>форма</w:t>
      </w:r>
      <w:r w:rsidRPr="00C617E9">
        <w:rPr>
          <w:spacing w:val="1"/>
          <w:sz w:val="24"/>
          <w:szCs w:val="24"/>
        </w:rPr>
        <w:t xml:space="preserve"> </w:t>
      </w:r>
      <w:r w:rsidRPr="00C617E9">
        <w:rPr>
          <w:sz w:val="24"/>
          <w:szCs w:val="24"/>
        </w:rPr>
        <w:t>общения.</w:t>
      </w:r>
      <w:r w:rsidRPr="00C617E9">
        <w:rPr>
          <w:spacing w:val="1"/>
          <w:sz w:val="24"/>
          <w:szCs w:val="24"/>
        </w:rPr>
        <w:t xml:space="preserve"> </w:t>
      </w:r>
      <w:r w:rsidRPr="00C617E9">
        <w:rPr>
          <w:sz w:val="24"/>
          <w:szCs w:val="24"/>
        </w:rPr>
        <w:t>В</w:t>
      </w:r>
      <w:r w:rsidRPr="00C617E9">
        <w:rPr>
          <w:spacing w:val="1"/>
          <w:sz w:val="24"/>
          <w:szCs w:val="24"/>
        </w:rPr>
        <w:t xml:space="preserve"> </w:t>
      </w:r>
      <w:r w:rsidRPr="00C617E9">
        <w:rPr>
          <w:sz w:val="24"/>
          <w:szCs w:val="24"/>
        </w:rPr>
        <w:t>общении</w:t>
      </w:r>
      <w:r w:rsidRPr="00C617E9">
        <w:rPr>
          <w:spacing w:val="1"/>
          <w:sz w:val="24"/>
          <w:szCs w:val="24"/>
        </w:rPr>
        <w:t xml:space="preserve"> </w:t>
      </w:r>
      <w:r w:rsidRPr="00C617E9">
        <w:rPr>
          <w:sz w:val="24"/>
          <w:szCs w:val="24"/>
        </w:rPr>
        <w:t>со</w:t>
      </w:r>
      <w:r w:rsidRPr="00C617E9">
        <w:rPr>
          <w:spacing w:val="1"/>
          <w:sz w:val="24"/>
          <w:szCs w:val="24"/>
        </w:rPr>
        <w:t xml:space="preserve"> </w:t>
      </w:r>
      <w:r w:rsidRPr="00C617E9">
        <w:rPr>
          <w:sz w:val="24"/>
          <w:szCs w:val="24"/>
        </w:rPr>
        <w:t>сверстниками</w:t>
      </w:r>
      <w:r w:rsidRPr="00C617E9">
        <w:rPr>
          <w:spacing w:val="1"/>
          <w:sz w:val="24"/>
          <w:szCs w:val="24"/>
        </w:rPr>
        <w:t xml:space="preserve"> </w:t>
      </w:r>
      <w:r w:rsidRPr="00C617E9">
        <w:rPr>
          <w:sz w:val="24"/>
          <w:szCs w:val="24"/>
        </w:rPr>
        <w:t>преобладает</w:t>
      </w:r>
      <w:r w:rsidRPr="00C617E9">
        <w:rPr>
          <w:spacing w:val="1"/>
          <w:sz w:val="24"/>
          <w:szCs w:val="24"/>
        </w:rPr>
        <w:t xml:space="preserve"> </w:t>
      </w:r>
      <w:r w:rsidRPr="00C617E9">
        <w:rPr>
          <w:sz w:val="24"/>
          <w:szCs w:val="24"/>
        </w:rPr>
        <w:t>внеситуативно-деловая</w:t>
      </w:r>
      <w:r w:rsidRPr="00C617E9">
        <w:rPr>
          <w:spacing w:val="1"/>
          <w:sz w:val="24"/>
          <w:szCs w:val="24"/>
        </w:rPr>
        <w:t xml:space="preserve"> </w:t>
      </w:r>
      <w:r w:rsidRPr="00C617E9">
        <w:rPr>
          <w:sz w:val="24"/>
          <w:szCs w:val="24"/>
        </w:rPr>
        <w:t>форма</w:t>
      </w:r>
      <w:r w:rsidRPr="00C617E9">
        <w:rPr>
          <w:spacing w:val="1"/>
          <w:sz w:val="24"/>
          <w:szCs w:val="24"/>
        </w:rPr>
        <w:t xml:space="preserve"> </w:t>
      </w:r>
      <w:r w:rsidRPr="00C617E9">
        <w:rPr>
          <w:sz w:val="24"/>
          <w:szCs w:val="24"/>
        </w:rPr>
        <w:t>общения.</w:t>
      </w:r>
      <w:r w:rsidRPr="00C617E9">
        <w:rPr>
          <w:spacing w:val="1"/>
          <w:sz w:val="24"/>
          <w:szCs w:val="24"/>
        </w:rPr>
        <w:t xml:space="preserve"> </w:t>
      </w:r>
      <w:r w:rsidRPr="00C617E9">
        <w:rPr>
          <w:sz w:val="24"/>
          <w:szCs w:val="24"/>
        </w:rPr>
        <w:t>Характер</w:t>
      </w:r>
      <w:r w:rsidRPr="00C617E9">
        <w:rPr>
          <w:spacing w:val="1"/>
          <w:sz w:val="24"/>
          <w:szCs w:val="24"/>
        </w:rPr>
        <w:t xml:space="preserve"> </w:t>
      </w:r>
      <w:r w:rsidRPr="00C617E9">
        <w:rPr>
          <w:sz w:val="24"/>
          <w:szCs w:val="24"/>
        </w:rPr>
        <w:t>межличностных</w:t>
      </w:r>
      <w:r w:rsidRPr="00C617E9">
        <w:rPr>
          <w:spacing w:val="1"/>
          <w:sz w:val="24"/>
          <w:szCs w:val="24"/>
        </w:rPr>
        <w:t xml:space="preserve"> </w:t>
      </w:r>
      <w:r w:rsidRPr="00C617E9">
        <w:rPr>
          <w:sz w:val="24"/>
          <w:szCs w:val="24"/>
        </w:rPr>
        <w:t>отношений</w:t>
      </w:r>
      <w:r w:rsidRPr="00C617E9">
        <w:rPr>
          <w:spacing w:val="1"/>
          <w:sz w:val="24"/>
          <w:szCs w:val="24"/>
        </w:rPr>
        <w:t xml:space="preserve"> </w:t>
      </w:r>
      <w:r w:rsidRPr="00C617E9">
        <w:rPr>
          <w:sz w:val="24"/>
          <w:szCs w:val="24"/>
        </w:rPr>
        <w:t>отличает</w:t>
      </w:r>
      <w:r w:rsidRPr="00C617E9">
        <w:rPr>
          <w:spacing w:val="1"/>
          <w:sz w:val="24"/>
          <w:szCs w:val="24"/>
        </w:rPr>
        <w:t xml:space="preserve"> </w:t>
      </w:r>
      <w:r w:rsidRPr="00C617E9">
        <w:rPr>
          <w:sz w:val="24"/>
          <w:szCs w:val="24"/>
        </w:rPr>
        <w:t>выраженный интерес по отношению к сверстнику, высокую значимость сверстника, возрастание</w:t>
      </w:r>
      <w:r w:rsidRPr="00C617E9">
        <w:rPr>
          <w:spacing w:val="1"/>
          <w:sz w:val="24"/>
          <w:szCs w:val="24"/>
        </w:rPr>
        <w:t xml:space="preserve"> </w:t>
      </w:r>
      <w:r w:rsidRPr="00C617E9">
        <w:rPr>
          <w:sz w:val="24"/>
          <w:szCs w:val="24"/>
        </w:rPr>
        <w:t>просоциальных</w:t>
      </w:r>
      <w:r w:rsidRPr="00C617E9">
        <w:rPr>
          <w:spacing w:val="1"/>
          <w:sz w:val="24"/>
          <w:szCs w:val="24"/>
        </w:rPr>
        <w:t xml:space="preserve"> </w:t>
      </w:r>
      <w:r w:rsidRPr="00C617E9">
        <w:rPr>
          <w:sz w:val="24"/>
          <w:szCs w:val="24"/>
        </w:rPr>
        <w:t>форм</w:t>
      </w:r>
      <w:r w:rsidRPr="00C617E9">
        <w:rPr>
          <w:spacing w:val="1"/>
          <w:sz w:val="24"/>
          <w:szCs w:val="24"/>
        </w:rPr>
        <w:t xml:space="preserve"> </w:t>
      </w:r>
      <w:r w:rsidRPr="00C617E9">
        <w:rPr>
          <w:sz w:val="24"/>
          <w:szCs w:val="24"/>
        </w:rPr>
        <w:t>поведения,</w:t>
      </w:r>
      <w:r w:rsidRPr="00C617E9">
        <w:rPr>
          <w:spacing w:val="1"/>
          <w:sz w:val="24"/>
          <w:szCs w:val="24"/>
        </w:rPr>
        <w:t xml:space="preserve"> </w:t>
      </w:r>
      <w:r w:rsidRPr="00C617E9">
        <w:rPr>
          <w:sz w:val="24"/>
          <w:szCs w:val="24"/>
        </w:rPr>
        <w:t>феномен</w:t>
      </w:r>
      <w:r w:rsidRPr="00C617E9">
        <w:rPr>
          <w:spacing w:val="1"/>
          <w:sz w:val="24"/>
          <w:szCs w:val="24"/>
        </w:rPr>
        <w:t xml:space="preserve"> </w:t>
      </w:r>
      <w:r w:rsidRPr="00C617E9">
        <w:rPr>
          <w:sz w:val="24"/>
          <w:szCs w:val="24"/>
        </w:rPr>
        <w:t>детской</w:t>
      </w:r>
      <w:r w:rsidRPr="00C617E9">
        <w:rPr>
          <w:spacing w:val="1"/>
          <w:sz w:val="24"/>
          <w:szCs w:val="24"/>
        </w:rPr>
        <w:t xml:space="preserve"> </w:t>
      </w:r>
      <w:r w:rsidRPr="00C617E9">
        <w:rPr>
          <w:sz w:val="24"/>
          <w:szCs w:val="24"/>
        </w:rPr>
        <w:t>дружбы,</w:t>
      </w:r>
      <w:r w:rsidRPr="00C617E9">
        <w:rPr>
          <w:spacing w:val="1"/>
          <w:sz w:val="24"/>
          <w:szCs w:val="24"/>
        </w:rPr>
        <w:t xml:space="preserve"> </w:t>
      </w:r>
      <w:r w:rsidRPr="00C617E9">
        <w:rPr>
          <w:sz w:val="24"/>
          <w:szCs w:val="24"/>
        </w:rPr>
        <w:t>активно</w:t>
      </w:r>
      <w:r w:rsidRPr="00C617E9">
        <w:rPr>
          <w:spacing w:val="1"/>
          <w:sz w:val="24"/>
          <w:szCs w:val="24"/>
        </w:rPr>
        <w:t xml:space="preserve"> </w:t>
      </w:r>
      <w:r w:rsidRPr="00C617E9">
        <w:rPr>
          <w:sz w:val="24"/>
          <w:szCs w:val="24"/>
        </w:rPr>
        <w:t>проявляется</w:t>
      </w:r>
      <w:r w:rsidRPr="00C617E9">
        <w:rPr>
          <w:spacing w:val="1"/>
          <w:sz w:val="24"/>
          <w:szCs w:val="24"/>
        </w:rPr>
        <w:t xml:space="preserve"> </w:t>
      </w:r>
      <w:r w:rsidRPr="00C617E9">
        <w:rPr>
          <w:sz w:val="24"/>
          <w:szCs w:val="24"/>
        </w:rPr>
        <w:t>эмпатия,</w:t>
      </w:r>
      <w:r w:rsidRPr="00C617E9">
        <w:rPr>
          <w:spacing w:val="1"/>
          <w:sz w:val="24"/>
          <w:szCs w:val="24"/>
        </w:rPr>
        <w:t xml:space="preserve"> </w:t>
      </w:r>
      <w:r w:rsidRPr="00C617E9">
        <w:rPr>
          <w:sz w:val="24"/>
          <w:szCs w:val="24"/>
        </w:rPr>
        <w:t>сочувствие, содействие, сопереживание. Детские группы характеризуются стабильной структурой</w:t>
      </w:r>
      <w:r w:rsidRPr="00C617E9">
        <w:rPr>
          <w:spacing w:val="1"/>
          <w:sz w:val="24"/>
          <w:szCs w:val="24"/>
        </w:rPr>
        <w:t xml:space="preserve"> </w:t>
      </w:r>
      <w:r w:rsidRPr="00C617E9">
        <w:rPr>
          <w:sz w:val="24"/>
          <w:szCs w:val="24"/>
        </w:rPr>
        <w:t>взаимоотношений</w:t>
      </w:r>
      <w:r w:rsidRPr="00C617E9">
        <w:rPr>
          <w:spacing w:val="-1"/>
          <w:sz w:val="24"/>
          <w:szCs w:val="24"/>
        </w:rPr>
        <w:t xml:space="preserve"> </w:t>
      </w:r>
      <w:r w:rsidRPr="00C617E9">
        <w:rPr>
          <w:sz w:val="24"/>
          <w:szCs w:val="24"/>
        </w:rPr>
        <w:t>между</w:t>
      </w:r>
      <w:r w:rsidRPr="00C617E9">
        <w:rPr>
          <w:spacing w:val="-5"/>
          <w:sz w:val="24"/>
          <w:szCs w:val="24"/>
        </w:rPr>
        <w:t xml:space="preserve"> </w:t>
      </w:r>
      <w:r w:rsidRPr="00C617E9">
        <w:rPr>
          <w:sz w:val="24"/>
          <w:szCs w:val="24"/>
        </w:rPr>
        <w:t>детьми.</w:t>
      </w:r>
    </w:p>
    <w:p w:rsidR="00C617E9" w:rsidRPr="00C617E9" w:rsidRDefault="00C617E9" w:rsidP="00C617E9">
      <w:pPr>
        <w:tabs>
          <w:tab w:val="left" w:pos="0"/>
        </w:tabs>
        <w:ind w:firstLine="709"/>
        <w:jc w:val="both"/>
        <w:rPr>
          <w:sz w:val="24"/>
          <w:szCs w:val="24"/>
        </w:rPr>
      </w:pPr>
      <w:r w:rsidRPr="00C617E9">
        <w:rPr>
          <w:b/>
          <w:i/>
          <w:sz w:val="24"/>
          <w:szCs w:val="24"/>
        </w:rPr>
        <w:t>Саморегуляция.</w:t>
      </w:r>
      <w:r w:rsidRPr="00C617E9">
        <w:rPr>
          <w:b/>
          <w:i/>
          <w:spacing w:val="1"/>
          <w:sz w:val="24"/>
          <w:szCs w:val="24"/>
        </w:rPr>
        <w:t xml:space="preserve"> </w:t>
      </w:r>
      <w:r w:rsidRPr="00C617E9">
        <w:rPr>
          <w:sz w:val="24"/>
          <w:szCs w:val="24"/>
        </w:rPr>
        <w:t>Формируется</w:t>
      </w:r>
      <w:r w:rsidRPr="00C617E9">
        <w:rPr>
          <w:spacing w:val="1"/>
          <w:sz w:val="24"/>
          <w:szCs w:val="24"/>
        </w:rPr>
        <w:t xml:space="preserve"> </w:t>
      </w:r>
      <w:r w:rsidRPr="00C617E9">
        <w:rPr>
          <w:sz w:val="24"/>
          <w:szCs w:val="24"/>
        </w:rPr>
        <w:t>соподчинение</w:t>
      </w:r>
      <w:r w:rsidRPr="00C617E9">
        <w:rPr>
          <w:spacing w:val="1"/>
          <w:sz w:val="24"/>
          <w:szCs w:val="24"/>
        </w:rPr>
        <w:t xml:space="preserve"> </w:t>
      </w:r>
      <w:r w:rsidRPr="00C617E9">
        <w:rPr>
          <w:sz w:val="24"/>
          <w:szCs w:val="24"/>
        </w:rPr>
        <w:t>мотивов.</w:t>
      </w:r>
      <w:r w:rsidRPr="00C617E9">
        <w:rPr>
          <w:spacing w:val="1"/>
          <w:sz w:val="24"/>
          <w:szCs w:val="24"/>
        </w:rPr>
        <w:t xml:space="preserve"> </w:t>
      </w:r>
      <w:r w:rsidRPr="00C617E9">
        <w:rPr>
          <w:sz w:val="24"/>
          <w:szCs w:val="24"/>
        </w:rPr>
        <w:t>Социально</w:t>
      </w:r>
      <w:r w:rsidRPr="00C617E9">
        <w:rPr>
          <w:spacing w:val="1"/>
          <w:sz w:val="24"/>
          <w:szCs w:val="24"/>
        </w:rPr>
        <w:t xml:space="preserve"> </w:t>
      </w:r>
      <w:r w:rsidRPr="00C617E9">
        <w:rPr>
          <w:sz w:val="24"/>
          <w:szCs w:val="24"/>
        </w:rPr>
        <w:t>значимые</w:t>
      </w:r>
      <w:r w:rsidRPr="00C617E9">
        <w:rPr>
          <w:spacing w:val="1"/>
          <w:sz w:val="24"/>
          <w:szCs w:val="24"/>
        </w:rPr>
        <w:t xml:space="preserve"> </w:t>
      </w:r>
      <w:r w:rsidRPr="00C617E9">
        <w:rPr>
          <w:sz w:val="24"/>
          <w:szCs w:val="24"/>
        </w:rPr>
        <w:t>мотивы</w:t>
      </w:r>
      <w:r w:rsidRPr="00C617E9">
        <w:rPr>
          <w:spacing w:val="1"/>
          <w:sz w:val="24"/>
          <w:szCs w:val="24"/>
        </w:rPr>
        <w:t xml:space="preserve"> </w:t>
      </w:r>
      <w:r w:rsidRPr="00C617E9">
        <w:rPr>
          <w:sz w:val="24"/>
          <w:szCs w:val="24"/>
        </w:rPr>
        <w:t>регулируют личные мотивы, «надо» начинает управлять «хочу». Выражено стремление ребенка</w:t>
      </w:r>
      <w:r w:rsidRPr="00C617E9">
        <w:rPr>
          <w:spacing w:val="1"/>
          <w:sz w:val="24"/>
          <w:szCs w:val="24"/>
        </w:rPr>
        <w:t xml:space="preserve"> </w:t>
      </w:r>
      <w:r w:rsidRPr="00C617E9">
        <w:rPr>
          <w:sz w:val="24"/>
          <w:szCs w:val="24"/>
        </w:rPr>
        <w:t>заниматься социально значимой</w:t>
      </w:r>
      <w:r w:rsidRPr="00C617E9">
        <w:rPr>
          <w:spacing w:val="1"/>
          <w:sz w:val="24"/>
          <w:szCs w:val="24"/>
        </w:rPr>
        <w:t xml:space="preserve"> </w:t>
      </w:r>
      <w:r w:rsidRPr="00C617E9">
        <w:rPr>
          <w:sz w:val="24"/>
          <w:szCs w:val="24"/>
        </w:rPr>
        <w:t>деятельностью. Происходит</w:t>
      </w:r>
      <w:r w:rsidRPr="00C617E9">
        <w:rPr>
          <w:spacing w:val="1"/>
          <w:sz w:val="24"/>
          <w:szCs w:val="24"/>
        </w:rPr>
        <w:t xml:space="preserve"> </w:t>
      </w:r>
      <w:r w:rsidRPr="00C617E9">
        <w:rPr>
          <w:sz w:val="24"/>
          <w:szCs w:val="24"/>
        </w:rPr>
        <w:t>«потеря непосредственности» (по</w:t>
      </w:r>
      <w:r w:rsidRPr="00C617E9">
        <w:rPr>
          <w:spacing w:val="1"/>
          <w:sz w:val="24"/>
          <w:szCs w:val="24"/>
        </w:rPr>
        <w:t xml:space="preserve"> </w:t>
      </w:r>
      <w:r w:rsidRPr="00C617E9">
        <w:rPr>
          <w:sz w:val="24"/>
          <w:szCs w:val="24"/>
        </w:rPr>
        <w:t>Л.С.</w:t>
      </w:r>
      <w:r w:rsidRPr="00C617E9">
        <w:rPr>
          <w:spacing w:val="1"/>
          <w:sz w:val="24"/>
          <w:szCs w:val="24"/>
        </w:rPr>
        <w:t xml:space="preserve"> </w:t>
      </w:r>
      <w:r w:rsidRPr="00C617E9">
        <w:rPr>
          <w:sz w:val="24"/>
          <w:szCs w:val="24"/>
        </w:rPr>
        <w:t>Выготскому),</w:t>
      </w:r>
      <w:r w:rsidRPr="00C617E9">
        <w:rPr>
          <w:spacing w:val="1"/>
          <w:sz w:val="24"/>
          <w:szCs w:val="24"/>
        </w:rPr>
        <w:t xml:space="preserve"> </w:t>
      </w:r>
      <w:r w:rsidRPr="00C617E9">
        <w:rPr>
          <w:sz w:val="24"/>
          <w:szCs w:val="24"/>
        </w:rPr>
        <w:t>поведение</w:t>
      </w:r>
      <w:r w:rsidRPr="00C617E9">
        <w:rPr>
          <w:spacing w:val="1"/>
          <w:sz w:val="24"/>
          <w:szCs w:val="24"/>
        </w:rPr>
        <w:t xml:space="preserve"> </w:t>
      </w:r>
      <w:r w:rsidRPr="00C617E9">
        <w:rPr>
          <w:sz w:val="24"/>
          <w:szCs w:val="24"/>
        </w:rPr>
        <w:t>ребенка</w:t>
      </w:r>
      <w:r w:rsidRPr="00C617E9">
        <w:rPr>
          <w:spacing w:val="1"/>
          <w:sz w:val="24"/>
          <w:szCs w:val="24"/>
        </w:rPr>
        <w:t xml:space="preserve"> </w:t>
      </w:r>
      <w:r w:rsidRPr="00C617E9">
        <w:rPr>
          <w:sz w:val="24"/>
          <w:szCs w:val="24"/>
        </w:rPr>
        <w:t>опосредуется</w:t>
      </w:r>
      <w:r w:rsidRPr="00C617E9">
        <w:rPr>
          <w:spacing w:val="1"/>
          <w:sz w:val="24"/>
          <w:szCs w:val="24"/>
        </w:rPr>
        <w:t xml:space="preserve"> </w:t>
      </w:r>
      <w:r w:rsidRPr="00C617E9">
        <w:rPr>
          <w:sz w:val="24"/>
          <w:szCs w:val="24"/>
        </w:rPr>
        <w:t>системой</w:t>
      </w:r>
      <w:r w:rsidRPr="00C617E9">
        <w:rPr>
          <w:spacing w:val="1"/>
          <w:sz w:val="24"/>
          <w:szCs w:val="24"/>
        </w:rPr>
        <w:t xml:space="preserve"> </w:t>
      </w:r>
      <w:r w:rsidRPr="00C617E9">
        <w:rPr>
          <w:sz w:val="24"/>
          <w:szCs w:val="24"/>
        </w:rPr>
        <w:t>внутренних</w:t>
      </w:r>
      <w:r w:rsidRPr="00C617E9">
        <w:rPr>
          <w:spacing w:val="1"/>
          <w:sz w:val="24"/>
          <w:szCs w:val="24"/>
        </w:rPr>
        <w:t xml:space="preserve"> </w:t>
      </w:r>
      <w:r w:rsidRPr="00C617E9">
        <w:rPr>
          <w:sz w:val="24"/>
          <w:szCs w:val="24"/>
        </w:rPr>
        <w:t>норм,</w:t>
      </w:r>
      <w:r w:rsidRPr="00C617E9">
        <w:rPr>
          <w:spacing w:val="1"/>
          <w:sz w:val="24"/>
          <w:szCs w:val="24"/>
        </w:rPr>
        <w:t xml:space="preserve"> </w:t>
      </w:r>
      <w:r w:rsidRPr="00C617E9">
        <w:rPr>
          <w:sz w:val="24"/>
          <w:szCs w:val="24"/>
        </w:rPr>
        <w:t>правил</w:t>
      </w:r>
      <w:r w:rsidRPr="00C617E9">
        <w:rPr>
          <w:spacing w:val="1"/>
          <w:sz w:val="24"/>
          <w:szCs w:val="24"/>
        </w:rPr>
        <w:t xml:space="preserve"> </w:t>
      </w:r>
      <w:r w:rsidRPr="00C617E9">
        <w:rPr>
          <w:sz w:val="24"/>
          <w:szCs w:val="24"/>
        </w:rPr>
        <w:t>и</w:t>
      </w:r>
      <w:r w:rsidRPr="00C617E9">
        <w:rPr>
          <w:spacing w:val="1"/>
          <w:sz w:val="24"/>
          <w:szCs w:val="24"/>
        </w:rPr>
        <w:t xml:space="preserve"> </w:t>
      </w:r>
      <w:r w:rsidRPr="00C617E9">
        <w:rPr>
          <w:sz w:val="24"/>
          <w:szCs w:val="24"/>
        </w:rPr>
        <w:t>представлений.</w:t>
      </w:r>
      <w:r w:rsidRPr="00C617E9">
        <w:rPr>
          <w:spacing w:val="1"/>
          <w:sz w:val="24"/>
          <w:szCs w:val="24"/>
        </w:rPr>
        <w:t xml:space="preserve"> </w:t>
      </w:r>
      <w:r w:rsidRPr="00C617E9">
        <w:rPr>
          <w:sz w:val="24"/>
          <w:szCs w:val="24"/>
        </w:rPr>
        <w:t>Формируется</w:t>
      </w:r>
      <w:r w:rsidRPr="00C617E9">
        <w:rPr>
          <w:spacing w:val="1"/>
          <w:sz w:val="24"/>
          <w:szCs w:val="24"/>
        </w:rPr>
        <w:t xml:space="preserve"> </w:t>
      </w:r>
      <w:r w:rsidRPr="00C617E9">
        <w:rPr>
          <w:sz w:val="24"/>
          <w:szCs w:val="24"/>
        </w:rPr>
        <w:t>система</w:t>
      </w:r>
      <w:r w:rsidRPr="00C617E9">
        <w:rPr>
          <w:spacing w:val="1"/>
          <w:sz w:val="24"/>
          <w:szCs w:val="24"/>
        </w:rPr>
        <w:t xml:space="preserve"> </w:t>
      </w:r>
      <w:r w:rsidRPr="00C617E9">
        <w:rPr>
          <w:sz w:val="24"/>
          <w:szCs w:val="24"/>
        </w:rPr>
        <w:t>реально</w:t>
      </w:r>
      <w:r w:rsidRPr="00C617E9">
        <w:rPr>
          <w:spacing w:val="1"/>
          <w:sz w:val="24"/>
          <w:szCs w:val="24"/>
        </w:rPr>
        <w:t xml:space="preserve"> </w:t>
      </w:r>
      <w:r w:rsidRPr="00C617E9">
        <w:rPr>
          <w:sz w:val="24"/>
          <w:szCs w:val="24"/>
        </w:rPr>
        <w:t>действующих</w:t>
      </w:r>
      <w:r w:rsidRPr="00C617E9">
        <w:rPr>
          <w:spacing w:val="1"/>
          <w:sz w:val="24"/>
          <w:szCs w:val="24"/>
        </w:rPr>
        <w:t xml:space="preserve"> </w:t>
      </w:r>
      <w:r w:rsidRPr="00C617E9">
        <w:rPr>
          <w:sz w:val="24"/>
          <w:szCs w:val="24"/>
        </w:rPr>
        <w:t>мотивов,</w:t>
      </w:r>
      <w:r w:rsidRPr="00C617E9">
        <w:rPr>
          <w:spacing w:val="1"/>
          <w:sz w:val="24"/>
          <w:szCs w:val="24"/>
        </w:rPr>
        <w:t xml:space="preserve"> </w:t>
      </w:r>
      <w:r w:rsidRPr="00C617E9">
        <w:rPr>
          <w:sz w:val="24"/>
          <w:szCs w:val="24"/>
        </w:rPr>
        <w:t>связанных</w:t>
      </w:r>
      <w:r w:rsidRPr="00C617E9">
        <w:rPr>
          <w:spacing w:val="61"/>
          <w:sz w:val="24"/>
          <w:szCs w:val="24"/>
        </w:rPr>
        <w:t xml:space="preserve"> </w:t>
      </w:r>
      <w:r w:rsidRPr="00C617E9">
        <w:rPr>
          <w:sz w:val="24"/>
          <w:szCs w:val="24"/>
        </w:rPr>
        <w:t>с</w:t>
      </w:r>
      <w:r w:rsidRPr="00C617E9">
        <w:rPr>
          <w:spacing w:val="-57"/>
          <w:sz w:val="24"/>
          <w:szCs w:val="24"/>
        </w:rPr>
        <w:t xml:space="preserve"> </w:t>
      </w:r>
      <w:r w:rsidRPr="00C617E9">
        <w:rPr>
          <w:sz w:val="24"/>
          <w:szCs w:val="24"/>
        </w:rPr>
        <w:t>формированием социальных эмоций, актуализируется способность к «эмоциональной коррекции»</w:t>
      </w:r>
      <w:r w:rsidRPr="00C617E9">
        <w:rPr>
          <w:spacing w:val="1"/>
          <w:sz w:val="24"/>
          <w:szCs w:val="24"/>
        </w:rPr>
        <w:t xml:space="preserve"> </w:t>
      </w:r>
      <w:r w:rsidRPr="00C617E9">
        <w:rPr>
          <w:sz w:val="24"/>
          <w:szCs w:val="24"/>
        </w:rPr>
        <w:t>поведения.</w:t>
      </w:r>
      <w:r w:rsidRPr="00C617E9">
        <w:rPr>
          <w:spacing w:val="1"/>
          <w:sz w:val="24"/>
          <w:szCs w:val="24"/>
        </w:rPr>
        <w:t xml:space="preserve"> </w:t>
      </w:r>
      <w:r w:rsidRPr="00C617E9">
        <w:rPr>
          <w:sz w:val="24"/>
          <w:szCs w:val="24"/>
        </w:rPr>
        <w:t>Постепенно</w:t>
      </w:r>
      <w:r w:rsidRPr="00C617E9">
        <w:rPr>
          <w:spacing w:val="1"/>
          <w:sz w:val="24"/>
          <w:szCs w:val="24"/>
        </w:rPr>
        <w:t xml:space="preserve"> </w:t>
      </w:r>
      <w:r w:rsidRPr="00C617E9">
        <w:rPr>
          <w:sz w:val="24"/>
          <w:szCs w:val="24"/>
        </w:rPr>
        <w:t>формируются</w:t>
      </w:r>
      <w:r w:rsidRPr="00C617E9">
        <w:rPr>
          <w:spacing w:val="1"/>
          <w:sz w:val="24"/>
          <w:szCs w:val="24"/>
        </w:rPr>
        <w:t xml:space="preserve"> </w:t>
      </w:r>
      <w:r w:rsidRPr="00C617E9">
        <w:rPr>
          <w:sz w:val="24"/>
          <w:szCs w:val="24"/>
        </w:rPr>
        <w:t>предпосылки</w:t>
      </w:r>
      <w:r w:rsidRPr="00C617E9">
        <w:rPr>
          <w:spacing w:val="1"/>
          <w:sz w:val="24"/>
          <w:szCs w:val="24"/>
        </w:rPr>
        <w:t xml:space="preserve"> </w:t>
      </w:r>
      <w:r w:rsidRPr="00C617E9">
        <w:rPr>
          <w:sz w:val="24"/>
          <w:szCs w:val="24"/>
        </w:rPr>
        <w:t>к</w:t>
      </w:r>
      <w:r w:rsidRPr="00C617E9">
        <w:rPr>
          <w:spacing w:val="1"/>
          <w:sz w:val="24"/>
          <w:szCs w:val="24"/>
        </w:rPr>
        <w:t xml:space="preserve"> </w:t>
      </w:r>
      <w:r w:rsidRPr="00C617E9">
        <w:rPr>
          <w:sz w:val="24"/>
          <w:szCs w:val="24"/>
        </w:rPr>
        <w:t>произвольной</w:t>
      </w:r>
      <w:r w:rsidRPr="00C617E9">
        <w:rPr>
          <w:spacing w:val="1"/>
          <w:sz w:val="24"/>
          <w:szCs w:val="24"/>
        </w:rPr>
        <w:t xml:space="preserve"> </w:t>
      </w:r>
      <w:r w:rsidRPr="00C617E9">
        <w:rPr>
          <w:sz w:val="24"/>
          <w:szCs w:val="24"/>
        </w:rPr>
        <w:t>регуляции</w:t>
      </w:r>
      <w:r w:rsidRPr="00C617E9">
        <w:rPr>
          <w:spacing w:val="1"/>
          <w:sz w:val="24"/>
          <w:szCs w:val="24"/>
        </w:rPr>
        <w:t xml:space="preserve"> </w:t>
      </w:r>
      <w:r w:rsidRPr="00C617E9">
        <w:rPr>
          <w:sz w:val="24"/>
          <w:szCs w:val="24"/>
        </w:rPr>
        <w:t>поведения</w:t>
      </w:r>
      <w:r w:rsidRPr="00C617E9">
        <w:rPr>
          <w:spacing w:val="1"/>
          <w:sz w:val="24"/>
          <w:szCs w:val="24"/>
        </w:rPr>
        <w:t xml:space="preserve"> </w:t>
      </w:r>
      <w:r w:rsidRPr="00C617E9">
        <w:rPr>
          <w:sz w:val="24"/>
          <w:szCs w:val="24"/>
        </w:rPr>
        <w:t>по</w:t>
      </w:r>
      <w:r w:rsidRPr="00C617E9">
        <w:rPr>
          <w:spacing w:val="1"/>
          <w:sz w:val="24"/>
          <w:szCs w:val="24"/>
        </w:rPr>
        <w:t xml:space="preserve"> </w:t>
      </w:r>
      <w:r w:rsidRPr="00C617E9">
        <w:rPr>
          <w:sz w:val="24"/>
          <w:szCs w:val="24"/>
        </w:rPr>
        <w:t>внешним</w:t>
      </w:r>
      <w:r w:rsidRPr="00C617E9">
        <w:rPr>
          <w:spacing w:val="1"/>
          <w:sz w:val="24"/>
          <w:szCs w:val="24"/>
        </w:rPr>
        <w:t xml:space="preserve"> </w:t>
      </w:r>
      <w:r w:rsidRPr="00C617E9">
        <w:rPr>
          <w:sz w:val="24"/>
          <w:szCs w:val="24"/>
        </w:rPr>
        <w:t>инструкциям.</w:t>
      </w:r>
      <w:r w:rsidRPr="00C617E9">
        <w:rPr>
          <w:spacing w:val="1"/>
          <w:sz w:val="24"/>
          <w:szCs w:val="24"/>
        </w:rPr>
        <w:t xml:space="preserve"> </w:t>
      </w:r>
      <w:r w:rsidRPr="00C617E9">
        <w:rPr>
          <w:sz w:val="24"/>
          <w:szCs w:val="24"/>
        </w:rPr>
        <w:t>От</w:t>
      </w:r>
      <w:r w:rsidRPr="00C617E9">
        <w:rPr>
          <w:spacing w:val="1"/>
          <w:sz w:val="24"/>
          <w:szCs w:val="24"/>
        </w:rPr>
        <w:t xml:space="preserve"> </w:t>
      </w:r>
      <w:r w:rsidRPr="00C617E9">
        <w:rPr>
          <w:sz w:val="24"/>
          <w:szCs w:val="24"/>
        </w:rPr>
        <w:t>преобладающей</w:t>
      </w:r>
      <w:r w:rsidRPr="00C617E9">
        <w:rPr>
          <w:spacing w:val="1"/>
          <w:sz w:val="24"/>
          <w:szCs w:val="24"/>
        </w:rPr>
        <w:t xml:space="preserve"> </w:t>
      </w:r>
      <w:r w:rsidRPr="00C617E9">
        <w:rPr>
          <w:sz w:val="24"/>
          <w:szCs w:val="24"/>
        </w:rPr>
        <w:t>роли</w:t>
      </w:r>
      <w:r w:rsidRPr="00C617E9">
        <w:rPr>
          <w:spacing w:val="1"/>
          <w:sz w:val="24"/>
          <w:szCs w:val="24"/>
        </w:rPr>
        <w:t xml:space="preserve"> </w:t>
      </w:r>
      <w:r w:rsidRPr="00C617E9">
        <w:rPr>
          <w:sz w:val="24"/>
          <w:szCs w:val="24"/>
        </w:rPr>
        <w:t>эмоциональных</w:t>
      </w:r>
      <w:r w:rsidRPr="00C617E9">
        <w:rPr>
          <w:spacing w:val="1"/>
          <w:sz w:val="24"/>
          <w:szCs w:val="24"/>
        </w:rPr>
        <w:t xml:space="preserve"> </w:t>
      </w:r>
      <w:r w:rsidRPr="00C617E9">
        <w:rPr>
          <w:sz w:val="24"/>
          <w:szCs w:val="24"/>
        </w:rPr>
        <w:t>механизмов</w:t>
      </w:r>
      <w:r w:rsidRPr="00C617E9">
        <w:rPr>
          <w:spacing w:val="1"/>
          <w:sz w:val="24"/>
          <w:szCs w:val="24"/>
        </w:rPr>
        <w:t xml:space="preserve"> </w:t>
      </w:r>
      <w:r w:rsidRPr="00C617E9">
        <w:rPr>
          <w:sz w:val="24"/>
          <w:szCs w:val="24"/>
        </w:rPr>
        <w:t>регуляции</w:t>
      </w:r>
      <w:r w:rsidRPr="00C617E9">
        <w:rPr>
          <w:spacing w:val="1"/>
          <w:sz w:val="24"/>
          <w:szCs w:val="24"/>
        </w:rPr>
        <w:t xml:space="preserve"> </w:t>
      </w:r>
      <w:r w:rsidRPr="00C617E9">
        <w:rPr>
          <w:sz w:val="24"/>
          <w:szCs w:val="24"/>
        </w:rPr>
        <w:t>постепенно</w:t>
      </w:r>
      <w:r w:rsidRPr="00C617E9">
        <w:rPr>
          <w:spacing w:val="-4"/>
          <w:sz w:val="24"/>
          <w:szCs w:val="24"/>
        </w:rPr>
        <w:t xml:space="preserve"> </w:t>
      </w:r>
      <w:r w:rsidRPr="00C617E9">
        <w:rPr>
          <w:sz w:val="24"/>
          <w:szCs w:val="24"/>
        </w:rPr>
        <w:t>намечается</w:t>
      </w:r>
      <w:r w:rsidRPr="00C617E9">
        <w:rPr>
          <w:spacing w:val="1"/>
          <w:sz w:val="24"/>
          <w:szCs w:val="24"/>
        </w:rPr>
        <w:t xml:space="preserve"> </w:t>
      </w:r>
      <w:r w:rsidRPr="00C617E9">
        <w:rPr>
          <w:sz w:val="24"/>
          <w:szCs w:val="24"/>
        </w:rPr>
        <w:t>переход</w:t>
      </w:r>
      <w:r w:rsidRPr="00C617E9">
        <w:rPr>
          <w:spacing w:val="-1"/>
          <w:sz w:val="24"/>
          <w:szCs w:val="24"/>
        </w:rPr>
        <w:t xml:space="preserve"> </w:t>
      </w:r>
      <w:r w:rsidRPr="00C617E9">
        <w:rPr>
          <w:sz w:val="24"/>
          <w:szCs w:val="24"/>
        </w:rPr>
        <w:t>к</w:t>
      </w:r>
      <w:r w:rsidRPr="00C617E9">
        <w:rPr>
          <w:spacing w:val="1"/>
          <w:sz w:val="24"/>
          <w:szCs w:val="24"/>
        </w:rPr>
        <w:t xml:space="preserve"> </w:t>
      </w:r>
      <w:r w:rsidRPr="00C617E9">
        <w:rPr>
          <w:sz w:val="24"/>
          <w:szCs w:val="24"/>
        </w:rPr>
        <w:t>рациональным, волевым</w:t>
      </w:r>
      <w:r w:rsidRPr="00C617E9">
        <w:rPr>
          <w:spacing w:val="-2"/>
          <w:sz w:val="24"/>
          <w:szCs w:val="24"/>
        </w:rPr>
        <w:t xml:space="preserve"> </w:t>
      </w:r>
      <w:r w:rsidRPr="00C617E9">
        <w:rPr>
          <w:sz w:val="24"/>
          <w:szCs w:val="24"/>
        </w:rPr>
        <w:t>формам.</w:t>
      </w:r>
    </w:p>
    <w:p w:rsidR="00C617E9" w:rsidRPr="00C617E9" w:rsidRDefault="00C617E9" w:rsidP="00C617E9">
      <w:pPr>
        <w:tabs>
          <w:tab w:val="left" w:pos="0"/>
        </w:tabs>
        <w:ind w:firstLine="709"/>
        <w:jc w:val="both"/>
        <w:rPr>
          <w:sz w:val="24"/>
          <w:szCs w:val="24"/>
        </w:rPr>
      </w:pPr>
      <w:r w:rsidRPr="00C617E9">
        <w:rPr>
          <w:b/>
          <w:i/>
          <w:sz w:val="24"/>
          <w:szCs w:val="24"/>
        </w:rPr>
        <w:t>Личность</w:t>
      </w:r>
      <w:r w:rsidRPr="00C617E9">
        <w:rPr>
          <w:b/>
          <w:i/>
          <w:spacing w:val="1"/>
          <w:sz w:val="24"/>
          <w:szCs w:val="24"/>
        </w:rPr>
        <w:t xml:space="preserve"> </w:t>
      </w:r>
      <w:r w:rsidRPr="00C617E9">
        <w:rPr>
          <w:b/>
          <w:i/>
          <w:sz w:val="24"/>
          <w:szCs w:val="24"/>
        </w:rPr>
        <w:t>и</w:t>
      </w:r>
      <w:r w:rsidRPr="00C617E9">
        <w:rPr>
          <w:b/>
          <w:i/>
          <w:spacing w:val="1"/>
          <w:sz w:val="24"/>
          <w:szCs w:val="24"/>
        </w:rPr>
        <w:t xml:space="preserve"> </w:t>
      </w:r>
      <w:r w:rsidRPr="00C617E9">
        <w:rPr>
          <w:b/>
          <w:i/>
          <w:sz w:val="24"/>
          <w:szCs w:val="24"/>
        </w:rPr>
        <w:t>самооценка.</w:t>
      </w:r>
      <w:r w:rsidRPr="00C617E9">
        <w:rPr>
          <w:b/>
          <w:i/>
          <w:spacing w:val="1"/>
          <w:sz w:val="24"/>
          <w:szCs w:val="24"/>
        </w:rPr>
        <w:t xml:space="preserve"> </w:t>
      </w:r>
      <w:r w:rsidRPr="00C617E9">
        <w:rPr>
          <w:sz w:val="24"/>
          <w:szCs w:val="24"/>
        </w:rPr>
        <w:t>Складывается</w:t>
      </w:r>
      <w:r w:rsidRPr="00C617E9">
        <w:rPr>
          <w:spacing w:val="1"/>
          <w:sz w:val="24"/>
          <w:szCs w:val="24"/>
        </w:rPr>
        <w:t xml:space="preserve"> </w:t>
      </w:r>
      <w:r w:rsidRPr="00C617E9">
        <w:rPr>
          <w:sz w:val="24"/>
          <w:szCs w:val="24"/>
        </w:rPr>
        <w:t>иерархия</w:t>
      </w:r>
      <w:r w:rsidRPr="00C617E9">
        <w:rPr>
          <w:spacing w:val="1"/>
          <w:sz w:val="24"/>
          <w:szCs w:val="24"/>
        </w:rPr>
        <w:t xml:space="preserve"> </w:t>
      </w:r>
      <w:r w:rsidRPr="00C617E9">
        <w:rPr>
          <w:sz w:val="24"/>
          <w:szCs w:val="24"/>
        </w:rPr>
        <w:t>мотивов.</w:t>
      </w:r>
      <w:r w:rsidRPr="00C617E9">
        <w:rPr>
          <w:spacing w:val="1"/>
          <w:sz w:val="24"/>
          <w:szCs w:val="24"/>
        </w:rPr>
        <w:t xml:space="preserve"> </w:t>
      </w:r>
      <w:r w:rsidRPr="00C617E9">
        <w:rPr>
          <w:sz w:val="24"/>
          <w:szCs w:val="24"/>
        </w:rPr>
        <w:t>Формируется</w:t>
      </w:r>
      <w:r w:rsidRPr="00C617E9">
        <w:rPr>
          <w:spacing w:val="1"/>
          <w:sz w:val="24"/>
          <w:szCs w:val="24"/>
        </w:rPr>
        <w:t xml:space="preserve"> </w:t>
      </w:r>
      <w:r w:rsidRPr="00C617E9">
        <w:rPr>
          <w:sz w:val="24"/>
          <w:szCs w:val="24"/>
        </w:rPr>
        <w:t>дифференцированность самооценки и уровень притязаний. Преобладает высокая, неадекватная</w:t>
      </w:r>
      <w:r w:rsidRPr="00C617E9">
        <w:rPr>
          <w:spacing w:val="1"/>
          <w:sz w:val="24"/>
          <w:szCs w:val="24"/>
        </w:rPr>
        <w:t xml:space="preserve"> </w:t>
      </w:r>
      <w:r w:rsidRPr="00C617E9">
        <w:rPr>
          <w:sz w:val="24"/>
          <w:szCs w:val="24"/>
        </w:rPr>
        <w:t>самооценка. Ребенок стремится к сохранению позитивной самооценки. Формируются внутренняя</w:t>
      </w:r>
      <w:r w:rsidRPr="00C617E9">
        <w:rPr>
          <w:spacing w:val="1"/>
          <w:sz w:val="24"/>
          <w:szCs w:val="24"/>
        </w:rPr>
        <w:t xml:space="preserve"> </w:t>
      </w:r>
      <w:r w:rsidRPr="00C617E9">
        <w:rPr>
          <w:sz w:val="24"/>
          <w:szCs w:val="24"/>
        </w:rPr>
        <w:t>позиция школьника; гендерная и полоролевая идентичность, основы гражданской идентичности</w:t>
      </w:r>
      <w:r w:rsidRPr="00C617E9">
        <w:rPr>
          <w:spacing w:val="1"/>
          <w:sz w:val="24"/>
          <w:szCs w:val="24"/>
        </w:rPr>
        <w:t xml:space="preserve"> </w:t>
      </w:r>
      <w:r w:rsidRPr="00C617E9">
        <w:rPr>
          <w:sz w:val="24"/>
          <w:szCs w:val="24"/>
        </w:rPr>
        <w:t>(представление о принадлежности</w:t>
      </w:r>
      <w:r w:rsidRPr="00C617E9">
        <w:rPr>
          <w:spacing w:val="1"/>
          <w:sz w:val="24"/>
          <w:szCs w:val="24"/>
        </w:rPr>
        <w:t xml:space="preserve"> </w:t>
      </w:r>
      <w:r w:rsidRPr="00C617E9">
        <w:rPr>
          <w:sz w:val="24"/>
          <w:szCs w:val="24"/>
        </w:rPr>
        <w:t>к</w:t>
      </w:r>
      <w:r w:rsidRPr="00C617E9">
        <w:rPr>
          <w:spacing w:val="1"/>
          <w:sz w:val="24"/>
          <w:szCs w:val="24"/>
        </w:rPr>
        <w:t xml:space="preserve"> </w:t>
      </w:r>
      <w:r w:rsidRPr="00C617E9">
        <w:rPr>
          <w:sz w:val="24"/>
          <w:szCs w:val="24"/>
        </w:rPr>
        <w:t>своей</w:t>
      </w:r>
      <w:r w:rsidRPr="00C617E9">
        <w:rPr>
          <w:spacing w:val="1"/>
          <w:sz w:val="24"/>
          <w:szCs w:val="24"/>
        </w:rPr>
        <w:t xml:space="preserve"> </w:t>
      </w:r>
      <w:r w:rsidRPr="00C617E9">
        <w:rPr>
          <w:sz w:val="24"/>
          <w:szCs w:val="24"/>
        </w:rPr>
        <w:t>семье, национальная, религиозная принадлежность,</w:t>
      </w:r>
      <w:r w:rsidRPr="00C617E9">
        <w:rPr>
          <w:spacing w:val="1"/>
          <w:sz w:val="24"/>
          <w:szCs w:val="24"/>
        </w:rPr>
        <w:t xml:space="preserve"> </w:t>
      </w:r>
      <w:r w:rsidRPr="00C617E9">
        <w:rPr>
          <w:sz w:val="24"/>
          <w:szCs w:val="24"/>
        </w:rPr>
        <w:t>соотнесение с названием своего места жительства,</w:t>
      </w:r>
      <w:r w:rsidRPr="00C617E9">
        <w:rPr>
          <w:spacing w:val="1"/>
          <w:sz w:val="24"/>
          <w:szCs w:val="24"/>
        </w:rPr>
        <w:t xml:space="preserve"> </w:t>
      </w:r>
      <w:r w:rsidRPr="00C617E9">
        <w:rPr>
          <w:sz w:val="24"/>
          <w:szCs w:val="24"/>
        </w:rPr>
        <w:t>со своей культурой</w:t>
      </w:r>
      <w:r w:rsidRPr="00C617E9">
        <w:rPr>
          <w:spacing w:val="1"/>
          <w:sz w:val="24"/>
          <w:szCs w:val="24"/>
        </w:rPr>
        <w:t xml:space="preserve"> </w:t>
      </w:r>
      <w:r w:rsidRPr="00C617E9">
        <w:rPr>
          <w:sz w:val="24"/>
          <w:szCs w:val="24"/>
        </w:rPr>
        <w:t>и страной); первичная</w:t>
      </w:r>
      <w:r w:rsidRPr="00C617E9">
        <w:rPr>
          <w:spacing w:val="1"/>
          <w:sz w:val="24"/>
          <w:szCs w:val="24"/>
        </w:rPr>
        <w:t xml:space="preserve"> </w:t>
      </w:r>
      <w:r w:rsidRPr="00C617E9">
        <w:rPr>
          <w:sz w:val="24"/>
          <w:szCs w:val="24"/>
        </w:rPr>
        <w:t>картина мира, которая включает представление о себе, о других людях и мире в целом, чувство</w:t>
      </w:r>
      <w:r w:rsidRPr="00C617E9">
        <w:rPr>
          <w:spacing w:val="1"/>
          <w:sz w:val="24"/>
          <w:szCs w:val="24"/>
        </w:rPr>
        <w:t xml:space="preserve"> </w:t>
      </w:r>
      <w:r w:rsidRPr="00C617E9">
        <w:rPr>
          <w:sz w:val="24"/>
          <w:szCs w:val="24"/>
        </w:rPr>
        <w:t>справедливости.</w:t>
      </w:r>
    </w:p>
    <w:p w:rsidR="009F4F64" w:rsidRDefault="009F4F64" w:rsidP="008023B4">
      <w:pPr>
        <w:ind w:firstLine="709"/>
        <w:jc w:val="both"/>
        <w:rPr>
          <w:b/>
          <w:sz w:val="24"/>
          <w:szCs w:val="24"/>
        </w:rPr>
      </w:pPr>
    </w:p>
    <w:p w:rsidR="008023B4" w:rsidRPr="008023B4" w:rsidRDefault="008023B4" w:rsidP="009F4F64">
      <w:pPr>
        <w:ind w:firstLine="709"/>
        <w:jc w:val="center"/>
        <w:rPr>
          <w:b/>
          <w:sz w:val="24"/>
          <w:szCs w:val="24"/>
        </w:rPr>
      </w:pPr>
      <w:r w:rsidRPr="008023B4">
        <w:rPr>
          <w:b/>
          <w:sz w:val="24"/>
          <w:szCs w:val="24"/>
        </w:rPr>
        <w:t>1.2.</w:t>
      </w:r>
      <w:r w:rsidRPr="008023B4">
        <w:rPr>
          <w:b/>
          <w:sz w:val="24"/>
          <w:szCs w:val="24"/>
        </w:rPr>
        <w:tab/>
        <w:t>Планируемые результаты реализации Программы</w:t>
      </w:r>
    </w:p>
    <w:p w:rsidR="008023B4" w:rsidRPr="008023B4" w:rsidRDefault="008023B4" w:rsidP="008023B4">
      <w:pPr>
        <w:ind w:firstLine="709"/>
        <w:jc w:val="both"/>
        <w:rPr>
          <w:b/>
          <w:i/>
          <w:sz w:val="24"/>
          <w:szCs w:val="24"/>
        </w:rPr>
      </w:pPr>
      <w:r w:rsidRPr="008023B4">
        <w:rPr>
          <w:b/>
          <w:i/>
          <w:sz w:val="24"/>
          <w:szCs w:val="24"/>
        </w:rPr>
        <w:t>Обязательная часть</w:t>
      </w:r>
    </w:p>
    <w:p w:rsidR="008023B4" w:rsidRPr="008023B4" w:rsidRDefault="000D0898" w:rsidP="008023B4">
      <w:pPr>
        <w:ind w:firstLine="709"/>
        <w:jc w:val="both"/>
        <w:rPr>
          <w:sz w:val="24"/>
          <w:szCs w:val="24"/>
        </w:rPr>
      </w:pPr>
      <w:r w:rsidRPr="000D0898">
        <w:rPr>
          <w:sz w:val="24"/>
          <w:szCs w:val="24"/>
        </w:rPr>
        <w:t xml:space="preserve">Планируемые результаты освоения обязательной части </w:t>
      </w:r>
      <w:r w:rsidR="003A6CDD" w:rsidRPr="003A6CDD">
        <w:rPr>
          <w:sz w:val="24"/>
          <w:szCs w:val="24"/>
        </w:rPr>
        <w:t>ОП ДО МБОУ «</w:t>
      </w:r>
      <w:r w:rsidR="008F6CED">
        <w:rPr>
          <w:sz w:val="24"/>
          <w:szCs w:val="24"/>
        </w:rPr>
        <w:t>Малобуяновская НОШ</w:t>
      </w:r>
      <w:r w:rsidR="003A6CDD" w:rsidRPr="003A6CDD">
        <w:rPr>
          <w:sz w:val="24"/>
          <w:szCs w:val="24"/>
        </w:rPr>
        <w:t>»</w:t>
      </w:r>
      <w:r w:rsidR="003A6CDD">
        <w:rPr>
          <w:sz w:val="24"/>
          <w:szCs w:val="24"/>
        </w:rPr>
        <w:t xml:space="preserve"> </w:t>
      </w:r>
      <w:r w:rsidRPr="000D0898">
        <w:rPr>
          <w:sz w:val="24"/>
          <w:szCs w:val="24"/>
        </w:rPr>
        <w:t>приведены в ФОП ДО</w:t>
      </w:r>
      <w:r>
        <w:rPr>
          <w:sz w:val="24"/>
          <w:szCs w:val="24"/>
        </w:rPr>
        <w:t>.</w:t>
      </w:r>
      <w:r w:rsidRPr="000D0898">
        <w:rPr>
          <w:sz w:val="24"/>
          <w:szCs w:val="24"/>
        </w:rPr>
        <w:t xml:space="preserve"> </w:t>
      </w:r>
      <w:r w:rsidR="008023B4" w:rsidRPr="008023B4">
        <w:rPr>
          <w:sz w:val="24"/>
          <w:szCs w:val="24"/>
        </w:rPr>
        <w:t xml:space="preserve">На основе целевых ориентиров ФГОС ДО в Программе сформулированы планируемые результаты её освоения детьми разных возрастных групп. Дифференциация данных планируемых результатов по возрастам произведена в соответствии с ФОП ДО </w:t>
      </w:r>
      <w:r w:rsidR="008023B4" w:rsidRPr="003A6CDD">
        <w:rPr>
          <w:sz w:val="24"/>
          <w:szCs w:val="24"/>
        </w:rPr>
        <w:t>(п.15.1. – 15.4. раздел II ФОП ДО).</w:t>
      </w:r>
    </w:p>
    <w:p w:rsidR="008023B4" w:rsidRPr="008023B4" w:rsidRDefault="008023B4" w:rsidP="008023B4">
      <w:pPr>
        <w:ind w:firstLine="709"/>
        <w:jc w:val="both"/>
        <w:rPr>
          <w:sz w:val="24"/>
          <w:szCs w:val="24"/>
        </w:rPr>
      </w:pPr>
      <w:r w:rsidRPr="008023B4">
        <w:rPr>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023B4" w:rsidRPr="008023B4" w:rsidRDefault="008023B4" w:rsidP="008023B4">
      <w:pPr>
        <w:ind w:firstLine="709"/>
        <w:jc w:val="both"/>
        <w:rPr>
          <w:b/>
          <w:i/>
          <w:sz w:val="24"/>
          <w:szCs w:val="24"/>
        </w:rPr>
      </w:pPr>
      <w:r w:rsidRPr="008023B4">
        <w:rPr>
          <w:b/>
          <w:i/>
          <w:sz w:val="24"/>
          <w:szCs w:val="24"/>
        </w:rPr>
        <w:t>Возрастные особенности развития детей</w:t>
      </w:r>
    </w:p>
    <w:p w:rsidR="008023B4" w:rsidRPr="008023B4" w:rsidRDefault="008023B4" w:rsidP="008023B4">
      <w:pPr>
        <w:ind w:firstLine="709"/>
        <w:jc w:val="both"/>
        <w:rPr>
          <w:sz w:val="24"/>
          <w:szCs w:val="24"/>
        </w:rPr>
      </w:pPr>
      <w:r w:rsidRPr="008023B4">
        <w:rPr>
          <w:sz w:val="24"/>
          <w:szCs w:val="24"/>
        </w:rPr>
        <w:t>В соответствии с ФГОС ДО специфика дошкольного возраста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w:t>
      </w:r>
    </w:p>
    <w:p w:rsidR="008023B4" w:rsidRPr="008023B4" w:rsidRDefault="008023B4" w:rsidP="008023B4">
      <w:pPr>
        <w:ind w:firstLine="709"/>
        <w:jc w:val="both"/>
        <w:rPr>
          <w:sz w:val="24"/>
          <w:szCs w:val="24"/>
        </w:rPr>
      </w:pPr>
      <w:r w:rsidRPr="008023B4">
        <w:rPr>
          <w:sz w:val="24"/>
          <w:szCs w:val="24"/>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8023B4" w:rsidRPr="008023B4" w:rsidRDefault="008023B4" w:rsidP="008023B4">
      <w:pPr>
        <w:ind w:firstLine="709"/>
        <w:jc w:val="both"/>
        <w:rPr>
          <w:sz w:val="24"/>
          <w:szCs w:val="24"/>
        </w:rPr>
      </w:pPr>
      <w:r w:rsidRPr="008023B4">
        <w:rPr>
          <w:sz w:val="24"/>
          <w:szCs w:val="24"/>
        </w:rPr>
        <w:t>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8023B4" w:rsidRPr="008023B4" w:rsidRDefault="008023B4" w:rsidP="008023B4">
      <w:pPr>
        <w:ind w:firstLine="709"/>
        <w:jc w:val="both"/>
        <w:rPr>
          <w:sz w:val="24"/>
          <w:szCs w:val="24"/>
        </w:rPr>
      </w:pPr>
      <w:r w:rsidRPr="008023B4">
        <w:rPr>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и не подразумевают его включения в соответствующую целевую группу.</w:t>
      </w:r>
    </w:p>
    <w:p w:rsidR="008023B4" w:rsidRPr="008023B4" w:rsidRDefault="003A6CDD" w:rsidP="008023B4">
      <w:pPr>
        <w:ind w:firstLine="709"/>
        <w:jc w:val="both"/>
        <w:rPr>
          <w:sz w:val="24"/>
          <w:szCs w:val="24"/>
        </w:rPr>
      </w:pPr>
      <w:r w:rsidRPr="003A6CDD">
        <w:rPr>
          <w:sz w:val="24"/>
          <w:szCs w:val="24"/>
        </w:rPr>
        <w:t>ОП ДО МБОУ «</w:t>
      </w:r>
      <w:r w:rsidR="008F6CED">
        <w:rPr>
          <w:sz w:val="24"/>
          <w:szCs w:val="24"/>
        </w:rPr>
        <w:t>Малобуяновская НОШ</w:t>
      </w:r>
      <w:r w:rsidRPr="003A6CDD">
        <w:rPr>
          <w:sz w:val="24"/>
          <w:szCs w:val="24"/>
        </w:rPr>
        <w:t>»</w:t>
      </w:r>
      <w:r>
        <w:rPr>
          <w:sz w:val="24"/>
          <w:szCs w:val="24"/>
        </w:rPr>
        <w:t xml:space="preserve"> </w:t>
      </w:r>
      <w:r w:rsidR="008023B4" w:rsidRPr="008023B4">
        <w:rPr>
          <w:sz w:val="24"/>
          <w:szCs w:val="24"/>
        </w:rPr>
        <w:t xml:space="preserve">обеспечивает всестороннее развитие детей в </w:t>
      </w:r>
      <w:r w:rsidR="003F5B8C">
        <w:rPr>
          <w:sz w:val="24"/>
          <w:szCs w:val="24"/>
        </w:rPr>
        <w:t xml:space="preserve"> </w:t>
      </w:r>
      <w:r w:rsidR="008023B4" w:rsidRPr="008023B4">
        <w:rPr>
          <w:sz w:val="24"/>
          <w:szCs w:val="24"/>
        </w:rPr>
        <w:t>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w:t>
      </w:r>
    </w:p>
    <w:p w:rsidR="008023B4" w:rsidRPr="008023B4" w:rsidRDefault="008023B4" w:rsidP="008023B4">
      <w:pPr>
        <w:ind w:firstLine="709"/>
        <w:jc w:val="both"/>
        <w:rPr>
          <w:sz w:val="24"/>
          <w:szCs w:val="24"/>
        </w:rPr>
      </w:pPr>
      <w:r w:rsidRPr="008023B4">
        <w:rPr>
          <w:sz w:val="24"/>
          <w:szCs w:val="24"/>
        </w:rPr>
        <w:t>Содержание психолого-педагогической работы представлено по возрастным группам.</w:t>
      </w:r>
    </w:p>
    <w:p w:rsidR="00502263" w:rsidRDefault="00502263" w:rsidP="00502263">
      <w:pPr>
        <w:pStyle w:val="1"/>
        <w:tabs>
          <w:tab w:val="left" w:pos="1522"/>
        </w:tabs>
        <w:spacing w:line="240" w:lineRule="auto"/>
        <w:ind w:left="709"/>
        <w:rPr>
          <w:sz w:val="24"/>
          <w:szCs w:val="24"/>
        </w:rPr>
      </w:pPr>
    </w:p>
    <w:p w:rsidR="00502263" w:rsidRPr="00502263" w:rsidRDefault="00502263" w:rsidP="00502263">
      <w:pPr>
        <w:pStyle w:val="1"/>
        <w:tabs>
          <w:tab w:val="left" w:pos="1522"/>
        </w:tabs>
        <w:spacing w:line="240" w:lineRule="auto"/>
        <w:ind w:left="709"/>
        <w:rPr>
          <w:sz w:val="24"/>
          <w:szCs w:val="24"/>
        </w:rPr>
      </w:pPr>
      <w:r w:rsidRPr="00502263">
        <w:rPr>
          <w:sz w:val="24"/>
          <w:szCs w:val="24"/>
        </w:rPr>
        <w:t>1. Планируемые</w:t>
      </w:r>
      <w:r w:rsidRPr="00502263">
        <w:rPr>
          <w:spacing w:val="-4"/>
          <w:sz w:val="24"/>
          <w:szCs w:val="24"/>
        </w:rPr>
        <w:t xml:space="preserve"> </w:t>
      </w:r>
      <w:r w:rsidRPr="00502263">
        <w:rPr>
          <w:sz w:val="24"/>
          <w:szCs w:val="24"/>
        </w:rPr>
        <w:t>результаты</w:t>
      </w:r>
      <w:r w:rsidRPr="00502263">
        <w:rPr>
          <w:spacing w:val="-1"/>
          <w:sz w:val="24"/>
          <w:szCs w:val="24"/>
        </w:rPr>
        <w:t xml:space="preserve"> </w:t>
      </w:r>
      <w:r w:rsidRPr="00502263">
        <w:rPr>
          <w:sz w:val="24"/>
          <w:szCs w:val="24"/>
        </w:rPr>
        <w:t>в</w:t>
      </w:r>
      <w:r w:rsidRPr="00502263">
        <w:rPr>
          <w:spacing w:val="-3"/>
          <w:sz w:val="24"/>
          <w:szCs w:val="24"/>
        </w:rPr>
        <w:t xml:space="preserve"> </w:t>
      </w:r>
      <w:r w:rsidRPr="00502263">
        <w:rPr>
          <w:sz w:val="24"/>
          <w:szCs w:val="24"/>
        </w:rPr>
        <w:t>младенческом</w:t>
      </w:r>
      <w:r w:rsidRPr="00502263">
        <w:rPr>
          <w:spacing w:val="-1"/>
          <w:sz w:val="24"/>
          <w:szCs w:val="24"/>
        </w:rPr>
        <w:t xml:space="preserve"> </w:t>
      </w:r>
      <w:r w:rsidRPr="00502263">
        <w:rPr>
          <w:sz w:val="24"/>
          <w:szCs w:val="24"/>
        </w:rPr>
        <w:t>возрасте</w:t>
      </w:r>
    </w:p>
    <w:p w:rsidR="00502263" w:rsidRPr="00502263" w:rsidRDefault="00502263" w:rsidP="00502263">
      <w:pPr>
        <w:pStyle w:val="2"/>
        <w:ind w:left="0" w:firstLine="709"/>
        <w:rPr>
          <w:i/>
          <w:sz w:val="24"/>
          <w:szCs w:val="24"/>
        </w:rPr>
      </w:pPr>
      <w:r w:rsidRPr="00502263">
        <w:rPr>
          <w:sz w:val="24"/>
          <w:szCs w:val="24"/>
        </w:rPr>
        <w:t>К</w:t>
      </w:r>
      <w:r w:rsidRPr="00502263">
        <w:rPr>
          <w:spacing w:val="-3"/>
          <w:sz w:val="24"/>
          <w:szCs w:val="24"/>
        </w:rPr>
        <w:t xml:space="preserve"> </w:t>
      </w:r>
      <w:r w:rsidRPr="00502263">
        <w:rPr>
          <w:sz w:val="24"/>
          <w:szCs w:val="24"/>
        </w:rPr>
        <w:t>одному</w:t>
      </w:r>
      <w:r w:rsidRPr="00502263">
        <w:rPr>
          <w:spacing w:val="-2"/>
          <w:sz w:val="24"/>
          <w:szCs w:val="24"/>
        </w:rPr>
        <w:t xml:space="preserve"> </w:t>
      </w:r>
      <w:r w:rsidRPr="00502263">
        <w:rPr>
          <w:sz w:val="24"/>
          <w:szCs w:val="24"/>
        </w:rPr>
        <w:t>году:</w:t>
      </w:r>
    </w:p>
    <w:p w:rsidR="00502263" w:rsidRPr="00502263" w:rsidRDefault="00502263" w:rsidP="000F75E9">
      <w:pPr>
        <w:pStyle w:val="a3"/>
        <w:numPr>
          <w:ilvl w:val="0"/>
          <w:numId w:val="187"/>
        </w:numPr>
        <w:tabs>
          <w:tab w:val="left" w:pos="993"/>
        </w:tabs>
        <w:ind w:left="0" w:firstLine="709"/>
        <w:rPr>
          <w:sz w:val="24"/>
          <w:szCs w:val="24"/>
        </w:rPr>
      </w:pPr>
      <w:r w:rsidRPr="00502263">
        <w:rPr>
          <w:sz w:val="24"/>
          <w:szCs w:val="24"/>
        </w:rPr>
        <w:t>ребенок</w:t>
      </w:r>
      <w:r w:rsidRPr="00502263">
        <w:rPr>
          <w:spacing w:val="1"/>
          <w:sz w:val="24"/>
          <w:szCs w:val="24"/>
        </w:rPr>
        <w:t xml:space="preserve"> </w:t>
      </w:r>
      <w:r w:rsidRPr="00502263">
        <w:rPr>
          <w:sz w:val="24"/>
          <w:szCs w:val="24"/>
        </w:rPr>
        <w:t>проявляет</w:t>
      </w:r>
      <w:r w:rsidRPr="00502263">
        <w:rPr>
          <w:spacing w:val="1"/>
          <w:sz w:val="24"/>
          <w:szCs w:val="24"/>
        </w:rPr>
        <w:t xml:space="preserve"> </w:t>
      </w:r>
      <w:r w:rsidRPr="00502263">
        <w:rPr>
          <w:sz w:val="24"/>
          <w:szCs w:val="24"/>
        </w:rPr>
        <w:t>двигательную</w:t>
      </w:r>
      <w:r w:rsidRPr="00502263">
        <w:rPr>
          <w:spacing w:val="1"/>
          <w:sz w:val="24"/>
          <w:szCs w:val="24"/>
        </w:rPr>
        <w:t xml:space="preserve"> </w:t>
      </w:r>
      <w:r w:rsidRPr="00502263">
        <w:rPr>
          <w:sz w:val="24"/>
          <w:szCs w:val="24"/>
        </w:rPr>
        <w:t>активность</w:t>
      </w:r>
      <w:r w:rsidRPr="00502263">
        <w:rPr>
          <w:spacing w:val="1"/>
          <w:sz w:val="24"/>
          <w:szCs w:val="24"/>
        </w:rPr>
        <w:t xml:space="preserve"> </w:t>
      </w:r>
      <w:r w:rsidRPr="00502263">
        <w:rPr>
          <w:sz w:val="24"/>
          <w:szCs w:val="24"/>
        </w:rPr>
        <w:t>в</w:t>
      </w:r>
      <w:r w:rsidRPr="00502263">
        <w:rPr>
          <w:spacing w:val="1"/>
          <w:sz w:val="24"/>
          <w:szCs w:val="24"/>
        </w:rPr>
        <w:t xml:space="preserve"> </w:t>
      </w:r>
      <w:r w:rsidRPr="00502263">
        <w:rPr>
          <w:sz w:val="24"/>
          <w:szCs w:val="24"/>
        </w:rPr>
        <w:t>освоении</w:t>
      </w:r>
      <w:r w:rsidRPr="00502263">
        <w:rPr>
          <w:spacing w:val="1"/>
          <w:sz w:val="24"/>
          <w:szCs w:val="24"/>
        </w:rPr>
        <w:t xml:space="preserve"> </w:t>
      </w:r>
      <w:r w:rsidRPr="00502263">
        <w:rPr>
          <w:sz w:val="24"/>
          <w:szCs w:val="24"/>
        </w:rPr>
        <w:t>пространственной</w:t>
      </w:r>
      <w:r w:rsidRPr="00502263">
        <w:rPr>
          <w:spacing w:val="61"/>
          <w:sz w:val="24"/>
          <w:szCs w:val="24"/>
        </w:rPr>
        <w:t xml:space="preserve"> </w:t>
      </w:r>
      <w:r w:rsidRPr="00502263">
        <w:rPr>
          <w:sz w:val="24"/>
          <w:szCs w:val="24"/>
        </w:rPr>
        <w:t>среды,</w:t>
      </w:r>
      <w:r w:rsidRPr="00502263">
        <w:rPr>
          <w:spacing w:val="1"/>
          <w:sz w:val="24"/>
          <w:szCs w:val="24"/>
        </w:rPr>
        <w:t xml:space="preserve"> </w:t>
      </w:r>
      <w:r w:rsidRPr="00502263">
        <w:rPr>
          <w:sz w:val="24"/>
          <w:szCs w:val="24"/>
        </w:rPr>
        <w:t>используя движения ползания, лазанья, хватания, бросания, манипулирует предметами, начинает</w:t>
      </w:r>
      <w:r w:rsidRPr="00502263">
        <w:rPr>
          <w:spacing w:val="1"/>
          <w:sz w:val="24"/>
          <w:szCs w:val="24"/>
        </w:rPr>
        <w:t xml:space="preserve"> </w:t>
      </w:r>
      <w:r w:rsidRPr="00502263">
        <w:rPr>
          <w:sz w:val="24"/>
          <w:szCs w:val="24"/>
        </w:rPr>
        <w:t>осваивать самостоятельную ходьбу;</w:t>
      </w:r>
    </w:p>
    <w:p w:rsidR="00502263" w:rsidRPr="00502263" w:rsidRDefault="00502263" w:rsidP="000F75E9">
      <w:pPr>
        <w:pStyle w:val="21"/>
        <w:numPr>
          <w:ilvl w:val="0"/>
          <w:numId w:val="187"/>
        </w:numPr>
        <w:shd w:val="clear" w:color="auto" w:fill="auto"/>
        <w:tabs>
          <w:tab w:val="left" w:pos="993"/>
        </w:tabs>
        <w:spacing w:before="0" w:after="0" w:line="240" w:lineRule="auto"/>
        <w:ind w:left="0" w:firstLine="709"/>
        <w:jc w:val="both"/>
        <w:rPr>
          <w:sz w:val="24"/>
          <w:szCs w:val="24"/>
        </w:rPr>
      </w:pPr>
      <w:r w:rsidRPr="00502263">
        <w:rPr>
          <w:sz w:val="24"/>
          <w:szCs w:val="24"/>
        </w:rP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rsidR="00502263" w:rsidRPr="00502263" w:rsidRDefault="00502263" w:rsidP="000F75E9">
      <w:pPr>
        <w:pStyle w:val="21"/>
        <w:numPr>
          <w:ilvl w:val="0"/>
          <w:numId w:val="187"/>
        </w:numPr>
        <w:shd w:val="clear" w:color="auto" w:fill="auto"/>
        <w:tabs>
          <w:tab w:val="left" w:pos="993"/>
        </w:tabs>
        <w:spacing w:before="0" w:after="0" w:line="240" w:lineRule="auto"/>
        <w:ind w:left="0" w:firstLine="709"/>
        <w:jc w:val="both"/>
        <w:rPr>
          <w:sz w:val="24"/>
          <w:szCs w:val="24"/>
        </w:rPr>
      </w:pPr>
      <w:r w:rsidRPr="00502263">
        <w:rPr>
          <w:sz w:val="24"/>
          <w:szCs w:val="24"/>
        </w:rPr>
        <w:t>ребёнок понимает речь взрослого, откликается на свое имя, положительно реагирует на знакомых людей, имена близких родственников;</w:t>
      </w:r>
    </w:p>
    <w:p w:rsidR="00502263" w:rsidRPr="00502263" w:rsidRDefault="00502263" w:rsidP="000F75E9">
      <w:pPr>
        <w:pStyle w:val="21"/>
        <w:numPr>
          <w:ilvl w:val="0"/>
          <w:numId w:val="187"/>
        </w:numPr>
        <w:shd w:val="clear" w:color="auto" w:fill="auto"/>
        <w:tabs>
          <w:tab w:val="left" w:pos="993"/>
        </w:tabs>
        <w:spacing w:before="0" w:after="0" w:line="240" w:lineRule="auto"/>
        <w:ind w:left="0" w:firstLine="709"/>
        <w:jc w:val="both"/>
        <w:rPr>
          <w:sz w:val="24"/>
          <w:szCs w:val="24"/>
        </w:rPr>
      </w:pPr>
      <w:r w:rsidRPr="00502263">
        <w:rPr>
          <w:sz w:val="24"/>
          <w:szCs w:val="24"/>
        </w:rPr>
        <w:t>ребёнок выполняет простые просьбы взрослого, понимает и адекватно реагирует на слова, регулирующие поведение (можно, нельзя и другие);</w:t>
      </w:r>
    </w:p>
    <w:p w:rsidR="00502263" w:rsidRPr="00502263" w:rsidRDefault="00502263" w:rsidP="000F75E9">
      <w:pPr>
        <w:pStyle w:val="21"/>
        <w:numPr>
          <w:ilvl w:val="0"/>
          <w:numId w:val="187"/>
        </w:numPr>
        <w:shd w:val="clear" w:color="auto" w:fill="auto"/>
        <w:tabs>
          <w:tab w:val="left" w:pos="993"/>
        </w:tabs>
        <w:spacing w:before="0" w:after="0" w:line="240" w:lineRule="auto"/>
        <w:ind w:left="0" w:firstLine="709"/>
        <w:jc w:val="both"/>
        <w:rPr>
          <w:sz w:val="24"/>
          <w:szCs w:val="24"/>
        </w:rPr>
      </w:pPr>
      <w:r w:rsidRPr="00502263">
        <w:rPr>
          <w:sz w:val="24"/>
          <w:szCs w:val="24"/>
        </w:rPr>
        <w:t>ребёнок произносит несколько простых, облегченных слов (мама, папа, баба, деда, дай, бах, на), которые несут смысловую нагрузку;</w:t>
      </w:r>
    </w:p>
    <w:p w:rsidR="00502263" w:rsidRPr="00502263" w:rsidRDefault="00502263" w:rsidP="000F75E9">
      <w:pPr>
        <w:pStyle w:val="21"/>
        <w:numPr>
          <w:ilvl w:val="0"/>
          <w:numId w:val="187"/>
        </w:numPr>
        <w:shd w:val="clear" w:color="auto" w:fill="auto"/>
        <w:tabs>
          <w:tab w:val="left" w:pos="993"/>
        </w:tabs>
        <w:spacing w:before="0" w:after="0" w:line="240" w:lineRule="auto"/>
        <w:ind w:left="0" w:firstLine="709"/>
        <w:jc w:val="both"/>
        <w:rPr>
          <w:sz w:val="24"/>
          <w:szCs w:val="24"/>
        </w:rPr>
      </w:pPr>
      <w:r w:rsidRPr="00502263">
        <w:rPr>
          <w:sz w:val="24"/>
          <w:szCs w:val="24"/>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502263" w:rsidRPr="00502263" w:rsidRDefault="00502263" w:rsidP="000F75E9">
      <w:pPr>
        <w:pStyle w:val="21"/>
        <w:numPr>
          <w:ilvl w:val="0"/>
          <w:numId w:val="187"/>
        </w:numPr>
        <w:shd w:val="clear" w:color="auto" w:fill="auto"/>
        <w:tabs>
          <w:tab w:val="left" w:pos="993"/>
        </w:tabs>
        <w:spacing w:before="0" w:after="0" w:line="240" w:lineRule="auto"/>
        <w:ind w:left="0" w:firstLine="709"/>
        <w:jc w:val="both"/>
        <w:rPr>
          <w:sz w:val="24"/>
          <w:szCs w:val="24"/>
        </w:rPr>
      </w:pPr>
      <w:r w:rsidRPr="00502263">
        <w:rPr>
          <w:sz w:val="24"/>
          <w:szCs w:val="24"/>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502263" w:rsidRPr="00502263" w:rsidRDefault="00502263" w:rsidP="000F75E9">
      <w:pPr>
        <w:pStyle w:val="21"/>
        <w:numPr>
          <w:ilvl w:val="0"/>
          <w:numId w:val="187"/>
        </w:numPr>
        <w:shd w:val="clear" w:color="auto" w:fill="auto"/>
        <w:tabs>
          <w:tab w:val="left" w:pos="993"/>
        </w:tabs>
        <w:spacing w:before="0" w:after="0" w:line="240" w:lineRule="auto"/>
        <w:ind w:left="0" w:firstLine="709"/>
        <w:jc w:val="both"/>
        <w:rPr>
          <w:sz w:val="24"/>
          <w:szCs w:val="24"/>
        </w:rPr>
      </w:pPr>
      <w:r w:rsidRPr="00502263">
        <w:rPr>
          <w:sz w:val="24"/>
          <w:szCs w:val="24"/>
        </w:rPr>
        <w:t>ребёнок эмоционально реагирует на музыку, пение, игры-забавы, прислушивается к звучанию разных музыкальных инструментов;</w:t>
      </w:r>
    </w:p>
    <w:p w:rsidR="00502263" w:rsidRPr="00502263" w:rsidRDefault="00502263" w:rsidP="000F75E9">
      <w:pPr>
        <w:pStyle w:val="21"/>
        <w:numPr>
          <w:ilvl w:val="0"/>
          <w:numId w:val="187"/>
        </w:numPr>
        <w:shd w:val="clear" w:color="auto" w:fill="auto"/>
        <w:tabs>
          <w:tab w:val="left" w:pos="993"/>
        </w:tabs>
        <w:spacing w:before="0" w:after="0" w:line="240" w:lineRule="auto"/>
        <w:ind w:left="0" w:firstLine="709"/>
        <w:jc w:val="both"/>
        <w:rPr>
          <w:sz w:val="24"/>
          <w:szCs w:val="24"/>
        </w:rPr>
      </w:pPr>
      <w:r w:rsidRPr="00502263">
        <w:rPr>
          <w:sz w:val="24"/>
          <w:szCs w:val="24"/>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502263" w:rsidRPr="00502263" w:rsidRDefault="00502263" w:rsidP="000F75E9">
      <w:pPr>
        <w:pStyle w:val="21"/>
        <w:numPr>
          <w:ilvl w:val="0"/>
          <w:numId w:val="187"/>
        </w:numPr>
        <w:shd w:val="clear" w:color="auto" w:fill="auto"/>
        <w:tabs>
          <w:tab w:val="left" w:pos="993"/>
        </w:tabs>
        <w:spacing w:before="0" w:after="0" w:line="240" w:lineRule="auto"/>
        <w:ind w:left="0" w:firstLine="709"/>
        <w:jc w:val="both"/>
        <w:rPr>
          <w:sz w:val="24"/>
          <w:szCs w:val="24"/>
        </w:rPr>
      </w:pPr>
      <w:r w:rsidRPr="00502263">
        <w:rPr>
          <w:sz w:val="24"/>
          <w:szCs w:val="24"/>
        </w:rPr>
        <w:t>ребёнок активно действует с игрушками, подражая действиям взрослых (катает машинку, кормит собачку, качает куклу и тому подобное).</w:t>
      </w:r>
    </w:p>
    <w:p w:rsidR="00502263" w:rsidRPr="00502263" w:rsidRDefault="00502263" w:rsidP="00502263">
      <w:pPr>
        <w:pStyle w:val="a3"/>
        <w:ind w:left="0" w:firstLine="709"/>
        <w:rPr>
          <w:sz w:val="24"/>
          <w:szCs w:val="24"/>
        </w:rPr>
      </w:pPr>
    </w:p>
    <w:p w:rsidR="00502263" w:rsidRPr="00502263" w:rsidRDefault="00502263" w:rsidP="00502263">
      <w:pPr>
        <w:pStyle w:val="1"/>
        <w:tabs>
          <w:tab w:val="left" w:pos="1522"/>
        </w:tabs>
        <w:spacing w:line="240" w:lineRule="auto"/>
        <w:ind w:left="0" w:firstLine="709"/>
        <w:rPr>
          <w:sz w:val="24"/>
          <w:szCs w:val="24"/>
        </w:rPr>
      </w:pPr>
      <w:r w:rsidRPr="00502263">
        <w:rPr>
          <w:sz w:val="24"/>
          <w:szCs w:val="24"/>
        </w:rPr>
        <w:t>2. Планируемые</w:t>
      </w:r>
      <w:r w:rsidRPr="00502263">
        <w:rPr>
          <w:spacing w:val="-4"/>
          <w:sz w:val="24"/>
          <w:szCs w:val="24"/>
        </w:rPr>
        <w:t xml:space="preserve"> </w:t>
      </w:r>
      <w:r w:rsidRPr="00502263">
        <w:rPr>
          <w:sz w:val="24"/>
          <w:szCs w:val="24"/>
        </w:rPr>
        <w:t>результаты</w:t>
      </w:r>
      <w:r w:rsidRPr="00502263">
        <w:rPr>
          <w:spacing w:val="-1"/>
          <w:sz w:val="24"/>
          <w:szCs w:val="24"/>
        </w:rPr>
        <w:t xml:space="preserve"> </w:t>
      </w:r>
      <w:r w:rsidRPr="00502263">
        <w:rPr>
          <w:sz w:val="24"/>
          <w:szCs w:val="24"/>
        </w:rPr>
        <w:t>в</w:t>
      </w:r>
      <w:r w:rsidRPr="00502263">
        <w:rPr>
          <w:spacing w:val="-2"/>
          <w:sz w:val="24"/>
          <w:szCs w:val="24"/>
        </w:rPr>
        <w:t xml:space="preserve"> </w:t>
      </w:r>
      <w:r w:rsidRPr="00502263">
        <w:rPr>
          <w:sz w:val="24"/>
          <w:szCs w:val="24"/>
        </w:rPr>
        <w:t>раннем</w:t>
      </w:r>
      <w:r w:rsidRPr="00502263">
        <w:rPr>
          <w:spacing w:val="-3"/>
          <w:sz w:val="24"/>
          <w:szCs w:val="24"/>
        </w:rPr>
        <w:t xml:space="preserve"> </w:t>
      </w:r>
      <w:r w:rsidRPr="00502263">
        <w:rPr>
          <w:sz w:val="24"/>
          <w:szCs w:val="24"/>
        </w:rPr>
        <w:t>возрасте</w:t>
      </w:r>
    </w:p>
    <w:p w:rsidR="00502263" w:rsidRPr="00502263" w:rsidRDefault="00502263" w:rsidP="00502263">
      <w:pPr>
        <w:pStyle w:val="2"/>
        <w:ind w:left="0" w:firstLine="709"/>
        <w:rPr>
          <w:i/>
          <w:sz w:val="24"/>
          <w:szCs w:val="24"/>
        </w:rPr>
      </w:pPr>
      <w:r w:rsidRPr="00502263">
        <w:rPr>
          <w:sz w:val="24"/>
          <w:szCs w:val="24"/>
        </w:rPr>
        <w:t>К</w:t>
      </w:r>
      <w:r w:rsidRPr="00502263">
        <w:rPr>
          <w:spacing w:val="-1"/>
          <w:sz w:val="24"/>
          <w:szCs w:val="24"/>
        </w:rPr>
        <w:t xml:space="preserve"> </w:t>
      </w:r>
      <w:r w:rsidRPr="00502263">
        <w:rPr>
          <w:sz w:val="24"/>
          <w:szCs w:val="24"/>
        </w:rPr>
        <w:t>трем</w:t>
      </w:r>
      <w:r w:rsidRPr="00502263">
        <w:rPr>
          <w:spacing w:val="-2"/>
          <w:sz w:val="24"/>
          <w:szCs w:val="24"/>
        </w:rPr>
        <w:t xml:space="preserve"> </w:t>
      </w:r>
      <w:r w:rsidRPr="00502263">
        <w:rPr>
          <w:sz w:val="24"/>
          <w:szCs w:val="24"/>
        </w:rPr>
        <w:t>годам:</w:t>
      </w:r>
    </w:p>
    <w:p w:rsidR="00502263" w:rsidRPr="00502263" w:rsidRDefault="00502263" w:rsidP="000F75E9">
      <w:pPr>
        <w:pStyle w:val="a3"/>
        <w:numPr>
          <w:ilvl w:val="0"/>
          <w:numId w:val="188"/>
        </w:numPr>
        <w:tabs>
          <w:tab w:val="left" w:pos="993"/>
        </w:tabs>
        <w:ind w:left="0" w:firstLine="709"/>
        <w:rPr>
          <w:sz w:val="24"/>
          <w:szCs w:val="24"/>
        </w:rPr>
      </w:pPr>
      <w:r w:rsidRPr="00502263">
        <w:rPr>
          <w:sz w:val="24"/>
          <w:szCs w:val="24"/>
        </w:rPr>
        <w:t>у ребенка развита крупная моторика, он активно использует освоенные ранее движения,</w:t>
      </w:r>
      <w:r w:rsidRPr="00502263">
        <w:rPr>
          <w:spacing w:val="1"/>
          <w:sz w:val="24"/>
          <w:szCs w:val="24"/>
        </w:rPr>
        <w:t xml:space="preserve"> </w:t>
      </w:r>
      <w:r w:rsidRPr="00502263">
        <w:rPr>
          <w:sz w:val="24"/>
          <w:szCs w:val="24"/>
        </w:rPr>
        <w:t>начинает</w:t>
      </w:r>
      <w:r w:rsidRPr="00502263">
        <w:rPr>
          <w:spacing w:val="1"/>
          <w:sz w:val="24"/>
          <w:szCs w:val="24"/>
        </w:rPr>
        <w:t xml:space="preserve"> </w:t>
      </w:r>
      <w:r w:rsidRPr="00502263">
        <w:rPr>
          <w:sz w:val="24"/>
          <w:szCs w:val="24"/>
        </w:rPr>
        <w:t>осваивать</w:t>
      </w:r>
      <w:r w:rsidRPr="00502263">
        <w:rPr>
          <w:spacing w:val="1"/>
          <w:sz w:val="24"/>
          <w:szCs w:val="24"/>
        </w:rPr>
        <w:t xml:space="preserve"> </w:t>
      </w:r>
      <w:r w:rsidRPr="00502263">
        <w:rPr>
          <w:sz w:val="24"/>
          <w:szCs w:val="24"/>
        </w:rPr>
        <w:t>бег,</w:t>
      </w:r>
      <w:r w:rsidRPr="00502263">
        <w:rPr>
          <w:spacing w:val="1"/>
          <w:sz w:val="24"/>
          <w:szCs w:val="24"/>
        </w:rPr>
        <w:t xml:space="preserve"> </w:t>
      </w:r>
      <w:r w:rsidRPr="00502263">
        <w:rPr>
          <w:sz w:val="24"/>
          <w:szCs w:val="24"/>
        </w:rPr>
        <w:t>прыжки,</w:t>
      </w:r>
      <w:r w:rsidRPr="00502263">
        <w:rPr>
          <w:spacing w:val="1"/>
          <w:sz w:val="24"/>
          <w:szCs w:val="24"/>
        </w:rPr>
        <w:t xml:space="preserve"> </w:t>
      </w:r>
      <w:r w:rsidRPr="00502263">
        <w:rPr>
          <w:sz w:val="24"/>
          <w:szCs w:val="24"/>
        </w:rPr>
        <w:t>повторяет</w:t>
      </w:r>
      <w:r w:rsidRPr="00502263">
        <w:rPr>
          <w:spacing w:val="1"/>
          <w:sz w:val="24"/>
          <w:szCs w:val="24"/>
        </w:rPr>
        <w:t xml:space="preserve"> </w:t>
      </w:r>
      <w:r w:rsidRPr="00502263">
        <w:rPr>
          <w:sz w:val="24"/>
          <w:szCs w:val="24"/>
        </w:rPr>
        <w:t>за</w:t>
      </w:r>
      <w:r w:rsidRPr="00502263">
        <w:rPr>
          <w:spacing w:val="1"/>
          <w:sz w:val="24"/>
          <w:szCs w:val="24"/>
        </w:rPr>
        <w:t xml:space="preserve"> </w:t>
      </w:r>
      <w:r w:rsidRPr="00502263">
        <w:rPr>
          <w:sz w:val="24"/>
          <w:szCs w:val="24"/>
        </w:rPr>
        <w:t>взрослым</w:t>
      </w:r>
      <w:r w:rsidRPr="00502263">
        <w:rPr>
          <w:spacing w:val="1"/>
          <w:sz w:val="24"/>
          <w:szCs w:val="24"/>
        </w:rPr>
        <w:t xml:space="preserve"> </w:t>
      </w:r>
      <w:r w:rsidRPr="00502263">
        <w:rPr>
          <w:sz w:val="24"/>
          <w:szCs w:val="24"/>
        </w:rPr>
        <w:t>простые</w:t>
      </w:r>
      <w:r w:rsidRPr="00502263">
        <w:rPr>
          <w:spacing w:val="1"/>
          <w:sz w:val="24"/>
          <w:szCs w:val="24"/>
        </w:rPr>
        <w:t xml:space="preserve"> </w:t>
      </w:r>
      <w:r w:rsidRPr="00502263">
        <w:rPr>
          <w:sz w:val="24"/>
          <w:szCs w:val="24"/>
        </w:rPr>
        <w:t>имитационные</w:t>
      </w:r>
      <w:r w:rsidRPr="00502263">
        <w:rPr>
          <w:spacing w:val="1"/>
          <w:sz w:val="24"/>
          <w:szCs w:val="24"/>
        </w:rPr>
        <w:t xml:space="preserve"> </w:t>
      </w:r>
      <w:r w:rsidRPr="00502263">
        <w:rPr>
          <w:sz w:val="24"/>
          <w:szCs w:val="24"/>
        </w:rPr>
        <w:t>упражнения,</w:t>
      </w:r>
      <w:r w:rsidRPr="00502263">
        <w:rPr>
          <w:spacing w:val="-57"/>
          <w:sz w:val="24"/>
          <w:szCs w:val="24"/>
        </w:rPr>
        <w:t xml:space="preserve"> </w:t>
      </w:r>
      <w:r w:rsidRPr="00502263">
        <w:rPr>
          <w:sz w:val="24"/>
          <w:szCs w:val="24"/>
        </w:rPr>
        <w:t>понимает указания</w:t>
      </w:r>
      <w:r w:rsidRPr="00502263">
        <w:rPr>
          <w:spacing w:val="-2"/>
          <w:sz w:val="24"/>
          <w:szCs w:val="24"/>
        </w:rPr>
        <w:t xml:space="preserve"> </w:t>
      </w:r>
      <w:r w:rsidRPr="00502263">
        <w:rPr>
          <w:sz w:val="24"/>
          <w:szCs w:val="24"/>
        </w:rPr>
        <w:t>взрослого,</w:t>
      </w:r>
      <w:r w:rsidRPr="00502263">
        <w:rPr>
          <w:spacing w:val="-2"/>
          <w:sz w:val="24"/>
          <w:szCs w:val="24"/>
        </w:rPr>
        <w:t xml:space="preserve"> </w:t>
      </w:r>
      <w:r w:rsidRPr="00502263">
        <w:rPr>
          <w:sz w:val="24"/>
          <w:szCs w:val="24"/>
        </w:rPr>
        <w:t>выполняет</w:t>
      </w:r>
      <w:r w:rsidRPr="00502263">
        <w:rPr>
          <w:spacing w:val="-2"/>
          <w:sz w:val="24"/>
          <w:szCs w:val="24"/>
        </w:rPr>
        <w:t xml:space="preserve"> </w:t>
      </w:r>
      <w:r w:rsidRPr="00502263">
        <w:rPr>
          <w:sz w:val="24"/>
          <w:szCs w:val="24"/>
        </w:rPr>
        <w:t>движения</w:t>
      </w:r>
      <w:r w:rsidRPr="00502263">
        <w:rPr>
          <w:spacing w:val="-2"/>
          <w:sz w:val="24"/>
          <w:szCs w:val="24"/>
        </w:rPr>
        <w:t xml:space="preserve"> </w:t>
      </w:r>
      <w:r w:rsidRPr="00502263">
        <w:rPr>
          <w:sz w:val="24"/>
          <w:szCs w:val="24"/>
        </w:rPr>
        <w:t>по</w:t>
      </w:r>
      <w:r w:rsidRPr="00502263">
        <w:rPr>
          <w:spacing w:val="-4"/>
          <w:sz w:val="24"/>
          <w:szCs w:val="24"/>
        </w:rPr>
        <w:t xml:space="preserve"> </w:t>
      </w:r>
      <w:r w:rsidRPr="00502263">
        <w:rPr>
          <w:sz w:val="24"/>
          <w:szCs w:val="24"/>
        </w:rPr>
        <w:t>зрительному</w:t>
      </w:r>
      <w:r w:rsidRPr="00502263">
        <w:rPr>
          <w:spacing w:val="-10"/>
          <w:sz w:val="24"/>
          <w:szCs w:val="24"/>
        </w:rPr>
        <w:t xml:space="preserve"> </w:t>
      </w:r>
      <w:r w:rsidRPr="00502263">
        <w:rPr>
          <w:sz w:val="24"/>
          <w:szCs w:val="24"/>
        </w:rPr>
        <w:t>и</w:t>
      </w:r>
      <w:r w:rsidRPr="00502263">
        <w:rPr>
          <w:spacing w:val="2"/>
          <w:sz w:val="24"/>
          <w:szCs w:val="24"/>
        </w:rPr>
        <w:t xml:space="preserve"> </w:t>
      </w:r>
      <w:r w:rsidRPr="00502263">
        <w:rPr>
          <w:sz w:val="24"/>
          <w:szCs w:val="24"/>
        </w:rPr>
        <w:t>звуковому</w:t>
      </w:r>
      <w:r w:rsidRPr="00502263">
        <w:rPr>
          <w:spacing w:val="-7"/>
          <w:sz w:val="24"/>
          <w:szCs w:val="24"/>
        </w:rPr>
        <w:t xml:space="preserve"> </w:t>
      </w:r>
      <w:r w:rsidRPr="00502263">
        <w:rPr>
          <w:sz w:val="24"/>
          <w:szCs w:val="24"/>
        </w:rPr>
        <w:t>ориентирам;</w:t>
      </w:r>
    </w:p>
    <w:p w:rsidR="00502263" w:rsidRPr="00502263" w:rsidRDefault="00502263" w:rsidP="000F75E9">
      <w:pPr>
        <w:pStyle w:val="21"/>
        <w:numPr>
          <w:ilvl w:val="0"/>
          <w:numId w:val="188"/>
        </w:numPr>
        <w:shd w:val="clear" w:color="auto" w:fill="auto"/>
        <w:tabs>
          <w:tab w:val="left" w:pos="993"/>
        </w:tabs>
        <w:spacing w:before="0" w:after="0" w:line="240" w:lineRule="auto"/>
        <w:ind w:left="0" w:firstLine="709"/>
        <w:jc w:val="both"/>
        <w:rPr>
          <w:sz w:val="24"/>
          <w:szCs w:val="24"/>
        </w:rPr>
      </w:pPr>
      <w:r w:rsidRPr="00502263">
        <w:rPr>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502263" w:rsidRPr="00502263" w:rsidRDefault="00502263" w:rsidP="000F75E9">
      <w:pPr>
        <w:pStyle w:val="21"/>
        <w:numPr>
          <w:ilvl w:val="0"/>
          <w:numId w:val="188"/>
        </w:numPr>
        <w:shd w:val="clear" w:color="auto" w:fill="auto"/>
        <w:tabs>
          <w:tab w:val="left" w:pos="993"/>
        </w:tabs>
        <w:spacing w:before="0" w:after="0" w:line="240" w:lineRule="auto"/>
        <w:ind w:left="0" w:firstLine="709"/>
        <w:jc w:val="both"/>
        <w:rPr>
          <w:sz w:val="24"/>
          <w:szCs w:val="24"/>
        </w:rPr>
      </w:pPr>
      <w:r w:rsidRPr="00502263">
        <w:rPr>
          <w:sz w:val="24"/>
          <w:szCs w:val="24"/>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502263" w:rsidRPr="00502263" w:rsidRDefault="00502263" w:rsidP="000F75E9">
      <w:pPr>
        <w:pStyle w:val="21"/>
        <w:numPr>
          <w:ilvl w:val="0"/>
          <w:numId w:val="188"/>
        </w:numPr>
        <w:shd w:val="clear" w:color="auto" w:fill="auto"/>
        <w:tabs>
          <w:tab w:val="left" w:pos="993"/>
        </w:tabs>
        <w:spacing w:before="0" w:after="0" w:line="240" w:lineRule="auto"/>
        <w:ind w:left="0" w:firstLine="709"/>
        <w:jc w:val="both"/>
        <w:rPr>
          <w:sz w:val="24"/>
          <w:szCs w:val="24"/>
        </w:rPr>
      </w:pPr>
      <w:r w:rsidRPr="00502263">
        <w:rPr>
          <w:sz w:val="24"/>
          <w:szCs w:val="24"/>
        </w:rPr>
        <w:t>ребёнок понимает и выполняет простые поручения взрослого; ребёнок стремится проявлять самостоятельность в бытовом и игровом поведении;</w:t>
      </w:r>
    </w:p>
    <w:p w:rsidR="00502263" w:rsidRPr="00502263" w:rsidRDefault="00502263" w:rsidP="000F75E9">
      <w:pPr>
        <w:pStyle w:val="21"/>
        <w:numPr>
          <w:ilvl w:val="0"/>
          <w:numId w:val="188"/>
        </w:numPr>
        <w:shd w:val="clear" w:color="auto" w:fill="auto"/>
        <w:tabs>
          <w:tab w:val="left" w:pos="993"/>
        </w:tabs>
        <w:spacing w:before="0" w:after="0" w:line="240" w:lineRule="auto"/>
        <w:ind w:left="0" w:firstLine="709"/>
        <w:jc w:val="both"/>
        <w:rPr>
          <w:sz w:val="24"/>
          <w:szCs w:val="24"/>
        </w:rPr>
      </w:pPr>
      <w:r w:rsidRPr="00502263">
        <w:rPr>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502263" w:rsidRPr="00502263" w:rsidRDefault="00502263" w:rsidP="000F75E9">
      <w:pPr>
        <w:pStyle w:val="21"/>
        <w:numPr>
          <w:ilvl w:val="0"/>
          <w:numId w:val="188"/>
        </w:numPr>
        <w:shd w:val="clear" w:color="auto" w:fill="auto"/>
        <w:tabs>
          <w:tab w:val="left" w:pos="993"/>
        </w:tabs>
        <w:spacing w:before="0" w:after="0" w:line="240" w:lineRule="auto"/>
        <w:ind w:left="0" w:firstLine="709"/>
        <w:jc w:val="both"/>
        <w:rPr>
          <w:sz w:val="24"/>
          <w:szCs w:val="24"/>
        </w:rPr>
      </w:pPr>
      <w:r w:rsidRPr="00502263">
        <w:rPr>
          <w:sz w:val="24"/>
          <w:szCs w:val="24"/>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502263" w:rsidRPr="00502263" w:rsidRDefault="00502263" w:rsidP="000F75E9">
      <w:pPr>
        <w:pStyle w:val="21"/>
        <w:numPr>
          <w:ilvl w:val="0"/>
          <w:numId w:val="188"/>
        </w:numPr>
        <w:shd w:val="clear" w:color="auto" w:fill="auto"/>
        <w:tabs>
          <w:tab w:val="left" w:pos="993"/>
        </w:tabs>
        <w:spacing w:before="0" w:after="0" w:line="240" w:lineRule="auto"/>
        <w:ind w:left="0" w:firstLine="709"/>
        <w:jc w:val="both"/>
        <w:rPr>
          <w:sz w:val="24"/>
          <w:szCs w:val="24"/>
        </w:rPr>
      </w:pPr>
      <w:r w:rsidRPr="00502263">
        <w:rPr>
          <w:sz w:val="24"/>
          <w:szCs w:val="24"/>
        </w:rPr>
        <w:t>ребёнок проявляет интерес к стихам, сказкам, повторяет отдельные слова и фразы за взрослым;</w:t>
      </w:r>
    </w:p>
    <w:p w:rsidR="00502263" w:rsidRPr="00502263" w:rsidRDefault="00502263" w:rsidP="000F75E9">
      <w:pPr>
        <w:pStyle w:val="21"/>
        <w:numPr>
          <w:ilvl w:val="0"/>
          <w:numId w:val="188"/>
        </w:numPr>
        <w:shd w:val="clear" w:color="auto" w:fill="auto"/>
        <w:tabs>
          <w:tab w:val="left" w:pos="993"/>
        </w:tabs>
        <w:spacing w:before="0" w:after="0" w:line="240" w:lineRule="auto"/>
        <w:ind w:left="0" w:firstLine="709"/>
        <w:jc w:val="both"/>
        <w:rPr>
          <w:sz w:val="24"/>
          <w:szCs w:val="24"/>
        </w:rPr>
      </w:pPr>
      <w:r w:rsidRPr="00502263">
        <w:rPr>
          <w:sz w:val="24"/>
          <w:szCs w:val="24"/>
        </w:rPr>
        <w:t>ребёнок рассматривает картинки, показывает и называет предметы, изображенные на них;</w:t>
      </w:r>
    </w:p>
    <w:p w:rsidR="00502263" w:rsidRPr="00502263" w:rsidRDefault="00502263" w:rsidP="000F75E9">
      <w:pPr>
        <w:pStyle w:val="21"/>
        <w:numPr>
          <w:ilvl w:val="0"/>
          <w:numId w:val="188"/>
        </w:numPr>
        <w:shd w:val="clear" w:color="auto" w:fill="auto"/>
        <w:tabs>
          <w:tab w:val="left" w:pos="993"/>
        </w:tabs>
        <w:spacing w:before="0" w:after="0" w:line="240" w:lineRule="auto"/>
        <w:ind w:left="0" w:firstLine="709"/>
        <w:jc w:val="both"/>
        <w:rPr>
          <w:sz w:val="24"/>
          <w:szCs w:val="24"/>
        </w:rPr>
      </w:pPr>
      <w:r w:rsidRPr="00502263">
        <w:rPr>
          <w:sz w:val="24"/>
          <w:szCs w:val="24"/>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502263" w:rsidRPr="00502263" w:rsidRDefault="00502263" w:rsidP="000F75E9">
      <w:pPr>
        <w:pStyle w:val="21"/>
        <w:numPr>
          <w:ilvl w:val="0"/>
          <w:numId w:val="188"/>
        </w:numPr>
        <w:shd w:val="clear" w:color="auto" w:fill="auto"/>
        <w:tabs>
          <w:tab w:val="left" w:pos="993"/>
        </w:tabs>
        <w:spacing w:before="0" w:after="0" w:line="240" w:lineRule="auto"/>
        <w:ind w:left="0" w:firstLine="709"/>
        <w:jc w:val="both"/>
        <w:rPr>
          <w:sz w:val="24"/>
          <w:szCs w:val="24"/>
        </w:rPr>
      </w:pPr>
      <w:r w:rsidRPr="00502263">
        <w:rPr>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502263" w:rsidRPr="00502263" w:rsidRDefault="00502263" w:rsidP="000F75E9">
      <w:pPr>
        <w:pStyle w:val="21"/>
        <w:numPr>
          <w:ilvl w:val="0"/>
          <w:numId w:val="188"/>
        </w:numPr>
        <w:shd w:val="clear" w:color="auto" w:fill="auto"/>
        <w:tabs>
          <w:tab w:val="left" w:pos="993"/>
        </w:tabs>
        <w:spacing w:before="0" w:after="0" w:line="240" w:lineRule="auto"/>
        <w:ind w:left="0" w:firstLine="709"/>
        <w:jc w:val="both"/>
        <w:rPr>
          <w:sz w:val="24"/>
          <w:szCs w:val="24"/>
        </w:rPr>
      </w:pPr>
      <w:r w:rsidRPr="00502263">
        <w:rPr>
          <w:sz w:val="24"/>
          <w:szCs w:val="24"/>
        </w:rPr>
        <w:t>ребёнок с удовольствием слушает музыку, подпевает, выполняет простые танцевальные движения;</w:t>
      </w:r>
    </w:p>
    <w:p w:rsidR="00502263" w:rsidRPr="00502263" w:rsidRDefault="00502263" w:rsidP="000F75E9">
      <w:pPr>
        <w:pStyle w:val="21"/>
        <w:numPr>
          <w:ilvl w:val="0"/>
          <w:numId w:val="188"/>
        </w:numPr>
        <w:shd w:val="clear" w:color="auto" w:fill="auto"/>
        <w:tabs>
          <w:tab w:val="left" w:pos="993"/>
        </w:tabs>
        <w:spacing w:before="0" w:after="0" w:line="240" w:lineRule="auto"/>
        <w:ind w:left="0" w:firstLine="709"/>
        <w:jc w:val="both"/>
        <w:rPr>
          <w:sz w:val="24"/>
          <w:szCs w:val="24"/>
        </w:rPr>
      </w:pPr>
      <w:r w:rsidRPr="00502263">
        <w:rPr>
          <w:sz w:val="24"/>
          <w:szCs w:val="24"/>
        </w:rPr>
        <w:t>ребёнок эмоционально откликается на красоту природы и произведения искусства;</w:t>
      </w:r>
    </w:p>
    <w:p w:rsidR="00502263" w:rsidRPr="00502263" w:rsidRDefault="00502263" w:rsidP="000F75E9">
      <w:pPr>
        <w:pStyle w:val="21"/>
        <w:numPr>
          <w:ilvl w:val="0"/>
          <w:numId w:val="188"/>
        </w:numPr>
        <w:shd w:val="clear" w:color="auto" w:fill="auto"/>
        <w:tabs>
          <w:tab w:val="left" w:pos="993"/>
        </w:tabs>
        <w:spacing w:before="0" w:after="0" w:line="240" w:lineRule="auto"/>
        <w:ind w:left="0" w:firstLine="709"/>
        <w:jc w:val="both"/>
        <w:rPr>
          <w:sz w:val="24"/>
          <w:szCs w:val="24"/>
        </w:rPr>
      </w:pPr>
      <w:r w:rsidRPr="00502263">
        <w:rPr>
          <w:sz w:val="24"/>
          <w:szCs w:val="24"/>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502263" w:rsidRPr="00502263" w:rsidRDefault="00502263" w:rsidP="000F75E9">
      <w:pPr>
        <w:pStyle w:val="21"/>
        <w:numPr>
          <w:ilvl w:val="0"/>
          <w:numId w:val="188"/>
        </w:numPr>
        <w:shd w:val="clear" w:color="auto" w:fill="auto"/>
        <w:tabs>
          <w:tab w:val="left" w:pos="993"/>
        </w:tabs>
        <w:spacing w:before="0" w:after="0" w:line="240" w:lineRule="auto"/>
        <w:ind w:left="0" w:firstLine="709"/>
        <w:jc w:val="both"/>
        <w:rPr>
          <w:sz w:val="24"/>
          <w:szCs w:val="24"/>
        </w:rPr>
      </w:pPr>
      <w:r w:rsidRPr="00502263">
        <w:rPr>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502263" w:rsidRPr="00502263" w:rsidRDefault="00502263" w:rsidP="000F75E9">
      <w:pPr>
        <w:pStyle w:val="21"/>
        <w:numPr>
          <w:ilvl w:val="0"/>
          <w:numId w:val="188"/>
        </w:numPr>
        <w:shd w:val="clear" w:color="auto" w:fill="auto"/>
        <w:tabs>
          <w:tab w:val="left" w:pos="993"/>
        </w:tabs>
        <w:spacing w:before="0" w:after="0" w:line="240" w:lineRule="auto"/>
        <w:ind w:left="0" w:firstLine="709"/>
        <w:jc w:val="both"/>
        <w:rPr>
          <w:sz w:val="24"/>
          <w:szCs w:val="24"/>
        </w:rPr>
      </w:pPr>
      <w:r w:rsidRPr="00502263">
        <w:rPr>
          <w:sz w:val="24"/>
          <w:szCs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502263" w:rsidRPr="00502263" w:rsidRDefault="00502263" w:rsidP="00502263">
      <w:pPr>
        <w:pStyle w:val="a3"/>
        <w:ind w:left="0" w:firstLine="709"/>
        <w:rPr>
          <w:sz w:val="24"/>
          <w:szCs w:val="24"/>
        </w:rPr>
      </w:pPr>
    </w:p>
    <w:p w:rsidR="00502263" w:rsidRPr="00502263" w:rsidRDefault="00502263" w:rsidP="00502263">
      <w:pPr>
        <w:pStyle w:val="1"/>
        <w:tabs>
          <w:tab w:val="left" w:pos="1522"/>
        </w:tabs>
        <w:spacing w:line="240" w:lineRule="auto"/>
        <w:ind w:left="0" w:firstLine="709"/>
        <w:rPr>
          <w:sz w:val="24"/>
          <w:szCs w:val="24"/>
        </w:rPr>
      </w:pPr>
      <w:r w:rsidRPr="00502263">
        <w:rPr>
          <w:sz w:val="24"/>
          <w:szCs w:val="24"/>
        </w:rPr>
        <w:t>3. Планируемые</w:t>
      </w:r>
      <w:r w:rsidRPr="00502263">
        <w:rPr>
          <w:spacing w:val="-4"/>
          <w:sz w:val="24"/>
          <w:szCs w:val="24"/>
        </w:rPr>
        <w:t xml:space="preserve"> </w:t>
      </w:r>
      <w:r w:rsidRPr="00502263">
        <w:rPr>
          <w:sz w:val="24"/>
          <w:szCs w:val="24"/>
        </w:rPr>
        <w:t>результаты</w:t>
      </w:r>
      <w:r w:rsidRPr="00502263">
        <w:rPr>
          <w:spacing w:val="-1"/>
          <w:sz w:val="24"/>
          <w:szCs w:val="24"/>
        </w:rPr>
        <w:t xml:space="preserve"> </w:t>
      </w:r>
      <w:r w:rsidRPr="00502263">
        <w:rPr>
          <w:sz w:val="24"/>
          <w:szCs w:val="24"/>
        </w:rPr>
        <w:t>в</w:t>
      </w:r>
      <w:r w:rsidRPr="00502263">
        <w:rPr>
          <w:spacing w:val="-3"/>
          <w:sz w:val="24"/>
          <w:szCs w:val="24"/>
        </w:rPr>
        <w:t xml:space="preserve"> </w:t>
      </w:r>
      <w:r w:rsidRPr="00502263">
        <w:rPr>
          <w:sz w:val="24"/>
          <w:szCs w:val="24"/>
        </w:rPr>
        <w:t>дошкольном</w:t>
      </w:r>
      <w:r w:rsidRPr="00502263">
        <w:rPr>
          <w:spacing w:val="-1"/>
          <w:sz w:val="24"/>
          <w:szCs w:val="24"/>
        </w:rPr>
        <w:t xml:space="preserve"> </w:t>
      </w:r>
      <w:r w:rsidRPr="00502263">
        <w:rPr>
          <w:sz w:val="24"/>
          <w:szCs w:val="24"/>
        </w:rPr>
        <w:t>возрасте</w:t>
      </w:r>
    </w:p>
    <w:p w:rsidR="00502263" w:rsidRPr="00502263" w:rsidRDefault="00502263" w:rsidP="00502263">
      <w:pPr>
        <w:pStyle w:val="2"/>
        <w:ind w:left="0" w:firstLine="709"/>
        <w:rPr>
          <w:i/>
          <w:sz w:val="24"/>
          <w:szCs w:val="24"/>
        </w:rPr>
      </w:pPr>
      <w:r w:rsidRPr="00502263">
        <w:rPr>
          <w:sz w:val="24"/>
          <w:szCs w:val="24"/>
        </w:rPr>
        <w:t>3.1. К</w:t>
      </w:r>
      <w:r w:rsidRPr="00502263">
        <w:rPr>
          <w:spacing w:val="-3"/>
          <w:sz w:val="24"/>
          <w:szCs w:val="24"/>
        </w:rPr>
        <w:t xml:space="preserve"> </w:t>
      </w:r>
      <w:r w:rsidRPr="00502263">
        <w:rPr>
          <w:sz w:val="24"/>
          <w:szCs w:val="24"/>
        </w:rPr>
        <w:t>четырем</w:t>
      </w:r>
      <w:r w:rsidRPr="00502263">
        <w:rPr>
          <w:spacing w:val="-1"/>
          <w:sz w:val="24"/>
          <w:szCs w:val="24"/>
        </w:rPr>
        <w:t xml:space="preserve"> </w:t>
      </w:r>
      <w:r w:rsidRPr="00502263">
        <w:rPr>
          <w:sz w:val="24"/>
          <w:szCs w:val="24"/>
        </w:rPr>
        <w:t>годам:</w:t>
      </w:r>
    </w:p>
    <w:p w:rsidR="00502263" w:rsidRPr="00502263" w:rsidRDefault="00502263" w:rsidP="000F75E9">
      <w:pPr>
        <w:pStyle w:val="a3"/>
        <w:numPr>
          <w:ilvl w:val="0"/>
          <w:numId w:val="189"/>
        </w:numPr>
        <w:tabs>
          <w:tab w:val="left" w:pos="993"/>
        </w:tabs>
        <w:ind w:left="0" w:firstLine="709"/>
        <w:rPr>
          <w:sz w:val="24"/>
          <w:szCs w:val="24"/>
        </w:rPr>
      </w:pPr>
      <w:r w:rsidRPr="00502263">
        <w:rPr>
          <w:sz w:val="24"/>
          <w:szCs w:val="24"/>
        </w:rPr>
        <w:t>ребенок</w:t>
      </w:r>
      <w:r w:rsidRPr="00502263">
        <w:rPr>
          <w:spacing w:val="1"/>
          <w:sz w:val="24"/>
          <w:szCs w:val="24"/>
        </w:rPr>
        <w:t xml:space="preserve"> </w:t>
      </w:r>
      <w:r w:rsidRPr="00502263">
        <w:rPr>
          <w:sz w:val="24"/>
          <w:szCs w:val="24"/>
        </w:rPr>
        <w:t>демонстрирует</w:t>
      </w:r>
      <w:r w:rsidRPr="00502263">
        <w:rPr>
          <w:spacing w:val="1"/>
          <w:sz w:val="24"/>
          <w:szCs w:val="24"/>
        </w:rPr>
        <w:t xml:space="preserve"> </w:t>
      </w:r>
      <w:r w:rsidRPr="00502263">
        <w:rPr>
          <w:sz w:val="24"/>
          <w:szCs w:val="24"/>
        </w:rPr>
        <w:t>положительное</w:t>
      </w:r>
      <w:r w:rsidRPr="00502263">
        <w:rPr>
          <w:spacing w:val="1"/>
          <w:sz w:val="24"/>
          <w:szCs w:val="24"/>
        </w:rPr>
        <w:t xml:space="preserve"> </w:t>
      </w:r>
      <w:r w:rsidRPr="00502263">
        <w:rPr>
          <w:sz w:val="24"/>
          <w:szCs w:val="24"/>
        </w:rPr>
        <w:t>отношение</w:t>
      </w:r>
      <w:r w:rsidRPr="00502263">
        <w:rPr>
          <w:spacing w:val="1"/>
          <w:sz w:val="24"/>
          <w:szCs w:val="24"/>
        </w:rPr>
        <w:t xml:space="preserve"> </w:t>
      </w:r>
      <w:r w:rsidRPr="00502263">
        <w:rPr>
          <w:sz w:val="24"/>
          <w:szCs w:val="24"/>
        </w:rPr>
        <w:t>к</w:t>
      </w:r>
      <w:r w:rsidRPr="00502263">
        <w:rPr>
          <w:spacing w:val="1"/>
          <w:sz w:val="24"/>
          <w:szCs w:val="24"/>
        </w:rPr>
        <w:t xml:space="preserve"> </w:t>
      </w:r>
      <w:r w:rsidRPr="00502263">
        <w:rPr>
          <w:sz w:val="24"/>
          <w:szCs w:val="24"/>
        </w:rPr>
        <w:t>разнообразным</w:t>
      </w:r>
      <w:r w:rsidRPr="00502263">
        <w:rPr>
          <w:spacing w:val="1"/>
          <w:sz w:val="24"/>
          <w:szCs w:val="24"/>
        </w:rPr>
        <w:t xml:space="preserve"> </w:t>
      </w:r>
      <w:r w:rsidRPr="00502263">
        <w:rPr>
          <w:sz w:val="24"/>
          <w:szCs w:val="24"/>
        </w:rPr>
        <w:t>физическим</w:t>
      </w:r>
      <w:r w:rsidRPr="00502263">
        <w:rPr>
          <w:spacing w:val="1"/>
          <w:sz w:val="24"/>
          <w:szCs w:val="24"/>
        </w:rPr>
        <w:t xml:space="preserve"> </w:t>
      </w:r>
      <w:r w:rsidRPr="00502263">
        <w:rPr>
          <w:sz w:val="24"/>
          <w:szCs w:val="24"/>
        </w:rPr>
        <w:t>упражнениям, проявляет избирательный интерес к отдельным двигательным действиям (бросание</w:t>
      </w:r>
      <w:r w:rsidRPr="00502263">
        <w:rPr>
          <w:spacing w:val="1"/>
          <w:sz w:val="24"/>
          <w:szCs w:val="24"/>
        </w:rPr>
        <w:t xml:space="preserve"> </w:t>
      </w:r>
      <w:r w:rsidRPr="00502263">
        <w:rPr>
          <w:sz w:val="24"/>
          <w:szCs w:val="24"/>
        </w:rPr>
        <w:t>и</w:t>
      </w:r>
      <w:r w:rsidRPr="00502263">
        <w:rPr>
          <w:spacing w:val="-1"/>
          <w:sz w:val="24"/>
          <w:szCs w:val="24"/>
        </w:rPr>
        <w:t xml:space="preserve"> </w:t>
      </w:r>
      <w:r w:rsidRPr="00502263">
        <w:rPr>
          <w:sz w:val="24"/>
          <w:szCs w:val="24"/>
        </w:rPr>
        <w:t>ловля,</w:t>
      </w:r>
      <w:r w:rsidRPr="00502263">
        <w:rPr>
          <w:spacing w:val="-1"/>
          <w:sz w:val="24"/>
          <w:szCs w:val="24"/>
        </w:rPr>
        <w:t xml:space="preserve"> </w:t>
      </w:r>
      <w:r w:rsidRPr="00502263">
        <w:rPr>
          <w:sz w:val="24"/>
          <w:szCs w:val="24"/>
        </w:rPr>
        <w:t>ходьба, бег,</w:t>
      </w:r>
      <w:r w:rsidRPr="00502263">
        <w:rPr>
          <w:spacing w:val="-1"/>
          <w:sz w:val="24"/>
          <w:szCs w:val="24"/>
        </w:rPr>
        <w:t xml:space="preserve"> </w:t>
      </w:r>
      <w:r w:rsidRPr="00502263">
        <w:rPr>
          <w:sz w:val="24"/>
          <w:szCs w:val="24"/>
        </w:rPr>
        <w:t>прыжки) и</w:t>
      </w:r>
      <w:r w:rsidRPr="00502263">
        <w:rPr>
          <w:spacing w:val="-2"/>
          <w:sz w:val="24"/>
          <w:szCs w:val="24"/>
        </w:rPr>
        <w:t xml:space="preserve"> </w:t>
      </w:r>
      <w:r w:rsidRPr="00502263">
        <w:rPr>
          <w:sz w:val="24"/>
          <w:szCs w:val="24"/>
        </w:rPr>
        <w:t>подвижным</w:t>
      </w:r>
      <w:r w:rsidRPr="00502263">
        <w:rPr>
          <w:spacing w:val="-2"/>
          <w:sz w:val="24"/>
          <w:szCs w:val="24"/>
        </w:rPr>
        <w:t xml:space="preserve"> </w:t>
      </w:r>
      <w:r w:rsidRPr="00502263">
        <w:rPr>
          <w:sz w:val="24"/>
          <w:szCs w:val="24"/>
        </w:rPr>
        <w:t>играм;</w:t>
      </w:r>
    </w:p>
    <w:p w:rsidR="00502263" w:rsidRPr="00502263" w:rsidRDefault="00502263" w:rsidP="000F75E9">
      <w:pPr>
        <w:pStyle w:val="21"/>
        <w:numPr>
          <w:ilvl w:val="0"/>
          <w:numId w:val="189"/>
        </w:numPr>
        <w:shd w:val="clear" w:color="auto" w:fill="auto"/>
        <w:tabs>
          <w:tab w:val="left" w:pos="993"/>
        </w:tabs>
        <w:spacing w:before="0" w:after="0" w:line="240" w:lineRule="auto"/>
        <w:ind w:left="0" w:firstLine="709"/>
        <w:jc w:val="both"/>
        <w:rPr>
          <w:sz w:val="24"/>
          <w:szCs w:val="24"/>
        </w:rPr>
      </w:pPr>
      <w:r w:rsidRPr="00502263">
        <w:rPr>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502263" w:rsidRPr="00502263" w:rsidRDefault="00502263" w:rsidP="000F75E9">
      <w:pPr>
        <w:pStyle w:val="21"/>
        <w:numPr>
          <w:ilvl w:val="0"/>
          <w:numId w:val="189"/>
        </w:numPr>
        <w:shd w:val="clear" w:color="auto" w:fill="auto"/>
        <w:tabs>
          <w:tab w:val="left" w:pos="993"/>
        </w:tabs>
        <w:spacing w:before="0" w:after="0" w:line="240" w:lineRule="auto"/>
        <w:ind w:left="0" w:firstLine="709"/>
        <w:jc w:val="both"/>
        <w:rPr>
          <w:sz w:val="24"/>
          <w:szCs w:val="24"/>
        </w:rPr>
      </w:pPr>
      <w:r w:rsidRPr="00502263">
        <w:rPr>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502263" w:rsidRPr="00502263" w:rsidRDefault="00502263" w:rsidP="000F75E9">
      <w:pPr>
        <w:pStyle w:val="21"/>
        <w:numPr>
          <w:ilvl w:val="0"/>
          <w:numId w:val="189"/>
        </w:numPr>
        <w:shd w:val="clear" w:color="auto" w:fill="auto"/>
        <w:tabs>
          <w:tab w:val="left" w:pos="993"/>
        </w:tabs>
        <w:spacing w:before="0" w:after="0" w:line="240" w:lineRule="auto"/>
        <w:ind w:left="0" w:firstLine="709"/>
        <w:jc w:val="both"/>
        <w:rPr>
          <w:sz w:val="24"/>
          <w:szCs w:val="24"/>
        </w:rPr>
      </w:pPr>
      <w:r w:rsidRPr="00502263">
        <w:rPr>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502263" w:rsidRPr="00502263" w:rsidRDefault="00502263" w:rsidP="000F75E9">
      <w:pPr>
        <w:pStyle w:val="21"/>
        <w:numPr>
          <w:ilvl w:val="0"/>
          <w:numId w:val="189"/>
        </w:numPr>
        <w:shd w:val="clear" w:color="auto" w:fill="auto"/>
        <w:tabs>
          <w:tab w:val="left" w:pos="993"/>
        </w:tabs>
        <w:spacing w:before="0" w:after="0" w:line="240" w:lineRule="auto"/>
        <w:ind w:left="0" w:firstLine="709"/>
        <w:jc w:val="both"/>
        <w:rPr>
          <w:sz w:val="24"/>
          <w:szCs w:val="24"/>
        </w:rPr>
      </w:pPr>
      <w:r w:rsidRPr="00502263">
        <w:rPr>
          <w:sz w:val="24"/>
          <w:szCs w:val="24"/>
        </w:rPr>
        <w:t>ребёнок проявляет доверие к миру, положительно оценивает себя, говорит о себе в первом лице;</w:t>
      </w:r>
    </w:p>
    <w:p w:rsidR="00502263" w:rsidRPr="00502263" w:rsidRDefault="00502263" w:rsidP="000F75E9">
      <w:pPr>
        <w:pStyle w:val="21"/>
        <w:numPr>
          <w:ilvl w:val="0"/>
          <w:numId w:val="189"/>
        </w:numPr>
        <w:shd w:val="clear" w:color="auto" w:fill="auto"/>
        <w:tabs>
          <w:tab w:val="left" w:pos="993"/>
        </w:tabs>
        <w:spacing w:before="0" w:after="0" w:line="240" w:lineRule="auto"/>
        <w:ind w:left="0" w:firstLine="709"/>
        <w:jc w:val="both"/>
        <w:rPr>
          <w:sz w:val="24"/>
          <w:szCs w:val="24"/>
        </w:rPr>
      </w:pPr>
      <w:r w:rsidRPr="00502263">
        <w:rPr>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502263" w:rsidRPr="00502263" w:rsidRDefault="00502263" w:rsidP="000F75E9">
      <w:pPr>
        <w:pStyle w:val="21"/>
        <w:numPr>
          <w:ilvl w:val="0"/>
          <w:numId w:val="189"/>
        </w:numPr>
        <w:shd w:val="clear" w:color="auto" w:fill="auto"/>
        <w:tabs>
          <w:tab w:val="left" w:pos="993"/>
        </w:tabs>
        <w:spacing w:before="0" w:after="0" w:line="240" w:lineRule="auto"/>
        <w:ind w:left="0" w:firstLine="709"/>
        <w:jc w:val="both"/>
        <w:rPr>
          <w:sz w:val="24"/>
          <w:szCs w:val="24"/>
        </w:rPr>
      </w:pPr>
      <w:r w:rsidRPr="00502263">
        <w:rPr>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502263" w:rsidRPr="00502263" w:rsidRDefault="00502263" w:rsidP="000F75E9">
      <w:pPr>
        <w:pStyle w:val="21"/>
        <w:numPr>
          <w:ilvl w:val="0"/>
          <w:numId w:val="189"/>
        </w:numPr>
        <w:shd w:val="clear" w:color="auto" w:fill="auto"/>
        <w:tabs>
          <w:tab w:val="left" w:pos="993"/>
        </w:tabs>
        <w:spacing w:before="0" w:after="0" w:line="240" w:lineRule="auto"/>
        <w:ind w:left="0" w:firstLine="709"/>
        <w:jc w:val="both"/>
        <w:rPr>
          <w:sz w:val="24"/>
          <w:szCs w:val="24"/>
        </w:rPr>
      </w:pPr>
      <w:r w:rsidRPr="00502263">
        <w:rPr>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502263" w:rsidRPr="00502263" w:rsidRDefault="00502263" w:rsidP="000F75E9">
      <w:pPr>
        <w:pStyle w:val="21"/>
        <w:numPr>
          <w:ilvl w:val="0"/>
          <w:numId w:val="189"/>
        </w:numPr>
        <w:shd w:val="clear" w:color="auto" w:fill="auto"/>
        <w:tabs>
          <w:tab w:val="left" w:pos="993"/>
        </w:tabs>
        <w:spacing w:before="0" w:after="0" w:line="240" w:lineRule="auto"/>
        <w:ind w:left="0" w:firstLine="709"/>
        <w:jc w:val="both"/>
        <w:rPr>
          <w:sz w:val="24"/>
          <w:szCs w:val="24"/>
        </w:rPr>
      </w:pPr>
      <w:r w:rsidRPr="00502263">
        <w:rPr>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502263" w:rsidRPr="00502263" w:rsidRDefault="00502263" w:rsidP="000F75E9">
      <w:pPr>
        <w:pStyle w:val="21"/>
        <w:numPr>
          <w:ilvl w:val="0"/>
          <w:numId w:val="189"/>
        </w:numPr>
        <w:shd w:val="clear" w:color="auto" w:fill="auto"/>
        <w:tabs>
          <w:tab w:val="left" w:pos="993"/>
        </w:tabs>
        <w:spacing w:before="0" w:after="0" w:line="240" w:lineRule="auto"/>
        <w:ind w:left="0" w:firstLine="709"/>
        <w:jc w:val="both"/>
        <w:rPr>
          <w:sz w:val="24"/>
          <w:szCs w:val="24"/>
        </w:rPr>
      </w:pPr>
      <w:r w:rsidRPr="00502263">
        <w:rPr>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502263" w:rsidRPr="00502263" w:rsidRDefault="00502263" w:rsidP="000F75E9">
      <w:pPr>
        <w:pStyle w:val="21"/>
        <w:numPr>
          <w:ilvl w:val="0"/>
          <w:numId w:val="189"/>
        </w:numPr>
        <w:shd w:val="clear" w:color="auto" w:fill="auto"/>
        <w:tabs>
          <w:tab w:val="left" w:pos="993"/>
        </w:tabs>
        <w:spacing w:before="0" w:after="0" w:line="240" w:lineRule="auto"/>
        <w:ind w:left="0" w:firstLine="709"/>
        <w:jc w:val="both"/>
        <w:rPr>
          <w:sz w:val="24"/>
          <w:szCs w:val="24"/>
        </w:rPr>
      </w:pPr>
      <w:r w:rsidRPr="00502263">
        <w:rPr>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502263" w:rsidRPr="00502263" w:rsidRDefault="00502263" w:rsidP="000F75E9">
      <w:pPr>
        <w:pStyle w:val="21"/>
        <w:numPr>
          <w:ilvl w:val="0"/>
          <w:numId w:val="189"/>
        </w:numPr>
        <w:shd w:val="clear" w:color="auto" w:fill="auto"/>
        <w:tabs>
          <w:tab w:val="left" w:pos="993"/>
        </w:tabs>
        <w:spacing w:before="0" w:after="0" w:line="240" w:lineRule="auto"/>
        <w:ind w:left="0" w:firstLine="709"/>
        <w:jc w:val="both"/>
        <w:rPr>
          <w:sz w:val="24"/>
          <w:szCs w:val="24"/>
        </w:rPr>
      </w:pPr>
      <w:r w:rsidRPr="00502263">
        <w:rPr>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502263" w:rsidRPr="00502263" w:rsidRDefault="00502263" w:rsidP="000F75E9">
      <w:pPr>
        <w:pStyle w:val="21"/>
        <w:numPr>
          <w:ilvl w:val="0"/>
          <w:numId w:val="189"/>
        </w:numPr>
        <w:shd w:val="clear" w:color="auto" w:fill="auto"/>
        <w:tabs>
          <w:tab w:val="left" w:pos="993"/>
        </w:tabs>
        <w:spacing w:before="0" w:after="0" w:line="240" w:lineRule="auto"/>
        <w:ind w:left="0" w:firstLine="709"/>
        <w:jc w:val="both"/>
        <w:rPr>
          <w:sz w:val="24"/>
          <w:szCs w:val="24"/>
        </w:rPr>
      </w:pPr>
      <w:r w:rsidRPr="00502263">
        <w:rPr>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502263" w:rsidRPr="00502263" w:rsidRDefault="00502263" w:rsidP="000F75E9">
      <w:pPr>
        <w:pStyle w:val="21"/>
        <w:numPr>
          <w:ilvl w:val="0"/>
          <w:numId w:val="189"/>
        </w:numPr>
        <w:shd w:val="clear" w:color="auto" w:fill="auto"/>
        <w:tabs>
          <w:tab w:val="left" w:pos="993"/>
        </w:tabs>
        <w:spacing w:before="0" w:after="0" w:line="240" w:lineRule="auto"/>
        <w:ind w:left="0" w:firstLine="709"/>
        <w:jc w:val="both"/>
        <w:rPr>
          <w:sz w:val="24"/>
          <w:szCs w:val="24"/>
        </w:rPr>
      </w:pPr>
      <w:r w:rsidRPr="00502263">
        <w:rPr>
          <w:sz w:val="24"/>
          <w:szCs w:val="24"/>
        </w:rPr>
        <w:t>ребёнок совместно со взрослым пересказывает знакомые сказки, короткие стихи;</w:t>
      </w:r>
    </w:p>
    <w:p w:rsidR="00502263" w:rsidRPr="00502263" w:rsidRDefault="00502263" w:rsidP="000F75E9">
      <w:pPr>
        <w:pStyle w:val="21"/>
        <w:numPr>
          <w:ilvl w:val="0"/>
          <w:numId w:val="189"/>
        </w:numPr>
        <w:shd w:val="clear" w:color="auto" w:fill="auto"/>
        <w:tabs>
          <w:tab w:val="left" w:pos="993"/>
        </w:tabs>
        <w:spacing w:before="0" w:after="0" w:line="240" w:lineRule="auto"/>
        <w:ind w:left="0" w:firstLine="709"/>
        <w:jc w:val="both"/>
        <w:rPr>
          <w:sz w:val="24"/>
          <w:szCs w:val="24"/>
        </w:rPr>
      </w:pPr>
      <w:r w:rsidRPr="00502263">
        <w:rPr>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502263" w:rsidRPr="00502263" w:rsidRDefault="00502263" w:rsidP="000F75E9">
      <w:pPr>
        <w:pStyle w:val="21"/>
        <w:numPr>
          <w:ilvl w:val="0"/>
          <w:numId w:val="189"/>
        </w:numPr>
        <w:shd w:val="clear" w:color="auto" w:fill="auto"/>
        <w:tabs>
          <w:tab w:val="left" w:pos="993"/>
        </w:tabs>
        <w:spacing w:before="0" w:after="0" w:line="240" w:lineRule="auto"/>
        <w:ind w:left="0" w:firstLine="709"/>
        <w:jc w:val="both"/>
        <w:rPr>
          <w:sz w:val="24"/>
          <w:szCs w:val="24"/>
        </w:rPr>
      </w:pPr>
      <w:r w:rsidRPr="00502263">
        <w:rPr>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502263" w:rsidRPr="00502263" w:rsidRDefault="00502263" w:rsidP="000F75E9">
      <w:pPr>
        <w:pStyle w:val="21"/>
        <w:numPr>
          <w:ilvl w:val="0"/>
          <w:numId w:val="189"/>
        </w:numPr>
        <w:shd w:val="clear" w:color="auto" w:fill="auto"/>
        <w:tabs>
          <w:tab w:val="left" w:pos="993"/>
        </w:tabs>
        <w:spacing w:before="0" w:after="0" w:line="240" w:lineRule="auto"/>
        <w:ind w:left="0" w:firstLine="709"/>
        <w:jc w:val="both"/>
        <w:rPr>
          <w:sz w:val="24"/>
          <w:szCs w:val="24"/>
        </w:rPr>
      </w:pPr>
      <w:r w:rsidRPr="00502263">
        <w:rPr>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502263" w:rsidRPr="00502263" w:rsidRDefault="00502263" w:rsidP="000F75E9">
      <w:pPr>
        <w:pStyle w:val="21"/>
        <w:numPr>
          <w:ilvl w:val="0"/>
          <w:numId w:val="189"/>
        </w:numPr>
        <w:shd w:val="clear" w:color="auto" w:fill="auto"/>
        <w:tabs>
          <w:tab w:val="left" w:pos="993"/>
        </w:tabs>
        <w:spacing w:before="0" w:after="0" w:line="240" w:lineRule="auto"/>
        <w:ind w:left="0" w:firstLine="709"/>
        <w:jc w:val="both"/>
        <w:rPr>
          <w:sz w:val="24"/>
          <w:szCs w:val="24"/>
        </w:rPr>
      </w:pPr>
      <w:r w:rsidRPr="00502263">
        <w:rPr>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502263" w:rsidRPr="00502263" w:rsidRDefault="00502263" w:rsidP="000F75E9">
      <w:pPr>
        <w:pStyle w:val="21"/>
        <w:numPr>
          <w:ilvl w:val="0"/>
          <w:numId w:val="189"/>
        </w:numPr>
        <w:shd w:val="clear" w:color="auto" w:fill="auto"/>
        <w:tabs>
          <w:tab w:val="left" w:pos="993"/>
        </w:tabs>
        <w:spacing w:before="0" w:after="0" w:line="240" w:lineRule="auto"/>
        <w:ind w:left="0" w:firstLine="709"/>
        <w:jc w:val="both"/>
        <w:rPr>
          <w:sz w:val="24"/>
          <w:szCs w:val="24"/>
        </w:rPr>
      </w:pPr>
      <w:r w:rsidRPr="00502263">
        <w:rPr>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502263" w:rsidRPr="00502263" w:rsidRDefault="00502263" w:rsidP="000F75E9">
      <w:pPr>
        <w:pStyle w:val="21"/>
        <w:numPr>
          <w:ilvl w:val="0"/>
          <w:numId w:val="189"/>
        </w:numPr>
        <w:shd w:val="clear" w:color="auto" w:fill="auto"/>
        <w:tabs>
          <w:tab w:val="left" w:pos="993"/>
        </w:tabs>
        <w:spacing w:before="0" w:after="0" w:line="240" w:lineRule="auto"/>
        <w:ind w:left="0" w:firstLine="709"/>
        <w:jc w:val="both"/>
        <w:rPr>
          <w:sz w:val="24"/>
          <w:szCs w:val="24"/>
        </w:rPr>
      </w:pPr>
      <w:r w:rsidRPr="00502263">
        <w:rPr>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502263" w:rsidRPr="00502263" w:rsidRDefault="00502263" w:rsidP="000F75E9">
      <w:pPr>
        <w:pStyle w:val="21"/>
        <w:numPr>
          <w:ilvl w:val="0"/>
          <w:numId w:val="189"/>
        </w:numPr>
        <w:shd w:val="clear" w:color="auto" w:fill="auto"/>
        <w:tabs>
          <w:tab w:val="left" w:pos="993"/>
        </w:tabs>
        <w:spacing w:before="0" w:after="0" w:line="240" w:lineRule="auto"/>
        <w:ind w:left="0" w:firstLine="709"/>
        <w:jc w:val="both"/>
        <w:rPr>
          <w:sz w:val="24"/>
          <w:szCs w:val="24"/>
        </w:rPr>
      </w:pPr>
      <w:r w:rsidRPr="00502263">
        <w:rPr>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502263" w:rsidRPr="00502263" w:rsidRDefault="00502263" w:rsidP="000F75E9">
      <w:pPr>
        <w:pStyle w:val="21"/>
        <w:numPr>
          <w:ilvl w:val="0"/>
          <w:numId w:val="189"/>
        </w:numPr>
        <w:shd w:val="clear" w:color="auto" w:fill="auto"/>
        <w:tabs>
          <w:tab w:val="left" w:pos="993"/>
        </w:tabs>
        <w:spacing w:before="0" w:after="0" w:line="240" w:lineRule="auto"/>
        <w:ind w:left="0" w:firstLine="709"/>
        <w:jc w:val="both"/>
        <w:rPr>
          <w:sz w:val="24"/>
          <w:szCs w:val="24"/>
        </w:rPr>
      </w:pPr>
      <w:r w:rsidRPr="00502263">
        <w:rPr>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502263" w:rsidRPr="00502263" w:rsidRDefault="00502263" w:rsidP="00502263">
      <w:pPr>
        <w:pStyle w:val="a3"/>
        <w:ind w:left="0" w:firstLine="709"/>
        <w:rPr>
          <w:sz w:val="24"/>
          <w:szCs w:val="24"/>
        </w:rPr>
      </w:pPr>
    </w:p>
    <w:p w:rsidR="00502263" w:rsidRPr="00502263" w:rsidRDefault="00502263" w:rsidP="00502263">
      <w:pPr>
        <w:pStyle w:val="2"/>
        <w:ind w:left="0" w:firstLine="709"/>
        <w:rPr>
          <w:i/>
          <w:sz w:val="24"/>
          <w:szCs w:val="24"/>
        </w:rPr>
      </w:pPr>
      <w:r w:rsidRPr="00502263">
        <w:rPr>
          <w:sz w:val="24"/>
          <w:szCs w:val="24"/>
        </w:rPr>
        <w:t>3.2. К</w:t>
      </w:r>
      <w:r w:rsidRPr="00502263">
        <w:rPr>
          <w:spacing w:val="-3"/>
          <w:sz w:val="24"/>
          <w:szCs w:val="24"/>
        </w:rPr>
        <w:t xml:space="preserve"> </w:t>
      </w:r>
      <w:r w:rsidRPr="00502263">
        <w:rPr>
          <w:sz w:val="24"/>
          <w:szCs w:val="24"/>
        </w:rPr>
        <w:t>пяти</w:t>
      </w:r>
      <w:r w:rsidRPr="00502263">
        <w:rPr>
          <w:spacing w:val="-1"/>
          <w:sz w:val="24"/>
          <w:szCs w:val="24"/>
        </w:rPr>
        <w:t xml:space="preserve"> </w:t>
      </w:r>
      <w:r w:rsidRPr="00502263">
        <w:rPr>
          <w:sz w:val="24"/>
          <w:szCs w:val="24"/>
        </w:rPr>
        <w:t>годам:</w:t>
      </w:r>
    </w:p>
    <w:p w:rsidR="00502263" w:rsidRPr="00502263" w:rsidRDefault="00502263" w:rsidP="000F75E9">
      <w:pPr>
        <w:pStyle w:val="21"/>
        <w:numPr>
          <w:ilvl w:val="0"/>
          <w:numId w:val="190"/>
        </w:numPr>
        <w:shd w:val="clear" w:color="auto" w:fill="auto"/>
        <w:tabs>
          <w:tab w:val="left" w:pos="993"/>
        </w:tabs>
        <w:spacing w:before="0" w:after="0" w:line="240" w:lineRule="auto"/>
        <w:ind w:left="0" w:firstLine="709"/>
        <w:jc w:val="both"/>
        <w:rPr>
          <w:sz w:val="24"/>
          <w:szCs w:val="24"/>
        </w:rPr>
      </w:pPr>
      <w:r w:rsidRPr="00502263">
        <w:rPr>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502263" w:rsidRPr="00502263" w:rsidRDefault="00502263" w:rsidP="000F75E9">
      <w:pPr>
        <w:pStyle w:val="21"/>
        <w:numPr>
          <w:ilvl w:val="0"/>
          <w:numId w:val="190"/>
        </w:numPr>
        <w:shd w:val="clear" w:color="auto" w:fill="auto"/>
        <w:tabs>
          <w:tab w:val="left" w:pos="993"/>
        </w:tabs>
        <w:spacing w:before="0" w:after="0" w:line="240" w:lineRule="auto"/>
        <w:ind w:left="0" w:firstLine="709"/>
        <w:jc w:val="both"/>
        <w:rPr>
          <w:sz w:val="24"/>
          <w:szCs w:val="24"/>
        </w:rPr>
      </w:pPr>
      <w:r w:rsidRPr="00502263">
        <w:rPr>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502263" w:rsidRPr="00502263" w:rsidRDefault="00502263" w:rsidP="000F75E9">
      <w:pPr>
        <w:pStyle w:val="21"/>
        <w:numPr>
          <w:ilvl w:val="0"/>
          <w:numId w:val="190"/>
        </w:numPr>
        <w:shd w:val="clear" w:color="auto" w:fill="auto"/>
        <w:tabs>
          <w:tab w:val="left" w:pos="993"/>
        </w:tabs>
        <w:spacing w:before="0" w:after="0" w:line="240" w:lineRule="auto"/>
        <w:ind w:left="0" w:firstLine="709"/>
        <w:jc w:val="both"/>
        <w:rPr>
          <w:sz w:val="24"/>
          <w:szCs w:val="24"/>
        </w:rPr>
      </w:pPr>
      <w:r w:rsidRPr="00502263">
        <w:rPr>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502263" w:rsidRPr="00502263" w:rsidRDefault="00502263" w:rsidP="000F75E9">
      <w:pPr>
        <w:pStyle w:val="21"/>
        <w:numPr>
          <w:ilvl w:val="0"/>
          <w:numId w:val="190"/>
        </w:numPr>
        <w:shd w:val="clear" w:color="auto" w:fill="auto"/>
        <w:tabs>
          <w:tab w:val="left" w:pos="993"/>
        </w:tabs>
        <w:spacing w:before="0" w:after="0" w:line="240" w:lineRule="auto"/>
        <w:ind w:left="0" w:firstLine="709"/>
        <w:jc w:val="both"/>
        <w:rPr>
          <w:sz w:val="24"/>
          <w:szCs w:val="24"/>
        </w:rPr>
      </w:pPr>
      <w:r w:rsidRPr="00502263">
        <w:rPr>
          <w:sz w:val="24"/>
          <w:szCs w:val="24"/>
        </w:rPr>
        <w:t>ребёнок стремится к самостоятельному осуществлению процессов личной гигиены, их правильной организации;</w:t>
      </w:r>
    </w:p>
    <w:p w:rsidR="00502263" w:rsidRPr="00502263" w:rsidRDefault="00502263" w:rsidP="000F75E9">
      <w:pPr>
        <w:pStyle w:val="21"/>
        <w:numPr>
          <w:ilvl w:val="0"/>
          <w:numId w:val="190"/>
        </w:numPr>
        <w:shd w:val="clear" w:color="auto" w:fill="auto"/>
        <w:tabs>
          <w:tab w:val="left" w:pos="993"/>
        </w:tabs>
        <w:spacing w:before="0" w:after="0" w:line="240" w:lineRule="auto"/>
        <w:ind w:left="0" w:firstLine="709"/>
        <w:jc w:val="both"/>
        <w:rPr>
          <w:sz w:val="24"/>
          <w:szCs w:val="24"/>
        </w:rPr>
      </w:pPr>
      <w:r w:rsidRPr="00502263">
        <w:rPr>
          <w:sz w:val="24"/>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502263" w:rsidRPr="00502263" w:rsidRDefault="00502263" w:rsidP="000F75E9">
      <w:pPr>
        <w:pStyle w:val="21"/>
        <w:numPr>
          <w:ilvl w:val="0"/>
          <w:numId w:val="190"/>
        </w:numPr>
        <w:shd w:val="clear" w:color="auto" w:fill="auto"/>
        <w:tabs>
          <w:tab w:val="left" w:pos="993"/>
        </w:tabs>
        <w:spacing w:before="0" w:after="0" w:line="240" w:lineRule="auto"/>
        <w:ind w:left="0" w:firstLine="709"/>
        <w:jc w:val="both"/>
        <w:rPr>
          <w:sz w:val="24"/>
          <w:szCs w:val="24"/>
        </w:rPr>
      </w:pPr>
      <w:r w:rsidRPr="00502263">
        <w:rPr>
          <w:sz w:val="24"/>
          <w:szCs w:val="24"/>
        </w:rPr>
        <w:t>ребёнок без напоминания взрослого здоровается и прощается, говорит «спасибо» и «пожалуйста»;</w:t>
      </w:r>
    </w:p>
    <w:p w:rsidR="00502263" w:rsidRPr="00502263" w:rsidRDefault="00502263" w:rsidP="000F75E9">
      <w:pPr>
        <w:pStyle w:val="21"/>
        <w:numPr>
          <w:ilvl w:val="0"/>
          <w:numId w:val="190"/>
        </w:numPr>
        <w:shd w:val="clear" w:color="auto" w:fill="auto"/>
        <w:tabs>
          <w:tab w:val="left" w:pos="993"/>
        </w:tabs>
        <w:spacing w:before="0" w:after="0" w:line="240" w:lineRule="auto"/>
        <w:ind w:left="0" w:firstLine="709"/>
        <w:jc w:val="both"/>
        <w:rPr>
          <w:sz w:val="24"/>
          <w:szCs w:val="24"/>
        </w:rPr>
      </w:pPr>
      <w:r w:rsidRPr="00502263">
        <w:rPr>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502263" w:rsidRPr="00502263" w:rsidRDefault="00502263" w:rsidP="000F75E9">
      <w:pPr>
        <w:pStyle w:val="21"/>
        <w:numPr>
          <w:ilvl w:val="0"/>
          <w:numId w:val="190"/>
        </w:numPr>
        <w:shd w:val="clear" w:color="auto" w:fill="auto"/>
        <w:tabs>
          <w:tab w:val="left" w:pos="993"/>
        </w:tabs>
        <w:spacing w:before="0" w:after="0" w:line="240" w:lineRule="auto"/>
        <w:ind w:left="0" w:firstLine="709"/>
        <w:jc w:val="both"/>
        <w:rPr>
          <w:sz w:val="24"/>
          <w:szCs w:val="24"/>
        </w:rPr>
      </w:pPr>
      <w:r w:rsidRPr="00502263">
        <w:rPr>
          <w:sz w:val="24"/>
          <w:szCs w:val="24"/>
        </w:rPr>
        <w:t>ребёнок познает правила безопасного поведения и стремится их выполнять в повседневной жизни;</w:t>
      </w:r>
    </w:p>
    <w:p w:rsidR="00502263" w:rsidRPr="00502263" w:rsidRDefault="00502263" w:rsidP="000F75E9">
      <w:pPr>
        <w:pStyle w:val="21"/>
        <w:numPr>
          <w:ilvl w:val="0"/>
          <w:numId w:val="190"/>
        </w:numPr>
        <w:shd w:val="clear" w:color="auto" w:fill="auto"/>
        <w:tabs>
          <w:tab w:val="left" w:pos="993"/>
        </w:tabs>
        <w:spacing w:before="0" w:after="0" w:line="240" w:lineRule="auto"/>
        <w:ind w:left="0" w:firstLine="709"/>
        <w:jc w:val="both"/>
        <w:rPr>
          <w:sz w:val="24"/>
          <w:szCs w:val="24"/>
        </w:rPr>
      </w:pPr>
      <w:r w:rsidRPr="00502263">
        <w:rPr>
          <w:sz w:val="24"/>
          <w:szCs w:val="24"/>
        </w:rPr>
        <w:t>ребёнок самостоятелен в самообслуживании;</w:t>
      </w:r>
    </w:p>
    <w:p w:rsidR="00502263" w:rsidRPr="00502263" w:rsidRDefault="00502263" w:rsidP="000F75E9">
      <w:pPr>
        <w:pStyle w:val="21"/>
        <w:numPr>
          <w:ilvl w:val="0"/>
          <w:numId w:val="190"/>
        </w:numPr>
        <w:shd w:val="clear" w:color="auto" w:fill="auto"/>
        <w:tabs>
          <w:tab w:val="left" w:pos="993"/>
        </w:tabs>
        <w:spacing w:before="0" w:after="0" w:line="240" w:lineRule="auto"/>
        <w:ind w:left="0" w:firstLine="709"/>
        <w:jc w:val="both"/>
        <w:rPr>
          <w:sz w:val="24"/>
          <w:szCs w:val="24"/>
        </w:rPr>
      </w:pPr>
      <w:r w:rsidRPr="00502263">
        <w:rPr>
          <w:sz w:val="24"/>
          <w:szCs w:val="24"/>
        </w:rPr>
        <w:t>ребёнок проявляет познавательный интерес к труду взрослых, профессиям, технике; отражает эти представления в играх;</w:t>
      </w:r>
    </w:p>
    <w:p w:rsidR="00502263" w:rsidRPr="00502263" w:rsidRDefault="00502263" w:rsidP="000F75E9">
      <w:pPr>
        <w:pStyle w:val="21"/>
        <w:numPr>
          <w:ilvl w:val="0"/>
          <w:numId w:val="190"/>
        </w:numPr>
        <w:shd w:val="clear" w:color="auto" w:fill="auto"/>
        <w:tabs>
          <w:tab w:val="left" w:pos="993"/>
        </w:tabs>
        <w:spacing w:before="0" w:after="0" w:line="240" w:lineRule="auto"/>
        <w:ind w:left="0" w:firstLine="709"/>
        <w:jc w:val="both"/>
        <w:rPr>
          <w:sz w:val="24"/>
          <w:szCs w:val="24"/>
        </w:rPr>
      </w:pPr>
      <w:r w:rsidRPr="00502263">
        <w:rPr>
          <w:sz w:val="24"/>
          <w:szCs w:val="24"/>
        </w:rPr>
        <w:t>ребёнок стремится к выполнению трудовых обязанностей, охотно включается в совместный труд со взрослыми или сверстниками;</w:t>
      </w:r>
    </w:p>
    <w:p w:rsidR="00502263" w:rsidRPr="00502263" w:rsidRDefault="00502263" w:rsidP="000F75E9">
      <w:pPr>
        <w:pStyle w:val="21"/>
        <w:numPr>
          <w:ilvl w:val="0"/>
          <w:numId w:val="190"/>
        </w:numPr>
        <w:shd w:val="clear" w:color="auto" w:fill="auto"/>
        <w:tabs>
          <w:tab w:val="left" w:pos="993"/>
        </w:tabs>
        <w:spacing w:before="0" w:after="0" w:line="240" w:lineRule="auto"/>
        <w:ind w:left="0" w:firstLine="709"/>
        <w:jc w:val="both"/>
        <w:rPr>
          <w:sz w:val="24"/>
          <w:szCs w:val="24"/>
        </w:rPr>
      </w:pPr>
      <w:r w:rsidRPr="00502263">
        <w:rPr>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502263" w:rsidRPr="00502263" w:rsidRDefault="00502263" w:rsidP="000F75E9">
      <w:pPr>
        <w:pStyle w:val="21"/>
        <w:numPr>
          <w:ilvl w:val="0"/>
          <w:numId w:val="190"/>
        </w:numPr>
        <w:shd w:val="clear" w:color="auto" w:fill="auto"/>
        <w:tabs>
          <w:tab w:val="left" w:pos="993"/>
        </w:tabs>
        <w:spacing w:before="0" w:after="0" w:line="240" w:lineRule="auto"/>
        <w:ind w:left="0" w:firstLine="709"/>
        <w:jc w:val="both"/>
        <w:rPr>
          <w:sz w:val="24"/>
          <w:szCs w:val="24"/>
        </w:rPr>
      </w:pPr>
      <w:r w:rsidRPr="00502263">
        <w:rPr>
          <w:sz w:val="24"/>
          <w:szCs w:val="24"/>
        </w:rPr>
        <w:t>ребёнок большинство звуков произносит правильно, пользуется средствами эмоциональной и речевой выразительности;</w:t>
      </w:r>
    </w:p>
    <w:p w:rsidR="00502263" w:rsidRPr="00502263" w:rsidRDefault="00502263" w:rsidP="000F75E9">
      <w:pPr>
        <w:pStyle w:val="21"/>
        <w:numPr>
          <w:ilvl w:val="0"/>
          <w:numId w:val="190"/>
        </w:numPr>
        <w:shd w:val="clear" w:color="auto" w:fill="auto"/>
        <w:tabs>
          <w:tab w:val="left" w:pos="993"/>
        </w:tabs>
        <w:spacing w:before="0" w:after="0" w:line="240" w:lineRule="auto"/>
        <w:ind w:left="0" w:firstLine="709"/>
        <w:jc w:val="both"/>
        <w:rPr>
          <w:sz w:val="24"/>
          <w:szCs w:val="24"/>
        </w:rPr>
      </w:pPr>
      <w:r w:rsidRPr="00502263">
        <w:rPr>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502263" w:rsidRPr="00502263" w:rsidRDefault="00502263" w:rsidP="000F75E9">
      <w:pPr>
        <w:pStyle w:val="21"/>
        <w:numPr>
          <w:ilvl w:val="0"/>
          <w:numId w:val="190"/>
        </w:numPr>
        <w:shd w:val="clear" w:color="auto" w:fill="auto"/>
        <w:tabs>
          <w:tab w:val="left" w:pos="993"/>
        </w:tabs>
        <w:spacing w:before="0" w:after="0" w:line="240" w:lineRule="auto"/>
        <w:ind w:left="0" w:firstLine="709"/>
        <w:jc w:val="both"/>
        <w:rPr>
          <w:sz w:val="24"/>
          <w:szCs w:val="24"/>
        </w:rPr>
      </w:pPr>
      <w:r w:rsidRPr="00502263">
        <w:rPr>
          <w:sz w:val="24"/>
          <w:szCs w:val="24"/>
        </w:rPr>
        <w:t>ребёнок проявляет словотворчество, интерес к языку, с интересом слушает литературные тексты, воспроизводит текст;</w:t>
      </w:r>
    </w:p>
    <w:p w:rsidR="00502263" w:rsidRPr="00502263" w:rsidRDefault="00502263" w:rsidP="000F75E9">
      <w:pPr>
        <w:pStyle w:val="21"/>
        <w:numPr>
          <w:ilvl w:val="0"/>
          <w:numId w:val="190"/>
        </w:numPr>
        <w:shd w:val="clear" w:color="auto" w:fill="auto"/>
        <w:tabs>
          <w:tab w:val="left" w:pos="993"/>
        </w:tabs>
        <w:spacing w:before="0" w:after="0" w:line="240" w:lineRule="auto"/>
        <w:ind w:left="0" w:firstLine="709"/>
        <w:jc w:val="both"/>
        <w:rPr>
          <w:sz w:val="24"/>
          <w:szCs w:val="24"/>
        </w:rPr>
      </w:pPr>
      <w:r w:rsidRPr="00502263">
        <w:rPr>
          <w:sz w:val="24"/>
          <w:szCs w:val="24"/>
        </w:rPr>
        <w:t>ребёнок способен рассказать о предмете, его назначении и особенностях, о том, как он был создан;</w:t>
      </w:r>
    </w:p>
    <w:p w:rsidR="00502263" w:rsidRPr="00502263" w:rsidRDefault="00502263" w:rsidP="000F75E9">
      <w:pPr>
        <w:pStyle w:val="21"/>
        <w:numPr>
          <w:ilvl w:val="0"/>
          <w:numId w:val="190"/>
        </w:numPr>
        <w:shd w:val="clear" w:color="auto" w:fill="auto"/>
        <w:tabs>
          <w:tab w:val="left" w:pos="993"/>
        </w:tabs>
        <w:spacing w:before="0" w:after="0" w:line="240" w:lineRule="auto"/>
        <w:ind w:left="0" w:firstLine="709"/>
        <w:jc w:val="both"/>
        <w:rPr>
          <w:sz w:val="24"/>
          <w:szCs w:val="24"/>
        </w:rPr>
      </w:pPr>
      <w:r w:rsidRPr="00502263">
        <w:rPr>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502263" w:rsidRPr="00502263" w:rsidRDefault="00502263" w:rsidP="000F75E9">
      <w:pPr>
        <w:pStyle w:val="21"/>
        <w:numPr>
          <w:ilvl w:val="0"/>
          <w:numId w:val="190"/>
        </w:numPr>
        <w:shd w:val="clear" w:color="auto" w:fill="auto"/>
        <w:tabs>
          <w:tab w:val="left" w:pos="993"/>
        </w:tabs>
        <w:spacing w:before="0" w:after="0" w:line="240" w:lineRule="auto"/>
        <w:ind w:left="0" w:firstLine="709"/>
        <w:jc w:val="both"/>
        <w:rPr>
          <w:sz w:val="24"/>
          <w:szCs w:val="24"/>
        </w:rPr>
      </w:pPr>
      <w:r w:rsidRPr="00502263">
        <w:rPr>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502263" w:rsidRPr="00502263" w:rsidRDefault="00502263" w:rsidP="000F75E9">
      <w:pPr>
        <w:pStyle w:val="21"/>
        <w:numPr>
          <w:ilvl w:val="0"/>
          <w:numId w:val="190"/>
        </w:numPr>
        <w:shd w:val="clear" w:color="auto" w:fill="auto"/>
        <w:tabs>
          <w:tab w:val="left" w:pos="993"/>
        </w:tabs>
        <w:spacing w:before="0" w:after="0" w:line="240" w:lineRule="auto"/>
        <w:ind w:left="0" w:firstLine="709"/>
        <w:jc w:val="both"/>
        <w:rPr>
          <w:sz w:val="24"/>
          <w:szCs w:val="24"/>
        </w:rPr>
      </w:pPr>
      <w:r w:rsidRPr="00502263">
        <w:rPr>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502263" w:rsidRPr="00502263" w:rsidRDefault="00502263" w:rsidP="000F75E9">
      <w:pPr>
        <w:pStyle w:val="21"/>
        <w:numPr>
          <w:ilvl w:val="0"/>
          <w:numId w:val="190"/>
        </w:numPr>
        <w:shd w:val="clear" w:color="auto" w:fill="auto"/>
        <w:tabs>
          <w:tab w:val="left" w:pos="993"/>
        </w:tabs>
        <w:spacing w:before="0" w:after="0" w:line="240" w:lineRule="auto"/>
        <w:ind w:left="0" w:firstLine="709"/>
        <w:jc w:val="both"/>
        <w:rPr>
          <w:sz w:val="24"/>
          <w:szCs w:val="24"/>
        </w:rPr>
      </w:pPr>
      <w:r w:rsidRPr="00502263">
        <w:rPr>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502263" w:rsidRPr="00502263" w:rsidRDefault="00502263" w:rsidP="000F75E9">
      <w:pPr>
        <w:pStyle w:val="21"/>
        <w:numPr>
          <w:ilvl w:val="0"/>
          <w:numId w:val="190"/>
        </w:numPr>
        <w:shd w:val="clear" w:color="auto" w:fill="auto"/>
        <w:tabs>
          <w:tab w:val="left" w:pos="993"/>
        </w:tabs>
        <w:spacing w:before="0" w:after="0" w:line="240" w:lineRule="auto"/>
        <w:ind w:left="0" w:firstLine="709"/>
        <w:jc w:val="both"/>
        <w:rPr>
          <w:sz w:val="24"/>
          <w:szCs w:val="24"/>
        </w:rPr>
      </w:pPr>
      <w:r w:rsidRPr="00502263">
        <w:rPr>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502263" w:rsidRPr="00502263" w:rsidRDefault="00502263" w:rsidP="000F75E9">
      <w:pPr>
        <w:pStyle w:val="21"/>
        <w:numPr>
          <w:ilvl w:val="0"/>
          <w:numId w:val="190"/>
        </w:numPr>
        <w:shd w:val="clear" w:color="auto" w:fill="auto"/>
        <w:tabs>
          <w:tab w:val="left" w:pos="993"/>
        </w:tabs>
        <w:spacing w:before="0" w:after="0" w:line="240" w:lineRule="auto"/>
        <w:ind w:left="0" w:firstLine="709"/>
        <w:jc w:val="both"/>
        <w:rPr>
          <w:sz w:val="24"/>
          <w:szCs w:val="24"/>
        </w:rPr>
      </w:pPr>
      <w:r w:rsidRPr="00502263">
        <w:rPr>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502263" w:rsidRPr="00502263" w:rsidRDefault="00502263" w:rsidP="000F75E9">
      <w:pPr>
        <w:pStyle w:val="21"/>
        <w:numPr>
          <w:ilvl w:val="0"/>
          <w:numId w:val="190"/>
        </w:numPr>
        <w:shd w:val="clear" w:color="auto" w:fill="auto"/>
        <w:tabs>
          <w:tab w:val="left" w:pos="993"/>
        </w:tabs>
        <w:spacing w:before="0" w:after="0" w:line="240" w:lineRule="auto"/>
        <w:ind w:left="0" w:firstLine="709"/>
        <w:jc w:val="both"/>
        <w:rPr>
          <w:sz w:val="24"/>
          <w:szCs w:val="24"/>
        </w:rPr>
      </w:pPr>
      <w:r w:rsidRPr="00502263">
        <w:rPr>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502263" w:rsidRPr="00502263" w:rsidRDefault="00502263" w:rsidP="000F75E9">
      <w:pPr>
        <w:pStyle w:val="21"/>
        <w:numPr>
          <w:ilvl w:val="0"/>
          <w:numId w:val="190"/>
        </w:numPr>
        <w:shd w:val="clear" w:color="auto" w:fill="auto"/>
        <w:tabs>
          <w:tab w:val="left" w:pos="993"/>
        </w:tabs>
        <w:spacing w:before="0" w:after="0" w:line="240" w:lineRule="auto"/>
        <w:ind w:left="0" w:firstLine="709"/>
        <w:jc w:val="both"/>
        <w:rPr>
          <w:sz w:val="24"/>
          <w:szCs w:val="24"/>
        </w:rPr>
      </w:pPr>
      <w:r w:rsidRPr="00502263">
        <w:rPr>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502263" w:rsidRPr="00502263" w:rsidRDefault="00502263" w:rsidP="000F75E9">
      <w:pPr>
        <w:pStyle w:val="21"/>
        <w:numPr>
          <w:ilvl w:val="0"/>
          <w:numId w:val="190"/>
        </w:numPr>
        <w:shd w:val="clear" w:color="auto" w:fill="auto"/>
        <w:tabs>
          <w:tab w:val="left" w:pos="993"/>
        </w:tabs>
        <w:spacing w:before="0" w:after="0" w:line="240" w:lineRule="auto"/>
        <w:ind w:left="0" w:firstLine="709"/>
        <w:jc w:val="both"/>
        <w:rPr>
          <w:sz w:val="24"/>
          <w:szCs w:val="24"/>
        </w:rPr>
      </w:pPr>
      <w:r w:rsidRPr="00502263">
        <w:rPr>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502263" w:rsidRPr="00502263" w:rsidRDefault="00502263" w:rsidP="000F75E9">
      <w:pPr>
        <w:pStyle w:val="21"/>
        <w:numPr>
          <w:ilvl w:val="0"/>
          <w:numId w:val="190"/>
        </w:numPr>
        <w:shd w:val="clear" w:color="auto" w:fill="auto"/>
        <w:tabs>
          <w:tab w:val="left" w:pos="993"/>
        </w:tabs>
        <w:spacing w:before="0" w:after="0" w:line="240" w:lineRule="auto"/>
        <w:ind w:left="0" w:firstLine="709"/>
        <w:jc w:val="both"/>
        <w:rPr>
          <w:sz w:val="24"/>
          <w:szCs w:val="24"/>
        </w:rPr>
      </w:pPr>
      <w:r w:rsidRPr="00502263">
        <w:rPr>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502263" w:rsidRPr="00502263" w:rsidRDefault="00502263" w:rsidP="000F75E9">
      <w:pPr>
        <w:pStyle w:val="21"/>
        <w:numPr>
          <w:ilvl w:val="0"/>
          <w:numId w:val="190"/>
        </w:numPr>
        <w:shd w:val="clear" w:color="auto" w:fill="auto"/>
        <w:tabs>
          <w:tab w:val="left" w:pos="993"/>
        </w:tabs>
        <w:spacing w:before="0" w:after="0" w:line="240" w:lineRule="auto"/>
        <w:ind w:left="0" w:firstLine="709"/>
        <w:jc w:val="both"/>
        <w:rPr>
          <w:sz w:val="24"/>
          <w:szCs w:val="24"/>
        </w:rPr>
      </w:pPr>
      <w:r w:rsidRPr="00502263">
        <w:rPr>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502263" w:rsidRPr="00502263" w:rsidRDefault="00502263" w:rsidP="000F75E9">
      <w:pPr>
        <w:pStyle w:val="21"/>
        <w:numPr>
          <w:ilvl w:val="0"/>
          <w:numId w:val="190"/>
        </w:numPr>
        <w:shd w:val="clear" w:color="auto" w:fill="auto"/>
        <w:tabs>
          <w:tab w:val="left" w:pos="993"/>
        </w:tabs>
        <w:spacing w:before="0" w:after="0" w:line="240" w:lineRule="auto"/>
        <w:ind w:left="0" w:firstLine="709"/>
        <w:jc w:val="both"/>
        <w:rPr>
          <w:sz w:val="24"/>
          <w:szCs w:val="24"/>
        </w:rPr>
      </w:pPr>
      <w:r w:rsidRPr="00502263">
        <w:rPr>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502263" w:rsidRPr="00502263" w:rsidRDefault="00502263" w:rsidP="00502263">
      <w:pPr>
        <w:pStyle w:val="a3"/>
        <w:ind w:left="0" w:firstLine="709"/>
        <w:rPr>
          <w:sz w:val="24"/>
          <w:szCs w:val="24"/>
        </w:rPr>
      </w:pPr>
    </w:p>
    <w:p w:rsidR="00502263" w:rsidRPr="00502263" w:rsidRDefault="00502263" w:rsidP="00502263">
      <w:pPr>
        <w:pStyle w:val="2"/>
        <w:ind w:left="0" w:firstLine="709"/>
        <w:rPr>
          <w:b w:val="0"/>
          <w:i/>
          <w:sz w:val="24"/>
          <w:szCs w:val="24"/>
        </w:rPr>
      </w:pPr>
      <w:r>
        <w:rPr>
          <w:sz w:val="24"/>
          <w:szCs w:val="24"/>
        </w:rPr>
        <w:t>3.3.</w:t>
      </w:r>
      <w:r w:rsidRPr="00502263">
        <w:rPr>
          <w:sz w:val="24"/>
          <w:szCs w:val="24"/>
        </w:rPr>
        <w:t xml:space="preserve"> К</w:t>
      </w:r>
      <w:r w:rsidRPr="00502263">
        <w:rPr>
          <w:spacing w:val="-3"/>
          <w:sz w:val="24"/>
          <w:szCs w:val="24"/>
        </w:rPr>
        <w:t xml:space="preserve"> </w:t>
      </w:r>
      <w:r w:rsidRPr="00502263">
        <w:rPr>
          <w:sz w:val="24"/>
          <w:szCs w:val="24"/>
        </w:rPr>
        <w:t>шести</w:t>
      </w:r>
      <w:r w:rsidRPr="00502263">
        <w:rPr>
          <w:spacing w:val="-1"/>
          <w:sz w:val="24"/>
          <w:szCs w:val="24"/>
        </w:rPr>
        <w:t xml:space="preserve"> </w:t>
      </w:r>
      <w:r w:rsidRPr="00502263">
        <w:rPr>
          <w:sz w:val="24"/>
          <w:szCs w:val="24"/>
        </w:rPr>
        <w:t>годам</w:t>
      </w:r>
      <w:r w:rsidRPr="00502263">
        <w:rPr>
          <w:b w:val="0"/>
          <w:sz w:val="24"/>
          <w:szCs w:val="24"/>
        </w:rPr>
        <w:t>:</w:t>
      </w:r>
    </w:p>
    <w:p w:rsidR="00502263" w:rsidRPr="00502263" w:rsidRDefault="00502263" w:rsidP="000F75E9">
      <w:pPr>
        <w:pStyle w:val="a3"/>
        <w:numPr>
          <w:ilvl w:val="0"/>
          <w:numId w:val="191"/>
        </w:numPr>
        <w:tabs>
          <w:tab w:val="left" w:pos="993"/>
        </w:tabs>
        <w:ind w:left="0" w:firstLine="709"/>
        <w:rPr>
          <w:sz w:val="24"/>
          <w:szCs w:val="24"/>
        </w:rPr>
      </w:pPr>
      <w:r w:rsidRPr="00502263">
        <w:rPr>
          <w:sz w:val="24"/>
          <w:szCs w:val="24"/>
        </w:rPr>
        <w:t>ребенок</w:t>
      </w:r>
      <w:r w:rsidRPr="00502263">
        <w:rPr>
          <w:spacing w:val="1"/>
          <w:sz w:val="24"/>
          <w:szCs w:val="24"/>
        </w:rPr>
        <w:t xml:space="preserve"> </w:t>
      </w:r>
      <w:r w:rsidRPr="00502263">
        <w:rPr>
          <w:sz w:val="24"/>
          <w:szCs w:val="24"/>
        </w:rPr>
        <w:t>демонстрирует</w:t>
      </w:r>
      <w:r w:rsidRPr="00502263">
        <w:rPr>
          <w:spacing w:val="1"/>
          <w:sz w:val="24"/>
          <w:szCs w:val="24"/>
        </w:rPr>
        <w:t xml:space="preserve"> </w:t>
      </w:r>
      <w:r w:rsidRPr="00502263">
        <w:rPr>
          <w:sz w:val="24"/>
          <w:szCs w:val="24"/>
        </w:rPr>
        <w:t>ярко</w:t>
      </w:r>
      <w:r w:rsidRPr="00502263">
        <w:rPr>
          <w:spacing w:val="1"/>
          <w:sz w:val="24"/>
          <w:szCs w:val="24"/>
        </w:rPr>
        <w:t xml:space="preserve"> </w:t>
      </w:r>
      <w:r w:rsidRPr="00502263">
        <w:rPr>
          <w:sz w:val="24"/>
          <w:szCs w:val="24"/>
        </w:rPr>
        <w:t>выраженную</w:t>
      </w:r>
      <w:r w:rsidRPr="00502263">
        <w:rPr>
          <w:spacing w:val="1"/>
          <w:sz w:val="24"/>
          <w:szCs w:val="24"/>
        </w:rPr>
        <w:t xml:space="preserve"> </w:t>
      </w:r>
      <w:r w:rsidRPr="00502263">
        <w:rPr>
          <w:sz w:val="24"/>
          <w:szCs w:val="24"/>
        </w:rPr>
        <w:t>потребность</w:t>
      </w:r>
      <w:r w:rsidRPr="00502263">
        <w:rPr>
          <w:spacing w:val="1"/>
          <w:sz w:val="24"/>
          <w:szCs w:val="24"/>
        </w:rPr>
        <w:t xml:space="preserve"> </w:t>
      </w:r>
      <w:r w:rsidRPr="00502263">
        <w:rPr>
          <w:sz w:val="24"/>
          <w:szCs w:val="24"/>
        </w:rPr>
        <w:t>в</w:t>
      </w:r>
      <w:r w:rsidRPr="00502263">
        <w:rPr>
          <w:spacing w:val="1"/>
          <w:sz w:val="24"/>
          <w:szCs w:val="24"/>
        </w:rPr>
        <w:t xml:space="preserve"> </w:t>
      </w:r>
      <w:r w:rsidRPr="00502263">
        <w:rPr>
          <w:sz w:val="24"/>
          <w:szCs w:val="24"/>
        </w:rPr>
        <w:t>двигательной</w:t>
      </w:r>
      <w:r w:rsidRPr="00502263">
        <w:rPr>
          <w:spacing w:val="1"/>
          <w:sz w:val="24"/>
          <w:szCs w:val="24"/>
        </w:rPr>
        <w:t xml:space="preserve"> </w:t>
      </w:r>
      <w:r w:rsidRPr="00502263">
        <w:rPr>
          <w:sz w:val="24"/>
          <w:szCs w:val="24"/>
        </w:rPr>
        <w:t>активности,</w:t>
      </w:r>
      <w:r w:rsidRPr="00502263">
        <w:rPr>
          <w:spacing w:val="1"/>
          <w:sz w:val="24"/>
          <w:szCs w:val="24"/>
        </w:rPr>
        <w:t xml:space="preserve"> </w:t>
      </w:r>
      <w:r w:rsidRPr="00502263">
        <w:rPr>
          <w:sz w:val="24"/>
          <w:szCs w:val="24"/>
        </w:rPr>
        <w:t>проявляет интерес к новым и знакомым физическим упражнениям, пешим прогулкам, показывает</w:t>
      </w:r>
      <w:r w:rsidRPr="00502263">
        <w:rPr>
          <w:spacing w:val="1"/>
          <w:sz w:val="24"/>
          <w:szCs w:val="24"/>
        </w:rPr>
        <w:t xml:space="preserve"> </w:t>
      </w:r>
      <w:r w:rsidRPr="00502263">
        <w:rPr>
          <w:sz w:val="24"/>
          <w:szCs w:val="24"/>
        </w:rPr>
        <w:t>избирательность и инициативу при выполнении упражнений, имеет представления о некоторых</w:t>
      </w:r>
      <w:r w:rsidRPr="00502263">
        <w:rPr>
          <w:spacing w:val="1"/>
          <w:sz w:val="24"/>
          <w:szCs w:val="24"/>
        </w:rPr>
        <w:t xml:space="preserve"> </w:t>
      </w:r>
      <w:r w:rsidRPr="00502263">
        <w:rPr>
          <w:sz w:val="24"/>
          <w:szCs w:val="24"/>
        </w:rPr>
        <w:t>видах</w:t>
      </w:r>
      <w:r w:rsidRPr="00502263">
        <w:rPr>
          <w:spacing w:val="1"/>
          <w:sz w:val="24"/>
          <w:szCs w:val="24"/>
        </w:rPr>
        <w:t xml:space="preserve"> </w:t>
      </w:r>
      <w:r w:rsidRPr="00502263">
        <w:rPr>
          <w:sz w:val="24"/>
          <w:szCs w:val="24"/>
        </w:rPr>
        <w:t>спорта, туризме, как форме</w:t>
      </w:r>
      <w:r w:rsidRPr="00502263">
        <w:rPr>
          <w:spacing w:val="-2"/>
          <w:sz w:val="24"/>
          <w:szCs w:val="24"/>
        </w:rPr>
        <w:t xml:space="preserve"> </w:t>
      </w:r>
      <w:r w:rsidRPr="00502263">
        <w:rPr>
          <w:sz w:val="24"/>
          <w:szCs w:val="24"/>
        </w:rPr>
        <w:t>активного</w:t>
      </w:r>
      <w:r w:rsidRPr="00502263">
        <w:rPr>
          <w:spacing w:val="-1"/>
          <w:sz w:val="24"/>
          <w:szCs w:val="24"/>
        </w:rPr>
        <w:t xml:space="preserve"> </w:t>
      </w:r>
      <w:r w:rsidRPr="00502263">
        <w:rPr>
          <w:sz w:val="24"/>
          <w:szCs w:val="24"/>
        </w:rPr>
        <w:t>отдыха;</w:t>
      </w:r>
    </w:p>
    <w:p w:rsidR="00502263" w:rsidRPr="00502263" w:rsidRDefault="00502263" w:rsidP="000F75E9">
      <w:pPr>
        <w:pStyle w:val="21"/>
        <w:numPr>
          <w:ilvl w:val="0"/>
          <w:numId w:val="191"/>
        </w:numPr>
        <w:shd w:val="clear" w:color="auto" w:fill="auto"/>
        <w:tabs>
          <w:tab w:val="left" w:pos="993"/>
        </w:tabs>
        <w:spacing w:before="0" w:after="0" w:line="240" w:lineRule="auto"/>
        <w:ind w:left="0" w:firstLine="709"/>
        <w:jc w:val="both"/>
        <w:rPr>
          <w:sz w:val="24"/>
          <w:szCs w:val="24"/>
        </w:rPr>
      </w:pPr>
      <w:r w:rsidRPr="00502263">
        <w:rPr>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502263" w:rsidRPr="00502263" w:rsidRDefault="00502263" w:rsidP="000F75E9">
      <w:pPr>
        <w:pStyle w:val="21"/>
        <w:numPr>
          <w:ilvl w:val="0"/>
          <w:numId w:val="191"/>
        </w:numPr>
        <w:shd w:val="clear" w:color="auto" w:fill="auto"/>
        <w:tabs>
          <w:tab w:val="left" w:pos="993"/>
        </w:tabs>
        <w:spacing w:before="0" w:after="0" w:line="240" w:lineRule="auto"/>
        <w:ind w:left="0" w:firstLine="709"/>
        <w:jc w:val="both"/>
        <w:rPr>
          <w:sz w:val="24"/>
          <w:szCs w:val="24"/>
        </w:rPr>
      </w:pPr>
      <w:r w:rsidRPr="00502263">
        <w:rPr>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502263" w:rsidRPr="00502263" w:rsidRDefault="00502263" w:rsidP="000F75E9">
      <w:pPr>
        <w:pStyle w:val="21"/>
        <w:numPr>
          <w:ilvl w:val="0"/>
          <w:numId w:val="191"/>
        </w:numPr>
        <w:shd w:val="clear" w:color="auto" w:fill="auto"/>
        <w:tabs>
          <w:tab w:val="left" w:pos="993"/>
        </w:tabs>
        <w:spacing w:before="0" w:after="0" w:line="240" w:lineRule="auto"/>
        <w:ind w:left="0" w:firstLine="709"/>
        <w:jc w:val="both"/>
        <w:rPr>
          <w:sz w:val="24"/>
          <w:szCs w:val="24"/>
        </w:rPr>
      </w:pPr>
      <w:r w:rsidRPr="00502263">
        <w:rPr>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502263" w:rsidRPr="00502263" w:rsidRDefault="00502263" w:rsidP="000F75E9">
      <w:pPr>
        <w:pStyle w:val="21"/>
        <w:numPr>
          <w:ilvl w:val="0"/>
          <w:numId w:val="191"/>
        </w:numPr>
        <w:shd w:val="clear" w:color="auto" w:fill="auto"/>
        <w:tabs>
          <w:tab w:val="left" w:pos="993"/>
        </w:tabs>
        <w:spacing w:before="0" w:after="0" w:line="240" w:lineRule="auto"/>
        <w:ind w:left="0" w:firstLine="709"/>
        <w:jc w:val="both"/>
        <w:rPr>
          <w:sz w:val="24"/>
          <w:szCs w:val="24"/>
        </w:rPr>
      </w:pPr>
      <w:r w:rsidRPr="00502263">
        <w:rPr>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502263" w:rsidRPr="00502263" w:rsidRDefault="00502263" w:rsidP="000F75E9">
      <w:pPr>
        <w:pStyle w:val="21"/>
        <w:numPr>
          <w:ilvl w:val="0"/>
          <w:numId w:val="191"/>
        </w:numPr>
        <w:shd w:val="clear" w:color="auto" w:fill="auto"/>
        <w:tabs>
          <w:tab w:val="left" w:pos="993"/>
        </w:tabs>
        <w:spacing w:before="0" w:after="0" w:line="240" w:lineRule="auto"/>
        <w:ind w:left="0" w:firstLine="709"/>
        <w:jc w:val="both"/>
        <w:rPr>
          <w:sz w:val="24"/>
          <w:szCs w:val="24"/>
        </w:rPr>
      </w:pPr>
      <w:r w:rsidRPr="00502263">
        <w:rPr>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502263" w:rsidRPr="00502263" w:rsidRDefault="00502263" w:rsidP="000F75E9">
      <w:pPr>
        <w:pStyle w:val="21"/>
        <w:numPr>
          <w:ilvl w:val="0"/>
          <w:numId w:val="191"/>
        </w:numPr>
        <w:shd w:val="clear" w:color="auto" w:fill="auto"/>
        <w:tabs>
          <w:tab w:val="left" w:pos="993"/>
        </w:tabs>
        <w:spacing w:before="0" w:after="0" w:line="240" w:lineRule="auto"/>
        <w:ind w:left="0" w:firstLine="709"/>
        <w:jc w:val="both"/>
        <w:rPr>
          <w:sz w:val="24"/>
          <w:szCs w:val="24"/>
        </w:rPr>
      </w:pPr>
      <w:r w:rsidRPr="00502263">
        <w:rPr>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502263" w:rsidRPr="00502263" w:rsidRDefault="00502263" w:rsidP="000F75E9">
      <w:pPr>
        <w:pStyle w:val="21"/>
        <w:numPr>
          <w:ilvl w:val="0"/>
          <w:numId w:val="191"/>
        </w:numPr>
        <w:shd w:val="clear" w:color="auto" w:fill="auto"/>
        <w:tabs>
          <w:tab w:val="left" w:pos="993"/>
        </w:tabs>
        <w:spacing w:before="0" w:after="0" w:line="240" w:lineRule="auto"/>
        <w:ind w:left="0" w:firstLine="709"/>
        <w:jc w:val="both"/>
        <w:rPr>
          <w:sz w:val="24"/>
          <w:szCs w:val="24"/>
        </w:rPr>
      </w:pPr>
      <w:r w:rsidRPr="00502263">
        <w:rPr>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502263" w:rsidRPr="00502263" w:rsidRDefault="00502263" w:rsidP="000F75E9">
      <w:pPr>
        <w:pStyle w:val="21"/>
        <w:numPr>
          <w:ilvl w:val="0"/>
          <w:numId w:val="191"/>
        </w:numPr>
        <w:shd w:val="clear" w:color="auto" w:fill="auto"/>
        <w:tabs>
          <w:tab w:val="left" w:pos="993"/>
        </w:tabs>
        <w:spacing w:before="0" w:after="0" w:line="240" w:lineRule="auto"/>
        <w:ind w:left="0" w:firstLine="709"/>
        <w:jc w:val="both"/>
        <w:rPr>
          <w:sz w:val="24"/>
          <w:szCs w:val="24"/>
        </w:rPr>
      </w:pPr>
      <w:r w:rsidRPr="00502263">
        <w:rPr>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502263" w:rsidRPr="00502263" w:rsidRDefault="00502263" w:rsidP="000F75E9">
      <w:pPr>
        <w:pStyle w:val="21"/>
        <w:numPr>
          <w:ilvl w:val="0"/>
          <w:numId w:val="191"/>
        </w:numPr>
        <w:shd w:val="clear" w:color="auto" w:fill="auto"/>
        <w:tabs>
          <w:tab w:val="left" w:pos="993"/>
        </w:tabs>
        <w:spacing w:before="0" w:after="0" w:line="240" w:lineRule="auto"/>
        <w:ind w:left="0" w:firstLine="709"/>
        <w:jc w:val="both"/>
        <w:rPr>
          <w:sz w:val="24"/>
          <w:szCs w:val="24"/>
        </w:rPr>
      </w:pPr>
      <w:r w:rsidRPr="00502263">
        <w:rPr>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502263" w:rsidRPr="00502263" w:rsidRDefault="00502263" w:rsidP="000F75E9">
      <w:pPr>
        <w:pStyle w:val="21"/>
        <w:numPr>
          <w:ilvl w:val="0"/>
          <w:numId w:val="191"/>
        </w:numPr>
        <w:shd w:val="clear" w:color="auto" w:fill="auto"/>
        <w:tabs>
          <w:tab w:val="left" w:pos="993"/>
        </w:tabs>
        <w:spacing w:before="0" w:after="0" w:line="240" w:lineRule="auto"/>
        <w:ind w:left="0" w:firstLine="709"/>
        <w:jc w:val="both"/>
        <w:rPr>
          <w:sz w:val="24"/>
          <w:szCs w:val="24"/>
        </w:rPr>
      </w:pPr>
      <w:r w:rsidRPr="00502263">
        <w:rPr>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502263" w:rsidRPr="00502263" w:rsidRDefault="00502263" w:rsidP="000F75E9">
      <w:pPr>
        <w:pStyle w:val="21"/>
        <w:numPr>
          <w:ilvl w:val="0"/>
          <w:numId w:val="191"/>
        </w:numPr>
        <w:shd w:val="clear" w:color="auto" w:fill="auto"/>
        <w:tabs>
          <w:tab w:val="left" w:pos="993"/>
        </w:tabs>
        <w:spacing w:before="0" w:after="0" w:line="240" w:lineRule="auto"/>
        <w:ind w:left="0" w:firstLine="709"/>
        <w:jc w:val="both"/>
        <w:rPr>
          <w:sz w:val="24"/>
          <w:szCs w:val="24"/>
        </w:rPr>
      </w:pPr>
      <w:r w:rsidRPr="00502263">
        <w:rPr>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502263" w:rsidRPr="00502263" w:rsidRDefault="00502263" w:rsidP="000F75E9">
      <w:pPr>
        <w:pStyle w:val="21"/>
        <w:numPr>
          <w:ilvl w:val="0"/>
          <w:numId w:val="191"/>
        </w:numPr>
        <w:shd w:val="clear" w:color="auto" w:fill="auto"/>
        <w:tabs>
          <w:tab w:val="left" w:pos="993"/>
        </w:tabs>
        <w:spacing w:before="0" w:after="0" w:line="240" w:lineRule="auto"/>
        <w:ind w:left="0" w:firstLine="709"/>
        <w:jc w:val="both"/>
        <w:rPr>
          <w:sz w:val="24"/>
          <w:szCs w:val="24"/>
        </w:rPr>
      </w:pPr>
      <w:r w:rsidRPr="00502263">
        <w:rPr>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502263" w:rsidRPr="00502263" w:rsidRDefault="00502263" w:rsidP="000F75E9">
      <w:pPr>
        <w:pStyle w:val="21"/>
        <w:numPr>
          <w:ilvl w:val="0"/>
          <w:numId w:val="191"/>
        </w:numPr>
        <w:shd w:val="clear" w:color="auto" w:fill="auto"/>
        <w:tabs>
          <w:tab w:val="left" w:pos="993"/>
        </w:tabs>
        <w:spacing w:before="0" w:after="0" w:line="240" w:lineRule="auto"/>
        <w:ind w:left="0" w:firstLine="709"/>
        <w:jc w:val="both"/>
        <w:rPr>
          <w:sz w:val="24"/>
          <w:szCs w:val="24"/>
        </w:rPr>
      </w:pPr>
      <w:r w:rsidRPr="00502263">
        <w:rPr>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502263" w:rsidRPr="00502263" w:rsidRDefault="00502263" w:rsidP="000F75E9">
      <w:pPr>
        <w:pStyle w:val="21"/>
        <w:numPr>
          <w:ilvl w:val="0"/>
          <w:numId w:val="191"/>
        </w:numPr>
        <w:shd w:val="clear" w:color="auto" w:fill="auto"/>
        <w:tabs>
          <w:tab w:val="left" w:pos="993"/>
        </w:tabs>
        <w:spacing w:before="0" w:after="0" w:line="240" w:lineRule="auto"/>
        <w:ind w:left="0" w:firstLine="709"/>
        <w:jc w:val="both"/>
        <w:rPr>
          <w:sz w:val="24"/>
          <w:szCs w:val="24"/>
        </w:rPr>
      </w:pPr>
      <w:r w:rsidRPr="00502263">
        <w:rPr>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502263" w:rsidRPr="00502263" w:rsidRDefault="00502263" w:rsidP="000F75E9">
      <w:pPr>
        <w:pStyle w:val="21"/>
        <w:numPr>
          <w:ilvl w:val="0"/>
          <w:numId w:val="191"/>
        </w:numPr>
        <w:shd w:val="clear" w:color="auto" w:fill="auto"/>
        <w:tabs>
          <w:tab w:val="left" w:pos="993"/>
        </w:tabs>
        <w:spacing w:before="0" w:after="0" w:line="240" w:lineRule="auto"/>
        <w:ind w:left="0" w:firstLine="709"/>
        <w:jc w:val="both"/>
        <w:rPr>
          <w:sz w:val="24"/>
          <w:szCs w:val="24"/>
        </w:rPr>
      </w:pPr>
      <w:r w:rsidRPr="00502263">
        <w:rPr>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502263" w:rsidRPr="00502263" w:rsidRDefault="00502263" w:rsidP="000F75E9">
      <w:pPr>
        <w:pStyle w:val="21"/>
        <w:numPr>
          <w:ilvl w:val="0"/>
          <w:numId w:val="191"/>
        </w:numPr>
        <w:shd w:val="clear" w:color="auto" w:fill="auto"/>
        <w:tabs>
          <w:tab w:val="left" w:pos="993"/>
        </w:tabs>
        <w:spacing w:before="0" w:after="0" w:line="240" w:lineRule="auto"/>
        <w:ind w:left="0" w:firstLine="709"/>
        <w:jc w:val="both"/>
        <w:rPr>
          <w:sz w:val="24"/>
          <w:szCs w:val="24"/>
        </w:rPr>
      </w:pPr>
      <w:r w:rsidRPr="00502263">
        <w:rPr>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502263" w:rsidRPr="00502263" w:rsidRDefault="00502263" w:rsidP="000F75E9">
      <w:pPr>
        <w:pStyle w:val="21"/>
        <w:numPr>
          <w:ilvl w:val="0"/>
          <w:numId w:val="191"/>
        </w:numPr>
        <w:shd w:val="clear" w:color="auto" w:fill="auto"/>
        <w:tabs>
          <w:tab w:val="left" w:pos="993"/>
        </w:tabs>
        <w:spacing w:before="0" w:after="0" w:line="240" w:lineRule="auto"/>
        <w:ind w:left="0" w:firstLine="709"/>
        <w:jc w:val="both"/>
        <w:rPr>
          <w:sz w:val="24"/>
          <w:szCs w:val="24"/>
        </w:rPr>
      </w:pPr>
      <w:r w:rsidRPr="00502263">
        <w:rPr>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502263" w:rsidRPr="00502263" w:rsidRDefault="00502263" w:rsidP="000F75E9">
      <w:pPr>
        <w:pStyle w:val="21"/>
        <w:numPr>
          <w:ilvl w:val="0"/>
          <w:numId w:val="191"/>
        </w:numPr>
        <w:shd w:val="clear" w:color="auto" w:fill="auto"/>
        <w:tabs>
          <w:tab w:val="left" w:pos="993"/>
        </w:tabs>
        <w:spacing w:before="0" w:after="0" w:line="240" w:lineRule="auto"/>
        <w:ind w:left="0" w:firstLine="709"/>
        <w:jc w:val="both"/>
        <w:rPr>
          <w:sz w:val="24"/>
          <w:szCs w:val="24"/>
        </w:rPr>
      </w:pPr>
      <w:r w:rsidRPr="00502263">
        <w:rPr>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502263" w:rsidRPr="00502263" w:rsidRDefault="00502263" w:rsidP="000F75E9">
      <w:pPr>
        <w:pStyle w:val="21"/>
        <w:numPr>
          <w:ilvl w:val="0"/>
          <w:numId w:val="191"/>
        </w:numPr>
        <w:shd w:val="clear" w:color="auto" w:fill="auto"/>
        <w:tabs>
          <w:tab w:val="left" w:pos="993"/>
        </w:tabs>
        <w:spacing w:before="0" w:after="0" w:line="240" w:lineRule="auto"/>
        <w:ind w:left="0" w:firstLine="709"/>
        <w:jc w:val="both"/>
        <w:rPr>
          <w:sz w:val="24"/>
          <w:szCs w:val="24"/>
        </w:rPr>
      </w:pPr>
      <w:r w:rsidRPr="00502263">
        <w:rPr>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502263" w:rsidRPr="00502263" w:rsidRDefault="00502263" w:rsidP="000F75E9">
      <w:pPr>
        <w:pStyle w:val="21"/>
        <w:numPr>
          <w:ilvl w:val="0"/>
          <w:numId w:val="191"/>
        </w:numPr>
        <w:shd w:val="clear" w:color="auto" w:fill="auto"/>
        <w:tabs>
          <w:tab w:val="left" w:pos="993"/>
        </w:tabs>
        <w:spacing w:before="0" w:after="0" w:line="240" w:lineRule="auto"/>
        <w:ind w:left="0" w:firstLine="709"/>
        <w:jc w:val="both"/>
        <w:rPr>
          <w:sz w:val="24"/>
          <w:szCs w:val="24"/>
        </w:rPr>
      </w:pPr>
      <w:r w:rsidRPr="00502263">
        <w:rPr>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502263" w:rsidRPr="00502263" w:rsidRDefault="00502263" w:rsidP="00502263">
      <w:pPr>
        <w:pStyle w:val="a3"/>
        <w:tabs>
          <w:tab w:val="left" w:pos="993"/>
        </w:tabs>
        <w:ind w:left="349"/>
        <w:rPr>
          <w:sz w:val="24"/>
          <w:szCs w:val="24"/>
        </w:rPr>
      </w:pPr>
    </w:p>
    <w:p w:rsidR="00502263" w:rsidRPr="00502263" w:rsidRDefault="00502263" w:rsidP="00502263">
      <w:pPr>
        <w:pStyle w:val="1"/>
        <w:tabs>
          <w:tab w:val="left" w:pos="1686"/>
          <w:tab w:val="left" w:pos="1687"/>
          <w:tab w:val="left" w:pos="3444"/>
          <w:tab w:val="left" w:pos="4929"/>
          <w:tab w:val="left" w:pos="5414"/>
          <w:tab w:val="left" w:pos="6222"/>
          <w:tab w:val="left" w:pos="7747"/>
          <w:tab w:val="left" w:pos="8961"/>
        </w:tabs>
        <w:spacing w:line="240" w:lineRule="auto"/>
        <w:ind w:left="0" w:firstLine="709"/>
        <w:rPr>
          <w:sz w:val="24"/>
          <w:szCs w:val="24"/>
        </w:rPr>
      </w:pPr>
      <w:r w:rsidRPr="00502263">
        <w:rPr>
          <w:sz w:val="24"/>
          <w:szCs w:val="24"/>
        </w:rPr>
        <w:t>4. Планируемые результаты на этапе завершения освоения Программы</w:t>
      </w:r>
    </w:p>
    <w:p w:rsidR="00502263" w:rsidRPr="00502263" w:rsidRDefault="00502263" w:rsidP="00502263">
      <w:pPr>
        <w:pStyle w:val="2"/>
        <w:ind w:left="0" w:firstLine="709"/>
        <w:rPr>
          <w:i/>
          <w:sz w:val="24"/>
          <w:szCs w:val="24"/>
        </w:rPr>
      </w:pPr>
      <w:r w:rsidRPr="00502263">
        <w:rPr>
          <w:sz w:val="24"/>
          <w:szCs w:val="24"/>
        </w:rPr>
        <w:t>К</w:t>
      </w:r>
      <w:r w:rsidRPr="00502263">
        <w:rPr>
          <w:spacing w:val="-2"/>
          <w:sz w:val="24"/>
          <w:szCs w:val="24"/>
        </w:rPr>
        <w:t xml:space="preserve"> </w:t>
      </w:r>
      <w:r w:rsidRPr="00502263">
        <w:rPr>
          <w:sz w:val="24"/>
          <w:szCs w:val="24"/>
        </w:rPr>
        <w:t>концу</w:t>
      </w:r>
      <w:r w:rsidRPr="00502263">
        <w:rPr>
          <w:spacing w:val="-2"/>
          <w:sz w:val="24"/>
          <w:szCs w:val="24"/>
        </w:rPr>
        <w:t xml:space="preserve"> </w:t>
      </w:r>
      <w:r w:rsidRPr="00502263">
        <w:rPr>
          <w:sz w:val="24"/>
          <w:szCs w:val="24"/>
        </w:rPr>
        <w:t>дошкольного</w:t>
      </w:r>
      <w:r w:rsidRPr="00502263">
        <w:rPr>
          <w:spacing w:val="-1"/>
          <w:sz w:val="24"/>
          <w:szCs w:val="24"/>
        </w:rPr>
        <w:t xml:space="preserve"> </w:t>
      </w:r>
      <w:r w:rsidRPr="00502263">
        <w:rPr>
          <w:sz w:val="24"/>
          <w:szCs w:val="24"/>
        </w:rPr>
        <w:t>возраста:</w:t>
      </w:r>
    </w:p>
    <w:p w:rsidR="00502263" w:rsidRPr="00502263" w:rsidRDefault="00502263" w:rsidP="000F75E9">
      <w:pPr>
        <w:pStyle w:val="a3"/>
        <w:numPr>
          <w:ilvl w:val="0"/>
          <w:numId w:val="192"/>
        </w:numPr>
        <w:tabs>
          <w:tab w:val="left" w:pos="993"/>
        </w:tabs>
        <w:ind w:left="0" w:firstLine="709"/>
        <w:rPr>
          <w:sz w:val="24"/>
          <w:szCs w:val="24"/>
        </w:rPr>
      </w:pPr>
      <w:r w:rsidRPr="00502263">
        <w:rPr>
          <w:sz w:val="24"/>
          <w:szCs w:val="24"/>
        </w:rPr>
        <w:t>у</w:t>
      </w:r>
      <w:r w:rsidRPr="00502263">
        <w:rPr>
          <w:spacing w:val="-6"/>
          <w:sz w:val="24"/>
          <w:szCs w:val="24"/>
        </w:rPr>
        <w:t xml:space="preserve"> </w:t>
      </w:r>
      <w:r w:rsidRPr="00502263">
        <w:rPr>
          <w:sz w:val="24"/>
          <w:szCs w:val="24"/>
        </w:rPr>
        <w:t>ребенка</w:t>
      </w:r>
      <w:r w:rsidRPr="00502263">
        <w:rPr>
          <w:spacing w:val="-3"/>
          <w:sz w:val="24"/>
          <w:szCs w:val="24"/>
        </w:rPr>
        <w:t xml:space="preserve"> </w:t>
      </w:r>
      <w:r w:rsidRPr="00502263">
        <w:rPr>
          <w:sz w:val="24"/>
          <w:szCs w:val="24"/>
        </w:rPr>
        <w:t>сформированы</w:t>
      </w:r>
      <w:r w:rsidRPr="00502263">
        <w:rPr>
          <w:spacing w:val="-2"/>
          <w:sz w:val="24"/>
          <w:szCs w:val="24"/>
        </w:rPr>
        <w:t xml:space="preserve"> </w:t>
      </w:r>
      <w:r w:rsidRPr="00502263">
        <w:rPr>
          <w:sz w:val="24"/>
          <w:szCs w:val="24"/>
        </w:rPr>
        <w:t>основные</w:t>
      </w:r>
      <w:r w:rsidRPr="00502263">
        <w:rPr>
          <w:spacing w:val="-5"/>
          <w:sz w:val="24"/>
          <w:szCs w:val="24"/>
        </w:rPr>
        <w:t xml:space="preserve"> </w:t>
      </w:r>
      <w:r w:rsidRPr="00502263">
        <w:rPr>
          <w:sz w:val="24"/>
          <w:szCs w:val="24"/>
        </w:rPr>
        <w:t>физические</w:t>
      </w:r>
      <w:r w:rsidRPr="00502263">
        <w:rPr>
          <w:spacing w:val="-3"/>
          <w:sz w:val="24"/>
          <w:szCs w:val="24"/>
        </w:rPr>
        <w:t xml:space="preserve"> </w:t>
      </w:r>
      <w:r w:rsidRPr="00502263">
        <w:rPr>
          <w:sz w:val="24"/>
          <w:szCs w:val="24"/>
        </w:rPr>
        <w:t>и</w:t>
      </w:r>
      <w:r w:rsidRPr="00502263">
        <w:rPr>
          <w:spacing w:val="-2"/>
          <w:sz w:val="24"/>
          <w:szCs w:val="24"/>
        </w:rPr>
        <w:t xml:space="preserve"> </w:t>
      </w:r>
      <w:r w:rsidRPr="00502263">
        <w:rPr>
          <w:sz w:val="24"/>
          <w:szCs w:val="24"/>
        </w:rPr>
        <w:t>нравственно-волевые</w:t>
      </w:r>
      <w:r w:rsidRPr="00502263">
        <w:rPr>
          <w:spacing w:val="-3"/>
          <w:sz w:val="24"/>
          <w:szCs w:val="24"/>
        </w:rPr>
        <w:t xml:space="preserve"> </w:t>
      </w:r>
      <w:r w:rsidRPr="00502263">
        <w:rPr>
          <w:sz w:val="24"/>
          <w:szCs w:val="24"/>
        </w:rPr>
        <w:t>качества;</w:t>
      </w:r>
    </w:p>
    <w:p w:rsidR="00502263" w:rsidRP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ребёнок владеет основными движениями и элементами спортивных игр, может контролировать свои движение и управлять ими;</w:t>
      </w:r>
    </w:p>
    <w:p w:rsidR="00502263" w:rsidRP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ребёнок соблюдает элементарные правила здорового образа жизни и личной гигиены;</w:t>
      </w:r>
    </w:p>
    <w:p w:rsidR="00502263" w:rsidRP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502263" w:rsidRP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502263" w:rsidRP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502263" w:rsidRP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502263" w:rsidRP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502263" w:rsidRP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502263" w:rsidRP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502263" w:rsidRP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502263" w:rsidRP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ребёнок проявляет положительное отношение к миру, разным видам труда, другим людям и самому себе;</w:t>
      </w:r>
    </w:p>
    <w:p w:rsidR="00502263" w:rsidRP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у ребёнка выражено стремление заниматься социально значимой деятельностью;</w:t>
      </w:r>
    </w:p>
    <w:p w:rsidR="00502263" w:rsidRP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ребёнок способен откликаться на эмоции близких людей, проявлять эмпатию (сочувствие, сопереживание, содействие);</w:t>
      </w:r>
    </w:p>
    <w:p w:rsidR="00502263" w:rsidRP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502263" w:rsidRP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502263" w:rsidRP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502263" w:rsidRP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502263" w:rsidRP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502263" w:rsidRP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502263" w:rsidRP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502263" w:rsidRP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502263" w:rsidRP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502263" w:rsidRP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502263" w:rsidRP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502263" w:rsidRP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502263" w:rsidRP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502263" w:rsidRP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502263" w:rsidRP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502263" w:rsidRP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502263" w:rsidRP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502263" w:rsidRDefault="00502263" w:rsidP="000F75E9">
      <w:pPr>
        <w:pStyle w:val="21"/>
        <w:numPr>
          <w:ilvl w:val="0"/>
          <w:numId w:val="192"/>
        </w:numPr>
        <w:shd w:val="clear" w:color="auto" w:fill="auto"/>
        <w:tabs>
          <w:tab w:val="left" w:pos="993"/>
        </w:tabs>
        <w:spacing w:before="0" w:after="0" w:line="240" w:lineRule="auto"/>
        <w:ind w:left="0" w:firstLine="709"/>
        <w:jc w:val="both"/>
        <w:rPr>
          <w:sz w:val="24"/>
          <w:szCs w:val="24"/>
        </w:rPr>
      </w:pPr>
      <w:r w:rsidRPr="00502263">
        <w:rPr>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A900B3" w:rsidRDefault="00A900B3" w:rsidP="00A900B3">
      <w:pPr>
        <w:pStyle w:val="21"/>
        <w:shd w:val="clear" w:color="auto" w:fill="auto"/>
        <w:tabs>
          <w:tab w:val="left" w:pos="993"/>
        </w:tabs>
        <w:spacing w:before="0" w:after="0" w:line="240" w:lineRule="auto"/>
        <w:ind w:left="709"/>
        <w:jc w:val="center"/>
        <w:rPr>
          <w:b/>
          <w:sz w:val="24"/>
          <w:szCs w:val="24"/>
        </w:rPr>
      </w:pPr>
    </w:p>
    <w:p w:rsidR="00A900B3" w:rsidRPr="00A900B3" w:rsidRDefault="00A900B3" w:rsidP="00A900B3">
      <w:pPr>
        <w:pStyle w:val="21"/>
        <w:shd w:val="clear" w:color="auto" w:fill="auto"/>
        <w:tabs>
          <w:tab w:val="left" w:pos="993"/>
        </w:tabs>
        <w:spacing w:before="0" w:after="0" w:line="240" w:lineRule="auto"/>
        <w:ind w:left="709"/>
        <w:jc w:val="center"/>
        <w:rPr>
          <w:b/>
          <w:sz w:val="24"/>
          <w:szCs w:val="24"/>
        </w:rPr>
      </w:pPr>
      <w:r w:rsidRPr="00A900B3">
        <w:rPr>
          <w:b/>
          <w:sz w:val="24"/>
          <w:szCs w:val="24"/>
        </w:rPr>
        <w:t xml:space="preserve">Планируемые результаты освоения программы по возрастным группам, </w:t>
      </w:r>
      <w:r w:rsidRPr="00A900B3">
        <w:rPr>
          <w:b/>
        </w:rPr>
        <w:t xml:space="preserve"> </w:t>
      </w:r>
      <w:r w:rsidRPr="00A900B3">
        <w:rPr>
          <w:b/>
          <w:sz w:val="24"/>
          <w:szCs w:val="24"/>
        </w:rPr>
        <w:t>расширяющи</w:t>
      </w:r>
      <w:r>
        <w:rPr>
          <w:b/>
          <w:sz w:val="24"/>
          <w:szCs w:val="24"/>
        </w:rPr>
        <w:t>е содержание ФОП ДО</w:t>
      </w:r>
    </w:p>
    <w:p w:rsidR="00A900B3" w:rsidRDefault="00A900B3" w:rsidP="00A900B3">
      <w:pPr>
        <w:pStyle w:val="21"/>
        <w:shd w:val="clear" w:color="auto" w:fill="auto"/>
        <w:tabs>
          <w:tab w:val="left" w:pos="993"/>
        </w:tabs>
        <w:spacing w:before="0" w:after="0" w:line="240" w:lineRule="auto"/>
        <w:ind w:left="709"/>
        <w:jc w:val="both"/>
        <w:rPr>
          <w:sz w:val="24"/>
          <w:szCs w:val="24"/>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134"/>
        <w:gridCol w:w="7335"/>
      </w:tblGrid>
      <w:tr w:rsidR="00A900B3" w:rsidRPr="00A900B3" w:rsidTr="0005727C">
        <w:trPr>
          <w:tblHeader/>
          <w:jc w:val="center"/>
        </w:trPr>
        <w:tc>
          <w:tcPr>
            <w:tcW w:w="1243" w:type="dxa"/>
            <w:shd w:val="clear" w:color="auto" w:fill="auto"/>
            <w:vAlign w:val="center"/>
          </w:tcPr>
          <w:p w:rsidR="00A900B3" w:rsidRPr="00A900B3" w:rsidRDefault="00A900B3" w:rsidP="00A900B3">
            <w:pPr>
              <w:widowControl/>
              <w:jc w:val="center"/>
              <w:rPr>
                <w:b/>
                <w:lang w:eastAsia="ru-RU"/>
              </w:rPr>
            </w:pPr>
            <w:r w:rsidRPr="00A900B3">
              <w:rPr>
                <w:b/>
                <w:lang w:eastAsia="ru-RU"/>
              </w:rPr>
              <w:t>Возраст</w:t>
            </w:r>
          </w:p>
        </w:tc>
        <w:tc>
          <w:tcPr>
            <w:tcW w:w="1134" w:type="dxa"/>
            <w:vAlign w:val="center"/>
          </w:tcPr>
          <w:p w:rsidR="00A900B3" w:rsidRPr="00A900B3" w:rsidRDefault="00A900B3" w:rsidP="00A900B3">
            <w:pPr>
              <w:widowControl/>
              <w:jc w:val="center"/>
              <w:rPr>
                <w:b/>
                <w:lang w:eastAsia="ru-RU"/>
              </w:rPr>
            </w:pPr>
            <w:r w:rsidRPr="00A900B3">
              <w:rPr>
                <w:b/>
                <w:lang w:eastAsia="ru-RU"/>
              </w:rPr>
              <w:t>Ссылка на ФОП</w:t>
            </w:r>
          </w:p>
        </w:tc>
        <w:tc>
          <w:tcPr>
            <w:tcW w:w="7335" w:type="dxa"/>
            <w:vAlign w:val="center"/>
          </w:tcPr>
          <w:p w:rsidR="00A900B3" w:rsidRPr="00A900B3" w:rsidRDefault="00A900B3" w:rsidP="00A900B3">
            <w:pPr>
              <w:widowControl/>
              <w:jc w:val="center"/>
              <w:rPr>
                <w:b/>
                <w:lang w:eastAsia="ru-RU"/>
              </w:rPr>
            </w:pPr>
            <w:r w:rsidRPr="00A900B3">
              <w:rPr>
                <w:b/>
                <w:lang w:eastAsia="ru-RU"/>
              </w:rPr>
              <w:t xml:space="preserve">Дополнения из инновационной программы </w:t>
            </w:r>
            <w:r w:rsidRPr="00A900B3">
              <w:rPr>
                <w:b/>
                <w:lang w:eastAsia="ru-RU"/>
              </w:rPr>
              <w:br/>
              <w:t>«ОТ РОЖДЕНИЯ ДО ШКОЛЫ»</w:t>
            </w:r>
          </w:p>
        </w:tc>
      </w:tr>
      <w:tr w:rsidR="00A900B3" w:rsidRPr="00A900B3" w:rsidTr="0005727C">
        <w:trPr>
          <w:jc w:val="center"/>
        </w:trPr>
        <w:tc>
          <w:tcPr>
            <w:tcW w:w="1243" w:type="dxa"/>
            <w:shd w:val="clear" w:color="auto" w:fill="auto"/>
          </w:tcPr>
          <w:p w:rsidR="00A900B3" w:rsidRPr="00A900B3" w:rsidRDefault="00A900B3" w:rsidP="00A900B3">
            <w:pPr>
              <w:widowControl/>
              <w:outlineLvl w:val="0"/>
              <w:rPr>
                <w:b/>
                <w:bCs/>
              </w:rPr>
            </w:pPr>
            <w:r w:rsidRPr="00A900B3">
              <w:rPr>
                <w:bCs/>
                <w:spacing w:val="-4"/>
              </w:rPr>
              <w:t xml:space="preserve">Младенческая группа </w:t>
            </w:r>
            <w:r w:rsidRPr="00A900B3">
              <w:rPr>
                <w:bCs/>
                <w:spacing w:val="-4"/>
              </w:rPr>
              <w:br/>
              <w:t>(к 1 году)</w:t>
            </w:r>
          </w:p>
        </w:tc>
        <w:tc>
          <w:tcPr>
            <w:tcW w:w="1134" w:type="dxa"/>
          </w:tcPr>
          <w:p w:rsidR="00A900B3" w:rsidRPr="00A900B3" w:rsidRDefault="00A900B3" w:rsidP="00A900B3">
            <w:pPr>
              <w:widowControl/>
              <w:jc w:val="center"/>
              <w:rPr>
                <w:lang w:eastAsia="ru-RU"/>
              </w:rPr>
            </w:pPr>
            <w:r w:rsidRPr="00A900B3">
              <w:rPr>
                <w:lang w:eastAsia="ru-RU"/>
              </w:rPr>
              <w:t>п.15.1 ФОП ДО</w:t>
            </w:r>
          </w:p>
        </w:tc>
        <w:tc>
          <w:tcPr>
            <w:tcW w:w="7335" w:type="dxa"/>
          </w:tcPr>
          <w:p w:rsidR="00A900B3" w:rsidRPr="00A900B3" w:rsidRDefault="00A900B3" w:rsidP="00A900B3">
            <w:pPr>
              <w:widowControl/>
              <w:adjustRightInd w:val="0"/>
              <w:ind w:left="397" w:hanging="397"/>
              <w:textAlignment w:val="center"/>
              <w:rPr>
                <w:rFonts w:eastAsia="Calibri"/>
                <w:lang w:eastAsia="ru-RU"/>
              </w:rPr>
            </w:pPr>
            <w:r w:rsidRPr="00A900B3">
              <w:rPr>
                <w:rFonts w:eastAsia="Calibri"/>
                <w:lang w:eastAsia="ru-RU"/>
              </w:rPr>
              <w:t>Нет значимых добавлений</w:t>
            </w:r>
          </w:p>
        </w:tc>
      </w:tr>
      <w:tr w:rsidR="00A900B3" w:rsidRPr="00A900B3" w:rsidTr="0005727C">
        <w:trPr>
          <w:jc w:val="center"/>
        </w:trPr>
        <w:tc>
          <w:tcPr>
            <w:tcW w:w="1243" w:type="dxa"/>
            <w:shd w:val="clear" w:color="auto" w:fill="auto"/>
          </w:tcPr>
          <w:p w:rsidR="00A900B3" w:rsidRPr="00A900B3" w:rsidRDefault="00A900B3" w:rsidP="00A900B3">
            <w:pPr>
              <w:widowControl/>
              <w:outlineLvl w:val="0"/>
              <w:rPr>
                <w:b/>
                <w:bCs/>
              </w:rPr>
            </w:pPr>
            <w:r w:rsidRPr="00A900B3">
              <w:rPr>
                <w:bCs/>
                <w:spacing w:val="-4"/>
              </w:rPr>
              <w:t xml:space="preserve">Первая группа раннего возраста </w:t>
            </w:r>
            <w:r w:rsidRPr="00A900B3">
              <w:rPr>
                <w:bCs/>
                <w:spacing w:val="-4"/>
              </w:rPr>
              <w:br/>
              <w:t>(к 2 годам)</w:t>
            </w:r>
          </w:p>
        </w:tc>
        <w:tc>
          <w:tcPr>
            <w:tcW w:w="1134" w:type="dxa"/>
          </w:tcPr>
          <w:p w:rsidR="00A900B3" w:rsidRPr="00A900B3" w:rsidRDefault="00A900B3" w:rsidP="00A900B3">
            <w:pPr>
              <w:widowControl/>
              <w:jc w:val="center"/>
              <w:rPr>
                <w:lang w:eastAsia="ru-RU"/>
              </w:rPr>
            </w:pPr>
            <w:r w:rsidRPr="00A900B3">
              <w:rPr>
                <w:lang w:eastAsia="ru-RU"/>
              </w:rPr>
              <w:t xml:space="preserve">нет в ФОП ДО </w:t>
            </w:r>
          </w:p>
        </w:tc>
        <w:tc>
          <w:tcPr>
            <w:tcW w:w="7335" w:type="dxa"/>
          </w:tcPr>
          <w:p w:rsidR="00A900B3" w:rsidRPr="00A900B3" w:rsidRDefault="00A900B3" w:rsidP="00A900B3">
            <w:pPr>
              <w:widowControl/>
              <w:adjustRightInd w:val="0"/>
              <w:ind w:left="397" w:hanging="397"/>
              <w:textAlignment w:val="center"/>
              <w:rPr>
                <w:rFonts w:eastAsia="Calibri"/>
                <w:i/>
                <w:lang w:eastAsia="ru-RU"/>
              </w:rPr>
            </w:pPr>
            <w:r w:rsidRPr="00A900B3">
              <w:rPr>
                <w:rFonts w:eastAsia="Calibri"/>
                <w:i/>
                <w:lang w:eastAsia="ru-RU"/>
              </w:rPr>
              <w:t>Развиваются основные движения, особенно ходьба:</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Ходит долго, не присаживаясь, меняет положение (приседает, наклоняется).</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Ходит по ограниченной поверхности (ширина 15–20 см), приподнятой над полом на 15–20 см.</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Перешагивает через препятствия приставным и чередующимся шагом.</w:t>
            </w:r>
          </w:p>
          <w:p w:rsidR="00A900B3" w:rsidRPr="00A900B3" w:rsidRDefault="00A900B3" w:rsidP="00A900B3">
            <w:pPr>
              <w:widowControl/>
              <w:adjustRightInd w:val="0"/>
              <w:ind w:left="397" w:hanging="397"/>
              <w:textAlignment w:val="center"/>
              <w:rPr>
                <w:rFonts w:eastAsia="Calibri"/>
                <w:i/>
                <w:lang w:eastAsia="ru-RU"/>
              </w:rPr>
            </w:pPr>
            <w:r w:rsidRPr="00A900B3">
              <w:rPr>
                <w:rFonts w:eastAsia="Calibri"/>
                <w:i/>
                <w:lang w:eastAsia="ru-RU"/>
              </w:rPr>
              <w:t>Развивается самостоятельность, навыки самообслуживания:</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Самостоятельно ложкой ест густую и жидкую пищу.</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Раздевается с небольшой помощью взрослого (снимает ботинки, шапку).</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Надевает некоторые предметы одежды (ботинки, шапку).</w:t>
            </w:r>
          </w:p>
          <w:p w:rsidR="00A900B3" w:rsidRPr="00A900B3" w:rsidRDefault="00A900B3" w:rsidP="00A900B3">
            <w:pPr>
              <w:widowControl/>
              <w:adjustRightInd w:val="0"/>
              <w:ind w:left="397" w:hanging="397"/>
              <w:textAlignment w:val="center"/>
              <w:rPr>
                <w:rFonts w:eastAsia="Calibri"/>
                <w:i/>
                <w:lang w:eastAsia="ru-RU"/>
              </w:rPr>
            </w:pPr>
            <w:r w:rsidRPr="00A900B3">
              <w:rPr>
                <w:rFonts w:eastAsia="Calibri"/>
                <w:i/>
                <w:lang w:eastAsia="ru-RU"/>
              </w:rPr>
              <w:t>Происходит скачок в развитии речи:</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Быстро расширяется запас понимаемых слов, активный словарь расширяется до 200-300 слов.</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 xml:space="preserve">Начинает использовать вместо облегченных слов </w:t>
            </w:r>
            <w:r w:rsidRPr="00A900B3">
              <w:rPr>
                <w:rFonts w:eastAsia="Calibri"/>
                <w:i/>
              </w:rPr>
              <w:t>(би-би)</w:t>
            </w:r>
            <w:r w:rsidRPr="00A900B3">
              <w:rPr>
                <w:rFonts w:eastAsia="Calibri"/>
              </w:rPr>
              <w:t xml:space="preserve"> полные </w:t>
            </w:r>
            <w:r w:rsidRPr="00A900B3">
              <w:rPr>
                <w:rFonts w:eastAsia="Calibri"/>
                <w:i/>
              </w:rPr>
              <w:t>(машин</w:t>
            </w:r>
            <w:r w:rsidRPr="00A900B3">
              <w:rPr>
                <w:rFonts w:eastAsia="Calibri"/>
              </w:rPr>
              <w:t>а).</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В игре обозначает свои действия словами и двухсловными предложениями.</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Понимает несложный рассказ по сюжетной картинке, отвечает на вопрос «где?».</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Понимает короткий рассказ взрослого (без показа) о событиях, уже имевших место в его опыте.</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При общении со взрослым пользуется трехсловными предложениями, употребляя прилагательные и местоимения. Речь малыша становится основным средством общения со взрослыми..</w:t>
            </w:r>
          </w:p>
          <w:p w:rsidR="00A900B3" w:rsidRPr="00A900B3" w:rsidRDefault="00A900B3" w:rsidP="00A900B3">
            <w:pPr>
              <w:widowControl/>
              <w:adjustRightInd w:val="0"/>
              <w:ind w:left="397" w:hanging="397"/>
              <w:textAlignment w:val="center"/>
              <w:rPr>
                <w:rFonts w:eastAsia="Calibri"/>
                <w:i/>
                <w:lang w:eastAsia="ru-RU"/>
              </w:rPr>
            </w:pPr>
            <w:r w:rsidRPr="00A900B3">
              <w:rPr>
                <w:rFonts w:eastAsia="Calibri"/>
                <w:i/>
                <w:lang w:eastAsia="ru-RU"/>
              </w:rPr>
              <w:t>В сенсорном развитии:</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Обобщает предметы по существенным признакам (цвет, форма, величина):</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Различает контрастные по величине предметы (типа куб) с разницей в 2 см.</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Ориентируется в трех контрастных формах предметов (шар, куб, кирпичик).</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Подбирает (по образцу и слову взрослого) три контрастных цвета.</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Воспроизводит несложные сюжетные постройки («ворота», «скамейка», «дом»).</w:t>
            </w:r>
          </w:p>
          <w:p w:rsidR="00A900B3" w:rsidRPr="00A900B3" w:rsidRDefault="00A900B3" w:rsidP="00A900B3">
            <w:pPr>
              <w:widowControl/>
              <w:adjustRightInd w:val="0"/>
              <w:ind w:left="397" w:hanging="397"/>
              <w:textAlignment w:val="center"/>
              <w:rPr>
                <w:rFonts w:eastAsia="Calibri"/>
                <w:i/>
                <w:lang w:eastAsia="ru-RU"/>
              </w:rPr>
            </w:pPr>
            <w:r w:rsidRPr="00A900B3">
              <w:rPr>
                <w:rFonts w:eastAsia="Calibri"/>
                <w:i/>
                <w:lang w:eastAsia="ru-RU"/>
              </w:rPr>
              <w:t>В игре:</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Воспроизводит в игре разученные действия (например, кормит куклу).</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Отображает в игре отдельные, наиболее часто наблюдаемые действия.</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Воспроизводит ряд последовательных действий (начало сюжетной игры).</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 xml:space="preserve">Начинает осваивать правила  поведения в группе (играть рядом, не мешая другим, помогать, если это понятно и не сложно). </w:t>
            </w:r>
          </w:p>
        </w:tc>
      </w:tr>
      <w:tr w:rsidR="00A900B3" w:rsidRPr="00A900B3" w:rsidTr="0005727C">
        <w:trPr>
          <w:jc w:val="center"/>
        </w:trPr>
        <w:tc>
          <w:tcPr>
            <w:tcW w:w="1243" w:type="dxa"/>
            <w:shd w:val="clear" w:color="auto" w:fill="auto"/>
          </w:tcPr>
          <w:p w:rsidR="00A900B3" w:rsidRPr="00A900B3" w:rsidRDefault="00A900B3" w:rsidP="00A900B3">
            <w:pPr>
              <w:widowControl/>
              <w:outlineLvl w:val="0"/>
              <w:rPr>
                <w:bCs/>
                <w:spacing w:val="-4"/>
              </w:rPr>
            </w:pPr>
            <w:r w:rsidRPr="00A900B3">
              <w:rPr>
                <w:bCs/>
                <w:spacing w:val="-4"/>
              </w:rPr>
              <w:t>Первая группа раннего возраста</w:t>
            </w:r>
            <w:r w:rsidRPr="00A900B3">
              <w:rPr>
                <w:bCs/>
                <w:spacing w:val="-4"/>
              </w:rPr>
              <w:br/>
              <w:t>(к 3 годам)</w:t>
            </w:r>
          </w:p>
        </w:tc>
        <w:tc>
          <w:tcPr>
            <w:tcW w:w="1134" w:type="dxa"/>
          </w:tcPr>
          <w:p w:rsidR="00A900B3" w:rsidRPr="00A900B3" w:rsidRDefault="00A900B3" w:rsidP="00A900B3">
            <w:pPr>
              <w:widowControl/>
              <w:jc w:val="center"/>
              <w:rPr>
                <w:lang w:eastAsia="ru-RU"/>
              </w:rPr>
            </w:pPr>
            <w:r w:rsidRPr="00A900B3">
              <w:rPr>
                <w:lang w:eastAsia="ru-RU"/>
              </w:rPr>
              <w:t>п. 15.2. ФОП ДО</w:t>
            </w:r>
          </w:p>
        </w:tc>
        <w:tc>
          <w:tcPr>
            <w:tcW w:w="7335" w:type="dxa"/>
          </w:tcPr>
          <w:p w:rsidR="00A900B3" w:rsidRPr="00A900B3" w:rsidRDefault="00A900B3" w:rsidP="00A900B3">
            <w:pPr>
              <w:widowControl/>
              <w:adjustRightInd w:val="0"/>
              <w:ind w:left="397" w:hanging="397"/>
              <w:textAlignment w:val="center"/>
              <w:rPr>
                <w:rFonts w:eastAsia="Calibri"/>
                <w:lang w:eastAsia="ru-RU"/>
              </w:rPr>
            </w:pPr>
            <w:r w:rsidRPr="00A900B3">
              <w:rPr>
                <w:rFonts w:eastAsia="Calibri"/>
                <w:lang w:eastAsia="ru-RU"/>
              </w:rPr>
              <w:t>Нет значимых добавлений</w:t>
            </w:r>
          </w:p>
        </w:tc>
      </w:tr>
      <w:tr w:rsidR="00A900B3" w:rsidRPr="00A900B3" w:rsidTr="0005727C">
        <w:trPr>
          <w:jc w:val="center"/>
        </w:trPr>
        <w:tc>
          <w:tcPr>
            <w:tcW w:w="1243" w:type="dxa"/>
            <w:shd w:val="clear" w:color="auto" w:fill="auto"/>
          </w:tcPr>
          <w:p w:rsidR="00A900B3" w:rsidRPr="00A900B3" w:rsidRDefault="00A900B3" w:rsidP="00A900B3">
            <w:pPr>
              <w:widowControl/>
              <w:outlineLvl w:val="0"/>
              <w:rPr>
                <w:bCs/>
                <w:spacing w:val="-4"/>
              </w:rPr>
            </w:pPr>
            <w:r w:rsidRPr="00A900B3">
              <w:rPr>
                <w:bCs/>
                <w:spacing w:val="-4"/>
              </w:rPr>
              <w:t>Младшая группа</w:t>
            </w:r>
            <w:r w:rsidRPr="00A900B3">
              <w:rPr>
                <w:bCs/>
                <w:spacing w:val="-4"/>
              </w:rPr>
              <w:br/>
              <w:t>(к 4 годам)</w:t>
            </w:r>
          </w:p>
        </w:tc>
        <w:tc>
          <w:tcPr>
            <w:tcW w:w="1134" w:type="dxa"/>
          </w:tcPr>
          <w:p w:rsidR="00A900B3" w:rsidRPr="00A900B3" w:rsidRDefault="00A900B3" w:rsidP="00A900B3">
            <w:pPr>
              <w:widowControl/>
              <w:jc w:val="center"/>
              <w:rPr>
                <w:lang w:eastAsia="ru-RU"/>
              </w:rPr>
            </w:pPr>
            <w:r w:rsidRPr="00A900B3">
              <w:rPr>
                <w:lang w:eastAsia="ru-RU"/>
              </w:rPr>
              <w:t>п. 15.3.1. ФОП ДО</w:t>
            </w:r>
          </w:p>
        </w:tc>
        <w:tc>
          <w:tcPr>
            <w:tcW w:w="7335" w:type="dxa"/>
          </w:tcPr>
          <w:p w:rsidR="00A900B3" w:rsidRPr="00A900B3" w:rsidRDefault="00A900B3" w:rsidP="00A900B3">
            <w:pPr>
              <w:widowControl/>
              <w:adjustRightInd w:val="0"/>
              <w:ind w:left="397" w:hanging="397"/>
              <w:textAlignment w:val="center"/>
              <w:rPr>
                <w:rFonts w:eastAsia="Calibri"/>
                <w:i/>
                <w:lang w:eastAsia="ru-RU"/>
              </w:rPr>
            </w:pPr>
            <w:r w:rsidRPr="00A900B3">
              <w:rPr>
                <w:rFonts w:eastAsia="Calibri"/>
                <w:i/>
                <w:lang w:eastAsia="ru-RU"/>
              </w:rPr>
              <w:t>В личностном развитии:</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 xml:space="preserve">Учится придерживаться игровых правил в совместных играх, общаться спокойно, без крика. </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 xml:space="preserve">Учится адекватно реагировать на замечания и предложения взрослого. </w:t>
            </w:r>
          </w:p>
          <w:p w:rsidR="00A900B3" w:rsidRPr="00A900B3" w:rsidRDefault="00A900B3" w:rsidP="00A900B3">
            <w:pPr>
              <w:widowControl/>
              <w:adjustRightInd w:val="0"/>
              <w:ind w:left="397" w:hanging="397"/>
              <w:textAlignment w:val="center"/>
              <w:rPr>
                <w:rFonts w:eastAsia="Calibri"/>
                <w:i/>
                <w:spacing w:val="-4"/>
                <w:lang w:eastAsia="ru-RU"/>
              </w:rPr>
            </w:pPr>
            <w:r w:rsidRPr="00A900B3">
              <w:rPr>
                <w:rFonts w:eastAsia="Calibri"/>
                <w:i/>
                <w:spacing w:val="-4"/>
                <w:lang w:eastAsia="ru-RU"/>
              </w:rPr>
              <w:t>В развитии пространственно-временных временных представлений:</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понимает смысл обозначений: вверху — внизу, впереди — сзади, слева — справа, на, над — под, верхняя — нижняя (полоска).</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 xml:space="preserve">понимает смысл слов: «утро», «вечер», «день», «ночь»... </w:t>
            </w:r>
          </w:p>
        </w:tc>
      </w:tr>
      <w:tr w:rsidR="00A900B3" w:rsidRPr="00A900B3" w:rsidTr="0005727C">
        <w:trPr>
          <w:jc w:val="center"/>
        </w:trPr>
        <w:tc>
          <w:tcPr>
            <w:tcW w:w="1243" w:type="dxa"/>
            <w:shd w:val="clear" w:color="auto" w:fill="auto"/>
          </w:tcPr>
          <w:p w:rsidR="00A900B3" w:rsidRPr="00A900B3" w:rsidRDefault="00A900B3" w:rsidP="00A900B3">
            <w:pPr>
              <w:widowControl/>
              <w:outlineLvl w:val="0"/>
              <w:rPr>
                <w:bCs/>
                <w:spacing w:val="-4"/>
              </w:rPr>
            </w:pPr>
            <w:r w:rsidRPr="00A900B3">
              <w:rPr>
                <w:bCs/>
                <w:spacing w:val="-4"/>
              </w:rPr>
              <w:t>Средняя группа</w:t>
            </w:r>
            <w:r w:rsidRPr="00A900B3">
              <w:rPr>
                <w:bCs/>
                <w:spacing w:val="-4"/>
              </w:rPr>
              <w:br/>
              <w:t>(к 5 годам)</w:t>
            </w:r>
          </w:p>
        </w:tc>
        <w:tc>
          <w:tcPr>
            <w:tcW w:w="1134" w:type="dxa"/>
          </w:tcPr>
          <w:p w:rsidR="00A900B3" w:rsidRPr="00A900B3" w:rsidRDefault="00A900B3" w:rsidP="00A900B3">
            <w:pPr>
              <w:widowControl/>
              <w:jc w:val="center"/>
              <w:rPr>
                <w:lang w:eastAsia="ru-RU"/>
              </w:rPr>
            </w:pPr>
            <w:r w:rsidRPr="00A900B3">
              <w:rPr>
                <w:lang w:eastAsia="ru-RU"/>
              </w:rPr>
              <w:t>п. 15.3.2. ФОП ДО</w:t>
            </w:r>
          </w:p>
        </w:tc>
        <w:tc>
          <w:tcPr>
            <w:tcW w:w="7335" w:type="dxa"/>
          </w:tcPr>
          <w:p w:rsidR="00A900B3" w:rsidRPr="00A900B3" w:rsidRDefault="00A900B3" w:rsidP="00A900B3">
            <w:pPr>
              <w:widowControl/>
              <w:adjustRightInd w:val="0"/>
              <w:ind w:left="397" w:hanging="397"/>
              <w:textAlignment w:val="center"/>
              <w:rPr>
                <w:rFonts w:eastAsia="Calibri"/>
                <w:i/>
                <w:lang w:eastAsia="ru-RU"/>
              </w:rPr>
            </w:pPr>
            <w:r w:rsidRPr="00A900B3">
              <w:rPr>
                <w:rFonts w:eastAsia="Calibri"/>
                <w:i/>
                <w:lang w:eastAsia="ru-RU"/>
              </w:rPr>
              <w:t>Образ Я, развитие личности ребенка:</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имеет элементарные представления о себе (ФИО, возраст, гендерные представления, ведет себя в соответствии со своим возрастом и полом):.</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проявляет положительную самооценку, уверенность в себе, стремление «быть хорошим» самооценкой.</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 xml:space="preserve">проявляет личностное отношение к соблюдению (нарушению) моральных норм, стремление к справедливости, </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 xml:space="preserve">способен испытывать чувство стыда при неблаговидных поступках. </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 xml:space="preserve">проявляет инициативу и самостоятельность в организации знакомых игр с небольшой группой детей. </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проявляет инициативу в оказании помощи товарищам, взрослым.</w:t>
            </w:r>
          </w:p>
          <w:p w:rsidR="00A900B3" w:rsidRPr="00A900B3" w:rsidRDefault="00A900B3" w:rsidP="00A900B3">
            <w:pPr>
              <w:widowControl/>
              <w:numPr>
                <w:ilvl w:val="0"/>
                <w:numId w:val="199"/>
              </w:numPr>
              <w:tabs>
                <w:tab w:val="left" w:pos="397"/>
              </w:tabs>
              <w:autoSpaceDE/>
              <w:autoSpaceDN/>
              <w:adjustRightInd w:val="0"/>
              <w:ind w:left="0" w:firstLine="0"/>
              <w:textAlignment w:val="center"/>
              <w:rPr>
                <w:rFonts w:eastAsia="Calibri"/>
              </w:rPr>
            </w:pPr>
            <w:r w:rsidRPr="00A900B3">
              <w:rPr>
                <w:rFonts w:eastAsia="Calibri"/>
              </w:rPr>
              <w:t>умеет планировать последовательность действий.</w:t>
            </w:r>
          </w:p>
          <w:p w:rsidR="00A900B3" w:rsidRPr="00A900B3" w:rsidRDefault="00A900B3" w:rsidP="00A900B3">
            <w:pPr>
              <w:widowControl/>
              <w:adjustRightInd w:val="0"/>
              <w:ind w:left="397" w:hanging="397"/>
              <w:textAlignment w:val="center"/>
              <w:rPr>
                <w:rFonts w:eastAsia="Calibri"/>
                <w:i/>
                <w:lang w:eastAsia="ru-RU"/>
              </w:rPr>
            </w:pPr>
            <w:r w:rsidRPr="00A900B3">
              <w:rPr>
                <w:rFonts w:eastAsia="Calibri"/>
                <w:i/>
                <w:lang w:eastAsia="ru-RU"/>
              </w:rPr>
              <w:t xml:space="preserve">Регуляторное развитие. К концу года ребенок может: </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spacing w:val="-4"/>
              </w:rPr>
            </w:pPr>
            <w:r w:rsidRPr="00A900B3">
              <w:rPr>
                <w:rFonts w:eastAsia="Calibri"/>
                <w:spacing w:val="-4"/>
              </w:rPr>
              <w:t xml:space="preserve">Вежливо выражать свою просьбу, благодарить за оказанную услугу. </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Подождать, пока взрослый занят.</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 xml:space="preserve">Самостоятельно находить интересное для себя занятие. </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Разделять игровые и реальные взаимодействия.</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Планировать последовательность действий.</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Удерживать в памяти несложное условие при выполнении каких-либо действий.</w:t>
            </w:r>
          </w:p>
          <w:p w:rsidR="00A900B3" w:rsidRPr="00A900B3" w:rsidRDefault="00A900B3" w:rsidP="00A900B3">
            <w:pPr>
              <w:keepNext/>
              <w:widowControl/>
              <w:adjustRightInd w:val="0"/>
              <w:textAlignment w:val="center"/>
              <w:rPr>
                <w:rFonts w:eastAsia="Calibri"/>
                <w:i/>
                <w:lang w:eastAsia="ru-RU"/>
              </w:rPr>
            </w:pPr>
            <w:r w:rsidRPr="00A900B3">
              <w:rPr>
                <w:rFonts w:eastAsia="Calibri"/>
                <w:i/>
                <w:lang w:eastAsia="ru-RU"/>
              </w:rPr>
              <w:t>В конструировании:</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создает постройки по заданной схеме, чертежу.</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конструирует по собственному замыслу.</w:t>
            </w:r>
          </w:p>
        </w:tc>
      </w:tr>
      <w:tr w:rsidR="00A900B3" w:rsidRPr="00A900B3" w:rsidTr="0005727C">
        <w:trPr>
          <w:jc w:val="center"/>
        </w:trPr>
        <w:tc>
          <w:tcPr>
            <w:tcW w:w="1243" w:type="dxa"/>
            <w:shd w:val="clear" w:color="auto" w:fill="auto"/>
          </w:tcPr>
          <w:p w:rsidR="00A900B3" w:rsidRPr="00A900B3" w:rsidRDefault="00A900B3" w:rsidP="00A900B3">
            <w:pPr>
              <w:widowControl/>
              <w:outlineLvl w:val="0"/>
              <w:rPr>
                <w:bCs/>
                <w:spacing w:val="-4"/>
              </w:rPr>
            </w:pPr>
            <w:r w:rsidRPr="00A900B3">
              <w:rPr>
                <w:bCs/>
                <w:spacing w:val="-4"/>
              </w:rPr>
              <w:t>Старшая группа</w:t>
            </w:r>
            <w:r w:rsidRPr="00A900B3">
              <w:rPr>
                <w:bCs/>
                <w:spacing w:val="-4"/>
              </w:rPr>
              <w:br/>
              <w:t>(к 6 годам)</w:t>
            </w:r>
          </w:p>
        </w:tc>
        <w:tc>
          <w:tcPr>
            <w:tcW w:w="1134" w:type="dxa"/>
          </w:tcPr>
          <w:p w:rsidR="00A900B3" w:rsidRPr="00A900B3" w:rsidRDefault="00A900B3" w:rsidP="00A900B3">
            <w:pPr>
              <w:widowControl/>
              <w:jc w:val="center"/>
              <w:rPr>
                <w:lang w:eastAsia="ru-RU"/>
              </w:rPr>
            </w:pPr>
            <w:r w:rsidRPr="00A900B3">
              <w:rPr>
                <w:lang w:eastAsia="ru-RU"/>
              </w:rPr>
              <w:t>п. 15.3.3 ФОП ДО</w:t>
            </w:r>
          </w:p>
        </w:tc>
        <w:tc>
          <w:tcPr>
            <w:tcW w:w="7335" w:type="dxa"/>
          </w:tcPr>
          <w:p w:rsidR="00A900B3" w:rsidRPr="00A900B3" w:rsidRDefault="00A900B3" w:rsidP="00A900B3">
            <w:pPr>
              <w:keepNext/>
              <w:widowControl/>
              <w:adjustRightInd w:val="0"/>
              <w:textAlignment w:val="center"/>
              <w:rPr>
                <w:rFonts w:eastAsia="Calibri"/>
                <w:i/>
                <w:lang w:eastAsia="ru-RU"/>
              </w:rPr>
            </w:pPr>
            <w:r w:rsidRPr="00A900B3">
              <w:rPr>
                <w:rFonts w:eastAsia="Calibri"/>
                <w:i/>
                <w:lang w:eastAsia="ru-RU"/>
              </w:rPr>
              <w:t xml:space="preserve">Образ Я, мотивационные (личностные) образовательные результаты. К концу года у детей сформированы: </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Первичные представления о себе (знают свое имя и фамилию, возраст, пол, свои интересы — чем нравится или не нравится заниматься, что любят и пр.).</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Положительная самооценка, уверенность в себе, в своих возможностях, умение проявлять инициативу и творчество в детских видах деятельности.</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Стремление к справедливости, понимание того, что надо заботиться о младших, помогать им, защищать тех, кто слабее, желание «быть хорошим», способность откликаться на переживания близких взрослых, детей.</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Уважение и чувство принадлежности к своей семье (знает имена и отчества родителей, имеет представления о том, где они работают, как важен для общества их труд, о семейных праздниках, имеет постоянные обязанности по дому).</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Уважительное отношение к сверстникам своего и противоположного пола, к людям других культур и национальностей.</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Представления о родном крае (может рассказать о своем родном городе (поселке, селе), о некоторых достопримечательностях; умение назвать улицу, на которой живет).</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Любовь и интерес к родной стране, понимание того, что Российская Федерация (Россия) — огромная многонациональная страна; что Москва — столица нашей Родины, первичные представления о государственных символах — флаге, гербе, гимне.</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Интерес и уважение к истории России, представления о подвигах наших предков, о Великой Отечественной войне, о Дне Победы.</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Элементарные представления о сути основных государственных праздников — День Победы, День защитника Отечества, 8 Марта, День космонавтики, Новый год.</w:t>
            </w:r>
          </w:p>
          <w:p w:rsidR="00A900B3" w:rsidRPr="00A900B3" w:rsidRDefault="00A900B3" w:rsidP="00A900B3">
            <w:pPr>
              <w:keepNext/>
              <w:widowControl/>
              <w:adjustRightInd w:val="0"/>
              <w:ind w:left="397" w:hanging="397"/>
              <w:textAlignment w:val="center"/>
              <w:rPr>
                <w:rFonts w:eastAsia="Calibri"/>
                <w:i/>
                <w:lang w:eastAsia="ru-RU"/>
              </w:rPr>
            </w:pPr>
            <w:r w:rsidRPr="00A900B3">
              <w:rPr>
                <w:rFonts w:eastAsia="Calibri"/>
                <w:i/>
                <w:lang w:eastAsia="ru-RU"/>
              </w:rPr>
              <w:t>Когнитивное развитие: К концу года у детей формируется</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Умение использовать различные источники информации (кино, литература, экскурсии и др.).</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Способность понимать поставленную задачу (что нужно делать), способы ее достижения (как делать).</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Элементарные умения читать (понимать) и составлять схемы, модели и алгоритмы собственной деятельности.</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Способность рассуждать и давать адекватные причинные объяснения, когда анализируемые отношения не выходят за пределы наглядного опыта.</w:t>
            </w:r>
          </w:p>
          <w:p w:rsidR="00A900B3" w:rsidRPr="00A900B3" w:rsidRDefault="00A900B3" w:rsidP="00A900B3">
            <w:pPr>
              <w:widowControl/>
              <w:adjustRightInd w:val="0"/>
              <w:ind w:left="397" w:hanging="397"/>
              <w:textAlignment w:val="center"/>
              <w:rPr>
                <w:rFonts w:eastAsia="Calibri"/>
                <w:i/>
                <w:lang w:eastAsia="ru-RU"/>
              </w:rPr>
            </w:pPr>
            <w:r w:rsidRPr="00A900B3">
              <w:rPr>
                <w:rFonts w:eastAsia="Calibri"/>
                <w:i/>
                <w:lang w:eastAsia="ru-RU"/>
              </w:rPr>
              <w:t xml:space="preserve">Коммуникативное развитие. К концу года у детей проявляются: </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 xml:space="preserve">Умение поддерживать беседу, высказывать свою точку зрения, согласие или несогласие с ответом товарища. </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Умение аргументированно и доброжелательно оценивать ответ, высказывание сверстника.</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Умение дружески взаимодействовать с другими детьми; сообща играть, трудиться, заниматься; желание помогать друг другу, самостоятельно находить общие интересные занятия.</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Чувство сопричастности к детско-взрослому сообществу детского сада, желание быть полезным членом коллектива.</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Желание активно участвовать в мероприятиях, которые проводятся в детском саду (спектакли, спортивные праздники, подготовка выставок детских работ).</w:t>
            </w:r>
          </w:p>
          <w:p w:rsidR="00A900B3" w:rsidRPr="00A900B3" w:rsidRDefault="00A900B3" w:rsidP="00A900B3">
            <w:pPr>
              <w:widowControl/>
              <w:adjustRightInd w:val="0"/>
              <w:ind w:left="397" w:hanging="397"/>
              <w:textAlignment w:val="center"/>
              <w:rPr>
                <w:rFonts w:eastAsia="Calibri"/>
                <w:i/>
              </w:rPr>
            </w:pPr>
            <w:r w:rsidRPr="00A900B3">
              <w:rPr>
                <w:rFonts w:eastAsia="Calibri"/>
                <w:i/>
              </w:rPr>
              <w:t xml:space="preserve">Регуляторное развитие. К концу года дети могут: </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Самостоятельно находить интересное для себя занятие.</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Проявлять осознанное отношение к выполнению общепринятых норм и правил.</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Самостоятельно или с помощью взрослого правильно оценивать свои поступки и поступки сверстников.</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 xml:space="preserve">Проявлять настойчивость, целеустремленность в достижении конечного результата, способность сосредоточенно действовать в течение 15–25 минут. </w:t>
            </w:r>
          </w:p>
        </w:tc>
      </w:tr>
      <w:tr w:rsidR="00A900B3" w:rsidRPr="00A900B3" w:rsidTr="0005727C">
        <w:trPr>
          <w:jc w:val="center"/>
        </w:trPr>
        <w:tc>
          <w:tcPr>
            <w:tcW w:w="1243" w:type="dxa"/>
            <w:shd w:val="clear" w:color="auto" w:fill="auto"/>
          </w:tcPr>
          <w:p w:rsidR="00A900B3" w:rsidRPr="00A900B3" w:rsidRDefault="00A900B3" w:rsidP="00A900B3">
            <w:pPr>
              <w:widowControl/>
              <w:outlineLvl w:val="0"/>
              <w:rPr>
                <w:b/>
                <w:bCs/>
              </w:rPr>
            </w:pPr>
            <w:r w:rsidRPr="00A900B3">
              <w:rPr>
                <w:bCs/>
                <w:spacing w:val="-4"/>
              </w:rPr>
              <w:t xml:space="preserve">Подготовительная к школе группа </w:t>
            </w:r>
            <w:r w:rsidRPr="00A900B3">
              <w:rPr>
                <w:bCs/>
                <w:spacing w:val="-4"/>
              </w:rPr>
              <w:br/>
              <w:t>(к 7 годам)</w:t>
            </w:r>
          </w:p>
        </w:tc>
        <w:tc>
          <w:tcPr>
            <w:tcW w:w="1134" w:type="dxa"/>
          </w:tcPr>
          <w:p w:rsidR="00A900B3" w:rsidRPr="00A900B3" w:rsidRDefault="00A900B3" w:rsidP="00A900B3">
            <w:pPr>
              <w:widowControl/>
              <w:jc w:val="center"/>
              <w:rPr>
                <w:lang w:eastAsia="ru-RU"/>
              </w:rPr>
            </w:pPr>
            <w:r w:rsidRPr="00A900B3">
              <w:rPr>
                <w:lang w:eastAsia="ru-RU"/>
              </w:rPr>
              <w:t>п. 15.4. ФОП ДО</w:t>
            </w:r>
          </w:p>
        </w:tc>
        <w:tc>
          <w:tcPr>
            <w:tcW w:w="7335" w:type="dxa"/>
          </w:tcPr>
          <w:p w:rsidR="00A900B3" w:rsidRPr="00A900B3" w:rsidRDefault="00A900B3" w:rsidP="00A900B3">
            <w:pPr>
              <w:widowControl/>
              <w:adjustRightInd w:val="0"/>
              <w:textAlignment w:val="center"/>
              <w:rPr>
                <w:rFonts w:eastAsia="Calibri"/>
                <w:i/>
                <w:lang w:eastAsia="ru-RU"/>
              </w:rPr>
            </w:pPr>
            <w:r w:rsidRPr="00A900B3">
              <w:rPr>
                <w:rFonts w:eastAsia="Calibri"/>
                <w:i/>
                <w:lang w:eastAsia="ru-RU"/>
              </w:rPr>
              <w:t xml:space="preserve">Образ Я, мотивационные (личностные) образовательные результаты. К концу года у детей формируются: </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Положительная самооценка, уверенность в себе, в своих возможностях, умение проявлять инициативу и творчество в детских видах деятельности, нацеленность на дальнейшее обучение.</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Предпосылки осознанного отношения к своему будущему (к своему образованию, здоровью, деятельности, достижениям), стремление быть полезным обществу.</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 xml:space="preserve">Стремление к справедливости, умение справедливо оценивать свои поступки и поступки сверстников, </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 xml:space="preserve">умение в своих действиях руководствоваться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Уважительное отношение к окружающим, умение проявлять заботу, помогать тем, кто в этом нуждается (малышам, пожилым, более слабым и пр.), способность откликаться на переживания других людей.</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Уважительное отношение к сверстникам своего и противоположного пола, к людям других культур и национальностей.</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Уважительное отношение и чувство принадлежности к своей семье (имеет некоторые представления об истории семьи в контексте истории родной страны, гордится воинскими и трудовыми наградами дедушек, бабушек, родителей, проявляет интерес к профессиям родителей).</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Любовь и интерес к малой родине (желание, чтобы родной край становился все лучше).</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Патриотические чувства, любовь к Родине, гордость за ее достижения, уважение к государственным символам, представления о нашей Родине — России как о многонациональной стране, где мирно живут люди разных национальностей, культур и обычаев.</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Интерес и уважение к истории России, представления о подвигах наших предков, о Великой Отечественной войне, о Дне Победы, уважение к защитникам Отечества, к памяти павших бойцов.</w:t>
            </w:r>
          </w:p>
          <w:p w:rsidR="00A900B3" w:rsidRPr="00A900B3" w:rsidRDefault="00A900B3" w:rsidP="00A900B3">
            <w:pPr>
              <w:widowControl/>
              <w:adjustRightInd w:val="0"/>
              <w:ind w:left="397" w:hanging="397"/>
              <w:textAlignment w:val="center"/>
              <w:rPr>
                <w:rFonts w:eastAsia="Calibri"/>
                <w:i/>
                <w:lang w:eastAsia="ru-RU"/>
              </w:rPr>
            </w:pPr>
            <w:r w:rsidRPr="00A900B3">
              <w:rPr>
                <w:rFonts w:eastAsia="Calibri"/>
                <w:i/>
                <w:lang w:eastAsia="ru-RU"/>
              </w:rPr>
              <w:t>Когнитивное развитие. К концу года у детей формируются:</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Умение действовать в соответствии с предлагаемым алгоритмом; ставить цель, составлять собственный алгоритм; обнаруживать несоответствие результата и цели; корректировать свою деятельность; способность самостоятельно составлять модели и использовать их в познавательно-исследовательской деятельности.</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Предпосылки учебной деятельности, навык живого, заинтересованного участия в образовательном процессе, умение применять усвоенные знания и способы дея</w:t>
            </w:r>
            <w:r w:rsidRPr="00A900B3">
              <w:rPr>
                <w:rFonts w:eastAsia="Calibri"/>
              </w:rPr>
              <w:softHyphen/>
              <w:t>тельности для решения новых задач (проблем), поставленных как взрослым, так и ими самими.</w:t>
            </w:r>
          </w:p>
          <w:p w:rsidR="00A900B3" w:rsidRPr="00A900B3" w:rsidRDefault="00A900B3" w:rsidP="00A900B3">
            <w:pPr>
              <w:widowControl/>
              <w:adjustRightInd w:val="0"/>
              <w:ind w:left="397" w:hanging="397"/>
              <w:textAlignment w:val="center"/>
              <w:rPr>
                <w:rFonts w:eastAsia="Calibri"/>
                <w:i/>
                <w:lang w:eastAsia="ru-RU"/>
              </w:rPr>
            </w:pPr>
            <w:r w:rsidRPr="00A900B3">
              <w:rPr>
                <w:rFonts w:eastAsia="Calibri"/>
                <w:i/>
                <w:lang w:eastAsia="ru-RU"/>
              </w:rPr>
              <w:t xml:space="preserve">Коммуникативное развитие. К концу года у детей проявляются: </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Конструктивные способы взаимодействия с детьми и взрослыми (договариваться, обмениваться предметами, информацией; распределять действия при сотрудничестве).</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 xml:space="preserve">Уважительное отношение и чувство принадлежности к сообществу детей и взрослых в детском саду, интерес к общегрупповым (общесадовским) событиям и проблемам; желание участвовать в жизни дошкольного учреждения (праздники, спектакли, проекты, соревнования и т. п.); способность к совместному обсуждению. </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 способность формировать отношения, основанные на сотрудничестве и взаимопомощи.</w:t>
            </w:r>
          </w:p>
          <w:p w:rsidR="00A900B3" w:rsidRPr="00A900B3" w:rsidRDefault="00A900B3" w:rsidP="00A900B3">
            <w:pPr>
              <w:widowControl/>
              <w:adjustRightInd w:val="0"/>
              <w:ind w:left="397" w:hanging="397"/>
              <w:textAlignment w:val="center"/>
              <w:rPr>
                <w:rFonts w:eastAsia="Calibri"/>
                <w:i/>
              </w:rPr>
            </w:pPr>
            <w:r w:rsidRPr="00A900B3">
              <w:rPr>
                <w:rFonts w:eastAsia="Calibri"/>
                <w:i/>
              </w:rPr>
              <w:t xml:space="preserve">Регуляторное развитие. К концу года дети могут: </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Проявлять организованность, дисциплинированность; умение ограничивать свои желания, выполнять установленные нормы поведения, в том  числе выполнять совместно установленные правила группы, понимание своих обязанностей в связи с подготовкой к школе.</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 xml:space="preserve">Проявлять самостоятельность, целенаправленность, умение планировать свои действия, направленные на достижение конкретной цели, стремление доводить начатое дело до конца. </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Совместно со сверстниками заниматься выбранным делом, договариваться, планировать,  обсуждать и реализовывать планы, проявлять организаторские способности и инициативу.</w:t>
            </w:r>
          </w:p>
          <w:p w:rsidR="00A900B3" w:rsidRPr="00A900B3" w:rsidRDefault="00A900B3" w:rsidP="00A900B3">
            <w:pPr>
              <w:widowControl/>
              <w:numPr>
                <w:ilvl w:val="0"/>
                <w:numId w:val="199"/>
              </w:numPr>
              <w:tabs>
                <w:tab w:val="left" w:pos="284"/>
                <w:tab w:val="left" w:pos="397"/>
              </w:tabs>
              <w:autoSpaceDE/>
              <w:autoSpaceDN/>
              <w:adjustRightInd w:val="0"/>
              <w:ind w:left="0" w:firstLine="0"/>
              <w:textAlignment w:val="center"/>
              <w:rPr>
                <w:rFonts w:eastAsia="Calibri"/>
              </w:rPr>
            </w:pPr>
            <w:r w:rsidRPr="00A900B3">
              <w:rPr>
                <w:rFonts w:eastAsia="Calibri"/>
              </w:rPr>
              <w:t xml:space="preserve">В играх с правилами договариваться со сверстниками об очередности ходов, выборе карт, схем; проявлять терпимость и доброжелательность в игре с другими детьми. </w:t>
            </w:r>
          </w:p>
        </w:tc>
      </w:tr>
    </w:tbl>
    <w:p w:rsidR="00A900B3" w:rsidRPr="00502263" w:rsidRDefault="00A900B3" w:rsidP="00A900B3">
      <w:pPr>
        <w:pStyle w:val="21"/>
        <w:shd w:val="clear" w:color="auto" w:fill="auto"/>
        <w:tabs>
          <w:tab w:val="left" w:pos="993"/>
        </w:tabs>
        <w:spacing w:before="0" w:after="0" w:line="240" w:lineRule="auto"/>
        <w:ind w:left="709"/>
        <w:jc w:val="both"/>
        <w:rPr>
          <w:sz w:val="24"/>
          <w:szCs w:val="24"/>
        </w:rPr>
      </w:pPr>
    </w:p>
    <w:p w:rsidR="007C3BB5" w:rsidRPr="007C3BB5" w:rsidRDefault="007C3BB5" w:rsidP="007C3BB5">
      <w:pPr>
        <w:ind w:firstLine="709"/>
        <w:jc w:val="both"/>
        <w:rPr>
          <w:sz w:val="24"/>
          <w:szCs w:val="24"/>
        </w:rPr>
      </w:pPr>
      <w:r w:rsidRPr="007C3BB5">
        <w:rPr>
          <w:b/>
          <w:i/>
          <w:sz w:val="24"/>
          <w:szCs w:val="24"/>
        </w:rPr>
        <w:t xml:space="preserve">Планируемые результаты освоения части </w:t>
      </w:r>
      <w:r w:rsidR="003A6CDD" w:rsidRPr="003A6CDD">
        <w:rPr>
          <w:b/>
          <w:i/>
          <w:sz w:val="24"/>
          <w:szCs w:val="24"/>
        </w:rPr>
        <w:t>ОП ДО МБОУ «</w:t>
      </w:r>
      <w:r w:rsidR="008F6CED">
        <w:rPr>
          <w:b/>
          <w:i/>
          <w:sz w:val="24"/>
          <w:szCs w:val="24"/>
        </w:rPr>
        <w:t>Малобуяновская НОШ</w:t>
      </w:r>
      <w:r w:rsidR="003A6CDD" w:rsidRPr="003A6CDD">
        <w:rPr>
          <w:b/>
          <w:i/>
          <w:sz w:val="24"/>
          <w:szCs w:val="24"/>
        </w:rPr>
        <w:t>»</w:t>
      </w:r>
      <w:r w:rsidRPr="007C3BB5">
        <w:rPr>
          <w:b/>
          <w:i/>
          <w:sz w:val="24"/>
          <w:szCs w:val="24"/>
        </w:rPr>
        <w:t>, формируемой участниками образовательных отношений</w:t>
      </w:r>
      <w:r w:rsidRPr="007C3BB5">
        <w:rPr>
          <w:b/>
          <w:sz w:val="24"/>
          <w:szCs w:val="24"/>
        </w:rPr>
        <w:t xml:space="preserve">, </w:t>
      </w:r>
      <w:r w:rsidRPr="007C3BB5">
        <w:rPr>
          <w:sz w:val="24"/>
          <w:szCs w:val="24"/>
        </w:rPr>
        <w:t xml:space="preserve">представлены в виде целевых долгосрочных ориентиров в каждой парциальной образовательной программе. Также к каждой парциальной образовательной программе прилагается </w:t>
      </w:r>
      <w:r w:rsidRPr="007C3BB5">
        <w:rPr>
          <w:b/>
          <w:i/>
          <w:sz w:val="24"/>
          <w:szCs w:val="24"/>
        </w:rPr>
        <w:t>карта наблюдения развития</w:t>
      </w:r>
      <w:r w:rsidRPr="007C3BB5">
        <w:rPr>
          <w:sz w:val="24"/>
          <w:szCs w:val="24"/>
        </w:rPr>
        <w:t xml:space="preserve"> детей с критериями отслеживания динамики развития ребенка.</w:t>
      </w:r>
    </w:p>
    <w:p w:rsidR="007C3BB5" w:rsidRPr="007C3BB5" w:rsidRDefault="007C3BB5" w:rsidP="007C3BB5">
      <w:pPr>
        <w:ind w:firstLine="709"/>
        <w:jc w:val="both"/>
        <w:rPr>
          <w:sz w:val="24"/>
          <w:szCs w:val="24"/>
        </w:rPr>
      </w:pPr>
      <w:r w:rsidRPr="007C3BB5">
        <w:rPr>
          <w:sz w:val="24"/>
          <w:szCs w:val="24"/>
        </w:rPr>
        <w:t xml:space="preserve">За период реализации части </w:t>
      </w:r>
      <w:r w:rsidR="003A6CDD" w:rsidRPr="003A6CDD">
        <w:rPr>
          <w:sz w:val="24"/>
          <w:szCs w:val="24"/>
        </w:rPr>
        <w:t>ОП ДО МБОУ «</w:t>
      </w:r>
      <w:r w:rsidR="008F6CED">
        <w:rPr>
          <w:sz w:val="24"/>
          <w:szCs w:val="24"/>
        </w:rPr>
        <w:t>Малобуяновская НОШ</w:t>
      </w:r>
      <w:r w:rsidR="003A6CDD" w:rsidRPr="003A6CDD">
        <w:rPr>
          <w:sz w:val="24"/>
          <w:szCs w:val="24"/>
        </w:rPr>
        <w:t>»</w:t>
      </w:r>
      <w:r w:rsidRPr="007C3BB5">
        <w:rPr>
          <w:sz w:val="24"/>
          <w:szCs w:val="24"/>
        </w:rPr>
        <w:t xml:space="preserve">, формируемой участниками образовательных отношений, создаются </w:t>
      </w:r>
      <w:r w:rsidRPr="007C3BB5">
        <w:rPr>
          <w:b/>
          <w:i/>
          <w:sz w:val="24"/>
          <w:szCs w:val="24"/>
        </w:rPr>
        <w:t>портфолио</w:t>
      </w:r>
      <w:r w:rsidRPr="007C3BB5">
        <w:rPr>
          <w:sz w:val="24"/>
          <w:szCs w:val="24"/>
        </w:rPr>
        <w:t xml:space="preserve"> на каждого воспитанника, где фиксируются его достижения в ходе образовательной деятельности.</w:t>
      </w:r>
    </w:p>
    <w:p w:rsidR="003A6CDD" w:rsidRDefault="003A6CDD" w:rsidP="00442A5D">
      <w:pPr>
        <w:ind w:firstLine="709"/>
        <w:jc w:val="both"/>
        <w:rPr>
          <w:b/>
          <w:i/>
          <w:sz w:val="24"/>
          <w:szCs w:val="24"/>
        </w:rPr>
      </w:pPr>
    </w:p>
    <w:p w:rsidR="007C3BB5" w:rsidRDefault="007C3BB5" w:rsidP="00442A5D">
      <w:pPr>
        <w:ind w:firstLine="709"/>
        <w:jc w:val="both"/>
        <w:rPr>
          <w:b/>
          <w:i/>
          <w:sz w:val="24"/>
          <w:szCs w:val="24"/>
        </w:rPr>
      </w:pPr>
      <w:r w:rsidRPr="007C3BB5">
        <w:rPr>
          <w:b/>
          <w:i/>
          <w:sz w:val="24"/>
          <w:szCs w:val="24"/>
        </w:rPr>
        <w:t>Планируемые результаты освоения Программы (2 группа раннего возраста от 2- 3 лет)</w:t>
      </w:r>
    </w:p>
    <w:tbl>
      <w:tblPr>
        <w:tblStyle w:val="ab"/>
        <w:tblW w:w="0" w:type="auto"/>
        <w:tblLook w:val="04A0" w:firstRow="1" w:lastRow="0" w:firstColumn="1" w:lastColumn="0" w:noHBand="0" w:noVBand="1"/>
      </w:tblPr>
      <w:tblGrid>
        <w:gridCol w:w="4077"/>
        <w:gridCol w:w="5494"/>
      </w:tblGrid>
      <w:tr w:rsidR="007C3BB5" w:rsidTr="006503B9">
        <w:trPr>
          <w:trHeight w:val="20"/>
        </w:trPr>
        <w:tc>
          <w:tcPr>
            <w:tcW w:w="4077" w:type="dxa"/>
          </w:tcPr>
          <w:p w:rsidR="007C3BB5" w:rsidRPr="006503B9" w:rsidRDefault="007C3BB5" w:rsidP="006503B9">
            <w:pPr>
              <w:jc w:val="center"/>
              <w:rPr>
                <w:b/>
                <w:sz w:val="24"/>
                <w:szCs w:val="24"/>
              </w:rPr>
            </w:pPr>
            <w:r w:rsidRPr="006503B9">
              <w:rPr>
                <w:b/>
                <w:sz w:val="24"/>
                <w:szCs w:val="24"/>
              </w:rPr>
              <w:t>Программы</w:t>
            </w:r>
          </w:p>
        </w:tc>
        <w:tc>
          <w:tcPr>
            <w:tcW w:w="5494" w:type="dxa"/>
          </w:tcPr>
          <w:p w:rsidR="007C3BB5" w:rsidRPr="006503B9" w:rsidRDefault="007C3BB5" w:rsidP="006503B9">
            <w:pPr>
              <w:jc w:val="center"/>
              <w:rPr>
                <w:b/>
                <w:sz w:val="24"/>
                <w:szCs w:val="24"/>
              </w:rPr>
            </w:pPr>
            <w:r w:rsidRPr="006503B9">
              <w:rPr>
                <w:b/>
                <w:sz w:val="24"/>
                <w:szCs w:val="24"/>
              </w:rPr>
              <w:t>Планируемые результаты</w:t>
            </w:r>
          </w:p>
        </w:tc>
      </w:tr>
      <w:tr w:rsidR="007C3BB5" w:rsidTr="007C3BB5">
        <w:trPr>
          <w:trHeight w:val="20"/>
        </w:trPr>
        <w:tc>
          <w:tcPr>
            <w:tcW w:w="4077" w:type="dxa"/>
          </w:tcPr>
          <w:p w:rsidR="007C3BB5" w:rsidRPr="0091799D" w:rsidRDefault="007C3BB5" w:rsidP="007C3BB5">
            <w:pPr>
              <w:pStyle w:val="TableParagraph"/>
              <w:ind w:left="0"/>
              <w:rPr>
                <w:sz w:val="24"/>
                <w:szCs w:val="24"/>
              </w:rPr>
            </w:pPr>
            <w:r w:rsidRPr="0091799D">
              <w:rPr>
                <w:sz w:val="24"/>
                <w:szCs w:val="24"/>
              </w:rPr>
              <w:t>Программа</w:t>
            </w:r>
            <w:r w:rsidRPr="0091799D">
              <w:rPr>
                <w:spacing w:val="-7"/>
                <w:sz w:val="24"/>
                <w:szCs w:val="24"/>
              </w:rPr>
              <w:t xml:space="preserve"> </w:t>
            </w:r>
            <w:r w:rsidRPr="0091799D">
              <w:rPr>
                <w:sz w:val="24"/>
                <w:szCs w:val="24"/>
              </w:rPr>
              <w:t>воспитания ребенка-дошкольника.</w:t>
            </w:r>
            <w:r w:rsidRPr="0091799D">
              <w:rPr>
                <w:spacing w:val="1"/>
                <w:sz w:val="24"/>
                <w:szCs w:val="24"/>
              </w:rPr>
              <w:t xml:space="preserve"> </w:t>
            </w:r>
            <w:r w:rsidRPr="0091799D">
              <w:rPr>
                <w:sz w:val="24"/>
                <w:szCs w:val="24"/>
              </w:rPr>
              <w:t xml:space="preserve">Под.рук. О.В. Драгуновой </w:t>
            </w:r>
          </w:p>
        </w:tc>
        <w:tc>
          <w:tcPr>
            <w:tcW w:w="5494" w:type="dxa"/>
          </w:tcPr>
          <w:p w:rsidR="007C3BB5" w:rsidRPr="0091799D" w:rsidRDefault="007C3BB5" w:rsidP="000F75E9">
            <w:pPr>
              <w:pStyle w:val="TableParagraph"/>
              <w:numPr>
                <w:ilvl w:val="0"/>
                <w:numId w:val="61"/>
              </w:numPr>
              <w:spacing w:line="256" w:lineRule="exact"/>
              <w:rPr>
                <w:sz w:val="24"/>
                <w:szCs w:val="24"/>
              </w:rPr>
            </w:pPr>
            <w:r w:rsidRPr="0091799D">
              <w:rPr>
                <w:sz w:val="24"/>
                <w:szCs w:val="24"/>
              </w:rPr>
              <w:t>Ребенок</w:t>
            </w:r>
            <w:r w:rsidRPr="0091799D">
              <w:rPr>
                <w:spacing w:val="-4"/>
                <w:sz w:val="24"/>
                <w:szCs w:val="24"/>
              </w:rPr>
              <w:t xml:space="preserve"> </w:t>
            </w:r>
            <w:r w:rsidRPr="0091799D">
              <w:rPr>
                <w:sz w:val="24"/>
                <w:szCs w:val="24"/>
              </w:rPr>
              <w:t>осваивает</w:t>
            </w:r>
            <w:r w:rsidRPr="0091799D">
              <w:rPr>
                <w:spacing w:val="-3"/>
                <w:sz w:val="24"/>
                <w:szCs w:val="24"/>
              </w:rPr>
              <w:t xml:space="preserve"> </w:t>
            </w:r>
            <w:r w:rsidRPr="0091799D">
              <w:rPr>
                <w:sz w:val="24"/>
                <w:szCs w:val="24"/>
              </w:rPr>
              <w:t>элементарные</w:t>
            </w:r>
            <w:r w:rsidRPr="0091799D">
              <w:rPr>
                <w:spacing w:val="-5"/>
                <w:sz w:val="24"/>
                <w:szCs w:val="24"/>
              </w:rPr>
              <w:t xml:space="preserve"> </w:t>
            </w:r>
            <w:r w:rsidRPr="0091799D">
              <w:rPr>
                <w:sz w:val="24"/>
                <w:szCs w:val="24"/>
              </w:rPr>
              <w:t>знания</w:t>
            </w:r>
            <w:r w:rsidRPr="0091799D">
              <w:rPr>
                <w:spacing w:val="-4"/>
                <w:sz w:val="24"/>
                <w:szCs w:val="24"/>
              </w:rPr>
              <w:t xml:space="preserve"> </w:t>
            </w:r>
            <w:r w:rsidRPr="0091799D">
              <w:rPr>
                <w:sz w:val="24"/>
                <w:szCs w:val="24"/>
              </w:rPr>
              <w:t>о</w:t>
            </w:r>
            <w:r w:rsidRPr="0091799D">
              <w:rPr>
                <w:spacing w:val="-3"/>
                <w:sz w:val="24"/>
                <w:szCs w:val="24"/>
              </w:rPr>
              <w:t xml:space="preserve"> </w:t>
            </w:r>
            <w:r w:rsidRPr="0091799D">
              <w:rPr>
                <w:sz w:val="24"/>
                <w:szCs w:val="24"/>
              </w:rPr>
              <w:t>своем</w:t>
            </w:r>
            <w:r w:rsidRPr="0091799D">
              <w:rPr>
                <w:spacing w:val="-4"/>
                <w:sz w:val="24"/>
                <w:szCs w:val="24"/>
              </w:rPr>
              <w:t xml:space="preserve"> </w:t>
            </w:r>
            <w:r w:rsidRPr="0091799D">
              <w:rPr>
                <w:sz w:val="24"/>
                <w:szCs w:val="24"/>
              </w:rPr>
              <w:t>селе: знакомится</w:t>
            </w:r>
            <w:r w:rsidRPr="0091799D">
              <w:rPr>
                <w:spacing w:val="-2"/>
                <w:sz w:val="24"/>
                <w:szCs w:val="24"/>
              </w:rPr>
              <w:t xml:space="preserve"> </w:t>
            </w:r>
            <w:r w:rsidRPr="0091799D">
              <w:rPr>
                <w:sz w:val="24"/>
                <w:szCs w:val="24"/>
              </w:rPr>
              <w:t>с</w:t>
            </w:r>
            <w:r w:rsidRPr="0091799D">
              <w:rPr>
                <w:spacing w:val="-3"/>
                <w:sz w:val="24"/>
                <w:szCs w:val="24"/>
              </w:rPr>
              <w:t xml:space="preserve"> </w:t>
            </w:r>
            <w:r w:rsidRPr="0091799D">
              <w:rPr>
                <w:sz w:val="24"/>
                <w:szCs w:val="24"/>
              </w:rPr>
              <w:t>названием</w:t>
            </w:r>
            <w:r w:rsidRPr="0091799D">
              <w:rPr>
                <w:spacing w:val="-3"/>
                <w:sz w:val="24"/>
                <w:szCs w:val="24"/>
              </w:rPr>
              <w:t xml:space="preserve"> </w:t>
            </w:r>
            <w:r w:rsidRPr="0091799D">
              <w:rPr>
                <w:sz w:val="24"/>
                <w:szCs w:val="24"/>
              </w:rPr>
              <w:t>села,</w:t>
            </w:r>
            <w:r w:rsidRPr="0091799D">
              <w:rPr>
                <w:spacing w:val="2"/>
                <w:sz w:val="24"/>
                <w:szCs w:val="24"/>
              </w:rPr>
              <w:t xml:space="preserve"> </w:t>
            </w:r>
            <w:r w:rsidRPr="0091799D">
              <w:rPr>
                <w:sz w:val="24"/>
                <w:szCs w:val="24"/>
              </w:rPr>
              <w:t>улицы,</w:t>
            </w:r>
            <w:r w:rsidRPr="0091799D">
              <w:rPr>
                <w:spacing w:val="-1"/>
                <w:sz w:val="24"/>
                <w:szCs w:val="24"/>
              </w:rPr>
              <w:t xml:space="preserve"> </w:t>
            </w:r>
            <w:r w:rsidRPr="0091799D">
              <w:rPr>
                <w:sz w:val="24"/>
                <w:szCs w:val="24"/>
              </w:rPr>
              <w:t>на</w:t>
            </w:r>
            <w:r w:rsidRPr="0091799D">
              <w:rPr>
                <w:spacing w:val="-3"/>
                <w:sz w:val="24"/>
                <w:szCs w:val="24"/>
              </w:rPr>
              <w:t xml:space="preserve"> </w:t>
            </w:r>
            <w:r w:rsidRPr="0091799D">
              <w:rPr>
                <w:sz w:val="24"/>
                <w:szCs w:val="24"/>
              </w:rPr>
              <w:t>которой</w:t>
            </w:r>
            <w:r w:rsidRPr="0091799D">
              <w:rPr>
                <w:spacing w:val="-2"/>
                <w:sz w:val="24"/>
                <w:szCs w:val="24"/>
              </w:rPr>
              <w:t xml:space="preserve"> </w:t>
            </w:r>
            <w:r w:rsidRPr="0091799D">
              <w:rPr>
                <w:sz w:val="24"/>
                <w:szCs w:val="24"/>
              </w:rPr>
              <w:t>проживает</w:t>
            </w:r>
          </w:p>
        </w:tc>
      </w:tr>
      <w:tr w:rsidR="007C3BB5" w:rsidTr="007C3BB5">
        <w:trPr>
          <w:trHeight w:val="20"/>
        </w:trPr>
        <w:tc>
          <w:tcPr>
            <w:tcW w:w="4077" w:type="dxa"/>
          </w:tcPr>
          <w:p w:rsidR="007C3BB5" w:rsidRPr="0091799D" w:rsidRDefault="007C3BB5" w:rsidP="007C3BB5">
            <w:pPr>
              <w:pStyle w:val="TableParagraph"/>
              <w:spacing w:line="268" w:lineRule="exact"/>
              <w:ind w:left="0"/>
              <w:rPr>
                <w:sz w:val="24"/>
                <w:szCs w:val="24"/>
              </w:rPr>
            </w:pPr>
            <w:r w:rsidRPr="0091799D">
              <w:rPr>
                <w:sz w:val="24"/>
                <w:szCs w:val="24"/>
              </w:rPr>
              <w:t>Программа</w:t>
            </w:r>
            <w:r>
              <w:rPr>
                <w:sz w:val="24"/>
                <w:szCs w:val="24"/>
              </w:rPr>
              <w:t xml:space="preserve"> </w:t>
            </w:r>
            <w:r w:rsidRPr="0091799D">
              <w:rPr>
                <w:sz w:val="24"/>
                <w:szCs w:val="24"/>
              </w:rPr>
              <w:t>этно</w:t>
            </w:r>
            <w:r>
              <w:rPr>
                <w:sz w:val="24"/>
                <w:szCs w:val="24"/>
              </w:rPr>
              <w:t xml:space="preserve"> -</w:t>
            </w:r>
            <w:r w:rsidRPr="0091799D">
              <w:rPr>
                <w:sz w:val="24"/>
                <w:szCs w:val="24"/>
              </w:rPr>
              <w:t>художественного</w:t>
            </w:r>
            <w:r w:rsidRPr="0091799D">
              <w:rPr>
                <w:spacing w:val="1"/>
                <w:sz w:val="24"/>
                <w:szCs w:val="24"/>
              </w:rPr>
              <w:t xml:space="preserve"> </w:t>
            </w:r>
            <w:r w:rsidRPr="0091799D">
              <w:rPr>
                <w:sz w:val="24"/>
                <w:szCs w:val="24"/>
              </w:rPr>
              <w:t>развития детей 2-4 лет</w:t>
            </w:r>
            <w:r w:rsidRPr="0091799D">
              <w:rPr>
                <w:spacing w:val="1"/>
                <w:sz w:val="24"/>
                <w:szCs w:val="24"/>
              </w:rPr>
              <w:t xml:space="preserve"> </w:t>
            </w:r>
            <w:r>
              <w:rPr>
                <w:sz w:val="24"/>
                <w:szCs w:val="24"/>
              </w:rPr>
              <w:t>«</w:t>
            </w:r>
            <w:r w:rsidRPr="0091799D">
              <w:rPr>
                <w:sz w:val="24"/>
                <w:szCs w:val="24"/>
              </w:rPr>
              <w:t>Узоры</w:t>
            </w:r>
            <w:r w:rsidRPr="0091799D">
              <w:rPr>
                <w:spacing w:val="-8"/>
                <w:sz w:val="24"/>
                <w:szCs w:val="24"/>
              </w:rPr>
              <w:t xml:space="preserve"> </w:t>
            </w:r>
            <w:r w:rsidRPr="0091799D">
              <w:rPr>
                <w:sz w:val="24"/>
                <w:szCs w:val="24"/>
              </w:rPr>
              <w:t>чувашской</w:t>
            </w:r>
            <w:r w:rsidRPr="0091799D">
              <w:rPr>
                <w:spacing w:val="-8"/>
                <w:sz w:val="24"/>
                <w:szCs w:val="24"/>
              </w:rPr>
              <w:t xml:space="preserve"> </w:t>
            </w:r>
            <w:r w:rsidRPr="0091799D">
              <w:rPr>
                <w:sz w:val="24"/>
                <w:szCs w:val="24"/>
              </w:rPr>
              <w:t>земли</w:t>
            </w:r>
            <w:r>
              <w:rPr>
                <w:sz w:val="24"/>
                <w:szCs w:val="24"/>
              </w:rPr>
              <w:t>»</w:t>
            </w:r>
          </w:p>
        </w:tc>
        <w:tc>
          <w:tcPr>
            <w:tcW w:w="5494" w:type="dxa"/>
          </w:tcPr>
          <w:p w:rsidR="007C3BB5" w:rsidRPr="0091799D" w:rsidRDefault="007C3BB5" w:rsidP="000F75E9">
            <w:pPr>
              <w:pStyle w:val="TableParagraph"/>
              <w:numPr>
                <w:ilvl w:val="0"/>
                <w:numId w:val="61"/>
              </w:numPr>
              <w:jc w:val="both"/>
              <w:rPr>
                <w:sz w:val="24"/>
                <w:szCs w:val="24"/>
              </w:rPr>
            </w:pPr>
            <w:r w:rsidRPr="0091799D">
              <w:rPr>
                <w:sz w:val="24"/>
                <w:szCs w:val="24"/>
              </w:rPr>
              <w:t>Ребенок замечает яркость выразительность цветовых образов</w:t>
            </w:r>
            <w:r w:rsidRPr="0091799D">
              <w:rPr>
                <w:spacing w:val="-57"/>
                <w:sz w:val="24"/>
                <w:szCs w:val="24"/>
              </w:rPr>
              <w:t xml:space="preserve"> </w:t>
            </w:r>
            <w:r w:rsidRPr="0091799D">
              <w:rPr>
                <w:sz w:val="24"/>
                <w:szCs w:val="24"/>
              </w:rPr>
              <w:t>в</w:t>
            </w:r>
            <w:r w:rsidRPr="0091799D">
              <w:rPr>
                <w:spacing w:val="-7"/>
                <w:sz w:val="24"/>
                <w:szCs w:val="24"/>
              </w:rPr>
              <w:t xml:space="preserve"> </w:t>
            </w:r>
            <w:r w:rsidRPr="0091799D">
              <w:rPr>
                <w:sz w:val="24"/>
                <w:szCs w:val="24"/>
              </w:rPr>
              <w:t>предметах</w:t>
            </w:r>
            <w:r w:rsidRPr="0091799D">
              <w:rPr>
                <w:spacing w:val="-3"/>
                <w:sz w:val="24"/>
                <w:szCs w:val="24"/>
              </w:rPr>
              <w:t xml:space="preserve"> </w:t>
            </w:r>
            <w:r w:rsidRPr="0091799D">
              <w:rPr>
                <w:sz w:val="24"/>
                <w:szCs w:val="24"/>
              </w:rPr>
              <w:t>чувашского</w:t>
            </w:r>
            <w:r w:rsidRPr="0091799D">
              <w:rPr>
                <w:spacing w:val="-5"/>
                <w:sz w:val="24"/>
                <w:szCs w:val="24"/>
              </w:rPr>
              <w:t xml:space="preserve"> </w:t>
            </w:r>
            <w:r w:rsidRPr="0091799D">
              <w:rPr>
                <w:sz w:val="24"/>
                <w:szCs w:val="24"/>
              </w:rPr>
              <w:t>декоративно-прикладного</w:t>
            </w:r>
            <w:r w:rsidRPr="0091799D">
              <w:rPr>
                <w:spacing w:val="-6"/>
                <w:sz w:val="24"/>
                <w:szCs w:val="24"/>
              </w:rPr>
              <w:t xml:space="preserve"> </w:t>
            </w:r>
            <w:r w:rsidRPr="0091799D">
              <w:rPr>
                <w:sz w:val="24"/>
                <w:szCs w:val="24"/>
              </w:rPr>
              <w:t>искусства,</w:t>
            </w:r>
            <w:r w:rsidRPr="0091799D">
              <w:rPr>
                <w:spacing w:val="-57"/>
                <w:sz w:val="24"/>
                <w:szCs w:val="24"/>
              </w:rPr>
              <w:t xml:space="preserve"> </w:t>
            </w:r>
            <w:r w:rsidRPr="0091799D">
              <w:rPr>
                <w:sz w:val="24"/>
                <w:szCs w:val="24"/>
              </w:rPr>
              <w:t>картинках,</w:t>
            </w:r>
            <w:r w:rsidRPr="0091799D">
              <w:rPr>
                <w:spacing w:val="-4"/>
                <w:sz w:val="24"/>
                <w:szCs w:val="24"/>
              </w:rPr>
              <w:t xml:space="preserve"> </w:t>
            </w:r>
            <w:r w:rsidRPr="0091799D">
              <w:rPr>
                <w:sz w:val="24"/>
                <w:szCs w:val="24"/>
              </w:rPr>
              <w:t>иллюстрациях,</w:t>
            </w:r>
            <w:r w:rsidRPr="0091799D">
              <w:rPr>
                <w:spacing w:val="-1"/>
                <w:sz w:val="24"/>
                <w:szCs w:val="24"/>
              </w:rPr>
              <w:t xml:space="preserve"> </w:t>
            </w:r>
            <w:r w:rsidRPr="0091799D">
              <w:rPr>
                <w:sz w:val="24"/>
                <w:szCs w:val="24"/>
              </w:rPr>
              <w:t>фотографиях, слайдах.</w:t>
            </w:r>
          </w:p>
        </w:tc>
      </w:tr>
    </w:tbl>
    <w:p w:rsidR="001718FD" w:rsidRDefault="001718FD" w:rsidP="00442A5D">
      <w:pPr>
        <w:ind w:firstLine="709"/>
        <w:jc w:val="both"/>
        <w:rPr>
          <w:b/>
          <w:i/>
          <w:sz w:val="24"/>
          <w:szCs w:val="24"/>
        </w:rPr>
      </w:pPr>
    </w:p>
    <w:p w:rsidR="007C3BB5" w:rsidRPr="007C3BB5" w:rsidRDefault="007C3BB5" w:rsidP="00442A5D">
      <w:pPr>
        <w:ind w:firstLine="709"/>
        <w:jc w:val="both"/>
        <w:rPr>
          <w:b/>
          <w:i/>
          <w:sz w:val="24"/>
          <w:szCs w:val="24"/>
        </w:rPr>
      </w:pPr>
      <w:r w:rsidRPr="007C3BB5">
        <w:rPr>
          <w:b/>
          <w:i/>
          <w:sz w:val="24"/>
          <w:szCs w:val="24"/>
        </w:rPr>
        <w:t>Планируемые результаты освоения Программы (младшая группа от 3-4 лет)</w:t>
      </w:r>
    </w:p>
    <w:tbl>
      <w:tblPr>
        <w:tblStyle w:val="ab"/>
        <w:tblW w:w="0" w:type="auto"/>
        <w:tblLook w:val="04A0" w:firstRow="1" w:lastRow="0" w:firstColumn="1" w:lastColumn="0" w:noHBand="0" w:noVBand="1"/>
      </w:tblPr>
      <w:tblGrid>
        <w:gridCol w:w="4077"/>
        <w:gridCol w:w="5494"/>
      </w:tblGrid>
      <w:tr w:rsidR="006503B9" w:rsidTr="00B7152B">
        <w:trPr>
          <w:trHeight w:val="20"/>
        </w:trPr>
        <w:tc>
          <w:tcPr>
            <w:tcW w:w="4077" w:type="dxa"/>
          </w:tcPr>
          <w:p w:rsidR="006503B9" w:rsidRPr="006503B9" w:rsidRDefault="006503B9" w:rsidP="00B7152B">
            <w:pPr>
              <w:jc w:val="center"/>
              <w:rPr>
                <w:b/>
                <w:sz w:val="24"/>
                <w:szCs w:val="24"/>
              </w:rPr>
            </w:pPr>
            <w:r w:rsidRPr="006503B9">
              <w:rPr>
                <w:b/>
                <w:sz w:val="24"/>
                <w:szCs w:val="24"/>
              </w:rPr>
              <w:t>Программы</w:t>
            </w:r>
          </w:p>
        </w:tc>
        <w:tc>
          <w:tcPr>
            <w:tcW w:w="5494" w:type="dxa"/>
          </w:tcPr>
          <w:p w:rsidR="006503B9" w:rsidRPr="006503B9" w:rsidRDefault="006503B9" w:rsidP="00B7152B">
            <w:pPr>
              <w:jc w:val="center"/>
              <w:rPr>
                <w:b/>
                <w:sz w:val="24"/>
                <w:szCs w:val="24"/>
              </w:rPr>
            </w:pPr>
            <w:r w:rsidRPr="006503B9">
              <w:rPr>
                <w:b/>
                <w:sz w:val="24"/>
                <w:szCs w:val="24"/>
              </w:rPr>
              <w:t>Планируемые результаты</w:t>
            </w:r>
          </w:p>
        </w:tc>
      </w:tr>
      <w:tr w:rsidR="006503B9" w:rsidTr="00B7152B">
        <w:trPr>
          <w:trHeight w:val="20"/>
        </w:trPr>
        <w:tc>
          <w:tcPr>
            <w:tcW w:w="4077" w:type="dxa"/>
          </w:tcPr>
          <w:p w:rsidR="006503B9" w:rsidRPr="0091799D" w:rsidRDefault="006503B9" w:rsidP="00B7152B">
            <w:pPr>
              <w:pStyle w:val="TableParagraph"/>
              <w:ind w:left="0"/>
              <w:rPr>
                <w:sz w:val="24"/>
                <w:szCs w:val="24"/>
              </w:rPr>
            </w:pPr>
            <w:r w:rsidRPr="0091799D">
              <w:rPr>
                <w:sz w:val="24"/>
                <w:szCs w:val="24"/>
              </w:rPr>
              <w:t>Программа</w:t>
            </w:r>
            <w:r w:rsidRPr="0091799D">
              <w:rPr>
                <w:spacing w:val="-7"/>
                <w:sz w:val="24"/>
                <w:szCs w:val="24"/>
              </w:rPr>
              <w:t xml:space="preserve"> </w:t>
            </w:r>
            <w:r w:rsidRPr="0091799D">
              <w:rPr>
                <w:sz w:val="24"/>
                <w:szCs w:val="24"/>
              </w:rPr>
              <w:t>воспитания ребенка-дошкольника.</w:t>
            </w:r>
            <w:r w:rsidRPr="0091799D">
              <w:rPr>
                <w:spacing w:val="1"/>
                <w:sz w:val="24"/>
                <w:szCs w:val="24"/>
              </w:rPr>
              <w:t xml:space="preserve"> </w:t>
            </w:r>
            <w:r w:rsidRPr="0091799D">
              <w:rPr>
                <w:sz w:val="24"/>
                <w:szCs w:val="24"/>
              </w:rPr>
              <w:t xml:space="preserve">Под.рук. О.В. Драгуновой </w:t>
            </w:r>
          </w:p>
        </w:tc>
        <w:tc>
          <w:tcPr>
            <w:tcW w:w="5494" w:type="dxa"/>
          </w:tcPr>
          <w:p w:rsidR="006503B9" w:rsidRPr="0091799D" w:rsidRDefault="006503B9" w:rsidP="000F75E9">
            <w:pPr>
              <w:pStyle w:val="TableParagraph"/>
              <w:numPr>
                <w:ilvl w:val="0"/>
                <w:numId w:val="56"/>
              </w:numPr>
              <w:tabs>
                <w:tab w:val="left" w:pos="0"/>
              </w:tabs>
              <w:spacing w:line="237" w:lineRule="auto"/>
              <w:rPr>
                <w:sz w:val="24"/>
                <w:szCs w:val="24"/>
              </w:rPr>
            </w:pPr>
            <w:r w:rsidRPr="0091799D">
              <w:rPr>
                <w:sz w:val="24"/>
                <w:szCs w:val="24"/>
              </w:rPr>
              <w:t>Ребенок знает о том, что он живет в республике</w:t>
            </w:r>
            <w:r w:rsidRPr="0091799D">
              <w:rPr>
                <w:spacing w:val="1"/>
                <w:sz w:val="24"/>
                <w:szCs w:val="24"/>
              </w:rPr>
              <w:t xml:space="preserve"> </w:t>
            </w:r>
            <w:r w:rsidRPr="0091799D">
              <w:rPr>
                <w:sz w:val="24"/>
                <w:szCs w:val="24"/>
              </w:rPr>
              <w:t>Чувашия,</w:t>
            </w:r>
            <w:r w:rsidRPr="0091799D">
              <w:rPr>
                <w:spacing w:val="-2"/>
                <w:sz w:val="24"/>
                <w:szCs w:val="24"/>
              </w:rPr>
              <w:t xml:space="preserve"> </w:t>
            </w:r>
            <w:r w:rsidRPr="0091799D">
              <w:rPr>
                <w:sz w:val="24"/>
                <w:szCs w:val="24"/>
              </w:rPr>
              <w:t>что</w:t>
            </w:r>
            <w:r w:rsidRPr="0091799D">
              <w:rPr>
                <w:spacing w:val="-2"/>
                <w:sz w:val="24"/>
                <w:szCs w:val="24"/>
              </w:rPr>
              <w:t xml:space="preserve"> </w:t>
            </w:r>
            <w:r w:rsidRPr="0091799D">
              <w:rPr>
                <w:sz w:val="24"/>
                <w:szCs w:val="24"/>
              </w:rPr>
              <w:t>в</w:t>
            </w:r>
            <w:r w:rsidRPr="0091799D">
              <w:rPr>
                <w:spacing w:val="-3"/>
                <w:sz w:val="24"/>
                <w:szCs w:val="24"/>
              </w:rPr>
              <w:t xml:space="preserve"> </w:t>
            </w:r>
            <w:r w:rsidRPr="0091799D">
              <w:rPr>
                <w:sz w:val="24"/>
                <w:szCs w:val="24"/>
              </w:rPr>
              <w:t>его</w:t>
            </w:r>
            <w:r w:rsidR="0062247F">
              <w:rPr>
                <w:sz w:val="24"/>
                <w:szCs w:val="24"/>
              </w:rPr>
              <w:t xml:space="preserve"> </w:t>
            </w:r>
            <w:r w:rsidRPr="0091799D">
              <w:rPr>
                <w:sz w:val="24"/>
                <w:szCs w:val="24"/>
              </w:rPr>
              <w:t>селе</w:t>
            </w:r>
            <w:r w:rsidR="0062247F">
              <w:rPr>
                <w:sz w:val="24"/>
                <w:szCs w:val="24"/>
              </w:rPr>
              <w:t xml:space="preserve">  </w:t>
            </w:r>
            <w:r w:rsidRPr="0091799D">
              <w:rPr>
                <w:sz w:val="24"/>
                <w:szCs w:val="24"/>
              </w:rPr>
              <w:t>проживают</w:t>
            </w:r>
            <w:r w:rsidRPr="0091799D">
              <w:rPr>
                <w:spacing w:val="-2"/>
                <w:sz w:val="24"/>
                <w:szCs w:val="24"/>
              </w:rPr>
              <w:t xml:space="preserve"> </w:t>
            </w:r>
            <w:r w:rsidRPr="0091799D">
              <w:rPr>
                <w:sz w:val="24"/>
                <w:szCs w:val="24"/>
              </w:rPr>
              <w:t>люди</w:t>
            </w:r>
            <w:r>
              <w:rPr>
                <w:sz w:val="24"/>
                <w:szCs w:val="24"/>
              </w:rPr>
              <w:t xml:space="preserve"> </w:t>
            </w:r>
            <w:r w:rsidRPr="0091799D">
              <w:rPr>
                <w:sz w:val="24"/>
                <w:szCs w:val="24"/>
              </w:rPr>
              <w:t>разных</w:t>
            </w:r>
            <w:r w:rsidRPr="0091799D">
              <w:rPr>
                <w:spacing w:val="-6"/>
                <w:sz w:val="24"/>
                <w:szCs w:val="24"/>
              </w:rPr>
              <w:t xml:space="preserve"> </w:t>
            </w:r>
            <w:r w:rsidRPr="0091799D">
              <w:rPr>
                <w:sz w:val="24"/>
                <w:szCs w:val="24"/>
              </w:rPr>
              <w:t>национальностей:</w:t>
            </w:r>
            <w:r w:rsidRPr="0091799D">
              <w:rPr>
                <w:spacing w:val="-4"/>
                <w:sz w:val="24"/>
                <w:szCs w:val="24"/>
              </w:rPr>
              <w:t xml:space="preserve"> </w:t>
            </w:r>
            <w:r w:rsidRPr="0091799D">
              <w:rPr>
                <w:sz w:val="24"/>
                <w:szCs w:val="24"/>
              </w:rPr>
              <w:t>чуваши,</w:t>
            </w:r>
            <w:r w:rsidRPr="0091799D">
              <w:rPr>
                <w:spacing w:val="-4"/>
                <w:sz w:val="24"/>
                <w:szCs w:val="24"/>
              </w:rPr>
              <w:t xml:space="preserve"> </w:t>
            </w:r>
            <w:r w:rsidR="0062247F">
              <w:rPr>
                <w:spacing w:val="-4"/>
                <w:sz w:val="24"/>
                <w:szCs w:val="24"/>
              </w:rPr>
              <w:t xml:space="preserve">татары, </w:t>
            </w:r>
            <w:r w:rsidRPr="0091799D">
              <w:rPr>
                <w:sz w:val="24"/>
                <w:szCs w:val="24"/>
              </w:rPr>
              <w:t>русские</w:t>
            </w:r>
            <w:r w:rsidR="0062247F">
              <w:rPr>
                <w:sz w:val="24"/>
                <w:szCs w:val="24"/>
              </w:rPr>
              <w:t>.</w:t>
            </w:r>
          </w:p>
          <w:p w:rsidR="006503B9" w:rsidRPr="0091799D" w:rsidRDefault="006503B9" w:rsidP="000F75E9">
            <w:pPr>
              <w:pStyle w:val="TableParagraph"/>
              <w:numPr>
                <w:ilvl w:val="0"/>
                <w:numId w:val="56"/>
              </w:numPr>
              <w:tabs>
                <w:tab w:val="left" w:pos="0"/>
              </w:tabs>
              <w:spacing w:before="3" w:line="276" w:lineRule="exact"/>
              <w:rPr>
                <w:sz w:val="24"/>
                <w:szCs w:val="24"/>
              </w:rPr>
            </w:pPr>
            <w:r w:rsidRPr="0091799D">
              <w:rPr>
                <w:sz w:val="24"/>
                <w:szCs w:val="24"/>
              </w:rPr>
              <w:t>Ребенок знаком с народными подвижными играми, со</w:t>
            </w:r>
            <w:r w:rsidRPr="0091799D">
              <w:rPr>
                <w:spacing w:val="1"/>
                <w:sz w:val="24"/>
                <w:szCs w:val="24"/>
              </w:rPr>
              <w:t xml:space="preserve"> </w:t>
            </w:r>
            <w:r w:rsidRPr="0091799D">
              <w:rPr>
                <w:sz w:val="24"/>
                <w:szCs w:val="24"/>
              </w:rPr>
              <w:t>спортивными</w:t>
            </w:r>
            <w:r w:rsidRPr="0091799D">
              <w:rPr>
                <w:spacing w:val="-2"/>
                <w:sz w:val="24"/>
                <w:szCs w:val="24"/>
              </w:rPr>
              <w:t xml:space="preserve"> </w:t>
            </w:r>
            <w:r w:rsidRPr="0091799D">
              <w:rPr>
                <w:sz w:val="24"/>
                <w:szCs w:val="24"/>
              </w:rPr>
              <w:t>упражнениями,</w:t>
            </w:r>
            <w:r w:rsidRPr="0091799D">
              <w:rPr>
                <w:spacing w:val="-5"/>
                <w:sz w:val="24"/>
                <w:szCs w:val="24"/>
              </w:rPr>
              <w:t xml:space="preserve"> </w:t>
            </w:r>
            <w:r w:rsidRPr="0091799D">
              <w:rPr>
                <w:sz w:val="24"/>
                <w:szCs w:val="24"/>
              </w:rPr>
              <w:t>активно</w:t>
            </w:r>
            <w:r w:rsidRPr="0091799D">
              <w:rPr>
                <w:spacing w:val="-3"/>
                <w:sz w:val="24"/>
                <w:szCs w:val="24"/>
              </w:rPr>
              <w:t xml:space="preserve"> </w:t>
            </w:r>
            <w:r w:rsidRPr="0091799D">
              <w:rPr>
                <w:sz w:val="24"/>
                <w:szCs w:val="24"/>
              </w:rPr>
              <w:t>участвует</w:t>
            </w:r>
            <w:r w:rsidRPr="0091799D">
              <w:rPr>
                <w:spacing w:val="-4"/>
                <w:sz w:val="24"/>
                <w:szCs w:val="24"/>
              </w:rPr>
              <w:t xml:space="preserve"> </w:t>
            </w:r>
            <w:r w:rsidRPr="0091799D">
              <w:rPr>
                <w:sz w:val="24"/>
                <w:szCs w:val="24"/>
              </w:rPr>
              <w:t>в</w:t>
            </w:r>
            <w:r w:rsidRPr="0091799D">
              <w:rPr>
                <w:spacing w:val="-6"/>
                <w:sz w:val="24"/>
                <w:szCs w:val="24"/>
              </w:rPr>
              <w:t xml:space="preserve"> </w:t>
            </w:r>
            <w:r w:rsidRPr="0091799D">
              <w:rPr>
                <w:sz w:val="24"/>
                <w:szCs w:val="24"/>
              </w:rPr>
              <w:t>них.</w:t>
            </w:r>
          </w:p>
        </w:tc>
      </w:tr>
      <w:tr w:rsidR="006503B9" w:rsidTr="00B7152B">
        <w:trPr>
          <w:trHeight w:val="20"/>
        </w:trPr>
        <w:tc>
          <w:tcPr>
            <w:tcW w:w="4077" w:type="dxa"/>
          </w:tcPr>
          <w:p w:rsidR="006503B9" w:rsidRPr="0091799D" w:rsidRDefault="006503B9" w:rsidP="00B7152B">
            <w:pPr>
              <w:pStyle w:val="TableParagraph"/>
              <w:spacing w:line="268" w:lineRule="exact"/>
              <w:ind w:left="0"/>
              <w:rPr>
                <w:sz w:val="24"/>
                <w:szCs w:val="24"/>
              </w:rPr>
            </w:pPr>
            <w:r w:rsidRPr="0091799D">
              <w:rPr>
                <w:sz w:val="24"/>
                <w:szCs w:val="24"/>
              </w:rPr>
              <w:t>Программа</w:t>
            </w:r>
            <w:r>
              <w:rPr>
                <w:sz w:val="24"/>
                <w:szCs w:val="24"/>
              </w:rPr>
              <w:t xml:space="preserve"> </w:t>
            </w:r>
            <w:r w:rsidRPr="0091799D">
              <w:rPr>
                <w:sz w:val="24"/>
                <w:szCs w:val="24"/>
              </w:rPr>
              <w:t>этно</w:t>
            </w:r>
            <w:r>
              <w:rPr>
                <w:sz w:val="24"/>
                <w:szCs w:val="24"/>
              </w:rPr>
              <w:t xml:space="preserve"> -</w:t>
            </w:r>
            <w:r w:rsidRPr="0091799D">
              <w:rPr>
                <w:sz w:val="24"/>
                <w:szCs w:val="24"/>
              </w:rPr>
              <w:t>художественного</w:t>
            </w:r>
            <w:r w:rsidRPr="0091799D">
              <w:rPr>
                <w:spacing w:val="1"/>
                <w:sz w:val="24"/>
                <w:szCs w:val="24"/>
              </w:rPr>
              <w:t xml:space="preserve"> </w:t>
            </w:r>
            <w:r w:rsidRPr="0091799D">
              <w:rPr>
                <w:sz w:val="24"/>
                <w:szCs w:val="24"/>
              </w:rPr>
              <w:t>развития детей 2-4 лет</w:t>
            </w:r>
            <w:r w:rsidRPr="0091799D">
              <w:rPr>
                <w:spacing w:val="1"/>
                <w:sz w:val="24"/>
                <w:szCs w:val="24"/>
              </w:rPr>
              <w:t xml:space="preserve"> </w:t>
            </w:r>
            <w:r>
              <w:rPr>
                <w:sz w:val="24"/>
                <w:szCs w:val="24"/>
              </w:rPr>
              <w:t>«</w:t>
            </w:r>
            <w:r w:rsidRPr="0091799D">
              <w:rPr>
                <w:sz w:val="24"/>
                <w:szCs w:val="24"/>
              </w:rPr>
              <w:t>Узоры</w:t>
            </w:r>
            <w:r w:rsidRPr="0091799D">
              <w:rPr>
                <w:spacing w:val="-8"/>
                <w:sz w:val="24"/>
                <w:szCs w:val="24"/>
              </w:rPr>
              <w:t xml:space="preserve"> </w:t>
            </w:r>
            <w:r w:rsidRPr="0091799D">
              <w:rPr>
                <w:sz w:val="24"/>
                <w:szCs w:val="24"/>
              </w:rPr>
              <w:t>чувашской</w:t>
            </w:r>
            <w:r w:rsidRPr="0091799D">
              <w:rPr>
                <w:spacing w:val="-8"/>
                <w:sz w:val="24"/>
                <w:szCs w:val="24"/>
              </w:rPr>
              <w:t xml:space="preserve"> </w:t>
            </w:r>
            <w:r w:rsidRPr="0091799D">
              <w:rPr>
                <w:sz w:val="24"/>
                <w:szCs w:val="24"/>
              </w:rPr>
              <w:t>земли</w:t>
            </w:r>
            <w:r>
              <w:rPr>
                <w:sz w:val="24"/>
                <w:szCs w:val="24"/>
              </w:rPr>
              <w:t>»</w:t>
            </w:r>
          </w:p>
        </w:tc>
        <w:tc>
          <w:tcPr>
            <w:tcW w:w="5494" w:type="dxa"/>
          </w:tcPr>
          <w:p w:rsidR="006503B9" w:rsidRPr="0091799D" w:rsidRDefault="006503B9" w:rsidP="000F75E9">
            <w:pPr>
              <w:pStyle w:val="TableParagraph"/>
              <w:numPr>
                <w:ilvl w:val="0"/>
                <w:numId w:val="56"/>
              </w:numPr>
              <w:tabs>
                <w:tab w:val="left" w:pos="0"/>
              </w:tabs>
              <w:spacing w:line="237" w:lineRule="auto"/>
              <w:rPr>
                <w:sz w:val="24"/>
                <w:szCs w:val="24"/>
              </w:rPr>
            </w:pPr>
            <w:r w:rsidRPr="0091799D">
              <w:rPr>
                <w:sz w:val="24"/>
                <w:szCs w:val="24"/>
              </w:rPr>
              <w:t>Ребенок</w:t>
            </w:r>
            <w:r w:rsidRPr="0091799D">
              <w:rPr>
                <w:spacing w:val="-5"/>
                <w:sz w:val="24"/>
                <w:szCs w:val="24"/>
              </w:rPr>
              <w:t xml:space="preserve"> </w:t>
            </w:r>
            <w:r w:rsidRPr="0091799D">
              <w:rPr>
                <w:sz w:val="24"/>
                <w:szCs w:val="24"/>
              </w:rPr>
              <w:t>замечает</w:t>
            </w:r>
            <w:r w:rsidRPr="0091799D">
              <w:rPr>
                <w:spacing w:val="-5"/>
                <w:sz w:val="24"/>
                <w:szCs w:val="24"/>
              </w:rPr>
              <w:t xml:space="preserve"> </w:t>
            </w:r>
            <w:r w:rsidRPr="0091799D">
              <w:rPr>
                <w:sz w:val="24"/>
                <w:szCs w:val="24"/>
              </w:rPr>
              <w:t>яркость</w:t>
            </w:r>
            <w:r w:rsidRPr="0091799D">
              <w:rPr>
                <w:spacing w:val="-4"/>
                <w:sz w:val="24"/>
                <w:szCs w:val="24"/>
              </w:rPr>
              <w:t xml:space="preserve"> </w:t>
            </w:r>
            <w:r w:rsidRPr="0091799D">
              <w:rPr>
                <w:sz w:val="24"/>
                <w:szCs w:val="24"/>
              </w:rPr>
              <w:t>выразительность</w:t>
            </w:r>
            <w:r w:rsidRPr="0091799D">
              <w:rPr>
                <w:spacing w:val="-5"/>
                <w:sz w:val="24"/>
                <w:szCs w:val="24"/>
              </w:rPr>
              <w:t xml:space="preserve"> </w:t>
            </w:r>
            <w:r w:rsidRPr="0091799D">
              <w:rPr>
                <w:sz w:val="24"/>
                <w:szCs w:val="24"/>
              </w:rPr>
              <w:t>цветовых</w:t>
            </w:r>
            <w:r w:rsidRPr="0091799D">
              <w:rPr>
                <w:spacing w:val="-57"/>
                <w:sz w:val="24"/>
                <w:szCs w:val="24"/>
              </w:rPr>
              <w:t xml:space="preserve"> </w:t>
            </w:r>
            <w:r w:rsidRPr="0091799D">
              <w:rPr>
                <w:sz w:val="24"/>
                <w:szCs w:val="24"/>
              </w:rPr>
              <w:t>образов в предметах чувашского декоративно-</w:t>
            </w:r>
            <w:r w:rsidRPr="0091799D">
              <w:rPr>
                <w:spacing w:val="1"/>
                <w:sz w:val="24"/>
                <w:szCs w:val="24"/>
              </w:rPr>
              <w:t xml:space="preserve"> </w:t>
            </w:r>
            <w:r w:rsidRPr="0091799D">
              <w:rPr>
                <w:sz w:val="24"/>
                <w:szCs w:val="24"/>
              </w:rPr>
              <w:t>прикладного</w:t>
            </w:r>
            <w:r w:rsidRPr="0091799D">
              <w:rPr>
                <w:spacing w:val="-3"/>
                <w:sz w:val="24"/>
                <w:szCs w:val="24"/>
              </w:rPr>
              <w:t xml:space="preserve"> </w:t>
            </w:r>
            <w:r w:rsidRPr="0091799D">
              <w:rPr>
                <w:sz w:val="24"/>
                <w:szCs w:val="24"/>
              </w:rPr>
              <w:t>искусства, картинках,</w:t>
            </w:r>
            <w:r w:rsidRPr="0091799D">
              <w:rPr>
                <w:spacing w:val="-5"/>
                <w:sz w:val="24"/>
                <w:szCs w:val="24"/>
              </w:rPr>
              <w:t xml:space="preserve"> </w:t>
            </w:r>
            <w:r w:rsidRPr="0091799D">
              <w:rPr>
                <w:sz w:val="24"/>
                <w:szCs w:val="24"/>
              </w:rPr>
              <w:t>иллюстрациях,</w:t>
            </w:r>
            <w:r>
              <w:rPr>
                <w:sz w:val="24"/>
                <w:szCs w:val="24"/>
              </w:rPr>
              <w:t xml:space="preserve"> </w:t>
            </w:r>
            <w:r w:rsidRPr="0091799D">
              <w:rPr>
                <w:sz w:val="24"/>
                <w:szCs w:val="24"/>
              </w:rPr>
              <w:t>фотографиях,</w:t>
            </w:r>
            <w:r w:rsidRPr="0091799D">
              <w:rPr>
                <w:spacing w:val="-1"/>
                <w:sz w:val="24"/>
                <w:szCs w:val="24"/>
              </w:rPr>
              <w:t xml:space="preserve"> </w:t>
            </w:r>
            <w:r w:rsidRPr="0091799D">
              <w:rPr>
                <w:sz w:val="24"/>
                <w:szCs w:val="24"/>
              </w:rPr>
              <w:t>слайдах;</w:t>
            </w:r>
          </w:p>
        </w:tc>
      </w:tr>
      <w:tr w:rsidR="006503B9" w:rsidTr="00B7152B">
        <w:trPr>
          <w:trHeight w:val="20"/>
        </w:trPr>
        <w:tc>
          <w:tcPr>
            <w:tcW w:w="4077" w:type="dxa"/>
          </w:tcPr>
          <w:p w:rsidR="006503B9" w:rsidRPr="0091799D" w:rsidRDefault="006503B9" w:rsidP="00B7152B">
            <w:pPr>
              <w:pStyle w:val="TableParagraph"/>
              <w:spacing w:line="270" w:lineRule="exact"/>
              <w:ind w:left="0"/>
              <w:rPr>
                <w:sz w:val="24"/>
                <w:szCs w:val="24"/>
              </w:rPr>
            </w:pPr>
            <w:r w:rsidRPr="0091799D">
              <w:rPr>
                <w:sz w:val="24"/>
                <w:szCs w:val="24"/>
              </w:rPr>
              <w:t>Программа</w:t>
            </w:r>
            <w:r w:rsidRPr="0091799D">
              <w:rPr>
                <w:spacing w:val="-5"/>
                <w:sz w:val="24"/>
                <w:szCs w:val="24"/>
              </w:rPr>
              <w:t xml:space="preserve"> </w:t>
            </w:r>
            <w:r w:rsidRPr="0091799D">
              <w:rPr>
                <w:sz w:val="24"/>
                <w:szCs w:val="24"/>
              </w:rPr>
              <w:t>по</w:t>
            </w:r>
            <w:r w:rsidRPr="0091799D">
              <w:rPr>
                <w:spacing w:val="-3"/>
                <w:sz w:val="24"/>
                <w:szCs w:val="24"/>
              </w:rPr>
              <w:t xml:space="preserve"> </w:t>
            </w:r>
            <w:r w:rsidRPr="0091799D">
              <w:rPr>
                <w:sz w:val="24"/>
                <w:szCs w:val="24"/>
              </w:rPr>
              <w:t>приобщению</w:t>
            </w:r>
          </w:p>
          <w:p w:rsidR="006503B9" w:rsidRPr="0091799D" w:rsidRDefault="006503B9" w:rsidP="006503B9">
            <w:pPr>
              <w:pStyle w:val="TableParagraph"/>
              <w:ind w:left="0"/>
              <w:rPr>
                <w:sz w:val="24"/>
                <w:szCs w:val="24"/>
              </w:rPr>
            </w:pPr>
            <w:r w:rsidRPr="0091799D">
              <w:rPr>
                <w:sz w:val="24"/>
                <w:szCs w:val="24"/>
              </w:rPr>
              <w:t>дошкольников</w:t>
            </w:r>
            <w:r w:rsidRPr="0091799D">
              <w:rPr>
                <w:spacing w:val="-8"/>
                <w:sz w:val="24"/>
                <w:szCs w:val="24"/>
              </w:rPr>
              <w:t xml:space="preserve"> </w:t>
            </w:r>
            <w:r w:rsidRPr="0091799D">
              <w:rPr>
                <w:sz w:val="24"/>
                <w:szCs w:val="24"/>
              </w:rPr>
              <w:t>к</w:t>
            </w:r>
            <w:r w:rsidRPr="0091799D">
              <w:rPr>
                <w:spacing w:val="-5"/>
                <w:sz w:val="24"/>
                <w:szCs w:val="24"/>
              </w:rPr>
              <w:t xml:space="preserve"> </w:t>
            </w:r>
            <w:r w:rsidRPr="0091799D">
              <w:rPr>
                <w:sz w:val="24"/>
                <w:szCs w:val="24"/>
              </w:rPr>
              <w:t>национальной</w:t>
            </w:r>
            <w:r w:rsidRPr="0091799D">
              <w:rPr>
                <w:spacing w:val="-57"/>
                <w:sz w:val="24"/>
                <w:szCs w:val="24"/>
              </w:rPr>
              <w:t xml:space="preserve"> </w:t>
            </w:r>
            <w:r w:rsidRPr="0091799D">
              <w:rPr>
                <w:sz w:val="24"/>
                <w:szCs w:val="24"/>
              </w:rPr>
              <w:t>детской литературе «Рассказы</w:t>
            </w:r>
            <w:r w:rsidRPr="0091799D">
              <w:rPr>
                <w:spacing w:val="1"/>
                <w:sz w:val="24"/>
                <w:szCs w:val="24"/>
              </w:rPr>
              <w:t xml:space="preserve"> </w:t>
            </w:r>
            <w:r w:rsidRPr="0091799D">
              <w:rPr>
                <w:sz w:val="24"/>
                <w:szCs w:val="24"/>
              </w:rPr>
              <w:t>солнечного края» /Николаева</w:t>
            </w:r>
            <w:r w:rsidRPr="0091799D">
              <w:rPr>
                <w:spacing w:val="1"/>
                <w:sz w:val="24"/>
                <w:szCs w:val="24"/>
              </w:rPr>
              <w:t xml:space="preserve"> </w:t>
            </w:r>
            <w:r w:rsidRPr="0091799D">
              <w:rPr>
                <w:sz w:val="24"/>
                <w:szCs w:val="24"/>
              </w:rPr>
              <w:t>Е.И.</w:t>
            </w:r>
          </w:p>
        </w:tc>
        <w:tc>
          <w:tcPr>
            <w:tcW w:w="5494" w:type="dxa"/>
          </w:tcPr>
          <w:p w:rsidR="006503B9" w:rsidRPr="0091799D" w:rsidRDefault="006503B9" w:rsidP="000F75E9">
            <w:pPr>
              <w:pStyle w:val="TableParagraph"/>
              <w:numPr>
                <w:ilvl w:val="0"/>
                <w:numId w:val="56"/>
              </w:numPr>
              <w:tabs>
                <w:tab w:val="left" w:pos="0"/>
              </w:tabs>
              <w:spacing w:line="237" w:lineRule="auto"/>
              <w:rPr>
                <w:sz w:val="24"/>
                <w:szCs w:val="24"/>
              </w:rPr>
            </w:pPr>
            <w:r w:rsidRPr="0091799D">
              <w:rPr>
                <w:sz w:val="24"/>
                <w:szCs w:val="24"/>
              </w:rPr>
              <w:t>Ребенок</w:t>
            </w:r>
            <w:r w:rsidRPr="0091799D">
              <w:rPr>
                <w:spacing w:val="-5"/>
                <w:sz w:val="24"/>
                <w:szCs w:val="24"/>
              </w:rPr>
              <w:t xml:space="preserve"> </w:t>
            </w:r>
            <w:r w:rsidRPr="0091799D">
              <w:rPr>
                <w:sz w:val="24"/>
                <w:szCs w:val="24"/>
              </w:rPr>
              <w:t>проявляет</w:t>
            </w:r>
            <w:r w:rsidRPr="0091799D">
              <w:rPr>
                <w:spacing w:val="-4"/>
                <w:sz w:val="24"/>
                <w:szCs w:val="24"/>
              </w:rPr>
              <w:t xml:space="preserve"> </w:t>
            </w:r>
            <w:r w:rsidRPr="0091799D">
              <w:rPr>
                <w:sz w:val="24"/>
                <w:szCs w:val="24"/>
              </w:rPr>
              <w:t>интерес</w:t>
            </w:r>
            <w:r w:rsidRPr="0091799D">
              <w:rPr>
                <w:spacing w:val="-5"/>
                <w:sz w:val="24"/>
                <w:szCs w:val="24"/>
              </w:rPr>
              <w:t xml:space="preserve"> </w:t>
            </w:r>
            <w:r w:rsidRPr="0091799D">
              <w:rPr>
                <w:sz w:val="24"/>
                <w:szCs w:val="24"/>
              </w:rPr>
              <w:t>к</w:t>
            </w:r>
            <w:r w:rsidRPr="0091799D">
              <w:rPr>
                <w:spacing w:val="-4"/>
                <w:sz w:val="24"/>
                <w:szCs w:val="24"/>
              </w:rPr>
              <w:t xml:space="preserve"> </w:t>
            </w:r>
            <w:r w:rsidRPr="0091799D">
              <w:rPr>
                <w:sz w:val="24"/>
                <w:szCs w:val="24"/>
              </w:rPr>
              <w:t>восприятию</w:t>
            </w:r>
            <w:r w:rsidRPr="0091799D">
              <w:rPr>
                <w:spacing w:val="-6"/>
                <w:sz w:val="24"/>
                <w:szCs w:val="24"/>
              </w:rPr>
              <w:t xml:space="preserve"> </w:t>
            </w:r>
            <w:r w:rsidRPr="0091799D">
              <w:rPr>
                <w:sz w:val="24"/>
                <w:szCs w:val="24"/>
              </w:rPr>
              <w:t>национальной</w:t>
            </w:r>
            <w:r w:rsidRPr="0091799D">
              <w:rPr>
                <w:spacing w:val="-57"/>
                <w:sz w:val="24"/>
                <w:szCs w:val="24"/>
              </w:rPr>
              <w:t xml:space="preserve"> </w:t>
            </w:r>
            <w:r>
              <w:rPr>
                <w:spacing w:val="-57"/>
                <w:sz w:val="24"/>
                <w:szCs w:val="24"/>
              </w:rPr>
              <w:t xml:space="preserve">                                       </w:t>
            </w:r>
            <w:r w:rsidRPr="0091799D">
              <w:rPr>
                <w:sz w:val="24"/>
                <w:szCs w:val="24"/>
              </w:rPr>
              <w:t>детской</w:t>
            </w:r>
            <w:r w:rsidRPr="0091799D">
              <w:rPr>
                <w:spacing w:val="-1"/>
                <w:sz w:val="24"/>
                <w:szCs w:val="24"/>
              </w:rPr>
              <w:t xml:space="preserve"> </w:t>
            </w:r>
            <w:r>
              <w:rPr>
                <w:sz w:val="24"/>
                <w:szCs w:val="24"/>
              </w:rPr>
              <w:t>литературы.</w:t>
            </w:r>
          </w:p>
          <w:p w:rsidR="006503B9" w:rsidRPr="0091799D" w:rsidRDefault="006503B9" w:rsidP="000F75E9">
            <w:pPr>
              <w:pStyle w:val="TableParagraph"/>
              <w:numPr>
                <w:ilvl w:val="0"/>
                <w:numId w:val="56"/>
              </w:numPr>
              <w:tabs>
                <w:tab w:val="left" w:pos="0"/>
              </w:tabs>
              <w:spacing w:before="3" w:line="237" w:lineRule="auto"/>
              <w:rPr>
                <w:sz w:val="24"/>
                <w:szCs w:val="24"/>
              </w:rPr>
            </w:pPr>
            <w:r w:rsidRPr="0091799D">
              <w:rPr>
                <w:sz w:val="24"/>
                <w:szCs w:val="24"/>
              </w:rPr>
              <w:t>Вступает</w:t>
            </w:r>
            <w:r w:rsidRPr="0091799D">
              <w:rPr>
                <w:spacing w:val="-2"/>
                <w:sz w:val="24"/>
                <w:szCs w:val="24"/>
              </w:rPr>
              <w:t xml:space="preserve"> </w:t>
            </w:r>
            <w:r w:rsidRPr="0091799D">
              <w:rPr>
                <w:sz w:val="24"/>
                <w:szCs w:val="24"/>
              </w:rPr>
              <w:t>в</w:t>
            </w:r>
            <w:r w:rsidRPr="0091799D">
              <w:rPr>
                <w:spacing w:val="-3"/>
                <w:sz w:val="24"/>
                <w:szCs w:val="24"/>
              </w:rPr>
              <w:t xml:space="preserve"> </w:t>
            </w:r>
            <w:r w:rsidRPr="0091799D">
              <w:rPr>
                <w:sz w:val="24"/>
                <w:szCs w:val="24"/>
              </w:rPr>
              <w:t>беседу</w:t>
            </w:r>
            <w:r w:rsidRPr="0091799D">
              <w:rPr>
                <w:spacing w:val="-7"/>
                <w:sz w:val="24"/>
                <w:szCs w:val="24"/>
              </w:rPr>
              <w:t xml:space="preserve"> </w:t>
            </w:r>
            <w:r w:rsidRPr="0091799D">
              <w:rPr>
                <w:sz w:val="24"/>
                <w:szCs w:val="24"/>
              </w:rPr>
              <w:t>со взрослым</w:t>
            </w:r>
            <w:r w:rsidRPr="0091799D">
              <w:rPr>
                <w:spacing w:val="-3"/>
                <w:sz w:val="24"/>
                <w:szCs w:val="24"/>
              </w:rPr>
              <w:t xml:space="preserve"> </w:t>
            </w:r>
            <w:r w:rsidRPr="0091799D">
              <w:rPr>
                <w:sz w:val="24"/>
                <w:szCs w:val="24"/>
              </w:rPr>
              <w:t>по содержанию</w:t>
            </w:r>
            <w:r w:rsidRPr="0091799D">
              <w:rPr>
                <w:spacing w:val="-2"/>
                <w:sz w:val="24"/>
                <w:szCs w:val="24"/>
              </w:rPr>
              <w:t xml:space="preserve"> </w:t>
            </w:r>
            <w:r w:rsidRPr="0091799D">
              <w:rPr>
                <w:sz w:val="24"/>
                <w:szCs w:val="24"/>
              </w:rPr>
              <w:t>знакомых</w:t>
            </w:r>
            <w:r>
              <w:rPr>
                <w:sz w:val="24"/>
                <w:szCs w:val="24"/>
              </w:rPr>
              <w:t xml:space="preserve">  </w:t>
            </w:r>
            <w:r w:rsidRPr="0091799D">
              <w:rPr>
                <w:spacing w:val="-57"/>
                <w:sz w:val="24"/>
                <w:szCs w:val="24"/>
              </w:rPr>
              <w:t xml:space="preserve"> </w:t>
            </w:r>
            <w:r w:rsidRPr="0091799D">
              <w:rPr>
                <w:sz w:val="24"/>
                <w:szCs w:val="24"/>
              </w:rPr>
              <w:t>чувашских</w:t>
            </w:r>
            <w:r w:rsidRPr="0091799D">
              <w:rPr>
                <w:spacing w:val="1"/>
                <w:sz w:val="24"/>
                <w:szCs w:val="24"/>
              </w:rPr>
              <w:t xml:space="preserve"> </w:t>
            </w:r>
            <w:r w:rsidRPr="0091799D">
              <w:rPr>
                <w:sz w:val="24"/>
                <w:szCs w:val="24"/>
              </w:rPr>
              <w:t>(татарских,</w:t>
            </w:r>
            <w:r w:rsidRPr="0091799D">
              <w:rPr>
                <w:spacing w:val="-4"/>
                <w:sz w:val="24"/>
                <w:szCs w:val="24"/>
              </w:rPr>
              <w:t xml:space="preserve"> </w:t>
            </w:r>
            <w:r>
              <w:rPr>
                <w:sz w:val="24"/>
                <w:szCs w:val="24"/>
              </w:rPr>
              <w:t>мордовских) сказок.</w:t>
            </w:r>
          </w:p>
          <w:p w:rsidR="006503B9" w:rsidRPr="0091799D" w:rsidRDefault="006503B9" w:rsidP="000F75E9">
            <w:pPr>
              <w:pStyle w:val="TableParagraph"/>
              <w:numPr>
                <w:ilvl w:val="0"/>
                <w:numId w:val="56"/>
              </w:numPr>
              <w:tabs>
                <w:tab w:val="left" w:pos="0"/>
              </w:tabs>
              <w:spacing w:before="2"/>
              <w:rPr>
                <w:sz w:val="24"/>
                <w:szCs w:val="24"/>
              </w:rPr>
            </w:pPr>
            <w:r w:rsidRPr="0091799D">
              <w:rPr>
                <w:sz w:val="24"/>
                <w:szCs w:val="24"/>
              </w:rPr>
              <w:t>Совместно со взрослым пересказывает знакомые</w:t>
            </w:r>
            <w:r w:rsidRPr="0091799D">
              <w:rPr>
                <w:spacing w:val="1"/>
                <w:sz w:val="24"/>
                <w:szCs w:val="24"/>
              </w:rPr>
              <w:t xml:space="preserve"> </w:t>
            </w:r>
            <w:r w:rsidRPr="0091799D">
              <w:rPr>
                <w:sz w:val="24"/>
                <w:szCs w:val="24"/>
              </w:rPr>
              <w:t xml:space="preserve">чувашские </w:t>
            </w:r>
            <w:r w:rsidR="0062247F">
              <w:rPr>
                <w:sz w:val="24"/>
                <w:szCs w:val="24"/>
              </w:rPr>
              <w:t xml:space="preserve"> </w:t>
            </w:r>
            <w:r w:rsidRPr="0091799D">
              <w:rPr>
                <w:sz w:val="24"/>
                <w:szCs w:val="24"/>
              </w:rPr>
              <w:t xml:space="preserve"> фольклорные</w:t>
            </w:r>
            <w:r w:rsidRPr="0091799D">
              <w:rPr>
                <w:spacing w:val="1"/>
                <w:sz w:val="24"/>
                <w:szCs w:val="24"/>
              </w:rPr>
              <w:t xml:space="preserve"> </w:t>
            </w:r>
            <w:r w:rsidRPr="0091799D">
              <w:rPr>
                <w:sz w:val="24"/>
                <w:szCs w:val="24"/>
              </w:rPr>
              <w:t>произведения</w:t>
            </w:r>
            <w:r w:rsidRPr="0091799D">
              <w:rPr>
                <w:spacing w:val="-7"/>
                <w:sz w:val="24"/>
                <w:szCs w:val="24"/>
              </w:rPr>
              <w:t xml:space="preserve"> </w:t>
            </w:r>
            <w:r w:rsidRPr="0091799D">
              <w:rPr>
                <w:sz w:val="24"/>
                <w:szCs w:val="24"/>
              </w:rPr>
              <w:t>и</w:t>
            </w:r>
            <w:r w:rsidRPr="0091799D">
              <w:rPr>
                <w:spacing w:val="-6"/>
                <w:sz w:val="24"/>
                <w:szCs w:val="24"/>
              </w:rPr>
              <w:t xml:space="preserve"> </w:t>
            </w:r>
            <w:r w:rsidRPr="0091799D">
              <w:rPr>
                <w:sz w:val="24"/>
                <w:szCs w:val="24"/>
              </w:rPr>
              <w:t>стихотворения</w:t>
            </w:r>
            <w:r w:rsidRPr="0091799D">
              <w:rPr>
                <w:spacing w:val="-6"/>
                <w:sz w:val="24"/>
                <w:szCs w:val="24"/>
              </w:rPr>
              <w:t xml:space="preserve"> </w:t>
            </w:r>
            <w:r w:rsidRPr="0091799D">
              <w:rPr>
                <w:sz w:val="24"/>
                <w:szCs w:val="24"/>
              </w:rPr>
              <w:t>авторов,</w:t>
            </w:r>
            <w:r w:rsidRPr="0091799D">
              <w:rPr>
                <w:spacing w:val="-7"/>
                <w:sz w:val="24"/>
                <w:szCs w:val="24"/>
              </w:rPr>
              <w:t xml:space="preserve"> </w:t>
            </w:r>
            <w:r w:rsidRPr="0091799D">
              <w:rPr>
                <w:sz w:val="24"/>
                <w:szCs w:val="24"/>
              </w:rPr>
              <w:t>проживающих</w:t>
            </w:r>
            <w:r w:rsidR="0062247F">
              <w:rPr>
                <w:sz w:val="24"/>
                <w:szCs w:val="24"/>
              </w:rPr>
              <w:t xml:space="preserve">  </w:t>
            </w:r>
            <w:r w:rsidRPr="0091799D">
              <w:rPr>
                <w:spacing w:val="-57"/>
                <w:sz w:val="24"/>
                <w:szCs w:val="24"/>
              </w:rPr>
              <w:t xml:space="preserve"> </w:t>
            </w:r>
            <w:r w:rsidR="0062247F">
              <w:rPr>
                <w:spacing w:val="-57"/>
                <w:sz w:val="24"/>
                <w:szCs w:val="24"/>
              </w:rPr>
              <w:t xml:space="preserve"> </w:t>
            </w:r>
            <w:r w:rsidRPr="0091799D">
              <w:rPr>
                <w:sz w:val="24"/>
                <w:szCs w:val="24"/>
              </w:rPr>
              <w:t>на</w:t>
            </w:r>
            <w:r w:rsidRPr="0091799D">
              <w:rPr>
                <w:spacing w:val="-2"/>
                <w:sz w:val="24"/>
                <w:szCs w:val="24"/>
              </w:rPr>
              <w:t xml:space="preserve"> </w:t>
            </w:r>
            <w:r w:rsidRPr="0091799D">
              <w:rPr>
                <w:sz w:val="24"/>
                <w:szCs w:val="24"/>
              </w:rPr>
              <w:t>территории Чувашии</w:t>
            </w:r>
            <w:r>
              <w:rPr>
                <w:sz w:val="24"/>
                <w:szCs w:val="24"/>
              </w:rPr>
              <w:t>.</w:t>
            </w:r>
          </w:p>
          <w:p w:rsidR="006503B9" w:rsidRPr="0091799D" w:rsidRDefault="006503B9" w:rsidP="000F75E9">
            <w:pPr>
              <w:pStyle w:val="TableParagraph"/>
              <w:numPr>
                <w:ilvl w:val="0"/>
                <w:numId w:val="56"/>
              </w:numPr>
              <w:tabs>
                <w:tab w:val="left" w:pos="0"/>
              </w:tabs>
              <w:spacing w:before="2" w:line="237" w:lineRule="auto"/>
              <w:rPr>
                <w:sz w:val="24"/>
                <w:szCs w:val="24"/>
              </w:rPr>
            </w:pPr>
            <w:r w:rsidRPr="0091799D">
              <w:rPr>
                <w:sz w:val="24"/>
                <w:szCs w:val="24"/>
              </w:rPr>
              <w:t>Ребенок эмоционально откликается на интересные</w:t>
            </w:r>
            <w:r w:rsidR="0062247F">
              <w:rPr>
                <w:sz w:val="24"/>
                <w:szCs w:val="24"/>
              </w:rPr>
              <w:t xml:space="preserve">  </w:t>
            </w:r>
            <w:r w:rsidRPr="0091799D">
              <w:rPr>
                <w:spacing w:val="-57"/>
                <w:sz w:val="24"/>
                <w:szCs w:val="24"/>
              </w:rPr>
              <w:t xml:space="preserve"> </w:t>
            </w:r>
            <w:r w:rsidRPr="0091799D">
              <w:rPr>
                <w:sz w:val="24"/>
                <w:szCs w:val="24"/>
              </w:rPr>
              <w:t>образы,</w:t>
            </w:r>
            <w:r w:rsidRPr="0091799D">
              <w:rPr>
                <w:spacing w:val="-1"/>
                <w:sz w:val="24"/>
                <w:szCs w:val="24"/>
              </w:rPr>
              <w:t xml:space="preserve"> </w:t>
            </w:r>
            <w:r w:rsidRPr="0091799D">
              <w:rPr>
                <w:sz w:val="24"/>
                <w:szCs w:val="24"/>
              </w:rPr>
              <w:t>радуется</w:t>
            </w:r>
            <w:r w:rsidRPr="0091799D">
              <w:rPr>
                <w:spacing w:val="-1"/>
                <w:sz w:val="24"/>
                <w:szCs w:val="24"/>
              </w:rPr>
              <w:t xml:space="preserve"> </w:t>
            </w:r>
            <w:r w:rsidRPr="0091799D">
              <w:rPr>
                <w:sz w:val="24"/>
                <w:szCs w:val="24"/>
              </w:rPr>
              <w:t>красивым</w:t>
            </w:r>
            <w:r w:rsidRPr="0091799D">
              <w:rPr>
                <w:spacing w:val="-1"/>
                <w:sz w:val="24"/>
                <w:szCs w:val="24"/>
              </w:rPr>
              <w:t xml:space="preserve"> </w:t>
            </w:r>
            <w:r w:rsidRPr="0091799D">
              <w:rPr>
                <w:sz w:val="24"/>
                <w:szCs w:val="24"/>
              </w:rPr>
              <w:t>иллюстрациям</w:t>
            </w:r>
            <w:r>
              <w:rPr>
                <w:sz w:val="24"/>
                <w:szCs w:val="24"/>
              </w:rPr>
              <w:t>.</w:t>
            </w:r>
          </w:p>
          <w:p w:rsidR="006503B9" w:rsidRPr="0091799D" w:rsidRDefault="006503B9" w:rsidP="000F75E9">
            <w:pPr>
              <w:pStyle w:val="TableParagraph"/>
              <w:numPr>
                <w:ilvl w:val="0"/>
                <w:numId w:val="56"/>
              </w:numPr>
              <w:tabs>
                <w:tab w:val="left" w:pos="0"/>
              </w:tabs>
              <w:spacing w:before="4" w:line="237" w:lineRule="auto"/>
              <w:rPr>
                <w:sz w:val="24"/>
                <w:szCs w:val="24"/>
              </w:rPr>
            </w:pPr>
            <w:r w:rsidRPr="0091799D">
              <w:rPr>
                <w:sz w:val="24"/>
                <w:szCs w:val="24"/>
              </w:rPr>
              <w:t>Ребенок охотно отзывается на предложение прослушать</w:t>
            </w:r>
            <w:r w:rsidRPr="0091799D">
              <w:rPr>
                <w:spacing w:val="1"/>
                <w:sz w:val="24"/>
                <w:szCs w:val="24"/>
              </w:rPr>
              <w:t xml:space="preserve"> </w:t>
            </w:r>
            <w:r w:rsidRPr="0091799D">
              <w:rPr>
                <w:sz w:val="24"/>
                <w:szCs w:val="24"/>
              </w:rPr>
              <w:t>литературный</w:t>
            </w:r>
            <w:r w:rsidRPr="0091799D">
              <w:rPr>
                <w:spacing w:val="-4"/>
                <w:sz w:val="24"/>
                <w:szCs w:val="24"/>
              </w:rPr>
              <w:t xml:space="preserve"> </w:t>
            </w:r>
            <w:r w:rsidRPr="0091799D">
              <w:rPr>
                <w:sz w:val="24"/>
                <w:szCs w:val="24"/>
              </w:rPr>
              <w:t>текст,</w:t>
            </w:r>
            <w:r w:rsidRPr="0091799D">
              <w:rPr>
                <w:spacing w:val="-3"/>
                <w:sz w:val="24"/>
                <w:szCs w:val="24"/>
              </w:rPr>
              <w:t xml:space="preserve"> </w:t>
            </w:r>
            <w:r w:rsidRPr="0091799D">
              <w:rPr>
                <w:sz w:val="24"/>
                <w:szCs w:val="24"/>
              </w:rPr>
              <w:t>сам</w:t>
            </w:r>
            <w:r w:rsidRPr="0091799D">
              <w:rPr>
                <w:spacing w:val="-4"/>
                <w:sz w:val="24"/>
                <w:szCs w:val="24"/>
              </w:rPr>
              <w:t xml:space="preserve"> </w:t>
            </w:r>
            <w:r w:rsidRPr="0091799D">
              <w:rPr>
                <w:sz w:val="24"/>
                <w:szCs w:val="24"/>
              </w:rPr>
              <w:t>просит</w:t>
            </w:r>
            <w:r>
              <w:rPr>
                <w:sz w:val="24"/>
                <w:szCs w:val="24"/>
              </w:rPr>
              <w:t xml:space="preserve">  </w:t>
            </w:r>
            <w:r w:rsidRPr="0091799D">
              <w:rPr>
                <w:sz w:val="24"/>
                <w:szCs w:val="24"/>
              </w:rPr>
              <w:t>взрослог</w:t>
            </w:r>
            <w:r>
              <w:rPr>
                <w:sz w:val="24"/>
                <w:szCs w:val="24"/>
              </w:rPr>
              <w:t>о п</w:t>
            </w:r>
            <w:r w:rsidRPr="0091799D">
              <w:rPr>
                <w:sz w:val="24"/>
                <w:szCs w:val="24"/>
              </w:rPr>
              <w:t>рочесть</w:t>
            </w:r>
            <w:r w:rsidRPr="0091799D">
              <w:rPr>
                <w:spacing w:val="-4"/>
                <w:sz w:val="24"/>
                <w:szCs w:val="24"/>
              </w:rPr>
              <w:t xml:space="preserve"> </w:t>
            </w:r>
            <w:r w:rsidRPr="0091799D">
              <w:rPr>
                <w:sz w:val="24"/>
                <w:szCs w:val="24"/>
              </w:rPr>
              <w:t>стихи,</w:t>
            </w:r>
            <w:r w:rsidRPr="0091799D">
              <w:rPr>
                <w:spacing w:val="-57"/>
                <w:sz w:val="24"/>
                <w:szCs w:val="24"/>
              </w:rPr>
              <w:t xml:space="preserve"> </w:t>
            </w:r>
            <w:r w:rsidRPr="0091799D">
              <w:rPr>
                <w:sz w:val="24"/>
                <w:szCs w:val="24"/>
              </w:rPr>
              <w:t>сказку,</w:t>
            </w:r>
            <w:r w:rsidRPr="0091799D">
              <w:rPr>
                <w:spacing w:val="-1"/>
                <w:sz w:val="24"/>
                <w:szCs w:val="24"/>
              </w:rPr>
              <w:t xml:space="preserve"> </w:t>
            </w:r>
            <w:r w:rsidRPr="0091799D">
              <w:rPr>
                <w:sz w:val="24"/>
                <w:szCs w:val="24"/>
              </w:rPr>
              <w:t>появляются любимые</w:t>
            </w:r>
            <w:r w:rsidRPr="0091799D">
              <w:rPr>
                <w:spacing w:val="-2"/>
                <w:sz w:val="24"/>
                <w:szCs w:val="24"/>
              </w:rPr>
              <w:t xml:space="preserve"> </w:t>
            </w:r>
            <w:r w:rsidRPr="0091799D">
              <w:rPr>
                <w:sz w:val="24"/>
                <w:szCs w:val="24"/>
              </w:rPr>
              <w:t>книги</w:t>
            </w:r>
            <w:r>
              <w:rPr>
                <w:sz w:val="24"/>
                <w:szCs w:val="24"/>
              </w:rPr>
              <w:t>.</w:t>
            </w:r>
          </w:p>
          <w:p w:rsidR="006503B9" w:rsidRPr="0091799D" w:rsidRDefault="006503B9" w:rsidP="000F75E9">
            <w:pPr>
              <w:pStyle w:val="TableParagraph"/>
              <w:numPr>
                <w:ilvl w:val="0"/>
                <w:numId w:val="56"/>
              </w:numPr>
              <w:tabs>
                <w:tab w:val="left" w:pos="0"/>
              </w:tabs>
              <w:spacing w:before="7" w:line="237" w:lineRule="auto"/>
              <w:rPr>
                <w:sz w:val="24"/>
                <w:szCs w:val="24"/>
              </w:rPr>
            </w:pPr>
            <w:r w:rsidRPr="0091799D">
              <w:rPr>
                <w:sz w:val="24"/>
                <w:szCs w:val="24"/>
              </w:rPr>
              <w:t>Узнает</w:t>
            </w:r>
            <w:r w:rsidRPr="0091799D">
              <w:rPr>
                <w:spacing w:val="-4"/>
                <w:sz w:val="24"/>
                <w:szCs w:val="24"/>
              </w:rPr>
              <w:t xml:space="preserve"> </w:t>
            </w:r>
            <w:r w:rsidRPr="0091799D">
              <w:rPr>
                <w:sz w:val="24"/>
                <w:szCs w:val="24"/>
              </w:rPr>
              <w:t>содержание</w:t>
            </w:r>
            <w:r w:rsidRPr="0091799D">
              <w:rPr>
                <w:spacing w:val="-5"/>
                <w:sz w:val="24"/>
                <w:szCs w:val="24"/>
              </w:rPr>
              <w:t xml:space="preserve"> </w:t>
            </w:r>
            <w:r w:rsidRPr="0091799D">
              <w:rPr>
                <w:sz w:val="24"/>
                <w:szCs w:val="24"/>
              </w:rPr>
              <w:t>прослушанных</w:t>
            </w:r>
            <w:r w:rsidRPr="0091799D">
              <w:rPr>
                <w:spacing w:val="-5"/>
                <w:sz w:val="24"/>
                <w:szCs w:val="24"/>
              </w:rPr>
              <w:t xml:space="preserve"> </w:t>
            </w:r>
            <w:r w:rsidRPr="0091799D">
              <w:rPr>
                <w:sz w:val="24"/>
                <w:szCs w:val="24"/>
              </w:rPr>
              <w:t>произведений</w:t>
            </w:r>
            <w:r w:rsidRPr="0091799D">
              <w:rPr>
                <w:spacing w:val="-4"/>
                <w:sz w:val="24"/>
                <w:szCs w:val="24"/>
              </w:rPr>
              <w:t xml:space="preserve"> </w:t>
            </w:r>
            <w:r w:rsidRPr="0091799D">
              <w:rPr>
                <w:sz w:val="24"/>
                <w:szCs w:val="24"/>
              </w:rPr>
              <w:t>по</w:t>
            </w:r>
            <w:r w:rsidRPr="0091799D">
              <w:rPr>
                <w:spacing w:val="-57"/>
                <w:sz w:val="24"/>
                <w:szCs w:val="24"/>
              </w:rPr>
              <w:t xml:space="preserve"> </w:t>
            </w:r>
            <w:r>
              <w:rPr>
                <w:spacing w:val="-57"/>
                <w:sz w:val="24"/>
                <w:szCs w:val="24"/>
              </w:rPr>
              <w:t xml:space="preserve">                   </w:t>
            </w:r>
            <w:r w:rsidRPr="0091799D">
              <w:rPr>
                <w:sz w:val="24"/>
                <w:szCs w:val="24"/>
              </w:rPr>
              <w:t>иллюстрациям</w:t>
            </w:r>
            <w:r w:rsidRPr="0091799D">
              <w:rPr>
                <w:spacing w:val="-5"/>
                <w:sz w:val="24"/>
                <w:szCs w:val="24"/>
              </w:rPr>
              <w:t xml:space="preserve"> </w:t>
            </w:r>
            <w:r w:rsidRPr="0091799D">
              <w:rPr>
                <w:sz w:val="24"/>
                <w:szCs w:val="24"/>
              </w:rPr>
              <w:t>и</w:t>
            </w:r>
            <w:r w:rsidRPr="0091799D">
              <w:rPr>
                <w:spacing w:val="-1"/>
                <w:sz w:val="24"/>
                <w:szCs w:val="24"/>
              </w:rPr>
              <w:t xml:space="preserve"> </w:t>
            </w:r>
            <w:r w:rsidRPr="0091799D">
              <w:rPr>
                <w:sz w:val="24"/>
                <w:szCs w:val="24"/>
              </w:rPr>
              <w:t>обложкам</w:t>
            </w:r>
            <w:r w:rsidRPr="0091799D">
              <w:rPr>
                <w:spacing w:val="-1"/>
                <w:sz w:val="24"/>
                <w:szCs w:val="24"/>
              </w:rPr>
              <w:t xml:space="preserve"> </w:t>
            </w:r>
            <w:r w:rsidRPr="0091799D">
              <w:rPr>
                <w:sz w:val="24"/>
                <w:szCs w:val="24"/>
              </w:rPr>
              <w:t>знакомых</w:t>
            </w:r>
            <w:r w:rsidRPr="0091799D">
              <w:rPr>
                <w:spacing w:val="-2"/>
                <w:sz w:val="24"/>
                <w:szCs w:val="24"/>
              </w:rPr>
              <w:t xml:space="preserve"> </w:t>
            </w:r>
            <w:r w:rsidRPr="0091799D">
              <w:rPr>
                <w:sz w:val="24"/>
                <w:szCs w:val="24"/>
              </w:rPr>
              <w:t>книг</w:t>
            </w:r>
            <w:r>
              <w:rPr>
                <w:sz w:val="24"/>
                <w:szCs w:val="24"/>
              </w:rPr>
              <w:t>.</w:t>
            </w:r>
          </w:p>
          <w:p w:rsidR="006503B9" w:rsidRPr="0091799D" w:rsidRDefault="006503B9" w:rsidP="000F75E9">
            <w:pPr>
              <w:pStyle w:val="TableParagraph"/>
              <w:numPr>
                <w:ilvl w:val="0"/>
                <w:numId w:val="56"/>
              </w:numPr>
              <w:tabs>
                <w:tab w:val="left" w:pos="0"/>
              </w:tabs>
              <w:spacing w:before="3"/>
              <w:rPr>
                <w:sz w:val="24"/>
                <w:szCs w:val="24"/>
              </w:rPr>
            </w:pPr>
            <w:r w:rsidRPr="0091799D">
              <w:rPr>
                <w:sz w:val="24"/>
                <w:szCs w:val="24"/>
              </w:rPr>
              <w:t>Активно сопереживает героям произведения,</w:t>
            </w:r>
            <w:r w:rsidRPr="0091799D">
              <w:rPr>
                <w:spacing w:val="1"/>
                <w:sz w:val="24"/>
                <w:szCs w:val="24"/>
              </w:rPr>
              <w:t xml:space="preserve"> </w:t>
            </w:r>
            <w:r w:rsidRPr="0091799D">
              <w:rPr>
                <w:sz w:val="24"/>
                <w:szCs w:val="24"/>
              </w:rPr>
              <w:t>эмоционально</w:t>
            </w:r>
            <w:r w:rsidRPr="0091799D">
              <w:rPr>
                <w:spacing w:val="-6"/>
                <w:sz w:val="24"/>
                <w:szCs w:val="24"/>
              </w:rPr>
              <w:t xml:space="preserve"> </w:t>
            </w:r>
            <w:r w:rsidRPr="0091799D">
              <w:rPr>
                <w:sz w:val="24"/>
                <w:szCs w:val="24"/>
              </w:rPr>
              <w:t>откликается</w:t>
            </w:r>
            <w:r w:rsidRPr="0091799D">
              <w:rPr>
                <w:spacing w:val="-5"/>
                <w:sz w:val="24"/>
                <w:szCs w:val="24"/>
              </w:rPr>
              <w:t xml:space="preserve"> </w:t>
            </w:r>
            <w:r w:rsidRPr="0091799D">
              <w:rPr>
                <w:sz w:val="24"/>
                <w:szCs w:val="24"/>
              </w:rPr>
              <w:t>на</w:t>
            </w:r>
            <w:r w:rsidRPr="0091799D">
              <w:rPr>
                <w:spacing w:val="-6"/>
                <w:sz w:val="24"/>
                <w:szCs w:val="24"/>
              </w:rPr>
              <w:t xml:space="preserve"> </w:t>
            </w:r>
            <w:r w:rsidRPr="0091799D">
              <w:rPr>
                <w:sz w:val="24"/>
                <w:szCs w:val="24"/>
              </w:rPr>
              <w:t>содержание</w:t>
            </w:r>
            <w:r w:rsidRPr="0091799D">
              <w:rPr>
                <w:spacing w:val="-6"/>
                <w:sz w:val="24"/>
                <w:szCs w:val="24"/>
              </w:rPr>
              <w:t xml:space="preserve"> </w:t>
            </w:r>
            <w:r w:rsidRPr="0091799D">
              <w:rPr>
                <w:sz w:val="24"/>
                <w:szCs w:val="24"/>
              </w:rPr>
              <w:t>прочитанного</w:t>
            </w:r>
            <w:r>
              <w:rPr>
                <w:sz w:val="24"/>
                <w:szCs w:val="24"/>
              </w:rPr>
              <w:t>.</w:t>
            </w:r>
          </w:p>
          <w:p w:rsidR="006503B9" w:rsidRPr="0091799D" w:rsidRDefault="006503B9" w:rsidP="000F75E9">
            <w:pPr>
              <w:pStyle w:val="TableParagraph"/>
              <w:numPr>
                <w:ilvl w:val="0"/>
                <w:numId w:val="56"/>
              </w:numPr>
              <w:tabs>
                <w:tab w:val="left" w:pos="0"/>
              </w:tabs>
              <w:spacing w:before="4" w:line="237" w:lineRule="auto"/>
              <w:rPr>
                <w:sz w:val="24"/>
                <w:szCs w:val="24"/>
              </w:rPr>
            </w:pPr>
            <w:r w:rsidRPr="0091799D">
              <w:rPr>
                <w:sz w:val="24"/>
                <w:szCs w:val="24"/>
              </w:rPr>
              <w:t>Проявляет интерес и желание участвовать в</w:t>
            </w:r>
            <w:r w:rsidRPr="0091799D">
              <w:rPr>
                <w:spacing w:val="1"/>
                <w:sz w:val="24"/>
                <w:szCs w:val="24"/>
              </w:rPr>
              <w:t xml:space="preserve"> </w:t>
            </w:r>
            <w:r w:rsidRPr="0091799D">
              <w:rPr>
                <w:sz w:val="24"/>
                <w:szCs w:val="24"/>
              </w:rPr>
              <w:t>инсценировках</w:t>
            </w:r>
            <w:r w:rsidRPr="0091799D">
              <w:rPr>
                <w:spacing w:val="-5"/>
                <w:sz w:val="24"/>
                <w:szCs w:val="24"/>
              </w:rPr>
              <w:t xml:space="preserve"> </w:t>
            </w:r>
            <w:r w:rsidRPr="0091799D">
              <w:rPr>
                <w:sz w:val="24"/>
                <w:szCs w:val="24"/>
              </w:rPr>
              <w:t>по</w:t>
            </w:r>
            <w:r w:rsidRPr="0091799D">
              <w:rPr>
                <w:spacing w:val="-4"/>
                <w:sz w:val="24"/>
                <w:szCs w:val="24"/>
              </w:rPr>
              <w:t xml:space="preserve"> </w:t>
            </w:r>
            <w:r w:rsidRPr="0091799D">
              <w:rPr>
                <w:sz w:val="24"/>
                <w:szCs w:val="24"/>
              </w:rPr>
              <w:t>знакомым</w:t>
            </w:r>
            <w:r w:rsidRPr="0091799D">
              <w:rPr>
                <w:spacing w:val="-5"/>
                <w:sz w:val="24"/>
                <w:szCs w:val="24"/>
              </w:rPr>
              <w:t xml:space="preserve"> </w:t>
            </w:r>
            <w:r w:rsidRPr="0091799D">
              <w:rPr>
                <w:sz w:val="24"/>
                <w:szCs w:val="24"/>
              </w:rPr>
              <w:t>фольклорным</w:t>
            </w:r>
            <w:r w:rsidRPr="0091799D">
              <w:rPr>
                <w:spacing w:val="-5"/>
                <w:sz w:val="24"/>
                <w:szCs w:val="24"/>
              </w:rPr>
              <w:t xml:space="preserve"> </w:t>
            </w:r>
            <w:r w:rsidRPr="0091799D">
              <w:rPr>
                <w:sz w:val="24"/>
                <w:szCs w:val="24"/>
              </w:rPr>
              <w:t>чувашским</w:t>
            </w:r>
            <w:r>
              <w:rPr>
                <w:sz w:val="24"/>
                <w:szCs w:val="24"/>
              </w:rPr>
              <w:t xml:space="preserve"> </w:t>
            </w:r>
            <w:r>
              <w:rPr>
                <w:spacing w:val="-4"/>
                <w:sz w:val="24"/>
                <w:szCs w:val="24"/>
              </w:rPr>
              <w:t>п</w:t>
            </w:r>
            <w:r w:rsidRPr="0091799D">
              <w:rPr>
                <w:sz w:val="24"/>
                <w:szCs w:val="24"/>
              </w:rPr>
              <w:t>роизведениям.</w:t>
            </w:r>
          </w:p>
        </w:tc>
      </w:tr>
    </w:tbl>
    <w:p w:rsidR="001718FD" w:rsidRDefault="001718FD" w:rsidP="00442A5D">
      <w:pPr>
        <w:ind w:firstLine="709"/>
        <w:jc w:val="both"/>
        <w:rPr>
          <w:b/>
          <w:i/>
          <w:sz w:val="24"/>
          <w:szCs w:val="24"/>
        </w:rPr>
      </w:pPr>
    </w:p>
    <w:p w:rsidR="007C3BB5" w:rsidRPr="006503B9" w:rsidRDefault="006503B9" w:rsidP="00442A5D">
      <w:pPr>
        <w:ind w:firstLine="709"/>
        <w:jc w:val="both"/>
        <w:rPr>
          <w:b/>
          <w:i/>
          <w:sz w:val="24"/>
          <w:szCs w:val="24"/>
        </w:rPr>
      </w:pPr>
      <w:r w:rsidRPr="006503B9">
        <w:rPr>
          <w:b/>
          <w:i/>
          <w:sz w:val="24"/>
          <w:szCs w:val="24"/>
        </w:rPr>
        <w:t>Планируемые результаты освоения Программы (средняя группа от 4 -5 лет)</w:t>
      </w:r>
    </w:p>
    <w:tbl>
      <w:tblPr>
        <w:tblStyle w:val="ab"/>
        <w:tblW w:w="0" w:type="auto"/>
        <w:tblLook w:val="04A0" w:firstRow="1" w:lastRow="0" w:firstColumn="1" w:lastColumn="0" w:noHBand="0" w:noVBand="1"/>
      </w:tblPr>
      <w:tblGrid>
        <w:gridCol w:w="4077"/>
        <w:gridCol w:w="5494"/>
      </w:tblGrid>
      <w:tr w:rsidR="006503B9" w:rsidTr="00B7152B">
        <w:trPr>
          <w:trHeight w:val="20"/>
        </w:trPr>
        <w:tc>
          <w:tcPr>
            <w:tcW w:w="4077" w:type="dxa"/>
          </w:tcPr>
          <w:p w:rsidR="006503B9" w:rsidRPr="006503B9" w:rsidRDefault="006503B9" w:rsidP="00B7152B">
            <w:pPr>
              <w:jc w:val="center"/>
              <w:rPr>
                <w:b/>
                <w:sz w:val="24"/>
                <w:szCs w:val="24"/>
              </w:rPr>
            </w:pPr>
            <w:r w:rsidRPr="006503B9">
              <w:rPr>
                <w:b/>
                <w:sz w:val="24"/>
                <w:szCs w:val="24"/>
              </w:rPr>
              <w:t>Программы</w:t>
            </w:r>
          </w:p>
        </w:tc>
        <w:tc>
          <w:tcPr>
            <w:tcW w:w="5494" w:type="dxa"/>
          </w:tcPr>
          <w:p w:rsidR="006503B9" w:rsidRPr="006503B9" w:rsidRDefault="006503B9" w:rsidP="00B7152B">
            <w:pPr>
              <w:jc w:val="center"/>
              <w:rPr>
                <w:b/>
                <w:sz w:val="24"/>
                <w:szCs w:val="24"/>
              </w:rPr>
            </w:pPr>
            <w:r w:rsidRPr="006503B9">
              <w:rPr>
                <w:b/>
                <w:sz w:val="24"/>
                <w:szCs w:val="24"/>
              </w:rPr>
              <w:t>Планируемые результаты</w:t>
            </w:r>
          </w:p>
        </w:tc>
      </w:tr>
      <w:tr w:rsidR="006503B9" w:rsidTr="00B7152B">
        <w:trPr>
          <w:trHeight w:val="20"/>
        </w:trPr>
        <w:tc>
          <w:tcPr>
            <w:tcW w:w="4077" w:type="dxa"/>
          </w:tcPr>
          <w:p w:rsidR="006503B9" w:rsidRPr="0091799D" w:rsidRDefault="006503B9" w:rsidP="00B7152B">
            <w:pPr>
              <w:pStyle w:val="TableParagraph"/>
              <w:ind w:left="0"/>
              <w:rPr>
                <w:sz w:val="24"/>
                <w:szCs w:val="24"/>
              </w:rPr>
            </w:pPr>
            <w:r w:rsidRPr="0091799D">
              <w:rPr>
                <w:sz w:val="24"/>
                <w:szCs w:val="24"/>
              </w:rPr>
              <w:t>Программа</w:t>
            </w:r>
            <w:r w:rsidRPr="0091799D">
              <w:rPr>
                <w:spacing w:val="-7"/>
                <w:sz w:val="24"/>
                <w:szCs w:val="24"/>
              </w:rPr>
              <w:t xml:space="preserve"> </w:t>
            </w:r>
            <w:r w:rsidRPr="0091799D">
              <w:rPr>
                <w:sz w:val="24"/>
                <w:szCs w:val="24"/>
              </w:rPr>
              <w:t>воспитания ребенка-дошкольника.</w:t>
            </w:r>
            <w:r w:rsidRPr="0091799D">
              <w:rPr>
                <w:spacing w:val="1"/>
                <w:sz w:val="24"/>
                <w:szCs w:val="24"/>
              </w:rPr>
              <w:t xml:space="preserve"> </w:t>
            </w:r>
            <w:r w:rsidRPr="0091799D">
              <w:rPr>
                <w:sz w:val="24"/>
                <w:szCs w:val="24"/>
              </w:rPr>
              <w:t xml:space="preserve">Под.рук. О.В. Драгуновой </w:t>
            </w:r>
          </w:p>
        </w:tc>
        <w:tc>
          <w:tcPr>
            <w:tcW w:w="5494" w:type="dxa"/>
          </w:tcPr>
          <w:p w:rsidR="006503B9" w:rsidRPr="006503B9" w:rsidRDefault="006503B9" w:rsidP="000F75E9">
            <w:pPr>
              <w:pStyle w:val="TableParagraph"/>
              <w:numPr>
                <w:ilvl w:val="0"/>
                <w:numId w:val="57"/>
              </w:numPr>
              <w:tabs>
                <w:tab w:val="left" w:pos="0"/>
              </w:tabs>
              <w:spacing w:line="237" w:lineRule="auto"/>
              <w:rPr>
                <w:sz w:val="24"/>
                <w:szCs w:val="24"/>
              </w:rPr>
            </w:pPr>
            <w:r w:rsidRPr="006503B9">
              <w:rPr>
                <w:sz w:val="24"/>
                <w:szCs w:val="24"/>
              </w:rPr>
              <w:t>Ребенок имеет первое представление о своей «малой» Родине – месте, где он родился и живет с родителями, как части родного края – республики Чувашии;</w:t>
            </w:r>
          </w:p>
          <w:p w:rsidR="006503B9" w:rsidRDefault="006503B9" w:rsidP="000F75E9">
            <w:pPr>
              <w:pStyle w:val="TableParagraph"/>
              <w:numPr>
                <w:ilvl w:val="0"/>
                <w:numId w:val="57"/>
              </w:numPr>
              <w:tabs>
                <w:tab w:val="left" w:pos="0"/>
              </w:tabs>
              <w:spacing w:line="237" w:lineRule="auto"/>
              <w:rPr>
                <w:sz w:val="24"/>
                <w:szCs w:val="24"/>
              </w:rPr>
            </w:pPr>
            <w:r>
              <w:rPr>
                <w:sz w:val="24"/>
                <w:szCs w:val="24"/>
              </w:rPr>
              <w:t>р</w:t>
            </w:r>
            <w:r w:rsidRPr="006503B9">
              <w:rPr>
                <w:sz w:val="24"/>
                <w:szCs w:val="24"/>
              </w:rPr>
              <w:t>ебенок знает элементы национальной культуры родного народа: изделия декоративно-прикладного искусства, фольклор</w:t>
            </w:r>
            <w:r>
              <w:rPr>
                <w:sz w:val="24"/>
                <w:szCs w:val="24"/>
              </w:rPr>
              <w:t>а</w:t>
            </w:r>
            <w:r w:rsidRPr="006503B9">
              <w:rPr>
                <w:sz w:val="24"/>
                <w:szCs w:val="24"/>
              </w:rPr>
              <w:t xml:space="preserve">; </w:t>
            </w:r>
          </w:p>
          <w:p w:rsidR="006503B9" w:rsidRPr="006503B9" w:rsidRDefault="006503B9" w:rsidP="000F75E9">
            <w:pPr>
              <w:pStyle w:val="TableParagraph"/>
              <w:numPr>
                <w:ilvl w:val="0"/>
                <w:numId w:val="57"/>
              </w:numPr>
              <w:tabs>
                <w:tab w:val="left" w:pos="0"/>
              </w:tabs>
              <w:spacing w:line="237" w:lineRule="auto"/>
              <w:rPr>
                <w:sz w:val="24"/>
                <w:szCs w:val="24"/>
              </w:rPr>
            </w:pPr>
            <w:r>
              <w:rPr>
                <w:sz w:val="24"/>
                <w:szCs w:val="24"/>
              </w:rPr>
              <w:t>у</w:t>
            </w:r>
            <w:r w:rsidRPr="006503B9">
              <w:rPr>
                <w:sz w:val="24"/>
                <w:szCs w:val="24"/>
              </w:rPr>
              <w:t xml:space="preserve"> ребенка развито воображение и творческая активность в ознакомлении с культурным наследием и природным своеобразием Чувашского края;</w:t>
            </w:r>
          </w:p>
          <w:p w:rsidR="006503B9" w:rsidRPr="006503B9" w:rsidRDefault="006503B9" w:rsidP="000F75E9">
            <w:pPr>
              <w:pStyle w:val="TableParagraph"/>
              <w:numPr>
                <w:ilvl w:val="0"/>
                <w:numId w:val="57"/>
              </w:numPr>
              <w:tabs>
                <w:tab w:val="left" w:pos="0"/>
              </w:tabs>
              <w:spacing w:line="237" w:lineRule="auto"/>
              <w:rPr>
                <w:sz w:val="24"/>
                <w:szCs w:val="24"/>
              </w:rPr>
            </w:pPr>
            <w:r w:rsidRPr="006503B9">
              <w:rPr>
                <w:sz w:val="24"/>
                <w:szCs w:val="24"/>
              </w:rPr>
              <w:t>ребенок проявляет толерантность, уважительное отношение к традициям и духовным ценностям своего народа.</w:t>
            </w:r>
          </w:p>
          <w:p w:rsidR="006503B9" w:rsidRPr="0091799D" w:rsidRDefault="006503B9" w:rsidP="000F75E9">
            <w:pPr>
              <w:pStyle w:val="TableParagraph"/>
              <w:numPr>
                <w:ilvl w:val="0"/>
                <w:numId w:val="57"/>
              </w:numPr>
              <w:tabs>
                <w:tab w:val="left" w:pos="0"/>
              </w:tabs>
              <w:spacing w:line="237" w:lineRule="auto"/>
              <w:rPr>
                <w:sz w:val="24"/>
                <w:szCs w:val="24"/>
              </w:rPr>
            </w:pPr>
            <w:r>
              <w:rPr>
                <w:sz w:val="24"/>
                <w:szCs w:val="24"/>
              </w:rPr>
              <w:t>р</w:t>
            </w:r>
            <w:r w:rsidRPr="006503B9">
              <w:rPr>
                <w:sz w:val="24"/>
                <w:szCs w:val="24"/>
              </w:rPr>
              <w:t>ебенок понимает речь воспитателя и сверстников на чувашском языке в нормальном темпе</w:t>
            </w:r>
            <w:r>
              <w:rPr>
                <w:sz w:val="24"/>
                <w:szCs w:val="24"/>
              </w:rPr>
              <w:t xml:space="preserve"> </w:t>
            </w:r>
          </w:p>
        </w:tc>
      </w:tr>
      <w:tr w:rsidR="006503B9" w:rsidTr="00B7152B">
        <w:trPr>
          <w:trHeight w:val="20"/>
        </w:trPr>
        <w:tc>
          <w:tcPr>
            <w:tcW w:w="4077" w:type="dxa"/>
          </w:tcPr>
          <w:p w:rsidR="006503B9" w:rsidRPr="0091799D" w:rsidRDefault="006503B9" w:rsidP="00B7152B">
            <w:pPr>
              <w:pStyle w:val="TableParagraph"/>
              <w:spacing w:line="270" w:lineRule="exact"/>
              <w:ind w:left="0"/>
              <w:rPr>
                <w:sz w:val="24"/>
                <w:szCs w:val="24"/>
              </w:rPr>
            </w:pPr>
            <w:r w:rsidRPr="0091799D">
              <w:rPr>
                <w:sz w:val="24"/>
                <w:szCs w:val="24"/>
              </w:rPr>
              <w:t>Программа</w:t>
            </w:r>
            <w:r w:rsidRPr="0091799D">
              <w:rPr>
                <w:spacing w:val="-5"/>
                <w:sz w:val="24"/>
                <w:szCs w:val="24"/>
              </w:rPr>
              <w:t xml:space="preserve"> </w:t>
            </w:r>
            <w:r w:rsidRPr="0091799D">
              <w:rPr>
                <w:sz w:val="24"/>
                <w:szCs w:val="24"/>
              </w:rPr>
              <w:t>по</w:t>
            </w:r>
            <w:r w:rsidRPr="0091799D">
              <w:rPr>
                <w:spacing w:val="-3"/>
                <w:sz w:val="24"/>
                <w:szCs w:val="24"/>
              </w:rPr>
              <w:t xml:space="preserve"> </w:t>
            </w:r>
            <w:r w:rsidRPr="0091799D">
              <w:rPr>
                <w:sz w:val="24"/>
                <w:szCs w:val="24"/>
              </w:rPr>
              <w:t>приобщению</w:t>
            </w:r>
          </w:p>
          <w:p w:rsidR="006503B9" w:rsidRPr="0091799D" w:rsidRDefault="006503B9" w:rsidP="00B7152B">
            <w:pPr>
              <w:pStyle w:val="TableParagraph"/>
              <w:ind w:left="0"/>
              <w:rPr>
                <w:sz w:val="24"/>
                <w:szCs w:val="24"/>
              </w:rPr>
            </w:pPr>
            <w:r w:rsidRPr="0091799D">
              <w:rPr>
                <w:sz w:val="24"/>
                <w:szCs w:val="24"/>
              </w:rPr>
              <w:t>дошкольников</w:t>
            </w:r>
            <w:r w:rsidRPr="0091799D">
              <w:rPr>
                <w:spacing w:val="-8"/>
                <w:sz w:val="24"/>
                <w:szCs w:val="24"/>
              </w:rPr>
              <w:t xml:space="preserve"> </w:t>
            </w:r>
            <w:r w:rsidRPr="0091799D">
              <w:rPr>
                <w:sz w:val="24"/>
                <w:szCs w:val="24"/>
              </w:rPr>
              <w:t>к</w:t>
            </w:r>
            <w:r w:rsidRPr="0091799D">
              <w:rPr>
                <w:spacing w:val="-5"/>
                <w:sz w:val="24"/>
                <w:szCs w:val="24"/>
              </w:rPr>
              <w:t xml:space="preserve"> </w:t>
            </w:r>
            <w:r w:rsidRPr="0091799D">
              <w:rPr>
                <w:sz w:val="24"/>
                <w:szCs w:val="24"/>
              </w:rPr>
              <w:t>национальной</w:t>
            </w:r>
            <w:r w:rsidRPr="0091799D">
              <w:rPr>
                <w:spacing w:val="-57"/>
                <w:sz w:val="24"/>
                <w:szCs w:val="24"/>
              </w:rPr>
              <w:t xml:space="preserve"> </w:t>
            </w:r>
            <w:r w:rsidRPr="0091799D">
              <w:rPr>
                <w:sz w:val="24"/>
                <w:szCs w:val="24"/>
              </w:rPr>
              <w:t>детской литературе «Рассказы</w:t>
            </w:r>
            <w:r w:rsidRPr="0091799D">
              <w:rPr>
                <w:spacing w:val="1"/>
                <w:sz w:val="24"/>
                <w:szCs w:val="24"/>
              </w:rPr>
              <w:t xml:space="preserve"> </w:t>
            </w:r>
            <w:r w:rsidRPr="0091799D">
              <w:rPr>
                <w:sz w:val="24"/>
                <w:szCs w:val="24"/>
              </w:rPr>
              <w:t>солнечного края» /Николаева</w:t>
            </w:r>
            <w:r w:rsidRPr="0091799D">
              <w:rPr>
                <w:spacing w:val="1"/>
                <w:sz w:val="24"/>
                <w:szCs w:val="24"/>
              </w:rPr>
              <w:t xml:space="preserve"> </w:t>
            </w:r>
            <w:r w:rsidRPr="0091799D">
              <w:rPr>
                <w:sz w:val="24"/>
                <w:szCs w:val="24"/>
              </w:rPr>
              <w:t>Е.И.</w:t>
            </w:r>
          </w:p>
        </w:tc>
        <w:tc>
          <w:tcPr>
            <w:tcW w:w="5494" w:type="dxa"/>
          </w:tcPr>
          <w:p w:rsidR="006503B9" w:rsidRPr="006503B9" w:rsidRDefault="006503B9" w:rsidP="000F75E9">
            <w:pPr>
              <w:pStyle w:val="TableParagraph"/>
              <w:numPr>
                <w:ilvl w:val="0"/>
                <w:numId w:val="58"/>
              </w:numPr>
              <w:tabs>
                <w:tab w:val="left" w:pos="0"/>
              </w:tabs>
              <w:spacing w:line="237" w:lineRule="auto"/>
              <w:rPr>
                <w:sz w:val="24"/>
                <w:szCs w:val="24"/>
              </w:rPr>
            </w:pPr>
            <w:r w:rsidRPr="006503B9">
              <w:rPr>
                <w:sz w:val="24"/>
                <w:szCs w:val="24"/>
              </w:rPr>
              <w:t>Ребенок с интересом слушает литературные тексты, воспроизводит их.</w:t>
            </w:r>
          </w:p>
          <w:p w:rsidR="006503B9" w:rsidRPr="006503B9" w:rsidRDefault="006503B9" w:rsidP="000F75E9">
            <w:pPr>
              <w:pStyle w:val="TableParagraph"/>
              <w:numPr>
                <w:ilvl w:val="0"/>
                <w:numId w:val="58"/>
              </w:numPr>
              <w:tabs>
                <w:tab w:val="left" w:pos="0"/>
              </w:tabs>
              <w:spacing w:line="237" w:lineRule="auto"/>
              <w:rPr>
                <w:sz w:val="24"/>
                <w:szCs w:val="24"/>
              </w:rPr>
            </w:pPr>
            <w:r w:rsidRPr="006503B9">
              <w:rPr>
                <w:sz w:val="24"/>
                <w:szCs w:val="24"/>
              </w:rPr>
              <w:t>Проявляет инициативу и активность в общении по прочитанной детской литературе чувашских</w:t>
            </w:r>
            <w:r w:rsidR="0062247F">
              <w:rPr>
                <w:sz w:val="24"/>
                <w:szCs w:val="24"/>
              </w:rPr>
              <w:t xml:space="preserve"> </w:t>
            </w:r>
            <w:r w:rsidRPr="006503B9">
              <w:rPr>
                <w:sz w:val="24"/>
                <w:szCs w:val="24"/>
              </w:rPr>
              <w:t>авторов и фольклору.</w:t>
            </w:r>
          </w:p>
          <w:p w:rsidR="006503B9" w:rsidRPr="006503B9" w:rsidRDefault="006503B9" w:rsidP="000F75E9">
            <w:pPr>
              <w:pStyle w:val="TableParagraph"/>
              <w:numPr>
                <w:ilvl w:val="0"/>
                <w:numId w:val="58"/>
              </w:numPr>
              <w:tabs>
                <w:tab w:val="left" w:pos="0"/>
              </w:tabs>
              <w:spacing w:line="237" w:lineRule="auto"/>
              <w:rPr>
                <w:sz w:val="24"/>
                <w:szCs w:val="24"/>
              </w:rPr>
            </w:pPr>
            <w:r w:rsidRPr="006503B9">
              <w:rPr>
                <w:sz w:val="24"/>
                <w:szCs w:val="24"/>
              </w:rPr>
              <w:t>Выразительно рассказывает наизусть стихотворения, отрывки из поэтических сказок чувашских</w:t>
            </w:r>
            <w:r>
              <w:rPr>
                <w:sz w:val="24"/>
                <w:szCs w:val="24"/>
              </w:rPr>
              <w:t xml:space="preserve"> </w:t>
            </w:r>
            <w:r w:rsidRPr="006503B9">
              <w:rPr>
                <w:sz w:val="24"/>
                <w:szCs w:val="24"/>
              </w:rPr>
              <w:t>авторов.</w:t>
            </w:r>
          </w:p>
          <w:p w:rsidR="006503B9" w:rsidRPr="006503B9" w:rsidRDefault="006503B9" w:rsidP="000F75E9">
            <w:pPr>
              <w:pStyle w:val="TableParagraph"/>
              <w:numPr>
                <w:ilvl w:val="0"/>
                <w:numId w:val="58"/>
              </w:numPr>
              <w:tabs>
                <w:tab w:val="left" w:pos="0"/>
              </w:tabs>
              <w:spacing w:line="237" w:lineRule="auto"/>
              <w:rPr>
                <w:sz w:val="24"/>
                <w:szCs w:val="24"/>
              </w:rPr>
            </w:pPr>
            <w:r w:rsidRPr="006503B9">
              <w:rPr>
                <w:sz w:val="24"/>
                <w:szCs w:val="24"/>
              </w:rPr>
              <w:t>Придумывает рифмы, подражая чувашскому фольклору.</w:t>
            </w:r>
          </w:p>
          <w:p w:rsidR="006503B9" w:rsidRPr="006503B9" w:rsidRDefault="006503B9" w:rsidP="000F75E9">
            <w:pPr>
              <w:pStyle w:val="TableParagraph"/>
              <w:numPr>
                <w:ilvl w:val="0"/>
                <w:numId w:val="58"/>
              </w:numPr>
              <w:tabs>
                <w:tab w:val="left" w:pos="0"/>
              </w:tabs>
              <w:spacing w:line="237" w:lineRule="auto"/>
              <w:rPr>
                <w:sz w:val="24"/>
                <w:szCs w:val="24"/>
              </w:rPr>
            </w:pPr>
            <w:r w:rsidRPr="006503B9">
              <w:rPr>
                <w:sz w:val="24"/>
                <w:szCs w:val="24"/>
              </w:rPr>
              <w:t>Самостоятельно пересказывает знакомые сказки, легенды чувашского</w:t>
            </w:r>
            <w:r>
              <w:rPr>
                <w:sz w:val="24"/>
                <w:szCs w:val="24"/>
              </w:rPr>
              <w:t xml:space="preserve"> </w:t>
            </w:r>
            <w:r w:rsidRPr="006503B9">
              <w:rPr>
                <w:sz w:val="24"/>
                <w:szCs w:val="24"/>
              </w:rPr>
              <w:t>народов и рассказы.</w:t>
            </w:r>
          </w:p>
          <w:p w:rsidR="006503B9" w:rsidRPr="006503B9" w:rsidRDefault="006503B9" w:rsidP="000F75E9">
            <w:pPr>
              <w:pStyle w:val="TableParagraph"/>
              <w:numPr>
                <w:ilvl w:val="0"/>
                <w:numId w:val="58"/>
              </w:numPr>
              <w:tabs>
                <w:tab w:val="left" w:pos="0"/>
              </w:tabs>
              <w:spacing w:line="237" w:lineRule="auto"/>
              <w:rPr>
                <w:sz w:val="24"/>
                <w:szCs w:val="24"/>
              </w:rPr>
            </w:pPr>
            <w:r w:rsidRPr="006503B9">
              <w:rPr>
                <w:sz w:val="24"/>
                <w:szCs w:val="24"/>
              </w:rPr>
              <w:t>Ребенок эмоционально отзывается, сопереживает настроению художественного произведения.</w:t>
            </w:r>
          </w:p>
          <w:p w:rsidR="006503B9" w:rsidRPr="006503B9" w:rsidRDefault="006503B9" w:rsidP="000F75E9">
            <w:pPr>
              <w:pStyle w:val="TableParagraph"/>
              <w:numPr>
                <w:ilvl w:val="0"/>
                <w:numId w:val="58"/>
              </w:numPr>
              <w:tabs>
                <w:tab w:val="left" w:pos="0"/>
              </w:tabs>
              <w:spacing w:line="237" w:lineRule="auto"/>
              <w:rPr>
                <w:sz w:val="24"/>
                <w:szCs w:val="24"/>
              </w:rPr>
            </w:pPr>
            <w:r w:rsidRPr="006503B9">
              <w:rPr>
                <w:sz w:val="24"/>
                <w:szCs w:val="24"/>
              </w:rPr>
              <w:t>С интересом включается в процесс восприятия книги, обсуждает события и героев произведений, выражает свое отношение к ним, объясняет мотивы поступков героев.</w:t>
            </w:r>
          </w:p>
          <w:p w:rsidR="006503B9" w:rsidRPr="006503B9" w:rsidRDefault="006503B9" w:rsidP="000F75E9">
            <w:pPr>
              <w:pStyle w:val="TableParagraph"/>
              <w:numPr>
                <w:ilvl w:val="0"/>
                <w:numId w:val="58"/>
              </w:numPr>
              <w:tabs>
                <w:tab w:val="left" w:pos="0"/>
              </w:tabs>
              <w:spacing w:line="237" w:lineRule="auto"/>
              <w:rPr>
                <w:sz w:val="24"/>
                <w:szCs w:val="24"/>
              </w:rPr>
            </w:pPr>
            <w:r w:rsidRPr="006503B9">
              <w:rPr>
                <w:sz w:val="24"/>
                <w:szCs w:val="24"/>
              </w:rPr>
              <w:t>Имеет преставления о некоторых особенностях литературных жанров: загадка, сказка, легенда, рассказ, стихотворение.</w:t>
            </w:r>
          </w:p>
          <w:p w:rsidR="006503B9" w:rsidRPr="006503B9" w:rsidRDefault="006503B9" w:rsidP="000F75E9">
            <w:pPr>
              <w:pStyle w:val="TableParagraph"/>
              <w:numPr>
                <w:ilvl w:val="0"/>
                <w:numId w:val="58"/>
              </w:numPr>
              <w:tabs>
                <w:tab w:val="left" w:pos="0"/>
              </w:tabs>
              <w:spacing w:line="237" w:lineRule="auto"/>
              <w:rPr>
                <w:sz w:val="24"/>
                <w:szCs w:val="24"/>
              </w:rPr>
            </w:pPr>
            <w:r w:rsidRPr="006503B9">
              <w:rPr>
                <w:sz w:val="24"/>
                <w:szCs w:val="24"/>
              </w:rPr>
              <w:t>Называет 2-3 авторов книг.</w:t>
            </w:r>
          </w:p>
          <w:p w:rsidR="006503B9" w:rsidRPr="0091799D" w:rsidRDefault="006503B9" w:rsidP="000F75E9">
            <w:pPr>
              <w:pStyle w:val="TableParagraph"/>
              <w:numPr>
                <w:ilvl w:val="0"/>
                <w:numId w:val="58"/>
              </w:numPr>
              <w:tabs>
                <w:tab w:val="left" w:pos="0"/>
              </w:tabs>
              <w:spacing w:line="237" w:lineRule="auto"/>
              <w:rPr>
                <w:sz w:val="24"/>
                <w:szCs w:val="24"/>
              </w:rPr>
            </w:pPr>
            <w:r w:rsidRPr="006503B9">
              <w:rPr>
                <w:sz w:val="24"/>
                <w:szCs w:val="24"/>
              </w:rPr>
              <w:t>С желанием рисует иллюстрации к произведениям авторов детской литературы, проживающих на территории</w:t>
            </w:r>
            <w:r w:rsidR="00F96EED">
              <w:rPr>
                <w:sz w:val="24"/>
                <w:szCs w:val="24"/>
              </w:rPr>
              <w:t xml:space="preserve"> </w:t>
            </w:r>
            <w:r w:rsidRPr="006503B9">
              <w:rPr>
                <w:sz w:val="24"/>
                <w:szCs w:val="24"/>
              </w:rPr>
              <w:t>Чувашии.</w:t>
            </w:r>
          </w:p>
        </w:tc>
      </w:tr>
      <w:tr w:rsidR="006503B9" w:rsidTr="00B7152B">
        <w:trPr>
          <w:trHeight w:val="20"/>
        </w:trPr>
        <w:tc>
          <w:tcPr>
            <w:tcW w:w="4077" w:type="dxa"/>
          </w:tcPr>
          <w:p w:rsidR="006503B9" w:rsidRPr="0091799D" w:rsidRDefault="006503B9" w:rsidP="00B7152B">
            <w:pPr>
              <w:pStyle w:val="TableParagraph"/>
              <w:ind w:left="0"/>
              <w:rPr>
                <w:sz w:val="24"/>
                <w:szCs w:val="24"/>
              </w:rPr>
            </w:pPr>
            <w:r w:rsidRPr="0091799D">
              <w:rPr>
                <w:sz w:val="24"/>
                <w:szCs w:val="24"/>
              </w:rPr>
              <w:t>Программа художественно-</w:t>
            </w:r>
            <w:r w:rsidRPr="0091799D">
              <w:rPr>
                <w:spacing w:val="-57"/>
                <w:sz w:val="24"/>
                <w:szCs w:val="24"/>
              </w:rPr>
              <w:t xml:space="preserve"> </w:t>
            </w:r>
            <w:r w:rsidRPr="0091799D">
              <w:rPr>
                <w:sz w:val="24"/>
                <w:szCs w:val="24"/>
              </w:rPr>
              <w:t>творческого</w:t>
            </w:r>
            <w:r w:rsidRPr="0091799D">
              <w:rPr>
                <w:spacing w:val="-1"/>
                <w:sz w:val="24"/>
                <w:szCs w:val="24"/>
              </w:rPr>
              <w:t xml:space="preserve"> </w:t>
            </w:r>
            <w:r w:rsidRPr="0091799D">
              <w:rPr>
                <w:sz w:val="24"/>
                <w:szCs w:val="24"/>
              </w:rPr>
              <w:t>развития</w:t>
            </w:r>
          </w:p>
          <w:p w:rsidR="00F96EED" w:rsidRPr="0091799D" w:rsidRDefault="006503B9" w:rsidP="00F96EED">
            <w:pPr>
              <w:pStyle w:val="TableParagraph"/>
              <w:ind w:left="0"/>
              <w:rPr>
                <w:sz w:val="24"/>
                <w:szCs w:val="24"/>
              </w:rPr>
            </w:pPr>
            <w:r w:rsidRPr="0091799D">
              <w:rPr>
                <w:sz w:val="24"/>
                <w:szCs w:val="24"/>
              </w:rPr>
              <w:t>ребёнка-дошкольника</w:t>
            </w:r>
            <w:r w:rsidRPr="0091799D">
              <w:rPr>
                <w:spacing w:val="1"/>
                <w:sz w:val="24"/>
                <w:szCs w:val="24"/>
              </w:rPr>
              <w:t xml:space="preserve"> </w:t>
            </w:r>
            <w:r w:rsidRPr="0091799D">
              <w:rPr>
                <w:spacing w:val="-1"/>
                <w:sz w:val="24"/>
                <w:szCs w:val="24"/>
              </w:rPr>
              <w:t>средствами</w:t>
            </w:r>
            <w:r w:rsidRPr="0091799D">
              <w:rPr>
                <w:spacing w:val="-12"/>
                <w:sz w:val="24"/>
                <w:szCs w:val="24"/>
              </w:rPr>
              <w:t xml:space="preserve"> </w:t>
            </w:r>
            <w:r w:rsidRPr="0091799D">
              <w:rPr>
                <w:sz w:val="24"/>
                <w:szCs w:val="24"/>
              </w:rPr>
              <w:t>чувашского</w:t>
            </w:r>
            <w:r w:rsidR="00F96EED">
              <w:rPr>
                <w:sz w:val="24"/>
                <w:szCs w:val="24"/>
              </w:rPr>
              <w:t xml:space="preserve"> </w:t>
            </w:r>
            <w:r w:rsidRPr="0091799D">
              <w:rPr>
                <w:spacing w:val="-1"/>
                <w:sz w:val="24"/>
                <w:szCs w:val="24"/>
              </w:rPr>
              <w:t>декоративно-прикладного</w:t>
            </w:r>
            <w:r w:rsidRPr="0091799D">
              <w:rPr>
                <w:spacing w:val="-57"/>
                <w:sz w:val="24"/>
                <w:szCs w:val="24"/>
              </w:rPr>
              <w:t xml:space="preserve"> </w:t>
            </w:r>
            <w:r w:rsidRPr="0091799D">
              <w:rPr>
                <w:sz w:val="24"/>
                <w:szCs w:val="24"/>
              </w:rPr>
              <w:t>искусства/сост. Л.Г.</w:t>
            </w:r>
            <w:r w:rsidRPr="0091799D">
              <w:rPr>
                <w:spacing w:val="1"/>
                <w:sz w:val="24"/>
                <w:szCs w:val="24"/>
              </w:rPr>
              <w:t xml:space="preserve"> </w:t>
            </w:r>
            <w:r w:rsidR="00F96EED">
              <w:rPr>
                <w:sz w:val="24"/>
                <w:szCs w:val="24"/>
              </w:rPr>
              <w:t>Васильева</w:t>
            </w:r>
            <w:r w:rsidRPr="0091799D">
              <w:rPr>
                <w:spacing w:val="-2"/>
                <w:sz w:val="24"/>
                <w:szCs w:val="24"/>
              </w:rPr>
              <w:t xml:space="preserve"> </w:t>
            </w:r>
          </w:p>
          <w:p w:rsidR="006503B9" w:rsidRPr="0091799D" w:rsidRDefault="006503B9" w:rsidP="00B7152B">
            <w:pPr>
              <w:pStyle w:val="TableParagraph"/>
              <w:ind w:left="0"/>
              <w:rPr>
                <w:sz w:val="24"/>
                <w:szCs w:val="24"/>
              </w:rPr>
            </w:pPr>
          </w:p>
        </w:tc>
        <w:tc>
          <w:tcPr>
            <w:tcW w:w="5494" w:type="dxa"/>
          </w:tcPr>
          <w:p w:rsidR="006503B9" w:rsidRPr="0091799D" w:rsidRDefault="006503B9" w:rsidP="000F75E9">
            <w:pPr>
              <w:pStyle w:val="TableParagraph"/>
              <w:numPr>
                <w:ilvl w:val="0"/>
                <w:numId w:val="58"/>
              </w:numPr>
              <w:tabs>
                <w:tab w:val="left" w:pos="212"/>
              </w:tabs>
              <w:rPr>
                <w:sz w:val="24"/>
                <w:szCs w:val="24"/>
              </w:rPr>
            </w:pPr>
            <w:r w:rsidRPr="0091799D">
              <w:rPr>
                <w:sz w:val="24"/>
                <w:szCs w:val="24"/>
              </w:rPr>
              <w:t>Ребенок воспринимает содержание художественного</w:t>
            </w:r>
            <w:r w:rsidRPr="0091799D">
              <w:rPr>
                <w:spacing w:val="1"/>
                <w:sz w:val="24"/>
                <w:szCs w:val="24"/>
              </w:rPr>
              <w:t xml:space="preserve"> </w:t>
            </w:r>
            <w:r w:rsidRPr="0091799D">
              <w:rPr>
                <w:sz w:val="24"/>
                <w:szCs w:val="24"/>
              </w:rPr>
              <w:t>образа в связи с выразительными средствами на основе</w:t>
            </w:r>
            <w:r w:rsidRPr="0091799D">
              <w:rPr>
                <w:spacing w:val="1"/>
                <w:sz w:val="24"/>
                <w:szCs w:val="24"/>
              </w:rPr>
              <w:t xml:space="preserve"> </w:t>
            </w:r>
            <w:r w:rsidRPr="0091799D">
              <w:rPr>
                <w:sz w:val="24"/>
                <w:szCs w:val="24"/>
              </w:rPr>
              <w:t>элементарных</w:t>
            </w:r>
            <w:r w:rsidRPr="0091799D">
              <w:rPr>
                <w:spacing w:val="-5"/>
                <w:sz w:val="24"/>
                <w:szCs w:val="24"/>
              </w:rPr>
              <w:t xml:space="preserve"> </w:t>
            </w:r>
            <w:r w:rsidRPr="0091799D">
              <w:rPr>
                <w:sz w:val="24"/>
                <w:szCs w:val="24"/>
              </w:rPr>
              <w:t>представлений</w:t>
            </w:r>
            <w:r w:rsidRPr="0091799D">
              <w:rPr>
                <w:spacing w:val="-6"/>
                <w:sz w:val="24"/>
                <w:szCs w:val="24"/>
              </w:rPr>
              <w:t xml:space="preserve"> </w:t>
            </w:r>
            <w:r w:rsidRPr="0091799D">
              <w:rPr>
                <w:sz w:val="24"/>
                <w:szCs w:val="24"/>
              </w:rPr>
              <w:t>о</w:t>
            </w:r>
            <w:r w:rsidRPr="0091799D">
              <w:rPr>
                <w:spacing w:val="-9"/>
                <w:sz w:val="24"/>
                <w:szCs w:val="24"/>
              </w:rPr>
              <w:t xml:space="preserve"> </w:t>
            </w:r>
            <w:r w:rsidRPr="0091799D">
              <w:rPr>
                <w:sz w:val="24"/>
                <w:szCs w:val="24"/>
              </w:rPr>
              <w:t>цветах,</w:t>
            </w:r>
            <w:r w:rsidRPr="0091799D">
              <w:rPr>
                <w:spacing w:val="-6"/>
                <w:sz w:val="24"/>
                <w:szCs w:val="24"/>
              </w:rPr>
              <w:t xml:space="preserve"> </w:t>
            </w:r>
            <w:r w:rsidRPr="0091799D">
              <w:rPr>
                <w:sz w:val="24"/>
                <w:szCs w:val="24"/>
              </w:rPr>
              <w:t>элементах</w:t>
            </w:r>
            <w:r w:rsidRPr="0091799D">
              <w:rPr>
                <w:spacing w:val="-2"/>
                <w:sz w:val="24"/>
                <w:szCs w:val="24"/>
              </w:rPr>
              <w:t xml:space="preserve"> </w:t>
            </w:r>
            <w:r w:rsidRPr="0091799D">
              <w:rPr>
                <w:sz w:val="24"/>
                <w:szCs w:val="24"/>
              </w:rPr>
              <w:t>узора,</w:t>
            </w:r>
            <w:r w:rsidRPr="0091799D">
              <w:rPr>
                <w:spacing w:val="-57"/>
                <w:sz w:val="24"/>
                <w:szCs w:val="24"/>
              </w:rPr>
              <w:t xml:space="preserve"> </w:t>
            </w:r>
            <w:r w:rsidR="00F96EED">
              <w:rPr>
                <w:spacing w:val="-57"/>
                <w:sz w:val="24"/>
                <w:szCs w:val="24"/>
              </w:rPr>
              <w:t xml:space="preserve">                                   </w:t>
            </w:r>
            <w:r w:rsidRPr="0091799D">
              <w:rPr>
                <w:sz w:val="24"/>
                <w:szCs w:val="24"/>
              </w:rPr>
              <w:t>композиции;</w:t>
            </w:r>
          </w:p>
          <w:p w:rsidR="006503B9" w:rsidRPr="0091799D" w:rsidRDefault="006503B9" w:rsidP="000F75E9">
            <w:pPr>
              <w:pStyle w:val="TableParagraph"/>
              <w:numPr>
                <w:ilvl w:val="0"/>
                <w:numId w:val="58"/>
              </w:numPr>
              <w:tabs>
                <w:tab w:val="left" w:pos="212"/>
              </w:tabs>
              <w:rPr>
                <w:sz w:val="24"/>
                <w:szCs w:val="24"/>
              </w:rPr>
            </w:pPr>
            <w:r w:rsidRPr="0091799D">
              <w:rPr>
                <w:sz w:val="24"/>
                <w:szCs w:val="24"/>
              </w:rPr>
              <w:t>ребенок осваивает глубинное содержание цветов</w:t>
            </w:r>
            <w:r w:rsidRPr="0091799D">
              <w:rPr>
                <w:spacing w:val="1"/>
                <w:sz w:val="24"/>
                <w:szCs w:val="24"/>
              </w:rPr>
              <w:t xml:space="preserve"> </w:t>
            </w:r>
            <w:r w:rsidRPr="0091799D">
              <w:rPr>
                <w:sz w:val="24"/>
                <w:szCs w:val="24"/>
              </w:rPr>
              <w:t>чувашского</w:t>
            </w:r>
            <w:r w:rsidRPr="0091799D">
              <w:rPr>
                <w:spacing w:val="-3"/>
                <w:sz w:val="24"/>
                <w:szCs w:val="24"/>
              </w:rPr>
              <w:t xml:space="preserve"> </w:t>
            </w:r>
            <w:r w:rsidRPr="0091799D">
              <w:rPr>
                <w:sz w:val="24"/>
                <w:szCs w:val="24"/>
              </w:rPr>
              <w:t>прикладного</w:t>
            </w:r>
            <w:r w:rsidRPr="0091799D">
              <w:rPr>
                <w:spacing w:val="-3"/>
                <w:sz w:val="24"/>
                <w:szCs w:val="24"/>
              </w:rPr>
              <w:t xml:space="preserve"> </w:t>
            </w:r>
            <w:r w:rsidRPr="0091799D">
              <w:rPr>
                <w:sz w:val="24"/>
                <w:szCs w:val="24"/>
              </w:rPr>
              <w:t>искусства,</w:t>
            </w:r>
            <w:r w:rsidRPr="0091799D">
              <w:rPr>
                <w:spacing w:val="1"/>
                <w:sz w:val="24"/>
                <w:szCs w:val="24"/>
              </w:rPr>
              <w:t xml:space="preserve"> </w:t>
            </w:r>
            <w:r w:rsidRPr="0091799D">
              <w:rPr>
                <w:sz w:val="24"/>
                <w:szCs w:val="24"/>
              </w:rPr>
              <w:t>у</w:t>
            </w:r>
            <w:r w:rsidRPr="0091799D">
              <w:rPr>
                <w:spacing w:val="-8"/>
                <w:sz w:val="24"/>
                <w:szCs w:val="24"/>
              </w:rPr>
              <w:t xml:space="preserve"> </w:t>
            </w:r>
            <w:r w:rsidRPr="0091799D">
              <w:rPr>
                <w:sz w:val="24"/>
                <w:szCs w:val="24"/>
              </w:rPr>
              <w:t>него</w:t>
            </w:r>
            <w:r w:rsidRPr="0091799D">
              <w:rPr>
                <w:spacing w:val="-4"/>
                <w:sz w:val="24"/>
                <w:szCs w:val="24"/>
              </w:rPr>
              <w:t xml:space="preserve"> </w:t>
            </w:r>
            <w:r w:rsidRPr="0091799D">
              <w:rPr>
                <w:sz w:val="24"/>
                <w:szCs w:val="24"/>
              </w:rPr>
              <w:t>развито</w:t>
            </w:r>
            <w:r w:rsidR="00F96EED">
              <w:rPr>
                <w:sz w:val="24"/>
                <w:szCs w:val="24"/>
              </w:rPr>
              <w:t xml:space="preserve">    </w:t>
            </w:r>
            <w:r w:rsidRPr="0091799D">
              <w:rPr>
                <w:spacing w:val="-57"/>
                <w:sz w:val="24"/>
                <w:szCs w:val="24"/>
              </w:rPr>
              <w:t xml:space="preserve"> </w:t>
            </w:r>
            <w:r w:rsidRPr="0091799D">
              <w:rPr>
                <w:sz w:val="24"/>
                <w:szCs w:val="24"/>
              </w:rPr>
              <w:t>образное</w:t>
            </w:r>
            <w:r w:rsidRPr="0091799D">
              <w:rPr>
                <w:spacing w:val="-2"/>
                <w:sz w:val="24"/>
                <w:szCs w:val="24"/>
              </w:rPr>
              <w:t xml:space="preserve"> </w:t>
            </w:r>
            <w:r w:rsidRPr="0091799D">
              <w:rPr>
                <w:sz w:val="24"/>
                <w:szCs w:val="24"/>
              </w:rPr>
              <w:t>видение</w:t>
            </w:r>
            <w:r w:rsidRPr="0091799D">
              <w:rPr>
                <w:spacing w:val="-1"/>
                <w:sz w:val="24"/>
                <w:szCs w:val="24"/>
              </w:rPr>
              <w:t xml:space="preserve"> </w:t>
            </w:r>
            <w:r w:rsidRPr="0091799D">
              <w:rPr>
                <w:sz w:val="24"/>
                <w:szCs w:val="24"/>
              </w:rPr>
              <w:t>цветов;</w:t>
            </w:r>
          </w:p>
          <w:p w:rsidR="006503B9" w:rsidRPr="0091799D" w:rsidRDefault="006503B9" w:rsidP="000F75E9">
            <w:pPr>
              <w:pStyle w:val="TableParagraph"/>
              <w:numPr>
                <w:ilvl w:val="0"/>
                <w:numId w:val="58"/>
              </w:numPr>
              <w:tabs>
                <w:tab w:val="left" w:pos="212"/>
              </w:tabs>
              <w:spacing w:line="237" w:lineRule="auto"/>
              <w:rPr>
                <w:sz w:val="24"/>
                <w:szCs w:val="24"/>
              </w:rPr>
            </w:pPr>
            <w:r w:rsidRPr="0091799D">
              <w:rPr>
                <w:sz w:val="24"/>
                <w:szCs w:val="24"/>
              </w:rPr>
              <w:t>ребенок</w:t>
            </w:r>
            <w:r w:rsidRPr="0091799D">
              <w:rPr>
                <w:spacing w:val="-4"/>
                <w:sz w:val="24"/>
                <w:szCs w:val="24"/>
              </w:rPr>
              <w:t xml:space="preserve"> </w:t>
            </w:r>
            <w:r w:rsidRPr="0091799D">
              <w:rPr>
                <w:sz w:val="24"/>
                <w:szCs w:val="24"/>
              </w:rPr>
              <w:t>выделяет</w:t>
            </w:r>
            <w:r w:rsidRPr="0091799D">
              <w:rPr>
                <w:spacing w:val="-3"/>
                <w:sz w:val="24"/>
                <w:szCs w:val="24"/>
              </w:rPr>
              <w:t xml:space="preserve"> </w:t>
            </w:r>
            <w:r w:rsidRPr="0091799D">
              <w:rPr>
                <w:sz w:val="24"/>
                <w:szCs w:val="24"/>
              </w:rPr>
              <w:t>и</w:t>
            </w:r>
            <w:r w:rsidRPr="0091799D">
              <w:rPr>
                <w:spacing w:val="-3"/>
                <w:sz w:val="24"/>
                <w:szCs w:val="24"/>
              </w:rPr>
              <w:t xml:space="preserve"> </w:t>
            </w:r>
            <w:r w:rsidRPr="0091799D">
              <w:rPr>
                <w:sz w:val="24"/>
                <w:szCs w:val="24"/>
              </w:rPr>
              <w:t>понимает</w:t>
            </w:r>
            <w:r w:rsidRPr="0091799D">
              <w:rPr>
                <w:spacing w:val="-3"/>
                <w:sz w:val="24"/>
                <w:szCs w:val="24"/>
              </w:rPr>
              <w:t xml:space="preserve"> </w:t>
            </w:r>
            <w:r w:rsidRPr="0091799D">
              <w:rPr>
                <w:sz w:val="24"/>
                <w:szCs w:val="24"/>
              </w:rPr>
              <w:t>смысловое</w:t>
            </w:r>
            <w:r w:rsidRPr="0091799D">
              <w:rPr>
                <w:spacing w:val="-6"/>
                <w:sz w:val="24"/>
                <w:szCs w:val="24"/>
              </w:rPr>
              <w:t xml:space="preserve"> </w:t>
            </w:r>
            <w:r w:rsidRPr="0091799D">
              <w:rPr>
                <w:sz w:val="24"/>
                <w:szCs w:val="24"/>
              </w:rPr>
              <w:t>назначение</w:t>
            </w:r>
            <w:r w:rsidRPr="0091799D">
              <w:rPr>
                <w:spacing w:val="-57"/>
                <w:sz w:val="24"/>
                <w:szCs w:val="24"/>
              </w:rPr>
              <w:t xml:space="preserve"> </w:t>
            </w:r>
            <w:r w:rsidRPr="0091799D">
              <w:rPr>
                <w:sz w:val="24"/>
                <w:szCs w:val="24"/>
              </w:rPr>
              <w:t>отдельных элементов</w:t>
            </w:r>
            <w:r w:rsidRPr="0091799D">
              <w:rPr>
                <w:spacing w:val="-1"/>
                <w:sz w:val="24"/>
                <w:szCs w:val="24"/>
              </w:rPr>
              <w:t xml:space="preserve"> </w:t>
            </w:r>
            <w:r w:rsidRPr="0091799D">
              <w:rPr>
                <w:sz w:val="24"/>
                <w:szCs w:val="24"/>
              </w:rPr>
              <w:t>чувашского</w:t>
            </w:r>
            <w:r w:rsidRPr="0091799D">
              <w:rPr>
                <w:spacing w:val="-1"/>
                <w:sz w:val="24"/>
                <w:szCs w:val="24"/>
              </w:rPr>
              <w:t xml:space="preserve"> </w:t>
            </w:r>
            <w:r w:rsidRPr="0091799D">
              <w:rPr>
                <w:sz w:val="24"/>
                <w:szCs w:val="24"/>
              </w:rPr>
              <w:t>орнамента;</w:t>
            </w:r>
          </w:p>
          <w:p w:rsidR="006503B9" w:rsidRPr="0091799D" w:rsidRDefault="006503B9" w:rsidP="000F75E9">
            <w:pPr>
              <w:pStyle w:val="TableParagraph"/>
              <w:numPr>
                <w:ilvl w:val="0"/>
                <w:numId w:val="58"/>
              </w:numPr>
              <w:tabs>
                <w:tab w:val="left" w:pos="212"/>
              </w:tabs>
              <w:spacing w:line="279" w:lineRule="exact"/>
              <w:rPr>
                <w:sz w:val="24"/>
                <w:szCs w:val="24"/>
              </w:rPr>
            </w:pPr>
            <w:r w:rsidRPr="0091799D">
              <w:rPr>
                <w:sz w:val="24"/>
                <w:szCs w:val="24"/>
              </w:rPr>
              <w:t>ребенок</w:t>
            </w:r>
            <w:r w:rsidRPr="0091799D">
              <w:rPr>
                <w:spacing w:val="-4"/>
                <w:sz w:val="24"/>
                <w:szCs w:val="24"/>
              </w:rPr>
              <w:t xml:space="preserve"> </w:t>
            </w:r>
            <w:r w:rsidRPr="0091799D">
              <w:rPr>
                <w:sz w:val="24"/>
                <w:szCs w:val="24"/>
              </w:rPr>
              <w:t>оценивает</w:t>
            </w:r>
            <w:r w:rsidRPr="0091799D">
              <w:rPr>
                <w:spacing w:val="-4"/>
                <w:sz w:val="24"/>
                <w:szCs w:val="24"/>
              </w:rPr>
              <w:t xml:space="preserve"> </w:t>
            </w:r>
            <w:r w:rsidRPr="0091799D">
              <w:rPr>
                <w:sz w:val="24"/>
                <w:szCs w:val="24"/>
              </w:rPr>
              <w:t>расположение</w:t>
            </w:r>
            <w:r w:rsidRPr="0091799D">
              <w:rPr>
                <w:spacing w:val="-4"/>
                <w:sz w:val="24"/>
                <w:szCs w:val="24"/>
              </w:rPr>
              <w:t xml:space="preserve"> </w:t>
            </w:r>
            <w:r w:rsidRPr="0091799D">
              <w:rPr>
                <w:sz w:val="24"/>
                <w:szCs w:val="24"/>
              </w:rPr>
              <w:t>элементов</w:t>
            </w:r>
            <w:r w:rsidRPr="0091799D">
              <w:rPr>
                <w:spacing w:val="-3"/>
                <w:sz w:val="24"/>
                <w:szCs w:val="24"/>
              </w:rPr>
              <w:t xml:space="preserve"> </w:t>
            </w:r>
            <w:r w:rsidRPr="0091799D">
              <w:rPr>
                <w:sz w:val="24"/>
                <w:szCs w:val="24"/>
              </w:rPr>
              <w:t>узора.</w:t>
            </w:r>
          </w:p>
        </w:tc>
      </w:tr>
    </w:tbl>
    <w:p w:rsidR="001718FD" w:rsidRDefault="001718FD" w:rsidP="00442A5D">
      <w:pPr>
        <w:ind w:firstLine="709"/>
        <w:jc w:val="both"/>
        <w:rPr>
          <w:b/>
          <w:i/>
          <w:sz w:val="24"/>
          <w:szCs w:val="24"/>
        </w:rPr>
      </w:pPr>
    </w:p>
    <w:p w:rsidR="006503B9" w:rsidRPr="00F96EED" w:rsidRDefault="00F96EED" w:rsidP="00442A5D">
      <w:pPr>
        <w:ind w:firstLine="709"/>
        <w:jc w:val="both"/>
        <w:rPr>
          <w:b/>
          <w:i/>
          <w:sz w:val="24"/>
          <w:szCs w:val="24"/>
        </w:rPr>
      </w:pPr>
      <w:r w:rsidRPr="00F96EED">
        <w:rPr>
          <w:b/>
          <w:i/>
          <w:sz w:val="24"/>
          <w:szCs w:val="24"/>
        </w:rPr>
        <w:t>Планируемые результаты освоения Программы (старшая группа от 5-6 лет)</w:t>
      </w:r>
    </w:p>
    <w:tbl>
      <w:tblPr>
        <w:tblStyle w:val="ab"/>
        <w:tblW w:w="0" w:type="auto"/>
        <w:tblLook w:val="04A0" w:firstRow="1" w:lastRow="0" w:firstColumn="1" w:lastColumn="0" w:noHBand="0" w:noVBand="1"/>
      </w:tblPr>
      <w:tblGrid>
        <w:gridCol w:w="4077"/>
        <w:gridCol w:w="5494"/>
      </w:tblGrid>
      <w:tr w:rsidR="00F96EED" w:rsidTr="00B7152B">
        <w:trPr>
          <w:trHeight w:val="20"/>
        </w:trPr>
        <w:tc>
          <w:tcPr>
            <w:tcW w:w="4077" w:type="dxa"/>
          </w:tcPr>
          <w:p w:rsidR="00F96EED" w:rsidRPr="006503B9" w:rsidRDefault="00F96EED" w:rsidP="00B7152B">
            <w:pPr>
              <w:jc w:val="center"/>
              <w:rPr>
                <w:b/>
                <w:sz w:val="24"/>
                <w:szCs w:val="24"/>
              </w:rPr>
            </w:pPr>
            <w:r w:rsidRPr="006503B9">
              <w:rPr>
                <w:b/>
                <w:sz w:val="24"/>
                <w:szCs w:val="24"/>
              </w:rPr>
              <w:t>Программы</w:t>
            </w:r>
          </w:p>
        </w:tc>
        <w:tc>
          <w:tcPr>
            <w:tcW w:w="5494" w:type="dxa"/>
          </w:tcPr>
          <w:p w:rsidR="00F96EED" w:rsidRPr="006503B9" w:rsidRDefault="00F96EED" w:rsidP="00B7152B">
            <w:pPr>
              <w:jc w:val="center"/>
              <w:rPr>
                <w:b/>
                <w:sz w:val="24"/>
                <w:szCs w:val="24"/>
              </w:rPr>
            </w:pPr>
            <w:r w:rsidRPr="006503B9">
              <w:rPr>
                <w:b/>
                <w:sz w:val="24"/>
                <w:szCs w:val="24"/>
              </w:rPr>
              <w:t>Планируемые результаты</w:t>
            </w:r>
          </w:p>
        </w:tc>
      </w:tr>
      <w:tr w:rsidR="00F96EED" w:rsidTr="00B7152B">
        <w:trPr>
          <w:trHeight w:val="20"/>
        </w:trPr>
        <w:tc>
          <w:tcPr>
            <w:tcW w:w="4077" w:type="dxa"/>
          </w:tcPr>
          <w:p w:rsidR="00F96EED" w:rsidRPr="0091799D" w:rsidRDefault="00F96EED" w:rsidP="00B7152B">
            <w:pPr>
              <w:pStyle w:val="TableParagraph"/>
              <w:ind w:left="0"/>
              <w:rPr>
                <w:sz w:val="24"/>
                <w:szCs w:val="24"/>
              </w:rPr>
            </w:pPr>
            <w:r w:rsidRPr="0091799D">
              <w:rPr>
                <w:sz w:val="24"/>
                <w:szCs w:val="24"/>
              </w:rPr>
              <w:t>Программа</w:t>
            </w:r>
            <w:r w:rsidRPr="0091799D">
              <w:rPr>
                <w:spacing w:val="-7"/>
                <w:sz w:val="24"/>
                <w:szCs w:val="24"/>
              </w:rPr>
              <w:t xml:space="preserve"> </w:t>
            </w:r>
            <w:r w:rsidRPr="0091799D">
              <w:rPr>
                <w:sz w:val="24"/>
                <w:szCs w:val="24"/>
              </w:rPr>
              <w:t>воспитания ребенка-дошкольника.</w:t>
            </w:r>
            <w:r w:rsidRPr="0091799D">
              <w:rPr>
                <w:spacing w:val="1"/>
                <w:sz w:val="24"/>
                <w:szCs w:val="24"/>
              </w:rPr>
              <w:t xml:space="preserve"> </w:t>
            </w:r>
            <w:r w:rsidRPr="0091799D">
              <w:rPr>
                <w:sz w:val="24"/>
                <w:szCs w:val="24"/>
              </w:rPr>
              <w:t xml:space="preserve">Под.рук. О.В. Драгуновой </w:t>
            </w:r>
          </w:p>
        </w:tc>
        <w:tc>
          <w:tcPr>
            <w:tcW w:w="5494" w:type="dxa"/>
          </w:tcPr>
          <w:p w:rsidR="00F96EED" w:rsidRPr="00F96EED" w:rsidRDefault="00F96EED" w:rsidP="000F75E9">
            <w:pPr>
              <w:pStyle w:val="TableParagraph"/>
              <w:numPr>
                <w:ilvl w:val="0"/>
                <w:numId w:val="57"/>
              </w:numPr>
              <w:tabs>
                <w:tab w:val="left" w:pos="0"/>
              </w:tabs>
              <w:spacing w:line="237" w:lineRule="auto"/>
              <w:rPr>
                <w:sz w:val="24"/>
                <w:szCs w:val="24"/>
              </w:rPr>
            </w:pPr>
            <w:r w:rsidRPr="00F96EED">
              <w:rPr>
                <w:sz w:val="24"/>
                <w:szCs w:val="24"/>
              </w:rPr>
              <w:t>Ребенок имеет знания о своей «малой» Родине;</w:t>
            </w:r>
          </w:p>
          <w:p w:rsidR="00F96EED" w:rsidRPr="00F96EED" w:rsidRDefault="00F96EED" w:rsidP="000F75E9">
            <w:pPr>
              <w:pStyle w:val="TableParagraph"/>
              <w:numPr>
                <w:ilvl w:val="0"/>
                <w:numId w:val="57"/>
              </w:numPr>
              <w:tabs>
                <w:tab w:val="left" w:pos="0"/>
              </w:tabs>
              <w:spacing w:line="237" w:lineRule="auto"/>
              <w:rPr>
                <w:sz w:val="24"/>
                <w:szCs w:val="24"/>
              </w:rPr>
            </w:pPr>
            <w:r w:rsidRPr="00F96EED">
              <w:rPr>
                <w:sz w:val="24"/>
                <w:szCs w:val="24"/>
              </w:rPr>
              <w:t>У ребенка развито воображение и творческая активность в ознакомлении с культурным наследием и природным своеобразием Чувашского края;</w:t>
            </w:r>
          </w:p>
          <w:p w:rsidR="00F96EED" w:rsidRPr="00F96EED" w:rsidRDefault="00F96EED" w:rsidP="000F75E9">
            <w:pPr>
              <w:pStyle w:val="TableParagraph"/>
              <w:numPr>
                <w:ilvl w:val="0"/>
                <w:numId w:val="57"/>
              </w:numPr>
              <w:tabs>
                <w:tab w:val="left" w:pos="0"/>
              </w:tabs>
              <w:spacing w:line="237" w:lineRule="auto"/>
              <w:rPr>
                <w:sz w:val="24"/>
                <w:szCs w:val="24"/>
              </w:rPr>
            </w:pPr>
            <w:r w:rsidRPr="00F96EED">
              <w:rPr>
                <w:sz w:val="24"/>
                <w:szCs w:val="24"/>
              </w:rPr>
              <w:t>Ребенок проявляет толерантность, уважительное отношение к традициям и духовным ценностям своего народа.</w:t>
            </w:r>
          </w:p>
          <w:p w:rsidR="00F96EED" w:rsidRPr="00F96EED" w:rsidRDefault="00F96EED" w:rsidP="000F75E9">
            <w:pPr>
              <w:pStyle w:val="TableParagraph"/>
              <w:numPr>
                <w:ilvl w:val="0"/>
                <w:numId w:val="57"/>
              </w:numPr>
              <w:tabs>
                <w:tab w:val="left" w:pos="0"/>
              </w:tabs>
              <w:spacing w:line="237" w:lineRule="auto"/>
              <w:rPr>
                <w:sz w:val="24"/>
                <w:szCs w:val="24"/>
              </w:rPr>
            </w:pPr>
            <w:r w:rsidRPr="00F96EED">
              <w:rPr>
                <w:sz w:val="24"/>
                <w:szCs w:val="24"/>
              </w:rPr>
              <w:t>Ребенок воспринимает на слух чувашскую речь;</w:t>
            </w:r>
          </w:p>
          <w:p w:rsidR="00F96EED" w:rsidRPr="00F96EED" w:rsidRDefault="00F96EED" w:rsidP="000F75E9">
            <w:pPr>
              <w:pStyle w:val="TableParagraph"/>
              <w:numPr>
                <w:ilvl w:val="0"/>
                <w:numId w:val="57"/>
              </w:numPr>
              <w:tabs>
                <w:tab w:val="left" w:pos="0"/>
              </w:tabs>
              <w:spacing w:line="237" w:lineRule="auto"/>
              <w:rPr>
                <w:sz w:val="24"/>
                <w:szCs w:val="24"/>
              </w:rPr>
            </w:pPr>
            <w:r w:rsidRPr="00F96EED">
              <w:rPr>
                <w:sz w:val="24"/>
                <w:szCs w:val="24"/>
              </w:rPr>
              <w:t>Ребенок умеет выделять главное, основное при восприятии на слух речевых высказываний разного вида и типа.</w:t>
            </w:r>
          </w:p>
          <w:p w:rsidR="00F96EED" w:rsidRPr="0091799D" w:rsidRDefault="00F96EED" w:rsidP="000F75E9">
            <w:pPr>
              <w:pStyle w:val="TableParagraph"/>
              <w:numPr>
                <w:ilvl w:val="0"/>
                <w:numId w:val="57"/>
              </w:numPr>
              <w:tabs>
                <w:tab w:val="left" w:pos="0"/>
              </w:tabs>
              <w:spacing w:line="237" w:lineRule="auto"/>
              <w:rPr>
                <w:sz w:val="24"/>
                <w:szCs w:val="24"/>
              </w:rPr>
            </w:pPr>
            <w:r w:rsidRPr="00F96EED">
              <w:rPr>
                <w:sz w:val="24"/>
                <w:szCs w:val="24"/>
              </w:rPr>
              <w:t>Ребенок знаком с народными подвижными играми, со спортивными упражнениями, активно участвует в них; имеет представления о событиях спортивной жизни</w:t>
            </w:r>
            <w:r>
              <w:rPr>
                <w:sz w:val="24"/>
                <w:szCs w:val="24"/>
              </w:rPr>
              <w:t xml:space="preserve">  </w:t>
            </w:r>
            <w:r w:rsidRPr="00F96EED">
              <w:rPr>
                <w:sz w:val="24"/>
                <w:szCs w:val="24"/>
              </w:rPr>
              <w:t>родного края.</w:t>
            </w:r>
          </w:p>
        </w:tc>
      </w:tr>
      <w:tr w:rsidR="00F96EED" w:rsidTr="00B7152B">
        <w:trPr>
          <w:trHeight w:val="20"/>
        </w:trPr>
        <w:tc>
          <w:tcPr>
            <w:tcW w:w="4077" w:type="dxa"/>
          </w:tcPr>
          <w:p w:rsidR="00F96EED" w:rsidRPr="0091799D" w:rsidRDefault="00F96EED" w:rsidP="00B7152B">
            <w:pPr>
              <w:pStyle w:val="TableParagraph"/>
              <w:spacing w:line="270" w:lineRule="exact"/>
              <w:ind w:left="0"/>
              <w:rPr>
                <w:sz w:val="24"/>
                <w:szCs w:val="24"/>
              </w:rPr>
            </w:pPr>
            <w:r w:rsidRPr="0091799D">
              <w:rPr>
                <w:sz w:val="24"/>
                <w:szCs w:val="24"/>
              </w:rPr>
              <w:t>Программа</w:t>
            </w:r>
            <w:r w:rsidRPr="0091799D">
              <w:rPr>
                <w:spacing w:val="-5"/>
                <w:sz w:val="24"/>
                <w:szCs w:val="24"/>
              </w:rPr>
              <w:t xml:space="preserve"> </w:t>
            </w:r>
            <w:r w:rsidRPr="0091799D">
              <w:rPr>
                <w:sz w:val="24"/>
                <w:szCs w:val="24"/>
              </w:rPr>
              <w:t>по</w:t>
            </w:r>
            <w:r w:rsidRPr="0091799D">
              <w:rPr>
                <w:spacing w:val="-3"/>
                <w:sz w:val="24"/>
                <w:szCs w:val="24"/>
              </w:rPr>
              <w:t xml:space="preserve"> </w:t>
            </w:r>
            <w:r w:rsidRPr="0091799D">
              <w:rPr>
                <w:sz w:val="24"/>
                <w:szCs w:val="24"/>
              </w:rPr>
              <w:t>приобщению</w:t>
            </w:r>
          </w:p>
          <w:p w:rsidR="00F96EED" w:rsidRPr="0091799D" w:rsidRDefault="00F96EED" w:rsidP="00B7152B">
            <w:pPr>
              <w:pStyle w:val="TableParagraph"/>
              <w:ind w:left="0"/>
              <w:rPr>
                <w:sz w:val="24"/>
                <w:szCs w:val="24"/>
              </w:rPr>
            </w:pPr>
            <w:r w:rsidRPr="0091799D">
              <w:rPr>
                <w:sz w:val="24"/>
                <w:szCs w:val="24"/>
              </w:rPr>
              <w:t>дошкольников</w:t>
            </w:r>
            <w:r w:rsidRPr="0091799D">
              <w:rPr>
                <w:spacing w:val="-8"/>
                <w:sz w:val="24"/>
                <w:szCs w:val="24"/>
              </w:rPr>
              <w:t xml:space="preserve"> </w:t>
            </w:r>
            <w:r w:rsidRPr="0091799D">
              <w:rPr>
                <w:sz w:val="24"/>
                <w:szCs w:val="24"/>
              </w:rPr>
              <w:t>к</w:t>
            </w:r>
            <w:r w:rsidRPr="0091799D">
              <w:rPr>
                <w:spacing w:val="-5"/>
                <w:sz w:val="24"/>
                <w:szCs w:val="24"/>
              </w:rPr>
              <w:t xml:space="preserve"> </w:t>
            </w:r>
            <w:r w:rsidRPr="0091799D">
              <w:rPr>
                <w:sz w:val="24"/>
                <w:szCs w:val="24"/>
              </w:rPr>
              <w:t>национальной</w:t>
            </w:r>
            <w:r w:rsidRPr="0091799D">
              <w:rPr>
                <w:spacing w:val="-57"/>
                <w:sz w:val="24"/>
                <w:szCs w:val="24"/>
              </w:rPr>
              <w:t xml:space="preserve"> </w:t>
            </w:r>
            <w:r w:rsidRPr="0091799D">
              <w:rPr>
                <w:sz w:val="24"/>
                <w:szCs w:val="24"/>
              </w:rPr>
              <w:t>детской литературе «Рассказы</w:t>
            </w:r>
            <w:r w:rsidRPr="0091799D">
              <w:rPr>
                <w:spacing w:val="1"/>
                <w:sz w:val="24"/>
                <w:szCs w:val="24"/>
              </w:rPr>
              <w:t xml:space="preserve"> </w:t>
            </w:r>
            <w:r w:rsidRPr="0091799D">
              <w:rPr>
                <w:sz w:val="24"/>
                <w:szCs w:val="24"/>
              </w:rPr>
              <w:t>солнечного края» /Николаева</w:t>
            </w:r>
            <w:r w:rsidRPr="0091799D">
              <w:rPr>
                <w:spacing w:val="1"/>
                <w:sz w:val="24"/>
                <w:szCs w:val="24"/>
              </w:rPr>
              <w:t xml:space="preserve"> </w:t>
            </w:r>
            <w:r w:rsidRPr="0091799D">
              <w:rPr>
                <w:sz w:val="24"/>
                <w:szCs w:val="24"/>
              </w:rPr>
              <w:t>Е.И.</w:t>
            </w:r>
          </w:p>
        </w:tc>
        <w:tc>
          <w:tcPr>
            <w:tcW w:w="5494" w:type="dxa"/>
          </w:tcPr>
          <w:p w:rsidR="00F96EED" w:rsidRPr="00F96EED" w:rsidRDefault="00F96EED" w:rsidP="000F75E9">
            <w:pPr>
              <w:pStyle w:val="TableParagraph"/>
              <w:numPr>
                <w:ilvl w:val="0"/>
                <w:numId w:val="58"/>
              </w:numPr>
              <w:tabs>
                <w:tab w:val="left" w:pos="0"/>
              </w:tabs>
              <w:spacing w:line="237" w:lineRule="auto"/>
              <w:rPr>
                <w:sz w:val="24"/>
                <w:szCs w:val="24"/>
              </w:rPr>
            </w:pPr>
            <w:r w:rsidRPr="00F96EED">
              <w:rPr>
                <w:sz w:val="24"/>
                <w:szCs w:val="24"/>
              </w:rPr>
              <w:t xml:space="preserve">Ребенок проявляет познавательную активность в общении по прочитанной детской литературе чувашских </w:t>
            </w:r>
            <w:r>
              <w:rPr>
                <w:sz w:val="24"/>
                <w:szCs w:val="24"/>
              </w:rPr>
              <w:t xml:space="preserve"> </w:t>
            </w:r>
            <w:r w:rsidRPr="00F96EED">
              <w:rPr>
                <w:sz w:val="24"/>
                <w:szCs w:val="24"/>
              </w:rPr>
              <w:t xml:space="preserve"> писателей;</w:t>
            </w:r>
          </w:p>
          <w:p w:rsidR="00F96EED" w:rsidRPr="00F96EED" w:rsidRDefault="00F96EED" w:rsidP="000F75E9">
            <w:pPr>
              <w:pStyle w:val="TableParagraph"/>
              <w:numPr>
                <w:ilvl w:val="0"/>
                <w:numId w:val="58"/>
              </w:numPr>
              <w:tabs>
                <w:tab w:val="left" w:pos="0"/>
              </w:tabs>
              <w:spacing w:line="237" w:lineRule="auto"/>
              <w:rPr>
                <w:sz w:val="24"/>
                <w:szCs w:val="24"/>
              </w:rPr>
            </w:pPr>
            <w:r w:rsidRPr="00F96EED">
              <w:rPr>
                <w:sz w:val="24"/>
                <w:szCs w:val="24"/>
              </w:rPr>
              <w:t>Активен и самостоятелен в придумывании собственных сказок с харак</w:t>
            </w:r>
            <w:r>
              <w:rPr>
                <w:sz w:val="24"/>
                <w:szCs w:val="24"/>
              </w:rPr>
              <w:t xml:space="preserve">терными персонажами чувашского </w:t>
            </w:r>
            <w:r w:rsidRPr="00F96EED">
              <w:rPr>
                <w:sz w:val="24"/>
                <w:szCs w:val="24"/>
              </w:rPr>
              <w:t>фольклора, рассказов;</w:t>
            </w:r>
          </w:p>
          <w:p w:rsidR="00F96EED" w:rsidRPr="00F96EED" w:rsidRDefault="00F96EED" w:rsidP="000F75E9">
            <w:pPr>
              <w:pStyle w:val="TableParagraph"/>
              <w:numPr>
                <w:ilvl w:val="0"/>
                <w:numId w:val="58"/>
              </w:numPr>
              <w:tabs>
                <w:tab w:val="left" w:pos="0"/>
              </w:tabs>
              <w:spacing w:line="237" w:lineRule="auto"/>
              <w:rPr>
                <w:sz w:val="24"/>
                <w:szCs w:val="24"/>
              </w:rPr>
            </w:pPr>
            <w:r w:rsidRPr="00F96EED">
              <w:rPr>
                <w:sz w:val="24"/>
                <w:szCs w:val="24"/>
              </w:rPr>
              <w:t>Понимает и выделяет образные выражения, встречающиеся в чувашском  фольклоре;</w:t>
            </w:r>
          </w:p>
          <w:p w:rsidR="00F96EED" w:rsidRPr="00F96EED" w:rsidRDefault="00F96EED" w:rsidP="000F75E9">
            <w:pPr>
              <w:pStyle w:val="TableParagraph"/>
              <w:numPr>
                <w:ilvl w:val="0"/>
                <w:numId w:val="58"/>
              </w:numPr>
              <w:tabs>
                <w:tab w:val="left" w:pos="0"/>
              </w:tabs>
              <w:spacing w:line="237" w:lineRule="auto"/>
              <w:rPr>
                <w:sz w:val="24"/>
                <w:szCs w:val="24"/>
              </w:rPr>
            </w:pPr>
            <w:r w:rsidRPr="00F96EED">
              <w:rPr>
                <w:sz w:val="24"/>
                <w:szCs w:val="24"/>
              </w:rPr>
              <w:t>Самостоятельно пересказывает рассказы и сказки авторов, проживающих на территории Чувашии;</w:t>
            </w:r>
          </w:p>
          <w:p w:rsidR="00F96EED" w:rsidRPr="00F96EED" w:rsidRDefault="00F96EED" w:rsidP="000F75E9">
            <w:pPr>
              <w:pStyle w:val="TableParagraph"/>
              <w:numPr>
                <w:ilvl w:val="0"/>
                <w:numId w:val="58"/>
              </w:numPr>
              <w:tabs>
                <w:tab w:val="left" w:pos="0"/>
              </w:tabs>
              <w:spacing w:line="237" w:lineRule="auto"/>
              <w:rPr>
                <w:sz w:val="24"/>
                <w:szCs w:val="24"/>
              </w:rPr>
            </w:pPr>
            <w:r w:rsidRPr="00F96EED">
              <w:rPr>
                <w:sz w:val="24"/>
                <w:szCs w:val="24"/>
              </w:rPr>
              <w:t>Использует средства языковой выразительности литературной речи в процессе пересказывания, придумывания текстов, театрально-игровой деятельности;</w:t>
            </w:r>
          </w:p>
          <w:p w:rsidR="00F96EED" w:rsidRPr="00F96EED" w:rsidRDefault="00F96EED" w:rsidP="000F75E9">
            <w:pPr>
              <w:pStyle w:val="TableParagraph"/>
              <w:numPr>
                <w:ilvl w:val="0"/>
                <w:numId w:val="58"/>
              </w:numPr>
              <w:tabs>
                <w:tab w:val="left" w:pos="0"/>
              </w:tabs>
              <w:spacing w:line="237" w:lineRule="auto"/>
              <w:rPr>
                <w:sz w:val="24"/>
                <w:szCs w:val="24"/>
              </w:rPr>
            </w:pPr>
            <w:r w:rsidRPr="00F96EED">
              <w:rPr>
                <w:sz w:val="24"/>
                <w:szCs w:val="24"/>
              </w:rPr>
              <w:t>Отвечает на вопросы по содержанию литературного произведения, устанавливает причинные связи</w:t>
            </w:r>
            <w:r>
              <w:rPr>
                <w:sz w:val="24"/>
                <w:szCs w:val="24"/>
              </w:rPr>
              <w:t>;</w:t>
            </w:r>
          </w:p>
          <w:p w:rsidR="00F96EED" w:rsidRPr="00F96EED" w:rsidRDefault="00F96EED" w:rsidP="000F75E9">
            <w:pPr>
              <w:pStyle w:val="TableParagraph"/>
              <w:numPr>
                <w:ilvl w:val="0"/>
                <w:numId w:val="58"/>
              </w:numPr>
              <w:tabs>
                <w:tab w:val="left" w:pos="0"/>
              </w:tabs>
              <w:spacing w:line="237" w:lineRule="auto"/>
              <w:rPr>
                <w:sz w:val="24"/>
                <w:szCs w:val="24"/>
              </w:rPr>
            </w:pPr>
            <w:r w:rsidRPr="00F96EED">
              <w:rPr>
                <w:sz w:val="24"/>
                <w:szCs w:val="24"/>
              </w:rPr>
              <w:t>ребенок активно и творчески проявляет себя в совместной деятельности: организации выставки книг, иллюстраций, проектов, изготовлении декораций, масок для театрализованных игр по сюжетам произведений чувашской детской литературы;</w:t>
            </w:r>
          </w:p>
          <w:p w:rsidR="00F96EED" w:rsidRPr="006503B9" w:rsidRDefault="00F96EED" w:rsidP="000F75E9">
            <w:pPr>
              <w:pStyle w:val="TableParagraph"/>
              <w:numPr>
                <w:ilvl w:val="0"/>
                <w:numId w:val="58"/>
              </w:numPr>
              <w:tabs>
                <w:tab w:val="left" w:pos="0"/>
              </w:tabs>
              <w:spacing w:line="237" w:lineRule="auto"/>
              <w:rPr>
                <w:sz w:val="24"/>
                <w:szCs w:val="24"/>
              </w:rPr>
            </w:pPr>
            <w:r w:rsidRPr="006503B9">
              <w:rPr>
                <w:sz w:val="24"/>
                <w:szCs w:val="24"/>
              </w:rPr>
              <w:t>С интересом включается в процесс восприятия книги, обсуждает события и героев произведений, выражает свое отношение к ним, объясняет мотивы поступков героев.</w:t>
            </w:r>
          </w:p>
          <w:p w:rsidR="00F96EED" w:rsidRPr="006503B9" w:rsidRDefault="00F96EED" w:rsidP="000F75E9">
            <w:pPr>
              <w:pStyle w:val="TableParagraph"/>
              <w:numPr>
                <w:ilvl w:val="0"/>
                <w:numId w:val="58"/>
              </w:numPr>
              <w:tabs>
                <w:tab w:val="left" w:pos="0"/>
              </w:tabs>
              <w:spacing w:line="237" w:lineRule="auto"/>
              <w:rPr>
                <w:sz w:val="24"/>
                <w:szCs w:val="24"/>
              </w:rPr>
            </w:pPr>
            <w:r w:rsidRPr="006503B9">
              <w:rPr>
                <w:sz w:val="24"/>
                <w:szCs w:val="24"/>
              </w:rPr>
              <w:t>Имеет преставления о некоторых особенностях литературных жанров: загадка, сказка, легенда, рассказ, стихотворение.</w:t>
            </w:r>
          </w:p>
          <w:p w:rsidR="00F96EED" w:rsidRPr="006503B9" w:rsidRDefault="00F96EED" w:rsidP="000F75E9">
            <w:pPr>
              <w:pStyle w:val="TableParagraph"/>
              <w:numPr>
                <w:ilvl w:val="0"/>
                <w:numId w:val="58"/>
              </w:numPr>
              <w:tabs>
                <w:tab w:val="left" w:pos="0"/>
              </w:tabs>
              <w:spacing w:line="237" w:lineRule="auto"/>
              <w:rPr>
                <w:sz w:val="24"/>
                <w:szCs w:val="24"/>
              </w:rPr>
            </w:pPr>
            <w:r w:rsidRPr="006503B9">
              <w:rPr>
                <w:sz w:val="24"/>
                <w:szCs w:val="24"/>
              </w:rPr>
              <w:t>Называет 2-3 авторов книг.</w:t>
            </w:r>
          </w:p>
          <w:p w:rsidR="00F96EED" w:rsidRPr="00F96EED" w:rsidRDefault="00F96EED" w:rsidP="000F75E9">
            <w:pPr>
              <w:pStyle w:val="TableParagraph"/>
              <w:numPr>
                <w:ilvl w:val="0"/>
                <w:numId w:val="58"/>
              </w:numPr>
              <w:tabs>
                <w:tab w:val="left" w:pos="0"/>
              </w:tabs>
              <w:spacing w:line="237" w:lineRule="auto"/>
              <w:rPr>
                <w:sz w:val="24"/>
                <w:szCs w:val="24"/>
              </w:rPr>
            </w:pPr>
            <w:r w:rsidRPr="006503B9">
              <w:rPr>
                <w:sz w:val="24"/>
                <w:szCs w:val="24"/>
              </w:rPr>
              <w:t>С желанием рисует иллюстрации к произведениям авторов детской литературы, проживающих на территории</w:t>
            </w:r>
            <w:r>
              <w:rPr>
                <w:sz w:val="24"/>
                <w:szCs w:val="24"/>
              </w:rPr>
              <w:t xml:space="preserve"> </w:t>
            </w:r>
            <w:r w:rsidRPr="006503B9">
              <w:rPr>
                <w:sz w:val="24"/>
                <w:szCs w:val="24"/>
              </w:rPr>
              <w:t>Чувашии.</w:t>
            </w:r>
            <w:r>
              <w:t xml:space="preserve"> </w:t>
            </w:r>
            <w:r w:rsidRPr="00F96EED">
              <w:rPr>
                <w:sz w:val="24"/>
                <w:szCs w:val="24"/>
              </w:rPr>
              <w:t>Проявляет стремление к постоянному общению с книгой;</w:t>
            </w:r>
          </w:p>
          <w:p w:rsidR="00F96EED" w:rsidRPr="00F96EED" w:rsidRDefault="00F96EED" w:rsidP="000F75E9">
            <w:pPr>
              <w:pStyle w:val="TableParagraph"/>
              <w:numPr>
                <w:ilvl w:val="0"/>
                <w:numId w:val="58"/>
              </w:numPr>
              <w:tabs>
                <w:tab w:val="left" w:pos="0"/>
              </w:tabs>
              <w:spacing w:line="237" w:lineRule="auto"/>
              <w:rPr>
                <w:sz w:val="24"/>
                <w:szCs w:val="24"/>
              </w:rPr>
            </w:pPr>
            <w:r w:rsidRPr="00F96EED">
              <w:rPr>
                <w:sz w:val="24"/>
                <w:szCs w:val="24"/>
              </w:rPr>
              <w:t>Обнаруживает избирательное отношение к произведениям определенной тематики или жанра;</w:t>
            </w:r>
          </w:p>
          <w:p w:rsidR="00F96EED" w:rsidRPr="00F96EED" w:rsidRDefault="00F96EED" w:rsidP="000F75E9">
            <w:pPr>
              <w:pStyle w:val="TableParagraph"/>
              <w:numPr>
                <w:ilvl w:val="0"/>
                <w:numId w:val="58"/>
              </w:numPr>
              <w:tabs>
                <w:tab w:val="left" w:pos="0"/>
              </w:tabs>
              <w:spacing w:line="237" w:lineRule="auto"/>
              <w:rPr>
                <w:sz w:val="24"/>
                <w:szCs w:val="24"/>
              </w:rPr>
            </w:pPr>
            <w:r w:rsidRPr="00F96EED">
              <w:rPr>
                <w:sz w:val="24"/>
                <w:szCs w:val="24"/>
              </w:rPr>
              <w:t>Называет любимые тексты, объясняет, чем они ему нравятся;</w:t>
            </w:r>
          </w:p>
          <w:p w:rsidR="00F96EED" w:rsidRPr="00F96EED" w:rsidRDefault="00F96EED" w:rsidP="000F75E9">
            <w:pPr>
              <w:pStyle w:val="TableParagraph"/>
              <w:numPr>
                <w:ilvl w:val="0"/>
                <w:numId w:val="58"/>
              </w:numPr>
              <w:tabs>
                <w:tab w:val="left" w:pos="0"/>
              </w:tabs>
              <w:spacing w:line="237" w:lineRule="auto"/>
              <w:rPr>
                <w:sz w:val="24"/>
                <w:szCs w:val="24"/>
              </w:rPr>
            </w:pPr>
            <w:r w:rsidRPr="00F96EED">
              <w:rPr>
                <w:sz w:val="24"/>
                <w:szCs w:val="24"/>
              </w:rPr>
              <w:t>Знает фамилии 3-4 писателей,1-2 иллюстраторов книг, узнает их произведения;</w:t>
            </w:r>
          </w:p>
          <w:p w:rsidR="00F96EED" w:rsidRPr="00F96EED" w:rsidRDefault="00F96EED" w:rsidP="000F75E9">
            <w:pPr>
              <w:pStyle w:val="TableParagraph"/>
              <w:numPr>
                <w:ilvl w:val="0"/>
                <w:numId w:val="58"/>
              </w:numPr>
              <w:tabs>
                <w:tab w:val="left" w:pos="0"/>
              </w:tabs>
              <w:spacing w:line="237" w:lineRule="auto"/>
              <w:rPr>
                <w:sz w:val="24"/>
                <w:szCs w:val="24"/>
              </w:rPr>
            </w:pPr>
            <w:r w:rsidRPr="00F96EED">
              <w:rPr>
                <w:sz w:val="24"/>
                <w:szCs w:val="24"/>
              </w:rPr>
              <w:t>Способен устанавливать связи в содержании произведения, понимать его эмоциональный подтекст;</w:t>
            </w:r>
          </w:p>
          <w:p w:rsidR="00F96EED" w:rsidRPr="0091799D" w:rsidRDefault="00F96EED" w:rsidP="000F75E9">
            <w:pPr>
              <w:pStyle w:val="TableParagraph"/>
              <w:numPr>
                <w:ilvl w:val="0"/>
                <w:numId w:val="58"/>
              </w:numPr>
              <w:tabs>
                <w:tab w:val="left" w:pos="0"/>
              </w:tabs>
              <w:spacing w:line="237" w:lineRule="auto"/>
              <w:rPr>
                <w:sz w:val="24"/>
                <w:szCs w:val="24"/>
              </w:rPr>
            </w:pPr>
            <w:r w:rsidRPr="00F96EED">
              <w:rPr>
                <w:sz w:val="24"/>
                <w:szCs w:val="24"/>
              </w:rPr>
              <w:t>Участвует в досугах, театральных постановках, проектах, детском книгоиздательстве и оформлении выставок по</w:t>
            </w:r>
            <w:r>
              <w:rPr>
                <w:sz w:val="24"/>
                <w:szCs w:val="24"/>
              </w:rPr>
              <w:t xml:space="preserve"> </w:t>
            </w:r>
            <w:r w:rsidRPr="00F96EED">
              <w:rPr>
                <w:sz w:val="24"/>
                <w:szCs w:val="24"/>
              </w:rPr>
              <w:t>произведения писателей Чувашии</w:t>
            </w:r>
          </w:p>
        </w:tc>
      </w:tr>
      <w:tr w:rsidR="00F96EED" w:rsidTr="00B7152B">
        <w:trPr>
          <w:trHeight w:val="20"/>
        </w:trPr>
        <w:tc>
          <w:tcPr>
            <w:tcW w:w="4077" w:type="dxa"/>
          </w:tcPr>
          <w:p w:rsidR="00F96EED" w:rsidRPr="0091799D" w:rsidRDefault="00F96EED" w:rsidP="00B7152B">
            <w:pPr>
              <w:pStyle w:val="TableParagraph"/>
              <w:ind w:left="0"/>
              <w:rPr>
                <w:sz w:val="24"/>
                <w:szCs w:val="24"/>
              </w:rPr>
            </w:pPr>
            <w:r w:rsidRPr="0091799D">
              <w:rPr>
                <w:sz w:val="24"/>
                <w:szCs w:val="24"/>
              </w:rPr>
              <w:t>Программа художественно-</w:t>
            </w:r>
            <w:r w:rsidRPr="0091799D">
              <w:rPr>
                <w:spacing w:val="-57"/>
                <w:sz w:val="24"/>
                <w:szCs w:val="24"/>
              </w:rPr>
              <w:t xml:space="preserve"> </w:t>
            </w:r>
            <w:r w:rsidRPr="0091799D">
              <w:rPr>
                <w:sz w:val="24"/>
                <w:szCs w:val="24"/>
              </w:rPr>
              <w:t>творческого</w:t>
            </w:r>
            <w:r w:rsidRPr="0091799D">
              <w:rPr>
                <w:spacing w:val="-1"/>
                <w:sz w:val="24"/>
                <w:szCs w:val="24"/>
              </w:rPr>
              <w:t xml:space="preserve"> </w:t>
            </w:r>
            <w:r w:rsidRPr="0091799D">
              <w:rPr>
                <w:sz w:val="24"/>
                <w:szCs w:val="24"/>
              </w:rPr>
              <w:t>развития</w:t>
            </w:r>
          </w:p>
          <w:p w:rsidR="00F96EED" w:rsidRPr="0091799D" w:rsidRDefault="00F96EED" w:rsidP="00B7152B">
            <w:pPr>
              <w:pStyle w:val="TableParagraph"/>
              <w:ind w:left="0"/>
              <w:rPr>
                <w:sz w:val="24"/>
                <w:szCs w:val="24"/>
              </w:rPr>
            </w:pPr>
            <w:r w:rsidRPr="0091799D">
              <w:rPr>
                <w:sz w:val="24"/>
                <w:szCs w:val="24"/>
              </w:rPr>
              <w:t>ребёнка-дошкольника</w:t>
            </w:r>
            <w:r w:rsidRPr="0091799D">
              <w:rPr>
                <w:spacing w:val="1"/>
                <w:sz w:val="24"/>
                <w:szCs w:val="24"/>
              </w:rPr>
              <w:t xml:space="preserve"> </w:t>
            </w:r>
            <w:r w:rsidRPr="0091799D">
              <w:rPr>
                <w:spacing w:val="-1"/>
                <w:sz w:val="24"/>
                <w:szCs w:val="24"/>
              </w:rPr>
              <w:t>средствами</w:t>
            </w:r>
            <w:r w:rsidRPr="0091799D">
              <w:rPr>
                <w:spacing w:val="-12"/>
                <w:sz w:val="24"/>
                <w:szCs w:val="24"/>
              </w:rPr>
              <w:t xml:space="preserve"> </w:t>
            </w:r>
            <w:r w:rsidRPr="0091799D">
              <w:rPr>
                <w:sz w:val="24"/>
                <w:szCs w:val="24"/>
              </w:rPr>
              <w:t>чувашского</w:t>
            </w:r>
            <w:r>
              <w:rPr>
                <w:sz w:val="24"/>
                <w:szCs w:val="24"/>
              </w:rPr>
              <w:t xml:space="preserve"> </w:t>
            </w:r>
            <w:r w:rsidRPr="0091799D">
              <w:rPr>
                <w:spacing w:val="-1"/>
                <w:sz w:val="24"/>
                <w:szCs w:val="24"/>
              </w:rPr>
              <w:t>декоративно-прикладного</w:t>
            </w:r>
            <w:r w:rsidRPr="0091799D">
              <w:rPr>
                <w:spacing w:val="-57"/>
                <w:sz w:val="24"/>
                <w:szCs w:val="24"/>
              </w:rPr>
              <w:t xml:space="preserve"> </w:t>
            </w:r>
            <w:r w:rsidRPr="0091799D">
              <w:rPr>
                <w:sz w:val="24"/>
                <w:szCs w:val="24"/>
              </w:rPr>
              <w:t>искусства/сост. Л.Г.</w:t>
            </w:r>
            <w:r w:rsidRPr="0091799D">
              <w:rPr>
                <w:spacing w:val="1"/>
                <w:sz w:val="24"/>
                <w:szCs w:val="24"/>
              </w:rPr>
              <w:t xml:space="preserve"> </w:t>
            </w:r>
            <w:r>
              <w:rPr>
                <w:sz w:val="24"/>
                <w:szCs w:val="24"/>
              </w:rPr>
              <w:t>Васильева</w:t>
            </w:r>
            <w:r w:rsidRPr="0091799D">
              <w:rPr>
                <w:spacing w:val="-2"/>
                <w:sz w:val="24"/>
                <w:szCs w:val="24"/>
              </w:rPr>
              <w:t xml:space="preserve"> </w:t>
            </w:r>
          </w:p>
          <w:p w:rsidR="00F96EED" w:rsidRPr="0091799D" w:rsidRDefault="00F96EED" w:rsidP="00B7152B">
            <w:pPr>
              <w:pStyle w:val="TableParagraph"/>
              <w:ind w:left="0"/>
              <w:rPr>
                <w:sz w:val="24"/>
                <w:szCs w:val="24"/>
              </w:rPr>
            </w:pPr>
          </w:p>
        </w:tc>
        <w:tc>
          <w:tcPr>
            <w:tcW w:w="5494" w:type="dxa"/>
          </w:tcPr>
          <w:p w:rsidR="00F96EED" w:rsidRPr="00F96EED" w:rsidRDefault="00F96EED" w:rsidP="000F75E9">
            <w:pPr>
              <w:pStyle w:val="TableParagraph"/>
              <w:numPr>
                <w:ilvl w:val="0"/>
                <w:numId w:val="58"/>
              </w:numPr>
              <w:tabs>
                <w:tab w:val="left" w:pos="212"/>
              </w:tabs>
              <w:rPr>
                <w:sz w:val="24"/>
                <w:szCs w:val="24"/>
              </w:rPr>
            </w:pPr>
            <w:r w:rsidRPr="00F96EED">
              <w:rPr>
                <w:sz w:val="24"/>
                <w:szCs w:val="24"/>
              </w:rPr>
              <w:t>Ребенок понимает значение термина «орнамент», различает чувашский орнамент по видам: геометрический, растительный, зооморфный, смешанный; по типам: орнамент, который вписан в геометрическую фигуру; ленточный орнамент, располагающий в виде полосы; сетчатый орнамент, заполняющий повторяющимся рисунком целую плоскость;</w:t>
            </w:r>
          </w:p>
          <w:p w:rsidR="00F96EED" w:rsidRPr="00F96EED" w:rsidRDefault="00F96EED" w:rsidP="000F75E9">
            <w:pPr>
              <w:pStyle w:val="TableParagraph"/>
              <w:numPr>
                <w:ilvl w:val="0"/>
                <w:numId w:val="58"/>
              </w:numPr>
              <w:tabs>
                <w:tab w:val="left" w:pos="212"/>
              </w:tabs>
              <w:rPr>
                <w:sz w:val="24"/>
                <w:szCs w:val="24"/>
              </w:rPr>
            </w:pPr>
            <w:r w:rsidRPr="00F96EED">
              <w:rPr>
                <w:sz w:val="24"/>
                <w:szCs w:val="24"/>
              </w:rPr>
              <w:t>Ребенок знает, что орнамент не имеет самостоятельного значения, назначение его – украшать предмет, и что он всегда находиться в прямой зависимости от назначения и формы предмета;</w:t>
            </w:r>
          </w:p>
          <w:p w:rsidR="00F96EED" w:rsidRPr="00F96EED" w:rsidRDefault="00F96EED" w:rsidP="000F75E9">
            <w:pPr>
              <w:pStyle w:val="TableParagraph"/>
              <w:numPr>
                <w:ilvl w:val="0"/>
                <w:numId w:val="58"/>
              </w:numPr>
              <w:tabs>
                <w:tab w:val="left" w:pos="212"/>
              </w:tabs>
              <w:rPr>
                <w:sz w:val="24"/>
                <w:szCs w:val="24"/>
              </w:rPr>
            </w:pPr>
            <w:r w:rsidRPr="00F96EED">
              <w:rPr>
                <w:sz w:val="24"/>
                <w:szCs w:val="24"/>
              </w:rPr>
              <w:t>Ребенок знает об орнаменте как об обереге, о закономерностях расположения его на той или иной части костюма, предмета;</w:t>
            </w:r>
          </w:p>
          <w:p w:rsidR="00F96EED" w:rsidRPr="00F96EED" w:rsidRDefault="00F96EED" w:rsidP="000F75E9">
            <w:pPr>
              <w:pStyle w:val="TableParagraph"/>
              <w:numPr>
                <w:ilvl w:val="0"/>
                <w:numId w:val="58"/>
              </w:numPr>
              <w:tabs>
                <w:tab w:val="left" w:pos="212"/>
              </w:tabs>
              <w:rPr>
                <w:sz w:val="24"/>
                <w:szCs w:val="24"/>
              </w:rPr>
            </w:pPr>
            <w:r w:rsidRPr="00F96EED">
              <w:rPr>
                <w:sz w:val="24"/>
                <w:szCs w:val="24"/>
              </w:rPr>
              <w:t>Ребенок выделяет, различает и называет в дополнение к уже известным смысловое содержание следующих элементов чувашского орнамента;</w:t>
            </w:r>
          </w:p>
          <w:p w:rsidR="00F96EED" w:rsidRPr="00F96EED" w:rsidRDefault="00F96EED" w:rsidP="000F75E9">
            <w:pPr>
              <w:pStyle w:val="TableParagraph"/>
              <w:numPr>
                <w:ilvl w:val="0"/>
                <w:numId w:val="58"/>
              </w:numPr>
              <w:tabs>
                <w:tab w:val="left" w:pos="212"/>
              </w:tabs>
              <w:rPr>
                <w:sz w:val="24"/>
                <w:szCs w:val="24"/>
              </w:rPr>
            </w:pPr>
            <w:r w:rsidRPr="00F96EED">
              <w:rPr>
                <w:sz w:val="24"/>
                <w:szCs w:val="24"/>
              </w:rPr>
              <w:t>Ребенок связывает цвета чувашских народных изделий с каким-либо образами и характеристиками предметов;</w:t>
            </w:r>
          </w:p>
          <w:p w:rsidR="00F96EED" w:rsidRPr="00F96EED" w:rsidRDefault="00F96EED" w:rsidP="000F75E9">
            <w:pPr>
              <w:pStyle w:val="TableParagraph"/>
              <w:numPr>
                <w:ilvl w:val="0"/>
                <w:numId w:val="58"/>
              </w:numPr>
              <w:tabs>
                <w:tab w:val="left" w:pos="212"/>
              </w:tabs>
              <w:rPr>
                <w:sz w:val="24"/>
                <w:szCs w:val="24"/>
              </w:rPr>
            </w:pPr>
            <w:r w:rsidRPr="00F96EED">
              <w:rPr>
                <w:sz w:val="24"/>
                <w:szCs w:val="24"/>
              </w:rPr>
              <w:t>Ребенок владеет знаниями о характерных цветах чувашских народных изделий;</w:t>
            </w:r>
          </w:p>
          <w:p w:rsidR="00F96EED" w:rsidRPr="00F96EED" w:rsidRDefault="00F96EED" w:rsidP="000F75E9">
            <w:pPr>
              <w:pStyle w:val="TableParagraph"/>
              <w:numPr>
                <w:ilvl w:val="0"/>
                <w:numId w:val="58"/>
              </w:numPr>
              <w:tabs>
                <w:tab w:val="left" w:pos="212"/>
              </w:tabs>
              <w:rPr>
                <w:sz w:val="24"/>
                <w:szCs w:val="24"/>
              </w:rPr>
            </w:pPr>
            <w:r w:rsidRPr="00F96EED">
              <w:rPr>
                <w:sz w:val="24"/>
                <w:szCs w:val="24"/>
              </w:rPr>
              <w:t>Ребенок замечает красоту чувашского орнамента, видит явления ритма и симметрии на изделиях чувашского декоративно-прикладного искусства, знает, что это такое;</w:t>
            </w:r>
          </w:p>
          <w:p w:rsidR="00F96EED" w:rsidRPr="00F96EED" w:rsidRDefault="00F96EED" w:rsidP="000F75E9">
            <w:pPr>
              <w:pStyle w:val="TableParagraph"/>
              <w:numPr>
                <w:ilvl w:val="0"/>
                <w:numId w:val="58"/>
              </w:numPr>
              <w:tabs>
                <w:tab w:val="left" w:pos="212"/>
              </w:tabs>
              <w:rPr>
                <w:sz w:val="24"/>
                <w:szCs w:val="24"/>
              </w:rPr>
            </w:pPr>
            <w:r w:rsidRPr="00F96EED">
              <w:rPr>
                <w:sz w:val="24"/>
                <w:szCs w:val="24"/>
              </w:rPr>
              <w:t>Ребенок «читает» с помощью воспитателя художественное изделие, рассказывает о его содержании;</w:t>
            </w:r>
          </w:p>
          <w:p w:rsidR="00F96EED" w:rsidRPr="00F96EED" w:rsidRDefault="00F96EED" w:rsidP="000F75E9">
            <w:pPr>
              <w:pStyle w:val="TableParagraph"/>
              <w:numPr>
                <w:ilvl w:val="0"/>
                <w:numId w:val="58"/>
              </w:numPr>
              <w:tabs>
                <w:tab w:val="left" w:pos="212"/>
              </w:tabs>
              <w:rPr>
                <w:sz w:val="24"/>
                <w:szCs w:val="24"/>
              </w:rPr>
            </w:pPr>
            <w:r w:rsidRPr="00F96EED">
              <w:rPr>
                <w:sz w:val="24"/>
                <w:szCs w:val="24"/>
              </w:rPr>
              <w:t>Ребенок владеет некоторыми сведениями о том, что народные мастера в произведениях передают свое отношение к природе и явлениям окружающей действительности, рассказывает о своей жизни и деятельности;</w:t>
            </w:r>
          </w:p>
          <w:p w:rsidR="00F96EED" w:rsidRPr="0091799D" w:rsidRDefault="00F96EED" w:rsidP="000F75E9">
            <w:pPr>
              <w:pStyle w:val="TableParagraph"/>
              <w:numPr>
                <w:ilvl w:val="0"/>
                <w:numId w:val="58"/>
              </w:numPr>
              <w:tabs>
                <w:tab w:val="left" w:pos="212"/>
              </w:tabs>
              <w:rPr>
                <w:sz w:val="24"/>
                <w:szCs w:val="24"/>
              </w:rPr>
            </w:pPr>
            <w:r w:rsidRPr="00F96EED">
              <w:rPr>
                <w:sz w:val="24"/>
                <w:szCs w:val="24"/>
              </w:rPr>
              <w:t>Ребенок классифицирует изделия народных мастеров по материалам, способу изготовления и виду применения и</w:t>
            </w:r>
            <w:r>
              <w:rPr>
                <w:sz w:val="24"/>
                <w:szCs w:val="24"/>
              </w:rPr>
              <w:t xml:space="preserve"> </w:t>
            </w:r>
            <w:r w:rsidRPr="00F96EED">
              <w:rPr>
                <w:sz w:val="24"/>
                <w:szCs w:val="24"/>
              </w:rPr>
              <w:t>называет эту группу изделий одним словом</w:t>
            </w:r>
          </w:p>
        </w:tc>
      </w:tr>
    </w:tbl>
    <w:p w:rsidR="001718FD" w:rsidRDefault="001718FD" w:rsidP="00442A5D">
      <w:pPr>
        <w:ind w:firstLine="709"/>
        <w:jc w:val="both"/>
        <w:rPr>
          <w:b/>
          <w:i/>
          <w:sz w:val="24"/>
          <w:szCs w:val="24"/>
        </w:rPr>
      </w:pPr>
    </w:p>
    <w:p w:rsidR="00F96EED" w:rsidRDefault="00F96EED" w:rsidP="00442A5D">
      <w:pPr>
        <w:ind w:firstLine="709"/>
        <w:jc w:val="both"/>
        <w:rPr>
          <w:b/>
          <w:i/>
          <w:sz w:val="24"/>
          <w:szCs w:val="24"/>
        </w:rPr>
      </w:pPr>
      <w:r w:rsidRPr="00F96EED">
        <w:rPr>
          <w:b/>
          <w:i/>
          <w:sz w:val="24"/>
          <w:szCs w:val="24"/>
        </w:rPr>
        <w:t>Планируемые результаты освоения Программы (подготовительная к школе группа от 6 - 8 лет )</w:t>
      </w:r>
    </w:p>
    <w:tbl>
      <w:tblPr>
        <w:tblStyle w:val="ab"/>
        <w:tblW w:w="0" w:type="auto"/>
        <w:tblLook w:val="04A0" w:firstRow="1" w:lastRow="0" w:firstColumn="1" w:lastColumn="0" w:noHBand="0" w:noVBand="1"/>
      </w:tblPr>
      <w:tblGrid>
        <w:gridCol w:w="4077"/>
        <w:gridCol w:w="5494"/>
      </w:tblGrid>
      <w:tr w:rsidR="00F96EED" w:rsidTr="00B7152B">
        <w:trPr>
          <w:trHeight w:val="20"/>
        </w:trPr>
        <w:tc>
          <w:tcPr>
            <w:tcW w:w="4077" w:type="dxa"/>
          </w:tcPr>
          <w:p w:rsidR="00F96EED" w:rsidRPr="006503B9" w:rsidRDefault="00F96EED" w:rsidP="00B7152B">
            <w:pPr>
              <w:jc w:val="center"/>
              <w:rPr>
                <w:b/>
                <w:sz w:val="24"/>
                <w:szCs w:val="24"/>
              </w:rPr>
            </w:pPr>
            <w:r w:rsidRPr="006503B9">
              <w:rPr>
                <w:b/>
                <w:sz w:val="24"/>
                <w:szCs w:val="24"/>
              </w:rPr>
              <w:t>Программы</w:t>
            </w:r>
          </w:p>
        </w:tc>
        <w:tc>
          <w:tcPr>
            <w:tcW w:w="5494" w:type="dxa"/>
          </w:tcPr>
          <w:p w:rsidR="00F96EED" w:rsidRPr="006503B9" w:rsidRDefault="00F96EED" w:rsidP="00B7152B">
            <w:pPr>
              <w:jc w:val="center"/>
              <w:rPr>
                <w:b/>
                <w:sz w:val="24"/>
                <w:szCs w:val="24"/>
              </w:rPr>
            </w:pPr>
            <w:r w:rsidRPr="006503B9">
              <w:rPr>
                <w:b/>
                <w:sz w:val="24"/>
                <w:szCs w:val="24"/>
              </w:rPr>
              <w:t>Планируемые результаты</w:t>
            </w:r>
          </w:p>
        </w:tc>
      </w:tr>
      <w:tr w:rsidR="00F96EED" w:rsidTr="00B7152B">
        <w:trPr>
          <w:trHeight w:val="20"/>
        </w:trPr>
        <w:tc>
          <w:tcPr>
            <w:tcW w:w="4077" w:type="dxa"/>
          </w:tcPr>
          <w:p w:rsidR="00F96EED" w:rsidRPr="0091799D" w:rsidRDefault="00F96EED" w:rsidP="00B7152B">
            <w:pPr>
              <w:pStyle w:val="TableParagraph"/>
              <w:ind w:left="0"/>
              <w:rPr>
                <w:sz w:val="24"/>
                <w:szCs w:val="24"/>
              </w:rPr>
            </w:pPr>
            <w:r w:rsidRPr="0091799D">
              <w:rPr>
                <w:sz w:val="24"/>
                <w:szCs w:val="24"/>
              </w:rPr>
              <w:t>Программа</w:t>
            </w:r>
            <w:r w:rsidRPr="0091799D">
              <w:rPr>
                <w:spacing w:val="-7"/>
                <w:sz w:val="24"/>
                <w:szCs w:val="24"/>
              </w:rPr>
              <w:t xml:space="preserve"> </w:t>
            </w:r>
            <w:r w:rsidRPr="0091799D">
              <w:rPr>
                <w:sz w:val="24"/>
                <w:szCs w:val="24"/>
              </w:rPr>
              <w:t>воспитания ребенка-дошкольника.</w:t>
            </w:r>
            <w:r w:rsidRPr="0091799D">
              <w:rPr>
                <w:spacing w:val="1"/>
                <w:sz w:val="24"/>
                <w:szCs w:val="24"/>
              </w:rPr>
              <w:t xml:space="preserve"> </w:t>
            </w:r>
            <w:r w:rsidRPr="0091799D">
              <w:rPr>
                <w:sz w:val="24"/>
                <w:szCs w:val="24"/>
              </w:rPr>
              <w:t xml:space="preserve">Под.рук. О.В. Драгуновой </w:t>
            </w:r>
          </w:p>
        </w:tc>
        <w:tc>
          <w:tcPr>
            <w:tcW w:w="5494" w:type="dxa"/>
          </w:tcPr>
          <w:p w:rsidR="00F96EED" w:rsidRPr="00F96EED" w:rsidRDefault="00F96EED" w:rsidP="000F75E9">
            <w:pPr>
              <w:pStyle w:val="TableParagraph"/>
              <w:numPr>
                <w:ilvl w:val="0"/>
                <w:numId w:val="57"/>
              </w:numPr>
              <w:tabs>
                <w:tab w:val="left" w:pos="0"/>
              </w:tabs>
              <w:spacing w:line="237" w:lineRule="auto"/>
              <w:rPr>
                <w:sz w:val="24"/>
                <w:szCs w:val="24"/>
              </w:rPr>
            </w:pPr>
            <w:r w:rsidRPr="00F96EED">
              <w:rPr>
                <w:sz w:val="24"/>
                <w:szCs w:val="24"/>
              </w:rPr>
              <w:t>Ребенок имеет обобщенное представление о родном селе, его истории образования и развития, географическом положении, своеобразии архитектуры, основных достопримечательностях, связанных с историей, отраслях производства, промышленных и культурных объектах;</w:t>
            </w:r>
          </w:p>
          <w:p w:rsidR="00F96EED" w:rsidRPr="00F96EED" w:rsidRDefault="00F96EED" w:rsidP="000F75E9">
            <w:pPr>
              <w:pStyle w:val="TableParagraph"/>
              <w:numPr>
                <w:ilvl w:val="0"/>
                <w:numId w:val="57"/>
              </w:numPr>
              <w:tabs>
                <w:tab w:val="left" w:pos="0"/>
              </w:tabs>
              <w:spacing w:line="237" w:lineRule="auto"/>
              <w:rPr>
                <w:sz w:val="24"/>
                <w:szCs w:val="24"/>
              </w:rPr>
            </w:pPr>
            <w:r w:rsidRPr="00F96EED">
              <w:rPr>
                <w:sz w:val="24"/>
                <w:szCs w:val="24"/>
              </w:rPr>
              <w:t>Ребенок замечает и называет изменения, происходящие в селе;</w:t>
            </w:r>
          </w:p>
          <w:p w:rsidR="00F96EED" w:rsidRDefault="00F96EED" w:rsidP="000F75E9">
            <w:pPr>
              <w:pStyle w:val="TableParagraph"/>
              <w:numPr>
                <w:ilvl w:val="0"/>
                <w:numId w:val="57"/>
              </w:numPr>
              <w:tabs>
                <w:tab w:val="left" w:pos="0"/>
              </w:tabs>
              <w:spacing w:line="237" w:lineRule="auto"/>
              <w:rPr>
                <w:sz w:val="24"/>
                <w:szCs w:val="24"/>
              </w:rPr>
            </w:pPr>
            <w:r w:rsidRPr="00F96EED">
              <w:rPr>
                <w:sz w:val="24"/>
                <w:szCs w:val="24"/>
              </w:rPr>
              <w:t xml:space="preserve">Ребенок знает известных людей, прославивших село, республику; у ребенка развито воображение и творческая активность в ознакомлении с культурным наследием и природным своеобразием Чувашского края; </w:t>
            </w:r>
          </w:p>
          <w:p w:rsidR="00F96EED" w:rsidRPr="00F96EED" w:rsidRDefault="00F96EED" w:rsidP="000F75E9">
            <w:pPr>
              <w:pStyle w:val="TableParagraph"/>
              <w:numPr>
                <w:ilvl w:val="0"/>
                <w:numId w:val="57"/>
              </w:numPr>
              <w:tabs>
                <w:tab w:val="left" w:pos="0"/>
              </w:tabs>
              <w:spacing w:line="237" w:lineRule="auto"/>
              <w:rPr>
                <w:sz w:val="24"/>
                <w:szCs w:val="24"/>
              </w:rPr>
            </w:pPr>
            <w:r w:rsidRPr="00F96EED">
              <w:rPr>
                <w:sz w:val="24"/>
                <w:szCs w:val="24"/>
              </w:rPr>
              <w:t>ребенок проявляет толерантность, уважительное отношение к традициям и духовным ценностям своего народа.</w:t>
            </w:r>
          </w:p>
          <w:p w:rsidR="00F96EED" w:rsidRPr="00F96EED" w:rsidRDefault="00F96EED" w:rsidP="000F75E9">
            <w:pPr>
              <w:pStyle w:val="TableParagraph"/>
              <w:numPr>
                <w:ilvl w:val="0"/>
                <w:numId w:val="57"/>
              </w:numPr>
              <w:tabs>
                <w:tab w:val="left" w:pos="0"/>
              </w:tabs>
              <w:spacing w:line="237" w:lineRule="auto"/>
              <w:rPr>
                <w:sz w:val="24"/>
                <w:szCs w:val="24"/>
              </w:rPr>
            </w:pPr>
            <w:r w:rsidRPr="00F96EED">
              <w:rPr>
                <w:sz w:val="24"/>
                <w:szCs w:val="24"/>
              </w:rPr>
              <w:t>Ребенок удерживает в памяти речевые цепочки различной протяженности;</w:t>
            </w:r>
          </w:p>
          <w:p w:rsidR="00F96EED" w:rsidRPr="00F96EED" w:rsidRDefault="00F96EED" w:rsidP="000F75E9">
            <w:pPr>
              <w:pStyle w:val="TableParagraph"/>
              <w:numPr>
                <w:ilvl w:val="0"/>
                <w:numId w:val="57"/>
              </w:numPr>
              <w:tabs>
                <w:tab w:val="left" w:pos="0"/>
              </w:tabs>
              <w:spacing w:line="237" w:lineRule="auto"/>
              <w:rPr>
                <w:sz w:val="24"/>
                <w:szCs w:val="24"/>
              </w:rPr>
            </w:pPr>
            <w:r w:rsidRPr="00F96EED">
              <w:rPr>
                <w:sz w:val="24"/>
                <w:szCs w:val="24"/>
              </w:rPr>
              <w:t>Ребенок умеет прогнозировать содержание речи по формальным и смысловым признакам;</w:t>
            </w:r>
          </w:p>
          <w:p w:rsidR="00F96EED" w:rsidRPr="00F96EED" w:rsidRDefault="00F96EED" w:rsidP="000F75E9">
            <w:pPr>
              <w:pStyle w:val="TableParagraph"/>
              <w:numPr>
                <w:ilvl w:val="0"/>
                <w:numId w:val="57"/>
              </w:numPr>
              <w:tabs>
                <w:tab w:val="left" w:pos="0"/>
              </w:tabs>
              <w:spacing w:line="237" w:lineRule="auto"/>
              <w:rPr>
                <w:sz w:val="24"/>
                <w:szCs w:val="24"/>
              </w:rPr>
            </w:pPr>
            <w:r w:rsidRPr="00F96EED">
              <w:rPr>
                <w:sz w:val="24"/>
                <w:szCs w:val="24"/>
              </w:rPr>
              <w:t>Ребенок понимает основное содержание сообщения с опорой на зрительную и двигательную наглядность, а также на паралингвистические средства;</w:t>
            </w:r>
          </w:p>
          <w:p w:rsidR="00F96EED" w:rsidRPr="0091799D" w:rsidRDefault="00F96EED" w:rsidP="000F75E9">
            <w:pPr>
              <w:pStyle w:val="TableParagraph"/>
              <w:numPr>
                <w:ilvl w:val="0"/>
                <w:numId w:val="57"/>
              </w:numPr>
              <w:tabs>
                <w:tab w:val="left" w:pos="0"/>
              </w:tabs>
              <w:spacing w:line="237" w:lineRule="auto"/>
              <w:rPr>
                <w:sz w:val="24"/>
                <w:szCs w:val="24"/>
              </w:rPr>
            </w:pPr>
            <w:r w:rsidRPr="00F96EED">
              <w:rPr>
                <w:sz w:val="24"/>
                <w:szCs w:val="24"/>
              </w:rPr>
              <w:t>Ребенок понимает обращенную к нему речь как в виде отдельных предложений, так и в виде короткого текста, соответственно выполняя расположения, выбирая предмет или</w:t>
            </w:r>
            <w:r>
              <w:rPr>
                <w:sz w:val="24"/>
                <w:szCs w:val="24"/>
              </w:rPr>
              <w:t xml:space="preserve"> </w:t>
            </w:r>
            <w:r w:rsidRPr="00F96EED">
              <w:rPr>
                <w:sz w:val="24"/>
                <w:szCs w:val="24"/>
              </w:rPr>
              <w:t>сюжетную картинку по словесному описанию.</w:t>
            </w:r>
          </w:p>
        </w:tc>
      </w:tr>
      <w:tr w:rsidR="00F96EED" w:rsidTr="00B7152B">
        <w:trPr>
          <w:trHeight w:val="20"/>
        </w:trPr>
        <w:tc>
          <w:tcPr>
            <w:tcW w:w="4077" w:type="dxa"/>
          </w:tcPr>
          <w:p w:rsidR="00F96EED" w:rsidRPr="0091799D" w:rsidRDefault="00F96EED" w:rsidP="00B7152B">
            <w:pPr>
              <w:pStyle w:val="TableParagraph"/>
              <w:ind w:left="0"/>
              <w:rPr>
                <w:sz w:val="24"/>
                <w:szCs w:val="24"/>
              </w:rPr>
            </w:pPr>
            <w:r w:rsidRPr="0091799D">
              <w:rPr>
                <w:sz w:val="24"/>
                <w:szCs w:val="24"/>
              </w:rPr>
              <w:t>Программа художественно-</w:t>
            </w:r>
            <w:r w:rsidRPr="0091799D">
              <w:rPr>
                <w:spacing w:val="-57"/>
                <w:sz w:val="24"/>
                <w:szCs w:val="24"/>
              </w:rPr>
              <w:t xml:space="preserve"> </w:t>
            </w:r>
            <w:r w:rsidRPr="0091799D">
              <w:rPr>
                <w:sz w:val="24"/>
                <w:szCs w:val="24"/>
              </w:rPr>
              <w:t>творческого</w:t>
            </w:r>
            <w:r w:rsidRPr="0091799D">
              <w:rPr>
                <w:spacing w:val="-1"/>
                <w:sz w:val="24"/>
                <w:szCs w:val="24"/>
              </w:rPr>
              <w:t xml:space="preserve"> </w:t>
            </w:r>
            <w:r w:rsidRPr="0091799D">
              <w:rPr>
                <w:sz w:val="24"/>
                <w:szCs w:val="24"/>
              </w:rPr>
              <w:t>развития</w:t>
            </w:r>
          </w:p>
          <w:p w:rsidR="00F96EED" w:rsidRPr="0091799D" w:rsidRDefault="00F96EED" w:rsidP="00B7152B">
            <w:pPr>
              <w:pStyle w:val="TableParagraph"/>
              <w:ind w:left="0"/>
              <w:rPr>
                <w:sz w:val="24"/>
                <w:szCs w:val="24"/>
              </w:rPr>
            </w:pPr>
            <w:r w:rsidRPr="0091799D">
              <w:rPr>
                <w:sz w:val="24"/>
                <w:szCs w:val="24"/>
              </w:rPr>
              <w:t>ребёнка-дошкольника</w:t>
            </w:r>
            <w:r w:rsidRPr="0091799D">
              <w:rPr>
                <w:spacing w:val="1"/>
                <w:sz w:val="24"/>
                <w:szCs w:val="24"/>
              </w:rPr>
              <w:t xml:space="preserve"> </w:t>
            </w:r>
            <w:r w:rsidRPr="0091799D">
              <w:rPr>
                <w:spacing w:val="-1"/>
                <w:sz w:val="24"/>
                <w:szCs w:val="24"/>
              </w:rPr>
              <w:t>средствами</w:t>
            </w:r>
            <w:r w:rsidRPr="0091799D">
              <w:rPr>
                <w:spacing w:val="-12"/>
                <w:sz w:val="24"/>
                <w:szCs w:val="24"/>
              </w:rPr>
              <w:t xml:space="preserve"> </w:t>
            </w:r>
            <w:r w:rsidRPr="0091799D">
              <w:rPr>
                <w:sz w:val="24"/>
                <w:szCs w:val="24"/>
              </w:rPr>
              <w:t>чувашского</w:t>
            </w:r>
            <w:r>
              <w:rPr>
                <w:sz w:val="24"/>
                <w:szCs w:val="24"/>
              </w:rPr>
              <w:t xml:space="preserve"> </w:t>
            </w:r>
            <w:r w:rsidRPr="0091799D">
              <w:rPr>
                <w:spacing w:val="-1"/>
                <w:sz w:val="24"/>
                <w:szCs w:val="24"/>
              </w:rPr>
              <w:t>декоративно-прикладного</w:t>
            </w:r>
            <w:r w:rsidRPr="0091799D">
              <w:rPr>
                <w:spacing w:val="-57"/>
                <w:sz w:val="24"/>
                <w:szCs w:val="24"/>
              </w:rPr>
              <w:t xml:space="preserve"> </w:t>
            </w:r>
            <w:r w:rsidRPr="0091799D">
              <w:rPr>
                <w:sz w:val="24"/>
                <w:szCs w:val="24"/>
              </w:rPr>
              <w:t>искусства/сост. Л.Г.</w:t>
            </w:r>
            <w:r w:rsidRPr="0091799D">
              <w:rPr>
                <w:spacing w:val="1"/>
                <w:sz w:val="24"/>
                <w:szCs w:val="24"/>
              </w:rPr>
              <w:t xml:space="preserve"> </w:t>
            </w:r>
            <w:r>
              <w:rPr>
                <w:sz w:val="24"/>
                <w:szCs w:val="24"/>
              </w:rPr>
              <w:t>Васильева</w:t>
            </w:r>
            <w:r w:rsidRPr="0091799D">
              <w:rPr>
                <w:spacing w:val="-2"/>
                <w:sz w:val="24"/>
                <w:szCs w:val="24"/>
              </w:rPr>
              <w:t xml:space="preserve"> </w:t>
            </w:r>
          </w:p>
          <w:p w:rsidR="00F96EED" w:rsidRPr="0091799D" w:rsidRDefault="00F96EED" w:rsidP="00B7152B">
            <w:pPr>
              <w:pStyle w:val="TableParagraph"/>
              <w:ind w:left="0"/>
              <w:rPr>
                <w:sz w:val="24"/>
                <w:szCs w:val="24"/>
              </w:rPr>
            </w:pPr>
          </w:p>
        </w:tc>
        <w:tc>
          <w:tcPr>
            <w:tcW w:w="5494" w:type="dxa"/>
          </w:tcPr>
          <w:p w:rsidR="00F96EED" w:rsidRPr="00F96EED" w:rsidRDefault="00F96EED" w:rsidP="000F75E9">
            <w:pPr>
              <w:pStyle w:val="TableParagraph"/>
              <w:numPr>
                <w:ilvl w:val="0"/>
                <w:numId w:val="58"/>
              </w:numPr>
              <w:tabs>
                <w:tab w:val="left" w:pos="212"/>
              </w:tabs>
              <w:rPr>
                <w:sz w:val="24"/>
                <w:szCs w:val="24"/>
              </w:rPr>
            </w:pPr>
            <w:r w:rsidRPr="00F96EED">
              <w:rPr>
                <w:sz w:val="24"/>
                <w:szCs w:val="24"/>
              </w:rPr>
              <w:t>Ребенок понимает значение терминов «узор», «орнамент», различает чувашский, русский и др. виды орнаментов по мотивам и типам, знает о характерных их чертах, о семантике орнаментальных элементов, украшающих изделия чувашского прикладного искусства;</w:t>
            </w:r>
          </w:p>
          <w:p w:rsidR="00F96EED" w:rsidRPr="00F96EED" w:rsidRDefault="00F96EED" w:rsidP="000F75E9">
            <w:pPr>
              <w:pStyle w:val="TableParagraph"/>
              <w:numPr>
                <w:ilvl w:val="0"/>
                <w:numId w:val="58"/>
              </w:numPr>
              <w:tabs>
                <w:tab w:val="left" w:pos="212"/>
              </w:tabs>
              <w:rPr>
                <w:sz w:val="24"/>
                <w:szCs w:val="24"/>
              </w:rPr>
            </w:pPr>
            <w:r w:rsidRPr="00F96EED">
              <w:rPr>
                <w:sz w:val="24"/>
                <w:szCs w:val="24"/>
              </w:rPr>
              <w:t>Ребенок знает, что в искусстве цвет существует не сам по себе, а как способ выражения отношения к явлению, понимает глубинное содержание цветов чувашского декоративного- прикладного искусства;</w:t>
            </w:r>
          </w:p>
          <w:p w:rsidR="00F96EED" w:rsidRPr="00F96EED" w:rsidRDefault="00F96EED" w:rsidP="000F75E9">
            <w:pPr>
              <w:pStyle w:val="TableParagraph"/>
              <w:numPr>
                <w:ilvl w:val="0"/>
                <w:numId w:val="58"/>
              </w:numPr>
              <w:tabs>
                <w:tab w:val="left" w:pos="212"/>
              </w:tabs>
              <w:rPr>
                <w:sz w:val="24"/>
                <w:szCs w:val="24"/>
              </w:rPr>
            </w:pPr>
            <w:r w:rsidRPr="00F96EED">
              <w:rPr>
                <w:sz w:val="24"/>
                <w:szCs w:val="24"/>
              </w:rPr>
              <w:t>У ребенка развито умение оценивать роль взаимного расположения элементов, их согласованности по цвету, величине, форме;</w:t>
            </w:r>
          </w:p>
          <w:p w:rsidR="00F96EED" w:rsidRPr="00F96EED" w:rsidRDefault="00F96EED" w:rsidP="000F75E9">
            <w:pPr>
              <w:pStyle w:val="TableParagraph"/>
              <w:numPr>
                <w:ilvl w:val="0"/>
                <w:numId w:val="58"/>
              </w:numPr>
              <w:tabs>
                <w:tab w:val="left" w:pos="212"/>
              </w:tabs>
              <w:rPr>
                <w:sz w:val="24"/>
                <w:szCs w:val="24"/>
              </w:rPr>
            </w:pPr>
            <w:r w:rsidRPr="00F96EED">
              <w:rPr>
                <w:sz w:val="24"/>
                <w:szCs w:val="24"/>
              </w:rPr>
              <w:t>У ребенка развито умение «прочесть» произведение, понять и раскрыть его содержание;</w:t>
            </w:r>
          </w:p>
          <w:p w:rsidR="00F96EED" w:rsidRPr="00F96EED" w:rsidRDefault="00F96EED" w:rsidP="000F75E9">
            <w:pPr>
              <w:pStyle w:val="TableParagraph"/>
              <w:numPr>
                <w:ilvl w:val="0"/>
                <w:numId w:val="58"/>
              </w:numPr>
              <w:tabs>
                <w:tab w:val="left" w:pos="212"/>
              </w:tabs>
              <w:rPr>
                <w:sz w:val="24"/>
                <w:szCs w:val="24"/>
              </w:rPr>
            </w:pPr>
            <w:r w:rsidRPr="00F96EED">
              <w:rPr>
                <w:sz w:val="24"/>
                <w:szCs w:val="24"/>
              </w:rPr>
              <w:t>Ребенок владеет некоторыми сведениями из истории чувашского народа, у него выработано представление о связи чувашского народного искусства с условиями жизни человека, природными особенностями;</w:t>
            </w:r>
          </w:p>
          <w:p w:rsidR="00F96EED" w:rsidRPr="0091799D" w:rsidRDefault="00F96EED" w:rsidP="000F75E9">
            <w:pPr>
              <w:pStyle w:val="TableParagraph"/>
              <w:numPr>
                <w:ilvl w:val="0"/>
                <w:numId w:val="58"/>
              </w:numPr>
              <w:tabs>
                <w:tab w:val="left" w:pos="212"/>
              </w:tabs>
              <w:rPr>
                <w:sz w:val="24"/>
                <w:szCs w:val="24"/>
              </w:rPr>
            </w:pPr>
            <w:r w:rsidRPr="00F96EED">
              <w:rPr>
                <w:sz w:val="24"/>
                <w:szCs w:val="24"/>
              </w:rPr>
              <w:t>Ребенок различает разные виды чувашского декоративно- прикладного искусства.</w:t>
            </w:r>
          </w:p>
        </w:tc>
      </w:tr>
      <w:tr w:rsidR="00D42915" w:rsidTr="00B7152B">
        <w:trPr>
          <w:trHeight w:val="20"/>
        </w:trPr>
        <w:tc>
          <w:tcPr>
            <w:tcW w:w="4077" w:type="dxa"/>
          </w:tcPr>
          <w:p w:rsidR="00D42915" w:rsidRPr="0091799D" w:rsidRDefault="00D42915" w:rsidP="00B7152B">
            <w:pPr>
              <w:pStyle w:val="TableParagraph"/>
              <w:spacing w:line="268" w:lineRule="exact"/>
              <w:ind w:left="0"/>
              <w:rPr>
                <w:sz w:val="24"/>
                <w:szCs w:val="24"/>
              </w:rPr>
            </w:pPr>
            <w:r w:rsidRPr="0091799D">
              <w:rPr>
                <w:sz w:val="24"/>
                <w:szCs w:val="24"/>
              </w:rPr>
              <w:t>Программа</w:t>
            </w:r>
            <w:r w:rsidRPr="0091799D">
              <w:rPr>
                <w:spacing w:val="-5"/>
                <w:sz w:val="24"/>
                <w:szCs w:val="24"/>
              </w:rPr>
              <w:t xml:space="preserve"> </w:t>
            </w:r>
            <w:r w:rsidRPr="0091799D">
              <w:rPr>
                <w:sz w:val="24"/>
                <w:szCs w:val="24"/>
              </w:rPr>
              <w:t>по</w:t>
            </w:r>
            <w:r w:rsidRPr="0091799D">
              <w:rPr>
                <w:spacing w:val="-3"/>
                <w:sz w:val="24"/>
                <w:szCs w:val="24"/>
              </w:rPr>
              <w:t xml:space="preserve"> </w:t>
            </w:r>
            <w:r w:rsidRPr="0091799D">
              <w:rPr>
                <w:sz w:val="24"/>
                <w:szCs w:val="24"/>
              </w:rPr>
              <w:t>приобщению</w:t>
            </w:r>
          </w:p>
          <w:p w:rsidR="00D42915" w:rsidRPr="0091799D" w:rsidRDefault="00D42915" w:rsidP="00D42915">
            <w:pPr>
              <w:pStyle w:val="TableParagraph"/>
              <w:ind w:left="0"/>
              <w:rPr>
                <w:sz w:val="24"/>
                <w:szCs w:val="24"/>
              </w:rPr>
            </w:pPr>
            <w:r w:rsidRPr="0091799D">
              <w:rPr>
                <w:sz w:val="24"/>
                <w:szCs w:val="24"/>
              </w:rPr>
              <w:t>детей 6-7 лет к национальным</w:t>
            </w:r>
            <w:r w:rsidRPr="0091799D">
              <w:rPr>
                <w:spacing w:val="-57"/>
                <w:sz w:val="24"/>
                <w:szCs w:val="24"/>
              </w:rPr>
              <w:t xml:space="preserve"> </w:t>
            </w:r>
            <w:r w:rsidRPr="0091799D">
              <w:rPr>
                <w:sz w:val="24"/>
                <w:szCs w:val="24"/>
              </w:rPr>
              <w:t>традициям физического</w:t>
            </w:r>
            <w:r w:rsidRPr="0091799D">
              <w:rPr>
                <w:spacing w:val="1"/>
                <w:sz w:val="24"/>
                <w:szCs w:val="24"/>
              </w:rPr>
              <w:t xml:space="preserve"> </w:t>
            </w:r>
            <w:r w:rsidRPr="0091799D">
              <w:rPr>
                <w:sz w:val="24"/>
                <w:szCs w:val="24"/>
              </w:rPr>
              <w:t>воспитания</w:t>
            </w:r>
            <w:r w:rsidRPr="0091799D">
              <w:rPr>
                <w:spacing w:val="-1"/>
                <w:sz w:val="24"/>
                <w:szCs w:val="24"/>
              </w:rPr>
              <w:t xml:space="preserve"> </w:t>
            </w:r>
            <w:r>
              <w:rPr>
                <w:sz w:val="24"/>
                <w:szCs w:val="24"/>
              </w:rPr>
              <w:t>«</w:t>
            </w:r>
            <w:r w:rsidRPr="0091799D">
              <w:rPr>
                <w:sz w:val="24"/>
                <w:szCs w:val="24"/>
              </w:rPr>
              <w:t>Родники</w:t>
            </w:r>
            <w:r>
              <w:rPr>
                <w:sz w:val="24"/>
                <w:szCs w:val="24"/>
              </w:rPr>
              <w:t xml:space="preserve"> </w:t>
            </w:r>
            <w:r w:rsidRPr="0091799D">
              <w:rPr>
                <w:sz w:val="24"/>
                <w:szCs w:val="24"/>
              </w:rPr>
              <w:t>здоровья</w:t>
            </w:r>
            <w:r>
              <w:rPr>
                <w:sz w:val="24"/>
                <w:szCs w:val="24"/>
              </w:rPr>
              <w:t>»</w:t>
            </w:r>
            <w:r w:rsidRPr="0091799D">
              <w:rPr>
                <w:sz w:val="24"/>
                <w:szCs w:val="24"/>
              </w:rPr>
              <w:t xml:space="preserve">, Махалова И.В. </w:t>
            </w:r>
          </w:p>
        </w:tc>
        <w:tc>
          <w:tcPr>
            <w:tcW w:w="5494" w:type="dxa"/>
          </w:tcPr>
          <w:p w:rsidR="00D42915" w:rsidRPr="0091799D" w:rsidRDefault="00D42915" w:rsidP="000F75E9">
            <w:pPr>
              <w:pStyle w:val="TableParagraph"/>
              <w:numPr>
                <w:ilvl w:val="0"/>
                <w:numId w:val="59"/>
              </w:numPr>
              <w:tabs>
                <w:tab w:val="left" w:pos="322"/>
              </w:tabs>
              <w:rPr>
                <w:sz w:val="24"/>
                <w:szCs w:val="24"/>
              </w:rPr>
            </w:pPr>
            <w:r w:rsidRPr="0091799D">
              <w:rPr>
                <w:sz w:val="24"/>
                <w:szCs w:val="24"/>
              </w:rPr>
              <w:t>Ребенок</w:t>
            </w:r>
            <w:r w:rsidRPr="0091799D">
              <w:rPr>
                <w:spacing w:val="-3"/>
                <w:sz w:val="24"/>
                <w:szCs w:val="24"/>
              </w:rPr>
              <w:t xml:space="preserve"> </w:t>
            </w:r>
            <w:r w:rsidRPr="0091799D">
              <w:rPr>
                <w:sz w:val="24"/>
                <w:szCs w:val="24"/>
              </w:rPr>
              <w:t>имеет</w:t>
            </w:r>
            <w:r w:rsidRPr="0091799D">
              <w:rPr>
                <w:spacing w:val="-3"/>
                <w:sz w:val="24"/>
                <w:szCs w:val="24"/>
              </w:rPr>
              <w:t xml:space="preserve"> </w:t>
            </w:r>
            <w:r w:rsidRPr="0091799D">
              <w:rPr>
                <w:sz w:val="24"/>
                <w:szCs w:val="24"/>
              </w:rPr>
              <w:t>представление</w:t>
            </w:r>
            <w:r w:rsidRPr="0091799D">
              <w:rPr>
                <w:spacing w:val="-4"/>
                <w:sz w:val="24"/>
                <w:szCs w:val="24"/>
              </w:rPr>
              <w:t xml:space="preserve"> </w:t>
            </w:r>
            <w:r w:rsidRPr="0091799D">
              <w:rPr>
                <w:sz w:val="24"/>
                <w:szCs w:val="24"/>
              </w:rPr>
              <w:t>о</w:t>
            </w:r>
            <w:r w:rsidRPr="0091799D">
              <w:rPr>
                <w:spacing w:val="-3"/>
                <w:sz w:val="24"/>
                <w:szCs w:val="24"/>
              </w:rPr>
              <w:t xml:space="preserve"> </w:t>
            </w:r>
            <w:r w:rsidRPr="0091799D">
              <w:rPr>
                <w:sz w:val="24"/>
                <w:szCs w:val="24"/>
              </w:rPr>
              <w:t>народном</w:t>
            </w:r>
            <w:r w:rsidRPr="0091799D">
              <w:rPr>
                <w:spacing w:val="-4"/>
                <w:sz w:val="24"/>
                <w:szCs w:val="24"/>
              </w:rPr>
              <w:t xml:space="preserve"> </w:t>
            </w:r>
            <w:r w:rsidRPr="0091799D">
              <w:rPr>
                <w:sz w:val="24"/>
                <w:szCs w:val="24"/>
              </w:rPr>
              <w:t>опыте</w:t>
            </w:r>
            <w:r w:rsidRPr="0091799D">
              <w:rPr>
                <w:spacing w:val="-57"/>
                <w:sz w:val="24"/>
                <w:szCs w:val="24"/>
              </w:rPr>
              <w:t xml:space="preserve"> </w:t>
            </w:r>
            <w:r>
              <w:rPr>
                <w:spacing w:val="-57"/>
                <w:sz w:val="24"/>
                <w:szCs w:val="24"/>
              </w:rPr>
              <w:t xml:space="preserve">                   </w:t>
            </w:r>
            <w:r w:rsidRPr="0091799D">
              <w:rPr>
                <w:sz w:val="24"/>
                <w:szCs w:val="24"/>
              </w:rPr>
              <w:t>формирования физически крепкого, закаленного,</w:t>
            </w:r>
            <w:r w:rsidRPr="0091799D">
              <w:rPr>
                <w:spacing w:val="1"/>
                <w:sz w:val="24"/>
                <w:szCs w:val="24"/>
              </w:rPr>
              <w:t xml:space="preserve"> </w:t>
            </w:r>
            <w:r w:rsidRPr="0091799D">
              <w:rPr>
                <w:sz w:val="24"/>
                <w:szCs w:val="24"/>
              </w:rPr>
              <w:t>жизнерадостного</w:t>
            </w:r>
            <w:r w:rsidRPr="0091799D">
              <w:rPr>
                <w:spacing w:val="-5"/>
                <w:sz w:val="24"/>
                <w:szCs w:val="24"/>
              </w:rPr>
              <w:t xml:space="preserve"> </w:t>
            </w:r>
            <w:r w:rsidRPr="0091799D">
              <w:rPr>
                <w:sz w:val="24"/>
                <w:szCs w:val="24"/>
              </w:rPr>
              <w:t>и</w:t>
            </w:r>
            <w:r w:rsidRPr="0091799D">
              <w:rPr>
                <w:spacing w:val="-2"/>
                <w:sz w:val="24"/>
                <w:szCs w:val="24"/>
              </w:rPr>
              <w:t xml:space="preserve"> </w:t>
            </w:r>
            <w:r w:rsidRPr="0091799D">
              <w:rPr>
                <w:sz w:val="24"/>
                <w:szCs w:val="24"/>
              </w:rPr>
              <w:t>трудоспособного</w:t>
            </w:r>
            <w:r w:rsidRPr="0091799D">
              <w:rPr>
                <w:spacing w:val="-2"/>
                <w:sz w:val="24"/>
                <w:szCs w:val="24"/>
              </w:rPr>
              <w:t xml:space="preserve"> </w:t>
            </w:r>
            <w:r w:rsidRPr="0091799D">
              <w:rPr>
                <w:sz w:val="24"/>
                <w:szCs w:val="24"/>
              </w:rPr>
              <w:t>поколения.</w:t>
            </w:r>
          </w:p>
          <w:p w:rsidR="00D42915" w:rsidRPr="00D42915" w:rsidRDefault="00D42915" w:rsidP="000F75E9">
            <w:pPr>
              <w:pStyle w:val="TableParagraph"/>
              <w:numPr>
                <w:ilvl w:val="0"/>
                <w:numId w:val="59"/>
              </w:numPr>
              <w:tabs>
                <w:tab w:val="left" w:pos="322"/>
              </w:tabs>
              <w:spacing w:line="237" w:lineRule="auto"/>
              <w:rPr>
                <w:sz w:val="24"/>
                <w:szCs w:val="24"/>
              </w:rPr>
            </w:pPr>
            <w:r w:rsidRPr="00D42915">
              <w:rPr>
                <w:sz w:val="24"/>
                <w:szCs w:val="24"/>
              </w:rPr>
              <w:t>У ребенка сформировано ценностное отношение к здоровью,</w:t>
            </w:r>
            <w:r w:rsidRPr="00D42915">
              <w:rPr>
                <w:spacing w:val="-57"/>
                <w:sz w:val="24"/>
                <w:szCs w:val="24"/>
              </w:rPr>
              <w:t xml:space="preserve"> </w:t>
            </w:r>
            <w:r w:rsidRPr="00D42915">
              <w:rPr>
                <w:sz w:val="24"/>
                <w:szCs w:val="24"/>
              </w:rPr>
              <w:t>здоровому</w:t>
            </w:r>
            <w:r w:rsidRPr="00D42915">
              <w:rPr>
                <w:spacing w:val="-6"/>
                <w:sz w:val="24"/>
                <w:szCs w:val="24"/>
              </w:rPr>
              <w:t xml:space="preserve"> </w:t>
            </w:r>
            <w:r w:rsidRPr="00D42915">
              <w:rPr>
                <w:sz w:val="24"/>
                <w:szCs w:val="24"/>
              </w:rPr>
              <w:t>образу</w:t>
            </w:r>
            <w:r w:rsidRPr="00D42915">
              <w:rPr>
                <w:spacing w:val="-5"/>
                <w:sz w:val="24"/>
                <w:szCs w:val="24"/>
              </w:rPr>
              <w:t xml:space="preserve"> </w:t>
            </w:r>
            <w:r w:rsidRPr="00D42915">
              <w:rPr>
                <w:sz w:val="24"/>
                <w:szCs w:val="24"/>
              </w:rPr>
              <w:t>жизни, занятиям</w:t>
            </w:r>
            <w:r w:rsidRPr="00D42915">
              <w:rPr>
                <w:spacing w:val="-1"/>
                <w:sz w:val="24"/>
                <w:szCs w:val="24"/>
              </w:rPr>
              <w:t xml:space="preserve"> </w:t>
            </w:r>
            <w:r w:rsidRPr="00D42915">
              <w:rPr>
                <w:sz w:val="24"/>
                <w:szCs w:val="24"/>
              </w:rPr>
              <w:t>физическими упражнениями.</w:t>
            </w:r>
          </w:p>
          <w:p w:rsidR="00D42915" w:rsidRPr="0091799D" w:rsidRDefault="00D42915" w:rsidP="000F75E9">
            <w:pPr>
              <w:pStyle w:val="TableParagraph"/>
              <w:numPr>
                <w:ilvl w:val="0"/>
                <w:numId w:val="59"/>
              </w:numPr>
              <w:tabs>
                <w:tab w:val="left" w:pos="322"/>
              </w:tabs>
              <w:spacing w:before="2" w:line="237" w:lineRule="auto"/>
              <w:rPr>
                <w:sz w:val="24"/>
                <w:szCs w:val="24"/>
              </w:rPr>
            </w:pPr>
            <w:r w:rsidRPr="0091799D">
              <w:rPr>
                <w:sz w:val="24"/>
                <w:szCs w:val="24"/>
              </w:rPr>
              <w:t>Ребенок проявляет уважение и бережное отношение к</w:t>
            </w:r>
            <w:r w:rsidRPr="0091799D">
              <w:rPr>
                <w:spacing w:val="1"/>
                <w:sz w:val="24"/>
                <w:szCs w:val="24"/>
              </w:rPr>
              <w:t xml:space="preserve"> </w:t>
            </w:r>
            <w:r w:rsidRPr="0091799D">
              <w:rPr>
                <w:sz w:val="24"/>
                <w:szCs w:val="24"/>
              </w:rPr>
              <w:t>национальным</w:t>
            </w:r>
            <w:r w:rsidRPr="0091799D">
              <w:rPr>
                <w:spacing w:val="-8"/>
                <w:sz w:val="24"/>
                <w:szCs w:val="24"/>
              </w:rPr>
              <w:t xml:space="preserve"> </w:t>
            </w:r>
            <w:r w:rsidRPr="0091799D">
              <w:rPr>
                <w:sz w:val="24"/>
                <w:szCs w:val="24"/>
              </w:rPr>
              <w:t>традициям</w:t>
            </w:r>
            <w:r w:rsidRPr="0091799D">
              <w:rPr>
                <w:spacing w:val="-7"/>
                <w:sz w:val="24"/>
                <w:szCs w:val="24"/>
              </w:rPr>
              <w:t xml:space="preserve"> </w:t>
            </w:r>
            <w:r w:rsidRPr="0091799D">
              <w:rPr>
                <w:sz w:val="24"/>
                <w:szCs w:val="24"/>
              </w:rPr>
              <w:t>физического</w:t>
            </w:r>
            <w:r w:rsidRPr="0091799D">
              <w:rPr>
                <w:spacing w:val="-5"/>
                <w:sz w:val="24"/>
                <w:szCs w:val="24"/>
              </w:rPr>
              <w:t xml:space="preserve"> </w:t>
            </w:r>
            <w:r w:rsidRPr="0091799D">
              <w:rPr>
                <w:sz w:val="24"/>
                <w:szCs w:val="24"/>
              </w:rPr>
              <w:t>воспитания</w:t>
            </w:r>
            <w:r w:rsidRPr="0091799D">
              <w:rPr>
                <w:spacing w:val="-6"/>
                <w:sz w:val="24"/>
                <w:szCs w:val="24"/>
              </w:rPr>
              <w:t xml:space="preserve"> </w:t>
            </w:r>
            <w:r w:rsidRPr="0091799D">
              <w:rPr>
                <w:sz w:val="24"/>
                <w:szCs w:val="24"/>
              </w:rPr>
              <w:t>своего</w:t>
            </w:r>
            <w:r>
              <w:rPr>
                <w:sz w:val="24"/>
                <w:szCs w:val="24"/>
              </w:rPr>
              <w:t xml:space="preserve">  </w:t>
            </w:r>
            <w:r w:rsidRPr="0091799D">
              <w:rPr>
                <w:sz w:val="24"/>
                <w:szCs w:val="24"/>
              </w:rPr>
              <w:t>народа</w:t>
            </w:r>
            <w:r w:rsidRPr="0091799D">
              <w:rPr>
                <w:spacing w:val="-4"/>
                <w:sz w:val="24"/>
                <w:szCs w:val="24"/>
              </w:rPr>
              <w:t xml:space="preserve"> </w:t>
            </w:r>
            <w:r w:rsidRPr="0091799D">
              <w:rPr>
                <w:sz w:val="24"/>
                <w:szCs w:val="24"/>
              </w:rPr>
              <w:t>и</w:t>
            </w:r>
            <w:r w:rsidRPr="0091799D">
              <w:rPr>
                <w:spacing w:val="-2"/>
                <w:sz w:val="24"/>
                <w:szCs w:val="24"/>
              </w:rPr>
              <w:t xml:space="preserve"> </w:t>
            </w:r>
            <w:r w:rsidRPr="0091799D">
              <w:rPr>
                <w:sz w:val="24"/>
                <w:szCs w:val="24"/>
              </w:rPr>
              <w:t>народов</w:t>
            </w:r>
            <w:r w:rsidRPr="0091799D">
              <w:rPr>
                <w:spacing w:val="-2"/>
                <w:sz w:val="24"/>
                <w:szCs w:val="24"/>
              </w:rPr>
              <w:t xml:space="preserve"> </w:t>
            </w:r>
            <w:r w:rsidRPr="0091799D">
              <w:rPr>
                <w:sz w:val="24"/>
                <w:szCs w:val="24"/>
              </w:rPr>
              <w:t>ближайшего</w:t>
            </w:r>
            <w:r w:rsidRPr="0091799D">
              <w:rPr>
                <w:spacing w:val="-3"/>
                <w:sz w:val="24"/>
                <w:szCs w:val="24"/>
              </w:rPr>
              <w:t xml:space="preserve"> </w:t>
            </w:r>
            <w:r w:rsidRPr="0091799D">
              <w:rPr>
                <w:sz w:val="24"/>
                <w:szCs w:val="24"/>
              </w:rPr>
              <w:t>окружения</w:t>
            </w:r>
          </w:p>
        </w:tc>
      </w:tr>
    </w:tbl>
    <w:p w:rsidR="001718FD" w:rsidRDefault="001718FD" w:rsidP="00D42915">
      <w:pPr>
        <w:ind w:firstLine="709"/>
        <w:jc w:val="center"/>
        <w:rPr>
          <w:b/>
          <w:sz w:val="24"/>
          <w:szCs w:val="24"/>
        </w:rPr>
      </w:pPr>
    </w:p>
    <w:p w:rsidR="00502263" w:rsidRDefault="00502263" w:rsidP="00D42915">
      <w:pPr>
        <w:ind w:firstLine="709"/>
        <w:jc w:val="center"/>
        <w:rPr>
          <w:b/>
          <w:sz w:val="24"/>
          <w:szCs w:val="24"/>
        </w:rPr>
      </w:pPr>
    </w:p>
    <w:p w:rsidR="00F96EED" w:rsidRDefault="00D42915" w:rsidP="00D42915">
      <w:pPr>
        <w:ind w:firstLine="709"/>
        <w:jc w:val="center"/>
        <w:rPr>
          <w:b/>
          <w:sz w:val="24"/>
          <w:szCs w:val="24"/>
        </w:rPr>
      </w:pPr>
      <w:r>
        <w:rPr>
          <w:b/>
          <w:sz w:val="24"/>
          <w:szCs w:val="24"/>
        </w:rPr>
        <w:t>1.3.</w:t>
      </w:r>
      <w:r w:rsidR="006D29CA">
        <w:rPr>
          <w:b/>
          <w:sz w:val="24"/>
          <w:szCs w:val="24"/>
        </w:rPr>
        <w:t xml:space="preserve"> </w:t>
      </w:r>
      <w:r w:rsidR="00502263" w:rsidRPr="00502263">
        <w:rPr>
          <w:b/>
          <w:sz w:val="24"/>
          <w:szCs w:val="24"/>
        </w:rPr>
        <w:t>Педагогическая диагностика достижения планируемых результатов</w:t>
      </w:r>
      <w:r w:rsidR="00502263">
        <w:rPr>
          <w:b/>
          <w:sz w:val="24"/>
          <w:szCs w:val="24"/>
        </w:rPr>
        <w:t xml:space="preserve"> </w:t>
      </w:r>
    </w:p>
    <w:p w:rsidR="00050852" w:rsidRDefault="00050852" w:rsidP="00442A5D">
      <w:pPr>
        <w:ind w:firstLine="709"/>
        <w:jc w:val="both"/>
        <w:rPr>
          <w:b/>
          <w:i/>
          <w:sz w:val="24"/>
          <w:szCs w:val="24"/>
        </w:rPr>
      </w:pPr>
    </w:p>
    <w:p w:rsidR="00442A5D" w:rsidRPr="00442A5D" w:rsidRDefault="00442A5D" w:rsidP="00442A5D">
      <w:pPr>
        <w:ind w:firstLine="709"/>
        <w:jc w:val="both"/>
        <w:rPr>
          <w:b/>
          <w:i/>
          <w:sz w:val="24"/>
          <w:szCs w:val="24"/>
        </w:rPr>
      </w:pPr>
      <w:r w:rsidRPr="00442A5D">
        <w:rPr>
          <w:b/>
          <w:i/>
          <w:sz w:val="24"/>
          <w:szCs w:val="24"/>
        </w:rPr>
        <w:t>Обязательная часть</w:t>
      </w:r>
    </w:p>
    <w:p w:rsidR="00442A5D" w:rsidRPr="00442A5D" w:rsidRDefault="00442A5D" w:rsidP="00442A5D">
      <w:pPr>
        <w:ind w:firstLine="709"/>
        <w:jc w:val="both"/>
        <w:rPr>
          <w:sz w:val="24"/>
          <w:szCs w:val="24"/>
        </w:rPr>
      </w:pPr>
      <w:r w:rsidRPr="00442A5D">
        <w:rPr>
          <w:sz w:val="24"/>
          <w:szCs w:val="24"/>
        </w:rPr>
        <w:t>В соответствии с ФГОС ДО, ожидаемые образовательные результаты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442A5D" w:rsidRPr="00442A5D" w:rsidRDefault="00442A5D" w:rsidP="00442A5D">
      <w:pPr>
        <w:ind w:firstLine="709"/>
        <w:jc w:val="both"/>
        <w:rPr>
          <w:sz w:val="24"/>
          <w:szCs w:val="24"/>
        </w:rPr>
      </w:pPr>
      <w:r w:rsidRPr="00442A5D">
        <w:rPr>
          <w:sz w:val="24"/>
          <w:szCs w:val="24"/>
        </w:rPr>
        <w:t>Как следует из ФГОС ДО, 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ДОУ.</w:t>
      </w:r>
    </w:p>
    <w:p w:rsidR="00442A5D" w:rsidRPr="00442A5D" w:rsidRDefault="00442A5D" w:rsidP="00442A5D">
      <w:pPr>
        <w:ind w:firstLine="709"/>
        <w:jc w:val="both"/>
        <w:rPr>
          <w:sz w:val="24"/>
          <w:szCs w:val="24"/>
        </w:rPr>
      </w:pPr>
      <w:r w:rsidRPr="00442A5D">
        <w:rPr>
          <w:sz w:val="24"/>
          <w:szCs w:val="24"/>
        </w:rPr>
        <w:t xml:space="preserve"> Освоение </w:t>
      </w:r>
      <w:r w:rsidR="00F943C2">
        <w:rPr>
          <w:sz w:val="24"/>
          <w:szCs w:val="24"/>
        </w:rPr>
        <w:t xml:space="preserve">ОП ДО </w:t>
      </w:r>
      <w:r w:rsidRPr="00442A5D">
        <w:rPr>
          <w:sz w:val="24"/>
          <w:szCs w:val="24"/>
        </w:rPr>
        <w:t xml:space="preserve">в </w:t>
      </w:r>
      <w:r w:rsidR="001718FD" w:rsidRPr="001718FD">
        <w:rPr>
          <w:sz w:val="24"/>
          <w:szCs w:val="24"/>
        </w:rPr>
        <w:t>МБОУ «</w:t>
      </w:r>
      <w:r w:rsidR="008F6CED">
        <w:rPr>
          <w:sz w:val="24"/>
          <w:szCs w:val="24"/>
        </w:rPr>
        <w:t>Малобуяновская НОШ</w:t>
      </w:r>
      <w:r w:rsidR="001718FD" w:rsidRPr="001718FD">
        <w:rPr>
          <w:sz w:val="24"/>
          <w:szCs w:val="24"/>
        </w:rPr>
        <w:t>»</w:t>
      </w:r>
      <w:r w:rsidRPr="00442A5D">
        <w:rPr>
          <w:sz w:val="24"/>
          <w:szCs w:val="24"/>
        </w:rPr>
        <w:t xml:space="preserve"> не сопровождается проведением промежуточных аттестации и итоговой аттестации воспитанников.</w:t>
      </w:r>
    </w:p>
    <w:p w:rsidR="00442A5D" w:rsidRPr="00442A5D" w:rsidRDefault="00442A5D" w:rsidP="00442A5D">
      <w:pPr>
        <w:ind w:firstLine="709"/>
        <w:jc w:val="both"/>
        <w:rPr>
          <w:sz w:val="24"/>
          <w:szCs w:val="24"/>
        </w:rPr>
      </w:pPr>
      <w:r w:rsidRPr="00442A5D">
        <w:rPr>
          <w:sz w:val="24"/>
          <w:szCs w:val="24"/>
        </w:rPr>
        <w:t>Для этого педагог использует инструментарий оценки своей работы, который позволяет ему оптимальным образом выстраивать взаимодействие с детьми.</w:t>
      </w:r>
    </w:p>
    <w:p w:rsidR="00442A5D" w:rsidRDefault="00442A5D" w:rsidP="00442A5D">
      <w:pPr>
        <w:ind w:firstLine="709"/>
        <w:jc w:val="both"/>
        <w:rPr>
          <w:sz w:val="24"/>
          <w:szCs w:val="24"/>
        </w:rPr>
      </w:pPr>
      <w:r w:rsidRPr="00442A5D">
        <w:rPr>
          <w:sz w:val="24"/>
          <w:szCs w:val="24"/>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В основе аутентичной оценки лежат следующие принципы. 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w:t>
      </w:r>
      <w:r w:rsidRPr="00442A5D">
        <w:rPr>
          <w:b/>
          <w:i/>
          <w:sz w:val="24"/>
          <w:szCs w:val="24"/>
        </w:rPr>
        <w:t>наблюдения</w:t>
      </w:r>
      <w:r w:rsidRPr="00442A5D">
        <w:rPr>
          <w:sz w:val="24"/>
          <w:szCs w:val="24"/>
        </w:rPr>
        <w:t xml:space="preserve"> за поведением ребенка. Результаты наблюдения педагог получает в естественной среде (в игровых ситуациях, в ходе режимных моментов, на занятиях). Аутентичные оценки могут давать взрослые, которые проводят с ребенком много времени, хорошо знают его поведение,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1718FD" w:rsidRDefault="001718FD" w:rsidP="00442A5D">
      <w:pPr>
        <w:ind w:firstLine="709"/>
        <w:jc w:val="both"/>
        <w:rPr>
          <w:b/>
          <w:i/>
          <w:sz w:val="24"/>
          <w:szCs w:val="24"/>
        </w:rPr>
      </w:pPr>
    </w:p>
    <w:p w:rsidR="00442A5D" w:rsidRPr="006D29CA" w:rsidRDefault="00442A5D" w:rsidP="00442A5D">
      <w:pPr>
        <w:ind w:firstLine="709"/>
        <w:jc w:val="both"/>
        <w:rPr>
          <w:b/>
          <w:i/>
          <w:sz w:val="24"/>
          <w:szCs w:val="24"/>
        </w:rPr>
      </w:pPr>
      <w:r w:rsidRPr="006D29CA">
        <w:rPr>
          <w:b/>
          <w:i/>
          <w:sz w:val="24"/>
          <w:szCs w:val="24"/>
        </w:rPr>
        <w:t>Педагогическая</w:t>
      </w:r>
      <w:r w:rsidRPr="006D29CA">
        <w:rPr>
          <w:b/>
          <w:i/>
          <w:sz w:val="24"/>
          <w:szCs w:val="24"/>
        </w:rPr>
        <w:tab/>
        <w:t>диагностика</w:t>
      </w:r>
      <w:r w:rsidRPr="006D29CA">
        <w:rPr>
          <w:b/>
          <w:i/>
          <w:sz w:val="24"/>
          <w:szCs w:val="24"/>
        </w:rPr>
        <w:tab/>
      </w:r>
      <w:r w:rsidR="0030181D">
        <w:rPr>
          <w:b/>
          <w:i/>
          <w:sz w:val="24"/>
          <w:szCs w:val="24"/>
        </w:rPr>
        <w:t xml:space="preserve"> </w:t>
      </w:r>
      <w:r w:rsidRPr="006D29CA">
        <w:rPr>
          <w:b/>
          <w:i/>
          <w:sz w:val="24"/>
          <w:szCs w:val="24"/>
        </w:rPr>
        <w:t>достижения</w:t>
      </w:r>
      <w:r w:rsidR="0030181D">
        <w:rPr>
          <w:b/>
          <w:i/>
          <w:sz w:val="24"/>
          <w:szCs w:val="24"/>
        </w:rPr>
        <w:t xml:space="preserve"> </w:t>
      </w:r>
      <w:r w:rsidRPr="006D29CA">
        <w:rPr>
          <w:b/>
          <w:i/>
          <w:sz w:val="24"/>
          <w:szCs w:val="24"/>
        </w:rPr>
        <w:t>планируемых результатов</w:t>
      </w:r>
    </w:p>
    <w:p w:rsidR="00442A5D" w:rsidRPr="00442A5D" w:rsidRDefault="00442A5D" w:rsidP="00442A5D">
      <w:pPr>
        <w:ind w:firstLine="709"/>
        <w:jc w:val="both"/>
        <w:rPr>
          <w:b/>
          <w:i/>
          <w:sz w:val="24"/>
          <w:szCs w:val="24"/>
        </w:rPr>
      </w:pPr>
      <w:r w:rsidRPr="00442A5D">
        <w:rPr>
          <w:b/>
          <w:i/>
          <w:sz w:val="24"/>
          <w:szCs w:val="24"/>
        </w:rPr>
        <w:t>Обязательная часть</w:t>
      </w:r>
    </w:p>
    <w:p w:rsidR="00442A5D" w:rsidRPr="00442A5D" w:rsidRDefault="00442A5D" w:rsidP="00442A5D">
      <w:pPr>
        <w:ind w:firstLine="709"/>
        <w:jc w:val="both"/>
        <w:rPr>
          <w:sz w:val="24"/>
          <w:szCs w:val="24"/>
        </w:rPr>
      </w:pPr>
      <w:r w:rsidRPr="00442A5D">
        <w:rPr>
          <w:sz w:val="24"/>
          <w:szCs w:val="24"/>
        </w:rPr>
        <w:t>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442A5D" w:rsidRPr="00442A5D" w:rsidRDefault="00F943C2" w:rsidP="00442A5D">
      <w:pPr>
        <w:ind w:firstLine="709"/>
        <w:jc w:val="both"/>
        <w:rPr>
          <w:sz w:val="24"/>
          <w:szCs w:val="24"/>
        </w:rPr>
      </w:pPr>
      <w:r>
        <w:rPr>
          <w:sz w:val="24"/>
          <w:szCs w:val="24"/>
        </w:rPr>
        <w:t>Цели</w:t>
      </w:r>
      <w:r w:rsidR="00442A5D" w:rsidRPr="00442A5D">
        <w:rPr>
          <w:sz w:val="24"/>
          <w:szCs w:val="24"/>
        </w:rPr>
        <w:t xml:space="preserve"> педагогической диагностики,</w:t>
      </w:r>
      <w:r w:rsidR="00442A5D">
        <w:rPr>
          <w:sz w:val="24"/>
          <w:szCs w:val="24"/>
        </w:rPr>
        <w:t xml:space="preserve"> </w:t>
      </w:r>
      <w:r w:rsidR="00442A5D" w:rsidRPr="00442A5D">
        <w:rPr>
          <w:sz w:val="24"/>
          <w:szCs w:val="24"/>
        </w:rPr>
        <w:t>а также особенности ее проведения определяются требованиями ФГОС ДО.</w:t>
      </w:r>
    </w:p>
    <w:p w:rsidR="00442A5D" w:rsidRPr="00442A5D" w:rsidRDefault="00442A5D" w:rsidP="00442A5D">
      <w:pPr>
        <w:ind w:firstLine="709"/>
        <w:jc w:val="both"/>
        <w:rPr>
          <w:sz w:val="24"/>
          <w:szCs w:val="24"/>
        </w:rPr>
      </w:pPr>
      <w:r w:rsidRPr="00442A5D">
        <w:rPr>
          <w:sz w:val="24"/>
          <w:szCs w:val="24"/>
        </w:rPr>
        <w:t>При реализации Программы может проводиться оценка индивидуального развития детей (п. 3.2.3 ФГОС ДО), которая осуществляется педагогом в рамках педагогической диагностики.</w:t>
      </w:r>
      <w:r w:rsidR="00F943C2" w:rsidRPr="00F943C2">
        <w:t xml:space="preserve"> </w:t>
      </w:r>
      <w:r w:rsidR="00F943C2" w:rsidRPr="00F943C2">
        <w:rPr>
          <w:sz w:val="24"/>
          <w:szCs w:val="24"/>
        </w:rPr>
        <w:t xml:space="preserve">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w:t>
      </w:r>
      <w:r w:rsidR="00F943C2">
        <w:rPr>
          <w:sz w:val="24"/>
          <w:szCs w:val="24"/>
        </w:rPr>
        <w:t>образовательной организацией.</w:t>
      </w:r>
    </w:p>
    <w:p w:rsidR="00442A5D" w:rsidRPr="00442A5D" w:rsidRDefault="00442A5D" w:rsidP="00442A5D">
      <w:pPr>
        <w:ind w:firstLine="709"/>
        <w:jc w:val="both"/>
        <w:rPr>
          <w:sz w:val="24"/>
          <w:szCs w:val="24"/>
        </w:rPr>
      </w:pPr>
      <w:r w:rsidRPr="00442A5D">
        <w:rPr>
          <w:sz w:val="24"/>
          <w:szCs w:val="24"/>
        </w:rPr>
        <w:t>Специфика педагогической диагностики достижения планируемых образовательных результатов обусловлена следующими требованиями ФГОС ДО:</w:t>
      </w:r>
    </w:p>
    <w:p w:rsidR="00442A5D" w:rsidRPr="00442A5D" w:rsidRDefault="00442A5D" w:rsidP="00442A5D">
      <w:pPr>
        <w:ind w:firstLine="709"/>
        <w:jc w:val="both"/>
        <w:rPr>
          <w:sz w:val="24"/>
          <w:szCs w:val="24"/>
        </w:rPr>
      </w:pPr>
      <w:r w:rsidRPr="00442A5D">
        <w:rPr>
          <w:sz w:val="24"/>
          <w:szCs w:val="24"/>
        </w:rPr>
        <w:t>- планируемые результаты освоения основной образовательной программы ДО заданы как целевые ориентиры ДО и представляют собой социально- нормативные возрастные характеристики возможных достижений ребенка на разных этапах дошкольного детства;</w:t>
      </w:r>
    </w:p>
    <w:p w:rsidR="00442A5D" w:rsidRPr="00442A5D" w:rsidRDefault="00442A5D" w:rsidP="00442A5D">
      <w:pPr>
        <w:ind w:firstLine="709"/>
        <w:jc w:val="both"/>
        <w:rPr>
          <w:sz w:val="24"/>
          <w:szCs w:val="24"/>
        </w:rPr>
      </w:pPr>
      <w:r w:rsidRPr="00442A5D">
        <w:rPr>
          <w:sz w:val="24"/>
          <w:szCs w:val="24"/>
        </w:rPr>
        <w:t>-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(п. 4.3 ФГОС ДО; п.16.3 раздел II ФОП ДО).</w:t>
      </w:r>
    </w:p>
    <w:p w:rsidR="00442A5D" w:rsidRPr="00442A5D" w:rsidRDefault="00442A5D" w:rsidP="00442A5D">
      <w:pPr>
        <w:ind w:firstLine="709"/>
        <w:jc w:val="both"/>
        <w:rPr>
          <w:sz w:val="24"/>
          <w:szCs w:val="24"/>
        </w:rPr>
      </w:pPr>
      <w:r w:rsidRPr="00442A5D">
        <w:rPr>
          <w:sz w:val="24"/>
          <w:szCs w:val="24"/>
        </w:rPr>
        <w:t xml:space="preserve"> - освоение Программы не сопровождается проведением промежуточных аттестаций и итоговой аттестации обучающихся (п. 4.3 ФГОС ДО).</w:t>
      </w:r>
    </w:p>
    <w:p w:rsidR="00442A5D" w:rsidRPr="00442A5D" w:rsidRDefault="00442A5D" w:rsidP="00442A5D">
      <w:pPr>
        <w:ind w:firstLine="709"/>
        <w:jc w:val="both"/>
        <w:rPr>
          <w:sz w:val="24"/>
          <w:szCs w:val="24"/>
        </w:rPr>
      </w:pPr>
      <w:r w:rsidRPr="00442A5D">
        <w:rPr>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442A5D" w:rsidRPr="00442A5D" w:rsidRDefault="00442A5D" w:rsidP="00442A5D">
      <w:pPr>
        <w:ind w:firstLine="709"/>
        <w:jc w:val="both"/>
        <w:rPr>
          <w:sz w:val="24"/>
          <w:szCs w:val="24"/>
        </w:rPr>
      </w:pPr>
      <w:r w:rsidRPr="00442A5D">
        <w:rPr>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442A5D" w:rsidRPr="00442A5D" w:rsidRDefault="00442A5D" w:rsidP="00442A5D">
      <w:pPr>
        <w:ind w:firstLine="709"/>
        <w:jc w:val="both"/>
        <w:rPr>
          <w:sz w:val="24"/>
          <w:szCs w:val="24"/>
        </w:rPr>
      </w:pPr>
      <w:r w:rsidRPr="00442A5D">
        <w:rPr>
          <w:sz w:val="24"/>
          <w:szCs w:val="24"/>
        </w:rPr>
        <w:t>1)</w:t>
      </w:r>
      <w:r w:rsidRPr="00442A5D">
        <w:rPr>
          <w:sz w:val="24"/>
          <w:szCs w:val="24"/>
        </w:rPr>
        <w:tab/>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42A5D" w:rsidRPr="00442A5D" w:rsidRDefault="00442A5D" w:rsidP="00442A5D">
      <w:pPr>
        <w:ind w:firstLine="709"/>
        <w:jc w:val="both"/>
        <w:rPr>
          <w:sz w:val="24"/>
          <w:szCs w:val="24"/>
        </w:rPr>
      </w:pPr>
      <w:r w:rsidRPr="00442A5D">
        <w:rPr>
          <w:sz w:val="24"/>
          <w:szCs w:val="24"/>
        </w:rPr>
        <w:t>2)</w:t>
      </w:r>
      <w:r w:rsidRPr="00442A5D">
        <w:rPr>
          <w:sz w:val="24"/>
          <w:szCs w:val="24"/>
        </w:rPr>
        <w:tab/>
        <w:t>оптимизации работы с группой детей.</w:t>
      </w:r>
    </w:p>
    <w:p w:rsidR="00F943C2" w:rsidRPr="00F943C2" w:rsidRDefault="00F943C2" w:rsidP="00F943C2">
      <w:pPr>
        <w:ind w:firstLine="709"/>
        <w:jc w:val="both"/>
        <w:rPr>
          <w:sz w:val="24"/>
          <w:szCs w:val="24"/>
        </w:rPr>
      </w:pPr>
      <w:r w:rsidRPr="00F943C2">
        <w:rPr>
          <w:sz w:val="24"/>
          <w:szCs w:val="24"/>
        </w:rPr>
        <w:t>Периодичность проведения педагогической диагностики определяется 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F943C2" w:rsidRDefault="00F943C2" w:rsidP="00F943C2">
      <w:pPr>
        <w:ind w:firstLine="709"/>
        <w:jc w:val="both"/>
        <w:rPr>
          <w:sz w:val="24"/>
          <w:szCs w:val="24"/>
        </w:rPr>
      </w:pPr>
      <w:r w:rsidRPr="00F943C2">
        <w:rPr>
          <w:sz w:val="24"/>
          <w:szCs w:val="24"/>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442A5D" w:rsidRPr="00442A5D" w:rsidRDefault="00442A5D" w:rsidP="00442A5D">
      <w:pPr>
        <w:ind w:firstLine="709"/>
        <w:jc w:val="both"/>
        <w:rPr>
          <w:sz w:val="24"/>
          <w:szCs w:val="24"/>
        </w:rPr>
      </w:pPr>
      <w:r w:rsidRPr="00442A5D">
        <w:rPr>
          <w:sz w:val="24"/>
          <w:szCs w:val="24"/>
        </w:rPr>
        <w:t xml:space="preserve">Основным методом педагогической диагностики является </w:t>
      </w:r>
      <w:r w:rsidRPr="00442A5D">
        <w:rPr>
          <w:b/>
          <w:i/>
          <w:sz w:val="24"/>
          <w:szCs w:val="24"/>
        </w:rPr>
        <w:t>наблюдение.</w:t>
      </w:r>
      <w:r w:rsidRPr="00442A5D">
        <w:rPr>
          <w:sz w:val="24"/>
          <w:szCs w:val="24"/>
        </w:rPr>
        <w:t xml:space="preserve">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w:t>
      </w:r>
    </w:p>
    <w:p w:rsidR="00442A5D" w:rsidRPr="00442A5D" w:rsidRDefault="00442A5D" w:rsidP="00442A5D">
      <w:pPr>
        <w:ind w:firstLine="709"/>
        <w:jc w:val="both"/>
        <w:rPr>
          <w:sz w:val="24"/>
          <w:szCs w:val="24"/>
        </w:rPr>
      </w:pPr>
      <w:r w:rsidRPr="00442A5D">
        <w:rPr>
          <w:sz w:val="24"/>
          <w:szCs w:val="24"/>
        </w:rPr>
        <w:t>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w:t>
      </w:r>
      <w:r w:rsidRPr="00442A5D">
        <w:rPr>
          <w:sz w:val="24"/>
          <w:szCs w:val="24"/>
        </w:rPr>
        <w:tab/>
        <w:t>Частота</w:t>
      </w:r>
      <w:r w:rsidRPr="00442A5D">
        <w:rPr>
          <w:sz w:val="24"/>
          <w:szCs w:val="24"/>
        </w:rPr>
        <w:tab/>
        <w:t>проявления</w:t>
      </w:r>
      <w:r w:rsidRPr="00442A5D">
        <w:rPr>
          <w:sz w:val="24"/>
          <w:szCs w:val="24"/>
        </w:rPr>
        <w:tab/>
        <w:t>указывает</w:t>
      </w:r>
      <w:r w:rsidRPr="00442A5D">
        <w:rPr>
          <w:sz w:val="24"/>
          <w:szCs w:val="24"/>
        </w:rPr>
        <w:tab/>
        <w:t>на</w:t>
      </w:r>
      <w:r w:rsidRPr="00442A5D">
        <w:rPr>
          <w:sz w:val="24"/>
          <w:szCs w:val="24"/>
        </w:rPr>
        <w:tab/>
        <w:t>периодичность</w:t>
      </w:r>
      <w:r w:rsidRPr="00442A5D">
        <w:rPr>
          <w:sz w:val="24"/>
          <w:szCs w:val="24"/>
        </w:rPr>
        <w:tab/>
        <w:t>и</w:t>
      </w:r>
      <w:r w:rsidRPr="00442A5D">
        <w:rPr>
          <w:sz w:val="24"/>
          <w:szCs w:val="24"/>
        </w:rPr>
        <w:tab/>
        <w:t>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w:t>
      </w:r>
      <w:r>
        <w:rPr>
          <w:sz w:val="24"/>
          <w:szCs w:val="24"/>
        </w:rPr>
        <w:t xml:space="preserve"> </w:t>
      </w:r>
      <w:r w:rsidRPr="00442A5D">
        <w:rPr>
          <w:sz w:val="24"/>
          <w:szCs w:val="24"/>
        </w:rPr>
        <w:t>о</w:t>
      </w:r>
      <w:r>
        <w:rPr>
          <w:sz w:val="24"/>
          <w:szCs w:val="24"/>
        </w:rPr>
        <w:t xml:space="preserve"> </w:t>
      </w:r>
      <w:r w:rsidRPr="00442A5D">
        <w:rPr>
          <w:sz w:val="24"/>
          <w:szCs w:val="24"/>
        </w:rPr>
        <w:t>проявлении</w:t>
      </w:r>
      <w:r w:rsidRPr="00442A5D">
        <w:rPr>
          <w:sz w:val="24"/>
          <w:szCs w:val="24"/>
        </w:rPr>
        <w:tab/>
        <w:t>субъектности</w:t>
      </w:r>
      <w:r>
        <w:rPr>
          <w:sz w:val="24"/>
          <w:szCs w:val="24"/>
        </w:rPr>
        <w:t xml:space="preserve"> </w:t>
      </w:r>
      <w:r w:rsidRPr="00442A5D">
        <w:rPr>
          <w:sz w:val="24"/>
          <w:szCs w:val="24"/>
        </w:rPr>
        <w:t>ребенка</w:t>
      </w:r>
      <w:r>
        <w:rPr>
          <w:sz w:val="24"/>
          <w:szCs w:val="24"/>
        </w:rPr>
        <w:t xml:space="preserve"> </w:t>
      </w:r>
      <w:r w:rsidRPr="00442A5D">
        <w:rPr>
          <w:sz w:val="24"/>
          <w:szCs w:val="24"/>
        </w:rPr>
        <w:t>в</w:t>
      </w:r>
      <w:r>
        <w:rPr>
          <w:sz w:val="24"/>
          <w:szCs w:val="24"/>
        </w:rPr>
        <w:t xml:space="preserve"> </w:t>
      </w:r>
      <w:r w:rsidRPr="00442A5D">
        <w:rPr>
          <w:sz w:val="24"/>
          <w:szCs w:val="24"/>
        </w:rPr>
        <w:t>деятельности</w:t>
      </w:r>
      <w:r>
        <w:rPr>
          <w:sz w:val="24"/>
          <w:szCs w:val="24"/>
        </w:rPr>
        <w:t xml:space="preserve"> </w:t>
      </w:r>
      <w:r w:rsidRPr="00442A5D">
        <w:rPr>
          <w:sz w:val="24"/>
          <w:szCs w:val="24"/>
        </w:rPr>
        <w:t>и</w:t>
      </w:r>
      <w:r>
        <w:rPr>
          <w:sz w:val="24"/>
          <w:szCs w:val="24"/>
        </w:rPr>
        <w:t xml:space="preserve"> </w:t>
      </w:r>
      <w:r w:rsidRPr="00442A5D">
        <w:rPr>
          <w:sz w:val="24"/>
          <w:szCs w:val="24"/>
        </w:rPr>
        <w:t>взаимодействии.</w:t>
      </w:r>
    </w:p>
    <w:p w:rsidR="00442A5D" w:rsidRPr="00442A5D" w:rsidRDefault="00442A5D" w:rsidP="00442A5D">
      <w:pPr>
        <w:ind w:firstLine="709"/>
        <w:jc w:val="both"/>
        <w:rPr>
          <w:sz w:val="24"/>
          <w:szCs w:val="24"/>
        </w:rPr>
      </w:pPr>
      <w:r w:rsidRPr="00442A5D">
        <w:rPr>
          <w:sz w:val="24"/>
          <w:szCs w:val="24"/>
        </w:rPr>
        <w:t xml:space="preserve"> Результаты наблюдения фиксируются </w:t>
      </w:r>
      <w:r w:rsidRPr="00442A5D">
        <w:rPr>
          <w:b/>
          <w:i/>
          <w:sz w:val="24"/>
          <w:szCs w:val="24"/>
        </w:rPr>
        <w:t>в карте развития ребёнка</w:t>
      </w:r>
      <w:r w:rsidRPr="00442A5D">
        <w:rPr>
          <w:sz w:val="24"/>
          <w:szCs w:val="24"/>
        </w:rPr>
        <w:t>, способ и форму их регистрации педагог выбирает самостоятельно.</w:t>
      </w:r>
    </w:p>
    <w:p w:rsidR="00442A5D" w:rsidRPr="00442A5D" w:rsidRDefault="00442A5D" w:rsidP="00442A5D">
      <w:pPr>
        <w:ind w:firstLine="709"/>
        <w:jc w:val="both"/>
        <w:rPr>
          <w:sz w:val="24"/>
          <w:szCs w:val="24"/>
        </w:rPr>
      </w:pPr>
      <w:r w:rsidRPr="00442A5D">
        <w:rPr>
          <w:sz w:val="24"/>
          <w:szCs w:val="24"/>
        </w:rPr>
        <w:t>Педагог составляет ее самостоятельно, отразив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442A5D" w:rsidRPr="00442A5D" w:rsidRDefault="00442A5D" w:rsidP="00442A5D">
      <w:pPr>
        <w:ind w:firstLine="709"/>
        <w:jc w:val="both"/>
        <w:rPr>
          <w:sz w:val="24"/>
          <w:szCs w:val="24"/>
        </w:rPr>
      </w:pPr>
      <w:r w:rsidRPr="00442A5D">
        <w:rPr>
          <w:sz w:val="24"/>
          <w:szCs w:val="24"/>
        </w:rPr>
        <w:t>Результаты наблюдения дополняются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442A5D" w:rsidRPr="00442A5D" w:rsidRDefault="00442A5D" w:rsidP="00442A5D">
      <w:pPr>
        <w:ind w:firstLine="709"/>
        <w:jc w:val="both"/>
        <w:rPr>
          <w:sz w:val="24"/>
          <w:szCs w:val="24"/>
        </w:rPr>
      </w:pPr>
      <w:r w:rsidRPr="00442A5D">
        <w:rPr>
          <w:sz w:val="24"/>
          <w:szCs w:val="24"/>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442A5D" w:rsidRPr="00442A5D" w:rsidRDefault="00442A5D" w:rsidP="00442A5D">
      <w:pPr>
        <w:ind w:firstLine="709"/>
        <w:jc w:val="both"/>
        <w:rPr>
          <w:sz w:val="24"/>
          <w:szCs w:val="24"/>
        </w:rPr>
      </w:pPr>
      <w:r w:rsidRPr="00442A5D">
        <w:rPr>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442A5D" w:rsidRDefault="00442A5D" w:rsidP="00442A5D">
      <w:pPr>
        <w:ind w:firstLine="709"/>
        <w:jc w:val="both"/>
        <w:rPr>
          <w:sz w:val="24"/>
          <w:szCs w:val="24"/>
        </w:rPr>
      </w:pPr>
      <w:r w:rsidRPr="00442A5D">
        <w:rPr>
          <w:sz w:val="24"/>
          <w:szCs w:val="24"/>
        </w:rPr>
        <w:t>При необходимости используется психолого - педагогическая диагностика развития</w:t>
      </w:r>
      <w:r w:rsidRPr="00442A5D">
        <w:rPr>
          <w:sz w:val="24"/>
          <w:szCs w:val="24"/>
        </w:rPr>
        <w:tab/>
      </w:r>
      <w:r w:rsidRPr="00442A5D">
        <w:rPr>
          <w:sz w:val="24"/>
          <w:szCs w:val="24"/>
        </w:rPr>
        <w:tab/>
        <w:t>детей</w:t>
      </w:r>
      <w:r w:rsidRPr="00442A5D">
        <w:rPr>
          <w:sz w:val="24"/>
          <w:szCs w:val="24"/>
        </w:rPr>
        <w:tab/>
      </w:r>
      <w:r w:rsidRPr="00442A5D">
        <w:rPr>
          <w:sz w:val="24"/>
          <w:szCs w:val="24"/>
        </w:rPr>
        <w:tab/>
        <w:t>(выявление</w:t>
      </w:r>
      <w:r w:rsidRPr="00442A5D">
        <w:rPr>
          <w:sz w:val="24"/>
          <w:szCs w:val="24"/>
        </w:rPr>
        <w:tab/>
        <w:t>и</w:t>
      </w:r>
      <w:r w:rsidRPr="00442A5D">
        <w:rPr>
          <w:sz w:val="24"/>
          <w:szCs w:val="24"/>
        </w:rPr>
        <w:tab/>
      </w:r>
      <w:r w:rsidRPr="00442A5D">
        <w:rPr>
          <w:sz w:val="24"/>
          <w:szCs w:val="24"/>
        </w:rPr>
        <w:tab/>
        <w:t>изучение</w:t>
      </w:r>
      <w:r>
        <w:rPr>
          <w:sz w:val="24"/>
          <w:szCs w:val="24"/>
        </w:rPr>
        <w:t xml:space="preserve"> </w:t>
      </w:r>
      <w:r w:rsidRPr="00442A5D">
        <w:rPr>
          <w:sz w:val="24"/>
          <w:szCs w:val="24"/>
        </w:rPr>
        <w:t>индивидуально-психологических особенностей детей, причин возникновения трудностей в освоении образовательной программы),</w:t>
      </w:r>
      <w:r w:rsidRPr="00442A5D">
        <w:rPr>
          <w:sz w:val="24"/>
          <w:szCs w:val="24"/>
        </w:rPr>
        <w:tab/>
        <w:t>которую</w:t>
      </w:r>
      <w:r w:rsidRPr="00442A5D">
        <w:rPr>
          <w:sz w:val="24"/>
          <w:szCs w:val="24"/>
        </w:rPr>
        <w:tab/>
      </w:r>
      <w:r w:rsidRPr="00442A5D">
        <w:rPr>
          <w:sz w:val="24"/>
          <w:szCs w:val="24"/>
        </w:rPr>
        <w:tab/>
        <w:t>проводят</w:t>
      </w:r>
      <w:r>
        <w:rPr>
          <w:sz w:val="24"/>
          <w:szCs w:val="24"/>
        </w:rPr>
        <w:t xml:space="preserve"> </w:t>
      </w:r>
      <w:r w:rsidRPr="00442A5D">
        <w:rPr>
          <w:sz w:val="24"/>
          <w:szCs w:val="24"/>
        </w:rPr>
        <w:t>квалифицированные</w:t>
      </w:r>
      <w:r>
        <w:rPr>
          <w:sz w:val="24"/>
          <w:szCs w:val="24"/>
        </w:rPr>
        <w:t xml:space="preserve"> </w:t>
      </w:r>
      <w:r w:rsidRPr="00442A5D">
        <w:rPr>
          <w:sz w:val="24"/>
          <w:szCs w:val="24"/>
        </w:rPr>
        <w:t>специалисты:</w:t>
      </w:r>
      <w:r w:rsidRPr="00442A5D">
        <w:rPr>
          <w:sz w:val="24"/>
          <w:szCs w:val="24"/>
        </w:rPr>
        <w:tab/>
      </w:r>
      <w:r>
        <w:rPr>
          <w:sz w:val="24"/>
          <w:szCs w:val="24"/>
        </w:rPr>
        <w:t xml:space="preserve"> </w:t>
      </w:r>
      <w:r w:rsidRPr="00442A5D">
        <w:rPr>
          <w:sz w:val="24"/>
          <w:szCs w:val="24"/>
        </w:rPr>
        <w:t>педагоги- психологи. Участие ребенка в психолого – педагогической диагностике допускается только</w:t>
      </w:r>
      <w:r w:rsidRPr="00442A5D">
        <w:rPr>
          <w:sz w:val="24"/>
          <w:szCs w:val="24"/>
        </w:rPr>
        <w:tab/>
        <w:t>с</w:t>
      </w:r>
      <w:r>
        <w:rPr>
          <w:sz w:val="24"/>
          <w:szCs w:val="24"/>
        </w:rPr>
        <w:t xml:space="preserve"> </w:t>
      </w:r>
      <w:r w:rsidRPr="00442A5D">
        <w:rPr>
          <w:sz w:val="24"/>
          <w:szCs w:val="24"/>
        </w:rPr>
        <w:t>согласия</w:t>
      </w:r>
      <w:r>
        <w:rPr>
          <w:sz w:val="24"/>
          <w:szCs w:val="24"/>
        </w:rPr>
        <w:t xml:space="preserve"> </w:t>
      </w:r>
      <w:r w:rsidRPr="00442A5D">
        <w:rPr>
          <w:sz w:val="24"/>
          <w:szCs w:val="24"/>
        </w:rPr>
        <w:t>его</w:t>
      </w:r>
      <w:r>
        <w:rPr>
          <w:sz w:val="24"/>
          <w:szCs w:val="24"/>
        </w:rPr>
        <w:t xml:space="preserve"> </w:t>
      </w:r>
      <w:r w:rsidRPr="00442A5D">
        <w:rPr>
          <w:sz w:val="24"/>
          <w:szCs w:val="24"/>
        </w:rPr>
        <w:t>родителей</w:t>
      </w:r>
      <w:r w:rsidRPr="00442A5D">
        <w:rPr>
          <w:sz w:val="24"/>
          <w:szCs w:val="24"/>
        </w:rPr>
        <w:tab/>
        <w:t>(законных</w:t>
      </w:r>
      <w:r>
        <w:rPr>
          <w:sz w:val="24"/>
          <w:szCs w:val="24"/>
        </w:rPr>
        <w:t xml:space="preserve"> </w:t>
      </w:r>
      <w:r w:rsidRPr="00442A5D">
        <w:rPr>
          <w:sz w:val="24"/>
          <w:szCs w:val="24"/>
        </w:rPr>
        <w:t>представителей).</w:t>
      </w:r>
      <w:r w:rsidRPr="00442A5D">
        <w:rPr>
          <w:sz w:val="24"/>
          <w:szCs w:val="24"/>
        </w:rPr>
        <w:tab/>
        <w:t>Результаты психологической</w:t>
      </w:r>
      <w:r w:rsidRPr="00442A5D">
        <w:rPr>
          <w:sz w:val="24"/>
          <w:szCs w:val="24"/>
        </w:rPr>
        <w:tab/>
        <w:t>диагностики</w:t>
      </w:r>
      <w:r w:rsidRPr="00442A5D">
        <w:rPr>
          <w:sz w:val="24"/>
          <w:szCs w:val="24"/>
        </w:rPr>
        <w:tab/>
      </w:r>
      <w:r w:rsidRPr="00442A5D">
        <w:rPr>
          <w:sz w:val="24"/>
          <w:szCs w:val="24"/>
        </w:rPr>
        <w:tab/>
        <w:t>могут</w:t>
      </w:r>
      <w:r w:rsidRPr="00442A5D">
        <w:rPr>
          <w:sz w:val="24"/>
          <w:szCs w:val="24"/>
        </w:rPr>
        <w:tab/>
      </w:r>
      <w:r>
        <w:rPr>
          <w:sz w:val="24"/>
          <w:szCs w:val="24"/>
        </w:rPr>
        <w:t xml:space="preserve"> </w:t>
      </w:r>
      <w:r w:rsidRPr="00442A5D">
        <w:rPr>
          <w:sz w:val="24"/>
          <w:szCs w:val="24"/>
        </w:rPr>
        <w:t>использоваться</w:t>
      </w:r>
      <w:r>
        <w:rPr>
          <w:sz w:val="24"/>
          <w:szCs w:val="24"/>
        </w:rPr>
        <w:t xml:space="preserve"> </w:t>
      </w:r>
      <w:r w:rsidRPr="00442A5D">
        <w:rPr>
          <w:sz w:val="24"/>
          <w:szCs w:val="24"/>
        </w:rPr>
        <w:t>для</w:t>
      </w:r>
      <w:r>
        <w:rPr>
          <w:sz w:val="24"/>
          <w:szCs w:val="24"/>
        </w:rPr>
        <w:t xml:space="preserve"> </w:t>
      </w:r>
      <w:r w:rsidRPr="00442A5D">
        <w:rPr>
          <w:sz w:val="24"/>
          <w:szCs w:val="24"/>
        </w:rPr>
        <w:t>решения</w:t>
      </w:r>
      <w:r w:rsidRPr="00442A5D">
        <w:rPr>
          <w:sz w:val="24"/>
          <w:szCs w:val="24"/>
        </w:rPr>
        <w:tab/>
        <w:t xml:space="preserve">задач психологического сопровождения и оказания адресной психологической помощи. </w:t>
      </w:r>
    </w:p>
    <w:p w:rsidR="001718FD" w:rsidRDefault="001718FD" w:rsidP="00442A5D">
      <w:pPr>
        <w:ind w:firstLine="709"/>
        <w:jc w:val="both"/>
        <w:rPr>
          <w:sz w:val="24"/>
          <w:szCs w:val="24"/>
        </w:rPr>
      </w:pPr>
    </w:p>
    <w:p w:rsidR="00442A5D" w:rsidRPr="00A900B3" w:rsidRDefault="00442A5D" w:rsidP="00442A5D">
      <w:pPr>
        <w:ind w:firstLine="709"/>
        <w:jc w:val="both"/>
        <w:rPr>
          <w:b/>
          <w:i/>
          <w:sz w:val="24"/>
          <w:szCs w:val="24"/>
        </w:rPr>
      </w:pPr>
      <w:r w:rsidRPr="00A900B3">
        <w:rPr>
          <w:b/>
          <w:i/>
          <w:sz w:val="24"/>
          <w:szCs w:val="24"/>
        </w:rPr>
        <w:t>Педагогическая диагностика достижения планируемых результатов освоения Программы в части, формируемой участниками образовательных отношений дополняется следующими компонентами.</w:t>
      </w:r>
    </w:p>
    <w:p w:rsidR="00B54C18" w:rsidRDefault="00442A5D" w:rsidP="00442A5D">
      <w:pPr>
        <w:ind w:firstLine="709"/>
        <w:jc w:val="both"/>
        <w:rPr>
          <w:sz w:val="24"/>
          <w:szCs w:val="24"/>
        </w:rPr>
      </w:pPr>
      <w:r w:rsidRPr="00B54C18">
        <w:rPr>
          <w:b/>
          <w:i/>
          <w:sz w:val="24"/>
          <w:szCs w:val="24"/>
        </w:rPr>
        <w:t>Стартовая педагогическая диагностика</w:t>
      </w:r>
      <w:r w:rsidRPr="00442A5D">
        <w:rPr>
          <w:sz w:val="24"/>
          <w:szCs w:val="24"/>
        </w:rPr>
        <w:t xml:space="preserve"> подвод</w:t>
      </w:r>
      <w:r w:rsidR="00050852">
        <w:rPr>
          <w:sz w:val="24"/>
          <w:szCs w:val="24"/>
        </w:rPr>
        <w:t>и</w:t>
      </w:r>
      <w:r w:rsidRPr="00442A5D">
        <w:rPr>
          <w:sz w:val="24"/>
          <w:szCs w:val="24"/>
        </w:rPr>
        <w:t>тся в сентябре каждого</w:t>
      </w:r>
      <w:r w:rsidR="00B54C18">
        <w:rPr>
          <w:sz w:val="24"/>
          <w:szCs w:val="24"/>
        </w:rPr>
        <w:t xml:space="preserve"> </w:t>
      </w:r>
      <w:r w:rsidRPr="00442A5D">
        <w:rPr>
          <w:sz w:val="24"/>
          <w:szCs w:val="24"/>
        </w:rPr>
        <w:t>года.</w:t>
      </w:r>
    </w:p>
    <w:p w:rsidR="00B54C18" w:rsidRDefault="00442A5D" w:rsidP="00442A5D">
      <w:pPr>
        <w:ind w:firstLine="709"/>
        <w:jc w:val="both"/>
        <w:rPr>
          <w:sz w:val="24"/>
          <w:szCs w:val="24"/>
        </w:rPr>
      </w:pPr>
      <w:r w:rsidRPr="00B54C18">
        <w:rPr>
          <w:b/>
          <w:i/>
          <w:sz w:val="24"/>
          <w:szCs w:val="24"/>
        </w:rPr>
        <w:t>Заключительная педагогическая диагностика</w:t>
      </w:r>
      <w:r w:rsidRPr="00442A5D">
        <w:rPr>
          <w:sz w:val="24"/>
          <w:szCs w:val="24"/>
        </w:rPr>
        <w:t xml:space="preserve"> подводятся в апреле каждого</w:t>
      </w:r>
      <w:r w:rsidR="00B54C18">
        <w:rPr>
          <w:sz w:val="24"/>
          <w:szCs w:val="24"/>
        </w:rPr>
        <w:t xml:space="preserve"> года.</w:t>
      </w:r>
    </w:p>
    <w:p w:rsidR="00442A5D" w:rsidRDefault="00442A5D" w:rsidP="00442A5D">
      <w:pPr>
        <w:ind w:firstLine="709"/>
        <w:jc w:val="both"/>
        <w:rPr>
          <w:sz w:val="24"/>
          <w:szCs w:val="24"/>
        </w:rPr>
      </w:pPr>
      <w:r w:rsidRPr="00B54C18">
        <w:rPr>
          <w:b/>
          <w:i/>
          <w:sz w:val="24"/>
          <w:szCs w:val="24"/>
        </w:rPr>
        <w:t>Индивидуальный образовательный маршрут</w:t>
      </w:r>
      <w:r w:rsidRPr="00442A5D">
        <w:rPr>
          <w:sz w:val="24"/>
          <w:szCs w:val="24"/>
        </w:rPr>
        <w:t xml:space="preserve"> ребёнка включает в себя:</w:t>
      </w:r>
      <w:r w:rsidR="00B54C18">
        <w:rPr>
          <w:sz w:val="24"/>
          <w:szCs w:val="24"/>
        </w:rPr>
        <w:t xml:space="preserve"> </w:t>
      </w:r>
      <w:r w:rsidRPr="00442A5D">
        <w:rPr>
          <w:sz w:val="24"/>
          <w:szCs w:val="24"/>
        </w:rPr>
        <w:t>дидактические игры, упражнения, подобранные педагогом индивидуально для каждого ребёнка, позволяющие повысить индивидуальный результат освоения программного содержания по образовательной области, либо разделу Программы.</w:t>
      </w:r>
    </w:p>
    <w:p w:rsidR="00B54C18" w:rsidRPr="00B54C18" w:rsidRDefault="00B54C18" w:rsidP="00B54C18">
      <w:pPr>
        <w:ind w:firstLine="709"/>
        <w:jc w:val="both"/>
        <w:rPr>
          <w:b/>
          <w:sz w:val="24"/>
          <w:szCs w:val="24"/>
        </w:rPr>
      </w:pPr>
      <w:r w:rsidRPr="00B54C18">
        <w:rPr>
          <w:b/>
          <w:sz w:val="24"/>
          <w:szCs w:val="24"/>
        </w:rPr>
        <w:t>Критерии для определения результатов освоения основной образовательной программы дошкольного образования</w:t>
      </w:r>
    </w:p>
    <w:p w:rsidR="00B54C18" w:rsidRPr="00B54C18" w:rsidRDefault="00B54C18" w:rsidP="00B54C18">
      <w:pPr>
        <w:ind w:firstLine="709"/>
        <w:jc w:val="both"/>
        <w:rPr>
          <w:b/>
          <w:i/>
          <w:sz w:val="24"/>
          <w:szCs w:val="24"/>
        </w:rPr>
      </w:pPr>
      <w:r w:rsidRPr="00B54C18">
        <w:rPr>
          <w:b/>
          <w:i/>
          <w:sz w:val="24"/>
          <w:szCs w:val="24"/>
        </w:rPr>
        <w:t>Сформировано - 3</w:t>
      </w:r>
    </w:p>
    <w:p w:rsidR="00B54C18" w:rsidRPr="00B54C18" w:rsidRDefault="00B54C18" w:rsidP="00B54C18">
      <w:pPr>
        <w:ind w:firstLine="709"/>
        <w:jc w:val="both"/>
        <w:rPr>
          <w:sz w:val="24"/>
          <w:szCs w:val="24"/>
        </w:rPr>
      </w:pPr>
      <w:r w:rsidRPr="00B54C18">
        <w:rPr>
          <w:sz w:val="24"/>
          <w:szCs w:val="24"/>
        </w:rPr>
        <w:t>Дети имеют предусмотренный программой запас умений, используют их для решения поставленных перед ними задач, справляются с заданием самостоятельно, без посторонней помощи и дополнительных (вспомогательных) вопросов. Владеют</w:t>
      </w:r>
      <w:r>
        <w:rPr>
          <w:sz w:val="24"/>
          <w:szCs w:val="24"/>
        </w:rPr>
        <w:t xml:space="preserve"> </w:t>
      </w:r>
      <w:r w:rsidRPr="00B54C18">
        <w:rPr>
          <w:sz w:val="24"/>
          <w:szCs w:val="24"/>
        </w:rPr>
        <w:t>необходимыми навыками и применяют их. Ответы дают полные с объяснениями и рассуждениями, используют полные предложения. Речь спокойная, с достаточным запасом слов, оперируют предметными терминами.</w:t>
      </w:r>
    </w:p>
    <w:p w:rsidR="00B54C18" w:rsidRPr="00B54C18" w:rsidRDefault="00B54C18" w:rsidP="00B54C18">
      <w:pPr>
        <w:ind w:firstLine="709"/>
        <w:jc w:val="both"/>
        <w:rPr>
          <w:b/>
          <w:i/>
          <w:sz w:val="24"/>
          <w:szCs w:val="24"/>
        </w:rPr>
      </w:pPr>
      <w:r w:rsidRPr="00B54C18">
        <w:rPr>
          <w:b/>
          <w:i/>
          <w:sz w:val="24"/>
          <w:szCs w:val="24"/>
        </w:rPr>
        <w:t>Частично сформировано - 2</w:t>
      </w:r>
    </w:p>
    <w:p w:rsidR="00B54C18" w:rsidRPr="00B54C18" w:rsidRDefault="00B54C18" w:rsidP="00B54C18">
      <w:pPr>
        <w:ind w:firstLine="709"/>
        <w:jc w:val="both"/>
        <w:rPr>
          <w:sz w:val="24"/>
          <w:szCs w:val="24"/>
        </w:rPr>
      </w:pPr>
      <w:r w:rsidRPr="00B54C18">
        <w:rPr>
          <w:sz w:val="24"/>
          <w:szCs w:val="24"/>
        </w:rPr>
        <w:t>Дети имеют предусмотренный программой запас умений, используют их для решения поставленных задач. Однако им требуется помощь (подсказка) педагога, вспомогательные вопросы. При помощи взрослого, дети справляются с заданиями в полном объёме. Дети знакомы с необходимыми навыками и умеют использовать их, но для этого им нужна помощь. Ответы дают с объяснениями и рассуждениями, применяют сложные и простые предложения и словосочетания. Речь соответствует возрасту с достаточным запасом слов, дети оперируют предметными терминами.</w:t>
      </w:r>
    </w:p>
    <w:p w:rsidR="00B54C18" w:rsidRPr="00B54C18" w:rsidRDefault="00B54C18" w:rsidP="00B54C18">
      <w:pPr>
        <w:ind w:firstLine="709"/>
        <w:jc w:val="both"/>
        <w:rPr>
          <w:b/>
          <w:i/>
          <w:sz w:val="24"/>
          <w:szCs w:val="24"/>
        </w:rPr>
      </w:pPr>
      <w:r w:rsidRPr="00B54C18">
        <w:rPr>
          <w:b/>
          <w:i/>
          <w:sz w:val="24"/>
          <w:szCs w:val="24"/>
        </w:rPr>
        <w:t>Не сформировано - 1</w:t>
      </w:r>
    </w:p>
    <w:p w:rsidR="00B54C18" w:rsidRPr="00B54C18" w:rsidRDefault="00B54C18" w:rsidP="00B54C18">
      <w:pPr>
        <w:ind w:firstLine="709"/>
        <w:jc w:val="both"/>
        <w:rPr>
          <w:sz w:val="24"/>
          <w:szCs w:val="24"/>
        </w:rPr>
      </w:pPr>
      <w:r w:rsidRPr="00B54C18">
        <w:rPr>
          <w:sz w:val="24"/>
          <w:szCs w:val="24"/>
        </w:rPr>
        <w:t>Дети имеют представления об умениях и навыках, предусмотренных программой для данного возраста, однако испытывают затруднения при их использовании. Если дети пытаются справиться сами, то делают это не в полном объёме. Помощь педагога и вспомогательные вопросы не оказывают значимого влияния на ответы, дети не всегда справляются с заданием, часто отмалчиваются, отказываются выполнять задания или делают их с ошибками, соглашаются с предложенным вариантом, не вникая в суть задания. Ответы даются без объяснений и рассуждений. Дети применяют простые предложения и словосочетания. Речь односложная, с ограниченным запасом слов, не используют предметные термины. При использовании знаний для выполнения задания результат получается недостаточно качественным.</w:t>
      </w:r>
    </w:p>
    <w:p w:rsidR="00B54C18" w:rsidRPr="00B54C18" w:rsidRDefault="00B54C18" w:rsidP="00B54C18">
      <w:pPr>
        <w:ind w:firstLine="709"/>
        <w:jc w:val="both"/>
        <w:rPr>
          <w:b/>
          <w:i/>
          <w:sz w:val="24"/>
          <w:szCs w:val="24"/>
        </w:rPr>
      </w:pPr>
      <w:r w:rsidRPr="00B54C18">
        <w:rPr>
          <w:b/>
          <w:i/>
          <w:sz w:val="24"/>
          <w:szCs w:val="24"/>
        </w:rPr>
        <w:t>Критерии для определения результатов освоения основной образовательной программы дошкольного образования</w:t>
      </w:r>
      <w:r>
        <w:rPr>
          <w:b/>
          <w:i/>
          <w:sz w:val="24"/>
          <w:szCs w:val="24"/>
        </w:rPr>
        <w:t xml:space="preserve"> </w:t>
      </w:r>
      <w:r w:rsidRPr="00B54C18">
        <w:rPr>
          <w:b/>
          <w:i/>
          <w:sz w:val="24"/>
          <w:szCs w:val="24"/>
        </w:rPr>
        <w:t>в образовательной области «Физическое развитие»</w:t>
      </w:r>
    </w:p>
    <w:p w:rsidR="00B54C18" w:rsidRPr="00B54C18" w:rsidRDefault="00B54C18" w:rsidP="00B54C18">
      <w:pPr>
        <w:ind w:firstLine="709"/>
        <w:jc w:val="both"/>
        <w:rPr>
          <w:b/>
          <w:i/>
          <w:sz w:val="24"/>
          <w:szCs w:val="24"/>
        </w:rPr>
      </w:pPr>
      <w:r w:rsidRPr="00B54C18">
        <w:rPr>
          <w:b/>
          <w:i/>
          <w:sz w:val="24"/>
          <w:szCs w:val="24"/>
        </w:rPr>
        <w:t>Сформировано - 3</w:t>
      </w:r>
    </w:p>
    <w:p w:rsidR="00B54C18" w:rsidRPr="00B54C18" w:rsidRDefault="00B54C18" w:rsidP="00B54C18">
      <w:pPr>
        <w:ind w:firstLine="709"/>
        <w:jc w:val="both"/>
        <w:rPr>
          <w:sz w:val="24"/>
          <w:szCs w:val="24"/>
        </w:rPr>
      </w:pPr>
      <w:r w:rsidRPr="00B54C18">
        <w:rPr>
          <w:sz w:val="24"/>
          <w:szCs w:val="24"/>
        </w:rPr>
        <w:t>Ребёнок выполняет общеразвивающие упражнения в заданном темпе, чётко, ритмично, выразительно. Владеет необходимыми навыками и применяет их самостоятельно. Без помощи взрослого, выполняет перестроения, прыжки, метание, лазанье, ползание, упражнения с мячом, со скакалкой, соблюдая технику движений, темп. Выполняет нормы по разделу «Физическая культура» для данного возраста, предусмотренные программой. Принимает активное участие в спортивных и подвижных играх, умеет самостоятельно организовать игру, знает правила игр, проявляет творчество.</w:t>
      </w:r>
    </w:p>
    <w:p w:rsidR="00B54C18" w:rsidRPr="00B54C18" w:rsidRDefault="00B54C18" w:rsidP="00B54C18">
      <w:pPr>
        <w:ind w:firstLine="709"/>
        <w:jc w:val="both"/>
        <w:rPr>
          <w:sz w:val="24"/>
          <w:szCs w:val="24"/>
        </w:rPr>
      </w:pPr>
      <w:r w:rsidRPr="00B54C18">
        <w:rPr>
          <w:sz w:val="24"/>
          <w:szCs w:val="24"/>
        </w:rPr>
        <w:t>Ребёнок имеет предусмотренный программой запас знаний и умеет использовать их для решения задач, однако в некоторых случаях ему требуется помощь педагога.</w:t>
      </w:r>
    </w:p>
    <w:p w:rsidR="00B54C18" w:rsidRPr="00B54C18" w:rsidRDefault="00B54C18" w:rsidP="00B54C18">
      <w:pPr>
        <w:ind w:firstLine="709"/>
        <w:jc w:val="both"/>
        <w:rPr>
          <w:b/>
          <w:i/>
          <w:sz w:val="24"/>
          <w:szCs w:val="24"/>
        </w:rPr>
      </w:pPr>
      <w:r w:rsidRPr="00B54C18">
        <w:rPr>
          <w:b/>
          <w:i/>
          <w:sz w:val="24"/>
          <w:szCs w:val="24"/>
        </w:rPr>
        <w:t>Частично сформировано - 2</w:t>
      </w:r>
    </w:p>
    <w:p w:rsidR="00B54C18" w:rsidRPr="00B54C18" w:rsidRDefault="00B54C18" w:rsidP="00B54C18">
      <w:pPr>
        <w:ind w:firstLine="709"/>
        <w:jc w:val="both"/>
        <w:rPr>
          <w:sz w:val="24"/>
          <w:szCs w:val="24"/>
        </w:rPr>
      </w:pPr>
      <w:r w:rsidRPr="00B54C18">
        <w:rPr>
          <w:sz w:val="24"/>
          <w:szCs w:val="24"/>
        </w:rPr>
        <w:t>В большинстве случаев ребёнок пытается справиться с заданиями сам, делает это в полном объёме, рекомендуемом программой для данного возраста. Ребёнок знает правила подвижных игр, может их объяснить, проявляет активность в организации игр, часто проявляет творчество, но при выполнении упражнений движения ребёнка бывают робкими. Ребёнок имеет навыки, предусмотренные программой для данного возраста, однако испытывает затруднения при выполнении упражнений. Недостаточно развита координация движений, не всегда справляется с заданием. Помощь педагога оказывает положительное влияние на действия ребёнка.</w:t>
      </w:r>
    </w:p>
    <w:p w:rsidR="00B54C18" w:rsidRPr="00B54C18" w:rsidRDefault="00B54C18" w:rsidP="00B54C18">
      <w:pPr>
        <w:ind w:firstLine="709"/>
        <w:jc w:val="both"/>
        <w:rPr>
          <w:b/>
          <w:i/>
          <w:sz w:val="24"/>
          <w:szCs w:val="24"/>
        </w:rPr>
      </w:pPr>
      <w:r w:rsidRPr="00B54C18">
        <w:rPr>
          <w:b/>
          <w:i/>
          <w:sz w:val="24"/>
          <w:szCs w:val="24"/>
        </w:rPr>
        <w:t>Не сформировано - 1</w:t>
      </w:r>
    </w:p>
    <w:p w:rsidR="00B54C18" w:rsidRPr="00B54C18" w:rsidRDefault="00B54C18" w:rsidP="00B54C18">
      <w:pPr>
        <w:ind w:firstLine="709"/>
        <w:jc w:val="both"/>
        <w:rPr>
          <w:sz w:val="24"/>
          <w:szCs w:val="24"/>
        </w:rPr>
      </w:pPr>
      <w:r w:rsidRPr="00B54C18">
        <w:rPr>
          <w:sz w:val="24"/>
          <w:szCs w:val="24"/>
        </w:rPr>
        <w:t>Ребёнок малоактивен. При выполнении упражнений движения ребёнка робкие, неловкие, скованные. Ребёнок не имеет умений, предусмотренных программой для данного возраста, испытывает затруднения при выполнении упражнений. Плохо развита координация движений, редко проявляет творчество. Ребёнок не справляется с заданием, отказывается выполнять упражнения или делает их неправильно, по большинству компонентов не укладывается в нормы для данного возраста, предусмотренные программой, не проявляет желания заниматься физкультурной деятельностью. Помощь педагога не оказывает значимого влияния на действия ребёнка.</w:t>
      </w:r>
    </w:p>
    <w:p w:rsidR="00B54C18" w:rsidRPr="00B54C18" w:rsidRDefault="00B54C18" w:rsidP="00B54C18">
      <w:pPr>
        <w:ind w:firstLine="709"/>
        <w:jc w:val="both"/>
        <w:rPr>
          <w:b/>
          <w:i/>
          <w:sz w:val="24"/>
          <w:szCs w:val="24"/>
        </w:rPr>
      </w:pPr>
      <w:r w:rsidRPr="00B54C18">
        <w:rPr>
          <w:b/>
          <w:i/>
          <w:sz w:val="24"/>
          <w:szCs w:val="24"/>
        </w:rPr>
        <w:t>Критерии для определения результатов освоения основной образовательной программы дошкольного образования в образовательной области</w:t>
      </w:r>
      <w:r>
        <w:rPr>
          <w:b/>
          <w:i/>
          <w:sz w:val="24"/>
          <w:szCs w:val="24"/>
        </w:rPr>
        <w:t xml:space="preserve"> </w:t>
      </w:r>
      <w:r w:rsidRPr="00B54C18">
        <w:rPr>
          <w:b/>
          <w:i/>
          <w:sz w:val="24"/>
          <w:szCs w:val="24"/>
        </w:rPr>
        <w:t>«Художественно – эстетическое развитие», в разделе «Музыкальная деятельность»</w:t>
      </w:r>
    </w:p>
    <w:p w:rsidR="00B54C18" w:rsidRPr="00B54C18" w:rsidRDefault="00B54C18" w:rsidP="00B54C18">
      <w:pPr>
        <w:ind w:firstLine="709"/>
        <w:jc w:val="both"/>
        <w:rPr>
          <w:b/>
          <w:i/>
          <w:sz w:val="24"/>
          <w:szCs w:val="24"/>
        </w:rPr>
      </w:pPr>
      <w:r w:rsidRPr="00B54C18">
        <w:rPr>
          <w:b/>
          <w:i/>
          <w:sz w:val="24"/>
          <w:szCs w:val="24"/>
        </w:rPr>
        <w:t>Сформировано - 3</w:t>
      </w:r>
    </w:p>
    <w:p w:rsidR="00B54C18" w:rsidRPr="00B54C18" w:rsidRDefault="00B54C18" w:rsidP="00B54C18">
      <w:pPr>
        <w:ind w:firstLine="709"/>
        <w:jc w:val="both"/>
        <w:rPr>
          <w:sz w:val="24"/>
          <w:szCs w:val="24"/>
        </w:rPr>
      </w:pPr>
      <w:r w:rsidRPr="00B54C18">
        <w:rPr>
          <w:sz w:val="24"/>
          <w:szCs w:val="24"/>
        </w:rPr>
        <w:t>Ребёнок умеет выразительно и ритмично двигаться в соответствии с разнообраз- ным характером музыки, выполнять танцевальные движения (шаг с притопом, приставной шаг с приседанием, пружинящий шаг, боковой галоп, переменный шаг). Инсценирует игровые песни, придумывает варианты образных движений в играх и хороводах. Может петь песни в удобном диапазоне, исполняя их выразительно, правильно передавая мелодию (ускоряя, замедляя, усиливая и ослабляя звучание). Может петь индивидуально и коллективно, с сопровождением и без него. Внимательно слушает музыкальные произведения до конца, понимает, о чем поется в песне. Узнаёт песни по мелодии, различает звуки по высоте (в пределах квинты). Определяет жанр прослушанного произведения (марш, песня, танец) и инструмент, на котором оно исполняется. Различает части музыкального произведения (вступление, заключение, запев, припев). Определяет общее настроение, характер музыкального произведения. Исполняет сольно и в ансамбле на ударных и звуковысотных детских музыкальных инструментах несложные песни и мелодии. Выполняет нормы в рамках раздел «Музыка» для данного возраста, предусмотренные программой.</w:t>
      </w:r>
    </w:p>
    <w:p w:rsidR="00B54C18" w:rsidRPr="00B54C18" w:rsidRDefault="00B54C18" w:rsidP="00B54C18">
      <w:pPr>
        <w:ind w:firstLine="709"/>
        <w:jc w:val="both"/>
        <w:rPr>
          <w:b/>
          <w:i/>
          <w:sz w:val="24"/>
          <w:szCs w:val="24"/>
        </w:rPr>
      </w:pPr>
      <w:r w:rsidRPr="00B54C18">
        <w:rPr>
          <w:b/>
          <w:i/>
          <w:sz w:val="24"/>
          <w:szCs w:val="24"/>
        </w:rPr>
        <w:t>Частично сформировано - 2</w:t>
      </w:r>
    </w:p>
    <w:p w:rsidR="00B54C18" w:rsidRPr="00B54C18" w:rsidRDefault="00B54C18" w:rsidP="00B54C18">
      <w:pPr>
        <w:ind w:firstLine="709"/>
        <w:jc w:val="both"/>
        <w:rPr>
          <w:sz w:val="24"/>
          <w:szCs w:val="24"/>
        </w:rPr>
      </w:pPr>
      <w:r w:rsidRPr="00B54C18">
        <w:rPr>
          <w:sz w:val="24"/>
          <w:szCs w:val="24"/>
        </w:rPr>
        <w:t>Ребёнок имеет предусмотренный программой запас знаний и умеет использовать их для решения задач, однако в некоторых случаях ему требуется помощь педагога. В большинстве случаев ребёнок пытается справиться сам, делает это в полном объёме, рекомендуемом программой для данного возраста. Ребёнок поёт песни, активен, слушает музыкальное произведение внимательно. Ребенок хорошо двигается под музыку, если при выполнении движений затрудняется, повторяет за педагогом. Исполняет сольно и в ансамбле на ударных и звуковысотных детских музыкальных инструментах несложные песни и мелодии, часто проявляет активность, творчество.</w:t>
      </w:r>
    </w:p>
    <w:p w:rsidR="00B54C18" w:rsidRPr="00B54C18" w:rsidRDefault="00B54C18" w:rsidP="00B54C18">
      <w:pPr>
        <w:ind w:firstLine="709"/>
        <w:jc w:val="both"/>
        <w:rPr>
          <w:b/>
          <w:i/>
          <w:sz w:val="24"/>
          <w:szCs w:val="24"/>
        </w:rPr>
      </w:pPr>
      <w:r w:rsidRPr="00B54C18">
        <w:rPr>
          <w:b/>
          <w:i/>
          <w:sz w:val="24"/>
          <w:szCs w:val="24"/>
        </w:rPr>
        <w:t>Не сформировано - 1</w:t>
      </w:r>
    </w:p>
    <w:p w:rsidR="00B54C18" w:rsidRPr="00B54C18" w:rsidRDefault="00B54C18" w:rsidP="00B54C18">
      <w:pPr>
        <w:ind w:firstLine="709"/>
        <w:jc w:val="both"/>
        <w:rPr>
          <w:sz w:val="24"/>
          <w:szCs w:val="24"/>
        </w:rPr>
      </w:pPr>
      <w:r w:rsidRPr="00B54C18">
        <w:rPr>
          <w:sz w:val="24"/>
          <w:szCs w:val="24"/>
        </w:rPr>
        <w:t>Ребёнок не в полном объёме владеет умениями, предусмотренными программой для данного возраста, испытывает затруднения при выполнении движений, в пении, в назывании музыкальных инструментов, музыку слушает невнимательно, отвлекается. Ребёнок не активен, выполняет движения под музыку робко, неловко, скованно. Плохо развита координация движений. Ребёнок не</w:t>
      </w:r>
      <w:r>
        <w:rPr>
          <w:sz w:val="24"/>
          <w:szCs w:val="24"/>
        </w:rPr>
        <w:t xml:space="preserve"> </w:t>
      </w:r>
      <w:r w:rsidRPr="00B54C18">
        <w:rPr>
          <w:sz w:val="24"/>
          <w:szCs w:val="24"/>
        </w:rPr>
        <w:t>справляется с заданиями, отказывается петь песни, по большинству компонентов не укладывается в нормы для данного возраста, предусмотренные программой.</w:t>
      </w:r>
    </w:p>
    <w:p w:rsidR="00B54C18" w:rsidRPr="00B54C18" w:rsidRDefault="00B54C18" w:rsidP="00B54C18">
      <w:pPr>
        <w:ind w:firstLine="709"/>
        <w:jc w:val="both"/>
        <w:rPr>
          <w:b/>
          <w:i/>
          <w:sz w:val="24"/>
          <w:szCs w:val="24"/>
        </w:rPr>
      </w:pPr>
      <w:r w:rsidRPr="00B54C18">
        <w:rPr>
          <w:b/>
          <w:i/>
          <w:sz w:val="24"/>
          <w:szCs w:val="24"/>
        </w:rPr>
        <w:t>Мониторинг адаптации</w:t>
      </w:r>
    </w:p>
    <w:p w:rsidR="00B54C18" w:rsidRPr="00B54C18" w:rsidRDefault="00B54C18" w:rsidP="00B54C18">
      <w:pPr>
        <w:ind w:firstLine="709"/>
        <w:jc w:val="both"/>
        <w:rPr>
          <w:sz w:val="24"/>
          <w:szCs w:val="24"/>
        </w:rPr>
      </w:pPr>
      <w:r w:rsidRPr="00B54C18">
        <w:rPr>
          <w:sz w:val="24"/>
          <w:szCs w:val="24"/>
        </w:rPr>
        <w:t>Учёт педагогами возрастных особенностей - гарант успешной адаптации детей к детскому саду. Сотрудники группы младшего возраста с самых первых дней пребывания ребёнка в детском саду стремятся установить доверительные отношения с детьми, помогают наладить контакты со сверстниками. Предусмотрено проведение мониторинга адаптации детей 3 лет к детскому саду в период с июля по сентябрь по следующим показателям.</w:t>
      </w:r>
    </w:p>
    <w:p w:rsidR="00B54C18" w:rsidRPr="00B54C18" w:rsidRDefault="00B54C18" w:rsidP="00B54C18">
      <w:pPr>
        <w:ind w:firstLine="709"/>
        <w:jc w:val="both"/>
        <w:rPr>
          <w:sz w:val="24"/>
          <w:szCs w:val="24"/>
        </w:rPr>
      </w:pPr>
      <w:r w:rsidRPr="00B54C18">
        <w:rPr>
          <w:sz w:val="24"/>
          <w:szCs w:val="24"/>
        </w:rPr>
        <w:t>Эмоциональный настрой ребёнка во время прихода в детский сад. Отношение к расставанию с родителями.</w:t>
      </w:r>
    </w:p>
    <w:p w:rsidR="00B54C18" w:rsidRPr="00B54C18" w:rsidRDefault="00B54C18" w:rsidP="00B54C18">
      <w:pPr>
        <w:ind w:firstLine="709"/>
        <w:jc w:val="both"/>
        <w:rPr>
          <w:sz w:val="24"/>
          <w:szCs w:val="24"/>
        </w:rPr>
      </w:pPr>
      <w:r w:rsidRPr="00B54C18">
        <w:rPr>
          <w:sz w:val="24"/>
          <w:szCs w:val="24"/>
        </w:rPr>
        <w:t>Изменение показателей физического развития ребёнка. Адаптация к режимным моментам.</w:t>
      </w:r>
    </w:p>
    <w:p w:rsidR="00B54C18" w:rsidRPr="00B54C18" w:rsidRDefault="00B54C18" w:rsidP="00B54C18">
      <w:pPr>
        <w:ind w:firstLine="709"/>
        <w:jc w:val="both"/>
        <w:rPr>
          <w:sz w:val="24"/>
          <w:szCs w:val="24"/>
        </w:rPr>
      </w:pPr>
      <w:r w:rsidRPr="00B54C18">
        <w:rPr>
          <w:sz w:val="24"/>
          <w:szCs w:val="24"/>
        </w:rPr>
        <w:t>Взаимодействие с коллективом сверстников. Отношение ребёнка к уходу из детского сада.</w:t>
      </w:r>
    </w:p>
    <w:p w:rsidR="00B54C18" w:rsidRPr="00B54C18" w:rsidRDefault="00B54C18" w:rsidP="00B54C18">
      <w:pPr>
        <w:ind w:firstLine="709"/>
        <w:jc w:val="both"/>
        <w:rPr>
          <w:sz w:val="24"/>
          <w:szCs w:val="24"/>
        </w:rPr>
      </w:pPr>
      <w:r w:rsidRPr="00B54C18">
        <w:rPr>
          <w:sz w:val="24"/>
          <w:szCs w:val="24"/>
        </w:rPr>
        <w:t>**Для детей с 4 лет, два раза в год, в сентябре и в апреле проводится мониторинг физической подготовленности, на основе мониторинга физических способностей Завьяловой Т.П., Стародубцевой И.В., результаты заносятся инструктором по физической культуре в протоколы, итоги мониторинга анализируются, намечается перспектива в работе.</w:t>
      </w:r>
    </w:p>
    <w:p w:rsidR="00B54C18" w:rsidRDefault="00B54C18" w:rsidP="00B54C18">
      <w:pPr>
        <w:ind w:firstLine="709"/>
        <w:jc w:val="both"/>
        <w:rPr>
          <w:sz w:val="24"/>
          <w:szCs w:val="24"/>
        </w:rPr>
      </w:pPr>
      <w:r w:rsidRPr="00B54C18">
        <w:rPr>
          <w:sz w:val="24"/>
          <w:szCs w:val="24"/>
        </w:rPr>
        <w:t>Для детей подготовительной группы два раза в год, в сентябре, в апреле проводится мониторинг готовности детей старшего дошкольного возраста к обучению в школе, разработанный на основе комплекта диагностических материалов по оценке и учёту индивидуальных особенностей развития детей 5 – 7 лет под редакцией академика РАО М.М. Безруких. Результаты заносятся воспитателем в протоколы, итоги мониторинга анализируются, родители знакомятся с результатами в индивидуальном формате, намечается перспектива в работе.</w:t>
      </w:r>
    </w:p>
    <w:p w:rsidR="00E93214" w:rsidRPr="00E93214" w:rsidRDefault="00E93214" w:rsidP="00E93214">
      <w:pPr>
        <w:ind w:firstLine="709"/>
        <w:jc w:val="both"/>
        <w:rPr>
          <w:b/>
          <w:i/>
          <w:sz w:val="24"/>
          <w:szCs w:val="24"/>
        </w:rPr>
      </w:pPr>
      <w:r w:rsidRPr="00E93214">
        <w:rPr>
          <w:b/>
          <w:i/>
          <w:sz w:val="24"/>
          <w:szCs w:val="24"/>
        </w:rPr>
        <w:t>Диагностика сформированности основ н</w:t>
      </w:r>
      <w:r>
        <w:rPr>
          <w:b/>
          <w:i/>
          <w:sz w:val="24"/>
          <w:szCs w:val="24"/>
        </w:rPr>
        <w:t>ационального самосознания детей</w:t>
      </w:r>
    </w:p>
    <w:p w:rsidR="00E93214" w:rsidRDefault="00E93214" w:rsidP="00E93214">
      <w:pPr>
        <w:ind w:firstLine="709"/>
        <w:jc w:val="both"/>
        <w:rPr>
          <w:sz w:val="24"/>
          <w:szCs w:val="24"/>
        </w:rPr>
      </w:pPr>
      <w:r w:rsidRPr="00E93214">
        <w:rPr>
          <w:sz w:val="24"/>
          <w:szCs w:val="24"/>
        </w:rPr>
        <w:t>Обеспечение условий для совершенствования речевых навыков родного языка и организации разнообразных упражнений ребенка в применении словесных умений. Использование средств, методов и форм народного воспитания в организации повседневной жизнедеятельности детей. Проведение с детьми тематических занятий, игр, викторин, развлечений, конкурсов, выставок по истории и культуре родного края. Приобщение детей к народным ремеслам и традиционным видам труда. Активизация участия детей в традиционных народных праздниках.</w:t>
      </w:r>
    </w:p>
    <w:p w:rsidR="00050852" w:rsidRPr="00050852" w:rsidRDefault="00050852" w:rsidP="00050852">
      <w:pPr>
        <w:pStyle w:val="a3"/>
        <w:spacing w:line="276" w:lineRule="auto"/>
        <w:ind w:left="0" w:firstLine="709"/>
        <w:rPr>
          <w:sz w:val="24"/>
          <w:szCs w:val="24"/>
        </w:rPr>
      </w:pPr>
      <w:r w:rsidRPr="00050852">
        <w:rPr>
          <w:sz w:val="24"/>
          <w:szCs w:val="24"/>
        </w:rPr>
        <w:t>Для</w:t>
      </w:r>
      <w:r w:rsidRPr="00050852">
        <w:rPr>
          <w:spacing w:val="-3"/>
          <w:sz w:val="24"/>
          <w:szCs w:val="24"/>
        </w:rPr>
        <w:t xml:space="preserve"> </w:t>
      </w:r>
      <w:r w:rsidRPr="00050852">
        <w:rPr>
          <w:sz w:val="24"/>
          <w:szCs w:val="24"/>
        </w:rPr>
        <w:t>проведения</w:t>
      </w:r>
      <w:r w:rsidRPr="00050852">
        <w:rPr>
          <w:spacing w:val="-2"/>
          <w:sz w:val="24"/>
          <w:szCs w:val="24"/>
        </w:rPr>
        <w:t xml:space="preserve"> </w:t>
      </w:r>
      <w:r w:rsidRPr="00050852">
        <w:rPr>
          <w:sz w:val="24"/>
          <w:szCs w:val="24"/>
        </w:rPr>
        <w:t>индивидуальной</w:t>
      </w:r>
      <w:r w:rsidRPr="00050852">
        <w:rPr>
          <w:spacing w:val="-2"/>
          <w:sz w:val="24"/>
          <w:szCs w:val="24"/>
        </w:rPr>
        <w:t xml:space="preserve"> </w:t>
      </w:r>
      <w:r w:rsidRPr="00050852">
        <w:rPr>
          <w:sz w:val="24"/>
          <w:szCs w:val="24"/>
        </w:rPr>
        <w:t>педагогической</w:t>
      </w:r>
      <w:r w:rsidRPr="00050852">
        <w:rPr>
          <w:spacing w:val="-1"/>
          <w:sz w:val="24"/>
          <w:szCs w:val="24"/>
        </w:rPr>
        <w:t xml:space="preserve"> </w:t>
      </w:r>
      <w:r w:rsidRPr="00050852">
        <w:rPr>
          <w:sz w:val="24"/>
          <w:szCs w:val="24"/>
        </w:rPr>
        <w:t>диагностики на разных этапах освоения программы используются использовать следующие диагностические пособия:</w:t>
      </w:r>
    </w:p>
    <w:p w:rsidR="00050852" w:rsidRPr="00050852" w:rsidRDefault="00050852" w:rsidP="00050852">
      <w:pPr>
        <w:pStyle w:val="a3"/>
        <w:spacing w:line="276" w:lineRule="auto"/>
        <w:ind w:left="0" w:firstLine="720"/>
        <w:rPr>
          <w:sz w:val="24"/>
          <w:szCs w:val="24"/>
        </w:rPr>
      </w:pPr>
    </w:p>
    <w:tbl>
      <w:tblPr>
        <w:tblW w:w="94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54"/>
        <w:gridCol w:w="5718"/>
      </w:tblGrid>
      <w:tr w:rsidR="00050852" w:rsidRPr="00050852" w:rsidTr="00050852">
        <w:trPr>
          <w:trHeight w:val="895"/>
        </w:trPr>
        <w:tc>
          <w:tcPr>
            <w:tcW w:w="3754" w:type="dxa"/>
          </w:tcPr>
          <w:p w:rsidR="00050852" w:rsidRDefault="00050852" w:rsidP="00050852">
            <w:pPr>
              <w:spacing w:line="276" w:lineRule="auto"/>
              <w:ind w:left="180" w:right="150"/>
              <w:jc w:val="both"/>
              <w:rPr>
                <w:rFonts w:eastAsiaTheme="minorHAnsi"/>
                <w:b/>
                <w:bCs/>
                <w:color w:val="000000"/>
                <w:sz w:val="24"/>
                <w:szCs w:val="24"/>
              </w:rPr>
            </w:pPr>
            <w:r w:rsidRPr="00050852">
              <w:rPr>
                <w:rFonts w:eastAsiaTheme="minorHAnsi"/>
                <w:color w:val="000000"/>
                <w:sz w:val="24"/>
                <w:szCs w:val="24"/>
              </w:rPr>
              <w:t>М.И. Кузнецова,</w:t>
            </w:r>
            <w:r>
              <w:rPr>
                <w:rFonts w:eastAsiaTheme="minorHAnsi"/>
                <w:color w:val="000000"/>
                <w:sz w:val="24"/>
                <w:szCs w:val="24"/>
              </w:rPr>
              <w:t xml:space="preserve"> </w:t>
            </w:r>
            <w:r w:rsidRPr="00050852">
              <w:rPr>
                <w:rFonts w:eastAsiaTheme="minorHAnsi"/>
                <w:color w:val="000000"/>
                <w:sz w:val="24"/>
                <w:szCs w:val="24"/>
              </w:rPr>
              <w:t xml:space="preserve">Е.Э. Кочурова </w:t>
            </w:r>
          </w:p>
          <w:p w:rsidR="00050852" w:rsidRPr="00050852" w:rsidRDefault="00050852" w:rsidP="00050852">
            <w:pPr>
              <w:pStyle w:val="2"/>
              <w:spacing w:line="276" w:lineRule="auto"/>
              <w:ind w:left="180" w:right="150"/>
              <w:rPr>
                <w:rFonts w:eastAsiaTheme="minorHAnsi"/>
                <w:b w:val="0"/>
                <w:bCs w:val="0"/>
                <w:i/>
                <w:iCs/>
                <w:color w:val="000000"/>
                <w:sz w:val="24"/>
                <w:szCs w:val="24"/>
              </w:rPr>
            </w:pPr>
            <w:r w:rsidRPr="00050852">
              <w:rPr>
                <w:rFonts w:eastAsiaTheme="minorHAnsi"/>
                <w:b w:val="0"/>
                <w:bCs w:val="0"/>
                <w:color w:val="000000"/>
                <w:sz w:val="24"/>
                <w:szCs w:val="24"/>
              </w:rPr>
              <w:t xml:space="preserve">под редакцией </w:t>
            </w:r>
            <w:r>
              <w:rPr>
                <w:rFonts w:eastAsiaTheme="minorHAnsi"/>
                <w:b w:val="0"/>
                <w:bCs w:val="0"/>
                <w:color w:val="000000"/>
                <w:sz w:val="24"/>
                <w:szCs w:val="24"/>
              </w:rPr>
              <w:t xml:space="preserve"> </w:t>
            </w:r>
            <w:r w:rsidRPr="00050852">
              <w:rPr>
                <w:rFonts w:eastAsiaTheme="minorHAnsi"/>
                <w:b w:val="0"/>
                <w:bCs w:val="0"/>
                <w:color w:val="000000"/>
                <w:sz w:val="24"/>
                <w:szCs w:val="24"/>
              </w:rPr>
              <w:t>Л.Е. Журовой</w:t>
            </w:r>
          </w:p>
        </w:tc>
        <w:tc>
          <w:tcPr>
            <w:tcW w:w="5718" w:type="dxa"/>
          </w:tcPr>
          <w:p w:rsidR="00050852" w:rsidRPr="00050852" w:rsidRDefault="00050852" w:rsidP="00050852">
            <w:pPr>
              <w:spacing w:line="276" w:lineRule="auto"/>
              <w:ind w:left="180" w:right="150"/>
              <w:jc w:val="both"/>
              <w:rPr>
                <w:rFonts w:eastAsiaTheme="minorHAnsi"/>
                <w:color w:val="000000"/>
                <w:sz w:val="24"/>
                <w:szCs w:val="24"/>
              </w:rPr>
            </w:pPr>
            <w:r w:rsidRPr="00050852">
              <w:rPr>
                <w:rFonts w:eastAsiaTheme="minorHAnsi"/>
                <w:color w:val="000000"/>
                <w:sz w:val="24"/>
                <w:szCs w:val="24"/>
              </w:rPr>
              <w:t xml:space="preserve">Педагогическая диагностика готовности детей к обучению в школе </w:t>
            </w:r>
          </w:p>
          <w:p w:rsidR="00050852" w:rsidRPr="00050852" w:rsidRDefault="00050852" w:rsidP="00050852">
            <w:pPr>
              <w:widowControl/>
              <w:adjustRightInd w:val="0"/>
              <w:spacing w:line="276" w:lineRule="auto"/>
              <w:ind w:left="180" w:right="150"/>
              <w:jc w:val="both"/>
              <w:rPr>
                <w:rFonts w:eastAsiaTheme="minorHAnsi"/>
                <w:color w:val="000000"/>
                <w:sz w:val="24"/>
                <w:szCs w:val="24"/>
              </w:rPr>
            </w:pPr>
          </w:p>
        </w:tc>
      </w:tr>
      <w:tr w:rsidR="00050852" w:rsidRPr="00050852" w:rsidTr="00050852">
        <w:trPr>
          <w:trHeight w:val="1152"/>
        </w:trPr>
        <w:tc>
          <w:tcPr>
            <w:tcW w:w="3754" w:type="dxa"/>
          </w:tcPr>
          <w:p w:rsidR="00050852" w:rsidRPr="00050852" w:rsidRDefault="00050852" w:rsidP="00050852">
            <w:pPr>
              <w:widowControl/>
              <w:adjustRightInd w:val="0"/>
              <w:spacing w:line="276" w:lineRule="auto"/>
              <w:ind w:left="180" w:right="150"/>
              <w:jc w:val="both"/>
              <w:rPr>
                <w:rFonts w:eastAsiaTheme="minorHAnsi"/>
                <w:color w:val="000000"/>
                <w:sz w:val="24"/>
                <w:szCs w:val="24"/>
              </w:rPr>
            </w:pPr>
            <w:r w:rsidRPr="00050852">
              <w:rPr>
                <w:rFonts w:eastAsiaTheme="minorHAnsi"/>
                <w:color w:val="000000"/>
                <w:sz w:val="24"/>
                <w:szCs w:val="24"/>
              </w:rPr>
              <w:t>Под ред. Петерсон Л.Г., Лыковой И.А.</w:t>
            </w:r>
          </w:p>
        </w:tc>
        <w:tc>
          <w:tcPr>
            <w:tcW w:w="5718" w:type="dxa"/>
          </w:tcPr>
          <w:p w:rsidR="00050852" w:rsidRPr="00050852" w:rsidRDefault="00050852" w:rsidP="00050852">
            <w:pPr>
              <w:widowControl/>
              <w:adjustRightInd w:val="0"/>
              <w:spacing w:line="276" w:lineRule="auto"/>
              <w:ind w:left="180" w:right="150"/>
              <w:jc w:val="both"/>
              <w:rPr>
                <w:rFonts w:eastAsiaTheme="minorHAnsi"/>
                <w:color w:val="000000"/>
                <w:sz w:val="24"/>
                <w:szCs w:val="24"/>
              </w:rPr>
            </w:pPr>
            <w:r w:rsidRPr="00050852">
              <w:rPr>
                <w:rFonts w:eastAsiaTheme="minorHAnsi"/>
                <w:color w:val="000000"/>
                <w:sz w:val="24"/>
                <w:szCs w:val="24"/>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tc>
      </w:tr>
    </w:tbl>
    <w:p w:rsidR="006D29CA" w:rsidRDefault="006D29CA" w:rsidP="00B54C18">
      <w:pPr>
        <w:ind w:firstLine="709"/>
        <w:jc w:val="center"/>
        <w:rPr>
          <w:b/>
          <w:sz w:val="24"/>
          <w:szCs w:val="24"/>
        </w:rPr>
      </w:pPr>
    </w:p>
    <w:p w:rsidR="00050852" w:rsidRDefault="00050852" w:rsidP="00B54C18">
      <w:pPr>
        <w:ind w:firstLine="709"/>
        <w:jc w:val="center"/>
        <w:rPr>
          <w:b/>
          <w:sz w:val="24"/>
          <w:szCs w:val="24"/>
        </w:rPr>
      </w:pPr>
    </w:p>
    <w:p w:rsidR="00B54C18" w:rsidRPr="00B54C18" w:rsidRDefault="00B54C18" w:rsidP="00B54C18">
      <w:pPr>
        <w:ind w:firstLine="709"/>
        <w:jc w:val="center"/>
        <w:rPr>
          <w:b/>
          <w:sz w:val="24"/>
          <w:szCs w:val="24"/>
        </w:rPr>
      </w:pPr>
      <w:r>
        <w:rPr>
          <w:b/>
          <w:sz w:val="24"/>
          <w:szCs w:val="24"/>
        </w:rPr>
        <w:t>II</w:t>
      </w:r>
      <w:r w:rsidRPr="00B54C18">
        <w:rPr>
          <w:b/>
          <w:sz w:val="24"/>
          <w:szCs w:val="24"/>
        </w:rPr>
        <w:t>.</w:t>
      </w:r>
      <w:r w:rsidRPr="00B54C18">
        <w:rPr>
          <w:b/>
          <w:sz w:val="24"/>
          <w:szCs w:val="24"/>
        </w:rPr>
        <w:tab/>
        <w:t>СОДЕРЖАТЕЛЬНЫЙ РАЗДЕЛ</w:t>
      </w:r>
    </w:p>
    <w:p w:rsidR="00791BC7" w:rsidRDefault="00791BC7" w:rsidP="00791BC7">
      <w:pPr>
        <w:ind w:firstLine="709"/>
        <w:jc w:val="center"/>
        <w:rPr>
          <w:b/>
          <w:sz w:val="24"/>
          <w:szCs w:val="24"/>
        </w:rPr>
      </w:pPr>
    </w:p>
    <w:p w:rsidR="00791BC7" w:rsidRPr="00B54C18" w:rsidRDefault="00791BC7" w:rsidP="00791BC7">
      <w:pPr>
        <w:ind w:firstLine="709"/>
        <w:jc w:val="center"/>
        <w:rPr>
          <w:b/>
          <w:sz w:val="24"/>
          <w:szCs w:val="24"/>
        </w:rPr>
      </w:pPr>
      <w:r>
        <w:rPr>
          <w:b/>
          <w:sz w:val="24"/>
          <w:szCs w:val="24"/>
        </w:rPr>
        <w:t xml:space="preserve">2.1. </w:t>
      </w:r>
      <w:r w:rsidRPr="00B54C18">
        <w:rPr>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r>
        <w:rPr>
          <w:b/>
          <w:sz w:val="24"/>
          <w:szCs w:val="24"/>
        </w:rPr>
        <w:t>, федеральной программой и с учётом используемых методических пособий, обеспечивающих реализацию данного содержания</w:t>
      </w:r>
    </w:p>
    <w:p w:rsidR="00A31CD7" w:rsidRDefault="00A31CD7" w:rsidP="00B54C18">
      <w:pPr>
        <w:ind w:firstLine="709"/>
        <w:jc w:val="center"/>
        <w:rPr>
          <w:b/>
          <w:sz w:val="24"/>
          <w:szCs w:val="24"/>
        </w:rPr>
      </w:pPr>
    </w:p>
    <w:p w:rsidR="00B54C18" w:rsidRPr="00791BC7" w:rsidRDefault="00B54C18" w:rsidP="00791BC7">
      <w:pPr>
        <w:ind w:firstLine="709"/>
        <w:jc w:val="both"/>
        <w:rPr>
          <w:b/>
          <w:i/>
          <w:sz w:val="24"/>
          <w:szCs w:val="24"/>
        </w:rPr>
      </w:pPr>
      <w:r w:rsidRPr="00791BC7">
        <w:rPr>
          <w:b/>
          <w:i/>
          <w:sz w:val="24"/>
          <w:szCs w:val="24"/>
        </w:rPr>
        <w:t>Задачи и содержание образования (обучения и воспитания) по образовательным областям</w:t>
      </w:r>
    </w:p>
    <w:p w:rsidR="00B54C18" w:rsidRPr="00B54C18" w:rsidRDefault="00B54C18" w:rsidP="00B54C18">
      <w:pPr>
        <w:ind w:firstLine="709"/>
        <w:jc w:val="both"/>
        <w:rPr>
          <w:sz w:val="24"/>
          <w:szCs w:val="24"/>
        </w:rPr>
      </w:pPr>
      <w:r w:rsidRPr="00B54C18">
        <w:rPr>
          <w:sz w:val="24"/>
          <w:szCs w:val="24"/>
        </w:rPr>
        <w:t>Программа определяет содержательные линии образовательной деятельности, реализуемые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B54C18" w:rsidRPr="00B54C18" w:rsidRDefault="00B54C18" w:rsidP="00B54C18">
      <w:pPr>
        <w:ind w:firstLine="709"/>
        <w:jc w:val="both"/>
        <w:rPr>
          <w:sz w:val="24"/>
          <w:szCs w:val="24"/>
        </w:rPr>
      </w:pPr>
      <w:r w:rsidRPr="00B54C18">
        <w:rPr>
          <w:sz w:val="24"/>
          <w:szCs w:val="24"/>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Более конкретное и дифференцированное по возрастам описание воспитательных задач приводится в Программе воспитания.</w:t>
      </w:r>
    </w:p>
    <w:p w:rsidR="00B54C18" w:rsidRPr="00B54C18" w:rsidRDefault="00B54C18" w:rsidP="00B54C18">
      <w:pPr>
        <w:ind w:firstLine="709"/>
        <w:jc w:val="both"/>
        <w:rPr>
          <w:i/>
          <w:sz w:val="24"/>
          <w:szCs w:val="24"/>
          <w:u w:val="single"/>
        </w:rPr>
      </w:pPr>
      <w:r w:rsidRPr="00B54C18">
        <w:rPr>
          <w:i/>
          <w:sz w:val="24"/>
          <w:szCs w:val="24"/>
          <w:u w:val="single"/>
        </w:rPr>
        <w:t xml:space="preserve">*Целостность педагогического процесса в </w:t>
      </w:r>
      <w:r>
        <w:rPr>
          <w:i/>
          <w:sz w:val="24"/>
          <w:szCs w:val="24"/>
          <w:u w:val="single"/>
        </w:rPr>
        <w:t>дошкольных группах при МБОУ «</w:t>
      </w:r>
      <w:r w:rsidR="008F6CED">
        <w:rPr>
          <w:i/>
          <w:sz w:val="24"/>
          <w:szCs w:val="24"/>
          <w:u w:val="single"/>
        </w:rPr>
        <w:t>Малобуяновская НОШ</w:t>
      </w:r>
      <w:r>
        <w:rPr>
          <w:i/>
          <w:sz w:val="24"/>
          <w:szCs w:val="24"/>
          <w:u w:val="single"/>
        </w:rPr>
        <w:t>»</w:t>
      </w:r>
      <w:r w:rsidRPr="00B54C18">
        <w:rPr>
          <w:i/>
          <w:sz w:val="24"/>
          <w:szCs w:val="24"/>
          <w:u w:val="single"/>
        </w:rPr>
        <w:t xml:space="preserve"> обеспечивается реализацией Федеральной</w:t>
      </w:r>
      <w:r w:rsidR="00E93214">
        <w:rPr>
          <w:i/>
          <w:sz w:val="24"/>
          <w:szCs w:val="24"/>
          <w:u w:val="single"/>
        </w:rPr>
        <w:t xml:space="preserve"> </w:t>
      </w:r>
      <w:r w:rsidRPr="00B54C18">
        <w:rPr>
          <w:i/>
          <w:sz w:val="24"/>
          <w:szCs w:val="24"/>
          <w:u w:val="single"/>
        </w:rPr>
        <w:t>образовательной</w:t>
      </w:r>
      <w:r w:rsidRPr="00B54C18">
        <w:rPr>
          <w:i/>
          <w:sz w:val="24"/>
          <w:szCs w:val="24"/>
          <w:u w:val="single"/>
        </w:rPr>
        <w:tab/>
        <w:t>программ</w:t>
      </w:r>
      <w:r w:rsidR="003C3F76">
        <w:rPr>
          <w:i/>
          <w:sz w:val="24"/>
          <w:szCs w:val="24"/>
          <w:u w:val="single"/>
        </w:rPr>
        <w:t>ы</w:t>
      </w:r>
      <w:r w:rsidRPr="00B54C18">
        <w:rPr>
          <w:i/>
          <w:sz w:val="24"/>
          <w:szCs w:val="24"/>
          <w:u w:val="single"/>
        </w:rPr>
        <w:tab/>
        <w:t>дошкольного</w:t>
      </w:r>
      <w:r w:rsidRPr="00B54C18">
        <w:rPr>
          <w:i/>
          <w:sz w:val="24"/>
          <w:szCs w:val="24"/>
          <w:u w:val="single"/>
        </w:rPr>
        <w:tab/>
        <w:t xml:space="preserve">образования, утвержденной приказом Министерства просвещения Российской Федерации от 25  ноября 2022 г. № 1028. </w:t>
      </w:r>
    </w:p>
    <w:p w:rsidR="00B54C18" w:rsidRPr="00B54C18" w:rsidRDefault="00B54C18" w:rsidP="00B54C18">
      <w:pPr>
        <w:ind w:firstLine="709"/>
        <w:jc w:val="both"/>
        <w:rPr>
          <w:sz w:val="24"/>
          <w:szCs w:val="24"/>
        </w:rPr>
      </w:pPr>
      <w:r w:rsidRPr="00B54C18">
        <w:rPr>
          <w:sz w:val="24"/>
          <w:szCs w:val="24"/>
        </w:rPr>
        <w:t xml:space="preserve">Воспитание и обучение осуществляется на </w:t>
      </w:r>
      <w:r>
        <w:rPr>
          <w:sz w:val="24"/>
          <w:szCs w:val="24"/>
        </w:rPr>
        <w:t xml:space="preserve">родном (чувашском) и  </w:t>
      </w:r>
      <w:r w:rsidRPr="00B54C18">
        <w:rPr>
          <w:sz w:val="24"/>
          <w:szCs w:val="24"/>
        </w:rPr>
        <w:t>русском язык</w:t>
      </w:r>
      <w:r>
        <w:rPr>
          <w:sz w:val="24"/>
          <w:szCs w:val="24"/>
        </w:rPr>
        <w:t>ах.</w:t>
      </w:r>
    </w:p>
    <w:p w:rsidR="0025405D" w:rsidRDefault="0025405D" w:rsidP="003C3F76">
      <w:pPr>
        <w:ind w:firstLine="709"/>
        <w:jc w:val="center"/>
        <w:rPr>
          <w:b/>
          <w:sz w:val="24"/>
          <w:szCs w:val="24"/>
        </w:rPr>
      </w:pPr>
    </w:p>
    <w:p w:rsidR="00B54C18" w:rsidRPr="00B54C18" w:rsidRDefault="00B54C18" w:rsidP="00B54C18">
      <w:pPr>
        <w:ind w:firstLine="709"/>
        <w:jc w:val="both"/>
        <w:rPr>
          <w:b/>
          <w:i/>
          <w:sz w:val="24"/>
          <w:szCs w:val="24"/>
        </w:rPr>
      </w:pPr>
      <w:r w:rsidRPr="00B54C18">
        <w:rPr>
          <w:b/>
          <w:i/>
          <w:sz w:val="24"/>
          <w:szCs w:val="24"/>
        </w:rPr>
        <w:t>Обязательная часть</w:t>
      </w:r>
    </w:p>
    <w:p w:rsidR="00B54C18" w:rsidRPr="00B54C18" w:rsidRDefault="008745D3" w:rsidP="00B54C18">
      <w:pPr>
        <w:ind w:firstLine="709"/>
        <w:jc w:val="both"/>
        <w:rPr>
          <w:sz w:val="24"/>
          <w:szCs w:val="24"/>
        </w:rPr>
      </w:pPr>
      <w:r>
        <w:rPr>
          <w:sz w:val="24"/>
          <w:szCs w:val="24"/>
        </w:rPr>
        <w:t xml:space="preserve">Содержание </w:t>
      </w:r>
      <w:r w:rsidR="00B54C18" w:rsidRPr="00B54C18">
        <w:rPr>
          <w:sz w:val="24"/>
          <w:szCs w:val="24"/>
        </w:rPr>
        <w:t>ОП ДО</w:t>
      </w:r>
      <w:r>
        <w:rPr>
          <w:sz w:val="24"/>
          <w:szCs w:val="24"/>
        </w:rPr>
        <w:t xml:space="preserve"> МБОУ «</w:t>
      </w:r>
      <w:r w:rsidR="008F6CED">
        <w:rPr>
          <w:sz w:val="24"/>
          <w:szCs w:val="24"/>
        </w:rPr>
        <w:t>Малобуяновская НОШ</w:t>
      </w:r>
      <w:r>
        <w:rPr>
          <w:sz w:val="24"/>
          <w:szCs w:val="24"/>
        </w:rPr>
        <w:t>»</w:t>
      </w:r>
      <w:r w:rsidR="00B54C18" w:rsidRPr="00B54C18">
        <w:rPr>
          <w:sz w:val="24"/>
          <w:szCs w:val="24"/>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образовательные облас</w:t>
      </w:r>
      <w:r w:rsidR="00B54C18">
        <w:rPr>
          <w:sz w:val="24"/>
          <w:szCs w:val="24"/>
        </w:rPr>
        <w:t>ти развития и образования детей:</w:t>
      </w:r>
    </w:p>
    <w:p w:rsidR="00B54C18" w:rsidRPr="00B54C18" w:rsidRDefault="00B54C18" w:rsidP="000F6C8B">
      <w:pPr>
        <w:pStyle w:val="a5"/>
        <w:numPr>
          <w:ilvl w:val="0"/>
          <w:numId w:val="4"/>
        </w:numPr>
        <w:rPr>
          <w:sz w:val="24"/>
          <w:szCs w:val="24"/>
        </w:rPr>
      </w:pPr>
      <w:r w:rsidRPr="00B54C18">
        <w:rPr>
          <w:sz w:val="24"/>
          <w:szCs w:val="24"/>
        </w:rPr>
        <w:t xml:space="preserve">Социально-коммуникативное развитие </w:t>
      </w:r>
    </w:p>
    <w:p w:rsidR="00B54C18" w:rsidRPr="00B54C18" w:rsidRDefault="00B54C18" w:rsidP="000F6C8B">
      <w:pPr>
        <w:pStyle w:val="a5"/>
        <w:numPr>
          <w:ilvl w:val="0"/>
          <w:numId w:val="4"/>
        </w:numPr>
        <w:rPr>
          <w:sz w:val="24"/>
          <w:szCs w:val="24"/>
        </w:rPr>
      </w:pPr>
      <w:r>
        <w:rPr>
          <w:sz w:val="24"/>
          <w:szCs w:val="24"/>
        </w:rPr>
        <w:t>Познавательное развитие</w:t>
      </w:r>
    </w:p>
    <w:p w:rsidR="00B54C18" w:rsidRPr="00B54C18" w:rsidRDefault="00B54C18" w:rsidP="000F6C8B">
      <w:pPr>
        <w:pStyle w:val="a5"/>
        <w:numPr>
          <w:ilvl w:val="0"/>
          <w:numId w:val="4"/>
        </w:numPr>
        <w:rPr>
          <w:sz w:val="24"/>
          <w:szCs w:val="24"/>
        </w:rPr>
      </w:pPr>
      <w:r>
        <w:rPr>
          <w:sz w:val="24"/>
          <w:szCs w:val="24"/>
        </w:rPr>
        <w:t>Речевое развитие</w:t>
      </w:r>
    </w:p>
    <w:p w:rsidR="00B54C18" w:rsidRPr="00B54C18" w:rsidRDefault="00B54C18" w:rsidP="000F6C8B">
      <w:pPr>
        <w:pStyle w:val="a5"/>
        <w:numPr>
          <w:ilvl w:val="0"/>
          <w:numId w:val="4"/>
        </w:numPr>
        <w:rPr>
          <w:sz w:val="24"/>
          <w:szCs w:val="24"/>
        </w:rPr>
      </w:pPr>
      <w:r w:rsidRPr="00B54C18">
        <w:rPr>
          <w:sz w:val="24"/>
          <w:szCs w:val="24"/>
        </w:rPr>
        <w:t>Художественн</w:t>
      </w:r>
      <w:r>
        <w:rPr>
          <w:sz w:val="24"/>
          <w:szCs w:val="24"/>
        </w:rPr>
        <w:t>о-эстетическое развитие</w:t>
      </w:r>
    </w:p>
    <w:p w:rsidR="00B54C18" w:rsidRPr="00B54C18" w:rsidRDefault="00B54C18" w:rsidP="000F6C8B">
      <w:pPr>
        <w:pStyle w:val="a5"/>
        <w:numPr>
          <w:ilvl w:val="0"/>
          <w:numId w:val="4"/>
        </w:numPr>
        <w:rPr>
          <w:sz w:val="24"/>
          <w:szCs w:val="24"/>
        </w:rPr>
      </w:pPr>
      <w:r w:rsidRPr="00B54C18">
        <w:rPr>
          <w:sz w:val="24"/>
          <w:szCs w:val="24"/>
        </w:rPr>
        <w:t>Физическое развитие.</w:t>
      </w:r>
    </w:p>
    <w:p w:rsidR="00DF1CDE" w:rsidRDefault="00DF1CDE" w:rsidP="00B54C18">
      <w:pPr>
        <w:ind w:firstLine="709"/>
        <w:jc w:val="both"/>
        <w:rPr>
          <w:b/>
          <w:i/>
          <w:sz w:val="24"/>
          <w:szCs w:val="24"/>
        </w:rPr>
      </w:pPr>
    </w:p>
    <w:p w:rsidR="00B54C18" w:rsidRPr="00B54C18" w:rsidRDefault="00B54C18" w:rsidP="00B54C18">
      <w:pPr>
        <w:ind w:firstLine="709"/>
        <w:jc w:val="both"/>
        <w:rPr>
          <w:sz w:val="24"/>
          <w:szCs w:val="24"/>
        </w:rPr>
      </w:pPr>
      <w:r w:rsidRPr="00B54C18">
        <w:rPr>
          <w:b/>
          <w:i/>
          <w:sz w:val="24"/>
          <w:szCs w:val="24"/>
        </w:rPr>
        <w:t>Социально-коммуникативное развитие</w:t>
      </w:r>
      <w:r w:rsidRPr="00B54C18">
        <w:rPr>
          <w:sz w:val="24"/>
          <w:szCs w:val="24"/>
        </w:rPr>
        <w:t xml:space="preserve"> направлено на усвоение норм и ценностей, принятых в обществе, включая моральные и нравственные ценности; развитие умения общаться и взаимодействовать с партнерами по игре, совместной деятельности или обмену информацией;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уважительного отношения и чувства принадлежности к своей семье и к сообществу детей и взрослых в Организации; развитие умения подчиняться правилам и социальным нормам; формирование позитивных установок к различным видам труда и творчества; формирование отношения к образованию как к одной из ведущих жизненных ценностей; формирование основ безопасного поведения в быту, социуме, природе.</w:t>
      </w:r>
    </w:p>
    <w:p w:rsidR="00A9198D" w:rsidRDefault="00B54C18" w:rsidP="00B54C18">
      <w:pPr>
        <w:ind w:firstLine="709"/>
        <w:jc w:val="both"/>
        <w:rPr>
          <w:i/>
          <w:sz w:val="24"/>
          <w:szCs w:val="24"/>
          <w:u w:val="single"/>
        </w:rPr>
      </w:pPr>
      <w:r w:rsidRPr="00A9198D">
        <w:rPr>
          <w:i/>
          <w:sz w:val="24"/>
          <w:szCs w:val="24"/>
          <w:u w:val="single"/>
        </w:rPr>
        <w:t>*Основные</w:t>
      </w:r>
      <w:r w:rsidRPr="00A9198D">
        <w:rPr>
          <w:i/>
          <w:sz w:val="24"/>
          <w:szCs w:val="24"/>
          <w:u w:val="single"/>
        </w:rPr>
        <w:tab/>
        <w:t>цели</w:t>
      </w:r>
      <w:r w:rsidRPr="00A9198D">
        <w:rPr>
          <w:i/>
          <w:sz w:val="24"/>
          <w:szCs w:val="24"/>
          <w:u w:val="single"/>
        </w:rPr>
        <w:tab/>
        <w:t>и</w:t>
      </w:r>
      <w:r w:rsidR="00A9198D" w:rsidRPr="00A9198D">
        <w:rPr>
          <w:i/>
          <w:sz w:val="24"/>
          <w:szCs w:val="24"/>
          <w:u w:val="single"/>
        </w:rPr>
        <w:t xml:space="preserve"> </w:t>
      </w:r>
      <w:r w:rsidR="00DA6270">
        <w:rPr>
          <w:i/>
          <w:sz w:val="24"/>
          <w:szCs w:val="24"/>
          <w:u w:val="single"/>
        </w:rPr>
        <w:t xml:space="preserve">задачи, содержание образовательной деятельности по  </w:t>
      </w:r>
      <w:r w:rsidR="00B67BC3">
        <w:rPr>
          <w:i/>
          <w:sz w:val="24"/>
          <w:szCs w:val="24"/>
          <w:u w:val="single"/>
        </w:rPr>
        <w:t>направлению «С</w:t>
      </w:r>
      <w:r w:rsidR="00DA6270">
        <w:rPr>
          <w:i/>
          <w:sz w:val="24"/>
          <w:szCs w:val="24"/>
          <w:u w:val="single"/>
        </w:rPr>
        <w:t>оциально – коммуникативно</w:t>
      </w:r>
      <w:r w:rsidR="00B67BC3">
        <w:rPr>
          <w:i/>
          <w:sz w:val="24"/>
          <w:szCs w:val="24"/>
          <w:u w:val="single"/>
        </w:rPr>
        <w:t xml:space="preserve">е развитие»  </w:t>
      </w:r>
      <w:r w:rsidR="00DA6270" w:rsidRPr="00A9198D">
        <w:rPr>
          <w:i/>
          <w:sz w:val="24"/>
          <w:szCs w:val="24"/>
          <w:u w:val="single"/>
        </w:rPr>
        <w:t xml:space="preserve">соответствуют </w:t>
      </w:r>
      <w:r w:rsidRPr="00A9198D">
        <w:rPr>
          <w:i/>
          <w:sz w:val="24"/>
          <w:szCs w:val="24"/>
          <w:u w:val="single"/>
        </w:rPr>
        <w:t>Федеральной</w:t>
      </w:r>
      <w:r w:rsidR="00A9198D" w:rsidRPr="00A9198D">
        <w:rPr>
          <w:i/>
          <w:sz w:val="24"/>
          <w:szCs w:val="24"/>
          <w:u w:val="single"/>
        </w:rPr>
        <w:t xml:space="preserve"> </w:t>
      </w:r>
      <w:r w:rsidRPr="00A9198D">
        <w:rPr>
          <w:i/>
          <w:sz w:val="24"/>
          <w:szCs w:val="24"/>
          <w:u w:val="single"/>
        </w:rPr>
        <w:t xml:space="preserve">образовательной программе дошкольного образования, утвержденной приказом Министерства просвещения Российской Федерации от 25 ноября 2022 г. </w:t>
      </w:r>
      <w:r w:rsidR="00A9198D" w:rsidRPr="00A9198D">
        <w:rPr>
          <w:i/>
          <w:sz w:val="24"/>
          <w:szCs w:val="24"/>
          <w:u w:val="single"/>
        </w:rPr>
        <w:t>№</w:t>
      </w:r>
      <w:r w:rsidRPr="00A9198D">
        <w:rPr>
          <w:i/>
          <w:sz w:val="24"/>
          <w:szCs w:val="24"/>
          <w:u w:val="single"/>
        </w:rPr>
        <w:t xml:space="preserve"> 1028. </w:t>
      </w:r>
      <w:r w:rsidR="00B67BC3">
        <w:rPr>
          <w:i/>
          <w:sz w:val="24"/>
          <w:szCs w:val="24"/>
          <w:u w:val="single"/>
        </w:rPr>
        <w:t>(Раздел 2, п</w:t>
      </w:r>
      <w:r w:rsidR="001511DE">
        <w:rPr>
          <w:i/>
          <w:sz w:val="24"/>
          <w:szCs w:val="24"/>
          <w:u w:val="single"/>
        </w:rPr>
        <w:t>.</w:t>
      </w:r>
      <w:r w:rsidR="00B67BC3" w:rsidRPr="00B67BC3">
        <w:rPr>
          <w:i/>
          <w:sz w:val="24"/>
          <w:szCs w:val="24"/>
          <w:u w:val="single"/>
        </w:rPr>
        <w:t xml:space="preserve"> 18.)</w:t>
      </w:r>
    </w:p>
    <w:p w:rsidR="00B54C18" w:rsidRPr="00B67BC3" w:rsidRDefault="00B67BC3" w:rsidP="00B54C18">
      <w:pPr>
        <w:ind w:firstLine="709"/>
        <w:jc w:val="both"/>
        <w:rPr>
          <w:sz w:val="24"/>
          <w:szCs w:val="24"/>
        </w:rPr>
      </w:pPr>
      <w:r w:rsidRPr="00B67BC3">
        <w:rPr>
          <w:sz w:val="24"/>
          <w:szCs w:val="24"/>
        </w:rPr>
        <w:t xml:space="preserve">Содержание </w:t>
      </w:r>
      <w:r w:rsidR="00EF48B6" w:rsidRPr="00EF48B6">
        <w:rPr>
          <w:sz w:val="24"/>
          <w:szCs w:val="24"/>
        </w:rPr>
        <w:t xml:space="preserve">образовательной деятельности </w:t>
      </w:r>
      <w:r w:rsidRPr="00B67BC3">
        <w:rPr>
          <w:sz w:val="24"/>
          <w:szCs w:val="24"/>
        </w:rPr>
        <w:t xml:space="preserve">конкретизируется по </w:t>
      </w:r>
      <w:r w:rsidR="00B54C18" w:rsidRPr="00B67BC3">
        <w:rPr>
          <w:b/>
          <w:sz w:val="24"/>
          <w:szCs w:val="24"/>
        </w:rPr>
        <w:t>подраздел</w:t>
      </w:r>
      <w:r w:rsidRPr="00B67BC3">
        <w:rPr>
          <w:b/>
          <w:sz w:val="24"/>
          <w:szCs w:val="24"/>
        </w:rPr>
        <w:t>ам</w:t>
      </w:r>
      <w:r w:rsidR="00B54C18" w:rsidRPr="00B67BC3">
        <w:rPr>
          <w:b/>
          <w:sz w:val="24"/>
          <w:szCs w:val="24"/>
        </w:rPr>
        <w:t>:</w:t>
      </w:r>
    </w:p>
    <w:p w:rsidR="00B54C18" w:rsidRPr="00B67BC3" w:rsidRDefault="00B54C18" w:rsidP="000F75E9">
      <w:pPr>
        <w:pStyle w:val="a5"/>
        <w:numPr>
          <w:ilvl w:val="0"/>
          <w:numId w:val="60"/>
        </w:numPr>
        <w:ind w:left="0" w:firstLine="709"/>
        <w:rPr>
          <w:sz w:val="24"/>
          <w:szCs w:val="24"/>
        </w:rPr>
      </w:pPr>
      <w:r w:rsidRPr="00B67BC3">
        <w:rPr>
          <w:sz w:val="24"/>
          <w:szCs w:val="24"/>
        </w:rPr>
        <w:t>социальные отношения;</w:t>
      </w:r>
    </w:p>
    <w:p w:rsidR="00A9198D" w:rsidRPr="00B67BC3" w:rsidRDefault="00B54C18" w:rsidP="000F75E9">
      <w:pPr>
        <w:pStyle w:val="a5"/>
        <w:numPr>
          <w:ilvl w:val="0"/>
          <w:numId w:val="60"/>
        </w:numPr>
        <w:ind w:left="0" w:firstLine="709"/>
        <w:rPr>
          <w:sz w:val="24"/>
          <w:szCs w:val="24"/>
        </w:rPr>
      </w:pPr>
      <w:r w:rsidRPr="00B67BC3">
        <w:rPr>
          <w:sz w:val="24"/>
          <w:szCs w:val="24"/>
        </w:rPr>
        <w:t xml:space="preserve">формирования основ гражданственности и патриотизма; </w:t>
      </w:r>
    </w:p>
    <w:p w:rsidR="00B54C18" w:rsidRPr="00B67BC3" w:rsidRDefault="00B54C18" w:rsidP="000F75E9">
      <w:pPr>
        <w:pStyle w:val="a5"/>
        <w:numPr>
          <w:ilvl w:val="0"/>
          <w:numId w:val="60"/>
        </w:numPr>
        <w:ind w:left="0" w:firstLine="709"/>
        <w:rPr>
          <w:sz w:val="24"/>
          <w:szCs w:val="24"/>
        </w:rPr>
      </w:pPr>
      <w:r w:rsidRPr="00B67BC3">
        <w:rPr>
          <w:sz w:val="24"/>
          <w:szCs w:val="24"/>
        </w:rPr>
        <w:t>трудовое воспитание;</w:t>
      </w:r>
    </w:p>
    <w:p w:rsidR="00B54C18" w:rsidRDefault="00B54C18" w:rsidP="000F75E9">
      <w:pPr>
        <w:pStyle w:val="a5"/>
        <w:numPr>
          <w:ilvl w:val="0"/>
          <w:numId w:val="60"/>
        </w:numPr>
        <w:ind w:left="0" w:firstLine="709"/>
        <w:rPr>
          <w:sz w:val="24"/>
          <w:szCs w:val="24"/>
        </w:rPr>
      </w:pPr>
      <w:r w:rsidRPr="00B67BC3">
        <w:rPr>
          <w:sz w:val="24"/>
          <w:szCs w:val="24"/>
        </w:rPr>
        <w:t>основы безопасного поведения.</w:t>
      </w:r>
      <w:r w:rsidR="00B67BC3" w:rsidRPr="00B67BC3">
        <w:rPr>
          <w:sz w:val="24"/>
          <w:szCs w:val="24"/>
        </w:rPr>
        <w:t xml:space="preserve"> </w:t>
      </w:r>
    </w:p>
    <w:p w:rsidR="00BC014F" w:rsidRDefault="00BC014F" w:rsidP="00BC014F">
      <w:pPr>
        <w:pStyle w:val="a5"/>
        <w:ind w:left="0" w:firstLine="709"/>
        <w:rPr>
          <w:sz w:val="24"/>
          <w:szCs w:val="24"/>
        </w:rPr>
      </w:pPr>
      <w:r w:rsidRPr="00BC014F">
        <w:rPr>
          <w:sz w:val="24"/>
          <w:szCs w:val="24"/>
        </w:rPr>
        <w:t>Решение</w:t>
      </w:r>
      <w:r w:rsidRPr="00BC014F">
        <w:rPr>
          <w:sz w:val="24"/>
          <w:szCs w:val="24"/>
        </w:rPr>
        <w:tab/>
        <w:t>совокупных</w:t>
      </w:r>
      <w:r w:rsidRPr="00BC014F">
        <w:rPr>
          <w:sz w:val="24"/>
          <w:szCs w:val="24"/>
        </w:rPr>
        <w:tab/>
        <w:t>задач</w:t>
      </w:r>
      <w:r w:rsidRPr="00BC014F">
        <w:rPr>
          <w:sz w:val="24"/>
          <w:szCs w:val="24"/>
        </w:rPr>
        <w:tab/>
        <w:t>воспитания</w:t>
      </w:r>
      <w:r w:rsidRPr="00BC014F">
        <w:rPr>
          <w:sz w:val="24"/>
          <w:szCs w:val="24"/>
        </w:rPr>
        <w:tab/>
        <w:t xml:space="preserve">в </w:t>
      </w:r>
      <w:r w:rsidRPr="00BC014F">
        <w:rPr>
          <w:sz w:val="24"/>
          <w:szCs w:val="24"/>
        </w:rPr>
        <w:tab/>
        <w:t>рамках</w:t>
      </w:r>
      <w:r>
        <w:rPr>
          <w:sz w:val="24"/>
          <w:szCs w:val="24"/>
        </w:rPr>
        <w:t xml:space="preserve"> </w:t>
      </w:r>
      <w:r w:rsidRPr="00BC014F">
        <w:rPr>
          <w:sz w:val="24"/>
          <w:szCs w:val="24"/>
        </w:rPr>
        <w:t>образовательной</w:t>
      </w:r>
      <w:r>
        <w:rPr>
          <w:sz w:val="24"/>
          <w:szCs w:val="24"/>
        </w:rPr>
        <w:t xml:space="preserve"> </w:t>
      </w:r>
      <w:r w:rsidRPr="00BC014F">
        <w:rPr>
          <w:sz w:val="24"/>
          <w:szCs w:val="24"/>
        </w:rPr>
        <w:t>области «Социально-коммуникативное развитие» направлено на приобщение детей к ценностям «Родина», «Природа», «Семья», «Человек», «Жизнь», «Милосердие»,</w:t>
      </w:r>
      <w:r>
        <w:rPr>
          <w:sz w:val="24"/>
          <w:szCs w:val="24"/>
        </w:rPr>
        <w:t xml:space="preserve"> </w:t>
      </w:r>
      <w:r w:rsidRPr="00BC014F">
        <w:rPr>
          <w:sz w:val="24"/>
          <w:szCs w:val="24"/>
        </w:rPr>
        <w:t xml:space="preserve">«Добро», «Дружба», «Сотрудничество», «Труд». </w:t>
      </w:r>
    </w:p>
    <w:p w:rsidR="00BC014F" w:rsidRPr="00BC014F" w:rsidRDefault="00BC014F" w:rsidP="00BC014F">
      <w:pPr>
        <w:pStyle w:val="a5"/>
        <w:ind w:left="0" w:firstLine="709"/>
        <w:rPr>
          <w:sz w:val="24"/>
          <w:szCs w:val="24"/>
        </w:rPr>
      </w:pPr>
      <w:r w:rsidRPr="00BC014F">
        <w:rPr>
          <w:sz w:val="24"/>
          <w:szCs w:val="24"/>
        </w:rPr>
        <w:t xml:space="preserve">Это предполагает решение </w:t>
      </w:r>
      <w:r w:rsidRPr="00BC014F">
        <w:rPr>
          <w:b/>
          <w:i/>
          <w:sz w:val="24"/>
          <w:szCs w:val="24"/>
        </w:rPr>
        <w:t>задач</w:t>
      </w:r>
      <w:r w:rsidRPr="00BC014F">
        <w:rPr>
          <w:sz w:val="24"/>
          <w:szCs w:val="24"/>
        </w:rPr>
        <w:t xml:space="preserve"> нескольких направлений воспитания:</w:t>
      </w:r>
    </w:p>
    <w:p w:rsidR="00BC014F" w:rsidRPr="00BC014F" w:rsidRDefault="00BC014F" w:rsidP="000F75E9">
      <w:pPr>
        <w:pStyle w:val="a5"/>
        <w:numPr>
          <w:ilvl w:val="0"/>
          <w:numId w:val="62"/>
        </w:numPr>
        <w:ind w:left="0" w:firstLine="709"/>
        <w:rPr>
          <w:sz w:val="24"/>
          <w:szCs w:val="24"/>
        </w:rPr>
      </w:pPr>
      <w:r w:rsidRPr="00BC014F">
        <w:rPr>
          <w:sz w:val="24"/>
          <w:szCs w:val="24"/>
        </w:rPr>
        <w:t>воспитание  уважения  к своей  семье,  своему  населенному  пункту,  родному краю, своей стране;</w:t>
      </w:r>
    </w:p>
    <w:p w:rsidR="00BC014F" w:rsidRPr="00BC014F" w:rsidRDefault="00BC014F" w:rsidP="000F75E9">
      <w:pPr>
        <w:pStyle w:val="a5"/>
        <w:numPr>
          <w:ilvl w:val="0"/>
          <w:numId w:val="62"/>
        </w:numPr>
        <w:ind w:left="0" w:firstLine="709"/>
        <w:rPr>
          <w:sz w:val="24"/>
          <w:szCs w:val="24"/>
        </w:rPr>
      </w:pPr>
      <w:r w:rsidRPr="00BC014F">
        <w:rPr>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BC014F" w:rsidRPr="00BC014F" w:rsidRDefault="00BC014F" w:rsidP="000F75E9">
      <w:pPr>
        <w:pStyle w:val="a5"/>
        <w:numPr>
          <w:ilvl w:val="0"/>
          <w:numId w:val="62"/>
        </w:numPr>
        <w:ind w:left="0" w:firstLine="709"/>
        <w:rPr>
          <w:sz w:val="24"/>
          <w:szCs w:val="24"/>
        </w:rPr>
      </w:pPr>
      <w:r w:rsidRPr="00BC014F">
        <w:rPr>
          <w:sz w:val="24"/>
          <w:szCs w:val="24"/>
        </w:rPr>
        <w:t>воспитание ценностного отношения к культурному наследию своего народа, к нравственным и культурным традициям России;</w:t>
      </w:r>
    </w:p>
    <w:p w:rsidR="00BC014F" w:rsidRPr="00BC014F" w:rsidRDefault="00BC014F" w:rsidP="000F75E9">
      <w:pPr>
        <w:pStyle w:val="a5"/>
        <w:numPr>
          <w:ilvl w:val="0"/>
          <w:numId w:val="62"/>
        </w:numPr>
        <w:ind w:left="0" w:firstLine="709"/>
        <w:rPr>
          <w:sz w:val="24"/>
          <w:szCs w:val="24"/>
        </w:rPr>
      </w:pPr>
      <w:r w:rsidRPr="00BC014F">
        <w:rPr>
          <w:sz w:val="24"/>
          <w:szCs w:val="24"/>
        </w:rPr>
        <w:t xml:space="preserve">содействие </w:t>
      </w:r>
      <w:r w:rsidRPr="00BC014F">
        <w:rPr>
          <w:sz w:val="24"/>
          <w:szCs w:val="24"/>
        </w:rPr>
        <w:tab/>
        <w:t xml:space="preserve">становлению </w:t>
      </w:r>
      <w:r w:rsidRPr="00BC014F">
        <w:rPr>
          <w:sz w:val="24"/>
          <w:szCs w:val="24"/>
        </w:rPr>
        <w:tab/>
        <w:t>целостной</w:t>
      </w:r>
      <w:r w:rsidRPr="00BC014F">
        <w:rPr>
          <w:sz w:val="24"/>
          <w:szCs w:val="24"/>
        </w:rPr>
        <w:tab/>
        <w:t xml:space="preserve">картины </w:t>
      </w:r>
      <w:r w:rsidRPr="00BC014F">
        <w:rPr>
          <w:sz w:val="24"/>
          <w:szCs w:val="24"/>
        </w:rPr>
        <w:tab/>
        <w:t>мира,</w:t>
      </w:r>
      <w:r w:rsidRPr="00BC014F">
        <w:rPr>
          <w:sz w:val="24"/>
          <w:szCs w:val="24"/>
        </w:rPr>
        <w:tab/>
        <w:t xml:space="preserve">основанной на </w:t>
      </w:r>
      <w:r>
        <w:rPr>
          <w:sz w:val="24"/>
          <w:szCs w:val="24"/>
        </w:rPr>
        <w:t>п</w:t>
      </w:r>
      <w:r w:rsidRPr="00BC014F">
        <w:rPr>
          <w:sz w:val="24"/>
          <w:szCs w:val="24"/>
        </w:rPr>
        <w:t>редставлениях о добре и зле, красоте и уродстве, правде и лжи;</w:t>
      </w:r>
    </w:p>
    <w:p w:rsidR="00BC014F" w:rsidRPr="00BC014F" w:rsidRDefault="00BC014F" w:rsidP="000F75E9">
      <w:pPr>
        <w:pStyle w:val="a5"/>
        <w:numPr>
          <w:ilvl w:val="0"/>
          <w:numId w:val="62"/>
        </w:numPr>
        <w:ind w:left="0" w:firstLine="709"/>
        <w:rPr>
          <w:sz w:val="24"/>
          <w:szCs w:val="24"/>
        </w:rPr>
      </w:pPr>
      <w:r w:rsidRPr="00BC014F">
        <w:rPr>
          <w:sz w:val="24"/>
          <w:szCs w:val="24"/>
        </w:rPr>
        <w:t>воспитан</w:t>
      </w:r>
      <w:r>
        <w:rPr>
          <w:sz w:val="24"/>
          <w:szCs w:val="24"/>
        </w:rPr>
        <w:t>и</w:t>
      </w:r>
      <w:r w:rsidRPr="00BC014F">
        <w:rPr>
          <w:sz w:val="24"/>
          <w:szCs w:val="24"/>
        </w:rPr>
        <w:t>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BC014F" w:rsidRPr="00BC014F" w:rsidRDefault="00BC014F" w:rsidP="000F75E9">
      <w:pPr>
        <w:pStyle w:val="a5"/>
        <w:numPr>
          <w:ilvl w:val="0"/>
          <w:numId w:val="62"/>
        </w:numPr>
        <w:ind w:left="0" w:firstLine="709"/>
        <w:rPr>
          <w:sz w:val="24"/>
          <w:szCs w:val="24"/>
        </w:rPr>
      </w:pPr>
      <w:r w:rsidRPr="00BC014F">
        <w:rPr>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BC014F" w:rsidRPr="00BC014F" w:rsidRDefault="00BC014F" w:rsidP="000F75E9">
      <w:pPr>
        <w:pStyle w:val="a5"/>
        <w:numPr>
          <w:ilvl w:val="0"/>
          <w:numId w:val="62"/>
        </w:numPr>
        <w:ind w:left="0" w:firstLine="709"/>
        <w:rPr>
          <w:sz w:val="24"/>
          <w:szCs w:val="24"/>
        </w:rPr>
      </w:pPr>
      <w:r w:rsidRPr="00BC014F">
        <w:rPr>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C014F" w:rsidRPr="00B67BC3" w:rsidRDefault="00BC014F" w:rsidP="000F75E9">
      <w:pPr>
        <w:pStyle w:val="a5"/>
        <w:numPr>
          <w:ilvl w:val="0"/>
          <w:numId w:val="62"/>
        </w:numPr>
        <w:ind w:left="0" w:firstLine="709"/>
        <w:rPr>
          <w:sz w:val="24"/>
          <w:szCs w:val="24"/>
        </w:rPr>
      </w:pPr>
      <w:r w:rsidRPr="00BC014F">
        <w:rPr>
          <w:sz w:val="24"/>
          <w:szCs w:val="24"/>
        </w:rPr>
        <w:t>формирование способности бережно и уважительно относиться к результатам своего труда и труда других людей.</w:t>
      </w:r>
    </w:p>
    <w:p w:rsidR="00DF1CDE" w:rsidRDefault="00DF1CDE" w:rsidP="00B54C18">
      <w:pPr>
        <w:ind w:firstLine="709"/>
        <w:jc w:val="both"/>
        <w:rPr>
          <w:b/>
          <w:i/>
          <w:sz w:val="24"/>
          <w:szCs w:val="24"/>
        </w:rPr>
      </w:pPr>
    </w:p>
    <w:p w:rsidR="00B54C18" w:rsidRDefault="00B54C18" w:rsidP="00B54C18">
      <w:pPr>
        <w:ind w:firstLine="709"/>
        <w:jc w:val="both"/>
        <w:rPr>
          <w:sz w:val="24"/>
          <w:szCs w:val="24"/>
        </w:rPr>
      </w:pPr>
      <w:r w:rsidRPr="00A9198D">
        <w:rPr>
          <w:b/>
          <w:i/>
          <w:sz w:val="24"/>
          <w:szCs w:val="24"/>
        </w:rPr>
        <w:t>Познавательное развитие</w:t>
      </w:r>
      <w:r w:rsidRPr="00B54C18">
        <w:rPr>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9198D" w:rsidRPr="00A9198D" w:rsidRDefault="00A9198D" w:rsidP="00B54C18">
      <w:pPr>
        <w:ind w:firstLine="709"/>
        <w:jc w:val="both"/>
        <w:rPr>
          <w:i/>
          <w:sz w:val="24"/>
          <w:szCs w:val="24"/>
          <w:u w:val="single"/>
        </w:rPr>
      </w:pPr>
      <w:r w:rsidRPr="00A9198D">
        <w:rPr>
          <w:i/>
          <w:sz w:val="24"/>
          <w:szCs w:val="24"/>
          <w:u w:val="single"/>
        </w:rPr>
        <w:t>*Основные</w:t>
      </w:r>
      <w:r w:rsidRPr="00A9198D">
        <w:rPr>
          <w:i/>
          <w:sz w:val="24"/>
          <w:szCs w:val="24"/>
          <w:u w:val="single"/>
        </w:rPr>
        <w:tab/>
        <w:t>цели</w:t>
      </w:r>
      <w:r w:rsidRPr="00A9198D">
        <w:rPr>
          <w:i/>
          <w:sz w:val="24"/>
          <w:szCs w:val="24"/>
          <w:u w:val="single"/>
        </w:rPr>
        <w:tab/>
        <w:t>и задачи</w:t>
      </w:r>
      <w:r w:rsidR="00B67BC3">
        <w:rPr>
          <w:i/>
          <w:sz w:val="24"/>
          <w:szCs w:val="24"/>
          <w:u w:val="single"/>
        </w:rPr>
        <w:t>,</w:t>
      </w:r>
      <w:r w:rsidR="00B67BC3" w:rsidRPr="00B67BC3">
        <w:t xml:space="preserve"> </w:t>
      </w:r>
      <w:r w:rsidR="00B67BC3" w:rsidRPr="00B67BC3">
        <w:rPr>
          <w:i/>
          <w:sz w:val="24"/>
          <w:szCs w:val="24"/>
          <w:u w:val="single"/>
        </w:rPr>
        <w:t>содержание образовательной деятельности по  направлению</w:t>
      </w:r>
      <w:r w:rsidR="00B67BC3">
        <w:rPr>
          <w:i/>
          <w:sz w:val="24"/>
          <w:szCs w:val="24"/>
          <w:u w:val="single"/>
        </w:rPr>
        <w:t xml:space="preserve"> «Познавательное развитие» </w:t>
      </w:r>
      <w:r w:rsidRPr="00A9198D">
        <w:rPr>
          <w:i/>
          <w:sz w:val="24"/>
          <w:szCs w:val="24"/>
          <w:u w:val="single"/>
        </w:rPr>
        <w:t xml:space="preserve">соответствуют Федеральной образовательной программе дошкольного образования, утвержденной приказом Министерства просвещения Российской Федерации от </w:t>
      </w:r>
      <w:smartTag w:uri="urn:schemas-microsoft-com:office:smarttags" w:element="date">
        <w:smartTagPr>
          <w:attr w:name="Year" w:val="2022"/>
          <w:attr w:name="Day" w:val="25"/>
          <w:attr w:name="Month" w:val="11"/>
          <w:attr w:name="ls" w:val="trans"/>
        </w:smartTagPr>
        <w:r w:rsidRPr="00A9198D">
          <w:rPr>
            <w:i/>
            <w:sz w:val="24"/>
            <w:szCs w:val="24"/>
            <w:u w:val="single"/>
          </w:rPr>
          <w:t xml:space="preserve">25 ноября </w:t>
        </w:r>
        <w:smartTag w:uri="urn:schemas-microsoft-com:office:smarttags" w:element="metricconverter">
          <w:smartTagPr>
            <w:attr w:name="ProductID" w:val="2022 г"/>
          </w:smartTagPr>
          <w:r w:rsidRPr="00A9198D">
            <w:rPr>
              <w:i/>
              <w:sz w:val="24"/>
              <w:szCs w:val="24"/>
              <w:u w:val="single"/>
            </w:rPr>
            <w:t>2022 г</w:t>
          </w:r>
        </w:smartTag>
        <w:r w:rsidRPr="00A9198D">
          <w:rPr>
            <w:i/>
            <w:sz w:val="24"/>
            <w:szCs w:val="24"/>
            <w:u w:val="single"/>
          </w:rPr>
          <w:t>.</w:t>
        </w:r>
      </w:smartTag>
      <w:r w:rsidRPr="00A9198D">
        <w:rPr>
          <w:i/>
          <w:sz w:val="24"/>
          <w:szCs w:val="24"/>
          <w:u w:val="single"/>
        </w:rPr>
        <w:t xml:space="preserve"> № 1028.</w:t>
      </w:r>
      <w:r w:rsidR="00B67BC3">
        <w:rPr>
          <w:i/>
          <w:sz w:val="24"/>
          <w:szCs w:val="24"/>
          <w:u w:val="single"/>
        </w:rPr>
        <w:t xml:space="preserve"> (Раздел 2, п</w:t>
      </w:r>
      <w:r w:rsidR="001511DE">
        <w:rPr>
          <w:i/>
          <w:sz w:val="24"/>
          <w:szCs w:val="24"/>
          <w:u w:val="single"/>
        </w:rPr>
        <w:t>.</w:t>
      </w:r>
      <w:r w:rsidR="00B67BC3">
        <w:rPr>
          <w:i/>
          <w:sz w:val="24"/>
          <w:szCs w:val="24"/>
          <w:u w:val="single"/>
        </w:rPr>
        <w:t xml:space="preserve"> 19)</w:t>
      </w:r>
    </w:p>
    <w:p w:rsidR="00B54C18" w:rsidRPr="00B54C18" w:rsidRDefault="00B67BC3" w:rsidP="00B67BC3">
      <w:pPr>
        <w:ind w:firstLine="709"/>
        <w:jc w:val="both"/>
        <w:rPr>
          <w:sz w:val="24"/>
          <w:szCs w:val="24"/>
        </w:rPr>
      </w:pPr>
      <w:r w:rsidRPr="00B67BC3">
        <w:rPr>
          <w:sz w:val="24"/>
          <w:szCs w:val="24"/>
        </w:rPr>
        <w:t xml:space="preserve">Содержание </w:t>
      </w:r>
      <w:r>
        <w:rPr>
          <w:sz w:val="24"/>
          <w:szCs w:val="24"/>
        </w:rPr>
        <w:t xml:space="preserve">образовательной деятельности </w:t>
      </w:r>
      <w:r w:rsidRPr="00B67BC3">
        <w:rPr>
          <w:sz w:val="24"/>
          <w:szCs w:val="24"/>
        </w:rPr>
        <w:t xml:space="preserve">конкретизируется </w:t>
      </w:r>
      <w:r>
        <w:rPr>
          <w:sz w:val="24"/>
          <w:szCs w:val="24"/>
        </w:rPr>
        <w:t>по</w:t>
      </w:r>
      <w:r w:rsidR="00B54C18" w:rsidRPr="00B54C18">
        <w:rPr>
          <w:sz w:val="24"/>
          <w:szCs w:val="24"/>
        </w:rPr>
        <w:t xml:space="preserve"> </w:t>
      </w:r>
      <w:r w:rsidR="00B54C18" w:rsidRPr="00A9198D">
        <w:rPr>
          <w:b/>
          <w:i/>
          <w:sz w:val="24"/>
          <w:szCs w:val="24"/>
        </w:rPr>
        <w:t>подраздел</w:t>
      </w:r>
      <w:r>
        <w:rPr>
          <w:b/>
          <w:i/>
          <w:sz w:val="24"/>
          <w:szCs w:val="24"/>
        </w:rPr>
        <w:t>ам</w:t>
      </w:r>
      <w:r w:rsidR="00B54C18" w:rsidRPr="00A9198D">
        <w:rPr>
          <w:b/>
          <w:i/>
          <w:sz w:val="24"/>
          <w:szCs w:val="24"/>
        </w:rPr>
        <w:t>:</w:t>
      </w:r>
    </w:p>
    <w:p w:rsidR="00A9198D" w:rsidRPr="00A9198D" w:rsidRDefault="00B54C18" w:rsidP="000F6C8B">
      <w:pPr>
        <w:pStyle w:val="a5"/>
        <w:numPr>
          <w:ilvl w:val="0"/>
          <w:numId w:val="5"/>
        </w:numPr>
        <w:ind w:left="0" w:firstLine="709"/>
        <w:rPr>
          <w:sz w:val="24"/>
          <w:szCs w:val="24"/>
        </w:rPr>
      </w:pPr>
      <w:r w:rsidRPr="00A9198D">
        <w:rPr>
          <w:sz w:val="24"/>
          <w:szCs w:val="24"/>
        </w:rPr>
        <w:t xml:space="preserve">сенсорные эталоны и познавательные действия; </w:t>
      </w:r>
    </w:p>
    <w:p w:rsidR="00B54C18" w:rsidRPr="00A9198D" w:rsidRDefault="00B54C18" w:rsidP="000F6C8B">
      <w:pPr>
        <w:pStyle w:val="a5"/>
        <w:numPr>
          <w:ilvl w:val="0"/>
          <w:numId w:val="5"/>
        </w:numPr>
        <w:ind w:left="0" w:firstLine="709"/>
        <w:rPr>
          <w:sz w:val="24"/>
          <w:szCs w:val="24"/>
        </w:rPr>
      </w:pPr>
      <w:r w:rsidRPr="00A9198D">
        <w:rPr>
          <w:sz w:val="24"/>
          <w:szCs w:val="24"/>
        </w:rPr>
        <w:t>окружающий мир;</w:t>
      </w:r>
    </w:p>
    <w:p w:rsidR="00B54C18" w:rsidRPr="00A9198D" w:rsidRDefault="00B54C18" w:rsidP="000F6C8B">
      <w:pPr>
        <w:pStyle w:val="a5"/>
        <w:numPr>
          <w:ilvl w:val="0"/>
          <w:numId w:val="5"/>
        </w:numPr>
        <w:ind w:left="0" w:firstLine="709"/>
        <w:rPr>
          <w:sz w:val="24"/>
          <w:szCs w:val="24"/>
        </w:rPr>
      </w:pPr>
      <w:r w:rsidRPr="00A9198D">
        <w:rPr>
          <w:sz w:val="24"/>
          <w:szCs w:val="24"/>
        </w:rPr>
        <w:t>природа.</w:t>
      </w:r>
    </w:p>
    <w:p w:rsidR="00B54C18" w:rsidRPr="00A9198D" w:rsidRDefault="00B54C18" w:rsidP="00B67BC3">
      <w:pPr>
        <w:ind w:firstLine="709"/>
        <w:jc w:val="both"/>
        <w:rPr>
          <w:b/>
          <w:i/>
          <w:sz w:val="24"/>
          <w:szCs w:val="24"/>
        </w:rPr>
      </w:pPr>
      <w:r w:rsidRPr="00A9198D">
        <w:rPr>
          <w:b/>
          <w:i/>
          <w:sz w:val="24"/>
          <w:szCs w:val="24"/>
        </w:rPr>
        <w:t>от 2 до 7 лет</w:t>
      </w:r>
    </w:p>
    <w:p w:rsidR="00B54C18" w:rsidRPr="00A9198D" w:rsidRDefault="00B54C18" w:rsidP="000F6C8B">
      <w:pPr>
        <w:pStyle w:val="a5"/>
        <w:numPr>
          <w:ilvl w:val="0"/>
          <w:numId w:val="6"/>
        </w:numPr>
        <w:ind w:left="0" w:firstLine="709"/>
        <w:rPr>
          <w:sz w:val="24"/>
          <w:szCs w:val="24"/>
        </w:rPr>
      </w:pPr>
      <w:r w:rsidRPr="00A9198D">
        <w:rPr>
          <w:sz w:val="24"/>
          <w:szCs w:val="24"/>
        </w:rPr>
        <w:t>сенсорные эталоны и познавательные действия;</w:t>
      </w:r>
    </w:p>
    <w:p w:rsidR="00B54C18" w:rsidRPr="00A9198D" w:rsidRDefault="00B54C18" w:rsidP="000F6C8B">
      <w:pPr>
        <w:pStyle w:val="a5"/>
        <w:numPr>
          <w:ilvl w:val="0"/>
          <w:numId w:val="6"/>
        </w:numPr>
        <w:ind w:left="0" w:firstLine="709"/>
        <w:rPr>
          <w:sz w:val="24"/>
          <w:szCs w:val="24"/>
        </w:rPr>
      </w:pPr>
      <w:r w:rsidRPr="00A9198D">
        <w:rPr>
          <w:sz w:val="24"/>
          <w:szCs w:val="24"/>
        </w:rPr>
        <w:t>математические представления;</w:t>
      </w:r>
    </w:p>
    <w:p w:rsidR="00B54C18" w:rsidRPr="00A9198D" w:rsidRDefault="00B54C18" w:rsidP="000F6C8B">
      <w:pPr>
        <w:pStyle w:val="a5"/>
        <w:numPr>
          <w:ilvl w:val="0"/>
          <w:numId w:val="6"/>
        </w:numPr>
        <w:ind w:left="0" w:firstLine="709"/>
        <w:rPr>
          <w:sz w:val="24"/>
          <w:szCs w:val="24"/>
        </w:rPr>
      </w:pPr>
      <w:r w:rsidRPr="00A9198D">
        <w:rPr>
          <w:sz w:val="24"/>
          <w:szCs w:val="24"/>
        </w:rPr>
        <w:t>окружающий мир;</w:t>
      </w:r>
    </w:p>
    <w:p w:rsidR="00B54C18" w:rsidRDefault="00B54C18" w:rsidP="000F6C8B">
      <w:pPr>
        <w:pStyle w:val="a5"/>
        <w:numPr>
          <w:ilvl w:val="0"/>
          <w:numId w:val="6"/>
        </w:numPr>
        <w:ind w:left="0" w:firstLine="709"/>
        <w:rPr>
          <w:sz w:val="24"/>
          <w:szCs w:val="24"/>
        </w:rPr>
      </w:pPr>
      <w:r w:rsidRPr="00A9198D">
        <w:rPr>
          <w:sz w:val="24"/>
          <w:szCs w:val="24"/>
        </w:rPr>
        <w:t>природа.</w:t>
      </w:r>
    </w:p>
    <w:p w:rsidR="00BC014F" w:rsidRPr="00BC014F" w:rsidRDefault="00BC014F" w:rsidP="00BC014F">
      <w:pPr>
        <w:pStyle w:val="a5"/>
        <w:ind w:left="0" w:firstLine="709"/>
        <w:rPr>
          <w:sz w:val="24"/>
          <w:szCs w:val="24"/>
        </w:rPr>
      </w:pPr>
      <w:r w:rsidRPr="00BC014F">
        <w:rPr>
          <w:sz w:val="24"/>
          <w:szCs w:val="24"/>
        </w:rPr>
        <w:t>Решение   совокупных    задач   воспитания    в   рамках    образовательной области  «Познавательное развитие»  направлено  на приобщение  детей  к ценностям</w:t>
      </w:r>
      <w:r>
        <w:rPr>
          <w:sz w:val="24"/>
          <w:szCs w:val="24"/>
        </w:rPr>
        <w:t xml:space="preserve"> </w:t>
      </w:r>
      <w:r w:rsidRPr="00BC014F">
        <w:rPr>
          <w:sz w:val="24"/>
          <w:szCs w:val="24"/>
        </w:rPr>
        <w:t>«Человек», «Семья», «Познание»,  «Родина» и «Природа», что предполагает:</w:t>
      </w:r>
    </w:p>
    <w:p w:rsidR="00BC014F" w:rsidRPr="00BC014F" w:rsidRDefault="00BC014F" w:rsidP="000F75E9">
      <w:pPr>
        <w:pStyle w:val="a5"/>
        <w:numPr>
          <w:ilvl w:val="0"/>
          <w:numId w:val="63"/>
        </w:numPr>
        <w:ind w:left="0" w:firstLine="709"/>
        <w:rPr>
          <w:sz w:val="24"/>
          <w:szCs w:val="24"/>
        </w:rPr>
      </w:pPr>
      <w:r w:rsidRPr="00BC014F">
        <w:rPr>
          <w:sz w:val="24"/>
          <w:szCs w:val="24"/>
        </w:rPr>
        <w:t>воспитание отношения к знанию как ценности, понимание значения образования для человека, общества, страны;</w:t>
      </w:r>
    </w:p>
    <w:p w:rsidR="00BC014F" w:rsidRPr="00BC014F" w:rsidRDefault="00BC014F" w:rsidP="000F75E9">
      <w:pPr>
        <w:pStyle w:val="a5"/>
        <w:numPr>
          <w:ilvl w:val="0"/>
          <w:numId w:val="63"/>
        </w:numPr>
        <w:ind w:left="0" w:firstLine="709"/>
        <w:rPr>
          <w:sz w:val="24"/>
          <w:szCs w:val="24"/>
        </w:rPr>
      </w:pPr>
      <w:r w:rsidRPr="00BC014F">
        <w:rPr>
          <w:sz w:val="24"/>
          <w:szCs w:val="24"/>
        </w:rPr>
        <w:t xml:space="preserve">приобщение </w:t>
      </w:r>
      <w:r w:rsidRPr="00BC014F">
        <w:rPr>
          <w:sz w:val="24"/>
          <w:szCs w:val="24"/>
        </w:rPr>
        <w:tab/>
        <w:t xml:space="preserve">к </w:t>
      </w:r>
      <w:r w:rsidRPr="00BC014F">
        <w:rPr>
          <w:sz w:val="24"/>
          <w:szCs w:val="24"/>
        </w:rPr>
        <w:tab/>
        <w:t xml:space="preserve">отечественным </w:t>
      </w:r>
      <w:r w:rsidRPr="00BC014F">
        <w:rPr>
          <w:sz w:val="24"/>
          <w:szCs w:val="24"/>
        </w:rPr>
        <w:tab/>
        <w:t xml:space="preserve">традициям </w:t>
      </w:r>
      <w:r w:rsidRPr="00BC014F">
        <w:rPr>
          <w:sz w:val="24"/>
          <w:szCs w:val="24"/>
        </w:rPr>
        <w:tab/>
        <w:t>и</w:t>
      </w:r>
      <w:r w:rsidRPr="00BC014F">
        <w:rPr>
          <w:sz w:val="24"/>
          <w:szCs w:val="24"/>
        </w:rPr>
        <w:tab/>
        <w:t>праздникам,</w:t>
      </w:r>
      <w:r w:rsidRPr="00BC014F">
        <w:rPr>
          <w:sz w:val="24"/>
          <w:szCs w:val="24"/>
        </w:rPr>
        <w:tab/>
        <w:t>к  истории и достижениям родной страны, к культурному наследию народов России;</w:t>
      </w:r>
    </w:p>
    <w:p w:rsidR="00BC014F" w:rsidRPr="00BC014F" w:rsidRDefault="00BC014F" w:rsidP="000F75E9">
      <w:pPr>
        <w:pStyle w:val="a5"/>
        <w:numPr>
          <w:ilvl w:val="0"/>
          <w:numId w:val="63"/>
        </w:numPr>
        <w:ind w:left="0" w:firstLine="709"/>
        <w:rPr>
          <w:sz w:val="24"/>
          <w:szCs w:val="24"/>
        </w:rPr>
      </w:pPr>
      <w:r w:rsidRPr="00BC014F">
        <w:rPr>
          <w:sz w:val="24"/>
          <w:szCs w:val="24"/>
        </w:rPr>
        <w:t>воспитание  уважения  к  людям  - представителям  разных  народов  России независимо от их этнической принадлежности;</w:t>
      </w:r>
    </w:p>
    <w:p w:rsidR="00BC014F" w:rsidRPr="00BC014F" w:rsidRDefault="00BC014F" w:rsidP="000F75E9">
      <w:pPr>
        <w:pStyle w:val="a5"/>
        <w:numPr>
          <w:ilvl w:val="0"/>
          <w:numId w:val="63"/>
        </w:numPr>
        <w:ind w:left="0" w:firstLine="709"/>
        <w:rPr>
          <w:sz w:val="24"/>
          <w:szCs w:val="24"/>
        </w:rPr>
      </w:pPr>
      <w:r w:rsidRPr="00BC014F">
        <w:rPr>
          <w:sz w:val="24"/>
          <w:szCs w:val="24"/>
        </w:rPr>
        <w:t>воспитание  уважительного отношения к государственным  символам страны (флагу, гербу, гимну);</w:t>
      </w:r>
    </w:p>
    <w:p w:rsidR="00BC014F" w:rsidRPr="00A9198D" w:rsidRDefault="00BC014F" w:rsidP="000F75E9">
      <w:pPr>
        <w:pStyle w:val="a5"/>
        <w:numPr>
          <w:ilvl w:val="0"/>
          <w:numId w:val="63"/>
        </w:numPr>
        <w:ind w:left="0" w:firstLine="709"/>
        <w:rPr>
          <w:sz w:val="24"/>
          <w:szCs w:val="24"/>
        </w:rPr>
      </w:pPr>
      <w:r w:rsidRPr="00BC014F">
        <w:rPr>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DF1CDE" w:rsidRDefault="00DF1CDE" w:rsidP="00B54C18">
      <w:pPr>
        <w:ind w:firstLine="709"/>
        <w:jc w:val="both"/>
        <w:rPr>
          <w:b/>
          <w:i/>
          <w:sz w:val="24"/>
          <w:szCs w:val="24"/>
        </w:rPr>
      </w:pPr>
    </w:p>
    <w:p w:rsidR="00B54C18" w:rsidRPr="00B54C18" w:rsidRDefault="00B54C18" w:rsidP="00B54C18">
      <w:pPr>
        <w:ind w:firstLine="709"/>
        <w:jc w:val="both"/>
        <w:rPr>
          <w:sz w:val="24"/>
          <w:szCs w:val="24"/>
        </w:rPr>
      </w:pPr>
      <w:r w:rsidRPr="00A9198D">
        <w:rPr>
          <w:b/>
          <w:i/>
          <w:sz w:val="24"/>
          <w:szCs w:val="24"/>
        </w:rPr>
        <w:t>Речевое развитие</w:t>
      </w:r>
      <w:r w:rsidRPr="00B54C18">
        <w:rPr>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sidR="00A9198D">
        <w:rPr>
          <w:sz w:val="24"/>
          <w:szCs w:val="24"/>
        </w:rPr>
        <w:t>-</w:t>
      </w:r>
      <w:r w:rsidRPr="00B54C18">
        <w:rPr>
          <w:sz w:val="24"/>
          <w:szCs w:val="24"/>
        </w:rPr>
        <w:t>синтетической активности как предпосылки обучения грамоте.</w:t>
      </w:r>
    </w:p>
    <w:p w:rsidR="00A9198D" w:rsidRPr="00A9198D" w:rsidRDefault="00B67BC3" w:rsidP="00A9198D">
      <w:pPr>
        <w:ind w:firstLine="709"/>
        <w:jc w:val="both"/>
        <w:rPr>
          <w:i/>
          <w:sz w:val="24"/>
          <w:szCs w:val="24"/>
          <w:u w:val="single"/>
        </w:rPr>
      </w:pPr>
      <w:r>
        <w:rPr>
          <w:i/>
          <w:sz w:val="24"/>
          <w:szCs w:val="24"/>
          <w:u w:val="single"/>
        </w:rPr>
        <w:t>*Основные</w:t>
      </w:r>
      <w:r>
        <w:rPr>
          <w:i/>
          <w:sz w:val="24"/>
          <w:szCs w:val="24"/>
          <w:u w:val="single"/>
        </w:rPr>
        <w:tab/>
        <w:t>цели</w:t>
      </w:r>
      <w:r>
        <w:rPr>
          <w:i/>
          <w:sz w:val="24"/>
          <w:szCs w:val="24"/>
          <w:u w:val="single"/>
        </w:rPr>
        <w:tab/>
        <w:t>и задачи,</w:t>
      </w:r>
      <w:r w:rsidRPr="00B67BC3">
        <w:t xml:space="preserve"> </w:t>
      </w:r>
      <w:r w:rsidRPr="00B67BC3">
        <w:rPr>
          <w:i/>
          <w:sz w:val="24"/>
          <w:szCs w:val="24"/>
          <w:u w:val="single"/>
        </w:rPr>
        <w:t>содержание образовательной деятельности по  направлению</w:t>
      </w:r>
      <w:r w:rsidR="00A9198D" w:rsidRPr="00A9198D">
        <w:rPr>
          <w:i/>
          <w:sz w:val="24"/>
          <w:szCs w:val="24"/>
          <w:u w:val="single"/>
        </w:rPr>
        <w:t xml:space="preserve"> </w:t>
      </w:r>
      <w:r>
        <w:rPr>
          <w:i/>
          <w:sz w:val="24"/>
          <w:szCs w:val="24"/>
          <w:u w:val="single"/>
        </w:rPr>
        <w:t xml:space="preserve">«Речевое развитие» </w:t>
      </w:r>
      <w:r w:rsidR="00A9198D" w:rsidRPr="00A9198D">
        <w:rPr>
          <w:i/>
          <w:sz w:val="24"/>
          <w:szCs w:val="24"/>
          <w:u w:val="single"/>
        </w:rPr>
        <w:t xml:space="preserve"> соответствуют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 1028.</w:t>
      </w:r>
      <w:r>
        <w:rPr>
          <w:i/>
          <w:sz w:val="24"/>
          <w:szCs w:val="24"/>
          <w:u w:val="single"/>
        </w:rPr>
        <w:t xml:space="preserve"> (Раздел 2,  п</w:t>
      </w:r>
      <w:r w:rsidR="001511DE">
        <w:rPr>
          <w:i/>
          <w:sz w:val="24"/>
          <w:szCs w:val="24"/>
          <w:u w:val="single"/>
        </w:rPr>
        <w:t>.</w:t>
      </w:r>
      <w:r>
        <w:rPr>
          <w:i/>
          <w:sz w:val="24"/>
          <w:szCs w:val="24"/>
          <w:u w:val="single"/>
        </w:rPr>
        <w:t xml:space="preserve"> 20)</w:t>
      </w:r>
      <w:r w:rsidR="00A9198D" w:rsidRPr="00A9198D">
        <w:rPr>
          <w:i/>
          <w:sz w:val="24"/>
          <w:szCs w:val="24"/>
          <w:u w:val="single"/>
        </w:rPr>
        <w:t xml:space="preserve"> </w:t>
      </w:r>
    </w:p>
    <w:p w:rsidR="00B54C18" w:rsidRPr="00B54C18" w:rsidRDefault="00B67BC3" w:rsidP="00B54C18">
      <w:pPr>
        <w:ind w:firstLine="709"/>
        <w:jc w:val="both"/>
        <w:rPr>
          <w:sz w:val="24"/>
          <w:szCs w:val="24"/>
        </w:rPr>
      </w:pPr>
      <w:r>
        <w:rPr>
          <w:sz w:val="24"/>
          <w:szCs w:val="24"/>
        </w:rPr>
        <w:t xml:space="preserve">Содержание образовательной деятельности конкретизируется по </w:t>
      </w:r>
      <w:r w:rsidR="00B54C18" w:rsidRPr="00B54C18">
        <w:rPr>
          <w:sz w:val="24"/>
          <w:szCs w:val="24"/>
        </w:rPr>
        <w:t xml:space="preserve"> </w:t>
      </w:r>
      <w:r w:rsidR="00B54C18" w:rsidRPr="00A9198D">
        <w:rPr>
          <w:b/>
          <w:i/>
          <w:sz w:val="24"/>
          <w:szCs w:val="24"/>
        </w:rPr>
        <w:t>подраздел</w:t>
      </w:r>
      <w:r>
        <w:rPr>
          <w:b/>
          <w:i/>
          <w:sz w:val="24"/>
          <w:szCs w:val="24"/>
        </w:rPr>
        <w:t>ам</w:t>
      </w:r>
      <w:r w:rsidR="00B54C18" w:rsidRPr="00B54C18">
        <w:rPr>
          <w:sz w:val="24"/>
          <w:szCs w:val="24"/>
        </w:rPr>
        <w:t>:</w:t>
      </w:r>
    </w:p>
    <w:p w:rsidR="00B54C18" w:rsidRPr="00B54C18" w:rsidRDefault="00B54C18" w:rsidP="00B54C18">
      <w:pPr>
        <w:ind w:firstLine="709"/>
        <w:jc w:val="both"/>
        <w:rPr>
          <w:sz w:val="24"/>
          <w:szCs w:val="24"/>
        </w:rPr>
      </w:pPr>
      <w:r w:rsidRPr="00B54C18">
        <w:rPr>
          <w:sz w:val="24"/>
          <w:szCs w:val="24"/>
        </w:rPr>
        <w:t>-</w:t>
      </w:r>
      <w:r w:rsidRPr="00B54C18">
        <w:rPr>
          <w:sz w:val="24"/>
          <w:szCs w:val="24"/>
        </w:rPr>
        <w:tab/>
        <w:t>формирование словаря:</w:t>
      </w:r>
    </w:p>
    <w:p w:rsidR="00B54C18" w:rsidRPr="00B54C18" w:rsidRDefault="00B54C18" w:rsidP="00B54C18">
      <w:pPr>
        <w:ind w:firstLine="709"/>
        <w:jc w:val="both"/>
        <w:rPr>
          <w:sz w:val="24"/>
          <w:szCs w:val="24"/>
        </w:rPr>
      </w:pPr>
      <w:r w:rsidRPr="00B54C18">
        <w:rPr>
          <w:sz w:val="24"/>
          <w:szCs w:val="24"/>
        </w:rPr>
        <w:t>-</w:t>
      </w:r>
      <w:r w:rsidRPr="00B54C18">
        <w:rPr>
          <w:sz w:val="24"/>
          <w:szCs w:val="24"/>
        </w:rPr>
        <w:tab/>
        <w:t>звуковая культура речи:</w:t>
      </w:r>
    </w:p>
    <w:p w:rsidR="00B54C18" w:rsidRPr="00B54C18" w:rsidRDefault="00B54C18" w:rsidP="00B54C18">
      <w:pPr>
        <w:ind w:firstLine="709"/>
        <w:jc w:val="both"/>
        <w:rPr>
          <w:sz w:val="24"/>
          <w:szCs w:val="24"/>
        </w:rPr>
      </w:pPr>
      <w:r w:rsidRPr="00B54C18">
        <w:rPr>
          <w:sz w:val="24"/>
          <w:szCs w:val="24"/>
        </w:rPr>
        <w:t>-</w:t>
      </w:r>
      <w:r w:rsidRPr="00B54C18">
        <w:rPr>
          <w:sz w:val="24"/>
          <w:szCs w:val="24"/>
        </w:rPr>
        <w:tab/>
        <w:t>грамматический строй речи:</w:t>
      </w:r>
    </w:p>
    <w:p w:rsidR="00B54C18" w:rsidRPr="00B54C18" w:rsidRDefault="00B54C18" w:rsidP="00B54C18">
      <w:pPr>
        <w:ind w:firstLine="709"/>
        <w:jc w:val="both"/>
        <w:rPr>
          <w:sz w:val="24"/>
          <w:szCs w:val="24"/>
        </w:rPr>
      </w:pPr>
      <w:r w:rsidRPr="00B54C18">
        <w:rPr>
          <w:sz w:val="24"/>
          <w:szCs w:val="24"/>
        </w:rPr>
        <w:t>-</w:t>
      </w:r>
      <w:r w:rsidRPr="00B54C18">
        <w:rPr>
          <w:sz w:val="24"/>
          <w:szCs w:val="24"/>
        </w:rPr>
        <w:tab/>
        <w:t>связная речь</w:t>
      </w:r>
    </w:p>
    <w:p w:rsidR="00B54C18" w:rsidRPr="00A9198D" w:rsidRDefault="00B54C18" w:rsidP="00B54C18">
      <w:pPr>
        <w:ind w:firstLine="709"/>
        <w:jc w:val="both"/>
        <w:rPr>
          <w:b/>
          <w:i/>
          <w:sz w:val="24"/>
          <w:szCs w:val="24"/>
        </w:rPr>
      </w:pPr>
      <w:r w:rsidRPr="00A9198D">
        <w:rPr>
          <w:b/>
          <w:i/>
          <w:sz w:val="24"/>
          <w:szCs w:val="24"/>
        </w:rPr>
        <w:t>с 4 до 7 лет</w:t>
      </w:r>
    </w:p>
    <w:p w:rsidR="00B54C18" w:rsidRPr="00B54C18" w:rsidRDefault="00B54C18" w:rsidP="00B54C18">
      <w:pPr>
        <w:ind w:firstLine="709"/>
        <w:jc w:val="both"/>
        <w:rPr>
          <w:sz w:val="24"/>
          <w:szCs w:val="24"/>
        </w:rPr>
      </w:pPr>
      <w:r w:rsidRPr="00B54C18">
        <w:rPr>
          <w:sz w:val="24"/>
          <w:szCs w:val="24"/>
        </w:rPr>
        <w:t>-</w:t>
      </w:r>
      <w:r w:rsidRPr="00B54C18">
        <w:rPr>
          <w:sz w:val="24"/>
          <w:szCs w:val="24"/>
        </w:rPr>
        <w:tab/>
        <w:t>формирование словаря:</w:t>
      </w:r>
    </w:p>
    <w:p w:rsidR="00B54C18" w:rsidRPr="00B54C18" w:rsidRDefault="00B54C18" w:rsidP="00B54C18">
      <w:pPr>
        <w:ind w:firstLine="709"/>
        <w:jc w:val="both"/>
        <w:rPr>
          <w:sz w:val="24"/>
          <w:szCs w:val="24"/>
        </w:rPr>
      </w:pPr>
      <w:r w:rsidRPr="00B54C18">
        <w:rPr>
          <w:sz w:val="24"/>
          <w:szCs w:val="24"/>
        </w:rPr>
        <w:t>-</w:t>
      </w:r>
      <w:r w:rsidRPr="00B54C18">
        <w:rPr>
          <w:sz w:val="24"/>
          <w:szCs w:val="24"/>
        </w:rPr>
        <w:tab/>
        <w:t>звуковая культура речи:</w:t>
      </w:r>
    </w:p>
    <w:p w:rsidR="00B54C18" w:rsidRPr="00B54C18" w:rsidRDefault="00B54C18" w:rsidP="00B54C18">
      <w:pPr>
        <w:ind w:firstLine="709"/>
        <w:jc w:val="both"/>
        <w:rPr>
          <w:sz w:val="24"/>
          <w:szCs w:val="24"/>
        </w:rPr>
      </w:pPr>
      <w:r w:rsidRPr="00B54C18">
        <w:rPr>
          <w:sz w:val="24"/>
          <w:szCs w:val="24"/>
        </w:rPr>
        <w:t>-</w:t>
      </w:r>
      <w:r w:rsidRPr="00B54C18">
        <w:rPr>
          <w:sz w:val="24"/>
          <w:szCs w:val="24"/>
        </w:rPr>
        <w:tab/>
        <w:t>грамматический строй речи:</w:t>
      </w:r>
    </w:p>
    <w:p w:rsidR="00B54C18" w:rsidRPr="00B54C18" w:rsidRDefault="00B54C18" w:rsidP="00B54C18">
      <w:pPr>
        <w:ind w:firstLine="709"/>
        <w:jc w:val="both"/>
        <w:rPr>
          <w:sz w:val="24"/>
          <w:szCs w:val="24"/>
        </w:rPr>
      </w:pPr>
      <w:r w:rsidRPr="00B54C18">
        <w:rPr>
          <w:sz w:val="24"/>
          <w:szCs w:val="24"/>
        </w:rPr>
        <w:t>-</w:t>
      </w:r>
      <w:r w:rsidRPr="00B54C18">
        <w:rPr>
          <w:sz w:val="24"/>
          <w:szCs w:val="24"/>
        </w:rPr>
        <w:tab/>
        <w:t>связная речь</w:t>
      </w:r>
    </w:p>
    <w:p w:rsidR="00B54C18" w:rsidRDefault="00B54C18" w:rsidP="00B54C18">
      <w:pPr>
        <w:ind w:firstLine="709"/>
        <w:jc w:val="both"/>
        <w:rPr>
          <w:sz w:val="24"/>
          <w:szCs w:val="24"/>
        </w:rPr>
      </w:pPr>
      <w:r w:rsidRPr="00B54C18">
        <w:rPr>
          <w:sz w:val="24"/>
          <w:szCs w:val="24"/>
        </w:rPr>
        <w:t>-</w:t>
      </w:r>
      <w:r w:rsidRPr="00B54C18">
        <w:rPr>
          <w:sz w:val="24"/>
          <w:szCs w:val="24"/>
        </w:rPr>
        <w:tab/>
        <w:t>подготовка детей к обучению грамоте.</w:t>
      </w:r>
    </w:p>
    <w:p w:rsidR="008D2D73" w:rsidRPr="008D2D73" w:rsidRDefault="008D2D73" w:rsidP="008D2D73">
      <w:pPr>
        <w:ind w:firstLine="709"/>
        <w:jc w:val="both"/>
        <w:rPr>
          <w:sz w:val="24"/>
          <w:szCs w:val="24"/>
        </w:rPr>
      </w:pPr>
      <w:r w:rsidRPr="008D2D73">
        <w:rPr>
          <w:sz w:val="24"/>
          <w:szCs w:val="24"/>
        </w:rPr>
        <w:t>Решение   совокупных  задач   воспитания   в  рамках   образовательной области   «Речевое   развитие»   направлено   на   приобщение   детей   к   ценностям</w:t>
      </w:r>
      <w:r>
        <w:rPr>
          <w:sz w:val="24"/>
          <w:szCs w:val="24"/>
        </w:rPr>
        <w:t xml:space="preserve"> </w:t>
      </w:r>
      <w:r w:rsidRPr="008D2D73">
        <w:rPr>
          <w:sz w:val="24"/>
          <w:szCs w:val="24"/>
        </w:rPr>
        <w:t>«Культура» и «Красота», что предполагает:</w:t>
      </w:r>
    </w:p>
    <w:p w:rsidR="008D2D73" w:rsidRPr="008D2D73" w:rsidRDefault="008D2D73" w:rsidP="000F75E9">
      <w:pPr>
        <w:pStyle w:val="a5"/>
        <w:numPr>
          <w:ilvl w:val="0"/>
          <w:numId w:val="64"/>
        </w:numPr>
        <w:ind w:left="0" w:firstLine="709"/>
        <w:rPr>
          <w:sz w:val="24"/>
          <w:szCs w:val="24"/>
        </w:rPr>
      </w:pPr>
      <w:r w:rsidRPr="008D2D73">
        <w:rPr>
          <w:sz w:val="24"/>
          <w:szCs w:val="24"/>
        </w:rPr>
        <w:t>владение формами речевого этикета, отражающими принятые в обществе правила и нормы культурного поведения;</w:t>
      </w:r>
    </w:p>
    <w:p w:rsidR="00BC014F" w:rsidRPr="008D2D73" w:rsidRDefault="008D2D73" w:rsidP="000F75E9">
      <w:pPr>
        <w:pStyle w:val="a5"/>
        <w:numPr>
          <w:ilvl w:val="0"/>
          <w:numId w:val="64"/>
        </w:numPr>
        <w:ind w:left="0" w:firstLine="709"/>
        <w:rPr>
          <w:sz w:val="24"/>
          <w:szCs w:val="24"/>
        </w:rPr>
      </w:pPr>
      <w:r w:rsidRPr="008D2D73">
        <w:rPr>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DF1CDE" w:rsidRDefault="00DF1CDE" w:rsidP="00B54C18">
      <w:pPr>
        <w:ind w:firstLine="709"/>
        <w:jc w:val="both"/>
        <w:rPr>
          <w:b/>
          <w:i/>
          <w:sz w:val="24"/>
          <w:szCs w:val="24"/>
        </w:rPr>
      </w:pPr>
    </w:p>
    <w:p w:rsidR="00B54C18" w:rsidRPr="00B54C18" w:rsidRDefault="00B54C18" w:rsidP="00B54C18">
      <w:pPr>
        <w:ind w:firstLine="709"/>
        <w:jc w:val="both"/>
        <w:rPr>
          <w:sz w:val="24"/>
          <w:szCs w:val="24"/>
        </w:rPr>
      </w:pPr>
      <w:r w:rsidRPr="00A9198D">
        <w:rPr>
          <w:b/>
          <w:i/>
          <w:sz w:val="24"/>
          <w:szCs w:val="24"/>
        </w:rPr>
        <w:t>Художественно-эстетическое развитие</w:t>
      </w:r>
      <w:r w:rsidRPr="00B54C18">
        <w:rPr>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9198D" w:rsidRPr="00A9198D" w:rsidRDefault="00A9198D" w:rsidP="00A9198D">
      <w:pPr>
        <w:ind w:firstLine="709"/>
        <w:jc w:val="both"/>
        <w:rPr>
          <w:i/>
          <w:sz w:val="24"/>
          <w:szCs w:val="24"/>
          <w:u w:val="single"/>
        </w:rPr>
      </w:pPr>
      <w:r w:rsidRPr="00A9198D">
        <w:rPr>
          <w:i/>
          <w:sz w:val="24"/>
          <w:szCs w:val="24"/>
          <w:u w:val="single"/>
        </w:rPr>
        <w:t>*Основные</w:t>
      </w:r>
      <w:r w:rsidRPr="00A9198D">
        <w:rPr>
          <w:i/>
          <w:sz w:val="24"/>
          <w:szCs w:val="24"/>
          <w:u w:val="single"/>
        </w:rPr>
        <w:tab/>
        <w:t>цели</w:t>
      </w:r>
      <w:r w:rsidRPr="00A9198D">
        <w:rPr>
          <w:i/>
          <w:sz w:val="24"/>
          <w:szCs w:val="24"/>
          <w:u w:val="single"/>
        </w:rPr>
        <w:tab/>
        <w:t>и задачи</w:t>
      </w:r>
      <w:r w:rsidR="00EF48B6">
        <w:rPr>
          <w:i/>
          <w:sz w:val="24"/>
          <w:szCs w:val="24"/>
          <w:u w:val="single"/>
        </w:rPr>
        <w:t xml:space="preserve">, </w:t>
      </w:r>
      <w:r w:rsidRPr="00A9198D">
        <w:rPr>
          <w:i/>
          <w:sz w:val="24"/>
          <w:szCs w:val="24"/>
          <w:u w:val="single"/>
        </w:rPr>
        <w:t xml:space="preserve"> </w:t>
      </w:r>
      <w:r w:rsidR="00EF48B6" w:rsidRPr="00EF48B6">
        <w:rPr>
          <w:i/>
          <w:sz w:val="24"/>
          <w:szCs w:val="24"/>
          <w:u w:val="single"/>
        </w:rPr>
        <w:t>содержание образовательной деятельности по  направлению «</w:t>
      </w:r>
      <w:r w:rsidR="00EF48B6">
        <w:rPr>
          <w:i/>
          <w:sz w:val="24"/>
          <w:szCs w:val="24"/>
          <w:u w:val="single"/>
        </w:rPr>
        <w:t>Художественно – эстетическое развитие</w:t>
      </w:r>
      <w:r w:rsidR="00EF48B6" w:rsidRPr="00EF48B6">
        <w:rPr>
          <w:i/>
          <w:sz w:val="24"/>
          <w:szCs w:val="24"/>
          <w:u w:val="single"/>
        </w:rPr>
        <w:t>»</w:t>
      </w:r>
      <w:r w:rsidRPr="00A9198D">
        <w:rPr>
          <w:i/>
          <w:sz w:val="24"/>
          <w:szCs w:val="24"/>
          <w:u w:val="single"/>
        </w:rPr>
        <w:t xml:space="preserve"> соответствуют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 1028.</w:t>
      </w:r>
      <w:r w:rsidR="00EF48B6">
        <w:rPr>
          <w:i/>
          <w:sz w:val="24"/>
          <w:szCs w:val="24"/>
          <w:u w:val="single"/>
        </w:rPr>
        <w:t xml:space="preserve"> (Раздел 2, пункт 21).</w:t>
      </w:r>
      <w:r w:rsidRPr="00A9198D">
        <w:rPr>
          <w:i/>
          <w:sz w:val="24"/>
          <w:szCs w:val="24"/>
          <w:u w:val="single"/>
        </w:rPr>
        <w:t xml:space="preserve"> </w:t>
      </w:r>
    </w:p>
    <w:p w:rsidR="00B54C18" w:rsidRPr="00B54C18" w:rsidRDefault="00B54C18" w:rsidP="00B54C18">
      <w:pPr>
        <w:ind w:firstLine="709"/>
        <w:jc w:val="both"/>
        <w:rPr>
          <w:sz w:val="24"/>
          <w:szCs w:val="24"/>
        </w:rPr>
      </w:pPr>
      <w:r w:rsidRPr="00B54C18">
        <w:rPr>
          <w:sz w:val="24"/>
          <w:szCs w:val="24"/>
        </w:rPr>
        <w:t xml:space="preserve"> </w:t>
      </w:r>
      <w:r w:rsidR="00EF48B6" w:rsidRPr="00EF48B6">
        <w:rPr>
          <w:sz w:val="24"/>
          <w:szCs w:val="24"/>
        </w:rPr>
        <w:t xml:space="preserve">Содержание образовательной деятельности конкретизируется </w:t>
      </w:r>
      <w:r w:rsidR="00EF48B6" w:rsidRPr="00EF48B6">
        <w:rPr>
          <w:b/>
          <w:i/>
          <w:sz w:val="24"/>
          <w:szCs w:val="24"/>
        </w:rPr>
        <w:t>по  подразделам</w:t>
      </w:r>
      <w:r w:rsidRPr="00A9198D">
        <w:rPr>
          <w:b/>
          <w:i/>
          <w:sz w:val="24"/>
          <w:szCs w:val="24"/>
        </w:rPr>
        <w:t>:</w:t>
      </w:r>
    </w:p>
    <w:p w:rsidR="00B54C18" w:rsidRPr="00B54C18" w:rsidRDefault="00B54C18" w:rsidP="00B54C18">
      <w:pPr>
        <w:ind w:firstLine="709"/>
        <w:jc w:val="both"/>
        <w:rPr>
          <w:sz w:val="24"/>
          <w:szCs w:val="24"/>
        </w:rPr>
      </w:pPr>
      <w:r w:rsidRPr="00B54C18">
        <w:rPr>
          <w:sz w:val="24"/>
          <w:szCs w:val="24"/>
        </w:rPr>
        <w:t>-</w:t>
      </w:r>
      <w:r w:rsidRPr="00B54C18">
        <w:rPr>
          <w:sz w:val="24"/>
          <w:szCs w:val="24"/>
        </w:rPr>
        <w:tab/>
        <w:t>приобщение к искусству;</w:t>
      </w:r>
    </w:p>
    <w:p w:rsidR="00B54C18" w:rsidRPr="00B54C18" w:rsidRDefault="00B54C18" w:rsidP="00B54C18">
      <w:pPr>
        <w:ind w:firstLine="709"/>
        <w:jc w:val="both"/>
        <w:rPr>
          <w:sz w:val="24"/>
          <w:szCs w:val="24"/>
        </w:rPr>
      </w:pPr>
      <w:r w:rsidRPr="00B54C18">
        <w:rPr>
          <w:sz w:val="24"/>
          <w:szCs w:val="24"/>
        </w:rPr>
        <w:t>-</w:t>
      </w:r>
      <w:r w:rsidRPr="00B54C18">
        <w:rPr>
          <w:sz w:val="24"/>
          <w:szCs w:val="24"/>
        </w:rPr>
        <w:tab/>
        <w:t>изобразительная деятельность;</w:t>
      </w:r>
    </w:p>
    <w:p w:rsidR="00B54C18" w:rsidRPr="00B54C18" w:rsidRDefault="00B54C18" w:rsidP="00B54C18">
      <w:pPr>
        <w:ind w:firstLine="709"/>
        <w:jc w:val="both"/>
        <w:rPr>
          <w:sz w:val="24"/>
          <w:szCs w:val="24"/>
        </w:rPr>
      </w:pPr>
      <w:r w:rsidRPr="00B54C18">
        <w:rPr>
          <w:sz w:val="24"/>
          <w:szCs w:val="24"/>
        </w:rPr>
        <w:t>-</w:t>
      </w:r>
      <w:r w:rsidRPr="00B54C18">
        <w:rPr>
          <w:sz w:val="24"/>
          <w:szCs w:val="24"/>
        </w:rPr>
        <w:tab/>
        <w:t>конструктивная деятельность;</w:t>
      </w:r>
    </w:p>
    <w:p w:rsidR="00B54C18" w:rsidRPr="00B54C18" w:rsidRDefault="00B54C18" w:rsidP="00B54C18">
      <w:pPr>
        <w:ind w:firstLine="709"/>
        <w:jc w:val="both"/>
        <w:rPr>
          <w:sz w:val="24"/>
          <w:szCs w:val="24"/>
        </w:rPr>
      </w:pPr>
      <w:r w:rsidRPr="00B54C18">
        <w:rPr>
          <w:sz w:val="24"/>
          <w:szCs w:val="24"/>
        </w:rPr>
        <w:t>-</w:t>
      </w:r>
      <w:r w:rsidRPr="00B54C18">
        <w:rPr>
          <w:sz w:val="24"/>
          <w:szCs w:val="24"/>
        </w:rPr>
        <w:tab/>
        <w:t>музыкальная деятельность;</w:t>
      </w:r>
    </w:p>
    <w:p w:rsidR="00B54C18" w:rsidRPr="00B54C18" w:rsidRDefault="00B54C18" w:rsidP="00B54C18">
      <w:pPr>
        <w:ind w:firstLine="709"/>
        <w:jc w:val="both"/>
        <w:rPr>
          <w:sz w:val="24"/>
          <w:szCs w:val="24"/>
        </w:rPr>
      </w:pPr>
      <w:r w:rsidRPr="00B54C18">
        <w:rPr>
          <w:sz w:val="24"/>
          <w:szCs w:val="24"/>
        </w:rPr>
        <w:t>-</w:t>
      </w:r>
      <w:r w:rsidRPr="00B54C18">
        <w:rPr>
          <w:sz w:val="24"/>
          <w:szCs w:val="24"/>
        </w:rPr>
        <w:tab/>
        <w:t>театрализованная деятельность;</w:t>
      </w:r>
    </w:p>
    <w:p w:rsidR="00B54C18" w:rsidRDefault="00B54C18" w:rsidP="00B54C18">
      <w:pPr>
        <w:ind w:firstLine="709"/>
        <w:jc w:val="both"/>
        <w:rPr>
          <w:sz w:val="24"/>
          <w:szCs w:val="24"/>
        </w:rPr>
      </w:pPr>
      <w:r w:rsidRPr="00B54C18">
        <w:rPr>
          <w:sz w:val="24"/>
          <w:szCs w:val="24"/>
        </w:rPr>
        <w:t>-</w:t>
      </w:r>
      <w:r w:rsidRPr="00B54C18">
        <w:rPr>
          <w:sz w:val="24"/>
          <w:szCs w:val="24"/>
        </w:rPr>
        <w:tab/>
        <w:t>культурно-досуговая деятельность.</w:t>
      </w:r>
    </w:p>
    <w:p w:rsidR="008D2D73" w:rsidRPr="008D2D73" w:rsidRDefault="008D2D73" w:rsidP="008D2D73">
      <w:pPr>
        <w:ind w:firstLine="709"/>
        <w:jc w:val="both"/>
        <w:rPr>
          <w:sz w:val="24"/>
          <w:szCs w:val="24"/>
        </w:rPr>
      </w:pPr>
      <w:r w:rsidRPr="008D2D73">
        <w:rPr>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8D2D73" w:rsidRPr="008D2D73" w:rsidRDefault="008D2D73" w:rsidP="000F75E9">
      <w:pPr>
        <w:pStyle w:val="a5"/>
        <w:numPr>
          <w:ilvl w:val="0"/>
          <w:numId w:val="65"/>
        </w:numPr>
        <w:ind w:left="0" w:firstLine="709"/>
        <w:rPr>
          <w:sz w:val="24"/>
          <w:szCs w:val="24"/>
        </w:rPr>
      </w:pPr>
      <w:r w:rsidRPr="008D2D73">
        <w:rPr>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8D2D73" w:rsidRPr="008D2D73" w:rsidRDefault="008D2D73" w:rsidP="000F75E9">
      <w:pPr>
        <w:pStyle w:val="a5"/>
        <w:numPr>
          <w:ilvl w:val="0"/>
          <w:numId w:val="65"/>
        </w:numPr>
        <w:ind w:left="0" w:firstLine="709"/>
        <w:rPr>
          <w:sz w:val="24"/>
          <w:szCs w:val="24"/>
        </w:rPr>
      </w:pPr>
      <w:r w:rsidRPr="008D2D73">
        <w:rPr>
          <w:sz w:val="24"/>
          <w:szCs w:val="24"/>
        </w:rPr>
        <w:t>приобщение   к  традициям   и  великому  культурному   наследию   российского народа, шедеврам мировой художественной  культуры;</w:t>
      </w:r>
    </w:p>
    <w:p w:rsidR="008D2D73" w:rsidRPr="008D2D73" w:rsidRDefault="008D2D73" w:rsidP="000F75E9">
      <w:pPr>
        <w:pStyle w:val="a5"/>
        <w:numPr>
          <w:ilvl w:val="0"/>
          <w:numId w:val="65"/>
        </w:numPr>
        <w:ind w:left="0" w:firstLine="709"/>
        <w:rPr>
          <w:sz w:val="24"/>
          <w:szCs w:val="24"/>
        </w:rPr>
      </w:pPr>
      <w:r w:rsidRPr="008D2D73">
        <w:rPr>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8D2D73" w:rsidRPr="008D2D73" w:rsidRDefault="008D2D73" w:rsidP="000F75E9">
      <w:pPr>
        <w:pStyle w:val="a5"/>
        <w:numPr>
          <w:ilvl w:val="0"/>
          <w:numId w:val="65"/>
        </w:numPr>
        <w:ind w:left="0" w:firstLine="709"/>
        <w:rPr>
          <w:sz w:val="24"/>
          <w:szCs w:val="24"/>
        </w:rPr>
      </w:pPr>
      <w:r w:rsidRPr="008D2D73">
        <w:rPr>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8D2D73" w:rsidRPr="008D2D73" w:rsidRDefault="008D2D73" w:rsidP="000F75E9">
      <w:pPr>
        <w:pStyle w:val="a5"/>
        <w:numPr>
          <w:ilvl w:val="0"/>
          <w:numId w:val="65"/>
        </w:numPr>
        <w:ind w:left="0" w:firstLine="709"/>
        <w:rPr>
          <w:sz w:val="24"/>
          <w:szCs w:val="24"/>
        </w:rPr>
      </w:pPr>
      <w:r w:rsidRPr="008D2D73">
        <w:rP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8D2D73" w:rsidRPr="008D2D73" w:rsidRDefault="008D2D73" w:rsidP="000F75E9">
      <w:pPr>
        <w:pStyle w:val="a5"/>
        <w:numPr>
          <w:ilvl w:val="0"/>
          <w:numId w:val="65"/>
        </w:numPr>
        <w:ind w:left="0" w:firstLine="709"/>
        <w:rPr>
          <w:sz w:val="24"/>
          <w:szCs w:val="24"/>
        </w:rPr>
      </w:pPr>
      <w:r w:rsidRPr="008D2D73">
        <w:rPr>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DF1CDE" w:rsidRDefault="00DF1CDE" w:rsidP="00B54C18">
      <w:pPr>
        <w:ind w:firstLine="709"/>
        <w:jc w:val="both"/>
        <w:rPr>
          <w:b/>
          <w:i/>
          <w:sz w:val="24"/>
          <w:szCs w:val="24"/>
        </w:rPr>
      </w:pPr>
    </w:p>
    <w:p w:rsidR="00B54C18" w:rsidRPr="00B54C18" w:rsidRDefault="00B54C18" w:rsidP="00B54C18">
      <w:pPr>
        <w:ind w:firstLine="709"/>
        <w:jc w:val="both"/>
        <w:rPr>
          <w:sz w:val="24"/>
          <w:szCs w:val="24"/>
        </w:rPr>
      </w:pPr>
      <w:r w:rsidRPr="00A9198D">
        <w:rPr>
          <w:b/>
          <w:i/>
          <w:sz w:val="24"/>
          <w:szCs w:val="24"/>
        </w:rPr>
        <w:t>Физическое развитие</w:t>
      </w:r>
      <w:r w:rsidRPr="00B54C18">
        <w:rPr>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9198D" w:rsidRPr="00A9198D" w:rsidRDefault="00A9198D" w:rsidP="00A9198D">
      <w:pPr>
        <w:ind w:firstLine="709"/>
        <w:jc w:val="both"/>
        <w:rPr>
          <w:i/>
          <w:sz w:val="24"/>
          <w:szCs w:val="24"/>
          <w:u w:val="single"/>
        </w:rPr>
      </w:pPr>
      <w:r w:rsidRPr="00A9198D">
        <w:rPr>
          <w:i/>
          <w:sz w:val="24"/>
          <w:szCs w:val="24"/>
          <w:u w:val="single"/>
        </w:rPr>
        <w:t>*Основные</w:t>
      </w:r>
      <w:r w:rsidRPr="00A9198D">
        <w:rPr>
          <w:i/>
          <w:sz w:val="24"/>
          <w:szCs w:val="24"/>
          <w:u w:val="single"/>
        </w:rPr>
        <w:tab/>
        <w:t>цели</w:t>
      </w:r>
      <w:r w:rsidRPr="00A9198D">
        <w:rPr>
          <w:i/>
          <w:sz w:val="24"/>
          <w:szCs w:val="24"/>
          <w:u w:val="single"/>
        </w:rPr>
        <w:tab/>
        <w:t>и задачи</w:t>
      </w:r>
      <w:r w:rsidR="00EF48B6">
        <w:rPr>
          <w:i/>
          <w:sz w:val="24"/>
          <w:szCs w:val="24"/>
          <w:u w:val="single"/>
        </w:rPr>
        <w:t xml:space="preserve">, </w:t>
      </w:r>
      <w:r w:rsidR="00EF48B6" w:rsidRPr="00EF48B6">
        <w:rPr>
          <w:i/>
          <w:sz w:val="24"/>
          <w:szCs w:val="24"/>
          <w:u w:val="single"/>
        </w:rPr>
        <w:t>содержание образовательной деятельности по  направлению «</w:t>
      </w:r>
      <w:r w:rsidR="00EF48B6">
        <w:rPr>
          <w:i/>
          <w:sz w:val="24"/>
          <w:szCs w:val="24"/>
          <w:u w:val="single"/>
        </w:rPr>
        <w:t>Физическое</w:t>
      </w:r>
      <w:r w:rsidR="00EF48B6" w:rsidRPr="00EF48B6">
        <w:rPr>
          <w:i/>
          <w:sz w:val="24"/>
          <w:szCs w:val="24"/>
          <w:u w:val="single"/>
        </w:rPr>
        <w:t xml:space="preserve"> развитие» соответствуют</w:t>
      </w:r>
      <w:r w:rsidRPr="00A9198D">
        <w:rPr>
          <w:i/>
          <w:sz w:val="24"/>
          <w:szCs w:val="24"/>
          <w:u w:val="single"/>
        </w:rPr>
        <w:t xml:space="preserve">  Федеральной образовательной программе дошкольного образования, утвержденной приказом Министерства просвещения Российской Федерации от </w:t>
      </w:r>
      <w:smartTag w:uri="urn:schemas-microsoft-com:office:smarttags" w:element="date">
        <w:smartTagPr>
          <w:attr w:name="Year" w:val="2022"/>
          <w:attr w:name="Day" w:val="25"/>
          <w:attr w:name="Month" w:val="11"/>
          <w:attr w:name="ls" w:val="trans"/>
        </w:smartTagPr>
        <w:r w:rsidRPr="00A9198D">
          <w:rPr>
            <w:i/>
            <w:sz w:val="24"/>
            <w:szCs w:val="24"/>
            <w:u w:val="single"/>
          </w:rPr>
          <w:t xml:space="preserve">25 ноября </w:t>
        </w:r>
        <w:smartTag w:uri="urn:schemas-microsoft-com:office:smarttags" w:element="metricconverter">
          <w:smartTagPr>
            <w:attr w:name="ProductID" w:val="2022 г"/>
          </w:smartTagPr>
          <w:r w:rsidRPr="00A9198D">
            <w:rPr>
              <w:i/>
              <w:sz w:val="24"/>
              <w:szCs w:val="24"/>
              <w:u w:val="single"/>
            </w:rPr>
            <w:t>2022 г</w:t>
          </w:r>
        </w:smartTag>
        <w:r w:rsidRPr="00A9198D">
          <w:rPr>
            <w:i/>
            <w:sz w:val="24"/>
            <w:szCs w:val="24"/>
            <w:u w:val="single"/>
          </w:rPr>
          <w:t>.</w:t>
        </w:r>
      </w:smartTag>
      <w:r w:rsidRPr="00A9198D">
        <w:rPr>
          <w:i/>
          <w:sz w:val="24"/>
          <w:szCs w:val="24"/>
          <w:u w:val="single"/>
        </w:rPr>
        <w:t xml:space="preserve"> № 1028. </w:t>
      </w:r>
      <w:r w:rsidR="00EF48B6" w:rsidRPr="00EF48B6">
        <w:rPr>
          <w:i/>
          <w:sz w:val="24"/>
          <w:szCs w:val="24"/>
          <w:u w:val="single"/>
        </w:rPr>
        <w:t xml:space="preserve">(Раздел 2, </w:t>
      </w:r>
      <w:r w:rsidR="001511DE">
        <w:rPr>
          <w:i/>
          <w:sz w:val="24"/>
          <w:szCs w:val="24"/>
          <w:u w:val="single"/>
        </w:rPr>
        <w:t>п.</w:t>
      </w:r>
      <w:r w:rsidR="00EF48B6" w:rsidRPr="00EF48B6">
        <w:rPr>
          <w:i/>
          <w:sz w:val="24"/>
          <w:szCs w:val="24"/>
          <w:u w:val="single"/>
        </w:rPr>
        <w:t xml:space="preserve"> 2</w:t>
      </w:r>
      <w:r w:rsidR="00EF48B6">
        <w:rPr>
          <w:i/>
          <w:sz w:val="24"/>
          <w:szCs w:val="24"/>
          <w:u w:val="single"/>
        </w:rPr>
        <w:t>2</w:t>
      </w:r>
      <w:r w:rsidR="00EF48B6" w:rsidRPr="00EF48B6">
        <w:rPr>
          <w:i/>
          <w:sz w:val="24"/>
          <w:szCs w:val="24"/>
          <w:u w:val="single"/>
        </w:rPr>
        <w:t>).</w:t>
      </w:r>
    </w:p>
    <w:p w:rsidR="00B54C18" w:rsidRPr="00A9198D" w:rsidRDefault="00EF48B6" w:rsidP="00B54C18">
      <w:pPr>
        <w:ind w:firstLine="709"/>
        <w:jc w:val="both"/>
        <w:rPr>
          <w:b/>
          <w:i/>
          <w:sz w:val="24"/>
          <w:szCs w:val="24"/>
        </w:rPr>
      </w:pPr>
      <w:r w:rsidRPr="00EF48B6">
        <w:rPr>
          <w:sz w:val="24"/>
          <w:szCs w:val="24"/>
        </w:rPr>
        <w:t xml:space="preserve">Содержание образовательной деятельности конкретизируется </w:t>
      </w:r>
      <w:r w:rsidRPr="00EF48B6">
        <w:rPr>
          <w:b/>
          <w:i/>
          <w:sz w:val="24"/>
          <w:szCs w:val="24"/>
        </w:rPr>
        <w:t>по  подразделам</w:t>
      </w:r>
      <w:r w:rsidRPr="00EF48B6">
        <w:rPr>
          <w:sz w:val="24"/>
          <w:szCs w:val="24"/>
        </w:rPr>
        <w:t>:</w:t>
      </w:r>
    </w:p>
    <w:p w:rsidR="00B54C18" w:rsidRPr="008D2D73" w:rsidRDefault="00B54C18" w:rsidP="000F75E9">
      <w:pPr>
        <w:pStyle w:val="a5"/>
        <w:numPr>
          <w:ilvl w:val="0"/>
          <w:numId w:val="67"/>
        </w:numPr>
        <w:ind w:left="0" w:firstLine="709"/>
        <w:rPr>
          <w:sz w:val="24"/>
          <w:szCs w:val="24"/>
        </w:rPr>
      </w:pPr>
      <w:r w:rsidRPr="008D2D73">
        <w:rPr>
          <w:sz w:val="24"/>
          <w:szCs w:val="24"/>
        </w:rPr>
        <w:t>совершенствование двигательных умений и навыков, развитие психофизических качеств;</w:t>
      </w:r>
    </w:p>
    <w:p w:rsidR="00B54C18" w:rsidRPr="008D2D73" w:rsidRDefault="00B54C18" w:rsidP="000F75E9">
      <w:pPr>
        <w:pStyle w:val="a5"/>
        <w:numPr>
          <w:ilvl w:val="0"/>
          <w:numId w:val="67"/>
        </w:numPr>
        <w:ind w:left="0" w:firstLine="709"/>
        <w:rPr>
          <w:sz w:val="24"/>
          <w:szCs w:val="24"/>
        </w:rPr>
      </w:pPr>
      <w:r w:rsidRPr="008D2D73">
        <w:rPr>
          <w:sz w:val="24"/>
          <w:szCs w:val="24"/>
        </w:rPr>
        <w:t>обогащение двигательного опыта детей разнообразными физическими упражнениями, поддержка детской инициативы</w:t>
      </w:r>
      <w:r w:rsidR="00A9198D" w:rsidRPr="008D2D73">
        <w:rPr>
          <w:sz w:val="24"/>
          <w:szCs w:val="24"/>
        </w:rPr>
        <w:t>;</w:t>
      </w:r>
    </w:p>
    <w:p w:rsidR="00B54C18" w:rsidRPr="008D2D73" w:rsidRDefault="00B54C18" w:rsidP="000F75E9">
      <w:pPr>
        <w:pStyle w:val="a5"/>
        <w:numPr>
          <w:ilvl w:val="0"/>
          <w:numId w:val="67"/>
        </w:numPr>
        <w:ind w:left="0" w:firstLine="709"/>
        <w:rPr>
          <w:sz w:val="24"/>
          <w:szCs w:val="24"/>
        </w:rPr>
      </w:pPr>
      <w:r w:rsidRPr="008D2D73">
        <w:rPr>
          <w:sz w:val="24"/>
          <w:szCs w:val="24"/>
        </w:rPr>
        <w:t>расширение и закрепление представления о здоровье и здоровом образ жизни; формирование элементарных представлений о разных формах активного</w:t>
      </w:r>
      <w:r w:rsidR="00A9198D" w:rsidRPr="008D2D73">
        <w:rPr>
          <w:sz w:val="24"/>
          <w:szCs w:val="24"/>
        </w:rPr>
        <w:t xml:space="preserve"> </w:t>
      </w:r>
      <w:r w:rsidRPr="008D2D73">
        <w:rPr>
          <w:sz w:val="24"/>
          <w:szCs w:val="24"/>
        </w:rPr>
        <w:t>отдыха.</w:t>
      </w:r>
    </w:p>
    <w:p w:rsidR="00AB5753" w:rsidRPr="00AB5753" w:rsidRDefault="00AB5753" w:rsidP="00AB5753">
      <w:pPr>
        <w:ind w:firstLine="709"/>
        <w:jc w:val="both"/>
        <w:rPr>
          <w:sz w:val="24"/>
          <w:szCs w:val="24"/>
        </w:rPr>
      </w:pPr>
      <w:r w:rsidRPr="008D2D73">
        <w:rPr>
          <w:sz w:val="24"/>
          <w:szCs w:val="24"/>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Pr="00AB5753">
        <w:rPr>
          <w:sz w:val="24"/>
          <w:szCs w:val="24"/>
        </w:rPr>
        <w:t xml:space="preserve"> что предполагает:</w:t>
      </w:r>
    </w:p>
    <w:p w:rsidR="00AB5753" w:rsidRPr="008D2D73" w:rsidRDefault="00AB5753" w:rsidP="000F75E9">
      <w:pPr>
        <w:pStyle w:val="a5"/>
        <w:numPr>
          <w:ilvl w:val="0"/>
          <w:numId w:val="66"/>
        </w:numPr>
        <w:ind w:left="0" w:firstLine="709"/>
        <w:rPr>
          <w:sz w:val="24"/>
          <w:szCs w:val="24"/>
        </w:rPr>
      </w:pPr>
      <w:r w:rsidRPr="008D2D73">
        <w:rPr>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AB5753" w:rsidRPr="008D2D73" w:rsidRDefault="00AB5753" w:rsidP="000F75E9">
      <w:pPr>
        <w:pStyle w:val="a5"/>
        <w:numPr>
          <w:ilvl w:val="0"/>
          <w:numId w:val="66"/>
        </w:numPr>
        <w:ind w:left="0" w:firstLine="709"/>
        <w:rPr>
          <w:sz w:val="24"/>
          <w:szCs w:val="24"/>
        </w:rPr>
      </w:pPr>
      <w:r w:rsidRPr="008D2D73">
        <w:rPr>
          <w:sz w:val="24"/>
          <w:szCs w:val="24"/>
        </w:rPr>
        <w:t>формирование у ребенка возрастосообразных представлений и знаний в области физической культуры, здоровья и безопасного образа жизни;</w:t>
      </w:r>
    </w:p>
    <w:p w:rsidR="00AB5753" w:rsidRPr="008D2D73" w:rsidRDefault="00AB5753" w:rsidP="000F75E9">
      <w:pPr>
        <w:pStyle w:val="a5"/>
        <w:numPr>
          <w:ilvl w:val="0"/>
          <w:numId w:val="66"/>
        </w:numPr>
        <w:ind w:left="0" w:firstLine="709"/>
        <w:rPr>
          <w:sz w:val="24"/>
          <w:szCs w:val="24"/>
        </w:rPr>
      </w:pPr>
      <w:r w:rsidRPr="008D2D73">
        <w:rPr>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AB5753" w:rsidRPr="008D2D73" w:rsidRDefault="00AB5753" w:rsidP="000F75E9">
      <w:pPr>
        <w:pStyle w:val="a5"/>
        <w:numPr>
          <w:ilvl w:val="0"/>
          <w:numId w:val="66"/>
        </w:numPr>
        <w:ind w:left="0" w:firstLine="709"/>
        <w:rPr>
          <w:sz w:val="24"/>
          <w:szCs w:val="24"/>
        </w:rPr>
      </w:pPr>
      <w:r w:rsidRPr="008D2D73">
        <w:rPr>
          <w:sz w:val="24"/>
          <w:szCs w:val="24"/>
        </w:rPr>
        <w:t>воспитание активности, самостоятельности, самоуважения, коммуникабельности, уверенности и других личностных качеств;</w:t>
      </w:r>
    </w:p>
    <w:p w:rsidR="00AB5753" w:rsidRPr="008D2D73" w:rsidRDefault="00AB5753" w:rsidP="000F75E9">
      <w:pPr>
        <w:pStyle w:val="a5"/>
        <w:numPr>
          <w:ilvl w:val="0"/>
          <w:numId w:val="66"/>
        </w:numPr>
        <w:ind w:left="0" w:firstLine="709"/>
        <w:rPr>
          <w:sz w:val="24"/>
          <w:szCs w:val="24"/>
        </w:rPr>
      </w:pPr>
      <w:r w:rsidRPr="008D2D73">
        <w:rPr>
          <w:sz w:val="24"/>
          <w:szCs w:val="24"/>
        </w:rPr>
        <w:t>приобщение детей к ценностям, нормам и знаниям физической культуры в целях их физического развития и саморазвития;</w:t>
      </w:r>
    </w:p>
    <w:p w:rsidR="00AB5753" w:rsidRPr="008D2D73" w:rsidRDefault="00AB5753" w:rsidP="000F75E9">
      <w:pPr>
        <w:pStyle w:val="a5"/>
        <w:numPr>
          <w:ilvl w:val="0"/>
          <w:numId w:val="66"/>
        </w:numPr>
        <w:ind w:left="0" w:firstLine="709"/>
        <w:rPr>
          <w:sz w:val="24"/>
          <w:szCs w:val="24"/>
        </w:rPr>
      </w:pPr>
      <w:r w:rsidRPr="008D2D73">
        <w:rPr>
          <w:sz w:val="24"/>
          <w:szCs w:val="24"/>
        </w:rPr>
        <w:t>формирование у ребенка основных гигиенических навыков, представлений о здоровом образе жизни.</w:t>
      </w:r>
    </w:p>
    <w:p w:rsidR="00DF1CDE" w:rsidRDefault="00DF1CDE" w:rsidP="00AB5753">
      <w:pPr>
        <w:ind w:firstLine="709"/>
        <w:jc w:val="both"/>
        <w:rPr>
          <w:b/>
          <w:i/>
          <w:sz w:val="24"/>
          <w:szCs w:val="24"/>
        </w:rPr>
      </w:pPr>
    </w:p>
    <w:p w:rsidR="00AB5753" w:rsidRPr="003C3F76" w:rsidRDefault="00AB5753" w:rsidP="00AB5753">
      <w:pPr>
        <w:ind w:firstLine="709"/>
        <w:jc w:val="both"/>
        <w:rPr>
          <w:b/>
          <w:i/>
          <w:sz w:val="24"/>
          <w:szCs w:val="24"/>
        </w:rPr>
      </w:pPr>
      <w:r w:rsidRPr="003C3F76">
        <w:rPr>
          <w:b/>
          <w:i/>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в части, формируемой участниками образовательных отношений</w:t>
      </w:r>
    </w:p>
    <w:p w:rsidR="00AB5753" w:rsidRPr="00205D62" w:rsidRDefault="00AB5753" w:rsidP="00AB5753">
      <w:pPr>
        <w:ind w:firstLine="709"/>
        <w:jc w:val="both"/>
        <w:rPr>
          <w:sz w:val="24"/>
          <w:szCs w:val="24"/>
        </w:rPr>
      </w:pPr>
      <w:r w:rsidRPr="00205D62">
        <w:rPr>
          <w:sz w:val="24"/>
          <w:szCs w:val="24"/>
        </w:rPr>
        <w:t xml:space="preserve">Основной </w:t>
      </w:r>
      <w:r w:rsidRPr="00205D62">
        <w:rPr>
          <w:b/>
          <w:i/>
          <w:sz w:val="24"/>
          <w:szCs w:val="24"/>
        </w:rPr>
        <w:t>целью работы</w:t>
      </w:r>
      <w:r w:rsidRPr="00205D62">
        <w:rPr>
          <w:sz w:val="24"/>
          <w:szCs w:val="24"/>
        </w:rPr>
        <w:t xml:space="preserve">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tbl>
      <w:tblPr>
        <w:tblStyle w:val="ab"/>
        <w:tblW w:w="0" w:type="auto"/>
        <w:tblLayout w:type="fixed"/>
        <w:tblLook w:val="04A0" w:firstRow="1" w:lastRow="0" w:firstColumn="1" w:lastColumn="0" w:noHBand="0" w:noVBand="1"/>
      </w:tblPr>
      <w:tblGrid>
        <w:gridCol w:w="534"/>
        <w:gridCol w:w="1701"/>
        <w:gridCol w:w="4394"/>
        <w:gridCol w:w="2835"/>
      </w:tblGrid>
      <w:tr w:rsidR="00205D62" w:rsidTr="00DC37E8">
        <w:tc>
          <w:tcPr>
            <w:tcW w:w="534" w:type="dxa"/>
          </w:tcPr>
          <w:p w:rsidR="00205D62" w:rsidRPr="00AB5753" w:rsidRDefault="00205D62" w:rsidP="00EA2B90">
            <w:pPr>
              <w:pStyle w:val="TableParagraph"/>
              <w:spacing w:line="268" w:lineRule="exact"/>
              <w:rPr>
                <w:b/>
                <w:sz w:val="24"/>
              </w:rPr>
            </w:pPr>
            <w:r w:rsidRPr="00AB5753">
              <w:rPr>
                <w:b/>
                <w:sz w:val="24"/>
              </w:rPr>
              <w:t>№</w:t>
            </w:r>
          </w:p>
          <w:p w:rsidR="00205D62" w:rsidRPr="00AB5753" w:rsidRDefault="00205D62" w:rsidP="00EA2B90">
            <w:pPr>
              <w:pStyle w:val="TableParagraph"/>
              <w:spacing w:line="264" w:lineRule="exact"/>
              <w:rPr>
                <w:b/>
                <w:sz w:val="24"/>
              </w:rPr>
            </w:pPr>
            <w:r w:rsidRPr="00AB5753">
              <w:rPr>
                <w:b/>
                <w:sz w:val="24"/>
              </w:rPr>
              <w:t>п/п</w:t>
            </w:r>
          </w:p>
        </w:tc>
        <w:tc>
          <w:tcPr>
            <w:tcW w:w="1701" w:type="dxa"/>
          </w:tcPr>
          <w:p w:rsidR="00205D62" w:rsidRPr="00AB5753" w:rsidRDefault="00205D62" w:rsidP="00AB5753">
            <w:pPr>
              <w:pStyle w:val="TableParagraph"/>
              <w:spacing w:line="268" w:lineRule="exact"/>
              <w:rPr>
                <w:b/>
                <w:sz w:val="24"/>
              </w:rPr>
            </w:pPr>
            <w:r w:rsidRPr="00AB5753">
              <w:rPr>
                <w:b/>
                <w:sz w:val="24"/>
              </w:rPr>
              <w:t>Образовательная область</w:t>
            </w:r>
          </w:p>
        </w:tc>
        <w:tc>
          <w:tcPr>
            <w:tcW w:w="4394" w:type="dxa"/>
          </w:tcPr>
          <w:p w:rsidR="00205D62" w:rsidRPr="00AB5753" w:rsidRDefault="00205D62" w:rsidP="00AB5753">
            <w:pPr>
              <w:pStyle w:val="TableParagraph"/>
              <w:spacing w:line="268" w:lineRule="exact"/>
              <w:ind w:left="63" w:right="141"/>
              <w:jc w:val="center"/>
              <w:rPr>
                <w:b/>
                <w:sz w:val="24"/>
              </w:rPr>
            </w:pPr>
            <w:r w:rsidRPr="00AB5753">
              <w:rPr>
                <w:b/>
                <w:sz w:val="24"/>
              </w:rPr>
              <w:t>Основные</w:t>
            </w:r>
            <w:r w:rsidRPr="00AB5753">
              <w:rPr>
                <w:b/>
                <w:spacing w:val="-5"/>
                <w:sz w:val="24"/>
              </w:rPr>
              <w:t xml:space="preserve"> </w:t>
            </w:r>
            <w:r w:rsidRPr="00AB5753">
              <w:rPr>
                <w:b/>
                <w:sz w:val="24"/>
              </w:rPr>
              <w:t>задачи</w:t>
            </w:r>
            <w:r w:rsidR="004C3D2A">
              <w:rPr>
                <w:b/>
                <w:sz w:val="24"/>
              </w:rPr>
              <w:t xml:space="preserve"> </w:t>
            </w:r>
          </w:p>
        </w:tc>
        <w:tc>
          <w:tcPr>
            <w:tcW w:w="2835" w:type="dxa"/>
          </w:tcPr>
          <w:p w:rsidR="00205D62" w:rsidRPr="00AB5753" w:rsidRDefault="00205D62" w:rsidP="009D3843">
            <w:pPr>
              <w:pStyle w:val="TableParagraph"/>
              <w:spacing w:line="268" w:lineRule="exact"/>
              <w:ind w:left="63" w:right="141"/>
              <w:jc w:val="center"/>
              <w:rPr>
                <w:b/>
                <w:sz w:val="24"/>
              </w:rPr>
            </w:pPr>
            <w:r>
              <w:rPr>
                <w:b/>
                <w:sz w:val="24"/>
              </w:rPr>
              <w:t xml:space="preserve">Содержание </w:t>
            </w:r>
            <w:r w:rsidR="009D3843">
              <w:rPr>
                <w:b/>
                <w:sz w:val="24"/>
              </w:rPr>
              <w:t xml:space="preserve"> образовательной деятельности</w:t>
            </w:r>
          </w:p>
        </w:tc>
      </w:tr>
      <w:tr w:rsidR="00205D62" w:rsidTr="00DC37E8">
        <w:tc>
          <w:tcPr>
            <w:tcW w:w="534" w:type="dxa"/>
          </w:tcPr>
          <w:p w:rsidR="00205D62" w:rsidRDefault="00205D62" w:rsidP="00AB5753">
            <w:pPr>
              <w:jc w:val="both"/>
              <w:rPr>
                <w:sz w:val="24"/>
                <w:szCs w:val="24"/>
              </w:rPr>
            </w:pPr>
            <w:r>
              <w:rPr>
                <w:sz w:val="24"/>
                <w:szCs w:val="24"/>
              </w:rPr>
              <w:t>1.</w:t>
            </w:r>
          </w:p>
        </w:tc>
        <w:tc>
          <w:tcPr>
            <w:tcW w:w="1701" w:type="dxa"/>
          </w:tcPr>
          <w:p w:rsidR="00205D62" w:rsidRDefault="00205D62" w:rsidP="00AB5753">
            <w:pPr>
              <w:jc w:val="both"/>
              <w:rPr>
                <w:sz w:val="24"/>
                <w:szCs w:val="24"/>
              </w:rPr>
            </w:pPr>
            <w:r w:rsidRPr="00AB5753">
              <w:rPr>
                <w:sz w:val="24"/>
                <w:szCs w:val="24"/>
              </w:rPr>
              <w:t>Социально- коммуникативное развитие</w:t>
            </w:r>
          </w:p>
        </w:tc>
        <w:tc>
          <w:tcPr>
            <w:tcW w:w="4394" w:type="dxa"/>
          </w:tcPr>
          <w:p w:rsidR="009D3843" w:rsidRDefault="009D3843" w:rsidP="009D3843">
            <w:pPr>
              <w:jc w:val="both"/>
              <w:rPr>
                <w:sz w:val="24"/>
                <w:szCs w:val="24"/>
              </w:rPr>
            </w:pPr>
            <w:r>
              <w:rPr>
                <w:b/>
                <w:i/>
                <w:sz w:val="24"/>
                <w:szCs w:val="24"/>
              </w:rPr>
              <w:t>В сфере социальных отношений</w:t>
            </w:r>
            <w:r w:rsidR="004C3D2A">
              <w:rPr>
                <w:b/>
                <w:i/>
                <w:sz w:val="24"/>
                <w:szCs w:val="24"/>
              </w:rPr>
              <w:t>: у</w:t>
            </w:r>
            <w:r w:rsidRPr="009D3843">
              <w:rPr>
                <w:sz w:val="24"/>
                <w:szCs w:val="24"/>
              </w:rPr>
              <w:t>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r>
              <w:rPr>
                <w:sz w:val="24"/>
                <w:szCs w:val="24"/>
              </w:rPr>
              <w:t xml:space="preserve"> </w:t>
            </w:r>
          </w:p>
          <w:p w:rsidR="009D3843" w:rsidRDefault="009D3843" w:rsidP="009D3843">
            <w:pPr>
              <w:jc w:val="both"/>
              <w:rPr>
                <w:sz w:val="24"/>
                <w:szCs w:val="24"/>
              </w:rPr>
            </w:pPr>
            <w:r>
              <w:rPr>
                <w:b/>
                <w:i/>
                <w:sz w:val="24"/>
                <w:szCs w:val="24"/>
              </w:rPr>
              <w:t>В области формирования основ гражданственности и патриотизма</w:t>
            </w:r>
            <w:r w:rsidR="004C3D2A">
              <w:rPr>
                <w:sz w:val="24"/>
                <w:szCs w:val="24"/>
              </w:rPr>
              <w:t xml:space="preserve">: </w:t>
            </w:r>
            <w:r w:rsidRPr="009D3843">
              <w:rPr>
                <w:sz w:val="24"/>
                <w:szCs w:val="24"/>
              </w:rPr>
              <w:t xml:space="preserve">воспитание любви к </w:t>
            </w:r>
            <w:r w:rsidR="004C3D2A">
              <w:rPr>
                <w:sz w:val="24"/>
                <w:szCs w:val="24"/>
              </w:rPr>
              <w:t xml:space="preserve">своей малой </w:t>
            </w:r>
            <w:r w:rsidRPr="009D3843">
              <w:rPr>
                <w:sz w:val="24"/>
                <w:szCs w:val="24"/>
              </w:rPr>
              <w:t>Родине, гордости за ее достижения, патриотических чувств.</w:t>
            </w:r>
          </w:p>
          <w:p w:rsidR="004C3D2A" w:rsidRPr="004C3D2A" w:rsidRDefault="004C3D2A" w:rsidP="009D3843">
            <w:pPr>
              <w:jc w:val="both"/>
              <w:rPr>
                <w:b/>
                <w:i/>
                <w:sz w:val="24"/>
                <w:szCs w:val="24"/>
              </w:rPr>
            </w:pPr>
            <w:r w:rsidRPr="004C3D2A">
              <w:rPr>
                <w:b/>
                <w:i/>
                <w:sz w:val="24"/>
                <w:szCs w:val="24"/>
              </w:rPr>
              <w:t>В сфере трудового воспитания:</w:t>
            </w:r>
          </w:p>
          <w:p w:rsidR="004C3D2A" w:rsidRDefault="009D3843" w:rsidP="009D3843">
            <w:pPr>
              <w:jc w:val="both"/>
              <w:rPr>
                <w:sz w:val="24"/>
                <w:szCs w:val="24"/>
              </w:rPr>
            </w:pPr>
            <w:r w:rsidRPr="009D3843">
              <w:rPr>
                <w:sz w:val="24"/>
                <w:szCs w:val="24"/>
              </w:rPr>
              <w:t>Развитие навыков самообслуживания; становление самостоятельности, целенаправленности и саморегуляции собственных действий.</w:t>
            </w:r>
            <w:r w:rsidR="004C3D2A">
              <w:rPr>
                <w:sz w:val="24"/>
                <w:szCs w:val="24"/>
              </w:rPr>
              <w:t xml:space="preserve"> </w:t>
            </w:r>
            <w:r w:rsidRPr="009D3843">
              <w:rPr>
                <w:sz w:val="24"/>
                <w:szCs w:val="24"/>
              </w:rPr>
              <w:t>Воспитание культурно-гигиенических навыков.</w:t>
            </w:r>
            <w:r w:rsidR="004C3D2A">
              <w:rPr>
                <w:sz w:val="24"/>
                <w:szCs w:val="24"/>
              </w:rPr>
              <w:t xml:space="preserve"> </w:t>
            </w:r>
            <w:r w:rsidRPr="009D3843">
              <w:rPr>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r w:rsidR="004C3D2A">
              <w:rPr>
                <w:sz w:val="24"/>
                <w:szCs w:val="24"/>
              </w:rPr>
              <w:t xml:space="preserve"> </w:t>
            </w:r>
            <w:r w:rsidRPr="009D3843">
              <w:rPr>
                <w:sz w:val="24"/>
                <w:szCs w:val="24"/>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rsidR="009D3843" w:rsidRPr="009D3843" w:rsidRDefault="004C3D2A" w:rsidP="009D3843">
            <w:pPr>
              <w:jc w:val="both"/>
              <w:rPr>
                <w:sz w:val="24"/>
                <w:szCs w:val="24"/>
              </w:rPr>
            </w:pPr>
            <w:r w:rsidRPr="004C3D2A">
              <w:rPr>
                <w:b/>
                <w:i/>
                <w:sz w:val="24"/>
                <w:szCs w:val="24"/>
              </w:rPr>
              <w:t>В области ф</w:t>
            </w:r>
            <w:r w:rsidR="009D3843" w:rsidRPr="004C3D2A">
              <w:rPr>
                <w:b/>
                <w:i/>
                <w:sz w:val="24"/>
                <w:szCs w:val="24"/>
              </w:rPr>
              <w:t>ормировани</w:t>
            </w:r>
            <w:r w:rsidRPr="004C3D2A">
              <w:rPr>
                <w:b/>
                <w:i/>
                <w:sz w:val="24"/>
                <w:szCs w:val="24"/>
              </w:rPr>
              <w:t>я</w:t>
            </w:r>
            <w:r w:rsidR="009D3843" w:rsidRPr="004C3D2A">
              <w:rPr>
                <w:b/>
                <w:i/>
                <w:sz w:val="24"/>
                <w:szCs w:val="24"/>
              </w:rPr>
              <w:t xml:space="preserve"> основ безопасности</w:t>
            </w:r>
            <w:r w:rsidRPr="004C3D2A">
              <w:rPr>
                <w:b/>
                <w:i/>
                <w:sz w:val="24"/>
                <w:szCs w:val="24"/>
              </w:rPr>
              <w:t>:</w:t>
            </w:r>
            <w:r w:rsidR="009D3843" w:rsidRPr="009D3843">
              <w:rPr>
                <w:sz w:val="24"/>
                <w:szCs w:val="24"/>
              </w:rPr>
              <w:t xml:space="preserve"> </w:t>
            </w:r>
            <w:r>
              <w:rPr>
                <w:sz w:val="24"/>
                <w:szCs w:val="24"/>
              </w:rPr>
              <w:t>ф</w:t>
            </w:r>
            <w:r w:rsidR="009D3843" w:rsidRPr="009D3843">
              <w:rPr>
                <w:sz w:val="24"/>
                <w:szCs w:val="24"/>
              </w:rPr>
              <w:t>ормирование</w:t>
            </w:r>
            <w:r>
              <w:rPr>
                <w:sz w:val="24"/>
                <w:szCs w:val="24"/>
              </w:rPr>
              <w:t xml:space="preserve"> </w:t>
            </w:r>
            <w:r w:rsidR="009D3843" w:rsidRPr="009D3843">
              <w:rPr>
                <w:sz w:val="24"/>
                <w:szCs w:val="24"/>
              </w:rPr>
              <w:t>первичных представлений о безопасном поведении в быту, социуме, природе. Воспитание осознанного отношения к выполнению правил безопасности.</w:t>
            </w:r>
          </w:p>
          <w:p w:rsidR="009D3843" w:rsidRPr="009D3843" w:rsidRDefault="009D3843" w:rsidP="009D3843">
            <w:pPr>
              <w:jc w:val="both"/>
              <w:rPr>
                <w:sz w:val="24"/>
                <w:szCs w:val="24"/>
              </w:rPr>
            </w:pPr>
            <w:r w:rsidRPr="009D3843">
              <w:rPr>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9D3843" w:rsidRPr="009D3843" w:rsidRDefault="009D3843" w:rsidP="009D3843">
            <w:pPr>
              <w:jc w:val="both"/>
              <w:rPr>
                <w:sz w:val="24"/>
                <w:szCs w:val="24"/>
              </w:rPr>
            </w:pPr>
            <w:r w:rsidRPr="009D3843">
              <w:rPr>
                <w:sz w:val="24"/>
                <w:szCs w:val="24"/>
              </w:rPr>
              <w:t>Формирование представлений о некоторых типичных опасных ситуациях и способах поведения в них.</w:t>
            </w:r>
          </w:p>
          <w:p w:rsidR="00205D62" w:rsidRDefault="009D3843" w:rsidP="004C3D2A">
            <w:pPr>
              <w:jc w:val="both"/>
              <w:rPr>
                <w:sz w:val="24"/>
                <w:szCs w:val="24"/>
              </w:rPr>
            </w:pPr>
            <w:r w:rsidRPr="009D3843">
              <w:rPr>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c>
          <w:tcPr>
            <w:tcW w:w="2835" w:type="dxa"/>
          </w:tcPr>
          <w:p w:rsidR="00205D62" w:rsidRDefault="009D3843" w:rsidP="00AB5753">
            <w:pPr>
              <w:jc w:val="both"/>
              <w:rPr>
                <w:sz w:val="24"/>
                <w:szCs w:val="24"/>
              </w:rPr>
            </w:pPr>
            <w:r w:rsidRPr="009D3843">
              <w:rPr>
                <w:sz w:val="24"/>
                <w:szCs w:val="24"/>
              </w:rPr>
              <w:t>Представлена Программой по социально-коммуникативному развитию детей дошкольного возраста с учетом регионального компонента «Традиции Чувашского края»/ Л.Б. Соловей</w:t>
            </w:r>
          </w:p>
          <w:p w:rsidR="004C3D2A" w:rsidRPr="004C3D2A" w:rsidRDefault="004C3D2A" w:rsidP="004C3D2A">
            <w:pPr>
              <w:jc w:val="both"/>
              <w:rPr>
                <w:i/>
                <w:sz w:val="24"/>
                <w:szCs w:val="24"/>
              </w:rPr>
            </w:pPr>
            <w:r w:rsidRPr="004C3D2A">
              <w:rPr>
                <w:i/>
                <w:sz w:val="24"/>
                <w:szCs w:val="24"/>
              </w:rPr>
              <w:t>Блок «Моя семья»</w:t>
            </w:r>
          </w:p>
          <w:p w:rsidR="004C3D2A" w:rsidRDefault="004C3D2A" w:rsidP="004C3D2A">
            <w:pPr>
              <w:jc w:val="both"/>
              <w:rPr>
                <w:sz w:val="24"/>
                <w:szCs w:val="24"/>
              </w:rPr>
            </w:pPr>
            <w:r w:rsidRPr="004C3D2A">
              <w:rPr>
                <w:sz w:val="24"/>
                <w:szCs w:val="24"/>
              </w:rPr>
              <w:t xml:space="preserve">Средняя группа (23, с.21) </w:t>
            </w:r>
          </w:p>
          <w:p w:rsidR="004C3D2A" w:rsidRPr="004C3D2A" w:rsidRDefault="004C3D2A" w:rsidP="004C3D2A">
            <w:pPr>
              <w:jc w:val="both"/>
              <w:rPr>
                <w:sz w:val="24"/>
                <w:szCs w:val="24"/>
              </w:rPr>
            </w:pPr>
            <w:r w:rsidRPr="004C3D2A">
              <w:rPr>
                <w:sz w:val="24"/>
                <w:szCs w:val="24"/>
              </w:rPr>
              <w:t>Старшая группа (23, с.24)</w:t>
            </w:r>
          </w:p>
          <w:p w:rsidR="004C3D2A" w:rsidRPr="004C3D2A" w:rsidRDefault="004C3D2A" w:rsidP="004C3D2A">
            <w:pPr>
              <w:jc w:val="both"/>
              <w:rPr>
                <w:sz w:val="24"/>
                <w:szCs w:val="24"/>
              </w:rPr>
            </w:pPr>
            <w:r w:rsidRPr="004C3D2A">
              <w:rPr>
                <w:sz w:val="24"/>
                <w:szCs w:val="24"/>
              </w:rPr>
              <w:t>Подготовительная группа (23, с.34)</w:t>
            </w:r>
          </w:p>
          <w:p w:rsidR="004C3D2A" w:rsidRDefault="004C3D2A" w:rsidP="004C3D2A">
            <w:pPr>
              <w:jc w:val="both"/>
              <w:rPr>
                <w:sz w:val="24"/>
                <w:szCs w:val="24"/>
              </w:rPr>
            </w:pPr>
            <w:r w:rsidRPr="004C3D2A">
              <w:rPr>
                <w:i/>
                <w:sz w:val="24"/>
                <w:szCs w:val="24"/>
              </w:rPr>
              <w:t>Блок «Мой детский сад»</w:t>
            </w:r>
            <w:r w:rsidRPr="004C3D2A">
              <w:rPr>
                <w:sz w:val="24"/>
                <w:szCs w:val="24"/>
              </w:rPr>
              <w:t xml:space="preserve"> </w:t>
            </w:r>
          </w:p>
          <w:p w:rsidR="004C3D2A" w:rsidRDefault="004C3D2A" w:rsidP="004C3D2A">
            <w:pPr>
              <w:jc w:val="both"/>
              <w:rPr>
                <w:sz w:val="24"/>
                <w:szCs w:val="24"/>
              </w:rPr>
            </w:pPr>
            <w:r w:rsidRPr="004C3D2A">
              <w:rPr>
                <w:sz w:val="24"/>
                <w:szCs w:val="24"/>
              </w:rPr>
              <w:t xml:space="preserve">Средняя группа (23, с.22) </w:t>
            </w:r>
          </w:p>
          <w:p w:rsidR="004C3D2A" w:rsidRPr="004C3D2A" w:rsidRDefault="004C3D2A" w:rsidP="004C3D2A">
            <w:pPr>
              <w:jc w:val="both"/>
              <w:rPr>
                <w:sz w:val="24"/>
                <w:szCs w:val="24"/>
              </w:rPr>
            </w:pPr>
            <w:r w:rsidRPr="004C3D2A">
              <w:rPr>
                <w:sz w:val="24"/>
                <w:szCs w:val="24"/>
              </w:rPr>
              <w:t>Старшая группа (23, с.25)</w:t>
            </w:r>
          </w:p>
          <w:p w:rsidR="004C3D2A" w:rsidRPr="004C3D2A" w:rsidRDefault="004C3D2A" w:rsidP="004C3D2A">
            <w:pPr>
              <w:jc w:val="both"/>
              <w:rPr>
                <w:sz w:val="24"/>
                <w:szCs w:val="24"/>
              </w:rPr>
            </w:pPr>
            <w:r w:rsidRPr="004C3D2A">
              <w:rPr>
                <w:sz w:val="24"/>
                <w:szCs w:val="24"/>
              </w:rPr>
              <w:t>Подготовительная группа (23, с.35)</w:t>
            </w:r>
          </w:p>
          <w:p w:rsidR="004C3D2A" w:rsidRPr="004C3D2A" w:rsidRDefault="004C3D2A" w:rsidP="004C3D2A">
            <w:pPr>
              <w:jc w:val="both"/>
              <w:rPr>
                <w:i/>
                <w:sz w:val="24"/>
                <w:szCs w:val="24"/>
              </w:rPr>
            </w:pPr>
            <w:r w:rsidRPr="004C3D2A">
              <w:rPr>
                <w:i/>
                <w:sz w:val="24"/>
                <w:szCs w:val="24"/>
              </w:rPr>
              <w:t>Блок «Мо</w:t>
            </w:r>
            <w:r>
              <w:rPr>
                <w:i/>
                <w:sz w:val="24"/>
                <w:szCs w:val="24"/>
              </w:rPr>
              <w:t>ё</w:t>
            </w:r>
            <w:r w:rsidRPr="004C3D2A">
              <w:rPr>
                <w:i/>
                <w:sz w:val="24"/>
                <w:szCs w:val="24"/>
              </w:rPr>
              <w:t xml:space="preserve"> село</w:t>
            </w:r>
            <w:r>
              <w:rPr>
                <w:i/>
                <w:sz w:val="24"/>
                <w:szCs w:val="24"/>
              </w:rPr>
              <w:t>»</w:t>
            </w:r>
          </w:p>
          <w:p w:rsidR="004C3D2A" w:rsidRDefault="004C3D2A" w:rsidP="004C3D2A">
            <w:pPr>
              <w:jc w:val="both"/>
              <w:rPr>
                <w:sz w:val="24"/>
                <w:szCs w:val="24"/>
              </w:rPr>
            </w:pPr>
            <w:r w:rsidRPr="004C3D2A">
              <w:rPr>
                <w:sz w:val="24"/>
                <w:szCs w:val="24"/>
              </w:rPr>
              <w:t xml:space="preserve">Средняя группа (23, с.23) </w:t>
            </w:r>
          </w:p>
          <w:p w:rsidR="004C3D2A" w:rsidRPr="004C3D2A" w:rsidRDefault="004C3D2A" w:rsidP="004C3D2A">
            <w:pPr>
              <w:jc w:val="both"/>
              <w:rPr>
                <w:sz w:val="24"/>
                <w:szCs w:val="24"/>
              </w:rPr>
            </w:pPr>
            <w:r w:rsidRPr="004C3D2A">
              <w:rPr>
                <w:sz w:val="24"/>
                <w:szCs w:val="24"/>
              </w:rPr>
              <w:t>Старшая группа (23, с.26)</w:t>
            </w:r>
          </w:p>
          <w:p w:rsidR="004C3D2A" w:rsidRPr="004C3D2A" w:rsidRDefault="004C3D2A" w:rsidP="004C3D2A">
            <w:pPr>
              <w:jc w:val="both"/>
              <w:rPr>
                <w:sz w:val="24"/>
                <w:szCs w:val="24"/>
              </w:rPr>
            </w:pPr>
            <w:r w:rsidRPr="004C3D2A">
              <w:rPr>
                <w:sz w:val="24"/>
                <w:szCs w:val="24"/>
              </w:rPr>
              <w:t>Подготовительная группа (23, с.36)</w:t>
            </w:r>
          </w:p>
          <w:p w:rsidR="004C3D2A" w:rsidRDefault="004C3D2A" w:rsidP="004C3D2A">
            <w:pPr>
              <w:jc w:val="both"/>
              <w:rPr>
                <w:sz w:val="24"/>
                <w:szCs w:val="24"/>
              </w:rPr>
            </w:pPr>
            <w:r w:rsidRPr="004C3D2A">
              <w:rPr>
                <w:i/>
                <w:sz w:val="24"/>
                <w:szCs w:val="24"/>
              </w:rPr>
              <w:t>Блок «Моя Республика»</w:t>
            </w:r>
            <w:r w:rsidRPr="004C3D2A">
              <w:rPr>
                <w:sz w:val="24"/>
                <w:szCs w:val="24"/>
              </w:rPr>
              <w:t xml:space="preserve"> Средняя группа (23, с.23) </w:t>
            </w:r>
          </w:p>
          <w:p w:rsidR="004C3D2A" w:rsidRPr="004C3D2A" w:rsidRDefault="004C3D2A" w:rsidP="004C3D2A">
            <w:pPr>
              <w:jc w:val="both"/>
              <w:rPr>
                <w:sz w:val="24"/>
                <w:szCs w:val="24"/>
              </w:rPr>
            </w:pPr>
            <w:r w:rsidRPr="004C3D2A">
              <w:rPr>
                <w:sz w:val="24"/>
                <w:szCs w:val="24"/>
              </w:rPr>
              <w:t>Старшая группа (23, с.26)</w:t>
            </w:r>
          </w:p>
          <w:p w:rsidR="004C3D2A" w:rsidRPr="004C3D2A" w:rsidRDefault="004C3D2A" w:rsidP="004C3D2A">
            <w:pPr>
              <w:jc w:val="both"/>
              <w:rPr>
                <w:sz w:val="24"/>
                <w:szCs w:val="24"/>
              </w:rPr>
            </w:pPr>
            <w:r w:rsidRPr="004C3D2A">
              <w:rPr>
                <w:sz w:val="24"/>
                <w:szCs w:val="24"/>
              </w:rPr>
              <w:t>Подготовительная группа (23, с.37)</w:t>
            </w:r>
          </w:p>
          <w:p w:rsidR="004C3D2A" w:rsidRPr="004C3D2A" w:rsidRDefault="004C3D2A" w:rsidP="004C3D2A">
            <w:pPr>
              <w:jc w:val="both"/>
              <w:rPr>
                <w:i/>
                <w:sz w:val="24"/>
                <w:szCs w:val="24"/>
              </w:rPr>
            </w:pPr>
            <w:r w:rsidRPr="004C3D2A">
              <w:rPr>
                <w:i/>
                <w:sz w:val="24"/>
                <w:szCs w:val="24"/>
              </w:rPr>
              <w:t>Блок «Моя Родина»</w:t>
            </w:r>
          </w:p>
          <w:p w:rsidR="004C3D2A" w:rsidRDefault="004C3D2A" w:rsidP="004C3D2A">
            <w:pPr>
              <w:jc w:val="both"/>
              <w:rPr>
                <w:sz w:val="24"/>
                <w:szCs w:val="24"/>
              </w:rPr>
            </w:pPr>
            <w:r w:rsidRPr="004C3D2A">
              <w:rPr>
                <w:sz w:val="24"/>
                <w:szCs w:val="24"/>
              </w:rPr>
              <w:t xml:space="preserve">Средняя группа (23, с.24) </w:t>
            </w:r>
          </w:p>
          <w:p w:rsidR="004C3D2A" w:rsidRPr="004C3D2A" w:rsidRDefault="004C3D2A" w:rsidP="004C3D2A">
            <w:pPr>
              <w:jc w:val="both"/>
              <w:rPr>
                <w:sz w:val="24"/>
                <w:szCs w:val="24"/>
              </w:rPr>
            </w:pPr>
            <w:r w:rsidRPr="004C3D2A">
              <w:rPr>
                <w:sz w:val="24"/>
                <w:szCs w:val="24"/>
              </w:rPr>
              <w:t>Старшая группа (23, с.33)</w:t>
            </w:r>
          </w:p>
          <w:p w:rsidR="004C3D2A" w:rsidRDefault="004C3D2A" w:rsidP="004C3D2A">
            <w:pPr>
              <w:jc w:val="both"/>
              <w:rPr>
                <w:sz w:val="24"/>
                <w:szCs w:val="24"/>
              </w:rPr>
            </w:pPr>
            <w:r w:rsidRPr="004C3D2A">
              <w:rPr>
                <w:sz w:val="24"/>
                <w:szCs w:val="24"/>
              </w:rPr>
              <w:t>Подготовительная группа (23, с.40)</w:t>
            </w:r>
          </w:p>
        </w:tc>
      </w:tr>
      <w:tr w:rsidR="00205D62" w:rsidTr="00DC37E8">
        <w:tc>
          <w:tcPr>
            <w:tcW w:w="534" w:type="dxa"/>
          </w:tcPr>
          <w:p w:rsidR="00205D62" w:rsidRDefault="00205D62" w:rsidP="00AB5753">
            <w:pPr>
              <w:jc w:val="both"/>
              <w:rPr>
                <w:sz w:val="24"/>
                <w:szCs w:val="24"/>
              </w:rPr>
            </w:pPr>
            <w:r>
              <w:rPr>
                <w:sz w:val="24"/>
                <w:szCs w:val="24"/>
              </w:rPr>
              <w:t>2.</w:t>
            </w:r>
          </w:p>
        </w:tc>
        <w:tc>
          <w:tcPr>
            <w:tcW w:w="1701" w:type="dxa"/>
          </w:tcPr>
          <w:p w:rsidR="00205D62" w:rsidRDefault="00205D62" w:rsidP="00AB5753">
            <w:pPr>
              <w:jc w:val="both"/>
              <w:rPr>
                <w:sz w:val="24"/>
                <w:szCs w:val="24"/>
              </w:rPr>
            </w:pPr>
            <w:r w:rsidRPr="00AB5753">
              <w:rPr>
                <w:sz w:val="24"/>
                <w:szCs w:val="24"/>
              </w:rPr>
              <w:t>Познавательное развитие</w:t>
            </w:r>
          </w:p>
        </w:tc>
        <w:tc>
          <w:tcPr>
            <w:tcW w:w="4394" w:type="dxa"/>
          </w:tcPr>
          <w:p w:rsidR="00F203B5" w:rsidRPr="00F203B5" w:rsidRDefault="00F203B5" w:rsidP="00F203B5">
            <w:pPr>
              <w:jc w:val="both"/>
              <w:rPr>
                <w:sz w:val="24"/>
                <w:szCs w:val="24"/>
              </w:rPr>
            </w:pPr>
            <w:r w:rsidRPr="00F203B5">
              <w:rPr>
                <w:b/>
                <w:i/>
                <w:sz w:val="24"/>
                <w:szCs w:val="24"/>
              </w:rPr>
              <w:t>Развитие познавательно-исследовательской деятельности.</w:t>
            </w:r>
            <w:r w:rsidRPr="00F203B5">
              <w:rPr>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F203B5" w:rsidRPr="00F203B5" w:rsidRDefault="00F203B5" w:rsidP="00F203B5">
            <w:pPr>
              <w:jc w:val="both"/>
              <w:rPr>
                <w:sz w:val="24"/>
                <w:szCs w:val="24"/>
              </w:rPr>
            </w:pPr>
            <w:r w:rsidRPr="00F203B5">
              <w:rPr>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203B5" w:rsidRPr="00F203B5" w:rsidRDefault="00F203B5" w:rsidP="00F203B5">
            <w:pPr>
              <w:jc w:val="both"/>
              <w:rPr>
                <w:sz w:val="24"/>
                <w:szCs w:val="24"/>
              </w:rPr>
            </w:pPr>
            <w:r w:rsidRPr="00F203B5">
              <w:rPr>
                <w:b/>
                <w:i/>
                <w:sz w:val="24"/>
                <w:szCs w:val="24"/>
              </w:rPr>
              <w:t>Приобщение к социокультурным ценностям.</w:t>
            </w:r>
            <w:r w:rsidRPr="00F203B5">
              <w:rPr>
                <w:sz w:val="24"/>
                <w:szCs w:val="24"/>
              </w:rPr>
              <w:t xml:space="preserve"> Ознакомление с окружающим социальным миром, расширение кругозора детей, формирование целостной картины мира.</w:t>
            </w:r>
          </w:p>
          <w:p w:rsidR="00F203B5" w:rsidRPr="00F203B5" w:rsidRDefault="00F203B5" w:rsidP="00F203B5">
            <w:pPr>
              <w:jc w:val="both"/>
              <w:rPr>
                <w:sz w:val="24"/>
                <w:szCs w:val="24"/>
              </w:rPr>
            </w:pPr>
            <w:r w:rsidRPr="00F203B5">
              <w:rPr>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F203B5" w:rsidRPr="00F203B5" w:rsidRDefault="00F203B5" w:rsidP="00F203B5">
            <w:pPr>
              <w:jc w:val="both"/>
              <w:rPr>
                <w:sz w:val="24"/>
                <w:szCs w:val="24"/>
              </w:rPr>
            </w:pPr>
            <w:r w:rsidRPr="00F203B5">
              <w:rPr>
                <w:sz w:val="24"/>
                <w:szCs w:val="24"/>
              </w:rPr>
              <w:t>Формирование элементарных представлений о планете Земля как общем доме людей, о многообразии стран и народов мира.</w:t>
            </w:r>
          </w:p>
          <w:p w:rsidR="00F203B5" w:rsidRPr="00F203B5" w:rsidRDefault="00F203B5" w:rsidP="00F203B5">
            <w:pPr>
              <w:jc w:val="both"/>
              <w:rPr>
                <w:sz w:val="24"/>
                <w:szCs w:val="24"/>
              </w:rPr>
            </w:pPr>
            <w:r w:rsidRPr="00F203B5">
              <w:rPr>
                <w:b/>
                <w:i/>
                <w:sz w:val="24"/>
                <w:szCs w:val="24"/>
              </w:rPr>
              <w:t>Формирование элементарных математических представлений.</w:t>
            </w:r>
            <w:r w:rsidRPr="00F203B5">
              <w:rPr>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05D62" w:rsidRDefault="00F203B5" w:rsidP="00F203B5">
            <w:pPr>
              <w:jc w:val="both"/>
              <w:rPr>
                <w:sz w:val="24"/>
                <w:szCs w:val="24"/>
              </w:rPr>
            </w:pPr>
            <w:r w:rsidRPr="00F203B5">
              <w:rPr>
                <w:b/>
                <w:i/>
                <w:sz w:val="24"/>
                <w:szCs w:val="24"/>
              </w:rPr>
              <w:t>Ознакомление с миром природы.</w:t>
            </w:r>
            <w:r w:rsidRPr="00F203B5">
              <w:rPr>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c>
        <w:tc>
          <w:tcPr>
            <w:tcW w:w="2835" w:type="dxa"/>
          </w:tcPr>
          <w:p w:rsidR="004C3D2A" w:rsidRPr="004C3D2A" w:rsidRDefault="004C3D2A" w:rsidP="004C3D2A">
            <w:pPr>
              <w:jc w:val="both"/>
              <w:rPr>
                <w:sz w:val="24"/>
                <w:szCs w:val="24"/>
              </w:rPr>
            </w:pPr>
            <w:r w:rsidRPr="004C3D2A">
              <w:rPr>
                <w:sz w:val="24"/>
                <w:szCs w:val="24"/>
              </w:rPr>
              <w:t>Представлена</w:t>
            </w:r>
            <w:r>
              <w:rPr>
                <w:sz w:val="24"/>
                <w:szCs w:val="24"/>
              </w:rPr>
              <w:t xml:space="preserve"> </w:t>
            </w:r>
            <w:r w:rsidR="00F203B5">
              <w:rPr>
                <w:sz w:val="24"/>
                <w:szCs w:val="24"/>
              </w:rPr>
              <w:t>1)</w:t>
            </w:r>
            <w:r>
              <w:rPr>
                <w:sz w:val="24"/>
                <w:szCs w:val="24"/>
              </w:rPr>
              <w:t>к</w:t>
            </w:r>
            <w:r w:rsidRPr="004C3D2A">
              <w:rPr>
                <w:sz w:val="24"/>
                <w:szCs w:val="24"/>
              </w:rPr>
              <w:t>омплексной образовательной программой для детей раннего возраста</w:t>
            </w:r>
          </w:p>
          <w:p w:rsidR="00F203B5" w:rsidRDefault="004C3D2A" w:rsidP="00F203B5">
            <w:pPr>
              <w:jc w:val="both"/>
            </w:pPr>
            <w:r w:rsidRPr="004C3D2A">
              <w:rPr>
                <w:sz w:val="24"/>
                <w:szCs w:val="24"/>
              </w:rPr>
              <w:t>«Первые шаги» / Е.О. Смирнова, Л.Н. Галигузова, С.Ю. Мещерякова</w:t>
            </w:r>
            <w:r w:rsidR="00F203B5">
              <w:t xml:space="preserve"> </w:t>
            </w:r>
          </w:p>
          <w:p w:rsidR="00F203B5" w:rsidRDefault="00F203B5" w:rsidP="00F203B5">
            <w:pPr>
              <w:jc w:val="both"/>
              <w:rPr>
                <w:sz w:val="24"/>
                <w:szCs w:val="24"/>
              </w:rPr>
            </w:pPr>
            <w:r>
              <w:t xml:space="preserve">2) </w:t>
            </w:r>
            <w:r w:rsidR="008745D3">
              <w:t>П</w:t>
            </w:r>
            <w:r w:rsidRPr="00F203B5">
              <w:rPr>
                <w:sz w:val="24"/>
                <w:szCs w:val="24"/>
              </w:rPr>
              <w:t>рограммой воспитания ребенка -</w:t>
            </w:r>
            <w:r w:rsidRPr="00F203B5">
              <w:rPr>
                <w:sz w:val="24"/>
                <w:szCs w:val="24"/>
              </w:rPr>
              <w:tab/>
              <w:t xml:space="preserve">дошкольника» </w:t>
            </w:r>
            <w:r>
              <w:rPr>
                <w:sz w:val="24"/>
                <w:szCs w:val="24"/>
              </w:rPr>
              <w:t xml:space="preserve"> п</w:t>
            </w:r>
            <w:r w:rsidRPr="00F203B5">
              <w:rPr>
                <w:sz w:val="24"/>
                <w:szCs w:val="24"/>
              </w:rPr>
              <w:t>од рук. Драгуновой О. В.</w:t>
            </w:r>
            <w:r>
              <w:rPr>
                <w:sz w:val="24"/>
                <w:szCs w:val="24"/>
              </w:rPr>
              <w:t xml:space="preserve"> </w:t>
            </w:r>
          </w:p>
          <w:p w:rsidR="00205D62" w:rsidRDefault="00F203B5" w:rsidP="00F203B5">
            <w:pPr>
              <w:jc w:val="both"/>
              <w:rPr>
                <w:sz w:val="24"/>
                <w:szCs w:val="24"/>
              </w:rPr>
            </w:pPr>
            <w:r>
              <w:rPr>
                <w:sz w:val="24"/>
                <w:szCs w:val="24"/>
              </w:rPr>
              <w:t>3)</w:t>
            </w:r>
            <w:r w:rsidRPr="00F203B5">
              <w:rPr>
                <w:sz w:val="24"/>
                <w:szCs w:val="24"/>
              </w:rPr>
              <w:t>Программой этно</w:t>
            </w:r>
            <w:r>
              <w:rPr>
                <w:sz w:val="24"/>
                <w:szCs w:val="24"/>
              </w:rPr>
              <w:t>-</w:t>
            </w:r>
            <w:r w:rsidRPr="00F203B5">
              <w:rPr>
                <w:sz w:val="24"/>
                <w:szCs w:val="24"/>
              </w:rPr>
              <w:t>экологического развития детей 5-6 лет</w:t>
            </w:r>
            <w:r>
              <w:rPr>
                <w:sz w:val="24"/>
                <w:szCs w:val="24"/>
              </w:rPr>
              <w:t xml:space="preserve"> </w:t>
            </w:r>
            <w:r w:rsidRPr="00F203B5">
              <w:rPr>
                <w:sz w:val="24"/>
                <w:szCs w:val="24"/>
              </w:rPr>
              <w:t>«Загадки родной природы»: примерная парциальная образовательная программа/ Мурашкина Т. В.</w:t>
            </w:r>
          </w:p>
        </w:tc>
      </w:tr>
      <w:tr w:rsidR="00205D62" w:rsidTr="00DC37E8">
        <w:tc>
          <w:tcPr>
            <w:tcW w:w="534" w:type="dxa"/>
          </w:tcPr>
          <w:p w:rsidR="00205D62" w:rsidRDefault="00205D62" w:rsidP="00AB5753">
            <w:pPr>
              <w:jc w:val="both"/>
              <w:rPr>
                <w:sz w:val="24"/>
                <w:szCs w:val="24"/>
              </w:rPr>
            </w:pPr>
            <w:r>
              <w:rPr>
                <w:sz w:val="24"/>
                <w:szCs w:val="24"/>
              </w:rPr>
              <w:t>3.</w:t>
            </w:r>
          </w:p>
        </w:tc>
        <w:tc>
          <w:tcPr>
            <w:tcW w:w="1701" w:type="dxa"/>
          </w:tcPr>
          <w:p w:rsidR="00205D62" w:rsidRDefault="00205D62" w:rsidP="00AB5753">
            <w:pPr>
              <w:jc w:val="both"/>
              <w:rPr>
                <w:sz w:val="24"/>
                <w:szCs w:val="24"/>
              </w:rPr>
            </w:pPr>
            <w:r w:rsidRPr="0072210D">
              <w:rPr>
                <w:sz w:val="24"/>
                <w:szCs w:val="24"/>
              </w:rPr>
              <w:t>Речевое развитие</w:t>
            </w:r>
          </w:p>
        </w:tc>
        <w:tc>
          <w:tcPr>
            <w:tcW w:w="4394" w:type="dxa"/>
          </w:tcPr>
          <w:p w:rsidR="00F203B5" w:rsidRPr="00F203B5" w:rsidRDefault="00F203B5" w:rsidP="00F203B5">
            <w:pPr>
              <w:jc w:val="both"/>
              <w:rPr>
                <w:sz w:val="24"/>
                <w:szCs w:val="24"/>
              </w:rPr>
            </w:pPr>
            <w:r w:rsidRPr="00F203B5">
              <w:rPr>
                <w:sz w:val="24"/>
                <w:szCs w:val="24"/>
              </w:rPr>
              <w:t>Развитие речи (обучение чувашскому языку);</w:t>
            </w:r>
          </w:p>
          <w:p w:rsidR="00F203B5" w:rsidRDefault="00F203B5" w:rsidP="00F203B5">
            <w:pPr>
              <w:jc w:val="both"/>
              <w:rPr>
                <w:sz w:val="24"/>
                <w:szCs w:val="24"/>
              </w:rPr>
            </w:pPr>
            <w:r w:rsidRPr="00F203B5">
              <w:rPr>
                <w:sz w:val="24"/>
                <w:szCs w:val="24"/>
              </w:rPr>
              <w:t xml:space="preserve">-Воспитание у ребенка интереса к чувашской устной речи. </w:t>
            </w:r>
          </w:p>
          <w:p w:rsidR="00F203B5" w:rsidRDefault="00F203B5" w:rsidP="00F203B5">
            <w:pPr>
              <w:jc w:val="both"/>
              <w:rPr>
                <w:sz w:val="24"/>
                <w:szCs w:val="24"/>
              </w:rPr>
            </w:pPr>
            <w:r w:rsidRPr="00F203B5">
              <w:rPr>
                <w:sz w:val="24"/>
                <w:szCs w:val="24"/>
              </w:rPr>
              <w:t xml:space="preserve">Развитие способности воспринимать своеобразие ее звучания, чувствовать ее красоту. </w:t>
            </w:r>
          </w:p>
          <w:p w:rsidR="00205D62" w:rsidRDefault="00F203B5" w:rsidP="00F203B5">
            <w:pPr>
              <w:jc w:val="both"/>
              <w:rPr>
                <w:sz w:val="24"/>
                <w:szCs w:val="24"/>
              </w:rPr>
            </w:pPr>
            <w:r w:rsidRPr="00F203B5">
              <w:rPr>
                <w:sz w:val="24"/>
                <w:szCs w:val="24"/>
              </w:rPr>
              <w:t>Формирование желание слушать и понимать чувашскую речь, осваивать умения и навыки, необходимые для общения на чувашском языке.</w:t>
            </w:r>
          </w:p>
        </w:tc>
        <w:tc>
          <w:tcPr>
            <w:tcW w:w="2835" w:type="dxa"/>
          </w:tcPr>
          <w:p w:rsidR="00205D62" w:rsidRDefault="00F203B5" w:rsidP="00AB5753">
            <w:pPr>
              <w:jc w:val="both"/>
              <w:rPr>
                <w:sz w:val="24"/>
                <w:szCs w:val="24"/>
              </w:rPr>
            </w:pPr>
            <w:r>
              <w:rPr>
                <w:sz w:val="24"/>
                <w:szCs w:val="24"/>
              </w:rPr>
              <w:t>Представлена 1)</w:t>
            </w:r>
            <w:r w:rsidRPr="00F203B5">
              <w:rPr>
                <w:sz w:val="24"/>
                <w:szCs w:val="24"/>
              </w:rPr>
              <w:t>«Программой воспитания ребенка   -</w:t>
            </w:r>
            <w:r w:rsidRPr="00F203B5">
              <w:rPr>
                <w:sz w:val="24"/>
                <w:szCs w:val="24"/>
              </w:rPr>
              <w:tab/>
              <w:t>дошкольника» под рук. Драгуновой О. В.</w:t>
            </w:r>
          </w:p>
          <w:p w:rsidR="00F203B5" w:rsidRPr="00F203B5" w:rsidRDefault="00F203B5" w:rsidP="00F203B5">
            <w:pPr>
              <w:jc w:val="both"/>
              <w:rPr>
                <w:sz w:val="24"/>
                <w:szCs w:val="24"/>
              </w:rPr>
            </w:pPr>
            <w:r>
              <w:rPr>
                <w:sz w:val="24"/>
                <w:szCs w:val="24"/>
              </w:rPr>
              <w:t>2)</w:t>
            </w:r>
            <w:r w:rsidRPr="00F203B5">
              <w:rPr>
                <w:sz w:val="24"/>
                <w:szCs w:val="24"/>
              </w:rPr>
              <w:t>Программой по приобщению дошкольников к национальной детской литературе</w:t>
            </w:r>
          </w:p>
          <w:p w:rsidR="00F203B5" w:rsidRDefault="00F203B5" w:rsidP="00F203B5">
            <w:pPr>
              <w:jc w:val="both"/>
              <w:rPr>
                <w:sz w:val="24"/>
                <w:szCs w:val="24"/>
              </w:rPr>
            </w:pPr>
            <w:r w:rsidRPr="00F203B5">
              <w:rPr>
                <w:sz w:val="24"/>
                <w:szCs w:val="24"/>
              </w:rPr>
              <w:t>«Рассказы солнечного края» /Е.И.Николаева</w:t>
            </w:r>
          </w:p>
          <w:p w:rsidR="00F203B5" w:rsidRDefault="00F203B5" w:rsidP="00F203B5">
            <w:pPr>
              <w:jc w:val="both"/>
              <w:rPr>
                <w:sz w:val="24"/>
                <w:szCs w:val="24"/>
              </w:rPr>
            </w:pPr>
            <w:r>
              <w:rPr>
                <w:sz w:val="24"/>
                <w:szCs w:val="24"/>
              </w:rPr>
              <w:t>3)</w:t>
            </w:r>
            <w:r>
              <w:t xml:space="preserve"> </w:t>
            </w:r>
            <w:r w:rsidRPr="00F203B5">
              <w:rPr>
                <w:sz w:val="24"/>
                <w:szCs w:val="24"/>
              </w:rPr>
              <w:t></w:t>
            </w:r>
            <w:r w:rsidRPr="00F203B5">
              <w:rPr>
                <w:sz w:val="24"/>
                <w:szCs w:val="24"/>
              </w:rPr>
              <w:tab/>
              <w:t>Программа развития речи дошкольников/Ушакова О.С.</w:t>
            </w:r>
          </w:p>
        </w:tc>
      </w:tr>
      <w:tr w:rsidR="00205D62" w:rsidTr="00DC37E8">
        <w:tc>
          <w:tcPr>
            <w:tcW w:w="534" w:type="dxa"/>
          </w:tcPr>
          <w:p w:rsidR="00205D62" w:rsidRDefault="00205D62" w:rsidP="00AB5753">
            <w:pPr>
              <w:jc w:val="both"/>
              <w:rPr>
                <w:sz w:val="24"/>
                <w:szCs w:val="24"/>
              </w:rPr>
            </w:pPr>
            <w:r>
              <w:rPr>
                <w:sz w:val="24"/>
                <w:szCs w:val="24"/>
              </w:rPr>
              <w:t>4.</w:t>
            </w:r>
          </w:p>
        </w:tc>
        <w:tc>
          <w:tcPr>
            <w:tcW w:w="1701" w:type="dxa"/>
          </w:tcPr>
          <w:p w:rsidR="00205D62" w:rsidRDefault="00205D62" w:rsidP="00AB5753">
            <w:pPr>
              <w:jc w:val="both"/>
              <w:rPr>
                <w:sz w:val="24"/>
                <w:szCs w:val="24"/>
              </w:rPr>
            </w:pPr>
            <w:r w:rsidRPr="0072210D">
              <w:rPr>
                <w:sz w:val="24"/>
                <w:szCs w:val="24"/>
              </w:rPr>
              <w:t>Художественно- эстетическое развитие</w:t>
            </w:r>
          </w:p>
        </w:tc>
        <w:tc>
          <w:tcPr>
            <w:tcW w:w="4394" w:type="dxa"/>
          </w:tcPr>
          <w:p w:rsidR="00141F10" w:rsidRPr="00141F10" w:rsidRDefault="00141F10" w:rsidP="00141F10">
            <w:pPr>
              <w:jc w:val="both"/>
              <w:rPr>
                <w:sz w:val="24"/>
                <w:szCs w:val="24"/>
              </w:rPr>
            </w:pPr>
            <w:r>
              <w:rPr>
                <w:sz w:val="24"/>
                <w:szCs w:val="24"/>
              </w:rPr>
              <w:t>С</w:t>
            </w:r>
            <w:r w:rsidRPr="00141F10">
              <w:rPr>
                <w:sz w:val="24"/>
                <w:szCs w:val="24"/>
              </w:rPr>
              <w:t>оздание условий для:</w:t>
            </w:r>
          </w:p>
          <w:p w:rsidR="00141F10" w:rsidRPr="00141F10" w:rsidRDefault="00141F10" w:rsidP="00141F10">
            <w:pPr>
              <w:jc w:val="both"/>
              <w:rPr>
                <w:sz w:val="24"/>
                <w:szCs w:val="24"/>
              </w:rPr>
            </w:pPr>
            <w:r w:rsidRPr="00141F10">
              <w:rPr>
                <w:sz w:val="24"/>
                <w:szCs w:val="24"/>
              </w:rPr>
              <w:t>–</w:t>
            </w:r>
            <w:r w:rsidRPr="00141F10">
              <w:rPr>
                <w:sz w:val="24"/>
                <w:szCs w:val="24"/>
              </w:rPr>
              <w:tab/>
              <w:t>развития у детей эстетического отношения к окружающему миру;</w:t>
            </w:r>
          </w:p>
          <w:p w:rsidR="00141F10" w:rsidRPr="00141F10" w:rsidRDefault="00141F10" w:rsidP="00141F10">
            <w:pPr>
              <w:jc w:val="both"/>
              <w:rPr>
                <w:sz w:val="24"/>
                <w:szCs w:val="24"/>
              </w:rPr>
            </w:pPr>
            <w:r w:rsidRPr="00141F10">
              <w:rPr>
                <w:sz w:val="24"/>
                <w:szCs w:val="24"/>
              </w:rPr>
              <w:t>–</w:t>
            </w:r>
            <w:r w:rsidRPr="00141F10">
              <w:rPr>
                <w:sz w:val="24"/>
                <w:szCs w:val="24"/>
              </w:rPr>
              <w:tab/>
              <w:t>приобщения к изобразительным видам деятельности;</w:t>
            </w:r>
          </w:p>
          <w:p w:rsidR="00141F10" w:rsidRPr="00141F10" w:rsidRDefault="00141F10" w:rsidP="00141F10">
            <w:pPr>
              <w:jc w:val="both"/>
              <w:rPr>
                <w:sz w:val="24"/>
                <w:szCs w:val="24"/>
              </w:rPr>
            </w:pPr>
            <w:r w:rsidRPr="00141F10">
              <w:rPr>
                <w:sz w:val="24"/>
                <w:szCs w:val="24"/>
              </w:rPr>
              <w:t>–</w:t>
            </w:r>
            <w:r w:rsidRPr="00141F10">
              <w:rPr>
                <w:sz w:val="24"/>
                <w:szCs w:val="24"/>
              </w:rPr>
              <w:tab/>
              <w:t>приобщения к музыкальной культуре;</w:t>
            </w:r>
          </w:p>
          <w:p w:rsidR="00141F10" w:rsidRPr="00141F10" w:rsidRDefault="00141F10" w:rsidP="00141F10">
            <w:pPr>
              <w:jc w:val="both"/>
              <w:rPr>
                <w:sz w:val="24"/>
                <w:szCs w:val="24"/>
              </w:rPr>
            </w:pPr>
            <w:r w:rsidRPr="00141F10">
              <w:rPr>
                <w:sz w:val="24"/>
                <w:szCs w:val="24"/>
              </w:rPr>
              <w:t>–</w:t>
            </w:r>
            <w:r w:rsidRPr="00141F10">
              <w:rPr>
                <w:sz w:val="24"/>
                <w:szCs w:val="24"/>
              </w:rPr>
              <w:tab/>
              <w:t>приобщения к театрализованной деятельности</w:t>
            </w:r>
            <w:r>
              <w:rPr>
                <w:sz w:val="24"/>
                <w:szCs w:val="24"/>
              </w:rPr>
              <w:t>;</w:t>
            </w:r>
          </w:p>
          <w:p w:rsidR="00141F10" w:rsidRPr="00141F10" w:rsidRDefault="00141F10" w:rsidP="00141F10">
            <w:pPr>
              <w:jc w:val="both"/>
              <w:rPr>
                <w:sz w:val="24"/>
                <w:szCs w:val="24"/>
              </w:rPr>
            </w:pPr>
            <w:r w:rsidRPr="00141F10">
              <w:rPr>
                <w:sz w:val="24"/>
                <w:szCs w:val="24"/>
              </w:rPr>
              <w:t>–</w:t>
            </w:r>
            <w:r w:rsidRPr="00141F10">
              <w:rPr>
                <w:sz w:val="24"/>
                <w:szCs w:val="24"/>
              </w:rPr>
              <w:tab/>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141F10" w:rsidRPr="00141F10" w:rsidRDefault="00141F10" w:rsidP="00141F10">
            <w:pPr>
              <w:jc w:val="both"/>
              <w:rPr>
                <w:sz w:val="24"/>
                <w:szCs w:val="24"/>
              </w:rPr>
            </w:pPr>
            <w:r w:rsidRPr="00141F10">
              <w:rPr>
                <w:sz w:val="24"/>
                <w:szCs w:val="24"/>
              </w:rPr>
              <w:t>–</w:t>
            </w:r>
            <w:r w:rsidRPr="00141F10">
              <w:rPr>
                <w:sz w:val="24"/>
                <w:szCs w:val="24"/>
              </w:rPr>
              <w:tab/>
              <w:t>развития способности к восприятию музыки, художественной литературы, фольклора;</w:t>
            </w:r>
          </w:p>
          <w:p w:rsidR="00205D62" w:rsidRDefault="00141F10" w:rsidP="00141F10">
            <w:pPr>
              <w:jc w:val="both"/>
              <w:rPr>
                <w:sz w:val="24"/>
                <w:szCs w:val="24"/>
              </w:rPr>
            </w:pPr>
            <w:r w:rsidRPr="00141F10">
              <w:rPr>
                <w:sz w:val="24"/>
                <w:szCs w:val="24"/>
              </w:rPr>
              <w:t>–</w:t>
            </w:r>
            <w:r w:rsidRPr="00141F10">
              <w:rPr>
                <w:sz w:val="24"/>
                <w:szCs w:val="24"/>
              </w:rPr>
              <w:tab/>
              <w:t xml:space="preserve">приобщения к разным видам художественно-эстетической деятельности, развития </w:t>
            </w:r>
            <w:r>
              <w:rPr>
                <w:sz w:val="24"/>
                <w:szCs w:val="24"/>
              </w:rPr>
              <w:t>п</w:t>
            </w:r>
            <w:r w:rsidRPr="00141F10">
              <w:rPr>
                <w:sz w:val="24"/>
                <w:szCs w:val="24"/>
              </w:rPr>
              <w:t>отребности в творческом самовыражении, инициативности и самостоятельности в воплощении художественного замысла</w:t>
            </w:r>
          </w:p>
        </w:tc>
        <w:tc>
          <w:tcPr>
            <w:tcW w:w="2835" w:type="dxa"/>
          </w:tcPr>
          <w:p w:rsidR="00F203B5" w:rsidRDefault="00F203B5" w:rsidP="00AB5753">
            <w:pPr>
              <w:jc w:val="both"/>
              <w:rPr>
                <w:sz w:val="24"/>
                <w:szCs w:val="24"/>
              </w:rPr>
            </w:pPr>
            <w:r w:rsidRPr="00F203B5">
              <w:rPr>
                <w:sz w:val="24"/>
                <w:szCs w:val="24"/>
              </w:rPr>
              <w:t xml:space="preserve">Представлена </w:t>
            </w:r>
          </w:p>
          <w:p w:rsidR="00205D62" w:rsidRDefault="00F203B5" w:rsidP="00AB5753">
            <w:pPr>
              <w:jc w:val="both"/>
              <w:rPr>
                <w:sz w:val="24"/>
                <w:szCs w:val="24"/>
              </w:rPr>
            </w:pPr>
            <w:r>
              <w:rPr>
                <w:sz w:val="24"/>
                <w:szCs w:val="24"/>
              </w:rPr>
              <w:t xml:space="preserve">1) </w:t>
            </w:r>
            <w:r w:rsidRPr="00F203B5">
              <w:rPr>
                <w:sz w:val="24"/>
                <w:szCs w:val="24"/>
              </w:rPr>
              <w:t>«Программой этнохудожественного развития детей 2-4 лет «Узоры чувашской земли» / Л.Г. Васильева</w:t>
            </w:r>
          </w:p>
          <w:p w:rsidR="00F203B5" w:rsidRDefault="00F203B5" w:rsidP="00F203B5">
            <w:pPr>
              <w:jc w:val="both"/>
              <w:rPr>
                <w:sz w:val="24"/>
                <w:szCs w:val="24"/>
              </w:rPr>
            </w:pPr>
            <w:r>
              <w:rPr>
                <w:sz w:val="24"/>
                <w:szCs w:val="24"/>
              </w:rPr>
              <w:t>2)</w:t>
            </w:r>
            <w:r w:rsidRPr="00F203B5">
              <w:rPr>
                <w:sz w:val="24"/>
                <w:szCs w:val="24"/>
              </w:rPr>
              <w:t xml:space="preserve">«Программой художественно-творческого развития </w:t>
            </w:r>
            <w:r>
              <w:rPr>
                <w:sz w:val="24"/>
                <w:szCs w:val="24"/>
              </w:rPr>
              <w:t>ребё</w:t>
            </w:r>
            <w:r w:rsidRPr="00F203B5">
              <w:rPr>
                <w:sz w:val="24"/>
                <w:szCs w:val="24"/>
              </w:rPr>
              <w:t>нка-дошкольника средствами чувашского декоративно-прикладного</w:t>
            </w:r>
            <w:r>
              <w:rPr>
                <w:sz w:val="24"/>
                <w:szCs w:val="24"/>
              </w:rPr>
              <w:t xml:space="preserve"> искусства/сост. Л.Г. Васильева</w:t>
            </w:r>
          </w:p>
          <w:p w:rsidR="00F203B5" w:rsidRPr="00F203B5" w:rsidRDefault="00F203B5" w:rsidP="00F203B5">
            <w:pPr>
              <w:jc w:val="both"/>
              <w:rPr>
                <w:sz w:val="24"/>
                <w:szCs w:val="24"/>
              </w:rPr>
            </w:pPr>
            <w:r>
              <w:rPr>
                <w:sz w:val="24"/>
                <w:szCs w:val="24"/>
              </w:rPr>
              <w:t>3)П</w:t>
            </w:r>
            <w:r w:rsidRPr="00F203B5">
              <w:rPr>
                <w:sz w:val="24"/>
                <w:szCs w:val="24"/>
              </w:rPr>
              <w:t xml:space="preserve">рограммой </w:t>
            </w:r>
            <w:r>
              <w:rPr>
                <w:sz w:val="24"/>
                <w:szCs w:val="24"/>
              </w:rPr>
              <w:t>х</w:t>
            </w:r>
            <w:r w:rsidRPr="00F203B5">
              <w:rPr>
                <w:sz w:val="24"/>
                <w:szCs w:val="24"/>
              </w:rPr>
              <w:t>удожественно-эстетическ</w:t>
            </w:r>
            <w:r>
              <w:rPr>
                <w:sz w:val="24"/>
                <w:szCs w:val="24"/>
              </w:rPr>
              <w:t>ого</w:t>
            </w:r>
            <w:r w:rsidRPr="00F203B5">
              <w:rPr>
                <w:sz w:val="24"/>
                <w:szCs w:val="24"/>
              </w:rPr>
              <w:t xml:space="preserve"> развити</w:t>
            </w:r>
            <w:r>
              <w:rPr>
                <w:sz w:val="24"/>
                <w:szCs w:val="24"/>
              </w:rPr>
              <w:t>я</w:t>
            </w:r>
            <w:r w:rsidRPr="00F203B5">
              <w:rPr>
                <w:sz w:val="24"/>
                <w:szCs w:val="24"/>
              </w:rPr>
              <w:t xml:space="preserve"> дошкольников. / Н.В. Дубровская</w:t>
            </w:r>
          </w:p>
          <w:p w:rsidR="00F203B5" w:rsidRDefault="00141F10" w:rsidP="00141F10">
            <w:pPr>
              <w:jc w:val="both"/>
              <w:rPr>
                <w:sz w:val="24"/>
                <w:szCs w:val="24"/>
              </w:rPr>
            </w:pPr>
            <w:r>
              <w:rPr>
                <w:sz w:val="24"/>
                <w:szCs w:val="24"/>
              </w:rPr>
              <w:t>4)</w:t>
            </w:r>
            <w:r w:rsidR="00F203B5" w:rsidRPr="00F203B5">
              <w:rPr>
                <w:sz w:val="24"/>
                <w:szCs w:val="24"/>
              </w:rPr>
              <w:t>Программ</w:t>
            </w:r>
            <w:r>
              <w:rPr>
                <w:sz w:val="24"/>
                <w:szCs w:val="24"/>
              </w:rPr>
              <w:t>ой</w:t>
            </w:r>
            <w:r w:rsidR="00F203B5" w:rsidRPr="00F203B5">
              <w:rPr>
                <w:sz w:val="24"/>
                <w:szCs w:val="24"/>
              </w:rPr>
              <w:t xml:space="preserve"> по музыкальному воспитанию детей дошкольного возраста «Ладушки»/ Каплунова И., Новоскольцева И</w:t>
            </w:r>
            <w:r>
              <w:rPr>
                <w:sz w:val="24"/>
                <w:szCs w:val="24"/>
              </w:rPr>
              <w:t>.</w:t>
            </w:r>
          </w:p>
        </w:tc>
      </w:tr>
      <w:tr w:rsidR="00205D62" w:rsidTr="00DC37E8">
        <w:tc>
          <w:tcPr>
            <w:tcW w:w="534" w:type="dxa"/>
          </w:tcPr>
          <w:p w:rsidR="00205D62" w:rsidRDefault="00205D62" w:rsidP="00AB5753">
            <w:pPr>
              <w:jc w:val="both"/>
              <w:rPr>
                <w:sz w:val="24"/>
                <w:szCs w:val="24"/>
              </w:rPr>
            </w:pPr>
            <w:r>
              <w:rPr>
                <w:sz w:val="24"/>
                <w:szCs w:val="24"/>
              </w:rPr>
              <w:t>5.</w:t>
            </w:r>
          </w:p>
        </w:tc>
        <w:tc>
          <w:tcPr>
            <w:tcW w:w="1701" w:type="dxa"/>
          </w:tcPr>
          <w:p w:rsidR="00205D62" w:rsidRPr="0072210D" w:rsidRDefault="00205D62" w:rsidP="0072210D">
            <w:pPr>
              <w:jc w:val="both"/>
              <w:rPr>
                <w:sz w:val="24"/>
                <w:szCs w:val="24"/>
              </w:rPr>
            </w:pPr>
            <w:r w:rsidRPr="0072210D">
              <w:rPr>
                <w:sz w:val="24"/>
                <w:szCs w:val="24"/>
              </w:rPr>
              <w:t>Физическое</w:t>
            </w:r>
          </w:p>
          <w:p w:rsidR="00205D62" w:rsidRDefault="00205D62" w:rsidP="0072210D">
            <w:pPr>
              <w:jc w:val="both"/>
              <w:rPr>
                <w:sz w:val="24"/>
                <w:szCs w:val="24"/>
              </w:rPr>
            </w:pPr>
            <w:r w:rsidRPr="0072210D">
              <w:rPr>
                <w:sz w:val="24"/>
                <w:szCs w:val="24"/>
              </w:rPr>
              <w:t>развитие</w:t>
            </w:r>
          </w:p>
        </w:tc>
        <w:tc>
          <w:tcPr>
            <w:tcW w:w="4394" w:type="dxa"/>
          </w:tcPr>
          <w:p w:rsidR="00141F10" w:rsidRPr="00141F10" w:rsidRDefault="00141F10" w:rsidP="00141F10">
            <w:pPr>
              <w:jc w:val="both"/>
              <w:rPr>
                <w:sz w:val="24"/>
                <w:szCs w:val="24"/>
              </w:rPr>
            </w:pPr>
            <w:r>
              <w:rPr>
                <w:sz w:val="24"/>
                <w:szCs w:val="24"/>
              </w:rPr>
              <w:t>С</w:t>
            </w:r>
            <w:r w:rsidRPr="00141F10">
              <w:rPr>
                <w:sz w:val="24"/>
                <w:szCs w:val="24"/>
              </w:rPr>
              <w:t>оздание условий для:</w:t>
            </w:r>
          </w:p>
          <w:p w:rsidR="00141F10" w:rsidRPr="00141F10" w:rsidRDefault="00141F10" w:rsidP="00141F10">
            <w:pPr>
              <w:jc w:val="both"/>
              <w:rPr>
                <w:sz w:val="24"/>
                <w:szCs w:val="24"/>
              </w:rPr>
            </w:pPr>
            <w:r w:rsidRPr="00141F10">
              <w:rPr>
                <w:sz w:val="24"/>
                <w:szCs w:val="24"/>
              </w:rPr>
              <w:t>–</w:t>
            </w:r>
            <w:r w:rsidRPr="00141F10">
              <w:rPr>
                <w:sz w:val="24"/>
                <w:szCs w:val="24"/>
              </w:rPr>
              <w:tab/>
              <w:t>становления у детей ценностей здорового образа жизни;</w:t>
            </w:r>
          </w:p>
          <w:p w:rsidR="00141F10" w:rsidRPr="00141F10" w:rsidRDefault="00141F10" w:rsidP="00141F10">
            <w:pPr>
              <w:jc w:val="both"/>
              <w:rPr>
                <w:sz w:val="24"/>
                <w:szCs w:val="24"/>
              </w:rPr>
            </w:pPr>
            <w:r w:rsidRPr="00141F10">
              <w:rPr>
                <w:sz w:val="24"/>
                <w:szCs w:val="24"/>
              </w:rPr>
              <w:t>–</w:t>
            </w:r>
            <w:r w:rsidRPr="00141F10">
              <w:rPr>
                <w:sz w:val="24"/>
                <w:szCs w:val="24"/>
              </w:rPr>
              <w:tab/>
              <w:t>развития представлений о своем теле и своих физических возможностях;</w:t>
            </w:r>
          </w:p>
          <w:p w:rsidR="00141F10" w:rsidRPr="00141F10" w:rsidRDefault="00141F10" w:rsidP="00141F10">
            <w:pPr>
              <w:jc w:val="both"/>
              <w:rPr>
                <w:sz w:val="24"/>
                <w:szCs w:val="24"/>
              </w:rPr>
            </w:pPr>
            <w:r w:rsidRPr="00141F10">
              <w:rPr>
                <w:sz w:val="24"/>
                <w:szCs w:val="24"/>
              </w:rPr>
              <w:t>–</w:t>
            </w:r>
            <w:r w:rsidRPr="00141F10">
              <w:rPr>
                <w:sz w:val="24"/>
                <w:szCs w:val="24"/>
              </w:rPr>
              <w:tab/>
              <w:t>приобретения двигательного опыта и совершенствования двигательной активности;</w:t>
            </w:r>
          </w:p>
          <w:p w:rsidR="00141F10" w:rsidRDefault="00141F10" w:rsidP="00141F10">
            <w:pPr>
              <w:jc w:val="both"/>
              <w:rPr>
                <w:sz w:val="24"/>
                <w:szCs w:val="24"/>
              </w:rPr>
            </w:pPr>
            <w:r w:rsidRPr="00141F10">
              <w:rPr>
                <w:sz w:val="24"/>
                <w:szCs w:val="24"/>
              </w:rPr>
              <w:t>–формирования   начальных   представлений   о   некоторых   видах   спорта,</w:t>
            </w:r>
            <w:r w:rsidRPr="00141F10">
              <w:rPr>
                <w:sz w:val="24"/>
                <w:szCs w:val="24"/>
              </w:rPr>
              <w:tab/>
            </w:r>
          </w:p>
          <w:p w:rsidR="00205D62" w:rsidRDefault="00141F10" w:rsidP="00141F10">
            <w:pPr>
              <w:jc w:val="both"/>
              <w:rPr>
                <w:sz w:val="24"/>
                <w:szCs w:val="24"/>
              </w:rPr>
            </w:pPr>
            <w:r w:rsidRPr="00141F10">
              <w:rPr>
                <w:sz w:val="24"/>
                <w:szCs w:val="24"/>
              </w:rPr>
              <w:t>–овладения подвижными играми с правилами.</w:t>
            </w:r>
          </w:p>
        </w:tc>
        <w:tc>
          <w:tcPr>
            <w:tcW w:w="2835" w:type="dxa"/>
          </w:tcPr>
          <w:p w:rsidR="00141F10" w:rsidRDefault="00141F10" w:rsidP="00141F10">
            <w:pPr>
              <w:jc w:val="both"/>
              <w:rPr>
                <w:sz w:val="24"/>
                <w:szCs w:val="24"/>
              </w:rPr>
            </w:pPr>
            <w:r w:rsidRPr="00141F10">
              <w:rPr>
                <w:sz w:val="24"/>
                <w:szCs w:val="24"/>
              </w:rPr>
              <w:t xml:space="preserve">Представлена </w:t>
            </w:r>
          </w:p>
          <w:p w:rsidR="00141F10" w:rsidRDefault="00141F10" w:rsidP="00141F10">
            <w:pPr>
              <w:jc w:val="both"/>
            </w:pPr>
            <w:r>
              <w:rPr>
                <w:sz w:val="24"/>
                <w:szCs w:val="24"/>
              </w:rPr>
              <w:t xml:space="preserve">1) </w:t>
            </w:r>
            <w:r w:rsidRPr="00141F10">
              <w:rPr>
                <w:sz w:val="24"/>
                <w:szCs w:val="24"/>
              </w:rPr>
              <w:t>«Программой воспитания ребенка -</w:t>
            </w:r>
            <w:r w:rsidRPr="00141F10">
              <w:rPr>
                <w:sz w:val="24"/>
                <w:szCs w:val="24"/>
              </w:rPr>
              <w:tab/>
              <w:t>дошкольника» под рук. Драгуновой О. В.</w:t>
            </w:r>
            <w:r>
              <w:t xml:space="preserve"> </w:t>
            </w:r>
          </w:p>
          <w:p w:rsidR="00141F10" w:rsidRDefault="00141F10" w:rsidP="00141F10">
            <w:pPr>
              <w:jc w:val="both"/>
              <w:rPr>
                <w:sz w:val="24"/>
                <w:szCs w:val="24"/>
              </w:rPr>
            </w:pPr>
            <w:r>
              <w:t xml:space="preserve">2) </w:t>
            </w:r>
            <w:r w:rsidRPr="00141F10">
              <w:rPr>
                <w:sz w:val="24"/>
                <w:szCs w:val="24"/>
              </w:rPr>
              <w:t>Программ</w:t>
            </w:r>
            <w:r>
              <w:rPr>
                <w:sz w:val="24"/>
                <w:szCs w:val="24"/>
              </w:rPr>
              <w:t>ой</w:t>
            </w:r>
            <w:r w:rsidRPr="00141F10">
              <w:rPr>
                <w:sz w:val="24"/>
                <w:szCs w:val="24"/>
              </w:rPr>
              <w:t xml:space="preserve"> по приобщению детей 6-7 лет к национальным традициям физического воспитания «Родники здоровья» Махалова И.В.</w:t>
            </w:r>
          </w:p>
          <w:p w:rsidR="00205D62" w:rsidRDefault="00205D62" w:rsidP="00141F10">
            <w:pPr>
              <w:jc w:val="both"/>
              <w:rPr>
                <w:sz w:val="24"/>
                <w:szCs w:val="24"/>
              </w:rPr>
            </w:pPr>
          </w:p>
        </w:tc>
      </w:tr>
    </w:tbl>
    <w:p w:rsidR="00AB5753" w:rsidRPr="00141F10" w:rsidRDefault="001745DE" w:rsidP="001745DE">
      <w:pPr>
        <w:ind w:firstLine="709"/>
        <w:jc w:val="both"/>
        <w:rPr>
          <w:sz w:val="24"/>
          <w:szCs w:val="24"/>
        </w:rPr>
      </w:pPr>
      <w:r w:rsidRPr="00141F10">
        <w:rPr>
          <w:sz w:val="24"/>
          <w:szCs w:val="24"/>
        </w:rPr>
        <w:t xml:space="preserve">Основной целью работы </w:t>
      </w:r>
      <w:r w:rsidR="00141F10" w:rsidRPr="00141F10">
        <w:rPr>
          <w:sz w:val="24"/>
          <w:szCs w:val="24"/>
        </w:rPr>
        <w:t xml:space="preserve">по реализации регионального компонента </w:t>
      </w:r>
      <w:r w:rsidRPr="00141F10">
        <w:rPr>
          <w:sz w:val="24"/>
          <w:szCs w:val="24"/>
        </w:rPr>
        <w:t>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F021B5" w:rsidRDefault="00F021B5" w:rsidP="001745DE">
      <w:pPr>
        <w:ind w:firstLine="709"/>
        <w:jc w:val="both"/>
        <w:rPr>
          <w:b/>
          <w:sz w:val="24"/>
          <w:szCs w:val="24"/>
        </w:rPr>
      </w:pPr>
    </w:p>
    <w:p w:rsidR="001745DE" w:rsidRPr="001745DE" w:rsidRDefault="00DF1CDE" w:rsidP="00F34B11">
      <w:pPr>
        <w:ind w:firstLine="709"/>
        <w:jc w:val="center"/>
        <w:rPr>
          <w:b/>
          <w:sz w:val="24"/>
          <w:szCs w:val="24"/>
        </w:rPr>
      </w:pPr>
      <w:r>
        <w:rPr>
          <w:b/>
          <w:sz w:val="24"/>
          <w:szCs w:val="24"/>
        </w:rPr>
        <w:t xml:space="preserve">2.2. </w:t>
      </w:r>
      <w:r w:rsidR="001745DE" w:rsidRPr="001745DE">
        <w:rPr>
          <w:b/>
          <w:sz w:val="24"/>
          <w:szCs w:val="24"/>
        </w:rPr>
        <w:t>Вариативные формы, способы, методы и средства реализации Программы</w:t>
      </w:r>
    </w:p>
    <w:p w:rsidR="008745D3" w:rsidRDefault="008745D3" w:rsidP="001745DE">
      <w:pPr>
        <w:ind w:firstLine="709"/>
        <w:jc w:val="both"/>
        <w:rPr>
          <w:b/>
          <w:i/>
          <w:sz w:val="24"/>
          <w:szCs w:val="24"/>
        </w:rPr>
      </w:pPr>
    </w:p>
    <w:p w:rsidR="001745DE" w:rsidRPr="001745DE" w:rsidRDefault="001745DE" w:rsidP="001745DE">
      <w:pPr>
        <w:ind w:firstLine="709"/>
        <w:jc w:val="both"/>
        <w:rPr>
          <w:b/>
          <w:i/>
          <w:sz w:val="24"/>
          <w:szCs w:val="24"/>
        </w:rPr>
      </w:pPr>
      <w:r w:rsidRPr="001745DE">
        <w:rPr>
          <w:b/>
          <w:i/>
          <w:sz w:val="24"/>
          <w:szCs w:val="24"/>
        </w:rPr>
        <w:t>Обязательная часть</w:t>
      </w:r>
    </w:p>
    <w:p w:rsidR="00ED0E0A" w:rsidRPr="00ED0E0A" w:rsidRDefault="00ED0E0A" w:rsidP="00ED0E0A">
      <w:pPr>
        <w:ind w:firstLine="709"/>
        <w:jc w:val="both"/>
        <w:rPr>
          <w:sz w:val="24"/>
          <w:szCs w:val="24"/>
        </w:rPr>
      </w:pPr>
      <w:r w:rsidRPr="00ED0E0A">
        <w:rPr>
          <w:sz w:val="24"/>
          <w:szCs w:val="24"/>
        </w:rPr>
        <w:t xml:space="preserve">ДО может быть получено в </w:t>
      </w:r>
      <w:r>
        <w:rPr>
          <w:sz w:val="24"/>
          <w:szCs w:val="24"/>
        </w:rPr>
        <w:t>дошкольной образовательной организации</w:t>
      </w:r>
      <w:r w:rsidRPr="00ED0E0A">
        <w:rPr>
          <w:sz w:val="24"/>
          <w:szCs w:val="24"/>
        </w:rPr>
        <w:t>, а также вне её</w:t>
      </w:r>
      <w:r>
        <w:rPr>
          <w:sz w:val="24"/>
          <w:szCs w:val="24"/>
        </w:rPr>
        <w:t xml:space="preserve"> </w:t>
      </w:r>
      <w:r w:rsidRPr="00ED0E0A">
        <w:rPr>
          <w:sz w:val="24"/>
          <w:szCs w:val="24"/>
        </w:rPr>
        <w:t>-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w:t>
      </w:r>
      <w:r>
        <w:rPr>
          <w:sz w:val="24"/>
          <w:szCs w:val="24"/>
        </w:rPr>
        <w:t>ния учитывается мнение ребёнка.</w:t>
      </w:r>
    </w:p>
    <w:p w:rsidR="006B1783" w:rsidRDefault="00ED0E0A" w:rsidP="00ED0E0A">
      <w:pPr>
        <w:ind w:firstLine="709"/>
        <w:jc w:val="both"/>
        <w:rPr>
          <w:sz w:val="24"/>
          <w:szCs w:val="24"/>
        </w:rPr>
      </w:pPr>
      <w:r w:rsidRPr="00ED0E0A">
        <w:rPr>
          <w:sz w:val="24"/>
          <w:szCs w:val="24"/>
        </w:rPr>
        <w:t xml:space="preserve">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w:t>
      </w:r>
      <w:r w:rsidR="006B1783" w:rsidRPr="006B1783">
        <w:rPr>
          <w:sz w:val="24"/>
          <w:szCs w:val="24"/>
        </w:rPr>
        <w:t>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6B1783" w:rsidRDefault="006B1783" w:rsidP="00F34B11">
      <w:pPr>
        <w:ind w:firstLine="709"/>
        <w:jc w:val="both"/>
        <w:rPr>
          <w:sz w:val="24"/>
          <w:szCs w:val="24"/>
        </w:rPr>
      </w:pPr>
      <w:r w:rsidRPr="006B1783">
        <w:rPr>
          <w:sz w:val="24"/>
          <w:szCs w:val="24"/>
        </w:rPr>
        <w:t>При  реализации образовательных программ дошкольного образования</w:t>
      </w:r>
      <w:r>
        <w:rPr>
          <w:sz w:val="24"/>
          <w:szCs w:val="24"/>
        </w:rPr>
        <w:t xml:space="preserve"> </w:t>
      </w:r>
      <w:r w:rsidR="00F34B11">
        <w:rPr>
          <w:sz w:val="24"/>
          <w:szCs w:val="24"/>
        </w:rPr>
        <w:t>и</w:t>
      </w:r>
      <w:r w:rsidRPr="006B1783">
        <w:rPr>
          <w:sz w:val="24"/>
          <w:szCs w:val="24"/>
        </w:rPr>
        <w:t>спольз</w:t>
      </w:r>
      <w:r w:rsidR="00F34B11">
        <w:rPr>
          <w:sz w:val="24"/>
          <w:szCs w:val="24"/>
        </w:rPr>
        <w:t>уются</w:t>
      </w:r>
      <w:r>
        <w:rPr>
          <w:sz w:val="24"/>
          <w:szCs w:val="24"/>
        </w:rPr>
        <w:t xml:space="preserve"> </w:t>
      </w:r>
      <w:r w:rsidRPr="006B1783">
        <w:rPr>
          <w:sz w:val="24"/>
          <w:szCs w:val="24"/>
        </w:rPr>
        <w:t>различные</w:t>
      </w:r>
      <w:r w:rsidRPr="006B1783">
        <w:rPr>
          <w:sz w:val="24"/>
          <w:szCs w:val="24"/>
        </w:rPr>
        <w:tab/>
        <w:t>образовательные</w:t>
      </w:r>
      <w:r w:rsidRPr="006B1783">
        <w:rPr>
          <w:sz w:val="24"/>
          <w:szCs w:val="24"/>
        </w:rPr>
        <w:tab/>
        <w:t>технологии,</w:t>
      </w:r>
      <w:r w:rsidRPr="006B1783">
        <w:rPr>
          <w:sz w:val="24"/>
          <w:szCs w:val="24"/>
        </w:rPr>
        <w:tab/>
        <w:t>в</w:t>
      </w:r>
      <w:r>
        <w:rPr>
          <w:sz w:val="24"/>
          <w:szCs w:val="24"/>
        </w:rPr>
        <w:t xml:space="preserve"> </w:t>
      </w:r>
      <w:r w:rsidRPr="006B1783">
        <w:rPr>
          <w:sz w:val="24"/>
          <w:szCs w:val="24"/>
        </w:rPr>
        <w:t>том</w:t>
      </w:r>
      <w:r w:rsidRPr="006B1783">
        <w:rPr>
          <w:sz w:val="24"/>
          <w:szCs w:val="24"/>
        </w:rPr>
        <w:tab/>
      </w:r>
      <w:r>
        <w:rPr>
          <w:sz w:val="24"/>
          <w:szCs w:val="24"/>
        </w:rPr>
        <w:t xml:space="preserve"> </w:t>
      </w:r>
      <w:r w:rsidRPr="006B1783">
        <w:rPr>
          <w:sz w:val="24"/>
          <w:szCs w:val="24"/>
        </w:rPr>
        <w:t>дистанционные</w:t>
      </w:r>
      <w:r>
        <w:rPr>
          <w:sz w:val="24"/>
          <w:szCs w:val="24"/>
        </w:rPr>
        <w:t xml:space="preserve"> </w:t>
      </w:r>
      <w:r w:rsidR="00F34B11">
        <w:rPr>
          <w:sz w:val="24"/>
          <w:szCs w:val="24"/>
        </w:rPr>
        <w:t xml:space="preserve"> </w:t>
      </w:r>
      <w:r>
        <w:rPr>
          <w:sz w:val="24"/>
          <w:szCs w:val="24"/>
        </w:rPr>
        <w:t>о</w:t>
      </w:r>
      <w:r w:rsidRPr="006B1783">
        <w:rPr>
          <w:sz w:val="24"/>
          <w:szCs w:val="24"/>
        </w:rPr>
        <w:t>бразовательные</w:t>
      </w:r>
      <w:r>
        <w:rPr>
          <w:sz w:val="24"/>
          <w:szCs w:val="24"/>
        </w:rPr>
        <w:t xml:space="preserve"> </w:t>
      </w:r>
      <w:r w:rsidRPr="006B1783">
        <w:rPr>
          <w:sz w:val="24"/>
          <w:szCs w:val="24"/>
        </w:rPr>
        <w:t>технологии, электронное</w:t>
      </w:r>
      <w:r>
        <w:rPr>
          <w:sz w:val="24"/>
          <w:szCs w:val="24"/>
        </w:rPr>
        <w:t xml:space="preserve"> обучение, исключая </w:t>
      </w:r>
      <w:r w:rsidRPr="006B1783">
        <w:rPr>
          <w:sz w:val="24"/>
          <w:szCs w:val="24"/>
        </w:rPr>
        <w:t>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w:t>
      </w:r>
      <w:r>
        <w:rPr>
          <w:sz w:val="24"/>
          <w:szCs w:val="24"/>
        </w:rPr>
        <w:t xml:space="preserve"> </w:t>
      </w:r>
      <w:r w:rsidRPr="006B1783">
        <w:rPr>
          <w:sz w:val="24"/>
          <w:szCs w:val="24"/>
        </w:rPr>
        <w:t xml:space="preserve"> должны</w:t>
      </w:r>
      <w:r>
        <w:rPr>
          <w:sz w:val="24"/>
          <w:szCs w:val="24"/>
        </w:rPr>
        <w:t xml:space="preserve"> </w:t>
      </w:r>
      <w:r w:rsidRPr="006B1783">
        <w:rPr>
          <w:sz w:val="24"/>
          <w:szCs w:val="24"/>
        </w:rPr>
        <w:t>осуществляться     в</w:t>
      </w:r>
      <w:r>
        <w:rPr>
          <w:sz w:val="24"/>
          <w:szCs w:val="24"/>
        </w:rPr>
        <w:t xml:space="preserve"> </w:t>
      </w:r>
      <w:r w:rsidRPr="006B1783">
        <w:rPr>
          <w:sz w:val="24"/>
          <w:szCs w:val="24"/>
        </w:rPr>
        <w:t xml:space="preserve">соответствии </w:t>
      </w:r>
      <w:r>
        <w:rPr>
          <w:sz w:val="24"/>
          <w:szCs w:val="24"/>
        </w:rPr>
        <w:t xml:space="preserve"> </w:t>
      </w:r>
      <w:r w:rsidRPr="006B1783">
        <w:rPr>
          <w:sz w:val="24"/>
          <w:szCs w:val="24"/>
        </w:rPr>
        <w:t xml:space="preserve">с </w:t>
      </w:r>
      <w:r>
        <w:rPr>
          <w:sz w:val="24"/>
          <w:szCs w:val="24"/>
        </w:rPr>
        <w:t xml:space="preserve"> </w:t>
      </w:r>
      <w:r w:rsidRPr="006B1783">
        <w:rPr>
          <w:sz w:val="24"/>
          <w:szCs w:val="24"/>
        </w:rPr>
        <w:t>требованиями СП 2.4.3648-20 и СанПиН 1.2.3685-21.</w:t>
      </w:r>
    </w:p>
    <w:p w:rsidR="001745DE" w:rsidRPr="00A31CD7" w:rsidRDefault="001745DE" w:rsidP="00ED0E0A">
      <w:pPr>
        <w:ind w:firstLine="709"/>
        <w:jc w:val="both"/>
        <w:rPr>
          <w:sz w:val="24"/>
          <w:szCs w:val="24"/>
        </w:rPr>
      </w:pPr>
      <w:r w:rsidRPr="001745DE">
        <w:rPr>
          <w:sz w:val="24"/>
          <w:szCs w:val="24"/>
        </w:rPr>
        <w:t xml:space="preserve">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w:t>
      </w:r>
      <w:r w:rsidRPr="00A31CD7">
        <w:rPr>
          <w:sz w:val="24"/>
          <w:szCs w:val="24"/>
        </w:rPr>
        <w:t>образовательной деятельности применительно к конкретной возрастной группе детей.</w:t>
      </w:r>
    </w:p>
    <w:p w:rsidR="00F34B11" w:rsidRPr="00A31CD7" w:rsidRDefault="00F34B11" w:rsidP="00F34B11">
      <w:pPr>
        <w:ind w:firstLine="709"/>
        <w:jc w:val="center"/>
        <w:rPr>
          <w:b/>
          <w:sz w:val="24"/>
          <w:szCs w:val="24"/>
        </w:rPr>
      </w:pPr>
    </w:p>
    <w:p w:rsidR="00791BC7" w:rsidRDefault="00791BC7" w:rsidP="00F34B11">
      <w:pPr>
        <w:ind w:firstLine="709"/>
        <w:jc w:val="center"/>
        <w:rPr>
          <w:b/>
          <w:sz w:val="24"/>
          <w:szCs w:val="24"/>
        </w:rPr>
      </w:pPr>
    </w:p>
    <w:p w:rsidR="001745DE" w:rsidRPr="00A31CD7" w:rsidRDefault="001745DE" w:rsidP="00F34B11">
      <w:pPr>
        <w:ind w:firstLine="709"/>
        <w:jc w:val="center"/>
        <w:rPr>
          <w:b/>
          <w:sz w:val="24"/>
          <w:szCs w:val="24"/>
        </w:rPr>
      </w:pPr>
      <w:r w:rsidRPr="00A31CD7">
        <w:rPr>
          <w:b/>
          <w:sz w:val="24"/>
          <w:szCs w:val="24"/>
        </w:rPr>
        <w:t>Формы реализации Программы в соответствии с видом детской  деятельности и возрастными особенностями детей</w:t>
      </w:r>
    </w:p>
    <w:p w:rsidR="008247C9" w:rsidRPr="00DF1CDE" w:rsidRDefault="008247C9" w:rsidP="001745DE">
      <w:pPr>
        <w:ind w:firstLine="709"/>
        <w:jc w:val="both"/>
        <w:rPr>
          <w:color w:val="C00000"/>
          <w:sz w:val="24"/>
          <w:szCs w:val="24"/>
        </w:rPr>
      </w:pPr>
    </w:p>
    <w:p w:rsidR="001745DE" w:rsidRDefault="001745DE" w:rsidP="001745DE">
      <w:pPr>
        <w:ind w:firstLine="709"/>
        <w:jc w:val="both"/>
        <w:rPr>
          <w:sz w:val="24"/>
          <w:szCs w:val="24"/>
        </w:rPr>
      </w:pPr>
      <w:r w:rsidRPr="001745DE">
        <w:rPr>
          <w:sz w:val="24"/>
          <w:szCs w:val="24"/>
        </w:rPr>
        <w:t xml:space="preserve">Согласно ФГОС ДО педагогии учреждения используют различные формы реализации </w:t>
      </w:r>
      <w:r w:rsidR="008247C9">
        <w:rPr>
          <w:sz w:val="24"/>
          <w:szCs w:val="24"/>
        </w:rPr>
        <w:t>ОП ДО МБОУ «Бичурга – Баишевская СОШ»</w:t>
      </w:r>
      <w:r w:rsidRPr="001745DE">
        <w:rPr>
          <w:sz w:val="24"/>
          <w:szCs w:val="24"/>
        </w:rPr>
        <w:t xml:space="preserve"> в соответствии с видом детской деятельности и возрастными особенностями детей.</w:t>
      </w:r>
    </w:p>
    <w:tbl>
      <w:tblPr>
        <w:tblStyle w:val="ab"/>
        <w:tblW w:w="0" w:type="auto"/>
        <w:tblLook w:val="04A0" w:firstRow="1" w:lastRow="0" w:firstColumn="1" w:lastColumn="0" w:noHBand="0" w:noVBand="1"/>
      </w:tblPr>
      <w:tblGrid>
        <w:gridCol w:w="4785"/>
        <w:gridCol w:w="4786"/>
      </w:tblGrid>
      <w:tr w:rsidR="001745DE" w:rsidTr="00EA2B90">
        <w:tc>
          <w:tcPr>
            <w:tcW w:w="9571" w:type="dxa"/>
            <w:gridSpan w:val="2"/>
          </w:tcPr>
          <w:p w:rsidR="001745DE" w:rsidRPr="001745DE" w:rsidRDefault="001745DE" w:rsidP="001745DE">
            <w:pPr>
              <w:jc w:val="center"/>
              <w:rPr>
                <w:b/>
              </w:rPr>
            </w:pPr>
            <w:r w:rsidRPr="001745DE">
              <w:rPr>
                <w:b/>
              </w:rPr>
              <w:t>Формы работы</w:t>
            </w:r>
          </w:p>
        </w:tc>
      </w:tr>
      <w:tr w:rsidR="001745DE" w:rsidTr="001745DE">
        <w:tc>
          <w:tcPr>
            <w:tcW w:w="4785" w:type="dxa"/>
          </w:tcPr>
          <w:p w:rsidR="001745DE" w:rsidRPr="001745DE" w:rsidRDefault="001745DE" w:rsidP="001745DE">
            <w:pPr>
              <w:jc w:val="center"/>
              <w:rPr>
                <w:b/>
              </w:rPr>
            </w:pPr>
            <w:r w:rsidRPr="001745DE">
              <w:rPr>
                <w:b/>
              </w:rPr>
              <w:t>2 месяца - 1 год</w:t>
            </w:r>
          </w:p>
        </w:tc>
        <w:tc>
          <w:tcPr>
            <w:tcW w:w="4786" w:type="dxa"/>
          </w:tcPr>
          <w:p w:rsidR="001745DE" w:rsidRPr="001745DE" w:rsidRDefault="001745DE" w:rsidP="001745DE">
            <w:pPr>
              <w:jc w:val="center"/>
              <w:rPr>
                <w:b/>
              </w:rPr>
            </w:pPr>
            <w:r w:rsidRPr="001745DE">
              <w:rPr>
                <w:b/>
              </w:rPr>
              <w:t>1 год - 3 года</w:t>
            </w:r>
          </w:p>
        </w:tc>
      </w:tr>
      <w:tr w:rsidR="001745DE" w:rsidTr="001745DE">
        <w:tc>
          <w:tcPr>
            <w:tcW w:w="4785" w:type="dxa"/>
          </w:tcPr>
          <w:p w:rsidR="006B1783" w:rsidRDefault="001745DE" w:rsidP="006B1783">
            <w:pPr>
              <w:pStyle w:val="TableParagraph"/>
              <w:tabs>
                <w:tab w:val="left" w:pos="1338"/>
                <w:tab w:val="left" w:pos="3732"/>
              </w:tabs>
              <w:ind w:right="98"/>
              <w:jc w:val="both"/>
              <w:rPr>
                <w:i/>
                <w:spacing w:val="-58"/>
                <w:sz w:val="24"/>
              </w:rPr>
            </w:pPr>
            <w:r>
              <w:rPr>
                <w:sz w:val="26"/>
              </w:rPr>
              <w:t>*</w:t>
            </w:r>
            <w:r>
              <w:rPr>
                <w:i/>
                <w:sz w:val="24"/>
                <w:u w:val="single"/>
              </w:rPr>
              <w:t>В</w:t>
            </w:r>
            <w:r>
              <w:rPr>
                <w:i/>
                <w:sz w:val="24"/>
                <w:u w:val="single"/>
              </w:rPr>
              <w:tab/>
              <w:t xml:space="preserve">младенческом </w:t>
            </w:r>
            <w:r>
              <w:rPr>
                <w:i/>
                <w:spacing w:val="-1"/>
                <w:sz w:val="24"/>
                <w:u w:val="single"/>
              </w:rPr>
              <w:t>возрасте</w:t>
            </w:r>
            <w:r>
              <w:rPr>
                <w:i/>
                <w:spacing w:val="-58"/>
                <w:sz w:val="24"/>
              </w:rPr>
              <w:t xml:space="preserve"> </w:t>
            </w:r>
          </w:p>
          <w:p w:rsidR="001745DE" w:rsidRDefault="006B1783" w:rsidP="006B1783">
            <w:pPr>
              <w:pStyle w:val="TableParagraph"/>
              <w:tabs>
                <w:tab w:val="left" w:pos="1338"/>
                <w:tab w:val="left" w:pos="3732"/>
              </w:tabs>
              <w:ind w:right="98"/>
              <w:jc w:val="both"/>
              <w:rPr>
                <w:i/>
                <w:sz w:val="24"/>
              </w:rPr>
            </w:pPr>
            <w:r>
              <w:rPr>
                <w:i/>
                <w:spacing w:val="-58"/>
                <w:sz w:val="24"/>
              </w:rPr>
              <w:t xml:space="preserve">- </w:t>
            </w:r>
            <w:r w:rsidR="001745DE" w:rsidRPr="006B1783">
              <w:rPr>
                <w:sz w:val="24"/>
              </w:rPr>
              <w:t>непосредственное</w:t>
            </w:r>
            <w:r w:rsidR="001745DE" w:rsidRPr="006B1783">
              <w:rPr>
                <w:spacing w:val="1"/>
                <w:sz w:val="24"/>
              </w:rPr>
              <w:t xml:space="preserve"> </w:t>
            </w:r>
            <w:r w:rsidR="001745DE" w:rsidRPr="006B1783">
              <w:rPr>
                <w:sz w:val="24"/>
              </w:rPr>
              <w:t>эмоциональное общение</w:t>
            </w:r>
            <w:r w:rsidR="001745DE" w:rsidRPr="006B1783">
              <w:rPr>
                <w:spacing w:val="-57"/>
                <w:sz w:val="24"/>
              </w:rPr>
              <w:t xml:space="preserve">               </w:t>
            </w:r>
            <w:r w:rsidR="001745DE" w:rsidRPr="006B1783">
              <w:rPr>
                <w:sz w:val="24"/>
              </w:rPr>
              <w:t>со</w:t>
            </w:r>
            <w:r w:rsidR="001745DE" w:rsidRPr="006B1783">
              <w:rPr>
                <w:spacing w:val="-1"/>
                <w:sz w:val="24"/>
              </w:rPr>
              <w:t xml:space="preserve"> </w:t>
            </w:r>
            <w:r w:rsidR="001745DE" w:rsidRPr="006B1783">
              <w:rPr>
                <w:sz w:val="24"/>
              </w:rPr>
              <w:t>взрослым</w:t>
            </w:r>
          </w:p>
          <w:p w:rsidR="001745DE" w:rsidRDefault="001745DE" w:rsidP="000F75E9">
            <w:pPr>
              <w:pStyle w:val="TableParagraph"/>
              <w:numPr>
                <w:ilvl w:val="0"/>
                <w:numId w:val="68"/>
              </w:numPr>
              <w:tabs>
                <w:tab w:val="left" w:pos="815"/>
                <w:tab w:val="left" w:pos="816"/>
                <w:tab w:val="left" w:pos="3329"/>
              </w:tabs>
              <w:ind w:right="97"/>
              <w:rPr>
                <w:sz w:val="24"/>
              </w:rPr>
            </w:pPr>
            <w:r>
              <w:rPr>
                <w:sz w:val="24"/>
              </w:rPr>
              <w:t xml:space="preserve">двигательная </w:t>
            </w:r>
            <w:r>
              <w:rPr>
                <w:spacing w:val="-1"/>
                <w:sz w:val="24"/>
              </w:rPr>
              <w:t>деятельность</w:t>
            </w:r>
            <w:r>
              <w:rPr>
                <w:spacing w:val="-57"/>
                <w:sz w:val="24"/>
              </w:rPr>
              <w:t xml:space="preserve"> </w:t>
            </w:r>
            <w:r>
              <w:rPr>
                <w:sz w:val="24"/>
              </w:rPr>
              <w:t>(пространственно-предметные</w:t>
            </w:r>
            <w:r>
              <w:rPr>
                <w:spacing w:val="1"/>
                <w:sz w:val="24"/>
              </w:rPr>
              <w:t xml:space="preserve"> </w:t>
            </w:r>
            <w:r>
              <w:rPr>
                <w:sz w:val="24"/>
              </w:rPr>
              <w:t>перемещения,</w:t>
            </w:r>
            <w:r>
              <w:rPr>
                <w:spacing w:val="12"/>
                <w:sz w:val="24"/>
              </w:rPr>
              <w:t xml:space="preserve"> </w:t>
            </w:r>
            <w:r>
              <w:rPr>
                <w:sz w:val="24"/>
              </w:rPr>
              <w:t>хватание,</w:t>
            </w:r>
            <w:r>
              <w:rPr>
                <w:spacing w:val="12"/>
                <w:sz w:val="24"/>
              </w:rPr>
              <w:t xml:space="preserve"> </w:t>
            </w:r>
            <w:r>
              <w:rPr>
                <w:sz w:val="24"/>
              </w:rPr>
              <w:t>ползание,</w:t>
            </w:r>
            <w:r>
              <w:rPr>
                <w:spacing w:val="9"/>
                <w:sz w:val="24"/>
              </w:rPr>
              <w:t xml:space="preserve"> </w:t>
            </w:r>
            <w:r>
              <w:rPr>
                <w:sz w:val="24"/>
              </w:rPr>
              <w:t>ходьба,</w:t>
            </w:r>
            <w:r>
              <w:rPr>
                <w:spacing w:val="-57"/>
                <w:sz w:val="24"/>
              </w:rPr>
              <w:t xml:space="preserve"> </w:t>
            </w:r>
            <w:r>
              <w:rPr>
                <w:sz w:val="24"/>
              </w:rPr>
              <w:t>тактильно-двигательные</w:t>
            </w:r>
            <w:r>
              <w:rPr>
                <w:spacing w:val="-3"/>
                <w:sz w:val="24"/>
              </w:rPr>
              <w:t xml:space="preserve"> </w:t>
            </w:r>
            <w:r>
              <w:rPr>
                <w:sz w:val="24"/>
              </w:rPr>
              <w:t>игры);</w:t>
            </w:r>
          </w:p>
          <w:p w:rsidR="001745DE" w:rsidRDefault="001745DE" w:rsidP="000F6C8B">
            <w:pPr>
              <w:pStyle w:val="TableParagraph"/>
              <w:numPr>
                <w:ilvl w:val="0"/>
                <w:numId w:val="9"/>
              </w:numPr>
              <w:tabs>
                <w:tab w:val="left" w:pos="815"/>
                <w:tab w:val="left" w:pos="816"/>
              </w:tabs>
              <w:spacing w:before="1"/>
              <w:rPr>
                <w:sz w:val="24"/>
              </w:rPr>
            </w:pPr>
            <w:r>
              <w:rPr>
                <w:sz w:val="24"/>
              </w:rPr>
              <w:t>предметно-манипулятивная</w:t>
            </w:r>
          </w:p>
          <w:p w:rsidR="001745DE" w:rsidRDefault="001745DE" w:rsidP="000F6C8B">
            <w:pPr>
              <w:pStyle w:val="TableParagraph"/>
              <w:numPr>
                <w:ilvl w:val="0"/>
                <w:numId w:val="9"/>
              </w:numPr>
              <w:rPr>
                <w:sz w:val="24"/>
              </w:rPr>
            </w:pPr>
            <w:r>
              <w:rPr>
                <w:sz w:val="24"/>
              </w:rPr>
              <w:t>деятельность</w:t>
            </w:r>
            <w:r>
              <w:rPr>
                <w:spacing w:val="59"/>
                <w:sz w:val="24"/>
              </w:rPr>
              <w:t xml:space="preserve"> </w:t>
            </w:r>
            <w:r>
              <w:rPr>
                <w:sz w:val="24"/>
              </w:rPr>
              <w:t>(орудийные</w:t>
            </w:r>
            <w:r>
              <w:rPr>
                <w:spacing w:val="56"/>
                <w:sz w:val="24"/>
              </w:rPr>
              <w:t xml:space="preserve"> </w:t>
            </w:r>
            <w:r>
              <w:rPr>
                <w:sz w:val="24"/>
              </w:rPr>
              <w:t>и</w:t>
            </w:r>
            <w:r>
              <w:rPr>
                <w:spacing w:val="58"/>
                <w:sz w:val="24"/>
              </w:rPr>
              <w:t xml:space="preserve"> </w:t>
            </w:r>
            <w:r>
              <w:rPr>
                <w:sz w:val="24"/>
              </w:rPr>
              <w:t>соотносящие</w:t>
            </w:r>
            <w:r>
              <w:rPr>
                <w:spacing w:val="-57"/>
                <w:sz w:val="24"/>
              </w:rPr>
              <w:t xml:space="preserve"> </w:t>
            </w:r>
            <w:r>
              <w:rPr>
                <w:sz w:val="24"/>
              </w:rPr>
              <w:t>действия</w:t>
            </w:r>
            <w:r>
              <w:rPr>
                <w:spacing w:val="-1"/>
                <w:sz w:val="24"/>
              </w:rPr>
              <w:t xml:space="preserve"> </w:t>
            </w:r>
            <w:r>
              <w:rPr>
                <w:sz w:val="24"/>
              </w:rPr>
              <w:t>с</w:t>
            </w:r>
            <w:r>
              <w:rPr>
                <w:spacing w:val="-1"/>
                <w:sz w:val="24"/>
              </w:rPr>
              <w:t xml:space="preserve"> </w:t>
            </w:r>
            <w:r>
              <w:rPr>
                <w:sz w:val="24"/>
              </w:rPr>
              <w:t>предметами);</w:t>
            </w:r>
          </w:p>
          <w:p w:rsidR="001745DE" w:rsidRDefault="001745DE" w:rsidP="000F6C8B">
            <w:pPr>
              <w:pStyle w:val="TableParagraph"/>
              <w:numPr>
                <w:ilvl w:val="0"/>
                <w:numId w:val="9"/>
              </w:numPr>
              <w:tabs>
                <w:tab w:val="left" w:pos="815"/>
                <w:tab w:val="left" w:pos="816"/>
              </w:tabs>
              <w:ind w:right="99"/>
              <w:rPr>
                <w:sz w:val="24"/>
              </w:rPr>
            </w:pPr>
            <w:r>
              <w:rPr>
                <w:sz w:val="24"/>
              </w:rPr>
              <w:t>речевая</w:t>
            </w:r>
            <w:r>
              <w:rPr>
                <w:spacing w:val="2"/>
                <w:sz w:val="24"/>
              </w:rPr>
              <w:t xml:space="preserve"> </w:t>
            </w:r>
            <w:r>
              <w:rPr>
                <w:sz w:val="24"/>
              </w:rPr>
              <w:t>(слушание</w:t>
            </w:r>
            <w:r>
              <w:rPr>
                <w:spacing w:val="3"/>
                <w:sz w:val="24"/>
              </w:rPr>
              <w:t xml:space="preserve"> </w:t>
            </w:r>
            <w:r>
              <w:rPr>
                <w:sz w:val="24"/>
              </w:rPr>
              <w:t>и</w:t>
            </w:r>
            <w:r>
              <w:rPr>
                <w:spacing w:val="4"/>
                <w:sz w:val="24"/>
              </w:rPr>
              <w:t xml:space="preserve"> </w:t>
            </w:r>
            <w:r>
              <w:rPr>
                <w:sz w:val="24"/>
              </w:rPr>
              <w:t>понимание</w:t>
            </w:r>
            <w:r>
              <w:rPr>
                <w:spacing w:val="2"/>
                <w:sz w:val="24"/>
              </w:rPr>
              <w:t xml:space="preserve"> </w:t>
            </w:r>
            <w:r>
              <w:rPr>
                <w:sz w:val="24"/>
              </w:rPr>
              <w:t>речи</w:t>
            </w:r>
            <w:r>
              <w:rPr>
                <w:spacing w:val="-57"/>
                <w:sz w:val="24"/>
              </w:rPr>
              <w:t xml:space="preserve"> </w:t>
            </w:r>
            <w:r>
              <w:rPr>
                <w:sz w:val="24"/>
              </w:rPr>
              <w:t>взрослого, гуление, лепет и первые слова);</w:t>
            </w:r>
            <w:r>
              <w:rPr>
                <w:spacing w:val="1"/>
                <w:sz w:val="24"/>
              </w:rPr>
              <w:t xml:space="preserve"> </w:t>
            </w:r>
            <w:r>
              <w:rPr>
                <w:sz w:val="24"/>
              </w:rPr>
              <w:t>элементарная музыкальная деятельность</w:t>
            </w:r>
            <w:r>
              <w:rPr>
                <w:spacing w:val="1"/>
                <w:sz w:val="24"/>
              </w:rPr>
              <w:t xml:space="preserve"> </w:t>
            </w:r>
            <w:r>
              <w:rPr>
                <w:sz w:val="24"/>
              </w:rPr>
              <w:t>(слушание музыки, танцевальные движения</w:t>
            </w:r>
            <w:r>
              <w:rPr>
                <w:spacing w:val="-57"/>
                <w:sz w:val="24"/>
              </w:rPr>
              <w:t xml:space="preserve"> </w:t>
            </w:r>
            <w:r>
              <w:rPr>
                <w:sz w:val="24"/>
              </w:rPr>
              <w:t>на</w:t>
            </w:r>
            <w:r>
              <w:rPr>
                <w:spacing w:val="-3"/>
                <w:sz w:val="24"/>
              </w:rPr>
              <w:t xml:space="preserve"> </w:t>
            </w:r>
            <w:r>
              <w:rPr>
                <w:sz w:val="24"/>
              </w:rPr>
              <w:t>основе</w:t>
            </w:r>
            <w:r>
              <w:rPr>
                <w:spacing w:val="-4"/>
                <w:sz w:val="24"/>
              </w:rPr>
              <w:t xml:space="preserve"> </w:t>
            </w:r>
            <w:r>
              <w:rPr>
                <w:sz w:val="24"/>
              </w:rPr>
              <w:t>подражания,</w:t>
            </w:r>
            <w:r>
              <w:rPr>
                <w:spacing w:val="-1"/>
                <w:sz w:val="24"/>
              </w:rPr>
              <w:t xml:space="preserve"> </w:t>
            </w:r>
            <w:r>
              <w:rPr>
                <w:sz w:val="24"/>
              </w:rPr>
              <w:t>музыкальные</w:t>
            </w:r>
            <w:r>
              <w:rPr>
                <w:spacing w:val="-4"/>
                <w:sz w:val="24"/>
              </w:rPr>
              <w:t xml:space="preserve"> </w:t>
            </w:r>
            <w:r>
              <w:rPr>
                <w:sz w:val="24"/>
              </w:rPr>
              <w:t>игры)</w:t>
            </w:r>
          </w:p>
        </w:tc>
        <w:tc>
          <w:tcPr>
            <w:tcW w:w="4786" w:type="dxa"/>
          </w:tcPr>
          <w:p w:rsidR="001745DE" w:rsidRDefault="001745DE" w:rsidP="000F6C8B">
            <w:pPr>
              <w:pStyle w:val="TableParagraph"/>
              <w:numPr>
                <w:ilvl w:val="0"/>
                <w:numId w:val="8"/>
              </w:numPr>
              <w:tabs>
                <w:tab w:val="left" w:pos="816"/>
              </w:tabs>
              <w:ind w:right="96"/>
              <w:jc w:val="both"/>
              <w:rPr>
                <w:sz w:val="24"/>
              </w:rPr>
            </w:pPr>
            <w:r>
              <w:rPr>
                <w:sz w:val="24"/>
              </w:rPr>
              <w:t>предметная</w:t>
            </w:r>
            <w:r>
              <w:rPr>
                <w:spacing w:val="1"/>
                <w:sz w:val="24"/>
              </w:rPr>
              <w:t xml:space="preserve"> </w:t>
            </w:r>
            <w:r>
              <w:rPr>
                <w:sz w:val="24"/>
              </w:rPr>
              <w:t>деятельность</w:t>
            </w:r>
            <w:r>
              <w:rPr>
                <w:spacing w:val="1"/>
                <w:sz w:val="24"/>
              </w:rPr>
              <w:t xml:space="preserve"> </w:t>
            </w:r>
            <w:r>
              <w:rPr>
                <w:sz w:val="24"/>
              </w:rPr>
              <w:t>(орудийно-</w:t>
            </w:r>
            <w:r>
              <w:rPr>
                <w:spacing w:val="1"/>
                <w:sz w:val="24"/>
              </w:rPr>
              <w:t xml:space="preserve"> </w:t>
            </w:r>
            <w:r>
              <w:rPr>
                <w:sz w:val="24"/>
              </w:rPr>
              <w:t>предметные действия - ест ложкой, пьет из</w:t>
            </w:r>
            <w:r>
              <w:rPr>
                <w:spacing w:val="1"/>
                <w:sz w:val="24"/>
              </w:rPr>
              <w:t xml:space="preserve"> </w:t>
            </w:r>
            <w:r>
              <w:rPr>
                <w:sz w:val="24"/>
              </w:rPr>
              <w:t>кружки и другое);</w:t>
            </w:r>
          </w:p>
          <w:p w:rsidR="001745DE" w:rsidRDefault="001745DE" w:rsidP="000F6C8B">
            <w:pPr>
              <w:pStyle w:val="TableParagraph"/>
              <w:numPr>
                <w:ilvl w:val="0"/>
                <w:numId w:val="8"/>
              </w:numPr>
              <w:tabs>
                <w:tab w:val="left" w:pos="816"/>
              </w:tabs>
              <w:ind w:right="101"/>
              <w:jc w:val="both"/>
              <w:rPr>
                <w:sz w:val="24"/>
              </w:rPr>
            </w:pPr>
            <w:r>
              <w:rPr>
                <w:sz w:val="24"/>
              </w:rPr>
              <w:t xml:space="preserve">экспериментирование с </w:t>
            </w:r>
            <w:r w:rsidR="001511DE">
              <w:rPr>
                <w:sz w:val="24"/>
              </w:rPr>
              <w:t xml:space="preserve"> м</w:t>
            </w:r>
            <w:r>
              <w:rPr>
                <w:sz w:val="24"/>
              </w:rPr>
              <w:t>атериалами и</w:t>
            </w:r>
            <w:r>
              <w:rPr>
                <w:spacing w:val="-57"/>
                <w:sz w:val="24"/>
              </w:rPr>
              <w:t xml:space="preserve"> </w:t>
            </w:r>
            <w:r>
              <w:rPr>
                <w:sz w:val="24"/>
              </w:rPr>
              <w:t>веществами</w:t>
            </w:r>
            <w:r>
              <w:rPr>
                <w:spacing w:val="-2"/>
                <w:sz w:val="24"/>
              </w:rPr>
              <w:t xml:space="preserve"> </w:t>
            </w:r>
            <w:r>
              <w:rPr>
                <w:sz w:val="24"/>
              </w:rPr>
              <w:t>(песок,</w:t>
            </w:r>
            <w:r>
              <w:rPr>
                <w:spacing w:val="-1"/>
                <w:sz w:val="24"/>
              </w:rPr>
              <w:t xml:space="preserve"> </w:t>
            </w:r>
            <w:r>
              <w:rPr>
                <w:sz w:val="24"/>
              </w:rPr>
              <w:t>вода,</w:t>
            </w:r>
            <w:r>
              <w:rPr>
                <w:spacing w:val="-1"/>
                <w:sz w:val="24"/>
              </w:rPr>
              <w:t xml:space="preserve"> </w:t>
            </w:r>
            <w:r>
              <w:rPr>
                <w:sz w:val="24"/>
              </w:rPr>
              <w:t>тесто</w:t>
            </w:r>
            <w:r>
              <w:rPr>
                <w:spacing w:val="-1"/>
                <w:sz w:val="24"/>
              </w:rPr>
              <w:t xml:space="preserve"> </w:t>
            </w:r>
            <w:r>
              <w:rPr>
                <w:sz w:val="24"/>
              </w:rPr>
              <w:t>и</w:t>
            </w:r>
            <w:r>
              <w:rPr>
                <w:spacing w:val="-1"/>
                <w:sz w:val="24"/>
              </w:rPr>
              <w:t xml:space="preserve"> </w:t>
            </w:r>
            <w:r>
              <w:rPr>
                <w:sz w:val="24"/>
              </w:rPr>
              <w:t>другие);</w:t>
            </w:r>
          </w:p>
          <w:p w:rsidR="001745DE" w:rsidRDefault="001745DE" w:rsidP="000F6C8B">
            <w:pPr>
              <w:pStyle w:val="TableParagraph"/>
              <w:numPr>
                <w:ilvl w:val="0"/>
                <w:numId w:val="8"/>
              </w:numPr>
              <w:tabs>
                <w:tab w:val="left" w:pos="816"/>
              </w:tabs>
              <w:ind w:right="97"/>
              <w:jc w:val="both"/>
              <w:rPr>
                <w:sz w:val="24"/>
              </w:rPr>
            </w:pPr>
            <w:r>
              <w:rPr>
                <w:sz w:val="24"/>
              </w:rPr>
              <w:t>ситуативно-деловое</w:t>
            </w:r>
            <w:r>
              <w:rPr>
                <w:spacing w:val="1"/>
                <w:sz w:val="24"/>
              </w:rPr>
              <w:t xml:space="preserve"> </w:t>
            </w:r>
            <w:r>
              <w:rPr>
                <w:sz w:val="24"/>
              </w:rPr>
              <w:t>общение</w:t>
            </w:r>
            <w:r>
              <w:rPr>
                <w:spacing w:val="1"/>
                <w:sz w:val="24"/>
              </w:rPr>
              <w:t xml:space="preserve"> </w:t>
            </w:r>
            <w:r>
              <w:rPr>
                <w:sz w:val="24"/>
              </w:rPr>
              <w:t>со</w:t>
            </w:r>
            <w:r>
              <w:rPr>
                <w:spacing w:val="-57"/>
                <w:sz w:val="24"/>
              </w:rPr>
              <w:t xml:space="preserve"> </w:t>
            </w:r>
            <w:r>
              <w:rPr>
                <w:sz w:val="24"/>
              </w:rPr>
              <w:t>взрослым</w:t>
            </w:r>
            <w:r>
              <w:rPr>
                <w:spacing w:val="1"/>
                <w:sz w:val="24"/>
              </w:rPr>
              <w:t xml:space="preserve"> </w:t>
            </w:r>
            <w:r>
              <w:rPr>
                <w:sz w:val="24"/>
              </w:rPr>
              <w:t>и</w:t>
            </w:r>
            <w:r>
              <w:rPr>
                <w:spacing w:val="1"/>
                <w:sz w:val="24"/>
              </w:rPr>
              <w:t xml:space="preserve"> </w:t>
            </w:r>
            <w:r>
              <w:rPr>
                <w:sz w:val="24"/>
              </w:rPr>
              <w:t>эмоционально-практическое</w:t>
            </w:r>
            <w:r>
              <w:rPr>
                <w:spacing w:val="1"/>
                <w:sz w:val="24"/>
              </w:rPr>
              <w:t xml:space="preserve"> </w:t>
            </w:r>
            <w:r>
              <w:rPr>
                <w:sz w:val="24"/>
              </w:rPr>
              <w:t>со</w:t>
            </w:r>
            <w:r>
              <w:rPr>
                <w:spacing w:val="1"/>
                <w:sz w:val="24"/>
              </w:rPr>
              <w:t xml:space="preserve"> </w:t>
            </w:r>
            <w:r>
              <w:rPr>
                <w:sz w:val="24"/>
              </w:rPr>
              <w:t>сверстниками</w:t>
            </w:r>
            <w:r>
              <w:rPr>
                <w:spacing w:val="-3"/>
                <w:sz w:val="24"/>
              </w:rPr>
              <w:t xml:space="preserve"> </w:t>
            </w:r>
            <w:r>
              <w:rPr>
                <w:sz w:val="24"/>
              </w:rPr>
              <w:t>под</w:t>
            </w:r>
            <w:r>
              <w:rPr>
                <w:spacing w:val="-2"/>
                <w:sz w:val="24"/>
              </w:rPr>
              <w:t xml:space="preserve"> </w:t>
            </w:r>
            <w:r>
              <w:rPr>
                <w:sz w:val="24"/>
              </w:rPr>
              <w:t>руководством</w:t>
            </w:r>
            <w:r>
              <w:rPr>
                <w:spacing w:val="-2"/>
                <w:sz w:val="24"/>
              </w:rPr>
              <w:t xml:space="preserve"> </w:t>
            </w:r>
            <w:r>
              <w:rPr>
                <w:sz w:val="24"/>
              </w:rPr>
              <w:t>взрослого;</w:t>
            </w:r>
          </w:p>
          <w:p w:rsidR="001745DE" w:rsidRDefault="001745DE" w:rsidP="000F6C8B">
            <w:pPr>
              <w:pStyle w:val="TableParagraph"/>
              <w:numPr>
                <w:ilvl w:val="0"/>
                <w:numId w:val="8"/>
              </w:numPr>
              <w:tabs>
                <w:tab w:val="left" w:pos="816"/>
              </w:tabs>
              <w:ind w:right="98"/>
              <w:jc w:val="both"/>
              <w:rPr>
                <w:sz w:val="24"/>
              </w:rPr>
            </w:pPr>
            <w:r>
              <w:rPr>
                <w:sz w:val="24"/>
              </w:rPr>
              <w:t>двигательная</w:t>
            </w:r>
            <w:r>
              <w:rPr>
                <w:spacing w:val="1"/>
                <w:sz w:val="24"/>
              </w:rPr>
              <w:t xml:space="preserve"> </w:t>
            </w:r>
            <w:r>
              <w:rPr>
                <w:sz w:val="24"/>
              </w:rPr>
              <w:t>деятельность</w:t>
            </w:r>
            <w:r>
              <w:rPr>
                <w:spacing w:val="1"/>
                <w:sz w:val="24"/>
              </w:rPr>
              <w:t xml:space="preserve"> </w:t>
            </w:r>
            <w:r>
              <w:rPr>
                <w:sz w:val="24"/>
              </w:rPr>
              <w:t>(основные</w:t>
            </w:r>
            <w:r>
              <w:rPr>
                <w:spacing w:val="-57"/>
                <w:sz w:val="24"/>
              </w:rPr>
              <w:t xml:space="preserve"> </w:t>
            </w:r>
            <w:r>
              <w:rPr>
                <w:sz w:val="24"/>
              </w:rPr>
              <w:t>движения,</w:t>
            </w:r>
            <w:r>
              <w:rPr>
                <w:spacing w:val="1"/>
                <w:sz w:val="24"/>
              </w:rPr>
              <w:t xml:space="preserve"> </w:t>
            </w:r>
            <w:r>
              <w:rPr>
                <w:sz w:val="24"/>
              </w:rPr>
              <w:t>общеразвивающие</w:t>
            </w:r>
            <w:r>
              <w:rPr>
                <w:spacing w:val="1"/>
                <w:sz w:val="24"/>
              </w:rPr>
              <w:t xml:space="preserve"> </w:t>
            </w:r>
            <w:r>
              <w:rPr>
                <w:sz w:val="24"/>
              </w:rPr>
              <w:t>упражнения,</w:t>
            </w:r>
            <w:r>
              <w:rPr>
                <w:spacing w:val="1"/>
                <w:sz w:val="24"/>
              </w:rPr>
              <w:t xml:space="preserve"> </w:t>
            </w:r>
            <w:r>
              <w:rPr>
                <w:sz w:val="24"/>
              </w:rPr>
              <w:t>простые</w:t>
            </w:r>
            <w:r>
              <w:rPr>
                <w:spacing w:val="-2"/>
                <w:sz w:val="24"/>
              </w:rPr>
              <w:t xml:space="preserve"> </w:t>
            </w:r>
            <w:r>
              <w:rPr>
                <w:sz w:val="24"/>
              </w:rPr>
              <w:t>подвижные</w:t>
            </w:r>
            <w:r>
              <w:rPr>
                <w:spacing w:val="-2"/>
                <w:sz w:val="24"/>
              </w:rPr>
              <w:t xml:space="preserve"> </w:t>
            </w:r>
            <w:r>
              <w:rPr>
                <w:sz w:val="24"/>
              </w:rPr>
              <w:t>игры);</w:t>
            </w:r>
          </w:p>
          <w:p w:rsidR="001745DE" w:rsidRDefault="001745DE" w:rsidP="000F6C8B">
            <w:pPr>
              <w:pStyle w:val="TableParagraph"/>
              <w:numPr>
                <w:ilvl w:val="0"/>
                <w:numId w:val="8"/>
              </w:numPr>
              <w:tabs>
                <w:tab w:val="left" w:pos="816"/>
              </w:tabs>
              <w:ind w:right="96"/>
              <w:jc w:val="both"/>
              <w:rPr>
                <w:sz w:val="24"/>
              </w:rPr>
            </w:pPr>
            <w:r>
              <w:rPr>
                <w:sz w:val="24"/>
              </w:rPr>
              <w:t>игровая</w:t>
            </w:r>
            <w:r>
              <w:rPr>
                <w:spacing w:val="-11"/>
                <w:sz w:val="24"/>
              </w:rPr>
              <w:t xml:space="preserve"> </w:t>
            </w:r>
            <w:r>
              <w:rPr>
                <w:sz w:val="24"/>
              </w:rPr>
              <w:t>деятельность</w:t>
            </w:r>
            <w:r>
              <w:rPr>
                <w:spacing w:val="-11"/>
                <w:sz w:val="24"/>
              </w:rPr>
              <w:t xml:space="preserve"> </w:t>
            </w:r>
            <w:r>
              <w:rPr>
                <w:sz w:val="24"/>
              </w:rPr>
              <w:t>(отобразительная</w:t>
            </w:r>
            <w:r>
              <w:rPr>
                <w:spacing w:val="-58"/>
                <w:sz w:val="24"/>
              </w:rPr>
              <w:t xml:space="preserve"> </w:t>
            </w:r>
            <w:r>
              <w:rPr>
                <w:sz w:val="24"/>
              </w:rPr>
              <w:t>и</w:t>
            </w:r>
            <w:r>
              <w:rPr>
                <w:spacing w:val="1"/>
                <w:sz w:val="24"/>
              </w:rPr>
              <w:t xml:space="preserve"> </w:t>
            </w:r>
            <w:r>
              <w:rPr>
                <w:sz w:val="24"/>
              </w:rPr>
              <w:t>сюжетно-отобразительная</w:t>
            </w:r>
            <w:r>
              <w:rPr>
                <w:spacing w:val="1"/>
                <w:sz w:val="24"/>
              </w:rPr>
              <w:t xml:space="preserve"> </w:t>
            </w:r>
            <w:r>
              <w:rPr>
                <w:sz w:val="24"/>
              </w:rPr>
              <w:t>игра,</w:t>
            </w:r>
            <w:r>
              <w:rPr>
                <w:spacing w:val="1"/>
                <w:sz w:val="24"/>
              </w:rPr>
              <w:t xml:space="preserve"> </w:t>
            </w:r>
            <w:r>
              <w:rPr>
                <w:sz w:val="24"/>
              </w:rPr>
              <w:t>игры</w:t>
            </w:r>
            <w:r>
              <w:rPr>
                <w:spacing w:val="1"/>
                <w:sz w:val="24"/>
              </w:rPr>
              <w:t xml:space="preserve"> </w:t>
            </w:r>
            <w:r>
              <w:rPr>
                <w:sz w:val="24"/>
              </w:rPr>
              <w:t>с</w:t>
            </w:r>
            <w:r>
              <w:rPr>
                <w:spacing w:val="1"/>
                <w:sz w:val="24"/>
              </w:rPr>
              <w:t xml:space="preserve"> </w:t>
            </w:r>
            <w:r>
              <w:rPr>
                <w:sz w:val="24"/>
              </w:rPr>
              <w:t>дидактическими</w:t>
            </w:r>
            <w:r>
              <w:rPr>
                <w:spacing w:val="-1"/>
                <w:sz w:val="24"/>
              </w:rPr>
              <w:t xml:space="preserve"> </w:t>
            </w:r>
            <w:r>
              <w:rPr>
                <w:sz w:val="24"/>
              </w:rPr>
              <w:t>игрушками);</w:t>
            </w:r>
          </w:p>
          <w:p w:rsidR="001745DE" w:rsidRDefault="001745DE" w:rsidP="000F6C8B">
            <w:pPr>
              <w:pStyle w:val="TableParagraph"/>
              <w:numPr>
                <w:ilvl w:val="0"/>
                <w:numId w:val="8"/>
              </w:numPr>
              <w:tabs>
                <w:tab w:val="left" w:pos="816"/>
              </w:tabs>
              <w:ind w:right="100"/>
              <w:rPr>
                <w:sz w:val="24"/>
              </w:rPr>
            </w:pPr>
            <w:r>
              <w:rPr>
                <w:sz w:val="24"/>
              </w:rPr>
              <w:t>речевая</w:t>
            </w:r>
            <w:r>
              <w:rPr>
                <w:spacing w:val="41"/>
                <w:sz w:val="24"/>
              </w:rPr>
              <w:t xml:space="preserve"> </w:t>
            </w:r>
            <w:r>
              <w:rPr>
                <w:sz w:val="24"/>
              </w:rPr>
              <w:t>(понимание</w:t>
            </w:r>
            <w:r>
              <w:rPr>
                <w:spacing w:val="40"/>
                <w:sz w:val="24"/>
              </w:rPr>
              <w:t xml:space="preserve"> </w:t>
            </w:r>
            <w:r>
              <w:rPr>
                <w:sz w:val="24"/>
              </w:rPr>
              <w:t>речи</w:t>
            </w:r>
            <w:r>
              <w:rPr>
                <w:spacing w:val="42"/>
                <w:sz w:val="24"/>
              </w:rPr>
              <w:t xml:space="preserve"> </w:t>
            </w:r>
            <w:r>
              <w:rPr>
                <w:sz w:val="24"/>
              </w:rPr>
              <w:t>взрослого,</w:t>
            </w:r>
            <w:r>
              <w:rPr>
                <w:spacing w:val="-57"/>
                <w:sz w:val="24"/>
              </w:rPr>
              <w:t xml:space="preserve"> </w:t>
            </w:r>
            <w:r>
              <w:rPr>
                <w:sz w:val="24"/>
              </w:rPr>
              <w:t>слушание и понимание стихов, активная</w:t>
            </w:r>
            <w:r>
              <w:rPr>
                <w:spacing w:val="1"/>
                <w:sz w:val="24"/>
              </w:rPr>
              <w:t xml:space="preserve"> </w:t>
            </w:r>
            <w:r>
              <w:rPr>
                <w:sz w:val="24"/>
              </w:rPr>
              <w:t>речь);</w:t>
            </w:r>
          </w:p>
          <w:p w:rsidR="001745DE" w:rsidRDefault="001745DE" w:rsidP="000F6C8B">
            <w:pPr>
              <w:pStyle w:val="TableParagraph"/>
              <w:numPr>
                <w:ilvl w:val="0"/>
                <w:numId w:val="8"/>
              </w:numPr>
              <w:tabs>
                <w:tab w:val="left" w:pos="816"/>
                <w:tab w:val="left" w:pos="3501"/>
              </w:tabs>
              <w:ind w:right="98"/>
              <w:jc w:val="both"/>
              <w:rPr>
                <w:sz w:val="24"/>
              </w:rPr>
            </w:pPr>
            <w:r>
              <w:rPr>
                <w:sz w:val="24"/>
              </w:rPr>
              <w:t>изобразительная</w:t>
            </w:r>
            <w:r>
              <w:rPr>
                <w:sz w:val="24"/>
              </w:rPr>
              <w:tab/>
            </w:r>
            <w:r>
              <w:rPr>
                <w:spacing w:val="-1"/>
                <w:sz w:val="24"/>
              </w:rPr>
              <w:t>деятельность</w:t>
            </w:r>
            <w:r>
              <w:rPr>
                <w:spacing w:val="-58"/>
                <w:sz w:val="24"/>
              </w:rPr>
              <w:t xml:space="preserve"> </w:t>
            </w:r>
            <w:r>
              <w:rPr>
                <w:sz w:val="24"/>
              </w:rPr>
              <w:t>(рисование,</w:t>
            </w:r>
            <w:r>
              <w:rPr>
                <w:spacing w:val="1"/>
                <w:sz w:val="24"/>
              </w:rPr>
              <w:t xml:space="preserve"> </w:t>
            </w:r>
            <w:r>
              <w:rPr>
                <w:sz w:val="24"/>
              </w:rPr>
              <w:t>лепка)</w:t>
            </w:r>
            <w:r>
              <w:rPr>
                <w:spacing w:val="1"/>
                <w:sz w:val="24"/>
              </w:rPr>
              <w:t xml:space="preserve"> </w:t>
            </w:r>
            <w:r>
              <w:rPr>
                <w:sz w:val="24"/>
              </w:rPr>
              <w:t>и</w:t>
            </w:r>
            <w:r>
              <w:rPr>
                <w:spacing w:val="1"/>
                <w:sz w:val="24"/>
              </w:rPr>
              <w:t xml:space="preserve"> </w:t>
            </w:r>
            <w:r>
              <w:rPr>
                <w:sz w:val="24"/>
              </w:rPr>
              <w:t>конструирование</w:t>
            </w:r>
            <w:r>
              <w:rPr>
                <w:spacing w:val="1"/>
                <w:sz w:val="24"/>
              </w:rPr>
              <w:t xml:space="preserve"> </w:t>
            </w:r>
            <w:r>
              <w:rPr>
                <w:sz w:val="24"/>
              </w:rPr>
              <w:t>из</w:t>
            </w:r>
            <w:r>
              <w:rPr>
                <w:spacing w:val="-57"/>
                <w:sz w:val="24"/>
              </w:rPr>
              <w:t xml:space="preserve"> </w:t>
            </w:r>
            <w:r>
              <w:rPr>
                <w:sz w:val="24"/>
              </w:rPr>
              <w:t>мелкого</w:t>
            </w:r>
            <w:r>
              <w:rPr>
                <w:spacing w:val="-6"/>
                <w:sz w:val="24"/>
              </w:rPr>
              <w:t xml:space="preserve"> </w:t>
            </w:r>
            <w:r>
              <w:rPr>
                <w:sz w:val="24"/>
              </w:rPr>
              <w:t>и</w:t>
            </w:r>
            <w:r>
              <w:rPr>
                <w:spacing w:val="-7"/>
                <w:sz w:val="24"/>
              </w:rPr>
              <w:t xml:space="preserve"> </w:t>
            </w:r>
            <w:r>
              <w:rPr>
                <w:sz w:val="24"/>
              </w:rPr>
              <w:t>крупного</w:t>
            </w:r>
            <w:r>
              <w:rPr>
                <w:spacing w:val="-6"/>
                <w:sz w:val="24"/>
              </w:rPr>
              <w:t xml:space="preserve"> </w:t>
            </w:r>
            <w:r>
              <w:rPr>
                <w:sz w:val="24"/>
              </w:rPr>
              <w:t>строительного</w:t>
            </w:r>
            <w:r>
              <w:rPr>
                <w:spacing w:val="-8"/>
                <w:sz w:val="24"/>
              </w:rPr>
              <w:t xml:space="preserve"> </w:t>
            </w:r>
            <w:r>
              <w:rPr>
                <w:sz w:val="24"/>
              </w:rPr>
              <w:t>материала;</w:t>
            </w:r>
          </w:p>
          <w:p w:rsidR="001745DE" w:rsidRDefault="001745DE" w:rsidP="000F6C8B">
            <w:pPr>
              <w:pStyle w:val="TableParagraph"/>
              <w:numPr>
                <w:ilvl w:val="0"/>
                <w:numId w:val="8"/>
              </w:numPr>
              <w:tabs>
                <w:tab w:val="left" w:pos="816"/>
              </w:tabs>
              <w:ind w:right="202"/>
              <w:rPr>
                <w:sz w:val="24"/>
              </w:rPr>
            </w:pPr>
            <w:r>
              <w:rPr>
                <w:sz w:val="24"/>
              </w:rPr>
              <w:t>самообслуживание и элементарные</w:t>
            </w:r>
            <w:r>
              <w:rPr>
                <w:spacing w:val="1"/>
                <w:sz w:val="24"/>
              </w:rPr>
              <w:t xml:space="preserve"> </w:t>
            </w:r>
            <w:r>
              <w:rPr>
                <w:sz w:val="24"/>
              </w:rPr>
              <w:t>трудовые действия (убирает игрушки,</w:t>
            </w:r>
            <w:r>
              <w:rPr>
                <w:spacing w:val="1"/>
                <w:sz w:val="24"/>
              </w:rPr>
              <w:t xml:space="preserve"> </w:t>
            </w:r>
            <w:r>
              <w:rPr>
                <w:sz w:val="24"/>
              </w:rPr>
              <w:t>подметает</w:t>
            </w:r>
            <w:r>
              <w:rPr>
                <w:spacing w:val="-4"/>
                <w:sz w:val="24"/>
              </w:rPr>
              <w:t xml:space="preserve"> </w:t>
            </w:r>
            <w:r>
              <w:rPr>
                <w:sz w:val="24"/>
              </w:rPr>
              <w:t>веником,</w:t>
            </w:r>
            <w:r>
              <w:rPr>
                <w:spacing w:val="-3"/>
                <w:sz w:val="24"/>
              </w:rPr>
              <w:t xml:space="preserve"> </w:t>
            </w:r>
            <w:r>
              <w:rPr>
                <w:sz w:val="24"/>
              </w:rPr>
              <w:t>поливает</w:t>
            </w:r>
            <w:r>
              <w:rPr>
                <w:spacing w:val="-3"/>
                <w:sz w:val="24"/>
              </w:rPr>
              <w:t xml:space="preserve"> </w:t>
            </w:r>
            <w:r>
              <w:rPr>
                <w:sz w:val="24"/>
              </w:rPr>
              <w:t>цветы</w:t>
            </w:r>
            <w:r>
              <w:rPr>
                <w:spacing w:val="-3"/>
                <w:sz w:val="24"/>
              </w:rPr>
              <w:t xml:space="preserve"> </w:t>
            </w:r>
            <w:r>
              <w:rPr>
                <w:sz w:val="24"/>
              </w:rPr>
              <w:t>из</w:t>
            </w:r>
            <w:r>
              <w:rPr>
                <w:spacing w:val="-4"/>
                <w:sz w:val="24"/>
              </w:rPr>
              <w:t xml:space="preserve"> </w:t>
            </w:r>
            <w:r>
              <w:rPr>
                <w:sz w:val="24"/>
              </w:rPr>
              <w:t>лейки</w:t>
            </w:r>
            <w:r>
              <w:rPr>
                <w:spacing w:val="-57"/>
                <w:sz w:val="24"/>
              </w:rPr>
              <w:t xml:space="preserve"> </w:t>
            </w:r>
            <w:r>
              <w:rPr>
                <w:sz w:val="24"/>
              </w:rPr>
              <w:t>и</w:t>
            </w:r>
            <w:r>
              <w:rPr>
                <w:spacing w:val="-1"/>
                <w:sz w:val="24"/>
              </w:rPr>
              <w:t xml:space="preserve"> </w:t>
            </w:r>
            <w:r>
              <w:rPr>
                <w:sz w:val="24"/>
              </w:rPr>
              <w:t>другое);</w:t>
            </w:r>
          </w:p>
          <w:p w:rsidR="001745DE" w:rsidRDefault="001745DE" w:rsidP="000F6C8B">
            <w:pPr>
              <w:pStyle w:val="TableParagraph"/>
              <w:numPr>
                <w:ilvl w:val="0"/>
                <w:numId w:val="8"/>
              </w:numPr>
              <w:spacing w:line="264" w:lineRule="exact"/>
              <w:rPr>
                <w:sz w:val="24"/>
              </w:rPr>
            </w:pPr>
            <w:r>
              <w:rPr>
                <w:sz w:val="24"/>
              </w:rPr>
              <w:t>музыкальная</w:t>
            </w:r>
            <w:r>
              <w:rPr>
                <w:spacing w:val="-4"/>
                <w:sz w:val="24"/>
              </w:rPr>
              <w:t xml:space="preserve"> </w:t>
            </w:r>
            <w:r>
              <w:rPr>
                <w:sz w:val="24"/>
              </w:rPr>
              <w:t>деятельность</w:t>
            </w:r>
            <w:r>
              <w:rPr>
                <w:spacing w:val="-2"/>
                <w:sz w:val="24"/>
              </w:rPr>
              <w:t xml:space="preserve"> </w:t>
            </w:r>
            <w:r>
              <w:rPr>
                <w:sz w:val="24"/>
              </w:rPr>
              <w:t>(слушание</w:t>
            </w:r>
            <w:r>
              <w:rPr>
                <w:spacing w:val="-4"/>
                <w:sz w:val="24"/>
              </w:rPr>
              <w:t xml:space="preserve"> </w:t>
            </w:r>
            <w:r>
              <w:rPr>
                <w:sz w:val="24"/>
              </w:rPr>
              <w:t>музыки</w:t>
            </w:r>
          </w:p>
        </w:tc>
      </w:tr>
      <w:tr w:rsidR="00DA632C" w:rsidTr="00EA2B90">
        <w:tc>
          <w:tcPr>
            <w:tcW w:w="9571" w:type="dxa"/>
            <w:gridSpan w:val="2"/>
          </w:tcPr>
          <w:p w:rsidR="00DA632C" w:rsidRPr="00DA632C" w:rsidRDefault="00DA632C" w:rsidP="00DA632C">
            <w:pPr>
              <w:jc w:val="center"/>
              <w:rPr>
                <w:b/>
                <w:sz w:val="24"/>
                <w:szCs w:val="24"/>
              </w:rPr>
            </w:pPr>
            <w:r w:rsidRPr="00DA632C">
              <w:rPr>
                <w:b/>
                <w:sz w:val="24"/>
                <w:szCs w:val="24"/>
              </w:rPr>
              <w:t>3 года - 8 лет</w:t>
            </w:r>
          </w:p>
        </w:tc>
      </w:tr>
      <w:tr w:rsidR="00DA632C" w:rsidTr="00EA2B90">
        <w:tc>
          <w:tcPr>
            <w:tcW w:w="9571" w:type="dxa"/>
            <w:gridSpan w:val="2"/>
          </w:tcPr>
          <w:p w:rsidR="00DA632C" w:rsidRPr="00DA632C" w:rsidRDefault="00DA632C" w:rsidP="000F6C8B">
            <w:pPr>
              <w:pStyle w:val="a5"/>
              <w:numPr>
                <w:ilvl w:val="0"/>
                <w:numId w:val="7"/>
              </w:numPr>
              <w:rPr>
                <w:sz w:val="24"/>
                <w:szCs w:val="24"/>
              </w:rPr>
            </w:pPr>
            <w:r w:rsidRPr="00DA632C">
              <w:rPr>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rsidR="00DA632C" w:rsidRPr="00DA632C" w:rsidRDefault="00DA632C" w:rsidP="000F6C8B">
            <w:pPr>
              <w:pStyle w:val="a5"/>
              <w:numPr>
                <w:ilvl w:val="0"/>
                <w:numId w:val="7"/>
              </w:numPr>
              <w:rPr>
                <w:sz w:val="24"/>
                <w:szCs w:val="24"/>
              </w:rPr>
            </w:pPr>
            <w:r w:rsidRPr="00DA632C">
              <w:rPr>
                <w:sz w:val="24"/>
                <w:szCs w:val="24"/>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DA632C" w:rsidRPr="00DA632C" w:rsidRDefault="00DA632C" w:rsidP="000F6C8B">
            <w:pPr>
              <w:pStyle w:val="a5"/>
              <w:numPr>
                <w:ilvl w:val="0"/>
                <w:numId w:val="7"/>
              </w:numPr>
              <w:rPr>
                <w:sz w:val="24"/>
                <w:szCs w:val="24"/>
              </w:rPr>
            </w:pPr>
            <w:r w:rsidRPr="00DA632C">
              <w:rPr>
                <w:sz w:val="24"/>
                <w:szCs w:val="24"/>
              </w:rPr>
              <w:t>речевая деятельность (слушание речи взрослого и сверстников, активная диалогическая и монологическая речь);</w:t>
            </w:r>
          </w:p>
          <w:p w:rsidR="00DA632C" w:rsidRPr="00DA632C" w:rsidRDefault="00DA632C" w:rsidP="000F6C8B">
            <w:pPr>
              <w:pStyle w:val="a5"/>
              <w:numPr>
                <w:ilvl w:val="0"/>
                <w:numId w:val="7"/>
              </w:numPr>
              <w:rPr>
                <w:sz w:val="24"/>
                <w:szCs w:val="24"/>
              </w:rPr>
            </w:pPr>
            <w:r w:rsidRPr="00DA632C">
              <w:rPr>
                <w:sz w:val="24"/>
                <w:szCs w:val="24"/>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DA632C" w:rsidRPr="00DA632C" w:rsidRDefault="00DA632C" w:rsidP="000F6C8B">
            <w:pPr>
              <w:pStyle w:val="a5"/>
              <w:numPr>
                <w:ilvl w:val="0"/>
                <w:numId w:val="7"/>
              </w:numPr>
              <w:rPr>
                <w:sz w:val="24"/>
                <w:szCs w:val="24"/>
              </w:rPr>
            </w:pPr>
            <w:r w:rsidRPr="00DA632C">
              <w:rPr>
                <w:sz w:val="24"/>
                <w:szCs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DA632C" w:rsidRPr="00DA632C" w:rsidRDefault="00DA632C" w:rsidP="000F6C8B">
            <w:pPr>
              <w:pStyle w:val="a5"/>
              <w:numPr>
                <w:ilvl w:val="0"/>
                <w:numId w:val="7"/>
              </w:numPr>
              <w:rPr>
                <w:sz w:val="24"/>
                <w:szCs w:val="24"/>
              </w:rPr>
            </w:pPr>
            <w:r w:rsidRPr="00DA632C">
              <w:rPr>
                <w:sz w:val="24"/>
                <w:szCs w:val="24"/>
              </w:rPr>
              <w:t>элементарная трудовая деятельность (самообслуживание, хозяйственно-бытовой труд, труд в природе, ручной труд);</w:t>
            </w:r>
          </w:p>
          <w:p w:rsidR="00DA632C" w:rsidRPr="00DA632C" w:rsidRDefault="00DA632C" w:rsidP="000F6C8B">
            <w:pPr>
              <w:pStyle w:val="a5"/>
              <w:numPr>
                <w:ilvl w:val="0"/>
                <w:numId w:val="7"/>
              </w:numPr>
              <w:rPr>
                <w:sz w:val="24"/>
                <w:szCs w:val="24"/>
              </w:rPr>
            </w:pPr>
            <w:r w:rsidRPr="00DA632C">
              <w:rPr>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tc>
      </w:tr>
      <w:tr w:rsidR="00DA632C" w:rsidTr="001745DE">
        <w:tc>
          <w:tcPr>
            <w:tcW w:w="4785" w:type="dxa"/>
          </w:tcPr>
          <w:p w:rsidR="00DA632C" w:rsidRPr="00DA632C" w:rsidRDefault="00DA632C" w:rsidP="00DA632C">
            <w:pPr>
              <w:pStyle w:val="TableParagraph"/>
              <w:tabs>
                <w:tab w:val="left" w:pos="4395"/>
              </w:tabs>
              <w:spacing w:line="210" w:lineRule="exact"/>
              <w:ind w:left="142" w:right="174"/>
              <w:jc w:val="center"/>
              <w:rPr>
                <w:b/>
                <w:i/>
                <w:sz w:val="24"/>
                <w:szCs w:val="24"/>
              </w:rPr>
            </w:pPr>
            <w:r w:rsidRPr="00DA632C">
              <w:rPr>
                <w:b/>
                <w:i/>
                <w:sz w:val="24"/>
                <w:szCs w:val="24"/>
              </w:rPr>
              <w:t>Младший</w:t>
            </w:r>
            <w:r w:rsidRPr="00DA632C">
              <w:rPr>
                <w:b/>
                <w:i/>
                <w:spacing w:val="-5"/>
                <w:sz w:val="24"/>
                <w:szCs w:val="24"/>
              </w:rPr>
              <w:t xml:space="preserve"> </w:t>
            </w:r>
            <w:r w:rsidRPr="00DA632C">
              <w:rPr>
                <w:b/>
                <w:i/>
                <w:sz w:val="24"/>
                <w:szCs w:val="24"/>
              </w:rPr>
              <w:t>дошкольный</w:t>
            </w:r>
            <w:r w:rsidRPr="00DA632C">
              <w:rPr>
                <w:b/>
                <w:i/>
                <w:spacing w:val="-4"/>
                <w:sz w:val="24"/>
                <w:szCs w:val="24"/>
              </w:rPr>
              <w:t xml:space="preserve"> </w:t>
            </w:r>
            <w:r w:rsidRPr="00DA632C">
              <w:rPr>
                <w:b/>
                <w:i/>
                <w:sz w:val="24"/>
                <w:szCs w:val="24"/>
              </w:rPr>
              <w:t>возраст</w:t>
            </w:r>
          </w:p>
        </w:tc>
        <w:tc>
          <w:tcPr>
            <w:tcW w:w="4786" w:type="dxa"/>
          </w:tcPr>
          <w:p w:rsidR="00DA632C" w:rsidRPr="00DA632C" w:rsidRDefault="00DA632C" w:rsidP="00DA632C">
            <w:pPr>
              <w:pStyle w:val="TableParagraph"/>
              <w:tabs>
                <w:tab w:val="left" w:pos="4395"/>
              </w:tabs>
              <w:spacing w:line="210" w:lineRule="exact"/>
              <w:ind w:left="142" w:right="174"/>
              <w:jc w:val="center"/>
              <w:rPr>
                <w:b/>
                <w:i/>
                <w:sz w:val="24"/>
                <w:szCs w:val="24"/>
              </w:rPr>
            </w:pPr>
            <w:r w:rsidRPr="00DA632C">
              <w:rPr>
                <w:b/>
                <w:i/>
                <w:sz w:val="24"/>
                <w:szCs w:val="24"/>
              </w:rPr>
              <w:t>Старший</w:t>
            </w:r>
            <w:r w:rsidRPr="00DA632C">
              <w:rPr>
                <w:b/>
                <w:i/>
                <w:spacing w:val="-4"/>
                <w:sz w:val="24"/>
                <w:szCs w:val="24"/>
              </w:rPr>
              <w:t xml:space="preserve"> </w:t>
            </w:r>
            <w:r w:rsidRPr="00DA632C">
              <w:rPr>
                <w:b/>
                <w:i/>
                <w:sz w:val="24"/>
                <w:szCs w:val="24"/>
              </w:rPr>
              <w:t>дошкольный</w:t>
            </w:r>
            <w:r w:rsidRPr="00DA632C">
              <w:rPr>
                <w:b/>
                <w:i/>
                <w:spacing w:val="-3"/>
                <w:sz w:val="24"/>
                <w:szCs w:val="24"/>
              </w:rPr>
              <w:t xml:space="preserve"> </w:t>
            </w:r>
            <w:r w:rsidRPr="00DA632C">
              <w:rPr>
                <w:b/>
                <w:i/>
                <w:sz w:val="24"/>
                <w:szCs w:val="24"/>
              </w:rPr>
              <w:t>возраст</w:t>
            </w:r>
          </w:p>
        </w:tc>
      </w:tr>
      <w:tr w:rsidR="00DA632C" w:rsidTr="00EA2B90">
        <w:tc>
          <w:tcPr>
            <w:tcW w:w="9571" w:type="dxa"/>
            <w:gridSpan w:val="2"/>
          </w:tcPr>
          <w:p w:rsidR="00DA632C" w:rsidRPr="00DA632C" w:rsidRDefault="00DA632C" w:rsidP="00DA632C">
            <w:pPr>
              <w:jc w:val="center"/>
              <w:rPr>
                <w:b/>
                <w:i/>
                <w:sz w:val="24"/>
                <w:szCs w:val="24"/>
              </w:rPr>
            </w:pPr>
            <w:r w:rsidRPr="00DA632C">
              <w:rPr>
                <w:b/>
                <w:i/>
                <w:sz w:val="24"/>
                <w:szCs w:val="24"/>
              </w:rPr>
              <w:t>Социально-коммуникативное развитие</w:t>
            </w:r>
          </w:p>
        </w:tc>
      </w:tr>
      <w:tr w:rsidR="00DA632C" w:rsidTr="001745DE">
        <w:tc>
          <w:tcPr>
            <w:tcW w:w="4785" w:type="dxa"/>
          </w:tcPr>
          <w:p w:rsidR="00DA632C" w:rsidRPr="00DA632C" w:rsidRDefault="00DA632C" w:rsidP="000F6C8B">
            <w:pPr>
              <w:pStyle w:val="a5"/>
              <w:numPr>
                <w:ilvl w:val="0"/>
                <w:numId w:val="10"/>
              </w:numPr>
              <w:rPr>
                <w:sz w:val="24"/>
                <w:szCs w:val="24"/>
              </w:rPr>
            </w:pPr>
            <w:r w:rsidRPr="00DA632C">
              <w:rPr>
                <w:sz w:val="24"/>
                <w:szCs w:val="24"/>
              </w:rPr>
              <w:t>Игровое упражнение</w:t>
            </w:r>
          </w:p>
          <w:p w:rsidR="00DA632C" w:rsidRPr="00DA632C" w:rsidRDefault="00DA632C" w:rsidP="000F6C8B">
            <w:pPr>
              <w:pStyle w:val="a5"/>
              <w:numPr>
                <w:ilvl w:val="0"/>
                <w:numId w:val="10"/>
              </w:numPr>
              <w:rPr>
                <w:sz w:val="24"/>
                <w:szCs w:val="24"/>
              </w:rPr>
            </w:pPr>
            <w:r w:rsidRPr="00DA632C">
              <w:rPr>
                <w:sz w:val="24"/>
                <w:szCs w:val="24"/>
              </w:rPr>
              <w:t>Индивидуальная игра</w:t>
            </w:r>
          </w:p>
          <w:p w:rsidR="00DA632C" w:rsidRPr="00DA632C" w:rsidRDefault="00DA632C" w:rsidP="000F6C8B">
            <w:pPr>
              <w:pStyle w:val="a5"/>
              <w:numPr>
                <w:ilvl w:val="0"/>
                <w:numId w:val="10"/>
              </w:numPr>
              <w:rPr>
                <w:sz w:val="24"/>
                <w:szCs w:val="24"/>
              </w:rPr>
            </w:pPr>
            <w:r w:rsidRPr="00DA632C">
              <w:rPr>
                <w:sz w:val="24"/>
                <w:szCs w:val="24"/>
              </w:rPr>
              <w:t>Совместная с воспитателем игра</w:t>
            </w:r>
          </w:p>
          <w:p w:rsidR="00DA632C" w:rsidRPr="00DA632C" w:rsidRDefault="00DA632C" w:rsidP="000F6C8B">
            <w:pPr>
              <w:pStyle w:val="a5"/>
              <w:numPr>
                <w:ilvl w:val="0"/>
                <w:numId w:val="10"/>
              </w:numPr>
              <w:rPr>
                <w:sz w:val="24"/>
                <w:szCs w:val="24"/>
              </w:rPr>
            </w:pPr>
            <w:r w:rsidRPr="00DA632C">
              <w:rPr>
                <w:sz w:val="24"/>
                <w:szCs w:val="24"/>
              </w:rPr>
              <w:t>Совместная</w:t>
            </w:r>
            <w:r w:rsidRPr="00DA632C">
              <w:rPr>
                <w:sz w:val="24"/>
                <w:szCs w:val="24"/>
              </w:rPr>
              <w:tab/>
              <w:t>со</w:t>
            </w:r>
            <w:r w:rsidRPr="00DA632C">
              <w:rPr>
                <w:sz w:val="24"/>
                <w:szCs w:val="24"/>
              </w:rPr>
              <w:tab/>
              <w:t>сверстниками</w:t>
            </w:r>
            <w:r>
              <w:rPr>
                <w:sz w:val="24"/>
                <w:szCs w:val="24"/>
              </w:rPr>
              <w:t xml:space="preserve"> </w:t>
            </w:r>
            <w:r w:rsidRPr="00DA632C">
              <w:rPr>
                <w:sz w:val="24"/>
                <w:szCs w:val="24"/>
              </w:rPr>
              <w:t>игра (парная, в малой группе)</w:t>
            </w:r>
          </w:p>
          <w:p w:rsidR="00DA632C" w:rsidRPr="00DA632C" w:rsidRDefault="00DA632C" w:rsidP="000F6C8B">
            <w:pPr>
              <w:pStyle w:val="a5"/>
              <w:numPr>
                <w:ilvl w:val="0"/>
                <w:numId w:val="10"/>
              </w:numPr>
              <w:rPr>
                <w:sz w:val="24"/>
                <w:szCs w:val="24"/>
              </w:rPr>
            </w:pPr>
            <w:r>
              <w:rPr>
                <w:sz w:val="24"/>
                <w:szCs w:val="24"/>
              </w:rPr>
              <w:t>Своб</w:t>
            </w:r>
            <w:r w:rsidRPr="00DA632C">
              <w:rPr>
                <w:sz w:val="24"/>
                <w:szCs w:val="24"/>
              </w:rPr>
              <w:t>одная игра</w:t>
            </w:r>
          </w:p>
          <w:p w:rsidR="00DA632C" w:rsidRPr="00DA632C" w:rsidRDefault="00DA632C" w:rsidP="000F6C8B">
            <w:pPr>
              <w:pStyle w:val="a5"/>
              <w:numPr>
                <w:ilvl w:val="0"/>
                <w:numId w:val="10"/>
              </w:numPr>
              <w:rPr>
                <w:sz w:val="24"/>
                <w:szCs w:val="24"/>
              </w:rPr>
            </w:pPr>
            <w:r w:rsidRPr="00DA632C">
              <w:rPr>
                <w:sz w:val="24"/>
                <w:szCs w:val="24"/>
              </w:rPr>
              <w:t>Беседа</w:t>
            </w:r>
          </w:p>
          <w:p w:rsidR="00DA632C" w:rsidRPr="00DA632C" w:rsidRDefault="00DA632C" w:rsidP="000F6C8B">
            <w:pPr>
              <w:pStyle w:val="a5"/>
              <w:numPr>
                <w:ilvl w:val="0"/>
                <w:numId w:val="10"/>
              </w:numPr>
              <w:rPr>
                <w:sz w:val="24"/>
                <w:szCs w:val="24"/>
              </w:rPr>
            </w:pPr>
            <w:r w:rsidRPr="00DA632C">
              <w:rPr>
                <w:sz w:val="24"/>
                <w:szCs w:val="24"/>
              </w:rPr>
              <w:t>Наблюдение</w:t>
            </w:r>
          </w:p>
          <w:p w:rsidR="00DA632C" w:rsidRPr="00DA632C" w:rsidRDefault="00DA632C" w:rsidP="000F6C8B">
            <w:pPr>
              <w:pStyle w:val="a5"/>
              <w:numPr>
                <w:ilvl w:val="0"/>
                <w:numId w:val="10"/>
              </w:numPr>
              <w:rPr>
                <w:sz w:val="24"/>
                <w:szCs w:val="24"/>
              </w:rPr>
            </w:pPr>
            <w:r w:rsidRPr="00DA632C">
              <w:rPr>
                <w:sz w:val="24"/>
                <w:szCs w:val="24"/>
              </w:rPr>
              <w:t>Рассматривание</w:t>
            </w:r>
          </w:p>
          <w:p w:rsidR="00DA632C" w:rsidRPr="00DA632C" w:rsidRDefault="00DA632C" w:rsidP="000F6C8B">
            <w:pPr>
              <w:pStyle w:val="a5"/>
              <w:numPr>
                <w:ilvl w:val="0"/>
                <w:numId w:val="10"/>
              </w:numPr>
              <w:rPr>
                <w:sz w:val="24"/>
                <w:szCs w:val="24"/>
              </w:rPr>
            </w:pPr>
            <w:r w:rsidRPr="00DA632C">
              <w:rPr>
                <w:sz w:val="24"/>
                <w:szCs w:val="24"/>
              </w:rPr>
              <w:t>Педагогическая ситуация</w:t>
            </w:r>
          </w:p>
          <w:p w:rsidR="00DA632C" w:rsidRPr="00DA632C" w:rsidRDefault="00DA632C" w:rsidP="000F6C8B">
            <w:pPr>
              <w:pStyle w:val="a5"/>
              <w:numPr>
                <w:ilvl w:val="0"/>
                <w:numId w:val="10"/>
              </w:numPr>
              <w:rPr>
                <w:sz w:val="24"/>
                <w:szCs w:val="24"/>
              </w:rPr>
            </w:pPr>
            <w:r w:rsidRPr="00DA632C">
              <w:rPr>
                <w:sz w:val="24"/>
                <w:szCs w:val="24"/>
              </w:rPr>
              <w:t>Праздник</w:t>
            </w:r>
          </w:p>
          <w:p w:rsidR="00DA632C" w:rsidRPr="00DA632C" w:rsidRDefault="00DA632C" w:rsidP="000F6C8B">
            <w:pPr>
              <w:pStyle w:val="a5"/>
              <w:numPr>
                <w:ilvl w:val="0"/>
                <w:numId w:val="10"/>
              </w:numPr>
              <w:rPr>
                <w:sz w:val="24"/>
                <w:szCs w:val="24"/>
              </w:rPr>
            </w:pPr>
            <w:r w:rsidRPr="00DA632C">
              <w:rPr>
                <w:sz w:val="24"/>
                <w:szCs w:val="24"/>
              </w:rPr>
              <w:t>Экскурсия</w:t>
            </w:r>
          </w:p>
          <w:p w:rsidR="00DA632C" w:rsidRPr="00DA632C" w:rsidRDefault="00DA632C" w:rsidP="000F6C8B">
            <w:pPr>
              <w:pStyle w:val="a5"/>
              <w:numPr>
                <w:ilvl w:val="0"/>
                <w:numId w:val="10"/>
              </w:numPr>
              <w:rPr>
                <w:sz w:val="24"/>
                <w:szCs w:val="24"/>
              </w:rPr>
            </w:pPr>
            <w:r w:rsidRPr="00DA632C">
              <w:rPr>
                <w:sz w:val="24"/>
                <w:szCs w:val="24"/>
              </w:rPr>
              <w:t>Ситуация морального выбора</w:t>
            </w:r>
          </w:p>
          <w:p w:rsidR="00DA632C" w:rsidRPr="00DA632C" w:rsidRDefault="00DA632C" w:rsidP="000F6C8B">
            <w:pPr>
              <w:pStyle w:val="a5"/>
              <w:numPr>
                <w:ilvl w:val="0"/>
                <w:numId w:val="10"/>
              </w:numPr>
              <w:rPr>
                <w:sz w:val="24"/>
                <w:szCs w:val="24"/>
              </w:rPr>
            </w:pPr>
            <w:r w:rsidRPr="00DA632C">
              <w:rPr>
                <w:sz w:val="24"/>
                <w:szCs w:val="24"/>
              </w:rPr>
              <w:t>Поручение</w:t>
            </w:r>
          </w:p>
          <w:p w:rsidR="00DA632C" w:rsidRPr="00DA632C" w:rsidRDefault="00DA632C" w:rsidP="000F6C8B">
            <w:pPr>
              <w:pStyle w:val="a5"/>
              <w:numPr>
                <w:ilvl w:val="0"/>
                <w:numId w:val="10"/>
              </w:numPr>
              <w:rPr>
                <w:sz w:val="24"/>
                <w:szCs w:val="24"/>
              </w:rPr>
            </w:pPr>
            <w:r w:rsidRPr="00DA632C">
              <w:rPr>
                <w:sz w:val="24"/>
                <w:szCs w:val="24"/>
              </w:rPr>
              <w:t>Дежурство</w:t>
            </w:r>
          </w:p>
          <w:p w:rsidR="00DA632C" w:rsidRPr="00DA632C" w:rsidRDefault="00DA632C" w:rsidP="000F6C8B">
            <w:pPr>
              <w:pStyle w:val="a5"/>
              <w:numPr>
                <w:ilvl w:val="0"/>
                <w:numId w:val="10"/>
              </w:numPr>
              <w:rPr>
                <w:sz w:val="24"/>
                <w:szCs w:val="24"/>
              </w:rPr>
            </w:pPr>
            <w:r w:rsidRPr="00DA632C">
              <w:rPr>
                <w:sz w:val="24"/>
                <w:szCs w:val="24"/>
              </w:rPr>
              <w:t>Утренний круг</w:t>
            </w:r>
          </w:p>
        </w:tc>
        <w:tc>
          <w:tcPr>
            <w:tcW w:w="4786" w:type="dxa"/>
          </w:tcPr>
          <w:p w:rsidR="00DA632C" w:rsidRPr="00DA632C" w:rsidRDefault="00DA632C" w:rsidP="000F6C8B">
            <w:pPr>
              <w:pStyle w:val="a5"/>
              <w:numPr>
                <w:ilvl w:val="0"/>
                <w:numId w:val="11"/>
              </w:numPr>
              <w:rPr>
                <w:sz w:val="24"/>
                <w:szCs w:val="24"/>
              </w:rPr>
            </w:pPr>
            <w:r w:rsidRPr="00DA632C">
              <w:rPr>
                <w:sz w:val="24"/>
                <w:szCs w:val="24"/>
              </w:rPr>
              <w:t>Индивидуальная игра</w:t>
            </w:r>
          </w:p>
          <w:p w:rsidR="00DA632C" w:rsidRPr="00DA632C" w:rsidRDefault="00DA632C" w:rsidP="000F6C8B">
            <w:pPr>
              <w:pStyle w:val="a5"/>
              <w:numPr>
                <w:ilvl w:val="0"/>
                <w:numId w:val="11"/>
              </w:numPr>
              <w:rPr>
                <w:sz w:val="24"/>
                <w:szCs w:val="24"/>
              </w:rPr>
            </w:pPr>
            <w:r w:rsidRPr="00DA632C">
              <w:rPr>
                <w:sz w:val="24"/>
                <w:szCs w:val="24"/>
              </w:rPr>
              <w:t>Совместная с воспитателем игра</w:t>
            </w:r>
          </w:p>
          <w:p w:rsidR="00DA632C" w:rsidRPr="00DA632C" w:rsidRDefault="00DA632C" w:rsidP="000F6C8B">
            <w:pPr>
              <w:pStyle w:val="a5"/>
              <w:numPr>
                <w:ilvl w:val="0"/>
                <w:numId w:val="11"/>
              </w:numPr>
              <w:rPr>
                <w:sz w:val="24"/>
                <w:szCs w:val="24"/>
              </w:rPr>
            </w:pPr>
            <w:r w:rsidRPr="00DA632C">
              <w:rPr>
                <w:sz w:val="24"/>
                <w:szCs w:val="24"/>
              </w:rPr>
              <w:t>Совместная со сверстниками игра</w:t>
            </w:r>
          </w:p>
          <w:p w:rsidR="00DA632C" w:rsidRPr="00DA632C" w:rsidRDefault="00DA632C" w:rsidP="000F6C8B">
            <w:pPr>
              <w:pStyle w:val="a5"/>
              <w:numPr>
                <w:ilvl w:val="0"/>
                <w:numId w:val="11"/>
              </w:numPr>
              <w:rPr>
                <w:sz w:val="24"/>
                <w:szCs w:val="24"/>
              </w:rPr>
            </w:pPr>
            <w:r w:rsidRPr="00DA632C">
              <w:rPr>
                <w:sz w:val="24"/>
                <w:szCs w:val="24"/>
              </w:rPr>
              <w:t>Свободная игра</w:t>
            </w:r>
          </w:p>
          <w:p w:rsidR="00DA632C" w:rsidRPr="00DA632C" w:rsidRDefault="00DA632C" w:rsidP="000F6C8B">
            <w:pPr>
              <w:pStyle w:val="a5"/>
              <w:numPr>
                <w:ilvl w:val="0"/>
                <w:numId w:val="11"/>
              </w:numPr>
              <w:rPr>
                <w:sz w:val="24"/>
                <w:szCs w:val="24"/>
              </w:rPr>
            </w:pPr>
            <w:r w:rsidRPr="00DA632C">
              <w:rPr>
                <w:sz w:val="24"/>
                <w:szCs w:val="24"/>
              </w:rPr>
              <w:t>Чтение</w:t>
            </w:r>
          </w:p>
          <w:p w:rsidR="00DA632C" w:rsidRPr="00DA632C" w:rsidRDefault="00DA632C" w:rsidP="000F6C8B">
            <w:pPr>
              <w:pStyle w:val="a5"/>
              <w:numPr>
                <w:ilvl w:val="0"/>
                <w:numId w:val="11"/>
              </w:numPr>
              <w:rPr>
                <w:sz w:val="24"/>
                <w:szCs w:val="24"/>
              </w:rPr>
            </w:pPr>
            <w:r w:rsidRPr="00DA632C">
              <w:rPr>
                <w:sz w:val="24"/>
                <w:szCs w:val="24"/>
              </w:rPr>
              <w:t>Беседа</w:t>
            </w:r>
          </w:p>
          <w:p w:rsidR="00DA632C" w:rsidRPr="00DA632C" w:rsidRDefault="00DA632C" w:rsidP="000F6C8B">
            <w:pPr>
              <w:pStyle w:val="a5"/>
              <w:numPr>
                <w:ilvl w:val="0"/>
                <w:numId w:val="11"/>
              </w:numPr>
              <w:rPr>
                <w:sz w:val="24"/>
                <w:szCs w:val="24"/>
              </w:rPr>
            </w:pPr>
            <w:r w:rsidRPr="00DA632C">
              <w:rPr>
                <w:sz w:val="24"/>
                <w:szCs w:val="24"/>
              </w:rPr>
              <w:t>Наблюдение</w:t>
            </w:r>
          </w:p>
          <w:p w:rsidR="00DA632C" w:rsidRPr="00DA632C" w:rsidRDefault="00DA632C" w:rsidP="000F6C8B">
            <w:pPr>
              <w:pStyle w:val="a5"/>
              <w:numPr>
                <w:ilvl w:val="0"/>
                <w:numId w:val="11"/>
              </w:numPr>
              <w:rPr>
                <w:sz w:val="24"/>
                <w:szCs w:val="24"/>
              </w:rPr>
            </w:pPr>
            <w:r w:rsidRPr="00DA632C">
              <w:rPr>
                <w:sz w:val="24"/>
                <w:szCs w:val="24"/>
              </w:rPr>
              <w:t>Педагогическая ситуация.</w:t>
            </w:r>
          </w:p>
          <w:p w:rsidR="00DA632C" w:rsidRPr="00DA632C" w:rsidRDefault="00DA632C" w:rsidP="000F6C8B">
            <w:pPr>
              <w:pStyle w:val="a5"/>
              <w:numPr>
                <w:ilvl w:val="0"/>
                <w:numId w:val="11"/>
              </w:numPr>
              <w:rPr>
                <w:sz w:val="24"/>
                <w:szCs w:val="24"/>
              </w:rPr>
            </w:pPr>
            <w:r w:rsidRPr="00DA632C">
              <w:rPr>
                <w:sz w:val="24"/>
                <w:szCs w:val="24"/>
              </w:rPr>
              <w:t>Экскурсия</w:t>
            </w:r>
          </w:p>
          <w:p w:rsidR="00DA632C" w:rsidRPr="00DA632C" w:rsidRDefault="00DA632C" w:rsidP="000F6C8B">
            <w:pPr>
              <w:pStyle w:val="a5"/>
              <w:numPr>
                <w:ilvl w:val="0"/>
                <w:numId w:val="11"/>
              </w:numPr>
              <w:rPr>
                <w:sz w:val="24"/>
                <w:szCs w:val="24"/>
              </w:rPr>
            </w:pPr>
            <w:r w:rsidRPr="00DA632C">
              <w:rPr>
                <w:sz w:val="24"/>
                <w:szCs w:val="24"/>
              </w:rPr>
              <w:t>Ситуация морального выбора.</w:t>
            </w:r>
          </w:p>
          <w:p w:rsidR="00DA632C" w:rsidRPr="00DA632C" w:rsidRDefault="00DA632C" w:rsidP="000F6C8B">
            <w:pPr>
              <w:pStyle w:val="a5"/>
              <w:numPr>
                <w:ilvl w:val="0"/>
                <w:numId w:val="11"/>
              </w:numPr>
              <w:rPr>
                <w:sz w:val="24"/>
                <w:szCs w:val="24"/>
              </w:rPr>
            </w:pPr>
            <w:r w:rsidRPr="00DA632C">
              <w:rPr>
                <w:sz w:val="24"/>
                <w:szCs w:val="24"/>
              </w:rPr>
              <w:t>Проектная деятельность</w:t>
            </w:r>
          </w:p>
          <w:p w:rsidR="00DA632C" w:rsidRPr="00DA632C" w:rsidRDefault="00DA632C" w:rsidP="000F6C8B">
            <w:pPr>
              <w:pStyle w:val="a5"/>
              <w:numPr>
                <w:ilvl w:val="0"/>
                <w:numId w:val="11"/>
              </w:numPr>
              <w:rPr>
                <w:sz w:val="24"/>
                <w:szCs w:val="24"/>
              </w:rPr>
            </w:pPr>
            <w:r w:rsidRPr="00DA632C">
              <w:rPr>
                <w:sz w:val="24"/>
                <w:szCs w:val="24"/>
              </w:rPr>
              <w:t>Интегративная деятельность</w:t>
            </w:r>
          </w:p>
          <w:p w:rsidR="00DA632C" w:rsidRPr="00DA632C" w:rsidRDefault="00DA632C" w:rsidP="000F6C8B">
            <w:pPr>
              <w:pStyle w:val="a5"/>
              <w:numPr>
                <w:ilvl w:val="0"/>
                <w:numId w:val="11"/>
              </w:numPr>
              <w:rPr>
                <w:sz w:val="24"/>
                <w:szCs w:val="24"/>
              </w:rPr>
            </w:pPr>
            <w:r w:rsidRPr="00DA632C">
              <w:rPr>
                <w:sz w:val="24"/>
                <w:szCs w:val="24"/>
              </w:rPr>
              <w:t>Праздник</w:t>
            </w:r>
          </w:p>
          <w:p w:rsidR="00DA632C" w:rsidRPr="00DA632C" w:rsidRDefault="00DA632C" w:rsidP="000F6C8B">
            <w:pPr>
              <w:pStyle w:val="a5"/>
              <w:numPr>
                <w:ilvl w:val="0"/>
                <w:numId w:val="11"/>
              </w:numPr>
              <w:rPr>
                <w:sz w:val="24"/>
                <w:szCs w:val="24"/>
              </w:rPr>
            </w:pPr>
            <w:r w:rsidRPr="00DA632C">
              <w:rPr>
                <w:sz w:val="24"/>
                <w:szCs w:val="24"/>
              </w:rPr>
              <w:t>Совместные действия</w:t>
            </w:r>
          </w:p>
          <w:p w:rsidR="00DA632C" w:rsidRPr="00DA632C" w:rsidRDefault="00DA632C" w:rsidP="000F6C8B">
            <w:pPr>
              <w:pStyle w:val="a5"/>
              <w:numPr>
                <w:ilvl w:val="0"/>
                <w:numId w:val="11"/>
              </w:numPr>
              <w:rPr>
                <w:sz w:val="24"/>
                <w:szCs w:val="24"/>
              </w:rPr>
            </w:pPr>
            <w:r w:rsidRPr="00DA632C">
              <w:rPr>
                <w:sz w:val="24"/>
                <w:szCs w:val="24"/>
              </w:rPr>
              <w:t>Рассматривание</w:t>
            </w:r>
          </w:p>
          <w:p w:rsidR="00DA632C" w:rsidRPr="00895ED0" w:rsidRDefault="00DA632C" w:rsidP="000F6C8B">
            <w:pPr>
              <w:pStyle w:val="a5"/>
              <w:numPr>
                <w:ilvl w:val="0"/>
                <w:numId w:val="11"/>
              </w:numPr>
              <w:rPr>
                <w:sz w:val="24"/>
                <w:szCs w:val="24"/>
              </w:rPr>
            </w:pPr>
            <w:r w:rsidRPr="00895ED0">
              <w:rPr>
                <w:sz w:val="24"/>
                <w:szCs w:val="24"/>
              </w:rPr>
              <w:t>Просмотр и анализ мультфильмов</w:t>
            </w:r>
          </w:p>
          <w:p w:rsidR="00DA632C" w:rsidRPr="00DA632C" w:rsidRDefault="00DA632C" w:rsidP="000F6C8B">
            <w:pPr>
              <w:pStyle w:val="a5"/>
              <w:numPr>
                <w:ilvl w:val="0"/>
                <w:numId w:val="11"/>
              </w:numPr>
              <w:rPr>
                <w:sz w:val="24"/>
                <w:szCs w:val="24"/>
              </w:rPr>
            </w:pPr>
            <w:r w:rsidRPr="00DA632C">
              <w:rPr>
                <w:sz w:val="24"/>
                <w:szCs w:val="24"/>
              </w:rPr>
              <w:t>Экспериментирование</w:t>
            </w:r>
          </w:p>
          <w:p w:rsidR="00DA632C" w:rsidRPr="00DA632C" w:rsidRDefault="00DA632C" w:rsidP="000F6C8B">
            <w:pPr>
              <w:pStyle w:val="a5"/>
              <w:numPr>
                <w:ilvl w:val="0"/>
                <w:numId w:val="11"/>
              </w:numPr>
              <w:rPr>
                <w:sz w:val="24"/>
                <w:szCs w:val="24"/>
              </w:rPr>
            </w:pPr>
            <w:r w:rsidRPr="00DA632C">
              <w:rPr>
                <w:sz w:val="24"/>
                <w:szCs w:val="24"/>
              </w:rPr>
              <w:t>Поручение и задание</w:t>
            </w:r>
          </w:p>
          <w:p w:rsidR="00DA632C" w:rsidRPr="00DA632C" w:rsidRDefault="00DA632C" w:rsidP="000F6C8B">
            <w:pPr>
              <w:pStyle w:val="a5"/>
              <w:numPr>
                <w:ilvl w:val="0"/>
                <w:numId w:val="11"/>
              </w:numPr>
              <w:rPr>
                <w:sz w:val="24"/>
                <w:szCs w:val="24"/>
              </w:rPr>
            </w:pPr>
            <w:r w:rsidRPr="00DA632C">
              <w:rPr>
                <w:sz w:val="24"/>
                <w:szCs w:val="24"/>
              </w:rPr>
              <w:t>Дежурство</w:t>
            </w:r>
          </w:p>
          <w:p w:rsidR="00DA632C" w:rsidRPr="00DA632C" w:rsidRDefault="00DA632C" w:rsidP="000F6C8B">
            <w:pPr>
              <w:pStyle w:val="a5"/>
              <w:numPr>
                <w:ilvl w:val="0"/>
                <w:numId w:val="11"/>
              </w:numPr>
              <w:rPr>
                <w:sz w:val="24"/>
                <w:szCs w:val="24"/>
              </w:rPr>
            </w:pPr>
            <w:r w:rsidRPr="00DA632C">
              <w:rPr>
                <w:sz w:val="24"/>
                <w:szCs w:val="24"/>
              </w:rPr>
              <w:t>Совместная</w:t>
            </w:r>
            <w:r w:rsidRPr="00DA632C">
              <w:rPr>
                <w:sz w:val="24"/>
                <w:szCs w:val="24"/>
              </w:rPr>
              <w:tab/>
              <w:t>деятельность</w:t>
            </w:r>
            <w:r w:rsidRPr="00DA632C">
              <w:rPr>
                <w:sz w:val="24"/>
                <w:szCs w:val="24"/>
              </w:rPr>
              <w:tab/>
              <w:t>взрослого</w:t>
            </w:r>
            <w:r w:rsidR="00895ED0">
              <w:rPr>
                <w:sz w:val="24"/>
                <w:szCs w:val="24"/>
              </w:rPr>
              <w:t xml:space="preserve"> </w:t>
            </w:r>
            <w:r w:rsidRPr="00DA632C">
              <w:rPr>
                <w:sz w:val="24"/>
                <w:szCs w:val="24"/>
              </w:rPr>
              <w:t>и детей тематического характера</w:t>
            </w:r>
          </w:p>
          <w:p w:rsidR="00DA632C" w:rsidRPr="00DA632C" w:rsidRDefault="00DA632C" w:rsidP="000F6C8B">
            <w:pPr>
              <w:pStyle w:val="a5"/>
              <w:numPr>
                <w:ilvl w:val="0"/>
                <w:numId w:val="11"/>
              </w:numPr>
              <w:rPr>
                <w:sz w:val="24"/>
                <w:szCs w:val="24"/>
              </w:rPr>
            </w:pPr>
            <w:r w:rsidRPr="00DA632C">
              <w:rPr>
                <w:sz w:val="24"/>
                <w:szCs w:val="24"/>
              </w:rPr>
              <w:t xml:space="preserve">Образовательное </w:t>
            </w:r>
            <w:r w:rsidR="00895ED0">
              <w:rPr>
                <w:sz w:val="24"/>
                <w:szCs w:val="24"/>
              </w:rPr>
              <w:t xml:space="preserve">событие </w:t>
            </w:r>
          </w:p>
          <w:p w:rsidR="00DA632C" w:rsidRPr="00DA632C" w:rsidRDefault="00DA632C" w:rsidP="000F6C8B">
            <w:pPr>
              <w:pStyle w:val="a5"/>
              <w:numPr>
                <w:ilvl w:val="0"/>
                <w:numId w:val="11"/>
              </w:numPr>
              <w:rPr>
                <w:sz w:val="24"/>
                <w:szCs w:val="24"/>
              </w:rPr>
            </w:pPr>
            <w:r w:rsidRPr="00DA632C">
              <w:rPr>
                <w:sz w:val="24"/>
                <w:szCs w:val="24"/>
              </w:rPr>
              <w:t>Утренний круг</w:t>
            </w:r>
          </w:p>
        </w:tc>
      </w:tr>
      <w:tr w:rsidR="00EA2B90" w:rsidTr="00EA2B90">
        <w:tc>
          <w:tcPr>
            <w:tcW w:w="9571" w:type="dxa"/>
            <w:gridSpan w:val="2"/>
          </w:tcPr>
          <w:p w:rsidR="00EA2B90" w:rsidRPr="00EA2B90" w:rsidRDefault="00EA2B90" w:rsidP="00EA2B90">
            <w:pPr>
              <w:jc w:val="center"/>
              <w:rPr>
                <w:b/>
                <w:i/>
                <w:sz w:val="24"/>
                <w:szCs w:val="24"/>
              </w:rPr>
            </w:pPr>
            <w:r w:rsidRPr="00EA2B90">
              <w:rPr>
                <w:b/>
                <w:i/>
                <w:sz w:val="24"/>
                <w:szCs w:val="24"/>
              </w:rPr>
              <w:t>Познавательное развитие</w:t>
            </w:r>
          </w:p>
        </w:tc>
      </w:tr>
      <w:tr w:rsidR="00EA2B90" w:rsidTr="001745DE">
        <w:tc>
          <w:tcPr>
            <w:tcW w:w="4785" w:type="dxa"/>
          </w:tcPr>
          <w:p w:rsidR="00EA2B90" w:rsidRPr="00EA2B90" w:rsidRDefault="00EA2B90" w:rsidP="000F6C8B">
            <w:pPr>
              <w:pStyle w:val="a5"/>
              <w:numPr>
                <w:ilvl w:val="0"/>
                <w:numId w:val="12"/>
              </w:numPr>
              <w:rPr>
                <w:sz w:val="24"/>
                <w:szCs w:val="24"/>
              </w:rPr>
            </w:pPr>
            <w:r w:rsidRPr="00EA2B90">
              <w:rPr>
                <w:sz w:val="24"/>
                <w:szCs w:val="24"/>
              </w:rPr>
              <w:t>Рассматривание</w:t>
            </w:r>
          </w:p>
          <w:p w:rsidR="00EA2B90" w:rsidRPr="00EA2B90" w:rsidRDefault="00EA2B90" w:rsidP="000F6C8B">
            <w:pPr>
              <w:pStyle w:val="a5"/>
              <w:numPr>
                <w:ilvl w:val="0"/>
                <w:numId w:val="12"/>
              </w:numPr>
              <w:rPr>
                <w:sz w:val="24"/>
                <w:szCs w:val="24"/>
              </w:rPr>
            </w:pPr>
            <w:r w:rsidRPr="00EA2B90">
              <w:rPr>
                <w:sz w:val="24"/>
                <w:szCs w:val="24"/>
              </w:rPr>
              <w:t>Наблюдение</w:t>
            </w:r>
          </w:p>
          <w:p w:rsidR="00EA2B90" w:rsidRPr="00EA2B90" w:rsidRDefault="00EA2B90" w:rsidP="000F6C8B">
            <w:pPr>
              <w:pStyle w:val="a5"/>
              <w:numPr>
                <w:ilvl w:val="0"/>
                <w:numId w:val="12"/>
              </w:numPr>
              <w:rPr>
                <w:sz w:val="24"/>
                <w:szCs w:val="24"/>
              </w:rPr>
            </w:pPr>
            <w:r w:rsidRPr="00EA2B90">
              <w:rPr>
                <w:sz w:val="24"/>
                <w:szCs w:val="24"/>
              </w:rPr>
              <w:t>Игра-экспериментирование.</w:t>
            </w:r>
          </w:p>
          <w:p w:rsidR="00EA2B90" w:rsidRPr="00EA2B90" w:rsidRDefault="00EA2B90" w:rsidP="000F6C8B">
            <w:pPr>
              <w:pStyle w:val="a5"/>
              <w:numPr>
                <w:ilvl w:val="0"/>
                <w:numId w:val="12"/>
              </w:numPr>
              <w:rPr>
                <w:sz w:val="24"/>
                <w:szCs w:val="24"/>
              </w:rPr>
            </w:pPr>
            <w:r w:rsidRPr="00EA2B90">
              <w:rPr>
                <w:sz w:val="24"/>
                <w:szCs w:val="24"/>
              </w:rPr>
              <w:t>Исследовательская деятельность</w:t>
            </w:r>
          </w:p>
          <w:p w:rsidR="00EA2B90" w:rsidRPr="00EA2B90" w:rsidRDefault="00EA2B90" w:rsidP="000F6C8B">
            <w:pPr>
              <w:pStyle w:val="a5"/>
              <w:numPr>
                <w:ilvl w:val="0"/>
                <w:numId w:val="12"/>
              </w:numPr>
              <w:rPr>
                <w:sz w:val="24"/>
                <w:szCs w:val="24"/>
              </w:rPr>
            </w:pPr>
            <w:r w:rsidRPr="00EA2B90">
              <w:rPr>
                <w:sz w:val="24"/>
                <w:szCs w:val="24"/>
              </w:rPr>
              <w:t>Конструирование</w:t>
            </w:r>
          </w:p>
          <w:p w:rsidR="00EA2B90" w:rsidRPr="00EA2B90" w:rsidRDefault="00EA2B90" w:rsidP="000F6C8B">
            <w:pPr>
              <w:pStyle w:val="a5"/>
              <w:numPr>
                <w:ilvl w:val="0"/>
                <w:numId w:val="12"/>
              </w:numPr>
              <w:rPr>
                <w:sz w:val="24"/>
                <w:szCs w:val="24"/>
              </w:rPr>
            </w:pPr>
            <w:r w:rsidRPr="00EA2B90">
              <w:rPr>
                <w:sz w:val="24"/>
                <w:szCs w:val="24"/>
              </w:rPr>
              <w:t>Развивающая игра</w:t>
            </w:r>
          </w:p>
          <w:p w:rsidR="00EA2B90" w:rsidRPr="00EA2B90" w:rsidRDefault="00EA2B90" w:rsidP="000F6C8B">
            <w:pPr>
              <w:pStyle w:val="a5"/>
              <w:numPr>
                <w:ilvl w:val="0"/>
                <w:numId w:val="12"/>
              </w:numPr>
              <w:rPr>
                <w:sz w:val="24"/>
                <w:szCs w:val="24"/>
              </w:rPr>
            </w:pPr>
            <w:r w:rsidRPr="00EA2B90">
              <w:rPr>
                <w:sz w:val="24"/>
                <w:szCs w:val="24"/>
              </w:rPr>
              <w:t>Экскурсия</w:t>
            </w:r>
          </w:p>
          <w:p w:rsidR="00EA2B90" w:rsidRPr="00EA2B90" w:rsidRDefault="00EA2B90" w:rsidP="000F6C8B">
            <w:pPr>
              <w:pStyle w:val="a5"/>
              <w:numPr>
                <w:ilvl w:val="0"/>
                <w:numId w:val="12"/>
              </w:numPr>
              <w:rPr>
                <w:sz w:val="24"/>
                <w:szCs w:val="24"/>
              </w:rPr>
            </w:pPr>
            <w:r w:rsidRPr="00EA2B90">
              <w:rPr>
                <w:sz w:val="24"/>
                <w:szCs w:val="24"/>
              </w:rPr>
              <w:t>Ситуативный разговор</w:t>
            </w:r>
          </w:p>
          <w:p w:rsidR="00EA2B90" w:rsidRPr="00EA2B90" w:rsidRDefault="00EA2B90" w:rsidP="000F6C8B">
            <w:pPr>
              <w:pStyle w:val="a5"/>
              <w:numPr>
                <w:ilvl w:val="0"/>
                <w:numId w:val="12"/>
              </w:numPr>
              <w:rPr>
                <w:sz w:val="24"/>
                <w:szCs w:val="24"/>
              </w:rPr>
            </w:pPr>
            <w:r w:rsidRPr="00EA2B90">
              <w:rPr>
                <w:sz w:val="24"/>
                <w:szCs w:val="24"/>
              </w:rPr>
              <w:t>Рассказ</w:t>
            </w:r>
          </w:p>
          <w:p w:rsidR="00EA2B90" w:rsidRPr="00EA2B90" w:rsidRDefault="00EA2B90" w:rsidP="000F6C8B">
            <w:pPr>
              <w:pStyle w:val="a5"/>
              <w:numPr>
                <w:ilvl w:val="0"/>
                <w:numId w:val="12"/>
              </w:numPr>
              <w:rPr>
                <w:sz w:val="24"/>
                <w:szCs w:val="24"/>
              </w:rPr>
            </w:pPr>
            <w:r w:rsidRPr="00EA2B90">
              <w:rPr>
                <w:sz w:val="24"/>
                <w:szCs w:val="24"/>
              </w:rPr>
              <w:t>Интегративная деятельность</w:t>
            </w:r>
          </w:p>
          <w:p w:rsidR="00EA2B90" w:rsidRPr="00EA2B90" w:rsidRDefault="00EA2B90" w:rsidP="000F6C8B">
            <w:pPr>
              <w:pStyle w:val="a5"/>
              <w:numPr>
                <w:ilvl w:val="0"/>
                <w:numId w:val="12"/>
              </w:numPr>
              <w:rPr>
                <w:sz w:val="24"/>
                <w:szCs w:val="24"/>
              </w:rPr>
            </w:pPr>
            <w:r w:rsidRPr="00EA2B90">
              <w:rPr>
                <w:sz w:val="24"/>
                <w:szCs w:val="24"/>
              </w:rPr>
              <w:t>Беседа</w:t>
            </w:r>
          </w:p>
          <w:p w:rsidR="00EA2B90" w:rsidRPr="00EA2B90" w:rsidRDefault="00EA2B90" w:rsidP="000F6C8B">
            <w:pPr>
              <w:pStyle w:val="a5"/>
              <w:numPr>
                <w:ilvl w:val="0"/>
                <w:numId w:val="12"/>
              </w:numPr>
              <w:rPr>
                <w:sz w:val="24"/>
                <w:szCs w:val="24"/>
              </w:rPr>
            </w:pPr>
            <w:r w:rsidRPr="00EA2B90">
              <w:rPr>
                <w:sz w:val="24"/>
                <w:szCs w:val="24"/>
              </w:rPr>
              <w:t>Проблемная ситуация</w:t>
            </w:r>
          </w:p>
        </w:tc>
        <w:tc>
          <w:tcPr>
            <w:tcW w:w="4786" w:type="dxa"/>
          </w:tcPr>
          <w:p w:rsidR="00EA2B90" w:rsidRPr="00EA2B90" w:rsidRDefault="00EA2B90" w:rsidP="000F6C8B">
            <w:pPr>
              <w:pStyle w:val="a5"/>
              <w:numPr>
                <w:ilvl w:val="0"/>
                <w:numId w:val="13"/>
              </w:numPr>
              <w:rPr>
                <w:sz w:val="24"/>
                <w:szCs w:val="24"/>
              </w:rPr>
            </w:pPr>
            <w:r w:rsidRPr="00EA2B90">
              <w:rPr>
                <w:sz w:val="24"/>
                <w:szCs w:val="24"/>
              </w:rPr>
              <w:t>Создание коллекций</w:t>
            </w:r>
          </w:p>
          <w:p w:rsidR="00EA2B90" w:rsidRPr="00EA2B90" w:rsidRDefault="00EA2B90" w:rsidP="000F6C8B">
            <w:pPr>
              <w:pStyle w:val="a5"/>
              <w:numPr>
                <w:ilvl w:val="0"/>
                <w:numId w:val="13"/>
              </w:numPr>
              <w:rPr>
                <w:sz w:val="24"/>
                <w:szCs w:val="24"/>
              </w:rPr>
            </w:pPr>
            <w:r w:rsidRPr="00EA2B90">
              <w:rPr>
                <w:sz w:val="24"/>
                <w:szCs w:val="24"/>
              </w:rPr>
              <w:t>Проектная деятельность</w:t>
            </w:r>
          </w:p>
          <w:p w:rsidR="00EA2B90" w:rsidRPr="00EA2B90" w:rsidRDefault="00EA2B90" w:rsidP="000F6C8B">
            <w:pPr>
              <w:pStyle w:val="a5"/>
              <w:numPr>
                <w:ilvl w:val="0"/>
                <w:numId w:val="13"/>
              </w:numPr>
              <w:rPr>
                <w:sz w:val="24"/>
                <w:szCs w:val="24"/>
              </w:rPr>
            </w:pPr>
            <w:r w:rsidRPr="00EA2B90">
              <w:rPr>
                <w:sz w:val="24"/>
                <w:szCs w:val="24"/>
              </w:rPr>
              <w:t>Исследовательская деятельность.</w:t>
            </w:r>
          </w:p>
          <w:p w:rsidR="00EA2B90" w:rsidRPr="00EA2B90" w:rsidRDefault="00EA2B90" w:rsidP="000F6C8B">
            <w:pPr>
              <w:pStyle w:val="a5"/>
              <w:numPr>
                <w:ilvl w:val="0"/>
                <w:numId w:val="13"/>
              </w:numPr>
              <w:rPr>
                <w:sz w:val="24"/>
                <w:szCs w:val="24"/>
              </w:rPr>
            </w:pPr>
            <w:r w:rsidRPr="00EA2B90">
              <w:rPr>
                <w:sz w:val="24"/>
                <w:szCs w:val="24"/>
              </w:rPr>
              <w:t>Конструирование</w:t>
            </w:r>
          </w:p>
          <w:p w:rsidR="00EA2B90" w:rsidRPr="00EA2B90" w:rsidRDefault="00EA2B90" w:rsidP="000F6C8B">
            <w:pPr>
              <w:pStyle w:val="a5"/>
              <w:numPr>
                <w:ilvl w:val="0"/>
                <w:numId w:val="13"/>
              </w:numPr>
              <w:rPr>
                <w:sz w:val="24"/>
                <w:szCs w:val="24"/>
              </w:rPr>
            </w:pPr>
            <w:r w:rsidRPr="00EA2B90">
              <w:rPr>
                <w:sz w:val="24"/>
                <w:szCs w:val="24"/>
              </w:rPr>
              <w:t>Экспериментирование</w:t>
            </w:r>
          </w:p>
          <w:p w:rsidR="00EA2B90" w:rsidRPr="00EA2B90" w:rsidRDefault="00EA2B90" w:rsidP="000F6C8B">
            <w:pPr>
              <w:pStyle w:val="a5"/>
              <w:numPr>
                <w:ilvl w:val="0"/>
                <w:numId w:val="13"/>
              </w:numPr>
              <w:rPr>
                <w:sz w:val="24"/>
                <w:szCs w:val="24"/>
              </w:rPr>
            </w:pPr>
            <w:r w:rsidRPr="00EA2B90">
              <w:rPr>
                <w:sz w:val="24"/>
                <w:szCs w:val="24"/>
              </w:rPr>
              <w:t>Развивающая игра</w:t>
            </w:r>
          </w:p>
          <w:p w:rsidR="00EA2B90" w:rsidRPr="00EA2B90" w:rsidRDefault="00EA2B90" w:rsidP="000F6C8B">
            <w:pPr>
              <w:pStyle w:val="a5"/>
              <w:numPr>
                <w:ilvl w:val="0"/>
                <w:numId w:val="13"/>
              </w:numPr>
              <w:rPr>
                <w:sz w:val="24"/>
                <w:szCs w:val="24"/>
              </w:rPr>
            </w:pPr>
            <w:r w:rsidRPr="00EA2B90">
              <w:rPr>
                <w:sz w:val="24"/>
                <w:szCs w:val="24"/>
              </w:rPr>
              <w:t>Наблюдение</w:t>
            </w:r>
          </w:p>
          <w:p w:rsidR="00EA2B90" w:rsidRPr="00EA2B90" w:rsidRDefault="00EA2B90" w:rsidP="000F6C8B">
            <w:pPr>
              <w:pStyle w:val="a5"/>
              <w:numPr>
                <w:ilvl w:val="0"/>
                <w:numId w:val="13"/>
              </w:numPr>
              <w:rPr>
                <w:sz w:val="24"/>
                <w:szCs w:val="24"/>
              </w:rPr>
            </w:pPr>
            <w:r w:rsidRPr="00EA2B90">
              <w:rPr>
                <w:sz w:val="24"/>
                <w:szCs w:val="24"/>
              </w:rPr>
              <w:t>Проблемная ситуация</w:t>
            </w:r>
          </w:p>
          <w:p w:rsidR="00EA2B90" w:rsidRPr="00EA2B90" w:rsidRDefault="00EA2B90" w:rsidP="000F6C8B">
            <w:pPr>
              <w:pStyle w:val="a5"/>
              <w:numPr>
                <w:ilvl w:val="0"/>
                <w:numId w:val="13"/>
              </w:numPr>
              <w:rPr>
                <w:sz w:val="24"/>
                <w:szCs w:val="24"/>
              </w:rPr>
            </w:pPr>
            <w:r w:rsidRPr="00EA2B90">
              <w:rPr>
                <w:sz w:val="24"/>
                <w:szCs w:val="24"/>
              </w:rPr>
              <w:t>Рассказ</w:t>
            </w:r>
          </w:p>
          <w:p w:rsidR="00EA2B90" w:rsidRPr="00EA2B90" w:rsidRDefault="00EA2B90" w:rsidP="000F6C8B">
            <w:pPr>
              <w:pStyle w:val="a5"/>
              <w:numPr>
                <w:ilvl w:val="0"/>
                <w:numId w:val="13"/>
              </w:numPr>
              <w:rPr>
                <w:sz w:val="24"/>
                <w:szCs w:val="24"/>
              </w:rPr>
            </w:pPr>
            <w:r w:rsidRPr="00EA2B90">
              <w:rPr>
                <w:sz w:val="24"/>
                <w:szCs w:val="24"/>
              </w:rPr>
              <w:t>Беседа</w:t>
            </w:r>
          </w:p>
          <w:p w:rsidR="00EA2B90" w:rsidRPr="00EA2B90" w:rsidRDefault="00EA2B90" w:rsidP="000F6C8B">
            <w:pPr>
              <w:pStyle w:val="a5"/>
              <w:numPr>
                <w:ilvl w:val="0"/>
                <w:numId w:val="13"/>
              </w:numPr>
              <w:rPr>
                <w:sz w:val="24"/>
                <w:szCs w:val="24"/>
              </w:rPr>
            </w:pPr>
            <w:r w:rsidRPr="00EA2B90">
              <w:rPr>
                <w:sz w:val="24"/>
                <w:szCs w:val="24"/>
              </w:rPr>
              <w:t>Интегративная деятельность</w:t>
            </w:r>
          </w:p>
          <w:p w:rsidR="00EA2B90" w:rsidRPr="00EA2B90" w:rsidRDefault="00EA2B90" w:rsidP="000F6C8B">
            <w:pPr>
              <w:pStyle w:val="a5"/>
              <w:numPr>
                <w:ilvl w:val="0"/>
                <w:numId w:val="13"/>
              </w:numPr>
              <w:rPr>
                <w:sz w:val="24"/>
                <w:szCs w:val="24"/>
              </w:rPr>
            </w:pPr>
            <w:r w:rsidRPr="00EA2B90">
              <w:rPr>
                <w:sz w:val="24"/>
                <w:szCs w:val="24"/>
              </w:rPr>
              <w:t>Экскурсии</w:t>
            </w:r>
          </w:p>
          <w:p w:rsidR="00EA2B90" w:rsidRPr="00EA2B90" w:rsidRDefault="00EA2B90" w:rsidP="000F6C8B">
            <w:pPr>
              <w:pStyle w:val="a5"/>
              <w:numPr>
                <w:ilvl w:val="0"/>
                <w:numId w:val="13"/>
              </w:numPr>
              <w:rPr>
                <w:sz w:val="24"/>
                <w:szCs w:val="24"/>
              </w:rPr>
            </w:pPr>
            <w:r w:rsidRPr="00EA2B90">
              <w:rPr>
                <w:sz w:val="24"/>
                <w:szCs w:val="24"/>
              </w:rPr>
              <w:t>Коллекционирование</w:t>
            </w:r>
          </w:p>
          <w:p w:rsidR="00EA2B90" w:rsidRPr="00EA2B90" w:rsidRDefault="00EA2B90" w:rsidP="000F6C8B">
            <w:pPr>
              <w:pStyle w:val="a5"/>
              <w:numPr>
                <w:ilvl w:val="0"/>
                <w:numId w:val="13"/>
              </w:numPr>
              <w:rPr>
                <w:sz w:val="24"/>
                <w:szCs w:val="24"/>
              </w:rPr>
            </w:pPr>
            <w:r w:rsidRPr="00EA2B90">
              <w:rPr>
                <w:sz w:val="24"/>
                <w:szCs w:val="24"/>
              </w:rPr>
              <w:t>Моделирование</w:t>
            </w:r>
          </w:p>
          <w:p w:rsidR="00EA2B90" w:rsidRPr="00EA2B90" w:rsidRDefault="00EA2B90" w:rsidP="000F6C8B">
            <w:pPr>
              <w:pStyle w:val="a5"/>
              <w:numPr>
                <w:ilvl w:val="0"/>
                <w:numId w:val="13"/>
              </w:numPr>
              <w:rPr>
                <w:sz w:val="24"/>
                <w:szCs w:val="24"/>
              </w:rPr>
            </w:pPr>
            <w:r w:rsidRPr="00EA2B90">
              <w:rPr>
                <w:sz w:val="24"/>
                <w:szCs w:val="24"/>
              </w:rPr>
              <w:t>Реализация проекта</w:t>
            </w:r>
          </w:p>
          <w:p w:rsidR="00EA2B90" w:rsidRPr="00EA2B90" w:rsidRDefault="00EA2B90" w:rsidP="000F6C8B">
            <w:pPr>
              <w:pStyle w:val="a5"/>
              <w:numPr>
                <w:ilvl w:val="0"/>
                <w:numId w:val="13"/>
              </w:numPr>
              <w:rPr>
                <w:sz w:val="24"/>
                <w:szCs w:val="24"/>
              </w:rPr>
            </w:pPr>
            <w:r w:rsidRPr="00EA2B90">
              <w:rPr>
                <w:sz w:val="24"/>
                <w:szCs w:val="24"/>
              </w:rPr>
              <w:t>Игры с правилами</w:t>
            </w:r>
          </w:p>
        </w:tc>
      </w:tr>
      <w:tr w:rsidR="00EA2B90" w:rsidTr="00EA2B90">
        <w:tc>
          <w:tcPr>
            <w:tcW w:w="9571" w:type="dxa"/>
            <w:gridSpan w:val="2"/>
          </w:tcPr>
          <w:p w:rsidR="00EA2B90" w:rsidRDefault="00EA2B90" w:rsidP="00EA2B90">
            <w:pPr>
              <w:jc w:val="center"/>
              <w:rPr>
                <w:sz w:val="24"/>
                <w:szCs w:val="24"/>
              </w:rPr>
            </w:pPr>
            <w:r>
              <w:rPr>
                <w:b/>
                <w:i/>
                <w:sz w:val="24"/>
              </w:rPr>
              <w:t>Речевое</w:t>
            </w:r>
            <w:r>
              <w:rPr>
                <w:b/>
                <w:i/>
                <w:spacing w:val="-3"/>
                <w:sz w:val="24"/>
              </w:rPr>
              <w:t xml:space="preserve"> </w:t>
            </w:r>
            <w:r>
              <w:rPr>
                <w:b/>
                <w:i/>
                <w:sz w:val="24"/>
              </w:rPr>
              <w:t>развитие</w:t>
            </w:r>
          </w:p>
        </w:tc>
      </w:tr>
      <w:tr w:rsidR="00EA2B90" w:rsidTr="001745DE">
        <w:tc>
          <w:tcPr>
            <w:tcW w:w="4785" w:type="dxa"/>
          </w:tcPr>
          <w:p w:rsidR="00EA2B90" w:rsidRDefault="00EA2B90" w:rsidP="000F6C8B">
            <w:pPr>
              <w:pStyle w:val="TableParagraph"/>
              <w:numPr>
                <w:ilvl w:val="0"/>
                <w:numId w:val="14"/>
              </w:numPr>
              <w:tabs>
                <w:tab w:val="left" w:pos="828"/>
              </w:tabs>
              <w:spacing w:line="240" w:lineRule="exact"/>
            </w:pPr>
            <w:r>
              <w:t>Рассматривание</w:t>
            </w:r>
          </w:p>
          <w:p w:rsidR="00EA2B90" w:rsidRDefault="00EA2B90" w:rsidP="000F6C8B">
            <w:pPr>
              <w:pStyle w:val="TableParagraph"/>
              <w:numPr>
                <w:ilvl w:val="0"/>
                <w:numId w:val="14"/>
              </w:numPr>
              <w:tabs>
                <w:tab w:val="left" w:pos="828"/>
              </w:tabs>
              <w:spacing w:line="252" w:lineRule="exact"/>
            </w:pPr>
            <w:r>
              <w:t>Игровая</w:t>
            </w:r>
            <w:r>
              <w:rPr>
                <w:spacing w:val="-2"/>
              </w:rPr>
              <w:t xml:space="preserve"> </w:t>
            </w:r>
            <w:r>
              <w:t>ситуация</w:t>
            </w:r>
          </w:p>
          <w:p w:rsidR="00EA2B90" w:rsidRDefault="00EA2B90" w:rsidP="000F6C8B">
            <w:pPr>
              <w:pStyle w:val="TableParagraph"/>
              <w:numPr>
                <w:ilvl w:val="0"/>
                <w:numId w:val="14"/>
              </w:numPr>
              <w:tabs>
                <w:tab w:val="left" w:pos="828"/>
              </w:tabs>
              <w:spacing w:before="1" w:line="252" w:lineRule="exact"/>
            </w:pPr>
            <w:r>
              <w:t>Дидактическая</w:t>
            </w:r>
            <w:r>
              <w:rPr>
                <w:spacing w:val="-2"/>
              </w:rPr>
              <w:t xml:space="preserve"> </w:t>
            </w:r>
            <w:r>
              <w:t>игра</w:t>
            </w:r>
          </w:p>
          <w:p w:rsidR="00EA2B90" w:rsidRDefault="00EA2B90" w:rsidP="000F6C8B">
            <w:pPr>
              <w:pStyle w:val="TableParagraph"/>
              <w:numPr>
                <w:ilvl w:val="0"/>
                <w:numId w:val="14"/>
              </w:numPr>
              <w:tabs>
                <w:tab w:val="left" w:pos="828"/>
              </w:tabs>
              <w:spacing w:line="252" w:lineRule="exact"/>
            </w:pPr>
            <w:r>
              <w:t>Ситуация</w:t>
            </w:r>
            <w:r>
              <w:rPr>
                <w:spacing w:val="-3"/>
              </w:rPr>
              <w:t xml:space="preserve"> </w:t>
            </w:r>
            <w:r>
              <w:t>общения</w:t>
            </w:r>
          </w:p>
          <w:p w:rsidR="00EA2B90" w:rsidRDefault="00EA2B90" w:rsidP="000F6C8B">
            <w:pPr>
              <w:pStyle w:val="TableParagraph"/>
              <w:numPr>
                <w:ilvl w:val="0"/>
                <w:numId w:val="14"/>
              </w:numPr>
              <w:tabs>
                <w:tab w:val="left" w:pos="828"/>
              </w:tabs>
              <w:spacing w:before="2"/>
              <w:ind w:right="96"/>
              <w:jc w:val="both"/>
            </w:pPr>
            <w:r>
              <w:t>Беседа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процессе</w:t>
            </w:r>
            <w:r>
              <w:rPr>
                <w:spacing w:val="1"/>
              </w:rPr>
              <w:t xml:space="preserve"> </w:t>
            </w:r>
            <w:r>
              <w:t>наблюдения</w:t>
            </w:r>
            <w:r>
              <w:rPr>
                <w:spacing w:val="1"/>
              </w:rPr>
              <w:t xml:space="preserve"> </w:t>
            </w:r>
            <w:r>
              <w:t>за</w:t>
            </w:r>
            <w:r>
              <w:rPr>
                <w:spacing w:val="1"/>
              </w:rPr>
              <w:t xml:space="preserve"> </w:t>
            </w:r>
            <w:r>
              <w:t>объектами</w:t>
            </w:r>
            <w:r>
              <w:rPr>
                <w:spacing w:val="1"/>
              </w:rPr>
              <w:t xml:space="preserve"> </w:t>
            </w:r>
            <w:r>
              <w:t>природы,</w:t>
            </w:r>
            <w:r>
              <w:rPr>
                <w:spacing w:val="1"/>
              </w:rPr>
              <w:t xml:space="preserve"> </w:t>
            </w:r>
            <w:r>
              <w:t>трудом взрослых).</w:t>
            </w:r>
          </w:p>
          <w:p w:rsidR="00EA2B90" w:rsidRDefault="00EA2B90" w:rsidP="000F6C8B">
            <w:pPr>
              <w:pStyle w:val="TableParagraph"/>
              <w:numPr>
                <w:ilvl w:val="0"/>
                <w:numId w:val="14"/>
              </w:numPr>
              <w:tabs>
                <w:tab w:val="left" w:pos="828"/>
              </w:tabs>
              <w:spacing w:line="252" w:lineRule="exact"/>
            </w:pPr>
            <w:r>
              <w:t>Интегративная</w:t>
            </w:r>
            <w:r>
              <w:rPr>
                <w:spacing w:val="-4"/>
              </w:rPr>
              <w:t xml:space="preserve"> </w:t>
            </w:r>
            <w:r>
              <w:t>деятельность</w:t>
            </w:r>
          </w:p>
          <w:p w:rsidR="00EA2B90" w:rsidRDefault="00EA2B90" w:rsidP="000F6C8B">
            <w:pPr>
              <w:pStyle w:val="TableParagraph"/>
              <w:numPr>
                <w:ilvl w:val="0"/>
                <w:numId w:val="14"/>
              </w:numPr>
              <w:tabs>
                <w:tab w:val="left" w:pos="828"/>
              </w:tabs>
              <w:spacing w:line="252" w:lineRule="exact"/>
            </w:pPr>
            <w:r>
              <w:t>Хороводная</w:t>
            </w:r>
            <w:r>
              <w:rPr>
                <w:spacing w:val="-1"/>
              </w:rPr>
              <w:t xml:space="preserve"> </w:t>
            </w:r>
            <w:r>
              <w:t>игра</w:t>
            </w:r>
            <w:r>
              <w:rPr>
                <w:spacing w:val="-3"/>
              </w:rPr>
              <w:t xml:space="preserve"> </w:t>
            </w:r>
            <w:r>
              <w:t>с</w:t>
            </w:r>
            <w:r>
              <w:rPr>
                <w:spacing w:val="-1"/>
              </w:rPr>
              <w:t xml:space="preserve"> </w:t>
            </w:r>
            <w:r>
              <w:t>пением</w:t>
            </w:r>
          </w:p>
          <w:p w:rsidR="00EA2B90" w:rsidRDefault="00EA2B90" w:rsidP="000F6C8B">
            <w:pPr>
              <w:pStyle w:val="TableParagraph"/>
              <w:numPr>
                <w:ilvl w:val="0"/>
                <w:numId w:val="14"/>
              </w:numPr>
              <w:tabs>
                <w:tab w:val="left" w:pos="828"/>
              </w:tabs>
              <w:spacing w:before="1" w:line="252" w:lineRule="exact"/>
            </w:pPr>
            <w:r>
              <w:t>Игра-драматизация</w:t>
            </w:r>
          </w:p>
          <w:p w:rsidR="00EA2B90" w:rsidRDefault="00EA2B90" w:rsidP="000F6C8B">
            <w:pPr>
              <w:pStyle w:val="TableParagraph"/>
              <w:numPr>
                <w:ilvl w:val="0"/>
                <w:numId w:val="14"/>
              </w:numPr>
              <w:tabs>
                <w:tab w:val="left" w:pos="828"/>
              </w:tabs>
              <w:spacing w:line="252" w:lineRule="exact"/>
            </w:pPr>
            <w:r>
              <w:t>Чтение</w:t>
            </w:r>
          </w:p>
          <w:p w:rsidR="00EA2B90" w:rsidRDefault="00EA2B90" w:rsidP="000F6C8B">
            <w:pPr>
              <w:pStyle w:val="TableParagraph"/>
              <w:numPr>
                <w:ilvl w:val="0"/>
                <w:numId w:val="14"/>
              </w:numPr>
              <w:tabs>
                <w:tab w:val="left" w:pos="828"/>
              </w:tabs>
              <w:spacing w:line="252" w:lineRule="exact"/>
            </w:pPr>
            <w:r>
              <w:t>Обсуждение</w:t>
            </w:r>
          </w:p>
          <w:p w:rsidR="00EA2B90" w:rsidRDefault="00EA2B90" w:rsidP="000F6C8B">
            <w:pPr>
              <w:pStyle w:val="TableParagraph"/>
              <w:numPr>
                <w:ilvl w:val="0"/>
                <w:numId w:val="14"/>
              </w:numPr>
              <w:tabs>
                <w:tab w:val="left" w:pos="828"/>
              </w:tabs>
              <w:spacing w:before="1"/>
            </w:pPr>
            <w:r>
              <w:t>Рассказ</w:t>
            </w:r>
          </w:p>
          <w:p w:rsidR="00EA2B90" w:rsidRDefault="00EA2B90" w:rsidP="000F6C8B">
            <w:pPr>
              <w:pStyle w:val="TableParagraph"/>
              <w:numPr>
                <w:ilvl w:val="0"/>
                <w:numId w:val="14"/>
              </w:numPr>
              <w:tabs>
                <w:tab w:val="left" w:pos="828"/>
              </w:tabs>
            </w:pPr>
            <w:r>
              <w:t>Игра</w:t>
            </w:r>
          </w:p>
        </w:tc>
        <w:tc>
          <w:tcPr>
            <w:tcW w:w="4786" w:type="dxa"/>
          </w:tcPr>
          <w:p w:rsidR="00EA2B90" w:rsidRDefault="00EA2B90" w:rsidP="000F6C8B">
            <w:pPr>
              <w:pStyle w:val="TableParagraph"/>
              <w:numPr>
                <w:ilvl w:val="0"/>
                <w:numId w:val="15"/>
              </w:numPr>
              <w:tabs>
                <w:tab w:val="left" w:pos="828"/>
              </w:tabs>
              <w:spacing w:line="240" w:lineRule="exact"/>
            </w:pPr>
            <w:r>
              <w:t>Чтение</w:t>
            </w:r>
          </w:p>
          <w:p w:rsidR="00EA2B90" w:rsidRDefault="00EA2B90" w:rsidP="000F6C8B">
            <w:pPr>
              <w:pStyle w:val="TableParagraph"/>
              <w:numPr>
                <w:ilvl w:val="0"/>
                <w:numId w:val="15"/>
              </w:numPr>
              <w:tabs>
                <w:tab w:val="left" w:pos="828"/>
              </w:tabs>
              <w:spacing w:line="252" w:lineRule="exact"/>
            </w:pPr>
            <w:r>
              <w:t>Беседа</w:t>
            </w:r>
          </w:p>
          <w:p w:rsidR="00EA2B90" w:rsidRDefault="00EA2B90" w:rsidP="000F6C8B">
            <w:pPr>
              <w:pStyle w:val="TableParagraph"/>
              <w:numPr>
                <w:ilvl w:val="0"/>
                <w:numId w:val="15"/>
              </w:numPr>
              <w:tabs>
                <w:tab w:val="left" w:pos="828"/>
              </w:tabs>
              <w:spacing w:before="1" w:line="252" w:lineRule="exact"/>
            </w:pPr>
            <w:r>
              <w:t>Рассматривание</w:t>
            </w:r>
          </w:p>
          <w:p w:rsidR="00EA2B90" w:rsidRDefault="00EA2B90" w:rsidP="000F6C8B">
            <w:pPr>
              <w:pStyle w:val="TableParagraph"/>
              <w:numPr>
                <w:ilvl w:val="0"/>
                <w:numId w:val="15"/>
              </w:numPr>
              <w:tabs>
                <w:tab w:val="left" w:pos="828"/>
              </w:tabs>
              <w:spacing w:line="252" w:lineRule="exact"/>
            </w:pPr>
            <w:r>
              <w:t>Решение</w:t>
            </w:r>
            <w:r>
              <w:rPr>
                <w:spacing w:val="-5"/>
              </w:rPr>
              <w:t xml:space="preserve"> </w:t>
            </w:r>
            <w:r>
              <w:t>проблемных</w:t>
            </w:r>
            <w:r>
              <w:rPr>
                <w:spacing w:val="-4"/>
              </w:rPr>
              <w:t xml:space="preserve"> </w:t>
            </w:r>
            <w:r>
              <w:t>ситуаций.</w:t>
            </w:r>
          </w:p>
          <w:p w:rsidR="00EA2B90" w:rsidRDefault="00EA2B90" w:rsidP="000F6C8B">
            <w:pPr>
              <w:pStyle w:val="TableParagraph"/>
              <w:numPr>
                <w:ilvl w:val="0"/>
                <w:numId w:val="15"/>
              </w:numPr>
              <w:tabs>
                <w:tab w:val="left" w:pos="828"/>
              </w:tabs>
              <w:spacing w:before="2" w:line="253" w:lineRule="exact"/>
            </w:pPr>
            <w:r>
              <w:t>Разговор с</w:t>
            </w:r>
            <w:r>
              <w:rPr>
                <w:spacing w:val="-1"/>
              </w:rPr>
              <w:t xml:space="preserve"> </w:t>
            </w:r>
            <w:r>
              <w:t>детьми</w:t>
            </w:r>
          </w:p>
          <w:p w:rsidR="00EA2B90" w:rsidRDefault="00EA2B90" w:rsidP="000F6C8B">
            <w:pPr>
              <w:pStyle w:val="TableParagraph"/>
              <w:numPr>
                <w:ilvl w:val="0"/>
                <w:numId w:val="15"/>
              </w:numPr>
              <w:tabs>
                <w:tab w:val="left" w:pos="828"/>
              </w:tabs>
              <w:spacing w:line="252" w:lineRule="exact"/>
            </w:pPr>
            <w:r>
              <w:t>Игра</w:t>
            </w:r>
          </w:p>
          <w:p w:rsidR="00EA2B90" w:rsidRDefault="00EA2B90" w:rsidP="000F6C8B">
            <w:pPr>
              <w:pStyle w:val="TableParagraph"/>
              <w:numPr>
                <w:ilvl w:val="0"/>
                <w:numId w:val="15"/>
              </w:numPr>
              <w:tabs>
                <w:tab w:val="left" w:pos="828"/>
              </w:tabs>
              <w:spacing w:line="252" w:lineRule="exact"/>
            </w:pPr>
            <w:r>
              <w:t>Проектная</w:t>
            </w:r>
            <w:r>
              <w:rPr>
                <w:spacing w:val="-2"/>
              </w:rPr>
              <w:t xml:space="preserve"> </w:t>
            </w:r>
            <w:r>
              <w:t>деятельность</w:t>
            </w:r>
          </w:p>
          <w:p w:rsidR="00EA2B90" w:rsidRDefault="00EA2B90" w:rsidP="000F6C8B">
            <w:pPr>
              <w:pStyle w:val="TableParagraph"/>
              <w:numPr>
                <w:ilvl w:val="0"/>
                <w:numId w:val="15"/>
              </w:numPr>
              <w:tabs>
                <w:tab w:val="left" w:pos="828"/>
              </w:tabs>
              <w:spacing w:before="1" w:line="252" w:lineRule="exact"/>
            </w:pPr>
            <w:r>
              <w:t>Создание</w:t>
            </w:r>
            <w:r>
              <w:rPr>
                <w:spacing w:val="-3"/>
              </w:rPr>
              <w:t xml:space="preserve"> </w:t>
            </w:r>
            <w:r>
              <w:t>коллекций</w:t>
            </w:r>
          </w:p>
          <w:p w:rsidR="00EA2B90" w:rsidRDefault="00EA2B90" w:rsidP="000F6C8B">
            <w:pPr>
              <w:pStyle w:val="TableParagraph"/>
              <w:numPr>
                <w:ilvl w:val="0"/>
                <w:numId w:val="15"/>
              </w:numPr>
              <w:tabs>
                <w:tab w:val="left" w:pos="828"/>
              </w:tabs>
              <w:spacing w:line="252" w:lineRule="exact"/>
            </w:pPr>
            <w:r>
              <w:t>Интегративная</w:t>
            </w:r>
            <w:r>
              <w:rPr>
                <w:spacing w:val="-4"/>
              </w:rPr>
              <w:t xml:space="preserve"> </w:t>
            </w:r>
            <w:r>
              <w:t>деятельность</w:t>
            </w:r>
          </w:p>
          <w:p w:rsidR="00EA2B90" w:rsidRDefault="00EA2B90" w:rsidP="000F6C8B">
            <w:pPr>
              <w:pStyle w:val="TableParagraph"/>
              <w:numPr>
                <w:ilvl w:val="0"/>
                <w:numId w:val="15"/>
              </w:numPr>
              <w:tabs>
                <w:tab w:val="left" w:pos="828"/>
              </w:tabs>
              <w:spacing w:before="1"/>
            </w:pPr>
            <w:r>
              <w:t>Обсуждение</w:t>
            </w:r>
          </w:p>
          <w:p w:rsidR="00EA2B90" w:rsidRDefault="00EA2B90" w:rsidP="000F6C8B">
            <w:pPr>
              <w:pStyle w:val="TableParagraph"/>
              <w:numPr>
                <w:ilvl w:val="0"/>
                <w:numId w:val="15"/>
              </w:numPr>
              <w:tabs>
                <w:tab w:val="left" w:pos="828"/>
              </w:tabs>
              <w:spacing w:line="269" w:lineRule="exact"/>
              <w:rPr>
                <w:rFonts w:ascii="Symbol" w:hAnsi="Symbol"/>
              </w:rPr>
            </w:pPr>
            <w:r>
              <w:t>Рассказ</w:t>
            </w:r>
            <w:r>
              <w:rPr>
                <w:spacing w:val="-3"/>
              </w:rPr>
              <w:t xml:space="preserve"> </w:t>
            </w:r>
          </w:p>
          <w:p w:rsidR="00EA2B90" w:rsidRDefault="00EA2B90" w:rsidP="000F6C8B">
            <w:pPr>
              <w:pStyle w:val="TableParagraph"/>
              <w:numPr>
                <w:ilvl w:val="0"/>
                <w:numId w:val="15"/>
              </w:numPr>
              <w:tabs>
                <w:tab w:val="left" w:pos="828"/>
              </w:tabs>
              <w:spacing w:line="269" w:lineRule="exact"/>
            </w:pPr>
            <w:r>
              <w:t>Инсценирование</w:t>
            </w:r>
          </w:p>
          <w:p w:rsidR="00EA2B90" w:rsidRDefault="00EA2B90" w:rsidP="000F6C8B">
            <w:pPr>
              <w:pStyle w:val="TableParagraph"/>
              <w:numPr>
                <w:ilvl w:val="0"/>
                <w:numId w:val="15"/>
              </w:numPr>
              <w:tabs>
                <w:tab w:val="left" w:pos="828"/>
              </w:tabs>
              <w:spacing w:line="252" w:lineRule="exact"/>
            </w:pPr>
            <w:r>
              <w:t>Ситуативный</w:t>
            </w:r>
            <w:r>
              <w:rPr>
                <w:spacing w:val="-2"/>
              </w:rPr>
              <w:t xml:space="preserve"> </w:t>
            </w:r>
            <w:r>
              <w:t>разговор</w:t>
            </w:r>
            <w:r>
              <w:rPr>
                <w:spacing w:val="-1"/>
              </w:rPr>
              <w:t xml:space="preserve"> </w:t>
            </w:r>
            <w:r>
              <w:t>с</w:t>
            </w:r>
            <w:r>
              <w:rPr>
                <w:spacing w:val="-3"/>
              </w:rPr>
              <w:t xml:space="preserve"> </w:t>
            </w:r>
            <w:r>
              <w:t>детьми</w:t>
            </w:r>
          </w:p>
          <w:p w:rsidR="00EA2B90" w:rsidRDefault="00EA2B90" w:rsidP="000F6C8B">
            <w:pPr>
              <w:pStyle w:val="TableParagraph"/>
              <w:numPr>
                <w:ilvl w:val="0"/>
                <w:numId w:val="15"/>
              </w:numPr>
              <w:tabs>
                <w:tab w:val="left" w:pos="828"/>
              </w:tabs>
              <w:spacing w:before="2" w:line="252" w:lineRule="exact"/>
            </w:pPr>
            <w:r>
              <w:t>Сочинение</w:t>
            </w:r>
            <w:r>
              <w:rPr>
                <w:spacing w:val="-1"/>
              </w:rPr>
              <w:t xml:space="preserve"> </w:t>
            </w:r>
            <w:r>
              <w:t>загадок</w:t>
            </w:r>
          </w:p>
          <w:p w:rsidR="00EA2B90" w:rsidRDefault="00EA2B90" w:rsidP="000F6C8B">
            <w:pPr>
              <w:pStyle w:val="TableParagraph"/>
              <w:numPr>
                <w:ilvl w:val="0"/>
                <w:numId w:val="15"/>
              </w:numPr>
              <w:tabs>
                <w:tab w:val="left" w:pos="828"/>
              </w:tabs>
              <w:spacing w:line="252" w:lineRule="exact"/>
            </w:pPr>
            <w:r>
              <w:t>Проблемная</w:t>
            </w:r>
            <w:r>
              <w:rPr>
                <w:spacing w:val="-4"/>
              </w:rPr>
              <w:t xml:space="preserve"> </w:t>
            </w:r>
            <w:r>
              <w:t>ситуация</w:t>
            </w:r>
          </w:p>
          <w:p w:rsidR="00EA2B90" w:rsidRDefault="00EA2B90" w:rsidP="000F6C8B">
            <w:pPr>
              <w:pStyle w:val="TableParagraph"/>
              <w:numPr>
                <w:ilvl w:val="0"/>
                <w:numId w:val="15"/>
              </w:numPr>
              <w:tabs>
                <w:tab w:val="left" w:pos="828"/>
              </w:tabs>
              <w:spacing w:before="2" w:line="259" w:lineRule="exact"/>
            </w:pPr>
            <w:r>
              <w:t>Использование</w:t>
            </w:r>
            <w:r>
              <w:rPr>
                <w:spacing w:val="-1"/>
              </w:rPr>
              <w:t xml:space="preserve"> </w:t>
            </w:r>
            <w:r>
              <w:t>различных</w:t>
            </w:r>
            <w:r>
              <w:rPr>
                <w:spacing w:val="-1"/>
              </w:rPr>
              <w:t xml:space="preserve"> </w:t>
            </w:r>
            <w:r>
              <w:t>видов</w:t>
            </w:r>
            <w:r>
              <w:rPr>
                <w:spacing w:val="-1"/>
              </w:rPr>
              <w:t xml:space="preserve"> </w:t>
            </w:r>
            <w:r>
              <w:t>театра</w:t>
            </w:r>
          </w:p>
        </w:tc>
      </w:tr>
      <w:tr w:rsidR="00EA2B90" w:rsidTr="00EA2B90">
        <w:tc>
          <w:tcPr>
            <w:tcW w:w="9571" w:type="dxa"/>
            <w:gridSpan w:val="2"/>
          </w:tcPr>
          <w:p w:rsidR="00EA2B90" w:rsidRDefault="00EA2B90" w:rsidP="00EA2B90">
            <w:pPr>
              <w:jc w:val="center"/>
              <w:rPr>
                <w:sz w:val="24"/>
                <w:szCs w:val="24"/>
              </w:rPr>
            </w:pPr>
            <w:r>
              <w:rPr>
                <w:b/>
                <w:i/>
                <w:sz w:val="24"/>
              </w:rPr>
              <w:t>Художественно-эстетическое</w:t>
            </w:r>
            <w:r>
              <w:rPr>
                <w:b/>
                <w:i/>
                <w:spacing w:val="-6"/>
                <w:sz w:val="24"/>
              </w:rPr>
              <w:t xml:space="preserve"> </w:t>
            </w:r>
            <w:r>
              <w:rPr>
                <w:b/>
                <w:i/>
                <w:sz w:val="24"/>
              </w:rPr>
              <w:t>развитие</w:t>
            </w:r>
          </w:p>
        </w:tc>
      </w:tr>
      <w:tr w:rsidR="005C0B69" w:rsidTr="001745DE">
        <w:tc>
          <w:tcPr>
            <w:tcW w:w="4785" w:type="dxa"/>
          </w:tcPr>
          <w:p w:rsidR="005C0B69" w:rsidRDefault="005C0B69" w:rsidP="000F6C8B">
            <w:pPr>
              <w:pStyle w:val="TableParagraph"/>
              <w:numPr>
                <w:ilvl w:val="0"/>
                <w:numId w:val="16"/>
              </w:numPr>
              <w:tabs>
                <w:tab w:val="left" w:pos="828"/>
                <w:tab w:val="left" w:pos="3546"/>
              </w:tabs>
              <w:ind w:right="95"/>
            </w:pPr>
            <w:r>
              <w:t xml:space="preserve">Рассматривание </w:t>
            </w:r>
            <w:r>
              <w:rPr>
                <w:spacing w:val="-1"/>
              </w:rPr>
              <w:t>эстетически</w:t>
            </w:r>
            <w:r>
              <w:rPr>
                <w:spacing w:val="-52"/>
              </w:rPr>
              <w:t xml:space="preserve"> </w:t>
            </w:r>
            <w:r>
              <w:t>привлекательных</w:t>
            </w:r>
            <w:r>
              <w:rPr>
                <w:spacing w:val="-1"/>
              </w:rPr>
              <w:t xml:space="preserve"> </w:t>
            </w:r>
            <w:r>
              <w:t>предметов</w:t>
            </w:r>
          </w:p>
          <w:p w:rsidR="005C0B69" w:rsidRDefault="005C0B69" w:rsidP="000F6C8B">
            <w:pPr>
              <w:pStyle w:val="TableParagraph"/>
              <w:numPr>
                <w:ilvl w:val="0"/>
                <w:numId w:val="16"/>
              </w:numPr>
              <w:tabs>
                <w:tab w:val="left" w:pos="828"/>
              </w:tabs>
              <w:spacing w:line="252" w:lineRule="exact"/>
            </w:pPr>
            <w:r>
              <w:t>Игра</w:t>
            </w:r>
          </w:p>
          <w:p w:rsidR="005C0B69" w:rsidRDefault="005C0B69" w:rsidP="000F6C8B">
            <w:pPr>
              <w:pStyle w:val="TableParagraph"/>
              <w:numPr>
                <w:ilvl w:val="0"/>
                <w:numId w:val="16"/>
              </w:numPr>
              <w:tabs>
                <w:tab w:val="left" w:pos="828"/>
              </w:tabs>
              <w:spacing w:line="252" w:lineRule="exact"/>
            </w:pPr>
            <w:r>
              <w:t>Организация</w:t>
            </w:r>
            <w:r>
              <w:rPr>
                <w:spacing w:val="-2"/>
              </w:rPr>
              <w:t xml:space="preserve"> </w:t>
            </w:r>
            <w:r>
              <w:t>выставок</w:t>
            </w:r>
          </w:p>
          <w:p w:rsidR="005C0B69" w:rsidRDefault="005C0B69" w:rsidP="000F6C8B">
            <w:pPr>
              <w:pStyle w:val="TableParagraph"/>
              <w:numPr>
                <w:ilvl w:val="0"/>
                <w:numId w:val="16"/>
              </w:numPr>
              <w:tabs>
                <w:tab w:val="left" w:pos="828"/>
              </w:tabs>
              <w:spacing w:line="252" w:lineRule="exact"/>
            </w:pPr>
            <w:r>
              <w:t>Изготовление</w:t>
            </w:r>
            <w:r>
              <w:rPr>
                <w:spacing w:val="-3"/>
              </w:rPr>
              <w:t xml:space="preserve"> </w:t>
            </w:r>
            <w:r>
              <w:t>украшений</w:t>
            </w:r>
          </w:p>
          <w:p w:rsidR="005C0B69" w:rsidRDefault="005C0B69" w:rsidP="000F6C8B">
            <w:pPr>
              <w:pStyle w:val="TableParagraph"/>
              <w:numPr>
                <w:ilvl w:val="0"/>
                <w:numId w:val="16"/>
              </w:numPr>
              <w:tabs>
                <w:tab w:val="left" w:pos="828"/>
                <w:tab w:val="left" w:pos="1995"/>
                <w:tab w:val="left" w:pos="3867"/>
              </w:tabs>
              <w:ind w:right="93"/>
            </w:pPr>
            <w:r>
              <w:t>Слушание</w:t>
            </w:r>
            <w:r>
              <w:tab/>
              <w:t xml:space="preserve">соответствующей </w:t>
            </w:r>
            <w:r>
              <w:rPr>
                <w:spacing w:val="-1"/>
              </w:rPr>
              <w:t xml:space="preserve">возрасту </w:t>
            </w:r>
            <w:r>
              <w:rPr>
                <w:spacing w:val="-52"/>
              </w:rPr>
              <w:t xml:space="preserve"> </w:t>
            </w:r>
            <w:r>
              <w:rPr>
                <w:spacing w:val="-1"/>
              </w:rPr>
              <w:t>народной,</w:t>
            </w:r>
            <w:r>
              <w:rPr>
                <w:spacing w:val="-12"/>
              </w:rPr>
              <w:t xml:space="preserve"> </w:t>
            </w:r>
            <w:r>
              <w:t>классической,</w:t>
            </w:r>
            <w:r>
              <w:rPr>
                <w:spacing w:val="-14"/>
              </w:rPr>
              <w:t xml:space="preserve"> </w:t>
            </w:r>
            <w:r>
              <w:t>детской</w:t>
            </w:r>
            <w:r>
              <w:rPr>
                <w:spacing w:val="-9"/>
              </w:rPr>
              <w:t xml:space="preserve"> </w:t>
            </w:r>
            <w:r>
              <w:t>музыки</w:t>
            </w:r>
          </w:p>
          <w:p w:rsidR="005C0B69" w:rsidRDefault="005C0B69" w:rsidP="000F6C8B">
            <w:pPr>
              <w:pStyle w:val="TableParagraph"/>
              <w:numPr>
                <w:ilvl w:val="0"/>
                <w:numId w:val="16"/>
              </w:numPr>
              <w:tabs>
                <w:tab w:val="left" w:pos="828"/>
              </w:tabs>
              <w:spacing w:line="252" w:lineRule="exact"/>
            </w:pPr>
            <w:r>
              <w:t>Экспериментирование</w:t>
            </w:r>
            <w:r>
              <w:rPr>
                <w:spacing w:val="-4"/>
              </w:rPr>
              <w:t xml:space="preserve"> </w:t>
            </w:r>
            <w:r>
              <w:t>со</w:t>
            </w:r>
            <w:r>
              <w:rPr>
                <w:spacing w:val="-3"/>
              </w:rPr>
              <w:t xml:space="preserve"> </w:t>
            </w:r>
            <w:r>
              <w:t>звуками</w:t>
            </w:r>
          </w:p>
          <w:p w:rsidR="005C0B69" w:rsidRDefault="005C0B69" w:rsidP="000F6C8B">
            <w:pPr>
              <w:pStyle w:val="TableParagraph"/>
              <w:numPr>
                <w:ilvl w:val="0"/>
                <w:numId w:val="16"/>
              </w:numPr>
              <w:tabs>
                <w:tab w:val="left" w:pos="828"/>
              </w:tabs>
              <w:spacing w:line="252" w:lineRule="exact"/>
            </w:pPr>
            <w:r>
              <w:t>Музыкально-дидактическая</w:t>
            </w:r>
            <w:r>
              <w:rPr>
                <w:spacing w:val="-3"/>
              </w:rPr>
              <w:t xml:space="preserve"> </w:t>
            </w:r>
            <w:r>
              <w:t>игра</w:t>
            </w:r>
          </w:p>
          <w:p w:rsidR="005C0B69" w:rsidRDefault="005C0B69" w:rsidP="000F6C8B">
            <w:pPr>
              <w:pStyle w:val="TableParagraph"/>
              <w:numPr>
                <w:ilvl w:val="0"/>
                <w:numId w:val="16"/>
              </w:numPr>
              <w:tabs>
                <w:tab w:val="left" w:pos="828"/>
              </w:tabs>
              <w:spacing w:line="252" w:lineRule="exact"/>
            </w:pPr>
            <w:r>
              <w:t>Разучивание</w:t>
            </w:r>
            <w:r>
              <w:rPr>
                <w:spacing w:val="-2"/>
              </w:rPr>
              <w:t xml:space="preserve"> </w:t>
            </w:r>
            <w:r>
              <w:t>музыкальных</w:t>
            </w:r>
            <w:r>
              <w:rPr>
                <w:spacing w:val="-2"/>
              </w:rPr>
              <w:t xml:space="preserve"> </w:t>
            </w:r>
            <w:r>
              <w:t>игр</w:t>
            </w:r>
            <w:r>
              <w:rPr>
                <w:spacing w:val="-1"/>
              </w:rPr>
              <w:t xml:space="preserve"> </w:t>
            </w:r>
            <w:r>
              <w:t>и</w:t>
            </w:r>
            <w:r>
              <w:rPr>
                <w:spacing w:val="-2"/>
              </w:rPr>
              <w:t xml:space="preserve"> </w:t>
            </w:r>
            <w:r>
              <w:t>танцев</w:t>
            </w:r>
          </w:p>
          <w:p w:rsidR="005C0B69" w:rsidRDefault="005C0B69" w:rsidP="000F6C8B">
            <w:pPr>
              <w:pStyle w:val="TableParagraph"/>
              <w:numPr>
                <w:ilvl w:val="0"/>
                <w:numId w:val="16"/>
              </w:numPr>
              <w:tabs>
                <w:tab w:val="left" w:pos="828"/>
              </w:tabs>
            </w:pPr>
            <w:r>
              <w:t>Совместное пение</w:t>
            </w:r>
          </w:p>
        </w:tc>
        <w:tc>
          <w:tcPr>
            <w:tcW w:w="4786" w:type="dxa"/>
          </w:tcPr>
          <w:p w:rsidR="005C0B69" w:rsidRDefault="005C0B69" w:rsidP="000F6C8B">
            <w:pPr>
              <w:pStyle w:val="TableParagraph"/>
              <w:numPr>
                <w:ilvl w:val="0"/>
                <w:numId w:val="17"/>
              </w:numPr>
              <w:tabs>
                <w:tab w:val="left" w:pos="828"/>
              </w:tabs>
              <w:spacing w:line="252" w:lineRule="exact"/>
              <w:ind w:right="96"/>
              <w:jc w:val="both"/>
            </w:pPr>
            <w:r>
              <w:t>Изготовление украшений для группового</w:t>
            </w:r>
            <w:r w:rsidRPr="005C0B69">
              <w:rPr>
                <w:spacing w:val="1"/>
              </w:rPr>
              <w:t xml:space="preserve"> </w:t>
            </w:r>
            <w:r>
              <w:t>помещения к праздникам, предметов для</w:t>
            </w:r>
            <w:r w:rsidRPr="005C0B69">
              <w:rPr>
                <w:spacing w:val="1"/>
              </w:rPr>
              <w:t xml:space="preserve"> </w:t>
            </w:r>
            <w:r>
              <w:t>игры,</w:t>
            </w:r>
            <w:r w:rsidRPr="005C0B69">
              <w:rPr>
                <w:spacing w:val="1"/>
              </w:rPr>
              <w:t xml:space="preserve"> </w:t>
            </w:r>
            <w:r>
              <w:t>сувениров,</w:t>
            </w:r>
            <w:r w:rsidRPr="005C0B69">
              <w:rPr>
                <w:spacing w:val="1"/>
              </w:rPr>
              <w:t xml:space="preserve"> </w:t>
            </w:r>
            <w:r>
              <w:t>предметов</w:t>
            </w:r>
            <w:r w:rsidRPr="005C0B69">
              <w:rPr>
                <w:spacing w:val="1"/>
              </w:rPr>
              <w:t xml:space="preserve"> </w:t>
            </w:r>
            <w:r>
              <w:t xml:space="preserve">для </w:t>
            </w:r>
            <w:r w:rsidRPr="005C0B69">
              <w:rPr>
                <w:spacing w:val="-52"/>
              </w:rPr>
              <w:t xml:space="preserve"> </w:t>
            </w:r>
            <w:r>
              <w:t>познавательно- исследовательской</w:t>
            </w:r>
            <w:r w:rsidRPr="005C0B69">
              <w:rPr>
                <w:spacing w:val="-8"/>
              </w:rPr>
              <w:t xml:space="preserve"> </w:t>
            </w:r>
            <w:r>
              <w:t>деятельности</w:t>
            </w:r>
          </w:p>
          <w:p w:rsidR="005C0B69" w:rsidRDefault="005C0B69" w:rsidP="000F6C8B">
            <w:pPr>
              <w:pStyle w:val="TableParagraph"/>
              <w:numPr>
                <w:ilvl w:val="0"/>
                <w:numId w:val="17"/>
              </w:numPr>
              <w:tabs>
                <w:tab w:val="left" w:pos="828"/>
                <w:tab w:val="left" w:pos="1961"/>
                <w:tab w:val="left" w:pos="3018"/>
                <w:tab w:val="left" w:pos="4261"/>
                <w:tab w:val="left" w:pos="4625"/>
              </w:tabs>
              <w:ind w:right="95"/>
            </w:pPr>
            <w:r>
              <w:t>Создание</w:t>
            </w:r>
            <w:r>
              <w:tab/>
              <w:t>макетов,</w:t>
            </w:r>
            <w:r>
              <w:tab/>
              <w:t>коллекций</w:t>
            </w:r>
            <w:r>
              <w:tab/>
              <w:t xml:space="preserve">и </w:t>
            </w:r>
            <w:r>
              <w:rPr>
                <w:spacing w:val="-2"/>
              </w:rPr>
              <w:t>их</w:t>
            </w:r>
            <w:r>
              <w:rPr>
                <w:spacing w:val="-52"/>
              </w:rPr>
              <w:t xml:space="preserve"> </w:t>
            </w:r>
            <w:r>
              <w:t>оформление</w:t>
            </w:r>
          </w:p>
          <w:p w:rsidR="005C0B69" w:rsidRDefault="005C0B69" w:rsidP="000F6C8B">
            <w:pPr>
              <w:pStyle w:val="TableParagraph"/>
              <w:numPr>
                <w:ilvl w:val="0"/>
                <w:numId w:val="17"/>
              </w:numPr>
              <w:tabs>
                <w:tab w:val="left" w:pos="828"/>
                <w:tab w:val="left" w:pos="3721"/>
              </w:tabs>
              <w:ind w:right="97"/>
            </w:pPr>
            <w:r>
              <w:t xml:space="preserve">Рассматривание </w:t>
            </w:r>
            <w:r>
              <w:rPr>
                <w:spacing w:val="-1"/>
              </w:rPr>
              <w:t>эстетически</w:t>
            </w:r>
            <w:r>
              <w:rPr>
                <w:spacing w:val="-52"/>
              </w:rPr>
              <w:t xml:space="preserve">   п</w:t>
            </w:r>
            <w:r>
              <w:t>ривлекательных</w:t>
            </w:r>
            <w:r>
              <w:rPr>
                <w:spacing w:val="-1"/>
              </w:rPr>
              <w:t xml:space="preserve"> </w:t>
            </w:r>
            <w:r>
              <w:t>предметов</w:t>
            </w:r>
          </w:p>
          <w:p w:rsidR="005C0B69" w:rsidRDefault="005C0B69" w:rsidP="000F6C8B">
            <w:pPr>
              <w:pStyle w:val="TableParagraph"/>
              <w:numPr>
                <w:ilvl w:val="0"/>
                <w:numId w:val="17"/>
              </w:numPr>
              <w:tabs>
                <w:tab w:val="left" w:pos="828"/>
              </w:tabs>
              <w:spacing w:line="251" w:lineRule="exact"/>
            </w:pPr>
            <w:r>
              <w:t>Игра</w:t>
            </w:r>
          </w:p>
          <w:p w:rsidR="005C0B69" w:rsidRDefault="005C0B69" w:rsidP="000F6C8B">
            <w:pPr>
              <w:pStyle w:val="TableParagraph"/>
              <w:numPr>
                <w:ilvl w:val="0"/>
                <w:numId w:val="17"/>
              </w:numPr>
              <w:tabs>
                <w:tab w:val="left" w:pos="828"/>
              </w:tabs>
              <w:spacing w:line="252" w:lineRule="exact"/>
            </w:pPr>
            <w:r>
              <w:t>Организация</w:t>
            </w:r>
            <w:r>
              <w:rPr>
                <w:spacing w:val="-2"/>
              </w:rPr>
              <w:t xml:space="preserve"> </w:t>
            </w:r>
            <w:r>
              <w:t>выставок</w:t>
            </w:r>
          </w:p>
          <w:p w:rsidR="005C0B69" w:rsidRDefault="005C0B69" w:rsidP="000F6C8B">
            <w:pPr>
              <w:pStyle w:val="TableParagraph"/>
              <w:numPr>
                <w:ilvl w:val="0"/>
                <w:numId w:val="17"/>
              </w:numPr>
              <w:tabs>
                <w:tab w:val="left" w:pos="828"/>
                <w:tab w:val="left" w:pos="2081"/>
                <w:tab w:val="left" w:pos="4042"/>
              </w:tabs>
              <w:ind w:right="94"/>
            </w:pPr>
            <w:r>
              <w:t>Слушание</w:t>
            </w:r>
            <w:r>
              <w:tab/>
              <w:t>соответствующей  в</w:t>
            </w:r>
            <w:r>
              <w:rPr>
                <w:spacing w:val="-1"/>
              </w:rPr>
              <w:t>озрасту</w:t>
            </w:r>
            <w:r>
              <w:rPr>
                <w:spacing w:val="-52"/>
              </w:rPr>
              <w:t xml:space="preserve">              </w:t>
            </w:r>
            <w:r>
              <w:t>народной,</w:t>
            </w:r>
            <w:r>
              <w:rPr>
                <w:spacing w:val="-5"/>
              </w:rPr>
              <w:t xml:space="preserve"> </w:t>
            </w:r>
            <w:r>
              <w:t>классической,</w:t>
            </w:r>
            <w:r>
              <w:rPr>
                <w:spacing w:val="-4"/>
              </w:rPr>
              <w:t xml:space="preserve"> </w:t>
            </w:r>
            <w:r>
              <w:t>детской</w:t>
            </w:r>
            <w:r>
              <w:rPr>
                <w:spacing w:val="-1"/>
              </w:rPr>
              <w:t xml:space="preserve"> </w:t>
            </w:r>
            <w:r>
              <w:t>музыки</w:t>
            </w:r>
          </w:p>
          <w:p w:rsidR="005C0B69" w:rsidRDefault="005C0B69" w:rsidP="000F6C8B">
            <w:pPr>
              <w:pStyle w:val="TableParagraph"/>
              <w:numPr>
                <w:ilvl w:val="0"/>
                <w:numId w:val="17"/>
              </w:numPr>
              <w:tabs>
                <w:tab w:val="left" w:pos="828"/>
              </w:tabs>
            </w:pPr>
            <w:r>
              <w:t>Музыкально</w:t>
            </w:r>
            <w:r>
              <w:rPr>
                <w:spacing w:val="-2"/>
              </w:rPr>
              <w:t xml:space="preserve"> </w:t>
            </w:r>
            <w:r>
              <w:t>-</w:t>
            </w:r>
            <w:r>
              <w:rPr>
                <w:spacing w:val="-5"/>
              </w:rPr>
              <w:t xml:space="preserve"> </w:t>
            </w:r>
            <w:r>
              <w:t>дидактическая</w:t>
            </w:r>
            <w:r>
              <w:rPr>
                <w:spacing w:val="-2"/>
              </w:rPr>
              <w:t xml:space="preserve"> </w:t>
            </w:r>
            <w:r>
              <w:t>игра</w:t>
            </w:r>
          </w:p>
          <w:p w:rsidR="005C0B69" w:rsidRDefault="005C0B69" w:rsidP="000F6C8B">
            <w:pPr>
              <w:pStyle w:val="TableParagraph"/>
              <w:numPr>
                <w:ilvl w:val="0"/>
                <w:numId w:val="17"/>
              </w:numPr>
              <w:tabs>
                <w:tab w:val="left" w:pos="828"/>
                <w:tab w:val="left" w:pos="3116"/>
              </w:tabs>
              <w:ind w:right="96"/>
              <w:jc w:val="both"/>
            </w:pPr>
            <w:r>
              <w:t>Беседа</w:t>
            </w:r>
            <w:r>
              <w:rPr>
                <w:spacing w:val="1"/>
              </w:rPr>
              <w:t xml:space="preserve"> </w:t>
            </w:r>
            <w:r>
              <w:t>интегративного</w:t>
            </w:r>
            <w:r>
              <w:rPr>
                <w:spacing w:val="1"/>
              </w:rPr>
              <w:t xml:space="preserve"> </w:t>
            </w:r>
            <w:r>
              <w:t xml:space="preserve">характера, элементарного </w:t>
            </w:r>
            <w:r>
              <w:rPr>
                <w:spacing w:val="-1"/>
              </w:rPr>
              <w:t>музыковедческого</w:t>
            </w:r>
            <w:r>
              <w:rPr>
                <w:spacing w:val="-53"/>
              </w:rPr>
              <w:t xml:space="preserve"> </w:t>
            </w:r>
            <w:r>
              <w:t>содержания</w:t>
            </w:r>
          </w:p>
          <w:p w:rsidR="005C0B69" w:rsidRDefault="005C0B69" w:rsidP="000F6C8B">
            <w:pPr>
              <w:pStyle w:val="TableParagraph"/>
              <w:numPr>
                <w:ilvl w:val="0"/>
                <w:numId w:val="17"/>
              </w:numPr>
              <w:tabs>
                <w:tab w:val="left" w:pos="828"/>
              </w:tabs>
              <w:spacing w:line="252" w:lineRule="exact"/>
              <w:ind w:right="96"/>
              <w:jc w:val="both"/>
            </w:pPr>
            <w:r>
              <w:t>Интегративная</w:t>
            </w:r>
            <w:r>
              <w:rPr>
                <w:spacing w:val="-4"/>
              </w:rPr>
              <w:t xml:space="preserve"> </w:t>
            </w:r>
            <w:r>
              <w:t>деятельность</w:t>
            </w:r>
          </w:p>
          <w:p w:rsidR="005C0B69" w:rsidRDefault="005C0B69" w:rsidP="000F6C8B">
            <w:pPr>
              <w:pStyle w:val="TableParagraph"/>
              <w:numPr>
                <w:ilvl w:val="0"/>
                <w:numId w:val="17"/>
              </w:numPr>
              <w:tabs>
                <w:tab w:val="left" w:pos="828"/>
                <w:tab w:val="left" w:pos="2569"/>
                <w:tab w:val="left" w:pos="3310"/>
              </w:tabs>
              <w:ind w:right="96"/>
            </w:pPr>
            <w:r>
              <w:t>Совместное и индивидуальное</w:t>
            </w:r>
            <w:r>
              <w:rPr>
                <w:spacing w:val="-52"/>
              </w:rPr>
              <w:t xml:space="preserve"> </w:t>
            </w:r>
            <w:r>
              <w:t>музыкальное</w:t>
            </w:r>
            <w:r>
              <w:rPr>
                <w:spacing w:val="-1"/>
              </w:rPr>
              <w:t xml:space="preserve"> </w:t>
            </w:r>
            <w:r>
              <w:t>исполнение</w:t>
            </w:r>
          </w:p>
          <w:p w:rsidR="005C0B69" w:rsidRDefault="005C0B69" w:rsidP="000F6C8B">
            <w:pPr>
              <w:pStyle w:val="TableParagraph"/>
              <w:numPr>
                <w:ilvl w:val="0"/>
                <w:numId w:val="17"/>
              </w:numPr>
              <w:tabs>
                <w:tab w:val="left" w:pos="828"/>
              </w:tabs>
              <w:spacing w:line="252" w:lineRule="exact"/>
              <w:ind w:right="96"/>
            </w:pPr>
            <w:r>
              <w:t>Музыкальное</w:t>
            </w:r>
            <w:r>
              <w:rPr>
                <w:spacing w:val="-8"/>
              </w:rPr>
              <w:t xml:space="preserve"> </w:t>
            </w:r>
            <w:r>
              <w:t>упражнение</w:t>
            </w:r>
          </w:p>
          <w:p w:rsidR="005C0B69" w:rsidRDefault="005C0B69" w:rsidP="000F6C8B">
            <w:pPr>
              <w:pStyle w:val="TableParagraph"/>
              <w:numPr>
                <w:ilvl w:val="0"/>
                <w:numId w:val="17"/>
              </w:numPr>
              <w:tabs>
                <w:tab w:val="left" w:pos="828"/>
              </w:tabs>
              <w:spacing w:line="252" w:lineRule="exact"/>
              <w:ind w:right="96"/>
            </w:pPr>
            <w:r>
              <w:t>Попевка,</w:t>
            </w:r>
            <w:r>
              <w:rPr>
                <w:spacing w:val="-1"/>
              </w:rPr>
              <w:t xml:space="preserve"> </w:t>
            </w:r>
            <w:r>
              <w:t>распевка</w:t>
            </w:r>
          </w:p>
          <w:p w:rsidR="005C0B69" w:rsidRDefault="005C0B69" w:rsidP="000F6C8B">
            <w:pPr>
              <w:pStyle w:val="TableParagraph"/>
              <w:numPr>
                <w:ilvl w:val="0"/>
                <w:numId w:val="17"/>
              </w:numPr>
              <w:tabs>
                <w:tab w:val="left" w:pos="828"/>
                <w:tab w:val="left" w:pos="3568"/>
              </w:tabs>
              <w:ind w:right="96"/>
            </w:pPr>
            <w:r>
              <w:t xml:space="preserve">Двигательный, </w:t>
            </w:r>
            <w:r>
              <w:rPr>
                <w:spacing w:val="-1"/>
              </w:rPr>
              <w:t>пластический</w:t>
            </w:r>
            <w:r>
              <w:rPr>
                <w:spacing w:val="-52"/>
              </w:rPr>
              <w:t xml:space="preserve">  т</w:t>
            </w:r>
            <w:r>
              <w:t>анцевальный</w:t>
            </w:r>
            <w:r>
              <w:rPr>
                <w:spacing w:val="-1"/>
              </w:rPr>
              <w:t xml:space="preserve"> </w:t>
            </w:r>
            <w:r>
              <w:t>этюд</w:t>
            </w:r>
          </w:p>
          <w:p w:rsidR="005C0B69" w:rsidRDefault="005C0B69" w:rsidP="000F6C8B">
            <w:pPr>
              <w:pStyle w:val="TableParagraph"/>
              <w:numPr>
                <w:ilvl w:val="0"/>
                <w:numId w:val="17"/>
              </w:numPr>
              <w:tabs>
                <w:tab w:val="left" w:pos="828"/>
              </w:tabs>
              <w:spacing w:line="252" w:lineRule="exact"/>
              <w:ind w:right="96"/>
            </w:pPr>
            <w:r>
              <w:t>Танец</w:t>
            </w:r>
          </w:p>
          <w:p w:rsidR="005C0B69" w:rsidRDefault="005C0B69" w:rsidP="000F6C8B">
            <w:pPr>
              <w:pStyle w:val="TableParagraph"/>
              <w:numPr>
                <w:ilvl w:val="0"/>
                <w:numId w:val="17"/>
              </w:numPr>
              <w:tabs>
                <w:tab w:val="left" w:pos="828"/>
              </w:tabs>
              <w:spacing w:line="252" w:lineRule="exact"/>
              <w:ind w:right="96"/>
            </w:pPr>
            <w:r>
              <w:t>Творческое</w:t>
            </w:r>
            <w:r>
              <w:rPr>
                <w:spacing w:val="-4"/>
              </w:rPr>
              <w:t xml:space="preserve"> </w:t>
            </w:r>
            <w:r>
              <w:t>задание</w:t>
            </w:r>
          </w:p>
          <w:p w:rsidR="005C0B69" w:rsidRDefault="005C0B69" w:rsidP="000F6C8B">
            <w:pPr>
              <w:pStyle w:val="TableParagraph"/>
              <w:numPr>
                <w:ilvl w:val="0"/>
                <w:numId w:val="17"/>
              </w:numPr>
              <w:tabs>
                <w:tab w:val="left" w:pos="828"/>
              </w:tabs>
              <w:spacing w:line="252" w:lineRule="exact"/>
              <w:ind w:right="96"/>
            </w:pPr>
            <w:r>
              <w:t>Концерт</w:t>
            </w:r>
            <w:r>
              <w:rPr>
                <w:spacing w:val="-4"/>
              </w:rPr>
              <w:t xml:space="preserve"> </w:t>
            </w:r>
            <w:r>
              <w:t>-</w:t>
            </w:r>
            <w:r>
              <w:rPr>
                <w:spacing w:val="-6"/>
              </w:rPr>
              <w:t xml:space="preserve"> </w:t>
            </w:r>
            <w:r>
              <w:t>импровизация</w:t>
            </w:r>
          </w:p>
          <w:p w:rsidR="005C0B69" w:rsidRDefault="005C0B69" w:rsidP="000F6C8B">
            <w:pPr>
              <w:pStyle w:val="TableParagraph"/>
              <w:numPr>
                <w:ilvl w:val="0"/>
                <w:numId w:val="17"/>
              </w:numPr>
              <w:tabs>
                <w:tab w:val="left" w:pos="828"/>
              </w:tabs>
              <w:spacing w:line="259" w:lineRule="exact"/>
              <w:ind w:right="96"/>
            </w:pPr>
            <w:r>
              <w:t>Музыкальная</w:t>
            </w:r>
            <w:r>
              <w:rPr>
                <w:spacing w:val="-2"/>
              </w:rPr>
              <w:t xml:space="preserve"> </w:t>
            </w:r>
            <w:r>
              <w:t>сюжетная</w:t>
            </w:r>
            <w:r>
              <w:rPr>
                <w:spacing w:val="-5"/>
              </w:rPr>
              <w:t xml:space="preserve"> </w:t>
            </w:r>
            <w:r>
              <w:t>игра</w:t>
            </w:r>
          </w:p>
        </w:tc>
      </w:tr>
      <w:tr w:rsidR="005C0B69" w:rsidTr="00BB5AEE">
        <w:tc>
          <w:tcPr>
            <w:tcW w:w="9571" w:type="dxa"/>
            <w:gridSpan w:val="2"/>
          </w:tcPr>
          <w:p w:rsidR="005C0B69" w:rsidRDefault="005C0B69" w:rsidP="005C0B69">
            <w:pPr>
              <w:jc w:val="center"/>
              <w:rPr>
                <w:sz w:val="24"/>
                <w:szCs w:val="24"/>
              </w:rPr>
            </w:pPr>
            <w:r>
              <w:rPr>
                <w:b/>
                <w:i/>
                <w:sz w:val="24"/>
              </w:rPr>
              <w:t>Физическое</w:t>
            </w:r>
            <w:r>
              <w:rPr>
                <w:b/>
                <w:i/>
                <w:spacing w:val="-4"/>
                <w:sz w:val="24"/>
              </w:rPr>
              <w:t xml:space="preserve"> </w:t>
            </w:r>
            <w:r>
              <w:rPr>
                <w:b/>
                <w:i/>
                <w:sz w:val="24"/>
              </w:rPr>
              <w:t>развитие</w:t>
            </w:r>
          </w:p>
        </w:tc>
      </w:tr>
      <w:tr w:rsidR="005C0B69" w:rsidTr="001745DE">
        <w:tc>
          <w:tcPr>
            <w:tcW w:w="4785" w:type="dxa"/>
          </w:tcPr>
          <w:p w:rsidR="005C0B69" w:rsidRDefault="005C0B69" w:rsidP="000F6C8B">
            <w:pPr>
              <w:pStyle w:val="TableParagraph"/>
              <w:numPr>
                <w:ilvl w:val="0"/>
                <w:numId w:val="18"/>
              </w:numPr>
              <w:tabs>
                <w:tab w:val="left" w:pos="828"/>
              </w:tabs>
              <w:spacing w:line="241" w:lineRule="exact"/>
            </w:pPr>
            <w:r>
              <w:t>Игровая</w:t>
            </w:r>
            <w:r>
              <w:rPr>
                <w:spacing w:val="-1"/>
              </w:rPr>
              <w:t xml:space="preserve"> </w:t>
            </w:r>
            <w:r>
              <w:t>беседа</w:t>
            </w:r>
            <w:r>
              <w:rPr>
                <w:spacing w:val="-2"/>
              </w:rPr>
              <w:t xml:space="preserve"> </w:t>
            </w:r>
            <w:r>
              <w:t>с элементами</w:t>
            </w:r>
            <w:r>
              <w:rPr>
                <w:spacing w:val="-1"/>
              </w:rPr>
              <w:t xml:space="preserve"> </w:t>
            </w:r>
            <w:r>
              <w:t>движений</w:t>
            </w:r>
          </w:p>
          <w:p w:rsidR="005C0B69" w:rsidRDefault="005C0B69" w:rsidP="000F6C8B">
            <w:pPr>
              <w:pStyle w:val="TableParagraph"/>
              <w:numPr>
                <w:ilvl w:val="0"/>
                <w:numId w:val="18"/>
              </w:numPr>
              <w:tabs>
                <w:tab w:val="left" w:pos="828"/>
              </w:tabs>
              <w:spacing w:before="1" w:line="253" w:lineRule="exact"/>
            </w:pPr>
            <w:r>
              <w:t>Игра</w:t>
            </w:r>
          </w:p>
          <w:p w:rsidR="005C0B69" w:rsidRDefault="005C0B69" w:rsidP="000F6C8B">
            <w:pPr>
              <w:pStyle w:val="TableParagraph"/>
              <w:numPr>
                <w:ilvl w:val="0"/>
                <w:numId w:val="18"/>
              </w:numPr>
              <w:tabs>
                <w:tab w:val="left" w:pos="828"/>
              </w:tabs>
              <w:spacing w:line="253" w:lineRule="exact"/>
            </w:pPr>
            <w:r>
              <w:t>Утренняя</w:t>
            </w:r>
            <w:r>
              <w:rPr>
                <w:spacing w:val="-4"/>
              </w:rPr>
              <w:t xml:space="preserve"> </w:t>
            </w:r>
            <w:r>
              <w:t>гимнастика</w:t>
            </w:r>
          </w:p>
          <w:p w:rsidR="005C0B69" w:rsidRDefault="005C0B69" w:rsidP="000F6C8B">
            <w:pPr>
              <w:pStyle w:val="TableParagraph"/>
              <w:numPr>
                <w:ilvl w:val="0"/>
                <w:numId w:val="18"/>
              </w:numPr>
              <w:tabs>
                <w:tab w:val="left" w:pos="828"/>
              </w:tabs>
              <w:spacing w:before="2" w:line="252" w:lineRule="exact"/>
            </w:pPr>
            <w:r>
              <w:t>Интегративная</w:t>
            </w:r>
            <w:r>
              <w:rPr>
                <w:spacing w:val="-4"/>
              </w:rPr>
              <w:t xml:space="preserve"> </w:t>
            </w:r>
            <w:r>
              <w:t>деятельность</w:t>
            </w:r>
          </w:p>
          <w:p w:rsidR="005C0B69" w:rsidRDefault="005C0B69" w:rsidP="000F6C8B">
            <w:pPr>
              <w:pStyle w:val="TableParagraph"/>
              <w:numPr>
                <w:ilvl w:val="0"/>
                <w:numId w:val="18"/>
              </w:numPr>
              <w:tabs>
                <w:tab w:val="left" w:pos="828"/>
              </w:tabs>
              <w:spacing w:line="252" w:lineRule="exact"/>
            </w:pPr>
            <w:r>
              <w:t>Упражнения</w:t>
            </w:r>
          </w:p>
          <w:p w:rsidR="005C0B69" w:rsidRDefault="005C0B69" w:rsidP="000F6C8B">
            <w:pPr>
              <w:pStyle w:val="TableParagraph"/>
              <w:numPr>
                <w:ilvl w:val="0"/>
                <w:numId w:val="18"/>
              </w:numPr>
              <w:tabs>
                <w:tab w:val="left" w:pos="828"/>
              </w:tabs>
              <w:spacing w:line="252" w:lineRule="exact"/>
            </w:pPr>
            <w:r>
              <w:t>Экспериментирование</w:t>
            </w:r>
          </w:p>
          <w:p w:rsidR="005C0B69" w:rsidRDefault="005C0B69" w:rsidP="000F6C8B">
            <w:pPr>
              <w:pStyle w:val="TableParagraph"/>
              <w:numPr>
                <w:ilvl w:val="0"/>
                <w:numId w:val="18"/>
              </w:numPr>
              <w:tabs>
                <w:tab w:val="left" w:pos="828"/>
              </w:tabs>
              <w:spacing w:before="1" w:line="252" w:lineRule="exact"/>
            </w:pPr>
            <w:r>
              <w:t>Ситуативный</w:t>
            </w:r>
            <w:r>
              <w:rPr>
                <w:spacing w:val="-8"/>
              </w:rPr>
              <w:t xml:space="preserve"> </w:t>
            </w:r>
            <w:r>
              <w:t>разговор</w:t>
            </w:r>
          </w:p>
          <w:p w:rsidR="005C0B69" w:rsidRDefault="005C0B69" w:rsidP="000F6C8B">
            <w:pPr>
              <w:pStyle w:val="TableParagraph"/>
              <w:numPr>
                <w:ilvl w:val="0"/>
                <w:numId w:val="18"/>
              </w:numPr>
              <w:tabs>
                <w:tab w:val="left" w:pos="828"/>
              </w:tabs>
              <w:spacing w:line="252" w:lineRule="exact"/>
            </w:pPr>
            <w:r>
              <w:t>Беседа</w:t>
            </w:r>
          </w:p>
          <w:p w:rsidR="005C0B69" w:rsidRDefault="005C0B69" w:rsidP="000F6C8B">
            <w:pPr>
              <w:pStyle w:val="TableParagraph"/>
              <w:numPr>
                <w:ilvl w:val="0"/>
                <w:numId w:val="18"/>
              </w:numPr>
              <w:tabs>
                <w:tab w:val="left" w:pos="828"/>
              </w:tabs>
              <w:spacing w:before="1" w:line="252" w:lineRule="exact"/>
            </w:pPr>
            <w:r>
              <w:t>Рассказ</w:t>
            </w:r>
          </w:p>
          <w:p w:rsidR="005C0B69" w:rsidRDefault="005C0B69" w:rsidP="000F6C8B">
            <w:pPr>
              <w:pStyle w:val="TableParagraph"/>
              <w:numPr>
                <w:ilvl w:val="0"/>
                <w:numId w:val="18"/>
              </w:numPr>
              <w:tabs>
                <w:tab w:val="left" w:pos="828"/>
              </w:tabs>
              <w:spacing w:line="252" w:lineRule="exact"/>
            </w:pPr>
            <w:r>
              <w:t>Чтение</w:t>
            </w:r>
          </w:p>
          <w:p w:rsidR="005C0B69" w:rsidRDefault="005C0B69" w:rsidP="000F6C8B">
            <w:pPr>
              <w:pStyle w:val="TableParagraph"/>
              <w:numPr>
                <w:ilvl w:val="0"/>
                <w:numId w:val="18"/>
              </w:numPr>
              <w:tabs>
                <w:tab w:val="left" w:pos="828"/>
              </w:tabs>
              <w:spacing w:before="3"/>
            </w:pPr>
            <w:r>
              <w:t>Проблемная</w:t>
            </w:r>
            <w:r>
              <w:rPr>
                <w:spacing w:val="-1"/>
              </w:rPr>
              <w:t xml:space="preserve"> </w:t>
            </w:r>
            <w:r>
              <w:t>ситуация</w:t>
            </w:r>
          </w:p>
        </w:tc>
        <w:tc>
          <w:tcPr>
            <w:tcW w:w="4786" w:type="dxa"/>
          </w:tcPr>
          <w:p w:rsidR="005C0B69" w:rsidRDefault="005C0B69" w:rsidP="000F6C8B">
            <w:pPr>
              <w:pStyle w:val="TableParagraph"/>
              <w:numPr>
                <w:ilvl w:val="0"/>
                <w:numId w:val="19"/>
              </w:numPr>
              <w:tabs>
                <w:tab w:val="left" w:pos="828"/>
              </w:tabs>
              <w:spacing w:line="241" w:lineRule="exact"/>
            </w:pPr>
            <w:r>
              <w:t>Физкультурное</w:t>
            </w:r>
            <w:r>
              <w:rPr>
                <w:spacing w:val="-3"/>
              </w:rPr>
              <w:t xml:space="preserve"> </w:t>
            </w:r>
            <w:r>
              <w:t>занятие</w:t>
            </w:r>
          </w:p>
          <w:p w:rsidR="005C0B69" w:rsidRDefault="005C0B69" w:rsidP="000F6C8B">
            <w:pPr>
              <w:pStyle w:val="TableParagraph"/>
              <w:numPr>
                <w:ilvl w:val="0"/>
                <w:numId w:val="19"/>
              </w:numPr>
              <w:tabs>
                <w:tab w:val="left" w:pos="828"/>
              </w:tabs>
              <w:spacing w:before="1" w:line="253" w:lineRule="exact"/>
            </w:pPr>
            <w:r>
              <w:t>Утренняя</w:t>
            </w:r>
            <w:r>
              <w:rPr>
                <w:spacing w:val="-4"/>
              </w:rPr>
              <w:t xml:space="preserve"> </w:t>
            </w:r>
            <w:r>
              <w:t>гимнастика</w:t>
            </w:r>
          </w:p>
          <w:p w:rsidR="005C0B69" w:rsidRDefault="005C0B69" w:rsidP="000F6C8B">
            <w:pPr>
              <w:pStyle w:val="TableParagraph"/>
              <w:numPr>
                <w:ilvl w:val="0"/>
                <w:numId w:val="19"/>
              </w:numPr>
              <w:tabs>
                <w:tab w:val="left" w:pos="828"/>
              </w:tabs>
              <w:spacing w:line="253" w:lineRule="exact"/>
            </w:pPr>
            <w:r>
              <w:t>Игра</w:t>
            </w:r>
          </w:p>
          <w:p w:rsidR="005C0B69" w:rsidRDefault="005C0B69" w:rsidP="000F6C8B">
            <w:pPr>
              <w:pStyle w:val="TableParagraph"/>
              <w:numPr>
                <w:ilvl w:val="0"/>
                <w:numId w:val="19"/>
              </w:numPr>
              <w:tabs>
                <w:tab w:val="left" w:pos="828"/>
              </w:tabs>
              <w:spacing w:before="2" w:line="252" w:lineRule="exact"/>
            </w:pPr>
            <w:r>
              <w:t>Беседа</w:t>
            </w:r>
          </w:p>
          <w:p w:rsidR="005C0B69" w:rsidRDefault="005C0B69" w:rsidP="000F6C8B">
            <w:pPr>
              <w:pStyle w:val="TableParagraph"/>
              <w:numPr>
                <w:ilvl w:val="0"/>
                <w:numId w:val="19"/>
              </w:numPr>
              <w:tabs>
                <w:tab w:val="left" w:pos="828"/>
              </w:tabs>
              <w:spacing w:line="252" w:lineRule="exact"/>
            </w:pPr>
            <w:r>
              <w:t>Рассказ</w:t>
            </w:r>
          </w:p>
          <w:p w:rsidR="005C0B69" w:rsidRDefault="005C0B69" w:rsidP="000F6C8B">
            <w:pPr>
              <w:pStyle w:val="TableParagraph"/>
              <w:numPr>
                <w:ilvl w:val="0"/>
                <w:numId w:val="19"/>
              </w:numPr>
              <w:tabs>
                <w:tab w:val="left" w:pos="828"/>
              </w:tabs>
              <w:spacing w:line="252" w:lineRule="exact"/>
            </w:pPr>
            <w:r>
              <w:t>Чтение</w:t>
            </w:r>
          </w:p>
          <w:p w:rsidR="005C0B69" w:rsidRDefault="005C0B69" w:rsidP="000F6C8B">
            <w:pPr>
              <w:pStyle w:val="TableParagraph"/>
              <w:numPr>
                <w:ilvl w:val="0"/>
                <w:numId w:val="19"/>
              </w:numPr>
              <w:tabs>
                <w:tab w:val="left" w:pos="828"/>
              </w:tabs>
              <w:spacing w:before="1" w:line="252" w:lineRule="exact"/>
            </w:pPr>
            <w:r>
              <w:t>Рассматривание</w:t>
            </w:r>
          </w:p>
          <w:p w:rsidR="005C0B69" w:rsidRDefault="005C0B69" w:rsidP="000F6C8B">
            <w:pPr>
              <w:pStyle w:val="TableParagraph"/>
              <w:numPr>
                <w:ilvl w:val="0"/>
                <w:numId w:val="19"/>
              </w:numPr>
              <w:tabs>
                <w:tab w:val="left" w:pos="828"/>
              </w:tabs>
              <w:spacing w:line="252" w:lineRule="exact"/>
            </w:pPr>
            <w:r>
              <w:t>Интегративная</w:t>
            </w:r>
            <w:r>
              <w:rPr>
                <w:spacing w:val="-4"/>
              </w:rPr>
              <w:t xml:space="preserve"> </w:t>
            </w:r>
            <w:r>
              <w:t>деятельность</w:t>
            </w:r>
          </w:p>
          <w:p w:rsidR="005C0B69" w:rsidRDefault="005C0B69" w:rsidP="000F6C8B">
            <w:pPr>
              <w:pStyle w:val="TableParagraph"/>
              <w:numPr>
                <w:ilvl w:val="0"/>
                <w:numId w:val="19"/>
              </w:numPr>
              <w:tabs>
                <w:tab w:val="left" w:pos="828"/>
                <w:tab w:val="left" w:pos="4570"/>
              </w:tabs>
              <w:spacing w:before="1"/>
              <w:ind w:right="-1"/>
            </w:pPr>
            <w:r>
              <w:t>Контрольно-диагностическая</w:t>
            </w:r>
            <w:r>
              <w:rPr>
                <w:spacing w:val="-52"/>
              </w:rPr>
              <w:t xml:space="preserve">  д</w:t>
            </w:r>
            <w:r>
              <w:t>еятельность</w:t>
            </w:r>
          </w:p>
          <w:p w:rsidR="005C0B69" w:rsidRDefault="005C0B69" w:rsidP="000F6C8B">
            <w:pPr>
              <w:pStyle w:val="TableParagraph"/>
              <w:numPr>
                <w:ilvl w:val="0"/>
                <w:numId w:val="19"/>
              </w:numPr>
              <w:tabs>
                <w:tab w:val="left" w:pos="828"/>
              </w:tabs>
              <w:spacing w:before="1" w:line="252" w:lineRule="exact"/>
            </w:pPr>
            <w:r>
              <w:t>Спортивные</w:t>
            </w:r>
            <w:r>
              <w:rPr>
                <w:spacing w:val="-3"/>
              </w:rPr>
              <w:t xml:space="preserve"> </w:t>
            </w:r>
            <w:r>
              <w:t>и</w:t>
            </w:r>
            <w:r>
              <w:rPr>
                <w:spacing w:val="-2"/>
              </w:rPr>
              <w:t xml:space="preserve"> </w:t>
            </w:r>
            <w:r>
              <w:t>физкультурные</w:t>
            </w:r>
            <w:r>
              <w:rPr>
                <w:spacing w:val="-3"/>
              </w:rPr>
              <w:t xml:space="preserve"> </w:t>
            </w:r>
            <w:r>
              <w:t>досуги</w:t>
            </w:r>
          </w:p>
          <w:p w:rsidR="005C0B69" w:rsidRDefault="005C0B69" w:rsidP="000F6C8B">
            <w:pPr>
              <w:pStyle w:val="TableParagraph"/>
              <w:numPr>
                <w:ilvl w:val="0"/>
                <w:numId w:val="19"/>
              </w:numPr>
              <w:tabs>
                <w:tab w:val="left" w:pos="828"/>
              </w:tabs>
              <w:spacing w:line="252" w:lineRule="exact"/>
            </w:pPr>
            <w:r>
              <w:t>Спортивные</w:t>
            </w:r>
            <w:r>
              <w:rPr>
                <w:spacing w:val="-4"/>
              </w:rPr>
              <w:t xml:space="preserve"> </w:t>
            </w:r>
            <w:r>
              <w:t>состязания</w:t>
            </w:r>
          </w:p>
          <w:p w:rsidR="005C0B69" w:rsidRDefault="005C0B69" w:rsidP="000F6C8B">
            <w:pPr>
              <w:pStyle w:val="TableParagraph"/>
              <w:numPr>
                <w:ilvl w:val="0"/>
                <w:numId w:val="19"/>
              </w:numPr>
              <w:tabs>
                <w:tab w:val="left" w:pos="828"/>
                <w:tab w:val="left" w:pos="2147"/>
                <w:tab w:val="left" w:pos="3594"/>
                <w:tab w:val="left" w:pos="4736"/>
              </w:tabs>
              <w:ind w:right="94"/>
            </w:pPr>
            <w:r>
              <w:t>Совместная</w:t>
            </w:r>
            <w:r>
              <w:tab/>
              <w:t>деятельность</w:t>
            </w:r>
            <w:r>
              <w:tab/>
            </w:r>
          </w:p>
          <w:p w:rsidR="005C0B69" w:rsidRDefault="005C0B69" w:rsidP="000F6C8B">
            <w:pPr>
              <w:pStyle w:val="TableParagraph"/>
              <w:numPr>
                <w:ilvl w:val="0"/>
                <w:numId w:val="19"/>
              </w:numPr>
              <w:tabs>
                <w:tab w:val="left" w:pos="828"/>
              </w:tabs>
            </w:pPr>
            <w:r>
              <w:t>Проектная</w:t>
            </w:r>
            <w:r>
              <w:rPr>
                <w:spacing w:val="-2"/>
              </w:rPr>
              <w:t xml:space="preserve"> </w:t>
            </w:r>
            <w:r>
              <w:t>деятельность</w:t>
            </w:r>
          </w:p>
          <w:p w:rsidR="005C0B69" w:rsidRDefault="005C0B69" w:rsidP="000F6C8B">
            <w:pPr>
              <w:pStyle w:val="TableParagraph"/>
              <w:numPr>
                <w:ilvl w:val="0"/>
                <w:numId w:val="19"/>
              </w:numPr>
              <w:tabs>
                <w:tab w:val="left" w:pos="828"/>
              </w:tabs>
              <w:spacing w:before="2" w:line="259" w:lineRule="exact"/>
            </w:pPr>
            <w:r>
              <w:t>Проблемная</w:t>
            </w:r>
            <w:r>
              <w:rPr>
                <w:spacing w:val="-1"/>
              </w:rPr>
              <w:t xml:space="preserve"> </w:t>
            </w:r>
            <w:r>
              <w:t>ситуация</w:t>
            </w:r>
          </w:p>
        </w:tc>
      </w:tr>
    </w:tbl>
    <w:p w:rsidR="00F34B11" w:rsidRDefault="00F34B11" w:rsidP="005C0B69">
      <w:pPr>
        <w:ind w:firstLine="709"/>
        <w:jc w:val="both"/>
        <w:rPr>
          <w:b/>
          <w:sz w:val="24"/>
          <w:szCs w:val="24"/>
        </w:rPr>
      </w:pPr>
    </w:p>
    <w:p w:rsidR="005C0B69" w:rsidRPr="005C0B69" w:rsidRDefault="005C0B69" w:rsidP="00F34B11">
      <w:pPr>
        <w:ind w:firstLine="709"/>
        <w:jc w:val="center"/>
        <w:rPr>
          <w:b/>
          <w:sz w:val="24"/>
          <w:szCs w:val="24"/>
        </w:rPr>
      </w:pPr>
      <w:r w:rsidRPr="005C0B69">
        <w:rPr>
          <w:b/>
          <w:sz w:val="24"/>
          <w:szCs w:val="24"/>
        </w:rPr>
        <w:t>Методы для достижения задач воспитания в ходе реализации Программы</w:t>
      </w:r>
    </w:p>
    <w:p w:rsidR="008247C9" w:rsidRDefault="008247C9" w:rsidP="005C0B69">
      <w:pPr>
        <w:ind w:firstLine="709"/>
        <w:jc w:val="both"/>
        <w:rPr>
          <w:sz w:val="24"/>
          <w:szCs w:val="24"/>
        </w:rPr>
      </w:pPr>
    </w:p>
    <w:p w:rsidR="001745DE" w:rsidRDefault="005C0B69" w:rsidP="005C0B69">
      <w:pPr>
        <w:ind w:firstLine="709"/>
        <w:jc w:val="both"/>
        <w:rPr>
          <w:sz w:val="24"/>
          <w:szCs w:val="24"/>
        </w:rPr>
      </w:pPr>
      <w:r w:rsidRPr="005C0B69">
        <w:rPr>
          <w:sz w:val="24"/>
          <w:szCs w:val="24"/>
        </w:rPr>
        <w:t>Осуществляя выбор методов воспитания и обучения, педагоги</w:t>
      </w:r>
      <w:r>
        <w:rPr>
          <w:sz w:val="24"/>
          <w:szCs w:val="24"/>
        </w:rPr>
        <w:t xml:space="preserve"> </w:t>
      </w:r>
      <w:r w:rsidRPr="005C0B69">
        <w:rPr>
          <w:sz w:val="24"/>
          <w:szCs w:val="24"/>
        </w:rPr>
        <w:t>учитывают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использ</w:t>
      </w:r>
      <w:r w:rsidR="00F34B11">
        <w:rPr>
          <w:sz w:val="24"/>
          <w:szCs w:val="24"/>
        </w:rPr>
        <w:t>уется</w:t>
      </w:r>
      <w:r w:rsidRPr="005C0B69">
        <w:rPr>
          <w:sz w:val="24"/>
          <w:szCs w:val="24"/>
        </w:rPr>
        <w:t xml:space="preserve"> комплекс методов.</w:t>
      </w:r>
    </w:p>
    <w:tbl>
      <w:tblPr>
        <w:tblStyle w:val="ab"/>
        <w:tblW w:w="0" w:type="auto"/>
        <w:tblLayout w:type="fixed"/>
        <w:tblLook w:val="04A0" w:firstRow="1" w:lastRow="0" w:firstColumn="1" w:lastColumn="0" w:noHBand="0" w:noVBand="1"/>
      </w:tblPr>
      <w:tblGrid>
        <w:gridCol w:w="3510"/>
        <w:gridCol w:w="6061"/>
      </w:tblGrid>
      <w:tr w:rsidR="005C0B69" w:rsidTr="00513E56">
        <w:tc>
          <w:tcPr>
            <w:tcW w:w="9571" w:type="dxa"/>
            <w:gridSpan w:val="2"/>
          </w:tcPr>
          <w:p w:rsidR="005C0B69" w:rsidRDefault="005C0B69" w:rsidP="005C0B69">
            <w:pPr>
              <w:jc w:val="center"/>
              <w:rPr>
                <w:sz w:val="24"/>
                <w:szCs w:val="24"/>
              </w:rPr>
            </w:pPr>
            <w:r>
              <w:rPr>
                <w:b/>
                <w:i/>
                <w:sz w:val="24"/>
              </w:rPr>
              <w:t>Методы</w:t>
            </w:r>
            <w:r>
              <w:rPr>
                <w:b/>
                <w:i/>
                <w:spacing w:val="-2"/>
                <w:sz w:val="24"/>
              </w:rPr>
              <w:t xml:space="preserve"> </w:t>
            </w:r>
            <w:r>
              <w:rPr>
                <w:b/>
                <w:i/>
                <w:sz w:val="24"/>
              </w:rPr>
              <w:t>работы</w:t>
            </w:r>
          </w:p>
        </w:tc>
      </w:tr>
      <w:tr w:rsidR="005C0B69" w:rsidTr="007B604B">
        <w:tc>
          <w:tcPr>
            <w:tcW w:w="3510" w:type="dxa"/>
          </w:tcPr>
          <w:p w:rsidR="005C0B69" w:rsidRPr="005C0B69" w:rsidRDefault="005C0B69" w:rsidP="005C0B69">
            <w:pPr>
              <w:jc w:val="center"/>
              <w:rPr>
                <w:b/>
                <w:sz w:val="24"/>
                <w:szCs w:val="24"/>
              </w:rPr>
            </w:pPr>
            <w:r w:rsidRPr="005C0B69">
              <w:rPr>
                <w:b/>
                <w:sz w:val="24"/>
                <w:szCs w:val="24"/>
              </w:rPr>
              <w:t>Метод</w:t>
            </w:r>
          </w:p>
        </w:tc>
        <w:tc>
          <w:tcPr>
            <w:tcW w:w="6061" w:type="dxa"/>
          </w:tcPr>
          <w:p w:rsidR="005C0B69" w:rsidRPr="005C0B69" w:rsidRDefault="005C0B69" w:rsidP="005C0B69">
            <w:pPr>
              <w:jc w:val="center"/>
              <w:rPr>
                <w:b/>
                <w:sz w:val="24"/>
                <w:szCs w:val="24"/>
              </w:rPr>
            </w:pPr>
            <w:r w:rsidRPr="005C0B69">
              <w:rPr>
                <w:b/>
                <w:sz w:val="24"/>
                <w:szCs w:val="24"/>
              </w:rPr>
              <w:t>Содержание</w:t>
            </w:r>
          </w:p>
        </w:tc>
      </w:tr>
      <w:tr w:rsidR="005C0B69" w:rsidTr="007B604B">
        <w:tc>
          <w:tcPr>
            <w:tcW w:w="3510" w:type="dxa"/>
          </w:tcPr>
          <w:p w:rsidR="005C0B69" w:rsidRDefault="005C0B69" w:rsidP="007B604B">
            <w:pPr>
              <w:pStyle w:val="TableParagraph"/>
              <w:tabs>
                <w:tab w:val="left" w:pos="0"/>
              </w:tabs>
              <w:ind w:left="0" w:right="577"/>
              <w:rPr>
                <w:sz w:val="24"/>
              </w:rPr>
            </w:pPr>
            <w:r>
              <w:rPr>
                <w:sz w:val="24"/>
              </w:rPr>
              <w:t xml:space="preserve">Организации опыта </w:t>
            </w:r>
            <w:r>
              <w:rPr>
                <w:spacing w:val="-57"/>
                <w:sz w:val="24"/>
              </w:rPr>
              <w:t xml:space="preserve"> </w:t>
            </w:r>
            <w:r>
              <w:rPr>
                <w:sz w:val="24"/>
              </w:rPr>
              <w:t>поведения</w:t>
            </w:r>
            <w:r>
              <w:rPr>
                <w:spacing w:val="-1"/>
                <w:sz w:val="24"/>
              </w:rPr>
              <w:t xml:space="preserve"> </w:t>
            </w:r>
            <w:r>
              <w:rPr>
                <w:sz w:val="24"/>
              </w:rPr>
              <w:t>и деятельности</w:t>
            </w:r>
          </w:p>
        </w:tc>
        <w:tc>
          <w:tcPr>
            <w:tcW w:w="6061" w:type="dxa"/>
          </w:tcPr>
          <w:p w:rsidR="005C0B69" w:rsidRDefault="006B1783" w:rsidP="00BB5AEE">
            <w:pPr>
              <w:pStyle w:val="TableParagraph"/>
              <w:spacing w:line="269" w:lineRule="exact"/>
              <w:ind w:left="143"/>
              <w:rPr>
                <w:sz w:val="24"/>
              </w:rPr>
            </w:pPr>
            <w:r>
              <w:rPr>
                <w:sz w:val="24"/>
              </w:rPr>
              <w:t>П</w:t>
            </w:r>
            <w:r w:rsidRPr="006B1783">
              <w:rPr>
                <w:sz w:val="24"/>
              </w:rPr>
              <w:t>риучение к положительным формам общественного поведения, упражнение, воспитывающие ситуации, игровые методы</w:t>
            </w:r>
          </w:p>
        </w:tc>
      </w:tr>
      <w:tr w:rsidR="005C0B69" w:rsidTr="007B604B">
        <w:tc>
          <w:tcPr>
            <w:tcW w:w="3510" w:type="dxa"/>
          </w:tcPr>
          <w:p w:rsidR="005C0B69" w:rsidRDefault="005C0B69" w:rsidP="007B604B">
            <w:pPr>
              <w:pStyle w:val="TableParagraph"/>
              <w:tabs>
                <w:tab w:val="left" w:pos="0"/>
              </w:tabs>
              <w:ind w:left="0" w:right="42"/>
              <w:rPr>
                <w:sz w:val="24"/>
              </w:rPr>
            </w:pPr>
            <w:r>
              <w:rPr>
                <w:sz w:val="24"/>
              </w:rPr>
              <w:t>Осознания</w:t>
            </w:r>
            <w:r>
              <w:rPr>
                <w:spacing w:val="-5"/>
                <w:sz w:val="24"/>
              </w:rPr>
              <w:t xml:space="preserve"> </w:t>
            </w:r>
            <w:r>
              <w:rPr>
                <w:sz w:val="24"/>
              </w:rPr>
              <w:t>детьми</w:t>
            </w:r>
            <w:r>
              <w:rPr>
                <w:spacing w:val="-5"/>
                <w:sz w:val="24"/>
              </w:rPr>
              <w:t xml:space="preserve"> </w:t>
            </w:r>
            <w:r>
              <w:rPr>
                <w:sz w:val="24"/>
              </w:rPr>
              <w:t>опыта</w:t>
            </w:r>
            <w:r>
              <w:rPr>
                <w:spacing w:val="-57"/>
                <w:sz w:val="24"/>
              </w:rPr>
              <w:t xml:space="preserve"> </w:t>
            </w:r>
            <w:r w:rsidR="006B1783">
              <w:rPr>
                <w:spacing w:val="-57"/>
                <w:sz w:val="24"/>
              </w:rPr>
              <w:t xml:space="preserve">                         </w:t>
            </w:r>
            <w:r>
              <w:rPr>
                <w:sz w:val="24"/>
              </w:rPr>
              <w:t>поведения</w:t>
            </w:r>
            <w:r>
              <w:rPr>
                <w:spacing w:val="-4"/>
                <w:sz w:val="24"/>
              </w:rPr>
              <w:t xml:space="preserve"> </w:t>
            </w:r>
            <w:r>
              <w:rPr>
                <w:sz w:val="24"/>
              </w:rPr>
              <w:t>и</w:t>
            </w:r>
            <w:r>
              <w:rPr>
                <w:spacing w:val="-3"/>
                <w:sz w:val="24"/>
              </w:rPr>
              <w:t xml:space="preserve"> </w:t>
            </w:r>
            <w:r>
              <w:rPr>
                <w:sz w:val="24"/>
              </w:rPr>
              <w:t>деятельност</w:t>
            </w:r>
            <w:r w:rsidR="006B1783">
              <w:rPr>
                <w:sz w:val="24"/>
              </w:rPr>
              <w:t>и</w:t>
            </w:r>
          </w:p>
        </w:tc>
        <w:tc>
          <w:tcPr>
            <w:tcW w:w="6061" w:type="dxa"/>
          </w:tcPr>
          <w:p w:rsidR="005C0B69" w:rsidRDefault="005C0B69" w:rsidP="00513E56">
            <w:pPr>
              <w:pStyle w:val="TableParagraph"/>
              <w:ind w:left="143" w:right="98"/>
              <w:jc w:val="both"/>
              <w:rPr>
                <w:sz w:val="24"/>
              </w:rPr>
            </w:pPr>
            <w:r>
              <w:rPr>
                <w:sz w:val="24"/>
              </w:rPr>
              <w:t>Рассказ на моральные темы, разъяснение норм и правил</w:t>
            </w:r>
            <w:r>
              <w:rPr>
                <w:spacing w:val="1"/>
                <w:sz w:val="24"/>
              </w:rPr>
              <w:t xml:space="preserve"> </w:t>
            </w:r>
            <w:r>
              <w:rPr>
                <w:sz w:val="24"/>
              </w:rPr>
              <w:t>поведения,</w:t>
            </w:r>
            <w:r>
              <w:rPr>
                <w:spacing w:val="1"/>
                <w:sz w:val="24"/>
              </w:rPr>
              <w:t xml:space="preserve"> </w:t>
            </w:r>
            <w:r>
              <w:rPr>
                <w:sz w:val="24"/>
              </w:rPr>
              <w:t>чтение</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этические</w:t>
            </w:r>
            <w:r>
              <w:rPr>
                <w:spacing w:val="46"/>
                <w:sz w:val="24"/>
              </w:rPr>
              <w:t xml:space="preserve"> </w:t>
            </w:r>
            <w:r>
              <w:rPr>
                <w:sz w:val="24"/>
              </w:rPr>
              <w:t>беседы,</w:t>
            </w:r>
            <w:r>
              <w:rPr>
                <w:spacing w:val="48"/>
                <w:sz w:val="24"/>
              </w:rPr>
              <w:t xml:space="preserve"> </w:t>
            </w:r>
            <w:r>
              <w:rPr>
                <w:sz w:val="24"/>
              </w:rPr>
              <w:t>обсуждение</w:t>
            </w:r>
            <w:r>
              <w:rPr>
                <w:spacing w:val="46"/>
                <w:sz w:val="24"/>
              </w:rPr>
              <w:t xml:space="preserve"> </w:t>
            </w:r>
            <w:r>
              <w:rPr>
                <w:sz w:val="24"/>
              </w:rPr>
              <w:t>поступков</w:t>
            </w:r>
            <w:r>
              <w:rPr>
                <w:spacing w:val="48"/>
                <w:sz w:val="24"/>
              </w:rPr>
              <w:t xml:space="preserve"> </w:t>
            </w:r>
            <w:r>
              <w:rPr>
                <w:sz w:val="24"/>
              </w:rPr>
              <w:t>и</w:t>
            </w:r>
            <w:r>
              <w:rPr>
                <w:spacing w:val="47"/>
                <w:sz w:val="24"/>
              </w:rPr>
              <w:t xml:space="preserve"> </w:t>
            </w:r>
            <w:r>
              <w:rPr>
                <w:sz w:val="24"/>
              </w:rPr>
              <w:t>жизненных</w:t>
            </w:r>
            <w:r w:rsidR="00513E56">
              <w:rPr>
                <w:sz w:val="24"/>
              </w:rPr>
              <w:t xml:space="preserve"> </w:t>
            </w:r>
            <w:r>
              <w:rPr>
                <w:sz w:val="24"/>
              </w:rPr>
              <w:t>ситуаций,</w:t>
            </w:r>
            <w:r>
              <w:rPr>
                <w:spacing w:val="-4"/>
                <w:sz w:val="24"/>
              </w:rPr>
              <w:t xml:space="preserve"> </w:t>
            </w:r>
            <w:r>
              <w:rPr>
                <w:sz w:val="24"/>
              </w:rPr>
              <w:t>личный</w:t>
            </w:r>
            <w:r>
              <w:rPr>
                <w:spacing w:val="-4"/>
                <w:sz w:val="24"/>
              </w:rPr>
              <w:t xml:space="preserve"> </w:t>
            </w:r>
            <w:r>
              <w:rPr>
                <w:sz w:val="24"/>
              </w:rPr>
              <w:t>пример</w:t>
            </w:r>
          </w:p>
        </w:tc>
      </w:tr>
      <w:tr w:rsidR="00513E56" w:rsidTr="007B604B">
        <w:tc>
          <w:tcPr>
            <w:tcW w:w="3510" w:type="dxa"/>
          </w:tcPr>
          <w:p w:rsidR="00513E56" w:rsidRDefault="00513E56" w:rsidP="007B604B">
            <w:pPr>
              <w:pStyle w:val="TableParagraph"/>
              <w:tabs>
                <w:tab w:val="left" w:pos="0"/>
              </w:tabs>
              <w:spacing w:line="262" w:lineRule="exact"/>
              <w:ind w:left="0"/>
              <w:rPr>
                <w:sz w:val="24"/>
              </w:rPr>
            </w:pPr>
            <w:r>
              <w:rPr>
                <w:sz w:val="24"/>
              </w:rPr>
              <w:t>Мотивации</w:t>
            </w:r>
            <w:r>
              <w:rPr>
                <w:spacing w:val="-3"/>
                <w:sz w:val="24"/>
              </w:rPr>
              <w:t xml:space="preserve"> </w:t>
            </w:r>
            <w:r>
              <w:rPr>
                <w:sz w:val="24"/>
              </w:rPr>
              <w:t>опыта поведения</w:t>
            </w:r>
            <w:r>
              <w:rPr>
                <w:spacing w:val="-3"/>
                <w:sz w:val="24"/>
              </w:rPr>
              <w:t xml:space="preserve"> </w:t>
            </w:r>
            <w:r>
              <w:rPr>
                <w:sz w:val="24"/>
              </w:rPr>
              <w:t>и</w:t>
            </w:r>
            <w:r>
              <w:rPr>
                <w:spacing w:val="-2"/>
                <w:sz w:val="24"/>
              </w:rPr>
              <w:t xml:space="preserve"> </w:t>
            </w:r>
            <w:r>
              <w:rPr>
                <w:sz w:val="24"/>
              </w:rPr>
              <w:t>деятельности</w:t>
            </w:r>
          </w:p>
        </w:tc>
        <w:tc>
          <w:tcPr>
            <w:tcW w:w="6061" w:type="dxa"/>
          </w:tcPr>
          <w:p w:rsidR="00513E56" w:rsidRDefault="00513E56" w:rsidP="00513E56">
            <w:pPr>
              <w:pStyle w:val="TableParagraph"/>
              <w:tabs>
                <w:tab w:val="left" w:pos="1798"/>
                <w:tab w:val="left" w:pos="2974"/>
                <w:tab w:val="left" w:pos="4290"/>
                <w:tab w:val="left" w:pos="5516"/>
              </w:tabs>
              <w:spacing w:line="262" w:lineRule="exact"/>
              <w:ind w:left="143"/>
              <w:rPr>
                <w:sz w:val="24"/>
              </w:rPr>
            </w:pPr>
            <w:r>
              <w:rPr>
                <w:sz w:val="24"/>
              </w:rPr>
              <w:t>Поощрение,</w:t>
            </w:r>
            <w:r>
              <w:rPr>
                <w:sz w:val="24"/>
              </w:rPr>
              <w:tab/>
              <w:t>методы</w:t>
            </w:r>
            <w:r>
              <w:rPr>
                <w:sz w:val="24"/>
              </w:rPr>
              <w:tab/>
              <w:t>развития эмоций, игры, соревнования,</w:t>
            </w:r>
            <w:r>
              <w:rPr>
                <w:spacing w:val="-3"/>
                <w:sz w:val="24"/>
              </w:rPr>
              <w:t xml:space="preserve"> </w:t>
            </w:r>
            <w:r>
              <w:rPr>
                <w:sz w:val="24"/>
              </w:rPr>
              <w:t>проектные</w:t>
            </w:r>
            <w:r>
              <w:rPr>
                <w:spacing w:val="-3"/>
                <w:sz w:val="24"/>
              </w:rPr>
              <w:t xml:space="preserve"> </w:t>
            </w:r>
            <w:r>
              <w:rPr>
                <w:sz w:val="24"/>
              </w:rPr>
              <w:t>методы</w:t>
            </w:r>
          </w:p>
        </w:tc>
      </w:tr>
      <w:tr w:rsidR="00513E56" w:rsidTr="00513E56">
        <w:tc>
          <w:tcPr>
            <w:tcW w:w="9571" w:type="dxa"/>
            <w:gridSpan w:val="2"/>
          </w:tcPr>
          <w:p w:rsidR="00513E56" w:rsidRPr="00513E56" w:rsidRDefault="00513E56" w:rsidP="00513E56">
            <w:pPr>
              <w:jc w:val="center"/>
              <w:rPr>
                <w:b/>
                <w:i/>
                <w:sz w:val="24"/>
                <w:szCs w:val="24"/>
              </w:rPr>
            </w:pPr>
            <w:r w:rsidRPr="00513E56">
              <w:rPr>
                <w:b/>
                <w:i/>
                <w:sz w:val="24"/>
                <w:szCs w:val="24"/>
              </w:rPr>
              <w:t>Методы, в основу которых положен характер познавательной деятельности детей:</w:t>
            </w:r>
          </w:p>
        </w:tc>
      </w:tr>
      <w:tr w:rsidR="00513E56" w:rsidTr="00513E56">
        <w:tc>
          <w:tcPr>
            <w:tcW w:w="3510" w:type="dxa"/>
          </w:tcPr>
          <w:p w:rsidR="00513E56" w:rsidRDefault="00513E56" w:rsidP="007B604B">
            <w:pPr>
              <w:pStyle w:val="TableParagraph"/>
              <w:tabs>
                <w:tab w:val="left" w:pos="0"/>
              </w:tabs>
              <w:ind w:left="0" w:right="175"/>
              <w:rPr>
                <w:sz w:val="24"/>
              </w:rPr>
            </w:pPr>
            <w:r>
              <w:rPr>
                <w:sz w:val="24"/>
              </w:rPr>
              <w:t>Информационно-</w:t>
            </w:r>
            <w:r>
              <w:rPr>
                <w:spacing w:val="1"/>
                <w:sz w:val="24"/>
              </w:rPr>
              <w:t xml:space="preserve"> р</w:t>
            </w:r>
            <w:r>
              <w:rPr>
                <w:sz w:val="24"/>
              </w:rPr>
              <w:t>ецептивный</w:t>
            </w:r>
            <w:r>
              <w:rPr>
                <w:spacing w:val="-13"/>
                <w:sz w:val="24"/>
              </w:rPr>
              <w:t xml:space="preserve"> </w:t>
            </w:r>
            <w:r>
              <w:rPr>
                <w:sz w:val="24"/>
              </w:rPr>
              <w:t>метод</w:t>
            </w:r>
          </w:p>
        </w:tc>
        <w:tc>
          <w:tcPr>
            <w:tcW w:w="6061" w:type="dxa"/>
          </w:tcPr>
          <w:p w:rsidR="00513E56" w:rsidRDefault="007B604B" w:rsidP="007B604B">
            <w:pPr>
              <w:pStyle w:val="TableParagraph"/>
              <w:ind w:right="94" w:firstLine="36"/>
              <w:jc w:val="both"/>
              <w:rPr>
                <w:sz w:val="24"/>
              </w:rPr>
            </w:pPr>
            <w:r w:rsidRPr="007B604B">
              <w:rPr>
                <w:sz w:val="24"/>
              </w:rPr>
              <w:t>Предъявляется</w:t>
            </w:r>
            <w:r>
              <w:rPr>
                <w:sz w:val="24"/>
              </w:rPr>
              <w:t xml:space="preserve"> </w:t>
            </w:r>
            <w:r w:rsidRPr="007B604B">
              <w:rPr>
                <w:sz w:val="24"/>
              </w:rPr>
              <w:t>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r>
      <w:tr w:rsidR="00513E56" w:rsidTr="00513E56">
        <w:tc>
          <w:tcPr>
            <w:tcW w:w="3510" w:type="dxa"/>
          </w:tcPr>
          <w:p w:rsidR="00513E56" w:rsidRDefault="00513E56" w:rsidP="007B604B">
            <w:pPr>
              <w:pStyle w:val="TableParagraph"/>
              <w:tabs>
                <w:tab w:val="left" w:pos="0"/>
              </w:tabs>
              <w:spacing w:line="265" w:lineRule="exact"/>
              <w:ind w:left="0" w:right="175"/>
              <w:rPr>
                <w:sz w:val="24"/>
              </w:rPr>
            </w:pPr>
            <w:r>
              <w:rPr>
                <w:sz w:val="24"/>
              </w:rPr>
              <w:t>Репродуктивный</w:t>
            </w:r>
            <w:r>
              <w:rPr>
                <w:spacing w:val="-4"/>
                <w:sz w:val="24"/>
              </w:rPr>
              <w:t xml:space="preserve"> </w:t>
            </w:r>
            <w:r>
              <w:rPr>
                <w:sz w:val="24"/>
              </w:rPr>
              <w:t>метод</w:t>
            </w:r>
          </w:p>
        </w:tc>
        <w:tc>
          <w:tcPr>
            <w:tcW w:w="6061" w:type="dxa"/>
          </w:tcPr>
          <w:p w:rsidR="00513E56" w:rsidRDefault="007B604B" w:rsidP="007B604B">
            <w:pPr>
              <w:pStyle w:val="TableParagraph"/>
              <w:spacing w:line="267" w:lineRule="exact"/>
              <w:jc w:val="both"/>
              <w:rPr>
                <w:sz w:val="24"/>
              </w:rPr>
            </w:pPr>
            <w:r>
              <w:rPr>
                <w:sz w:val="24"/>
              </w:rPr>
              <w:t>С</w:t>
            </w:r>
            <w:r w:rsidRPr="007B604B">
              <w:rPr>
                <w:sz w:val="24"/>
              </w:rPr>
              <w:t>озда</w:t>
            </w:r>
            <w:r>
              <w:rPr>
                <w:sz w:val="24"/>
              </w:rPr>
              <w:t>ются</w:t>
            </w:r>
            <w:r w:rsidRPr="007B604B">
              <w:rPr>
                <w:sz w:val="24"/>
              </w:rPr>
              <w:t xml:space="preserve">      услови</w:t>
            </w:r>
            <w:r>
              <w:rPr>
                <w:sz w:val="24"/>
              </w:rPr>
              <w:t>я</w:t>
            </w:r>
            <w:r w:rsidRPr="007B604B">
              <w:rPr>
                <w:sz w:val="24"/>
              </w:rPr>
              <w:t xml:space="preserve">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r>
      <w:tr w:rsidR="00513E56" w:rsidTr="00513E56">
        <w:tc>
          <w:tcPr>
            <w:tcW w:w="3510" w:type="dxa"/>
          </w:tcPr>
          <w:p w:rsidR="00513E56" w:rsidRDefault="007B604B" w:rsidP="007B604B">
            <w:pPr>
              <w:pStyle w:val="TableParagraph"/>
              <w:tabs>
                <w:tab w:val="left" w:pos="0"/>
              </w:tabs>
              <w:ind w:left="0" w:right="175"/>
              <w:rPr>
                <w:sz w:val="24"/>
              </w:rPr>
            </w:pPr>
            <w:r>
              <w:rPr>
                <w:sz w:val="24"/>
              </w:rPr>
              <w:t>М</w:t>
            </w:r>
            <w:r w:rsidRPr="007B604B">
              <w:rPr>
                <w:sz w:val="24"/>
              </w:rPr>
              <w:t>етод проблемного изложения</w:t>
            </w:r>
          </w:p>
        </w:tc>
        <w:tc>
          <w:tcPr>
            <w:tcW w:w="6061" w:type="dxa"/>
          </w:tcPr>
          <w:p w:rsidR="00513E56" w:rsidRDefault="007B604B" w:rsidP="00BB5AEE">
            <w:pPr>
              <w:pStyle w:val="TableParagraph"/>
              <w:spacing w:line="269" w:lineRule="exact"/>
              <w:rPr>
                <w:sz w:val="24"/>
              </w:rPr>
            </w:pPr>
            <w:r>
              <w:rPr>
                <w:sz w:val="24"/>
              </w:rPr>
              <w:t>П</w:t>
            </w:r>
            <w:r w:rsidRPr="007B604B">
              <w:rPr>
                <w:sz w:val="24"/>
              </w:rPr>
              <w:t>редставляет собой постановку проблемы и раскрытие пути её решения в процессе организации опытов, наблюдений</w:t>
            </w:r>
          </w:p>
        </w:tc>
      </w:tr>
      <w:tr w:rsidR="00513E56" w:rsidTr="00513E56">
        <w:tc>
          <w:tcPr>
            <w:tcW w:w="3510" w:type="dxa"/>
          </w:tcPr>
          <w:p w:rsidR="00513E56" w:rsidRDefault="00513E56" w:rsidP="007B604B">
            <w:pPr>
              <w:pStyle w:val="TableParagraph"/>
              <w:tabs>
                <w:tab w:val="left" w:pos="0"/>
              </w:tabs>
              <w:spacing w:line="262" w:lineRule="exact"/>
              <w:ind w:left="0" w:right="175"/>
              <w:rPr>
                <w:sz w:val="24"/>
              </w:rPr>
            </w:pPr>
            <w:r>
              <w:rPr>
                <w:sz w:val="24"/>
              </w:rPr>
              <w:t>Эвристический</w:t>
            </w:r>
            <w:r>
              <w:rPr>
                <w:spacing w:val="-4"/>
                <w:sz w:val="24"/>
              </w:rPr>
              <w:t xml:space="preserve"> </w:t>
            </w:r>
            <w:r>
              <w:rPr>
                <w:sz w:val="24"/>
              </w:rPr>
              <w:t>метод</w:t>
            </w:r>
          </w:p>
          <w:p w:rsidR="00513E56" w:rsidRDefault="00513E56" w:rsidP="007B604B">
            <w:pPr>
              <w:pStyle w:val="TableParagraph"/>
              <w:tabs>
                <w:tab w:val="left" w:pos="0"/>
              </w:tabs>
              <w:ind w:left="0" w:right="175"/>
              <w:rPr>
                <w:sz w:val="24"/>
              </w:rPr>
            </w:pPr>
            <w:r>
              <w:rPr>
                <w:sz w:val="24"/>
              </w:rPr>
              <w:t>(Частично-поисковый)</w:t>
            </w:r>
          </w:p>
        </w:tc>
        <w:tc>
          <w:tcPr>
            <w:tcW w:w="6061" w:type="dxa"/>
          </w:tcPr>
          <w:p w:rsidR="00513E56" w:rsidRDefault="007B604B" w:rsidP="00513E56">
            <w:pPr>
              <w:pStyle w:val="TableParagraph"/>
              <w:spacing w:line="262" w:lineRule="exact"/>
              <w:rPr>
                <w:sz w:val="24"/>
              </w:rPr>
            </w:pPr>
            <w:r w:rsidRPr="007B604B">
              <w:rPr>
                <w:sz w:val="24"/>
              </w:rPr>
              <w:t>проблемная задача делится на части - проблемы, в решении которых принимают участие дети (применение представлений в новых условиях)</w:t>
            </w:r>
          </w:p>
        </w:tc>
      </w:tr>
      <w:tr w:rsidR="00513E56" w:rsidTr="00513E56">
        <w:tc>
          <w:tcPr>
            <w:tcW w:w="3510" w:type="dxa"/>
          </w:tcPr>
          <w:p w:rsidR="00513E56" w:rsidRDefault="00513E56" w:rsidP="007B604B">
            <w:pPr>
              <w:pStyle w:val="TableParagraph"/>
              <w:tabs>
                <w:tab w:val="left" w:pos="0"/>
              </w:tabs>
              <w:ind w:left="0" w:right="175"/>
              <w:rPr>
                <w:sz w:val="24"/>
              </w:rPr>
            </w:pPr>
            <w:r>
              <w:rPr>
                <w:spacing w:val="-1"/>
                <w:sz w:val="24"/>
              </w:rPr>
              <w:t xml:space="preserve">Исследовательский </w:t>
            </w:r>
            <w:r>
              <w:rPr>
                <w:spacing w:val="-57"/>
                <w:sz w:val="24"/>
              </w:rPr>
              <w:t xml:space="preserve"> </w:t>
            </w:r>
            <w:r>
              <w:rPr>
                <w:sz w:val="24"/>
              </w:rPr>
              <w:t>метод</w:t>
            </w:r>
          </w:p>
        </w:tc>
        <w:tc>
          <w:tcPr>
            <w:tcW w:w="6061" w:type="dxa"/>
          </w:tcPr>
          <w:p w:rsidR="00513E56" w:rsidRDefault="00513E56" w:rsidP="007B604B">
            <w:pPr>
              <w:pStyle w:val="TableParagraph"/>
              <w:ind w:right="95"/>
              <w:jc w:val="both"/>
              <w:rPr>
                <w:sz w:val="24"/>
              </w:rPr>
            </w:pPr>
            <w:r>
              <w:rPr>
                <w:sz w:val="24"/>
              </w:rPr>
              <w:t>Включает</w:t>
            </w:r>
            <w:r>
              <w:rPr>
                <w:spacing w:val="1"/>
                <w:sz w:val="24"/>
              </w:rPr>
              <w:t xml:space="preserve"> </w:t>
            </w:r>
            <w:r>
              <w:rPr>
                <w:sz w:val="24"/>
              </w:rPr>
              <w:t>составление</w:t>
            </w:r>
            <w:r>
              <w:rPr>
                <w:spacing w:val="1"/>
                <w:sz w:val="24"/>
              </w:rPr>
              <w:t xml:space="preserve"> </w:t>
            </w:r>
            <w:r>
              <w:rPr>
                <w:sz w:val="24"/>
              </w:rPr>
              <w:t>и</w:t>
            </w:r>
            <w:r>
              <w:rPr>
                <w:spacing w:val="1"/>
                <w:sz w:val="24"/>
              </w:rPr>
              <w:t xml:space="preserve"> </w:t>
            </w:r>
            <w:r>
              <w:rPr>
                <w:sz w:val="24"/>
              </w:rPr>
              <w:t>предъявление</w:t>
            </w:r>
            <w:r>
              <w:rPr>
                <w:spacing w:val="1"/>
                <w:sz w:val="24"/>
              </w:rPr>
              <w:t xml:space="preserve"> </w:t>
            </w:r>
            <w:r>
              <w:rPr>
                <w:sz w:val="24"/>
              </w:rPr>
              <w:t>проблемных</w:t>
            </w:r>
            <w:r>
              <w:rPr>
                <w:spacing w:val="1"/>
                <w:sz w:val="24"/>
              </w:rPr>
              <w:t xml:space="preserve"> </w:t>
            </w:r>
            <w:r>
              <w:rPr>
                <w:sz w:val="24"/>
              </w:rPr>
              <w:t>ситуаций, ситуаций для экспериментирования и опытов</w:t>
            </w:r>
            <w:r>
              <w:rPr>
                <w:spacing w:val="1"/>
                <w:sz w:val="24"/>
              </w:rPr>
              <w:t xml:space="preserve"> </w:t>
            </w:r>
            <w:r>
              <w:rPr>
                <w:sz w:val="24"/>
              </w:rPr>
              <w:t>(творческие задания, опыты, экспериментирование). Для</w:t>
            </w:r>
            <w:r>
              <w:rPr>
                <w:spacing w:val="1"/>
                <w:sz w:val="24"/>
              </w:rPr>
              <w:t xml:space="preserve"> </w:t>
            </w:r>
            <w:r>
              <w:rPr>
                <w:sz w:val="24"/>
              </w:rPr>
              <w:t>решения</w:t>
            </w:r>
            <w:r>
              <w:rPr>
                <w:spacing w:val="1"/>
                <w:sz w:val="24"/>
              </w:rPr>
              <w:t xml:space="preserve"> </w:t>
            </w:r>
            <w:r>
              <w:rPr>
                <w:sz w:val="24"/>
              </w:rPr>
              <w:t>задач</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обучения</w:t>
            </w:r>
            <w:r>
              <w:rPr>
                <w:spacing w:val="1"/>
                <w:sz w:val="24"/>
              </w:rPr>
              <w:t xml:space="preserve"> </w:t>
            </w:r>
            <w:r>
              <w:rPr>
                <w:sz w:val="24"/>
              </w:rPr>
              <w:t>широко</w:t>
            </w:r>
            <w:r>
              <w:rPr>
                <w:spacing w:val="1"/>
                <w:sz w:val="24"/>
              </w:rPr>
              <w:t xml:space="preserve"> </w:t>
            </w:r>
            <w:r>
              <w:rPr>
                <w:sz w:val="24"/>
              </w:rPr>
              <w:t>применяется</w:t>
            </w:r>
            <w:r>
              <w:rPr>
                <w:spacing w:val="-10"/>
                <w:sz w:val="24"/>
              </w:rPr>
              <w:t xml:space="preserve"> </w:t>
            </w:r>
            <w:r>
              <w:rPr>
                <w:sz w:val="24"/>
              </w:rPr>
              <w:t>метод</w:t>
            </w:r>
            <w:r>
              <w:rPr>
                <w:spacing w:val="-10"/>
                <w:sz w:val="24"/>
              </w:rPr>
              <w:t xml:space="preserve"> </w:t>
            </w:r>
            <w:r>
              <w:rPr>
                <w:sz w:val="24"/>
              </w:rPr>
              <w:t>проектов.</w:t>
            </w:r>
            <w:r>
              <w:rPr>
                <w:spacing w:val="-9"/>
                <w:sz w:val="24"/>
              </w:rPr>
              <w:t xml:space="preserve"> </w:t>
            </w:r>
            <w:r>
              <w:rPr>
                <w:sz w:val="24"/>
              </w:rPr>
              <w:t>Он</w:t>
            </w:r>
            <w:r>
              <w:rPr>
                <w:spacing w:val="-9"/>
                <w:sz w:val="24"/>
              </w:rPr>
              <w:t xml:space="preserve"> </w:t>
            </w:r>
            <w:r>
              <w:rPr>
                <w:sz w:val="24"/>
              </w:rPr>
              <w:t>способствует</w:t>
            </w:r>
            <w:r>
              <w:rPr>
                <w:spacing w:val="-7"/>
                <w:sz w:val="24"/>
              </w:rPr>
              <w:t xml:space="preserve"> </w:t>
            </w:r>
            <w:r>
              <w:rPr>
                <w:sz w:val="24"/>
              </w:rPr>
              <w:t>развитию</w:t>
            </w:r>
            <w:r>
              <w:rPr>
                <w:spacing w:val="-7"/>
                <w:sz w:val="24"/>
              </w:rPr>
              <w:t xml:space="preserve"> </w:t>
            </w:r>
            <w:r>
              <w:rPr>
                <w:sz w:val="24"/>
              </w:rPr>
              <w:t>у</w:t>
            </w:r>
            <w:r>
              <w:rPr>
                <w:spacing w:val="-57"/>
                <w:sz w:val="24"/>
              </w:rPr>
              <w:t xml:space="preserve"> </w:t>
            </w:r>
            <w:r>
              <w:rPr>
                <w:sz w:val="24"/>
              </w:rPr>
              <w:t>детей</w:t>
            </w:r>
            <w:r>
              <w:rPr>
                <w:spacing w:val="1"/>
                <w:sz w:val="24"/>
              </w:rPr>
              <w:t xml:space="preserve"> </w:t>
            </w:r>
            <w:r>
              <w:rPr>
                <w:sz w:val="24"/>
              </w:rPr>
              <w:t>исследовательской</w:t>
            </w:r>
            <w:r>
              <w:rPr>
                <w:spacing w:val="1"/>
                <w:sz w:val="24"/>
              </w:rPr>
              <w:t xml:space="preserve"> </w:t>
            </w:r>
            <w:r>
              <w:rPr>
                <w:sz w:val="24"/>
              </w:rPr>
              <w:t>активности,</w:t>
            </w:r>
            <w:r>
              <w:rPr>
                <w:spacing w:val="1"/>
                <w:sz w:val="24"/>
              </w:rPr>
              <w:t xml:space="preserve"> </w:t>
            </w:r>
            <w:r>
              <w:rPr>
                <w:sz w:val="24"/>
              </w:rPr>
              <w:t>познавательных</w:t>
            </w:r>
            <w:r>
              <w:rPr>
                <w:spacing w:val="1"/>
                <w:sz w:val="24"/>
              </w:rPr>
              <w:t xml:space="preserve"> </w:t>
            </w:r>
            <w:r>
              <w:rPr>
                <w:sz w:val="24"/>
              </w:rPr>
              <w:t>интересов, коммуникативных и творческих способностей,</w:t>
            </w:r>
            <w:r>
              <w:rPr>
                <w:spacing w:val="-57"/>
                <w:sz w:val="24"/>
              </w:rPr>
              <w:t xml:space="preserve"> </w:t>
            </w:r>
            <w:r>
              <w:rPr>
                <w:sz w:val="24"/>
              </w:rPr>
              <w:t>навыков</w:t>
            </w:r>
            <w:r>
              <w:rPr>
                <w:spacing w:val="13"/>
                <w:sz w:val="24"/>
              </w:rPr>
              <w:t xml:space="preserve"> </w:t>
            </w:r>
            <w:r>
              <w:rPr>
                <w:sz w:val="24"/>
              </w:rPr>
              <w:t>сотрудничества</w:t>
            </w:r>
            <w:r>
              <w:rPr>
                <w:spacing w:val="13"/>
                <w:sz w:val="24"/>
              </w:rPr>
              <w:t xml:space="preserve"> </w:t>
            </w:r>
            <w:r>
              <w:rPr>
                <w:sz w:val="24"/>
              </w:rPr>
              <w:t>и</w:t>
            </w:r>
            <w:r>
              <w:rPr>
                <w:spacing w:val="15"/>
                <w:sz w:val="24"/>
              </w:rPr>
              <w:t xml:space="preserve"> </w:t>
            </w:r>
            <w:r>
              <w:rPr>
                <w:sz w:val="24"/>
              </w:rPr>
              <w:t>другое.</w:t>
            </w:r>
            <w:r>
              <w:rPr>
                <w:spacing w:val="16"/>
                <w:sz w:val="24"/>
              </w:rPr>
              <w:t xml:space="preserve"> </w:t>
            </w:r>
            <w:r>
              <w:rPr>
                <w:sz w:val="24"/>
              </w:rPr>
              <w:t>Выполняя</w:t>
            </w:r>
            <w:r>
              <w:rPr>
                <w:spacing w:val="14"/>
                <w:sz w:val="24"/>
              </w:rPr>
              <w:t xml:space="preserve"> </w:t>
            </w:r>
            <w:r>
              <w:rPr>
                <w:sz w:val="24"/>
              </w:rPr>
              <w:t>совместные</w:t>
            </w:r>
            <w:r w:rsidR="007B604B">
              <w:rPr>
                <w:sz w:val="24"/>
              </w:rPr>
              <w:t xml:space="preserve"> </w:t>
            </w:r>
            <w:r>
              <w:rPr>
                <w:sz w:val="24"/>
              </w:rPr>
              <w:t>проекты,</w:t>
            </w:r>
            <w:r>
              <w:rPr>
                <w:spacing w:val="1"/>
                <w:sz w:val="24"/>
              </w:rPr>
              <w:t xml:space="preserve"> </w:t>
            </w:r>
            <w:r>
              <w:rPr>
                <w:sz w:val="24"/>
              </w:rPr>
              <w:t>дети</w:t>
            </w:r>
            <w:r>
              <w:rPr>
                <w:spacing w:val="1"/>
                <w:sz w:val="24"/>
              </w:rPr>
              <w:t xml:space="preserve"> </w:t>
            </w:r>
            <w:r>
              <w:rPr>
                <w:sz w:val="24"/>
              </w:rPr>
              <w:t>получают</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своих</w:t>
            </w:r>
            <w:r>
              <w:rPr>
                <w:spacing w:val="1"/>
                <w:sz w:val="24"/>
              </w:rPr>
              <w:t xml:space="preserve"> </w:t>
            </w:r>
            <w:r>
              <w:rPr>
                <w:sz w:val="24"/>
              </w:rPr>
              <w:t>возможностях,</w:t>
            </w:r>
            <w:r>
              <w:rPr>
                <w:spacing w:val="1"/>
                <w:sz w:val="24"/>
              </w:rPr>
              <w:t xml:space="preserve"> </w:t>
            </w:r>
            <w:r>
              <w:rPr>
                <w:sz w:val="24"/>
              </w:rPr>
              <w:t>умениях, потребностях</w:t>
            </w:r>
          </w:p>
        </w:tc>
      </w:tr>
    </w:tbl>
    <w:p w:rsidR="00F34B11" w:rsidRDefault="00F34B11" w:rsidP="00513E56">
      <w:pPr>
        <w:ind w:firstLine="709"/>
        <w:jc w:val="both"/>
        <w:rPr>
          <w:b/>
          <w:sz w:val="24"/>
          <w:szCs w:val="24"/>
        </w:rPr>
      </w:pPr>
    </w:p>
    <w:p w:rsidR="00791BC7" w:rsidRDefault="00791BC7" w:rsidP="00F34B11">
      <w:pPr>
        <w:ind w:firstLine="709"/>
        <w:jc w:val="center"/>
        <w:rPr>
          <w:b/>
          <w:sz w:val="24"/>
          <w:szCs w:val="24"/>
        </w:rPr>
      </w:pPr>
    </w:p>
    <w:p w:rsidR="00513E56" w:rsidRPr="00513E56" w:rsidRDefault="00513E56" w:rsidP="00F34B11">
      <w:pPr>
        <w:ind w:firstLine="709"/>
        <w:jc w:val="center"/>
        <w:rPr>
          <w:b/>
          <w:sz w:val="24"/>
          <w:szCs w:val="24"/>
        </w:rPr>
      </w:pPr>
      <w:r w:rsidRPr="00513E56">
        <w:rPr>
          <w:b/>
          <w:sz w:val="24"/>
          <w:szCs w:val="24"/>
        </w:rPr>
        <w:t>Используемые средства при реализации Программы</w:t>
      </w:r>
    </w:p>
    <w:p w:rsidR="006D0BCF" w:rsidRDefault="006D0BCF" w:rsidP="00F34B11">
      <w:pPr>
        <w:ind w:firstLine="709"/>
        <w:jc w:val="both"/>
        <w:rPr>
          <w:sz w:val="24"/>
          <w:szCs w:val="24"/>
        </w:rPr>
      </w:pPr>
    </w:p>
    <w:p w:rsidR="00F34B11" w:rsidRDefault="00513E56" w:rsidP="00F34B11">
      <w:pPr>
        <w:ind w:firstLine="709"/>
        <w:jc w:val="both"/>
      </w:pPr>
      <w:r>
        <w:rPr>
          <w:sz w:val="24"/>
          <w:szCs w:val="24"/>
        </w:rPr>
        <w:t xml:space="preserve">Образовательное учреждение </w:t>
      </w:r>
      <w:r w:rsidRPr="00513E56">
        <w:rPr>
          <w:sz w:val="24"/>
          <w:szCs w:val="24"/>
        </w:rPr>
        <w:t>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r w:rsidR="00F34B11" w:rsidRPr="00F34B11">
        <w:t xml:space="preserve"> </w:t>
      </w:r>
    </w:p>
    <w:p w:rsidR="00F34B11" w:rsidRPr="00F34B11" w:rsidRDefault="00F34B11" w:rsidP="00F34B11">
      <w:pPr>
        <w:ind w:firstLine="709"/>
        <w:jc w:val="both"/>
        <w:rPr>
          <w:sz w:val="24"/>
          <w:szCs w:val="24"/>
        </w:rPr>
      </w:pPr>
      <w:r w:rsidRPr="00F34B11">
        <w:rPr>
          <w:sz w:val="24"/>
          <w:szCs w:val="24"/>
        </w:rPr>
        <w:t>При реализации Федеральной программы педагог</w:t>
      </w:r>
      <w:r>
        <w:rPr>
          <w:sz w:val="24"/>
          <w:szCs w:val="24"/>
        </w:rPr>
        <w:t>и</w:t>
      </w:r>
      <w:r w:rsidRPr="00F34B11">
        <w:rPr>
          <w:sz w:val="24"/>
          <w:szCs w:val="24"/>
        </w:rPr>
        <w:t xml:space="preserve"> может использ</w:t>
      </w:r>
      <w:r>
        <w:rPr>
          <w:sz w:val="24"/>
          <w:szCs w:val="24"/>
        </w:rPr>
        <w:t>уют</w:t>
      </w:r>
      <w:r w:rsidRPr="00F34B11">
        <w:rPr>
          <w:sz w:val="24"/>
          <w:szCs w:val="24"/>
        </w:rPr>
        <w:t xml:space="preserve"> различные средства, представленные совокупностью материальных и идеальных объектов:</w:t>
      </w:r>
    </w:p>
    <w:p w:rsidR="00F34B11" w:rsidRPr="00F34B11" w:rsidRDefault="00F34B11" w:rsidP="00F34B11">
      <w:pPr>
        <w:ind w:firstLine="709"/>
        <w:jc w:val="both"/>
        <w:rPr>
          <w:sz w:val="24"/>
          <w:szCs w:val="24"/>
        </w:rPr>
      </w:pPr>
      <w:r w:rsidRPr="00F34B11">
        <w:rPr>
          <w:sz w:val="24"/>
          <w:szCs w:val="24"/>
        </w:rPr>
        <w:t>демонстрационные и раздаточные;</w:t>
      </w:r>
    </w:p>
    <w:p w:rsidR="00F34B11" w:rsidRPr="00F34B11" w:rsidRDefault="00F34B11" w:rsidP="00F34B11">
      <w:pPr>
        <w:ind w:firstLine="709"/>
        <w:jc w:val="both"/>
        <w:rPr>
          <w:sz w:val="24"/>
          <w:szCs w:val="24"/>
        </w:rPr>
      </w:pPr>
      <w:r w:rsidRPr="00F34B11">
        <w:rPr>
          <w:sz w:val="24"/>
          <w:szCs w:val="24"/>
        </w:rPr>
        <w:t>визуальные, аудийные, аудиовизуальные;</w:t>
      </w:r>
    </w:p>
    <w:p w:rsidR="00F34B11" w:rsidRPr="00F34B11" w:rsidRDefault="00F34B11" w:rsidP="00F34B11">
      <w:pPr>
        <w:ind w:firstLine="709"/>
        <w:jc w:val="both"/>
        <w:rPr>
          <w:sz w:val="24"/>
          <w:szCs w:val="24"/>
        </w:rPr>
      </w:pPr>
      <w:r w:rsidRPr="00F34B11">
        <w:rPr>
          <w:sz w:val="24"/>
          <w:szCs w:val="24"/>
        </w:rPr>
        <w:t>естественные и искусственные;</w:t>
      </w:r>
    </w:p>
    <w:p w:rsidR="005C0B69" w:rsidRDefault="00F34B11" w:rsidP="00F34B11">
      <w:pPr>
        <w:ind w:firstLine="709"/>
        <w:jc w:val="both"/>
        <w:rPr>
          <w:sz w:val="24"/>
          <w:szCs w:val="24"/>
        </w:rPr>
      </w:pPr>
      <w:r w:rsidRPr="00F34B11">
        <w:rPr>
          <w:sz w:val="24"/>
          <w:szCs w:val="24"/>
        </w:rPr>
        <w:t>реальные и виртуальные</w:t>
      </w:r>
      <w:r>
        <w:rPr>
          <w:sz w:val="24"/>
          <w:szCs w:val="24"/>
        </w:rPr>
        <w:t>.</w:t>
      </w:r>
    </w:p>
    <w:p w:rsidR="00F34B11" w:rsidRDefault="00F34B11" w:rsidP="00513E56">
      <w:pPr>
        <w:ind w:firstLine="709"/>
        <w:jc w:val="both"/>
        <w:rPr>
          <w:sz w:val="24"/>
          <w:szCs w:val="24"/>
        </w:rPr>
      </w:pPr>
    </w:p>
    <w:tbl>
      <w:tblPr>
        <w:tblStyle w:val="ab"/>
        <w:tblW w:w="0" w:type="auto"/>
        <w:tblLook w:val="04A0" w:firstRow="1" w:lastRow="0" w:firstColumn="1" w:lastColumn="0" w:noHBand="0" w:noVBand="1"/>
      </w:tblPr>
      <w:tblGrid>
        <w:gridCol w:w="2518"/>
        <w:gridCol w:w="7053"/>
      </w:tblGrid>
      <w:tr w:rsidR="00513E56" w:rsidTr="00BB5AEE">
        <w:tc>
          <w:tcPr>
            <w:tcW w:w="9571" w:type="dxa"/>
            <w:gridSpan w:val="2"/>
          </w:tcPr>
          <w:p w:rsidR="00513E56" w:rsidRPr="008247C9" w:rsidRDefault="00513E56" w:rsidP="00513E56">
            <w:pPr>
              <w:pStyle w:val="TableParagraph"/>
              <w:tabs>
                <w:tab w:val="left" w:pos="9355"/>
              </w:tabs>
              <w:spacing w:line="277" w:lineRule="exact"/>
              <w:ind w:left="0" w:right="-1"/>
              <w:jc w:val="center"/>
              <w:rPr>
                <w:b/>
                <w:sz w:val="24"/>
                <w:szCs w:val="24"/>
              </w:rPr>
            </w:pPr>
            <w:r w:rsidRPr="008247C9">
              <w:rPr>
                <w:b/>
                <w:sz w:val="24"/>
                <w:szCs w:val="24"/>
              </w:rPr>
              <w:t>Средства</w:t>
            </w:r>
            <w:r w:rsidRPr="008247C9">
              <w:rPr>
                <w:b/>
                <w:spacing w:val="-5"/>
                <w:sz w:val="24"/>
                <w:szCs w:val="24"/>
              </w:rPr>
              <w:t xml:space="preserve"> </w:t>
            </w:r>
            <w:r w:rsidRPr="008247C9">
              <w:rPr>
                <w:b/>
                <w:sz w:val="24"/>
                <w:szCs w:val="24"/>
              </w:rPr>
              <w:t>реализации</w:t>
            </w:r>
            <w:r w:rsidRPr="008247C9">
              <w:rPr>
                <w:b/>
                <w:spacing w:val="-4"/>
                <w:sz w:val="24"/>
                <w:szCs w:val="24"/>
              </w:rPr>
              <w:t xml:space="preserve">  П</w:t>
            </w:r>
            <w:r w:rsidRPr="008247C9">
              <w:rPr>
                <w:b/>
                <w:sz w:val="24"/>
                <w:szCs w:val="24"/>
              </w:rPr>
              <w:t>рограммы</w:t>
            </w:r>
          </w:p>
        </w:tc>
      </w:tr>
      <w:tr w:rsidR="00513E56" w:rsidTr="00BB5AEE">
        <w:tc>
          <w:tcPr>
            <w:tcW w:w="9571" w:type="dxa"/>
            <w:gridSpan w:val="2"/>
          </w:tcPr>
          <w:p w:rsidR="00513E56" w:rsidRDefault="00513E56" w:rsidP="00513E56">
            <w:pPr>
              <w:pStyle w:val="TableParagraph"/>
              <w:spacing w:line="258" w:lineRule="exact"/>
              <w:ind w:left="0" w:right="-1"/>
              <w:jc w:val="center"/>
              <w:rPr>
                <w:b/>
                <w:sz w:val="24"/>
              </w:rPr>
            </w:pPr>
            <w:r>
              <w:rPr>
                <w:b/>
                <w:sz w:val="24"/>
              </w:rPr>
              <w:t>2</w:t>
            </w:r>
            <w:r>
              <w:rPr>
                <w:b/>
                <w:spacing w:val="-2"/>
                <w:sz w:val="24"/>
              </w:rPr>
              <w:t xml:space="preserve"> </w:t>
            </w:r>
            <w:r>
              <w:rPr>
                <w:b/>
                <w:sz w:val="24"/>
              </w:rPr>
              <w:t>месяца</w:t>
            </w:r>
            <w:r>
              <w:rPr>
                <w:b/>
                <w:spacing w:val="-1"/>
                <w:sz w:val="24"/>
              </w:rPr>
              <w:t xml:space="preserve"> </w:t>
            </w:r>
            <w:r>
              <w:rPr>
                <w:b/>
                <w:sz w:val="24"/>
              </w:rPr>
              <w:t>-</w:t>
            </w:r>
            <w:r>
              <w:rPr>
                <w:b/>
                <w:spacing w:val="-2"/>
                <w:sz w:val="24"/>
              </w:rPr>
              <w:t xml:space="preserve"> </w:t>
            </w:r>
            <w:r>
              <w:rPr>
                <w:b/>
                <w:sz w:val="24"/>
              </w:rPr>
              <w:t>8</w:t>
            </w:r>
            <w:r>
              <w:rPr>
                <w:b/>
                <w:spacing w:val="-1"/>
                <w:sz w:val="24"/>
              </w:rPr>
              <w:t xml:space="preserve"> </w:t>
            </w:r>
            <w:r>
              <w:rPr>
                <w:b/>
                <w:sz w:val="24"/>
              </w:rPr>
              <w:t>лет</w:t>
            </w:r>
          </w:p>
        </w:tc>
      </w:tr>
      <w:tr w:rsidR="00513E56" w:rsidTr="00BB5AEE">
        <w:tc>
          <w:tcPr>
            <w:tcW w:w="9571" w:type="dxa"/>
            <w:gridSpan w:val="2"/>
          </w:tcPr>
          <w:p w:rsidR="00513E56" w:rsidRDefault="00513E56" w:rsidP="00513E56">
            <w:pPr>
              <w:pStyle w:val="TableParagraph"/>
              <w:spacing w:line="256" w:lineRule="exact"/>
              <w:ind w:left="0"/>
              <w:jc w:val="center"/>
              <w:rPr>
                <w:sz w:val="24"/>
              </w:rPr>
            </w:pPr>
            <w:r>
              <w:rPr>
                <w:sz w:val="24"/>
              </w:rPr>
              <w:t>Средства</w:t>
            </w:r>
            <w:r>
              <w:rPr>
                <w:spacing w:val="-4"/>
                <w:sz w:val="24"/>
              </w:rPr>
              <w:t xml:space="preserve"> </w:t>
            </w:r>
            <w:r>
              <w:rPr>
                <w:sz w:val="24"/>
              </w:rPr>
              <w:t>используемые</w:t>
            </w:r>
            <w:r>
              <w:rPr>
                <w:spacing w:val="-2"/>
                <w:sz w:val="24"/>
              </w:rPr>
              <w:t xml:space="preserve"> </w:t>
            </w:r>
            <w:r>
              <w:rPr>
                <w:sz w:val="24"/>
              </w:rPr>
              <w:t>для</w:t>
            </w:r>
            <w:r>
              <w:rPr>
                <w:spacing w:val="-3"/>
                <w:sz w:val="24"/>
              </w:rPr>
              <w:t xml:space="preserve"> </w:t>
            </w:r>
            <w:r>
              <w:rPr>
                <w:sz w:val="24"/>
              </w:rPr>
              <w:t>развития</w:t>
            </w:r>
            <w:r>
              <w:rPr>
                <w:spacing w:val="-3"/>
                <w:sz w:val="24"/>
              </w:rPr>
              <w:t xml:space="preserve"> </w:t>
            </w:r>
            <w:r>
              <w:rPr>
                <w:sz w:val="24"/>
              </w:rPr>
              <w:t>следующих видов</w:t>
            </w:r>
            <w:r>
              <w:rPr>
                <w:spacing w:val="-3"/>
                <w:sz w:val="24"/>
              </w:rPr>
              <w:t xml:space="preserve"> </w:t>
            </w:r>
            <w:r>
              <w:rPr>
                <w:sz w:val="24"/>
              </w:rPr>
              <w:t>деятельности</w:t>
            </w:r>
            <w:r>
              <w:rPr>
                <w:spacing w:val="-4"/>
                <w:sz w:val="24"/>
              </w:rPr>
              <w:t xml:space="preserve"> </w:t>
            </w:r>
            <w:r>
              <w:rPr>
                <w:sz w:val="24"/>
              </w:rPr>
              <w:t>детей</w:t>
            </w:r>
          </w:p>
        </w:tc>
      </w:tr>
      <w:tr w:rsidR="00513E56" w:rsidTr="00C74458">
        <w:tc>
          <w:tcPr>
            <w:tcW w:w="2518" w:type="dxa"/>
          </w:tcPr>
          <w:p w:rsidR="00513E56" w:rsidRDefault="00513E56" w:rsidP="007B604B">
            <w:pPr>
              <w:pStyle w:val="TableParagraph"/>
              <w:tabs>
                <w:tab w:val="left" w:pos="0"/>
              </w:tabs>
              <w:spacing w:line="268" w:lineRule="exact"/>
              <w:ind w:left="0" w:right="33"/>
              <w:rPr>
                <w:sz w:val="24"/>
              </w:rPr>
            </w:pPr>
            <w:r>
              <w:rPr>
                <w:sz w:val="24"/>
              </w:rPr>
              <w:t>Двигательные</w:t>
            </w:r>
          </w:p>
        </w:tc>
        <w:tc>
          <w:tcPr>
            <w:tcW w:w="7053" w:type="dxa"/>
          </w:tcPr>
          <w:p w:rsidR="00513E56" w:rsidRDefault="00513E56" w:rsidP="00513E56">
            <w:pPr>
              <w:pStyle w:val="TableParagraph"/>
              <w:spacing w:line="268" w:lineRule="exact"/>
              <w:rPr>
                <w:sz w:val="24"/>
              </w:rPr>
            </w:pPr>
            <w:r>
              <w:rPr>
                <w:sz w:val="24"/>
              </w:rPr>
              <w:t>Оборудование</w:t>
            </w:r>
            <w:r>
              <w:rPr>
                <w:spacing w:val="29"/>
                <w:sz w:val="24"/>
              </w:rPr>
              <w:t xml:space="preserve"> </w:t>
            </w:r>
            <w:r>
              <w:rPr>
                <w:sz w:val="24"/>
              </w:rPr>
              <w:t>для</w:t>
            </w:r>
            <w:r>
              <w:rPr>
                <w:spacing w:val="28"/>
                <w:sz w:val="24"/>
              </w:rPr>
              <w:t xml:space="preserve"> </w:t>
            </w:r>
            <w:r>
              <w:rPr>
                <w:sz w:val="24"/>
              </w:rPr>
              <w:t>ходьбы,</w:t>
            </w:r>
            <w:r>
              <w:rPr>
                <w:spacing w:val="31"/>
                <w:sz w:val="24"/>
              </w:rPr>
              <w:t xml:space="preserve"> </w:t>
            </w:r>
            <w:r>
              <w:rPr>
                <w:sz w:val="24"/>
              </w:rPr>
              <w:t>бега,</w:t>
            </w:r>
            <w:r>
              <w:rPr>
                <w:spacing w:val="30"/>
                <w:sz w:val="24"/>
              </w:rPr>
              <w:t xml:space="preserve"> </w:t>
            </w:r>
            <w:r>
              <w:rPr>
                <w:sz w:val="24"/>
              </w:rPr>
              <w:t>ползания,</w:t>
            </w:r>
            <w:r>
              <w:rPr>
                <w:spacing w:val="27"/>
                <w:sz w:val="24"/>
              </w:rPr>
              <w:t xml:space="preserve"> </w:t>
            </w:r>
            <w:r>
              <w:rPr>
                <w:sz w:val="24"/>
              </w:rPr>
              <w:t>лазанья,</w:t>
            </w:r>
            <w:r>
              <w:rPr>
                <w:spacing w:val="28"/>
                <w:sz w:val="24"/>
              </w:rPr>
              <w:t xml:space="preserve"> </w:t>
            </w:r>
            <w:r>
              <w:rPr>
                <w:sz w:val="24"/>
              </w:rPr>
              <w:t>прыгания, занятий</w:t>
            </w:r>
            <w:r>
              <w:rPr>
                <w:spacing w:val="-1"/>
                <w:sz w:val="24"/>
              </w:rPr>
              <w:t xml:space="preserve"> </w:t>
            </w:r>
            <w:r>
              <w:rPr>
                <w:sz w:val="24"/>
              </w:rPr>
              <w:t>с</w:t>
            </w:r>
            <w:r>
              <w:rPr>
                <w:spacing w:val="-2"/>
                <w:sz w:val="24"/>
              </w:rPr>
              <w:t xml:space="preserve"> </w:t>
            </w:r>
            <w:r>
              <w:rPr>
                <w:sz w:val="24"/>
              </w:rPr>
              <w:t>мячом</w:t>
            </w:r>
            <w:r>
              <w:rPr>
                <w:spacing w:val="-2"/>
                <w:sz w:val="24"/>
              </w:rPr>
              <w:t xml:space="preserve"> </w:t>
            </w:r>
            <w:r>
              <w:rPr>
                <w:sz w:val="24"/>
              </w:rPr>
              <w:t>и другое</w:t>
            </w:r>
          </w:p>
        </w:tc>
      </w:tr>
      <w:tr w:rsidR="00513E56" w:rsidTr="00C74458">
        <w:tc>
          <w:tcPr>
            <w:tcW w:w="2518" w:type="dxa"/>
          </w:tcPr>
          <w:p w:rsidR="00513E56" w:rsidRDefault="00513E56" w:rsidP="007B604B">
            <w:pPr>
              <w:pStyle w:val="TableParagraph"/>
              <w:tabs>
                <w:tab w:val="left" w:pos="0"/>
              </w:tabs>
              <w:spacing w:line="256" w:lineRule="exact"/>
              <w:ind w:left="0" w:right="33"/>
              <w:rPr>
                <w:sz w:val="24"/>
              </w:rPr>
            </w:pPr>
            <w:r>
              <w:rPr>
                <w:sz w:val="24"/>
              </w:rPr>
              <w:t>Предметные</w:t>
            </w:r>
          </w:p>
        </w:tc>
        <w:tc>
          <w:tcPr>
            <w:tcW w:w="7053" w:type="dxa"/>
          </w:tcPr>
          <w:p w:rsidR="00513E56" w:rsidRDefault="00513E56" w:rsidP="00BB5AEE">
            <w:pPr>
              <w:pStyle w:val="TableParagraph"/>
              <w:spacing w:line="256" w:lineRule="exact"/>
              <w:rPr>
                <w:sz w:val="24"/>
              </w:rPr>
            </w:pPr>
            <w:r>
              <w:rPr>
                <w:sz w:val="24"/>
              </w:rPr>
              <w:t>Образные</w:t>
            </w:r>
            <w:r>
              <w:rPr>
                <w:spacing w:val="21"/>
                <w:sz w:val="24"/>
              </w:rPr>
              <w:t xml:space="preserve"> </w:t>
            </w:r>
            <w:r>
              <w:rPr>
                <w:sz w:val="24"/>
              </w:rPr>
              <w:t>и</w:t>
            </w:r>
            <w:r>
              <w:rPr>
                <w:spacing w:val="81"/>
                <w:sz w:val="24"/>
              </w:rPr>
              <w:t xml:space="preserve"> </w:t>
            </w:r>
            <w:r>
              <w:rPr>
                <w:sz w:val="24"/>
              </w:rPr>
              <w:t>дидактические</w:t>
            </w:r>
            <w:r>
              <w:rPr>
                <w:spacing w:val="80"/>
                <w:sz w:val="24"/>
              </w:rPr>
              <w:t xml:space="preserve"> </w:t>
            </w:r>
            <w:r>
              <w:rPr>
                <w:sz w:val="24"/>
              </w:rPr>
              <w:t>игрушки,</w:t>
            </w:r>
            <w:r>
              <w:rPr>
                <w:spacing w:val="81"/>
                <w:sz w:val="24"/>
              </w:rPr>
              <w:t xml:space="preserve"> </w:t>
            </w:r>
            <w:r>
              <w:rPr>
                <w:sz w:val="24"/>
              </w:rPr>
              <w:t>реальные</w:t>
            </w:r>
            <w:r>
              <w:rPr>
                <w:spacing w:val="80"/>
                <w:sz w:val="24"/>
              </w:rPr>
              <w:t xml:space="preserve"> </w:t>
            </w:r>
            <w:r>
              <w:rPr>
                <w:sz w:val="24"/>
              </w:rPr>
              <w:t>предметы</w:t>
            </w:r>
            <w:r>
              <w:rPr>
                <w:spacing w:val="82"/>
                <w:sz w:val="24"/>
              </w:rPr>
              <w:t xml:space="preserve"> </w:t>
            </w:r>
            <w:r>
              <w:rPr>
                <w:sz w:val="24"/>
              </w:rPr>
              <w:t>и другое</w:t>
            </w:r>
          </w:p>
        </w:tc>
      </w:tr>
      <w:tr w:rsidR="00513E56" w:rsidTr="00C74458">
        <w:tc>
          <w:tcPr>
            <w:tcW w:w="2518" w:type="dxa"/>
          </w:tcPr>
          <w:p w:rsidR="00513E56" w:rsidRDefault="00513E56" w:rsidP="007B604B">
            <w:pPr>
              <w:pStyle w:val="TableParagraph"/>
              <w:tabs>
                <w:tab w:val="left" w:pos="0"/>
              </w:tabs>
              <w:spacing w:line="256" w:lineRule="exact"/>
              <w:ind w:left="0" w:right="33"/>
              <w:rPr>
                <w:sz w:val="24"/>
              </w:rPr>
            </w:pPr>
            <w:r>
              <w:rPr>
                <w:sz w:val="24"/>
              </w:rPr>
              <w:t>Игровые</w:t>
            </w:r>
          </w:p>
        </w:tc>
        <w:tc>
          <w:tcPr>
            <w:tcW w:w="7053" w:type="dxa"/>
          </w:tcPr>
          <w:p w:rsidR="00513E56" w:rsidRDefault="00E072C9" w:rsidP="00BB5AEE">
            <w:pPr>
              <w:pStyle w:val="TableParagraph"/>
              <w:spacing w:line="256" w:lineRule="exact"/>
              <w:rPr>
                <w:sz w:val="24"/>
              </w:rPr>
            </w:pPr>
            <w:r>
              <w:rPr>
                <w:sz w:val="24"/>
              </w:rPr>
              <w:t>И</w:t>
            </w:r>
            <w:r w:rsidR="00513E56">
              <w:rPr>
                <w:sz w:val="24"/>
              </w:rPr>
              <w:t>гры,</w:t>
            </w:r>
            <w:r w:rsidR="00513E56">
              <w:rPr>
                <w:spacing w:val="-5"/>
                <w:sz w:val="24"/>
              </w:rPr>
              <w:t xml:space="preserve"> </w:t>
            </w:r>
            <w:r w:rsidR="00513E56">
              <w:rPr>
                <w:sz w:val="24"/>
              </w:rPr>
              <w:t>игрушки,</w:t>
            </w:r>
            <w:r w:rsidR="00513E56">
              <w:rPr>
                <w:spacing w:val="-4"/>
                <w:sz w:val="24"/>
              </w:rPr>
              <w:t xml:space="preserve"> </w:t>
            </w:r>
            <w:r w:rsidR="00513E56">
              <w:rPr>
                <w:sz w:val="24"/>
              </w:rPr>
              <w:t>игровое</w:t>
            </w:r>
            <w:r w:rsidR="00513E56">
              <w:rPr>
                <w:spacing w:val="-3"/>
                <w:sz w:val="24"/>
              </w:rPr>
              <w:t xml:space="preserve"> </w:t>
            </w:r>
            <w:r w:rsidR="00513E56">
              <w:rPr>
                <w:sz w:val="24"/>
              </w:rPr>
              <w:t>оборудование</w:t>
            </w:r>
            <w:r w:rsidR="00513E56">
              <w:rPr>
                <w:spacing w:val="-5"/>
                <w:sz w:val="24"/>
              </w:rPr>
              <w:t xml:space="preserve"> </w:t>
            </w:r>
            <w:r w:rsidR="00513E56">
              <w:rPr>
                <w:sz w:val="24"/>
              </w:rPr>
              <w:t>и</w:t>
            </w:r>
            <w:r w:rsidR="00513E56">
              <w:rPr>
                <w:spacing w:val="-4"/>
                <w:sz w:val="24"/>
              </w:rPr>
              <w:t xml:space="preserve"> </w:t>
            </w:r>
            <w:r w:rsidR="00513E56">
              <w:rPr>
                <w:sz w:val="24"/>
              </w:rPr>
              <w:t>другое</w:t>
            </w:r>
          </w:p>
        </w:tc>
      </w:tr>
      <w:tr w:rsidR="00513E56" w:rsidTr="00C74458">
        <w:tc>
          <w:tcPr>
            <w:tcW w:w="2518" w:type="dxa"/>
          </w:tcPr>
          <w:p w:rsidR="00513E56" w:rsidRDefault="00513E56" w:rsidP="007B604B">
            <w:pPr>
              <w:pStyle w:val="TableParagraph"/>
              <w:tabs>
                <w:tab w:val="left" w:pos="0"/>
              </w:tabs>
              <w:spacing w:line="263" w:lineRule="exact"/>
              <w:ind w:left="0" w:right="33"/>
              <w:rPr>
                <w:sz w:val="24"/>
              </w:rPr>
            </w:pPr>
            <w:r>
              <w:rPr>
                <w:sz w:val="24"/>
              </w:rPr>
              <w:t>Коммуникативные</w:t>
            </w:r>
          </w:p>
        </w:tc>
        <w:tc>
          <w:tcPr>
            <w:tcW w:w="7053" w:type="dxa"/>
          </w:tcPr>
          <w:p w:rsidR="00513E56" w:rsidRDefault="00513E56" w:rsidP="00E072C9">
            <w:pPr>
              <w:pStyle w:val="TableParagraph"/>
              <w:spacing w:line="263" w:lineRule="exact"/>
              <w:rPr>
                <w:sz w:val="24"/>
              </w:rPr>
            </w:pPr>
            <w:r>
              <w:rPr>
                <w:sz w:val="24"/>
              </w:rPr>
              <w:t>Дидактический</w:t>
            </w:r>
            <w:r>
              <w:rPr>
                <w:spacing w:val="19"/>
                <w:sz w:val="24"/>
              </w:rPr>
              <w:t xml:space="preserve"> </w:t>
            </w:r>
            <w:r>
              <w:rPr>
                <w:sz w:val="24"/>
              </w:rPr>
              <w:t>материал,</w:t>
            </w:r>
            <w:r>
              <w:rPr>
                <w:spacing w:val="22"/>
                <w:sz w:val="24"/>
              </w:rPr>
              <w:t xml:space="preserve"> </w:t>
            </w:r>
            <w:r>
              <w:rPr>
                <w:sz w:val="24"/>
              </w:rPr>
              <w:t>предметы,</w:t>
            </w:r>
            <w:r>
              <w:rPr>
                <w:spacing w:val="22"/>
                <w:sz w:val="24"/>
              </w:rPr>
              <w:t xml:space="preserve"> </w:t>
            </w:r>
            <w:r>
              <w:rPr>
                <w:sz w:val="24"/>
              </w:rPr>
              <w:t>игрушки,</w:t>
            </w:r>
            <w:r>
              <w:rPr>
                <w:spacing w:val="22"/>
                <w:sz w:val="24"/>
              </w:rPr>
              <w:t xml:space="preserve"> </w:t>
            </w:r>
            <w:r>
              <w:rPr>
                <w:sz w:val="24"/>
              </w:rPr>
              <w:t>видеофильмы</w:t>
            </w:r>
            <w:r>
              <w:rPr>
                <w:spacing w:val="20"/>
                <w:sz w:val="24"/>
              </w:rPr>
              <w:t xml:space="preserve"> </w:t>
            </w:r>
            <w:r>
              <w:rPr>
                <w:sz w:val="24"/>
              </w:rPr>
              <w:t>и</w:t>
            </w:r>
            <w:r w:rsidR="00E072C9">
              <w:rPr>
                <w:sz w:val="24"/>
              </w:rPr>
              <w:t xml:space="preserve"> </w:t>
            </w:r>
            <w:r>
              <w:rPr>
                <w:sz w:val="24"/>
              </w:rPr>
              <w:t>другое</w:t>
            </w:r>
          </w:p>
        </w:tc>
      </w:tr>
      <w:tr w:rsidR="00513E56" w:rsidTr="00C74458">
        <w:tc>
          <w:tcPr>
            <w:tcW w:w="2518" w:type="dxa"/>
          </w:tcPr>
          <w:p w:rsidR="00513E56" w:rsidRDefault="00513E56" w:rsidP="007B604B">
            <w:pPr>
              <w:pStyle w:val="TableParagraph"/>
              <w:tabs>
                <w:tab w:val="left" w:pos="0"/>
              </w:tabs>
              <w:ind w:left="0" w:right="33"/>
              <w:rPr>
                <w:sz w:val="24"/>
              </w:rPr>
            </w:pPr>
            <w:r>
              <w:rPr>
                <w:sz w:val="24"/>
              </w:rPr>
              <w:t>Познавательно-</w:t>
            </w:r>
            <w:r>
              <w:rPr>
                <w:spacing w:val="-57"/>
                <w:sz w:val="24"/>
              </w:rPr>
              <w:t xml:space="preserve"> </w:t>
            </w:r>
            <w:r>
              <w:rPr>
                <w:sz w:val="24"/>
              </w:rPr>
              <w:t>исследовательские</w:t>
            </w:r>
            <w:r>
              <w:rPr>
                <w:spacing w:val="-3"/>
                <w:sz w:val="24"/>
              </w:rPr>
              <w:t xml:space="preserve"> </w:t>
            </w:r>
            <w:r>
              <w:rPr>
                <w:sz w:val="24"/>
              </w:rPr>
              <w:t>и</w:t>
            </w:r>
          </w:p>
          <w:p w:rsidR="00513E56" w:rsidRDefault="00513E56" w:rsidP="007B604B">
            <w:pPr>
              <w:pStyle w:val="TableParagraph"/>
              <w:tabs>
                <w:tab w:val="left" w:pos="0"/>
              </w:tabs>
              <w:spacing w:line="269" w:lineRule="exact"/>
              <w:ind w:left="0" w:right="33"/>
              <w:rPr>
                <w:sz w:val="24"/>
              </w:rPr>
            </w:pPr>
            <w:r>
              <w:rPr>
                <w:sz w:val="24"/>
              </w:rPr>
              <w:t>экспериментирование</w:t>
            </w:r>
          </w:p>
        </w:tc>
        <w:tc>
          <w:tcPr>
            <w:tcW w:w="7053" w:type="dxa"/>
          </w:tcPr>
          <w:p w:rsidR="00513E56" w:rsidRDefault="00513E56" w:rsidP="00E072C9">
            <w:pPr>
              <w:pStyle w:val="TableParagraph"/>
              <w:ind w:right="99"/>
              <w:rPr>
                <w:sz w:val="24"/>
              </w:rPr>
            </w:pPr>
            <w:r>
              <w:rPr>
                <w:sz w:val="24"/>
              </w:rPr>
              <w:t>Натуральные</w:t>
            </w:r>
            <w:r>
              <w:rPr>
                <w:spacing w:val="5"/>
                <w:sz w:val="24"/>
              </w:rPr>
              <w:t xml:space="preserve"> </w:t>
            </w:r>
            <w:r>
              <w:rPr>
                <w:sz w:val="24"/>
              </w:rPr>
              <w:t>предметы</w:t>
            </w:r>
            <w:r>
              <w:rPr>
                <w:spacing w:val="6"/>
                <w:sz w:val="24"/>
              </w:rPr>
              <w:t xml:space="preserve"> </w:t>
            </w:r>
            <w:r>
              <w:rPr>
                <w:sz w:val="24"/>
              </w:rPr>
              <w:t>и</w:t>
            </w:r>
            <w:r>
              <w:rPr>
                <w:spacing w:val="8"/>
                <w:sz w:val="24"/>
              </w:rPr>
              <w:t xml:space="preserve"> </w:t>
            </w:r>
            <w:r>
              <w:rPr>
                <w:sz w:val="24"/>
              </w:rPr>
              <w:t>оборудование</w:t>
            </w:r>
            <w:r>
              <w:rPr>
                <w:spacing w:val="6"/>
                <w:sz w:val="24"/>
              </w:rPr>
              <w:t xml:space="preserve"> </w:t>
            </w:r>
            <w:r>
              <w:rPr>
                <w:sz w:val="24"/>
              </w:rPr>
              <w:t>для</w:t>
            </w:r>
            <w:r>
              <w:rPr>
                <w:spacing w:val="7"/>
                <w:sz w:val="24"/>
              </w:rPr>
              <w:t xml:space="preserve"> </w:t>
            </w:r>
            <w:r>
              <w:rPr>
                <w:sz w:val="24"/>
              </w:rPr>
              <w:t>исследования</w:t>
            </w:r>
            <w:r>
              <w:rPr>
                <w:spacing w:val="7"/>
                <w:sz w:val="24"/>
              </w:rPr>
              <w:t xml:space="preserve"> </w:t>
            </w:r>
            <w:r>
              <w:rPr>
                <w:sz w:val="24"/>
              </w:rPr>
              <w:t>и</w:t>
            </w:r>
            <w:r>
              <w:rPr>
                <w:spacing w:val="-57"/>
                <w:sz w:val="24"/>
              </w:rPr>
              <w:t xml:space="preserve"> </w:t>
            </w:r>
            <w:r>
              <w:rPr>
                <w:sz w:val="24"/>
              </w:rPr>
              <w:t>образно-символический</w:t>
            </w:r>
            <w:r>
              <w:rPr>
                <w:spacing w:val="-11"/>
                <w:sz w:val="24"/>
              </w:rPr>
              <w:t xml:space="preserve"> </w:t>
            </w:r>
            <w:r>
              <w:rPr>
                <w:sz w:val="24"/>
              </w:rPr>
              <w:t>материал,</w:t>
            </w:r>
            <w:r>
              <w:rPr>
                <w:spacing w:val="-10"/>
                <w:sz w:val="24"/>
              </w:rPr>
              <w:t xml:space="preserve"> </w:t>
            </w:r>
            <w:r>
              <w:rPr>
                <w:sz w:val="24"/>
              </w:rPr>
              <w:t>в</w:t>
            </w:r>
            <w:r>
              <w:rPr>
                <w:spacing w:val="-11"/>
                <w:sz w:val="24"/>
              </w:rPr>
              <w:t xml:space="preserve"> </w:t>
            </w:r>
            <w:r>
              <w:rPr>
                <w:sz w:val="24"/>
              </w:rPr>
              <w:t>том</w:t>
            </w:r>
            <w:r>
              <w:rPr>
                <w:spacing w:val="-12"/>
                <w:sz w:val="24"/>
              </w:rPr>
              <w:t xml:space="preserve"> </w:t>
            </w:r>
            <w:r>
              <w:rPr>
                <w:sz w:val="24"/>
              </w:rPr>
              <w:t>числе</w:t>
            </w:r>
            <w:r>
              <w:rPr>
                <w:spacing w:val="-9"/>
                <w:sz w:val="24"/>
              </w:rPr>
              <w:t xml:space="preserve"> </w:t>
            </w:r>
            <w:r>
              <w:rPr>
                <w:sz w:val="24"/>
              </w:rPr>
              <w:t>макеты,</w:t>
            </w:r>
            <w:r>
              <w:rPr>
                <w:spacing w:val="-10"/>
                <w:sz w:val="24"/>
              </w:rPr>
              <w:t xml:space="preserve"> </w:t>
            </w:r>
            <w:r>
              <w:rPr>
                <w:sz w:val="24"/>
              </w:rPr>
              <w:t>плакаты,</w:t>
            </w:r>
            <w:r w:rsidR="00E072C9">
              <w:rPr>
                <w:sz w:val="24"/>
              </w:rPr>
              <w:t xml:space="preserve"> </w:t>
            </w:r>
            <w:r>
              <w:rPr>
                <w:sz w:val="24"/>
              </w:rPr>
              <w:t>модели,</w:t>
            </w:r>
            <w:r>
              <w:rPr>
                <w:spacing w:val="-2"/>
                <w:sz w:val="24"/>
              </w:rPr>
              <w:t xml:space="preserve"> </w:t>
            </w:r>
            <w:r>
              <w:rPr>
                <w:sz w:val="24"/>
              </w:rPr>
              <w:t>схемы</w:t>
            </w:r>
            <w:r>
              <w:rPr>
                <w:spacing w:val="-2"/>
                <w:sz w:val="24"/>
              </w:rPr>
              <w:t xml:space="preserve"> </w:t>
            </w:r>
            <w:r>
              <w:rPr>
                <w:sz w:val="24"/>
              </w:rPr>
              <w:t>и</w:t>
            </w:r>
            <w:r>
              <w:rPr>
                <w:spacing w:val="-2"/>
                <w:sz w:val="24"/>
              </w:rPr>
              <w:t xml:space="preserve"> </w:t>
            </w:r>
            <w:r>
              <w:rPr>
                <w:sz w:val="24"/>
              </w:rPr>
              <w:t>другое</w:t>
            </w:r>
          </w:p>
        </w:tc>
      </w:tr>
      <w:tr w:rsidR="00513E56" w:rsidTr="00C74458">
        <w:tc>
          <w:tcPr>
            <w:tcW w:w="2518" w:type="dxa"/>
          </w:tcPr>
          <w:p w:rsidR="00513E56" w:rsidRDefault="00513E56" w:rsidP="007B604B">
            <w:pPr>
              <w:pStyle w:val="TableParagraph"/>
              <w:tabs>
                <w:tab w:val="left" w:pos="0"/>
              </w:tabs>
              <w:spacing w:line="262" w:lineRule="exact"/>
              <w:ind w:left="0" w:right="33"/>
              <w:rPr>
                <w:sz w:val="24"/>
              </w:rPr>
            </w:pPr>
            <w:r>
              <w:rPr>
                <w:sz w:val="24"/>
              </w:rPr>
              <w:t>Чтения</w:t>
            </w:r>
            <w:r w:rsidR="00E072C9">
              <w:rPr>
                <w:sz w:val="24"/>
              </w:rPr>
              <w:t xml:space="preserve"> </w:t>
            </w:r>
            <w:r>
              <w:rPr>
                <w:spacing w:val="-1"/>
                <w:sz w:val="24"/>
              </w:rPr>
              <w:t>художественной</w:t>
            </w:r>
            <w:r>
              <w:rPr>
                <w:spacing w:val="-57"/>
                <w:sz w:val="24"/>
              </w:rPr>
              <w:t xml:space="preserve"> </w:t>
            </w:r>
            <w:r>
              <w:rPr>
                <w:sz w:val="24"/>
              </w:rPr>
              <w:t>литературы</w:t>
            </w:r>
          </w:p>
        </w:tc>
        <w:tc>
          <w:tcPr>
            <w:tcW w:w="7053" w:type="dxa"/>
          </w:tcPr>
          <w:p w:rsidR="00513E56" w:rsidRDefault="00513E56" w:rsidP="00E072C9">
            <w:pPr>
              <w:pStyle w:val="TableParagraph"/>
              <w:tabs>
                <w:tab w:val="left" w:pos="980"/>
                <w:tab w:val="left" w:pos="1558"/>
                <w:tab w:val="left" w:pos="2681"/>
                <w:tab w:val="left" w:pos="3669"/>
                <w:tab w:val="left" w:pos="4010"/>
                <w:tab w:val="left" w:pos="4614"/>
                <w:tab w:val="left" w:pos="5420"/>
              </w:tabs>
              <w:ind w:right="99"/>
              <w:rPr>
                <w:sz w:val="24"/>
              </w:rPr>
            </w:pPr>
            <w:r>
              <w:rPr>
                <w:sz w:val="24"/>
              </w:rPr>
              <w:t>Книги</w:t>
            </w:r>
            <w:r>
              <w:rPr>
                <w:sz w:val="24"/>
              </w:rPr>
              <w:tab/>
              <w:t>для</w:t>
            </w:r>
            <w:r>
              <w:rPr>
                <w:sz w:val="24"/>
              </w:rPr>
              <w:tab/>
              <w:t>детского</w:t>
            </w:r>
            <w:r>
              <w:rPr>
                <w:sz w:val="24"/>
              </w:rPr>
              <w:tab/>
              <w:t>чтения,</w:t>
            </w:r>
            <w:r>
              <w:rPr>
                <w:sz w:val="24"/>
              </w:rPr>
              <w:tab/>
              <w:t>в</w:t>
            </w:r>
            <w:r>
              <w:rPr>
                <w:sz w:val="24"/>
              </w:rPr>
              <w:tab/>
              <w:t>том</w:t>
            </w:r>
            <w:r>
              <w:rPr>
                <w:sz w:val="24"/>
              </w:rPr>
              <w:tab/>
              <w:t>числе</w:t>
            </w:r>
            <w:r w:rsidR="00E072C9">
              <w:rPr>
                <w:sz w:val="24"/>
              </w:rPr>
              <w:t xml:space="preserve"> </w:t>
            </w:r>
            <w:r>
              <w:rPr>
                <w:spacing w:val="-1"/>
                <w:sz w:val="24"/>
              </w:rPr>
              <w:t>аудиокниги,</w:t>
            </w:r>
            <w:r>
              <w:rPr>
                <w:spacing w:val="-57"/>
                <w:sz w:val="24"/>
              </w:rPr>
              <w:t xml:space="preserve"> </w:t>
            </w:r>
            <w:r>
              <w:rPr>
                <w:sz w:val="24"/>
              </w:rPr>
              <w:t>иллюстративный</w:t>
            </w:r>
            <w:r>
              <w:rPr>
                <w:spacing w:val="-1"/>
                <w:sz w:val="24"/>
              </w:rPr>
              <w:t xml:space="preserve"> </w:t>
            </w:r>
            <w:r>
              <w:rPr>
                <w:sz w:val="24"/>
              </w:rPr>
              <w:t>материал</w:t>
            </w:r>
          </w:p>
        </w:tc>
      </w:tr>
      <w:tr w:rsidR="00513E56" w:rsidTr="00C74458">
        <w:tc>
          <w:tcPr>
            <w:tcW w:w="2518" w:type="dxa"/>
          </w:tcPr>
          <w:p w:rsidR="00513E56" w:rsidRDefault="00513E56" w:rsidP="007B604B">
            <w:pPr>
              <w:pStyle w:val="TableParagraph"/>
              <w:tabs>
                <w:tab w:val="left" w:pos="0"/>
              </w:tabs>
              <w:spacing w:line="256" w:lineRule="exact"/>
              <w:ind w:left="0" w:right="33"/>
              <w:rPr>
                <w:sz w:val="24"/>
              </w:rPr>
            </w:pPr>
            <w:r>
              <w:rPr>
                <w:sz w:val="24"/>
              </w:rPr>
              <w:t>Трудовые</w:t>
            </w:r>
          </w:p>
        </w:tc>
        <w:tc>
          <w:tcPr>
            <w:tcW w:w="7053" w:type="dxa"/>
          </w:tcPr>
          <w:p w:rsidR="00513E56" w:rsidRDefault="00513E56" w:rsidP="00BB5AEE">
            <w:pPr>
              <w:pStyle w:val="TableParagraph"/>
              <w:spacing w:line="256" w:lineRule="exact"/>
              <w:rPr>
                <w:sz w:val="24"/>
              </w:rPr>
            </w:pPr>
            <w:r>
              <w:rPr>
                <w:sz w:val="24"/>
              </w:rPr>
              <w:t>Оборудование</w:t>
            </w:r>
            <w:r>
              <w:rPr>
                <w:spacing w:val="-4"/>
                <w:sz w:val="24"/>
              </w:rPr>
              <w:t xml:space="preserve"> </w:t>
            </w:r>
            <w:r>
              <w:rPr>
                <w:sz w:val="24"/>
              </w:rPr>
              <w:t>и</w:t>
            </w:r>
            <w:r>
              <w:rPr>
                <w:spacing w:val="-3"/>
                <w:sz w:val="24"/>
              </w:rPr>
              <w:t xml:space="preserve"> </w:t>
            </w:r>
            <w:r>
              <w:rPr>
                <w:sz w:val="24"/>
              </w:rPr>
              <w:t>инвентарь</w:t>
            </w:r>
            <w:r>
              <w:rPr>
                <w:spacing w:val="-3"/>
                <w:sz w:val="24"/>
              </w:rPr>
              <w:t xml:space="preserve"> </w:t>
            </w:r>
            <w:r>
              <w:rPr>
                <w:sz w:val="24"/>
              </w:rPr>
              <w:t>для</w:t>
            </w:r>
            <w:r>
              <w:rPr>
                <w:spacing w:val="-2"/>
                <w:sz w:val="24"/>
              </w:rPr>
              <w:t xml:space="preserve"> </w:t>
            </w:r>
            <w:r>
              <w:rPr>
                <w:sz w:val="24"/>
              </w:rPr>
              <w:t>всех</w:t>
            </w:r>
            <w:r>
              <w:rPr>
                <w:spacing w:val="-1"/>
                <w:sz w:val="24"/>
              </w:rPr>
              <w:t xml:space="preserve"> </w:t>
            </w:r>
            <w:r>
              <w:rPr>
                <w:sz w:val="24"/>
              </w:rPr>
              <w:t>видов</w:t>
            </w:r>
            <w:r>
              <w:rPr>
                <w:spacing w:val="-3"/>
                <w:sz w:val="24"/>
              </w:rPr>
              <w:t xml:space="preserve"> </w:t>
            </w:r>
            <w:r>
              <w:rPr>
                <w:sz w:val="24"/>
              </w:rPr>
              <w:t>труда</w:t>
            </w:r>
          </w:p>
        </w:tc>
      </w:tr>
      <w:tr w:rsidR="00513E56" w:rsidTr="00C74458">
        <w:tc>
          <w:tcPr>
            <w:tcW w:w="2518" w:type="dxa"/>
          </w:tcPr>
          <w:p w:rsidR="00513E56" w:rsidRDefault="00513E56" w:rsidP="007B604B">
            <w:pPr>
              <w:pStyle w:val="TableParagraph"/>
              <w:tabs>
                <w:tab w:val="left" w:pos="0"/>
              </w:tabs>
              <w:spacing w:line="265" w:lineRule="exact"/>
              <w:ind w:left="0" w:right="33"/>
              <w:rPr>
                <w:sz w:val="24"/>
              </w:rPr>
            </w:pPr>
            <w:r>
              <w:rPr>
                <w:sz w:val="24"/>
              </w:rPr>
              <w:t>Продуктивные</w:t>
            </w:r>
          </w:p>
        </w:tc>
        <w:tc>
          <w:tcPr>
            <w:tcW w:w="7053" w:type="dxa"/>
          </w:tcPr>
          <w:p w:rsidR="00513E56" w:rsidRDefault="00513E56" w:rsidP="00E072C9">
            <w:pPr>
              <w:pStyle w:val="TableParagraph"/>
              <w:spacing w:line="265" w:lineRule="exact"/>
              <w:rPr>
                <w:sz w:val="24"/>
              </w:rPr>
            </w:pPr>
            <w:r>
              <w:rPr>
                <w:sz w:val="24"/>
              </w:rPr>
              <w:t>Оборудование</w:t>
            </w:r>
            <w:r>
              <w:rPr>
                <w:spacing w:val="-12"/>
                <w:sz w:val="24"/>
              </w:rPr>
              <w:t xml:space="preserve"> </w:t>
            </w:r>
            <w:r>
              <w:rPr>
                <w:sz w:val="24"/>
              </w:rPr>
              <w:t>и</w:t>
            </w:r>
            <w:r>
              <w:rPr>
                <w:spacing w:val="-9"/>
                <w:sz w:val="24"/>
              </w:rPr>
              <w:t xml:space="preserve"> </w:t>
            </w:r>
            <w:r>
              <w:rPr>
                <w:sz w:val="24"/>
              </w:rPr>
              <w:t>материалы</w:t>
            </w:r>
            <w:r>
              <w:rPr>
                <w:spacing w:val="-10"/>
                <w:sz w:val="24"/>
              </w:rPr>
              <w:t xml:space="preserve"> </w:t>
            </w:r>
            <w:r>
              <w:rPr>
                <w:sz w:val="24"/>
              </w:rPr>
              <w:t>для</w:t>
            </w:r>
            <w:r>
              <w:rPr>
                <w:spacing w:val="-9"/>
                <w:sz w:val="24"/>
              </w:rPr>
              <w:t xml:space="preserve"> </w:t>
            </w:r>
            <w:r>
              <w:rPr>
                <w:sz w:val="24"/>
              </w:rPr>
              <w:t>лепки,</w:t>
            </w:r>
            <w:r>
              <w:rPr>
                <w:spacing w:val="-11"/>
                <w:sz w:val="24"/>
              </w:rPr>
              <w:t xml:space="preserve"> </w:t>
            </w:r>
            <w:r>
              <w:rPr>
                <w:sz w:val="24"/>
              </w:rPr>
              <w:t>аппликации,</w:t>
            </w:r>
            <w:r>
              <w:rPr>
                <w:spacing w:val="-10"/>
                <w:sz w:val="24"/>
              </w:rPr>
              <w:t xml:space="preserve"> </w:t>
            </w:r>
            <w:r>
              <w:rPr>
                <w:sz w:val="24"/>
              </w:rPr>
              <w:t>рисования</w:t>
            </w:r>
            <w:r>
              <w:rPr>
                <w:spacing w:val="-10"/>
                <w:sz w:val="24"/>
              </w:rPr>
              <w:t xml:space="preserve"> </w:t>
            </w:r>
            <w:r>
              <w:rPr>
                <w:sz w:val="24"/>
              </w:rPr>
              <w:t>и</w:t>
            </w:r>
            <w:r w:rsidR="00E072C9">
              <w:rPr>
                <w:sz w:val="24"/>
              </w:rPr>
              <w:t xml:space="preserve"> </w:t>
            </w:r>
            <w:r>
              <w:rPr>
                <w:sz w:val="24"/>
              </w:rPr>
              <w:t>конструирования</w:t>
            </w:r>
          </w:p>
        </w:tc>
      </w:tr>
      <w:tr w:rsidR="00513E56" w:rsidTr="00C74458">
        <w:tc>
          <w:tcPr>
            <w:tcW w:w="2518" w:type="dxa"/>
          </w:tcPr>
          <w:p w:rsidR="00513E56" w:rsidRDefault="00513E56" w:rsidP="007B604B">
            <w:pPr>
              <w:pStyle w:val="TableParagraph"/>
              <w:tabs>
                <w:tab w:val="left" w:pos="0"/>
              </w:tabs>
              <w:spacing w:line="262" w:lineRule="exact"/>
              <w:ind w:left="0" w:right="33"/>
              <w:rPr>
                <w:sz w:val="24"/>
              </w:rPr>
            </w:pPr>
            <w:r>
              <w:rPr>
                <w:sz w:val="24"/>
              </w:rPr>
              <w:t>Музыкальные</w:t>
            </w:r>
          </w:p>
        </w:tc>
        <w:tc>
          <w:tcPr>
            <w:tcW w:w="7053" w:type="dxa"/>
          </w:tcPr>
          <w:p w:rsidR="00513E56" w:rsidRDefault="00513E56" w:rsidP="00E072C9">
            <w:pPr>
              <w:pStyle w:val="TableParagraph"/>
              <w:spacing w:line="262" w:lineRule="exact"/>
              <w:rPr>
                <w:sz w:val="24"/>
              </w:rPr>
            </w:pPr>
            <w:r>
              <w:rPr>
                <w:sz w:val="24"/>
              </w:rPr>
              <w:t>Детские</w:t>
            </w:r>
            <w:r>
              <w:rPr>
                <w:spacing w:val="2"/>
                <w:sz w:val="24"/>
              </w:rPr>
              <w:t xml:space="preserve"> </w:t>
            </w:r>
            <w:r>
              <w:rPr>
                <w:sz w:val="24"/>
              </w:rPr>
              <w:t>музыкальные</w:t>
            </w:r>
            <w:r>
              <w:rPr>
                <w:spacing w:val="2"/>
                <w:sz w:val="24"/>
              </w:rPr>
              <w:t xml:space="preserve"> </w:t>
            </w:r>
            <w:r>
              <w:rPr>
                <w:sz w:val="24"/>
              </w:rPr>
              <w:t>инструменты,</w:t>
            </w:r>
            <w:r>
              <w:rPr>
                <w:spacing w:val="4"/>
                <w:sz w:val="24"/>
              </w:rPr>
              <w:t xml:space="preserve"> </w:t>
            </w:r>
            <w:r>
              <w:rPr>
                <w:sz w:val="24"/>
              </w:rPr>
              <w:t>дидактический</w:t>
            </w:r>
            <w:r>
              <w:rPr>
                <w:spacing w:val="4"/>
                <w:sz w:val="24"/>
              </w:rPr>
              <w:t xml:space="preserve"> </w:t>
            </w:r>
            <w:r>
              <w:rPr>
                <w:sz w:val="24"/>
              </w:rPr>
              <w:t>материал</w:t>
            </w:r>
            <w:r>
              <w:rPr>
                <w:spacing w:val="1"/>
                <w:sz w:val="24"/>
              </w:rPr>
              <w:t xml:space="preserve"> </w:t>
            </w:r>
            <w:r>
              <w:rPr>
                <w:sz w:val="24"/>
              </w:rPr>
              <w:t>и</w:t>
            </w:r>
            <w:r w:rsidR="00E072C9">
              <w:rPr>
                <w:sz w:val="24"/>
              </w:rPr>
              <w:t xml:space="preserve"> </w:t>
            </w:r>
            <w:r>
              <w:rPr>
                <w:sz w:val="24"/>
              </w:rPr>
              <w:t>другое</w:t>
            </w:r>
          </w:p>
        </w:tc>
      </w:tr>
    </w:tbl>
    <w:p w:rsidR="008247C9" w:rsidRDefault="008247C9" w:rsidP="008247C9">
      <w:pPr>
        <w:ind w:firstLine="709"/>
        <w:jc w:val="both"/>
        <w:rPr>
          <w:sz w:val="24"/>
          <w:szCs w:val="24"/>
        </w:rPr>
      </w:pPr>
    </w:p>
    <w:p w:rsidR="008247C9" w:rsidRPr="008247C9" w:rsidRDefault="008247C9" w:rsidP="008247C9">
      <w:pPr>
        <w:ind w:firstLine="709"/>
        <w:jc w:val="both"/>
        <w:rPr>
          <w:sz w:val="24"/>
          <w:szCs w:val="24"/>
        </w:rPr>
      </w:pPr>
      <w:r>
        <w:rPr>
          <w:sz w:val="24"/>
          <w:szCs w:val="24"/>
        </w:rPr>
        <w:t xml:space="preserve">Образовательная организация </w:t>
      </w:r>
      <w:r w:rsidRPr="008247C9">
        <w:rPr>
          <w:sz w:val="24"/>
          <w:szCs w:val="24"/>
        </w:rPr>
        <w:t>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8247C9" w:rsidRPr="008247C9" w:rsidRDefault="008247C9" w:rsidP="008247C9">
      <w:pPr>
        <w:ind w:firstLine="709"/>
        <w:jc w:val="both"/>
        <w:rPr>
          <w:sz w:val="24"/>
          <w:szCs w:val="24"/>
        </w:rPr>
      </w:pPr>
      <w:r w:rsidRPr="008247C9">
        <w:rPr>
          <w:sz w:val="24"/>
          <w:szCs w:val="24"/>
        </w:rPr>
        <w:t xml:space="preserve">Вариативность форм, методов и средств реализации </w:t>
      </w:r>
      <w:r>
        <w:rPr>
          <w:sz w:val="24"/>
          <w:szCs w:val="24"/>
        </w:rPr>
        <w:t>ОП ДО МБОУ «</w:t>
      </w:r>
      <w:r w:rsidR="008F6CED">
        <w:rPr>
          <w:sz w:val="24"/>
          <w:szCs w:val="24"/>
        </w:rPr>
        <w:t>Малобуяновская НОШ</w:t>
      </w:r>
      <w:r>
        <w:rPr>
          <w:sz w:val="24"/>
          <w:szCs w:val="24"/>
        </w:rPr>
        <w:t xml:space="preserve">» </w:t>
      </w:r>
      <w:r w:rsidRPr="008247C9">
        <w:rPr>
          <w:sz w:val="24"/>
          <w:szCs w:val="24"/>
        </w:rPr>
        <w:t xml:space="preserve">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8247C9" w:rsidRDefault="008247C9" w:rsidP="008247C9">
      <w:pPr>
        <w:ind w:firstLine="709"/>
        <w:jc w:val="both"/>
        <w:rPr>
          <w:sz w:val="24"/>
          <w:szCs w:val="24"/>
        </w:rPr>
      </w:pPr>
      <w:r w:rsidRPr="008247C9">
        <w:rPr>
          <w:sz w:val="24"/>
          <w:szCs w:val="24"/>
        </w:rPr>
        <w:t>При выборе форм, методов, средств реализации ОП ДО МБОУ «</w:t>
      </w:r>
      <w:r w:rsidR="008F6CED">
        <w:rPr>
          <w:sz w:val="24"/>
          <w:szCs w:val="24"/>
        </w:rPr>
        <w:t>Малобуяновская НОШ</w:t>
      </w:r>
      <w:r w:rsidRPr="008247C9">
        <w:rPr>
          <w:sz w:val="24"/>
          <w:szCs w:val="24"/>
        </w:rPr>
        <w:t>»</w:t>
      </w:r>
      <w:r>
        <w:rPr>
          <w:sz w:val="24"/>
          <w:szCs w:val="24"/>
        </w:rPr>
        <w:t xml:space="preserve"> </w:t>
      </w:r>
      <w:r w:rsidRPr="008247C9">
        <w:rPr>
          <w:sz w:val="24"/>
          <w:szCs w:val="24"/>
        </w:rPr>
        <w:t>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F34B11" w:rsidRDefault="00F34B11" w:rsidP="00F34B11">
      <w:pPr>
        <w:ind w:firstLine="709"/>
        <w:jc w:val="both"/>
        <w:rPr>
          <w:sz w:val="24"/>
          <w:szCs w:val="24"/>
        </w:rPr>
      </w:pPr>
      <w:r w:rsidRPr="00F34B11">
        <w:rPr>
          <w:sz w:val="24"/>
          <w:szCs w:val="24"/>
        </w:rPr>
        <w:t>Выбор педагог</w:t>
      </w:r>
      <w:r>
        <w:rPr>
          <w:sz w:val="24"/>
          <w:szCs w:val="24"/>
        </w:rPr>
        <w:t>ами</w:t>
      </w:r>
      <w:r w:rsidRPr="00F34B11">
        <w:rPr>
          <w:sz w:val="24"/>
          <w:szCs w:val="24"/>
        </w:rPr>
        <w:t xml:space="preserve"> педагогически обоснованных форм, методов, средств реализации </w:t>
      </w:r>
      <w:r>
        <w:rPr>
          <w:sz w:val="24"/>
          <w:szCs w:val="24"/>
        </w:rPr>
        <w:t>П</w:t>
      </w:r>
      <w:r w:rsidRPr="00F34B11">
        <w:rPr>
          <w:sz w:val="24"/>
          <w:szCs w:val="24"/>
        </w:rPr>
        <w:t>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8247C9" w:rsidRDefault="008247C9" w:rsidP="00F34B11">
      <w:pPr>
        <w:ind w:firstLine="709"/>
        <w:jc w:val="both"/>
        <w:rPr>
          <w:sz w:val="24"/>
          <w:szCs w:val="24"/>
        </w:rPr>
      </w:pPr>
    </w:p>
    <w:p w:rsidR="00E072C9" w:rsidRPr="00F34B11" w:rsidRDefault="008247C9" w:rsidP="00F34B11">
      <w:pPr>
        <w:ind w:firstLine="709"/>
        <w:jc w:val="center"/>
        <w:rPr>
          <w:b/>
          <w:sz w:val="24"/>
          <w:szCs w:val="24"/>
        </w:rPr>
      </w:pPr>
      <w:r>
        <w:rPr>
          <w:b/>
          <w:sz w:val="24"/>
          <w:szCs w:val="24"/>
        </w:rPr>
        <w:t>2.</w:t>
      </w:r>
      <w:r w:rsidR="00791BC7">
        <w:rPr>
          <w:b/>
          <w:sz w:val="24"/>
          <w:szCs w:val="24"/>
        </w:rPr>
        <w:t>3</w:t>
      </w:r>
      <w:r w:rsidR="00E072C9" w:rsidRPr="00F34B11">
        <w:rPr>
          <w:b/>
          <w:sz w:val="24"/>
          <w:szCs w:val="24"/>
        </w:rPr>
        <w:t>.</w:t>
      </w:r>
      <w:r w:rsidR="00E072C9" w:rsidRPr="00F34B11">
        <w:rPr>
          <w:b/>
          <w:sz w:val="24"/>
          <w:szCs w:val="24"/>
        </w:rPr>
        <w:tab/>
        <w:t>Особенности</w:t>
      </w:r>
      <w:r w:rsidR="00E072C9" w:rsidRPr="00F34B11">
        <w:rPr>
          <w:b/>
          <w:sz w:val="24"/>
          <w:szCs w:val="24"/>
        </w:rPr>
        <w:tab/>
      </w:r>
      <w:r w:rsidR="00BB5AEE" w:rsidRPr="00F34B11">
        <w:rPr>
          <w:b/>
          <w:sz w:val="24"/>
          <w:szCs w:val="24"/>
        </w:rPr>
        <w:t xml:space="preserve"> </w:t>
      </w:r>
      <w:r w:rsidR="00E072C9" w:rsidRPr="00F34B11">
        <w:rPr>
          <w:b/>
          <w:sz w:val="24"/>
          <w:szCs w:val="24"/>
        </w:rPr>
        <w:t>образовательной</w:t>
      </w:r>
      <w:r w:rsidR="00E072C9" w:rsidRPr="00F34B11">
        <w:rPr>
          <w:b/>
          <w:sz w:val="24"/>
          <w:szCs w:val="24"/>
        </w:rPr>
        <w:tab/>
        <w:t>деятельности</w:t>
      </w:r>
      <w:r w:rsidR="00BB5AEE" w:rsidRPr="00F34B11">
        <w:rPr>
          <w:b/>
          <w:sz w:val="24"/>
          <w:szCs w:val="24"/>
        </w:rPr>
        <w:t xml:space="preserve"> </w:t>
      </w:r>
      <w:r w:rsidR="00E072C9" w:rsidRPr="00F34B11">
        <w:rPr>
          <w:b/>
          <w:sz w:val="24"/>
          <w:szCs w:val="24"/>
        </w:rPr>
        <w:t>разных</w:t>
      </w:r>
      <w:r w:rsidR="00BB5AEE" w:rsidRPr="00F34B11">
        <w:rPr>
          <w:b/>
          <w:sz w:val="24"/>
          <w:szCs w:val="24"/>
        </w:rPr>
        <w:t xml:space="preserve"> </w:t>
      </w:r>
      <w:r w:rsidR="00E072C9" w:rsidRPr="00F34B11">
        <w:rPr>
          <w:b/>
          <w:sz w:val="24"/>
          <w:szCs w:val="24"/>
        </w:rPr>
        <w:t>видов</w:t>
      </w:r>
      <w:r w:rsidR="00BB5AEE" w:rsidRPr="00F34B11">
        <w:rPr>
          <w:b/>
          <w:sz w:val="24"/>
          <w:szCs w:val="24"/>
        </w:rPr>
        <w:t xml:space="preserve"> </w:t>
      </w:r>
      <w:r w:rsidR="00E072C9" w:rsidRPr="00F34B11">
        <w:rPr>
          <w:b/>
          <w:sz w:val="24"/>
          <w:szCs w:val="24"/>
        </w:rPr>
        <w:t>и</w:t>
      </w:r>
      <w:r w:rsidR="00BB5AEE" w:rsidRPr="00F34B11">
        <w:rPr>
          <w:b/>
          <w:sz w:val="24"/>
          <w:szCs w:val="24"/>
        </w:rPr>
        <w:t xml:space="preserve"> </w:t>
      </w:r>
      <w:r w:rsidR="00E072C9" w:rsidRPr="00F34B11">
        <w:rPr>
          <w:b/>
          <w:sz w:val="24"/>
          <w:szCs w:val="24"/>
        </w:rPr>
        <w:t>культурных практик</w:t>
      </w:r>
    </w:p>
    <w:p w:rsidR="008247C9" w:rsidRDefault="008247C9" w:rsidP="00E072C9">
      <w:pPr>
        <w:ind w:firstLine="709"/>
        <w:jc w:val="both"/>
        <w:rPr>
          <w:b/>
          <w:i/>
          <w:sz w:val="24"/>
          <w:szCs w:val="24"/>
        </w:rPr>
      </w:pPr>
    </w:p>
    <w:p w:rsidR="00E072C9" w:rsidRPr="00E072C9" w:rsidRDefault="00E072C9" w:rsidP="00E072C9">
      <w:pPr>
        <w:ind w:firstLine="709"/>
        <w:jc w:val="both"/>
        <w:rPr>
          <w:b/>
          <w:i/>
          <w:sz w:val="24"/>
          <w:szCs w:val="24"/>
        </w:rPr>
      </w:pPr>
      <w:r w:rsidRPr="00E072C9">
        <w:rPr>
          <w:b/>
          <w:i/>
          <w:sz w:val="24"/>
          <w:szCs w:val="24"/>
        </w:rPr>
        <w:t>Обязательная часть</w:t>
      </w:r>
    </w:p>
    <w:p w:rsidR="00E072C9" w:rsidRPr="00E072C9" w:rsidRDefault="00E072C9" w:rsidP="00E072C9">
      <w:pPr>
        <w:ind w:firstLine="709"/>
        <w:jc w:val="both"/>
        <w:rPr>
          <w:sz w:val="24"/>
          <w:szCs w:val="24"/>
        </w:rPr>
      </w:pPr>
      <w:r>
        <w:rPr>
          <w:sz w:val="24"/>
          <w:szCs w:val="24"/>
        </w:rPr>
        <w:t xml:space="preserve">Образовательная деятельность в </w:t>
      </w:r>
      <w:r w:rsidR="005B469F">
        <w:rPr>
          <w:sz w:val="24"/>
          <w:szCs w:val="24"/>
        </w:rPr>
        <w:t>МБОУ «</w:t>
      </w:r>
      <w:r w:rsidR="008F6CED">
        <w:rPr>
          <w:sz w:val="24"/>
          <w:szCs w:val="24"/>
        </w:rPr>
        <w:t>Малобуяновская НОШ</w:t>
      </w:r>
      <w:r w:rsidR="005B469F">
        <w:rPr>
          <w:sz w:val="24"/>
          <w:szCs w:val="24"/>
        </w:rPr>
        <w:t xml:space="preserve">» </w:t>
      </w:r>
      <w:r w:rsidRPr="00E072C9">
        <w:rPr>
          <w:sz w:val="24"/>
          <w:szCs w:val="24"/>
        </w:rPr>
        <w:t xml:space="preserve"> включает:</w:t>
      </w:r>
    </w:p>
    <w:p w:rsidR="00E072C9" w:rsidRPr="00F34B11" w:rsidRDefault="00E072C9" w:rsidP="000F75E9">
      <w:pPr>
        <w:pStyle w:val="a5"/>
        <w:numPr>
          <w:ilvl w:val="0"/>
          <w:numId w:val="69"/>
        </w:numPr>
        <w:ind w:left="0" w:firstLine="709"/>
        <w:rPr>
          <w:sz w:val="24"/>
          <w:szCs w:val="24"/>
        </w:rPr>
      </w:pPr>
      <w:r w:rsidRPr="00F34B11">
        <w:rPr>
          <w:sz w:val="24"/>
          <w:szCs w:val="24"/>
        </w:rPr>
        <w:t>образовательную деятельность, осуществляемую в процессе организации различных видов детской деятельности;</w:t>
      </w:r>
    </w:p>
    <w:p w:rsidR="00E072C9" w:rsidRPr="00F34B11" w:rsidRDefault="00E072C9" w:rsidP="000F75E9">
      <w:pPr>
        <w:pStyle w:val="a5"/>
        <w:numPr>
          <w:ilvl w:val="0"/>
          <w:numId w:val="69"/>
        </w:numPr>
        <w:ind w:left="0" w:firstLine="709"/>
        <w:rPr>
          <w:sz w:val="24"/>
          <w:szCs w:val="24"/>
        </w:rPr>
      </w:pPr>
      <w:r w:rsidRPr="00F34B11">
        <w:rPr>
          <w:sz w:val="24"/>
          <w:szCs w:val="24"/>
        </w:rPr>
        <w:t xml:space="preserve">образовательную деятельность, осуществляемую в ходе режимных процессов; </w:t>
      </w:r>
    </w:p>
    <w:p w:rsidR="00E072C9" w:rsidRPr="00F34B11" w:rsidRDefault="00E072C9" w:rsidP="000F75E9">
      <w:pPr>
        <w:pStyle w:val="a5"/>
        <w:numPr>
          <w:ilvl w:val="0"/>
          <w:numId w:val="69"/>
        </w:numPr>
        <w:ind w:left="0" w:firstLine="709"/>
        <w:rPr>
          <w:sz w:val="24"/>
          <w:szCs w:val="24"/>
        </w:rPr>
      </w:pPr>
      <w:r w:rsidRPr="00F34B11">
        <w:rPr>
          <w:sz w:val="24"/>
          <w:szCs w:val="24"/>
        </w:rPr>
        <w:t>самостоятельную деятельность детей;</w:t>
      </w:r>
    </w:p>
    <w:p w:rsidR="00E072C9" w:rsidRPr="00F34B11" w:rsidRDefault="00E072C9" w:rsidP="000F75E9">
      <w:pPr>
        <w:pStyle w:val="a5"/>
        <w:numPr>
          <w:ilvl w:val="0"/>
          <w:numId w:val="69"/>
        </w:numPr>
        <w:ind w:left="0" w:firstLine="709"/>
        <w:rPr>
          <w:sz w:val="24"/>
          <w:szCs w:val="24"/>
        </w:rPr>
      </w:pPr>
      <w:r w:rsidRPr="00F34B11">
        <w:rPr>
          <w:sz w:val="24"/>
          <w:szCs w:val="24"/>
        </w:rPr>
        <w:t xml:space="preserve">взаимодействие с семьями детей по реализации </w:t>
      </w:r>
      <w:r w:rsidR="00F34B11">
        <w:rPr>
          <w:sz w:val="24"/>
          <w:szCs w:val="24"/>
        </w:rPr>
        <w:t>ОП</w:t>
      </w:r>
      <w:r w:rsidRPr="00F34B11">
        <w:rPr>
          <w:sz w:val="24"/>
          <w:szCs w:val="24"/>
        </w:rPr>
        <w:t xml:space="preserve"> ДО.</w:t>
      </w:r>
    </w:p>
    <w:p w:rsidR="005B469F" w:rsidRPr="005B469F" w:rsidRDefault="005B469F" w:rsidP="005B469F">
      <w:pPr>
        <w:ind w:firstLine="709"/>
        <w:jc w:val="both"/>
        <w:rPr>
          <w:sz w:val="24"/>
          <w:szCs w:val="24"/>
        </w:rPr>
      </w:pPr>
      <w:r w:rsidRPr="005B469F">
        <w:rPr>
          <w:sz w:val="24"/>
          <w:szCs w:val="24"/>
        </w:rPr>
        <w:t>Образовательная деятельность в МБОУ «</w:t>
      </w:r>
      <w:r w:rsidR="008F6CED">
        <w:rPr>
          <w:sz w:val="24"/>
          <w:szCs w:val="24"/>
        </w:rPr>
        <w:t>Малобуяновская НОШ</w:t>
      </w:r>
      <w:r w:rsidRPr="005B469F">
        <w:rPr>
          <w:sz w:val="24"/>
          <w:szCs w:val="24"/>
        </w:rPr>
        <w:t>»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выбирает один или несколько вариантов совместной деятельности.</w:t>
      </w:r>
    </w:p>
    <w:p w:rsidR="006D0BCF" w:rsidRDefault="006D0BCF" w:rsidP="006D0BCF">
      <w:pPr>
        <w:pStyle w:val="a5"/>
        <w:ind w:left="0" w:firstLine="709"/>
        <w:jc w:val="center"/>
        <w:rPr>
          <w:b/>
          <w:sz w:val="24"/>
          <w:szCs w:val="24"/>
        </w:rPr>
      </w:pPr>
    </w:p>
    <w:p w:rsidR="005B469F" w:rsidRPr="006D0BCF" w:rsidRDefault="005B469F" w:rsidP="006D0BCF">
      <w:pPr>
        <w:pStyle w:val="a5"/>
        <w:ind w:left="0" w:firstLine="709"/>
        <w:jc w:val="center"/>
        <w:rPr>
          <w:b/>
          <w:sz w:val="24"/>
          <w:szCs w:val="24"/>
        </w:rPr>
      </w:pPr>
      <w:r w:rsidRPr="006D0BCF">
        <w:rPr>
          <w:b/>
          <w:sz w:val="24"/>
          <w:szCs w:val="24"/>
        </w:rPr>
        <w:t>Варианты совместной деятельности:</w:t>
      </w:r>
    </w:p>
    <w:tbl>
      <w:tblPr>
        <w:tblStyle w:val="ab"/>
        <w:tblW w:w="0" w:type="auto"/>
        <w:tblLook w:val="04A0" w:firstRow="1" w:lastRow="0" w:firstColumn="1" w:lastColumn="0" w:noHBand="0" w:noVBand="1"/>
      </w:tblPr>
      <w:tblGrid>
        <w:gridCol w:w="675"/>
        <w:gridCol w:w="3261"/>
        <w:gridCol w:w="5635"/>
      </w:tblGrid>
      <w:tr w:rsidR="005B469F" w:rsidTr="00877B87">
        <w:tc>
          <w:tcPr>
            <w:tcW w:w="675" w:type="dxa"/>
          </w:tcPr>
          <w:p w:rsidR="005B469F" w:rsidRPr="00E072C9" w:rsidRDefault="005B469F" w:rsidP="00877B87">
            <w:pPr>
              <w:jc w:val="center"/>
              <w:rPr>
                <w:b/>
                <w:i/>
                <w:sz w:val="24"/>
                <w:szCs w:val="24"/>
              </w:rPr>
            </w:pPr>
            <w:r w:rsidRPr="00E072C9">
              <w:rPr>
                <w:b/>
                <w:i/>
                <w:sz w:val="24"/>
                <w:szCs w:val="24"/>
              </w:rPr>
              <w:t>№ п/п</w:t>
            </w:r>
          </w:p>
        </w:tc>
        <w:tc>
          <w:tcPr>
            <w:tcW w:w="3261" w:type="dxa"/>
          </w:tcPr>
          <w:p w:rsidR="005B469F" w:rsidRPr="00E072C9" w:rsidRDefault="005B469F" w:rsidP="00877B87">
            <w:pPr>
              <w:jc w:val="center"/>
              <w:rPr>
                <w:b/>
                <w:i/>
                <w:sz w:val="24"/>
                <w:szCs w:val="24"/>
              </w:rPr>
            </w:pPr>
            <w:r w:rsidRPr="00E072C9">
              <w:rPr>
                <w:b/>
                <w:i/>
                <w:sz w:val="24"/>
                <w:szCs w:val="24"/>
              </w:rPr>
              <w:t>Вид деятельности</w:t>
            </w:r>
          </w:p>
        </w:tc>
        <w:tc>
          <w:tcPr>
            <w:tcW w:w="5635" w:type="dxa"/>
          </w:tcPr>
          <w:p w:rsidR="005B469F" w:rsidRPr="00E072C9" w:rsidRDefault="005B469F" w:rsidP="00877B87">
            <w:pPr>
              <w:jc w:val="center"/>
              <w:rPr>
                <w:b/>
                <w:i/>
                <w:sz w:val="24"/>
                <w:szCs w:val="24"/>
              </w:rPr>
            </w:pPr>
            <w:r w:rsidRPr="00E072C9">
              <w:rPr>
                <w:b/>
                <w:i/>
                <w:sz w:val="24"/>
                <w:szCs w:val="24"/>
              </w:rPr>
              <w:t>Содержание</w:t>
            </w:r>
          </w:p>
        </w:tc>
      </w:tr>
      <w:tr w:rsidR="005B469F" w:rsidTr="00877B87">
        <w:tc>
          <w:tcPr>
            <w:tcW w:w="675" w:type="dxa"/>
          </w:tcPr>
          <w:p w:rsidR="005B469F" w:rsidRPr="00A67807" w:rsidRDefault="005B469F" w:rsidP="00877B87">
            <w:pPr>
              <w:jc w:val="center"/>
              <w:rPr>
                <w:sz w:val="24"/>
                <w:szCs w:val="24"/>
              </w:rPr>
            </w:pPr>
            <w:r w:rsidRPr="00A67807">
              <w:rPr>
                <w:sz w:val="24"/>
                <w:szCs w:val="24"/>
              </w:rPr>
              <w:t>1.</w:t>
            </w:r>
          </w:p>
        </w:tc>
        <w:tc>
          <w:tcPr>
            <w:tcW w:w="3261" w:type="dxa"/>
          </w:tcPr>
          <w:p w:rsidR="005B469F" w:rsidRDefault="005B469F" w:rsidP="00877B87">
            <w:pPr>
              <w:pStyle w:val="TableParagraph"/>
              <w:tabs>
                <w:tab w:val="left" w:pos="1698"/>
              </w:tabs>
              <w:spacing w:line="268" w:lineRule="exact"/>
              <w:ind w:left="141" w:right="176"/>
              <w:rPr>
                <w:sz w:val="24"/>
              </w:rPr>
            </w:pPr>
            <w:r>
              <w:rPr>
                <w:sz w:val="24"/>
              </w:rPr>
              <w:t>Совместная деятельность</w:t>
            </w:r>
          </w:p>
          <w:p w:rsidR="005B469F" w:rsidRDefault="005B469F" w:rsidP="00877B87">
            <w:pPr>
              <w:pStyle w:val="TableParagraph"/>
              <w:spacing w:line="264" w:lineRule="exact"/>
              <w:ind w:left="141" w:right="176"/>
              <w:rPr>
                <w:sz w:val="24"/>
              </w:rPr>
            </w:pPr>
            <w:r>
              <w:rPr>
                <w:sz w:val="24"/>
              </w:rPr>
              <w:t>педагога</w:t>
            </w:r>
            <w:r>
              <w:rPr>
                <w:spacing w:val="-3"/>
                <w:sz w:val="24"/>
              </w:rPr>
              <w:t xml:space="preserve"> </w:t>
            </w:r>
            <w:r>
              <w:rPr>
                <w:sz w:val="24"/>
              </w:rPr>
              <w:t>с</w:t>
            </w:r>
            <w:r>
              <w:rPr>
                <w:spacing w:val="-2"/>
                <w:sz w:val="24"/>
              </w:rPr>
              <w:t xml:space="preserve"> </w:t>
            </w:r>
            <w:r>
              <w:rPr>
                <w:sz w:val="24"/>
              </w:rPr>
              <w:t>ребенком</w:t>
            </w:r>
          </w:p>
        </w:tc>
        <w:tc>
          <w:tcPr>
            <w:tcW w:w="5635" w:type="dxa"/>
          </w:tcPr>
          <w:p w:rsidR="005B469F" w:rsidRDefault="005B469F" w:rsidP="00877B87">
            <w:pPr>
              <w:pStyle w:val="TableParagraph"/>
              <w:spacing w:line="268" w:lineRule="exact"/>
              <w:ind w:left="108"/>
              <w:rPr>
                <w:sz w:val="24"/>
              </w:rPr>
            </w:pPr>
            <w:r>
              <w:rPr>
                <w:sz w:val="24"/>
              </w:rPr>
              <w:t>Педагог</w:t>
            </w:r>
            <w:r>
              <w:rPr>
                <w:spacing w:val="49"/>
                <w:sz w:val="24"/>
              </w:rPr>
              <w:t xml:space="preserve"> </w:t>
            </w:r>
            <w:r>
              <w:rPr>
                <w:sz w:val="24"/>
              </w:rPr>
              <w:t>взаимодействуя</w:t>
            </w:r>
            <w:r>
              <w:rPr>
                <w:spacing w:val="49"/>
                <w:sz w:val="24"/>
              </w:rPr>
              <w:t xml:space="preserve"> </w:t>
            </w:r>
            <w:r>
              <w:rPr>
                <w:sz w:val="24"/>
              </w:rPr>
              <w:t>с</w:t>
            </w:r>
            <w:r>
              <w:rPr>
                <w:spacing w:val="51"/>
                <w:sz w:val="24"/>
              </w:rPr>
              <w:t xml:space="preserve"> </w:t>
            </w:r>
            <w:r>
              <w:rPr>
                <w:sz w:val="24"/>
              </w:rPr>
              <w:t>ребенком,</w:t>
            </w:r>
            <w:r>
              <w:rPr>
                <w:spacing w:val="49"/>
                <w:sz w:val="24"/>
              </w:rPr>
              <w:t xml:space="preserve"> </w:t>
            </w:r>
            <w:r>
              <w:rPr>
                <w:sz w:val="24"/>
              </w:rPr>
              <w:t>обучает</w:t>
            </w:r>
            <w:r>
              <w:rPr>
                <w:spacing w:val="52"/>
                <w:sz w:val="24"/>
              </w:rPr>
              <w:t xml:space="preserve"> </w:t>
            </w:r>
            <w:r>
              <w:rPr>
                <w:sz w:val="24"/>
              </w:rPr>
              <w:t>ребенка чему-то</w:t>
            </w:r>
            <w:r>
              <w:rPr>
                <w:spacing w:val="-1"/>
                <w:sz w:val="24"/>
              </w:rPr>
              <w:t xml:space="preserve"> </w:t>
            </w:r>
            <w:r>
              <w:rPr>
                <w:sz w:val="24"/>
              </w:rPr>
              <w:t>новому</w:t>
            </w:r>
          </w:p>
        </w:tc>
      </w:tr>
      <w:tr w:rsidR="005B469F" w:rsidTr="00877B87">
        <w:tc>
          <w:tcPr>
            <w:tcW w:w="675" w:type="dxa"/>
          </w:tcPr>
          <w:p w:rsidR="005B469F" w:rsidRPr="00A67807" w:rsidRDefault="005B469F" w:rsidP="00877B87">
            <w:pPr>
              <w:jc w:val="center"/>
              <w:rPr>
                <w:sz w:val="24"/>
                <w:szCs w:val="24"/>
              </w:rPr>
            </w:pPr>
            <w:r w:rsidRPr="00A67807">
              <w:rPr>
                <w:sz w:val="24"/>
                <w:szCs w:val="24"/>
              </w:rPr>
              <w:t>2.</w:t>
            </w:r>
          </w:p>
        </w:tc>
        <w:tc>
          <w:tcPr>
            <w:tcW w:w="3261" w:type="dxa"/>
          </w:tcPr>
          <w:p w:rsidR="005B469F" w:rsidRDefault="005B469F" w:rsidP="00877B87">
            <w:pPr>
              <w:pStyle w:val="TableParagraph"/>
              <w:tabs>
                <w:tab w:val="left" w:pos="1698"/>
              </w:tabs>
              <w:spacing w:line="270" w:lineRule="exact"/>
              <w:ind w:left="141" w:right="176"/>
              <w:rPr>
                <w:sz w:val="24"/>
              </w:rPr>
            </w:pPr>
            <w:r>
              <w:rPr>
                <w:sz w:val="24"/>
              </w:rPr>
              <w:t>Совместная деятельность</w:t>
            </w:r>
          </w:p>
          <w:p w:rsidR="005B469F" w:rsidRDefault="005B469F" w:rsidP="00877B87">
            <w:pPr>
              <w:pStyle w:val="TableParagraph"/>
              <w:spacing w:line="264" w:lineRule="exact"/>
              <w:ind w:left="141" w:right="176"/>
              <w:rPr>
                <w:sz w:val="24"/>
              </w:rPr>
            </w:pPr>
            <w:r>
              <w:rPr>
                <w:sz w:val="24"/>
              </w:rPr>
              <w:t>ребенка</w:t>
            </w:r>
            <w:r>
              <w:rPr>
                <w:spacing w:val="-4"/>
                <w:sz w:val="24"/>
              </w:rPr>
              <w:t xml:space="preserve"> </w:t>
            </w:r>
            <w:r>
              <w:rPr>
                <w:sz w:val="24"/>
              </w:rPr>
              <w:t>с</w:t>
            </w:r>
            <w:r>
              <w:rPr>
                <w:spacing w:val="-4"/>
                <w:sz w:val="24"/>
              </w:rPr>
              <w:t xml:space="preserve"> </w:t>
            </w:r>
            <w:r>
              <w:rPr>
                <w:sz w:val="24"/>
              </w:rPr>
              <w:t>педагогом</w:t>
            </w:r>
          </w:p>
        </w:tc>
        <w:tc>
          <w:tcPr>
            <w:tcW w:w="5635" w:type="dxa"/>
          </w:tcPr>
          <w:p w:rsidR="005B469F" w:rsidRDefault="005B469F" w:rsidP="00877B87">
            <w:pPr>
              <w:pStyle w:val="TableParagraph"/>
              <w:spacing w:line="270" w:lineRule="exact"/>
              <w:ind w:left="108"/>
              <w:rPr>
                <w:sz w:val="24"/>
              </w:rPr>
            </w:pPr>
            <w:r>
              <w:rPr>
                <w:sz w:val="24"/>
              </w:rPr>
              <w:t>Ребенок</w:t>
            </w:r>
            <w:r>
              <w:rPr>
                <w:spacing w:val="-2"/>
                <w:sz w:val="24"/>
              </w:rPr>
              <w:t xml:space="preserve"> </w:t>
            </w:r>
            <w:r>
              <w:rPr>
                <w:sz w:val="24"/>
              </w:rPr>
              <w:t>и</w:t>
            </w:r>
            <w:r>
              <w:rPr>
                <w:spacing w:val="-3"/>
                <w:sz w:val="24"/>
              </w:rPr>
              <w:t xml:space="preserve"> </w:t>
            </w:r>
            <w:r>
              <w:rPr>
                <w:sz w:val="24"/>
              </w:rPr>
              <w:t>педагог</w:t>
            </w:r>
            <w:r>
              <w:rPr>
                <w:spacing w:val="-1"/>
                <w:sz w:val="24"/>
              </w:rPr>
              <w:t xml:space="preserve"> </w:t>
            </w:r>
            <w:r>
              <w:rPr>
                <w:sz w:val="24"/>
              </w:rPr>
              <w:t>-</w:t>
            </w:r>
            <w:r>
              <w:rPr>
                <w:spacing w:val="-2"/>
                <w:sz w:val="24"/>
              </w:rPr>
              <w:t xml:space="preserve"> </w:t>
            </w:r>
            <w:r>
              <w:rPr>
                <w:sz w:val="24"/>
              </w:rPr>
              <w:t>равноправные</w:t>
            </w:r>
            <w:r>
              <w:rPr>
                <w:spacing w:val="-4"/>
                <w:sz w:val="24"/>
              </w:rPr>
              <w:t xml:space="preserve"> </w:t>
            </w:r>
            <w:r>
              <w:rPr>
                <w:sz w:val="24"/>
              </w:rPr>
              <w:t>партнеры</w:t>
            </w:r>
          </w:p>
        </w:tc>
      </w:tr>
      <w:tr w:rsidR="005B469F" w:rsidTr="00877B87">
        <w:tc>
          <w:tcPr>
            <w:tcW w:w="675" w:type="dxa"/>
          </w:tcPr>
          <w:p w:rsidR="005B469F" w:rsidRPr="00A67807" w:rsidRDefault="005B469F" w:rsidP="00877B87">
            <w:pPr>
              <w:jc w:val="center"/>
              <w:rPr>
                <w:sz w:val="24"/>
                <w:szCs w:val="24"/>
              </w:rPr>
            </w:pPr>
            <w:r w:rsidRPr="00A67807">
              <w:rPr>
                <w:sz w:val="24"/>
                <w:szCs w:val="24"/>
              </w:rPr>
              <w:t>3.</w:t>
            </w:r>
          </w:p>
        </w:tc>
        <w:tc>
          <w:tcPr>
            <w:tcW w:w="3261" w:type="dxa"/>
          </w:tcPr>
          <w:p w:rsidR="005B469F" w:rsidRDefault="005B469F" w:rsidP="00877B87">
            <w:pPr>
              <w:pStyle w:val="TableParagraph"/>
              <w:tabs>
                <w:tab w:val="left" w:pos="1503"/>
                <w:tab w:val="left" w:pos="1698"/>
                <w:tab w:val="left" w:pos="2679"/>
              </w:tabs>
              <w:ind w:left="141" w:right="176"/>
              <w:rPr>
                <w:sz w:val="24"/>
              </w:rPr>
            </w:pPr>
            <w:r>
              <w:rPr>
                <w:sz w:val="24"/>
              </w:rPr>
              <w:t>Совместная д</w:t>
            </w:r>
            <w:r>
              <w:rPr>
                <w:spacing w:val="-1"/>
                <w:sz w:val="24"/>
              </w:rPr>
              <w:t>еятельность</w:t>
            </w:r>
            <w:r>
              <w:rPr>
                <w:spacing w:val="-57"/>
                <w:sz w:val="24"/>
              </w:rPr>
              <w:t xml:space="preserve">   </w:t>
            </w:r>
            <w:r>
              <w:rPr>
                <w:sz w:val="24"/>
              </w:rPr>
              <w:t>группы  детей</w:t>
            </w:r>
            <w:r>
              <w:rPr>
                <w:sz w:val="24"/>
              </w:rPr>
              <w:tab/>
            </w:r>
            <w:r>
              <w:rPr>
                <w:spacing w:val="-2"/>
                <w:sz w:val="24"/>
              </w:rPr>
              <w:t>под</w:t>
            </w:r>
          </w:p>
          <w:p w:rsidR="005B469F" w:rsidRDefault="005B469F" w:rsidP="00877B87">
            <w:pPr>
              <w:pStyle w:val="TableParagraph"/>
              <w:spacing w:line="264" w:lineRule="exact"/>
              <w:ind w:left="141" w:right="176"/>
              <w:rPr>
                <w:sz w:val="24"/>
              </w:rPr>
            </w:pPr>
            <w:r>
              <w:rPr>
                <w:sz w:val="24"/>
              </w:rPr>
              <w:t>руководством</w:t>
            </w:r>
            <w:r>
              <w:rPr>
                <w:spacing w:val="-5"/>
                <w:sz w:val="24"/>
              </w:rPr>
              <w:t xml:space="preserve"> </w:t>
            </w:r>
            <w:r>
              <w:rPr>
                <w:sz w:val="24"/>
              </w:rPr>
              <w:t>педагога</w:t>
            </w:r>
          </w:p>
        </w:tc>
        <w:tc>
          <w:tcPr>
            <w:tcW w:w="5635" w:type="dxa"/>
          </w:tcPr>
          <w:p w:rsidR="005B469F" w:rsidRDefault="005B469F" w:rsidP="00877B87">
            <w:pPr>
              <w:pStyle w:val="TableParagraph"/>
              <w:ind w:left="108"/>
              <w:rPr>
                <w:sz w:val="24"/>
              </w:rPr>
            </w:pPr>
            <w:r>
              <w:rPr>
                <w:sz w:val="24"/>
              </w:rPr>
              <w:t>Педагог</w:t>
            </w:r>
            <w:r>
              <w:rPr>
                <w:spacing w:val="31"/>
                <w:sz w:val="24"/>
              </w:rPr>
              <w:t xml:space="preserve"> </w:t>
            </w:r>
            <w:r>
              <w:rPr>
                <w:sz w:val="24"/>
              </w:rPr>
              <w:t>на</w:t>
            </w:r>
            <w:r>
              <w:rPr>
                <w:spacing w:val="30"/>
                <w:sz w:val="24"/>
              </w:rPr>
              <w:t xml:space="preserve"> </w:t>
            </w:r>
            <w:r>
              <w:rPr>
                <w:sz w:val="24"/>
              </w:rPr>
              <w:t>правах</w:t>
            </w:r>
            <w:r>
              <w:rPr>
                <w:spacing w:val="35"/>
                <w:sz w:val="24"/>
              </w:rPr>
              <w:t xml:space="preserve"> </w:t>
            </w:r>
            <w:r>
              <w:rPr>
                <w:sz w:val="24"/>
              </w:rPr>
              <w:t>участника</w:t>
            </w:r>
            <w:r>
              <w:rPr>
                <w:spacing w:val="30"/>
                <w:sz w:val="24"/>
              </w:rPr>
              <w:t xml:space="preserve"> </w:t>
            </w:r>
            <w:r>
              <w:rPr>
                <w:sz w:val="24"/>
              </w:rPr>
              <w:t>деятельности</w:t>
            </w:r>
            <w:r>
              <w:rPr>
                <w:spacing w:val="30"/>
                <w:sz w:val="24"/>
              </w:rPr>
              <w:t xml:space="preserve"> </w:t>
            </w:r>
            <w:r>
              <w:rPr>
                <w:sz w:val="24"/>
              </w:rPr>
              <w:t>на</w:t>
            </w:r>
            <w:r>
              <w:rPr>
                <w:spacing w:val="30"/>
                <w:sz w:val="24"/>
              </w:rPr>
              <w:t xml:space="preserve"> </w:t>
            </w:r>
            <w:r>
              <w:rPr>
                <w:sz w:val="24"/>
              </w:rPr>
              <w:t>всех</w:t>
            </w:r>
            <w:r>
              <w:rPr>
                <w:spacing w:val="-57"/>
                <w:sz w:val="24"/>
              </w:rPr>
              <w:t xml:space="preserve"> </w:t>
            </w:r>
            <w:r>
              <w:rPr>
                <w:sz w:val="24"/>
              </w:rPr>
              <w:t>этапах</w:t>
            </w:r>
            <w:r>
              <w:rPr>
                <w:spacing w:val="1"/>
                <w:sz w:val="24"/>
              </w:rPr>
              <w:t xml:space="preserve"> </w:t>
            </w:r>
            <w:r>
              <w:rPr>
                <w:sz w:val="24"/>
              </w:rPr>
              <w:t>ее</w:t>
            </w:r>
            <w:r>
              <w:rPr>
                <w:spacing w:val="-1"/>
                <w:sz w:val="24"/>
              </w:rPr>
              <w:t xml:space="preserve"> </w:t>
            </w:r>
            <w:r>
              <w:rPr>
                <w:sz w:val="24"/>
              </w:rPr>
              <w:t>выполнения</w:t>
            </w:r>
            <w:r>
              <w:rPr>
                <w:spacing w:val="-1"/>
                <w:sz w:val="24"/>
              </w:rPr>
              <w:t xml:space="preserve"> </w:t>
            </w:r>
            <w:r>
              <w:rPr>
                <w:sz w:val="24"/>
              </w:rPr>
              <w:t>(от планирования</w:t>
            </w:r>
            <w:r>
              <w:rPr>
                <w:spacing w:val="-1"/>
                <w:sz w:val="24"/>
              </w:rPr>
              <w:t xml:space="preserve"> </w:t>
            </w:r>
            <w:r>
              <w:rPr>
                <w:sz w:val="24"/>
              </w:rPr>
              <w:t>до</w:t>
            </w:r>
            <w:r>
              <w:rPr>
                <w:spacing w:val="-3"/>
                <w:sz w:val="24"/>
              </w:rPr>
              <w:t xml:space="preserve"> </w:t>
            </w:r>
            <w:r>
              <w:rPr>
                <w:sz w:val="24"/>
              </w:rPr>
              <w:t>завершения) направляет</w:t>
            </w:r>
            <w:r>
              <w:rPr>
                <w:spacing w:val="-4"/>
                <w:sz w:val="24"/>
              </w:rPr>
              <w:t xml:space="preserve"> </w:t>
            </w:r>
            <w:r>
              <w:rPr>
                <w:sz w:val="24"/>
              </w:rPr>
              <w:t>совместную</w:t>
            </w:r>
            <w:r>
              <w:rPr>
                <w:spacing w:val="-2"/>
                <w:sz w:val="24"/>
              </w:rPr>
              <w:t xml:space="preserve"> </w:t>
            </w:r>
            <w:r>
              <w:rPr>
                <w:sz w:val="24"/>
              </w:rPr>
              <w:t>деятельность</w:t>
            </w:r>
            <w:r>
              <w:rPr>
                <w:spacing w:val="-3"/>
                <w:sz w:val="24"/>
              </w:rPr>
              <w:t xml:space="preserve"> </w:t>
            </w:r>
            <w:r>
              <w:rPr>
                <w:sz w:val="24"/>
              </w:rPr>
              <w:t>группы</w:t>
            </w:r>
            <w:r>
              <w:rPr>
                <w:spacing w:val="-4"/>
                <w:sz w:val="24"/>
              </w:rPr>
              <w:t xml:space="preserve"> </w:t>
            </w:r>
            <w:r>
              <w:rPr>
                <w:sz w:val="24"/>
              </w:rPr>
              <w:t>детей</w:t>
            </w:r>
          </w:p>
        </w:tc>
      </w:tr>
      <w:tr w:rsidR="005B469F" w:rsidTr="00877B87">
        <w:tc>
          <w:tcPr>
            <w:tcW w:w="675" w:type="dxa"/>
          </w:tcPr>
          <w:p w:rsidR="005B469F" w:rsidRPr="00A67807" w:rsidRDefault="005B469F" w:rsidP="00877B87">
            <w:pPr>
              <w:jc w:val="center"/>
              <w:rPr>
                <w:sz w:val="24"/>
                <w:szCs w:val="24"/>
              </w:rPr>
            </w:pPr>
            <w:r w:rsidRPr="00A67807">
              <w:rPr>
                <w:sz w:val="24"/>
                <w:szCs w:val="24"/>
              </w:rPr>
              <w:t>4.</w:t>
            </w:r>
          </w:p>
        </w:tc>
        <w:tc>
          <w:tcPr>
            <w:tcW w:w="3261" w:type="dxa"/>
          </w:tcPr>
          <w:p w:rsidR="005B469F" w:rsidRDefault="005B469F" w:rsidP="00877B87">
            <w:pPr>
              <w:pStyle w:val="TableParagraph"/>
              <w:ind w:left="141" w:right="176"/>
              <w:jc w:val="both"/>
              <w:rPr>
                <w:sz w:val="24"/>
              </w:rPr>
            </w:pPr>
            <w:r>
              <w:rPr>
                <w:sz w:val="24"/>
              </w:rPr>
              <w:t>Совместная</w:t>
            </w:r>
            <w:r>
              <w:rPr>
                <w:spacing w:val="1"/>
                <w:sz w:val="24"/>
              </w:rPr>
              <w:t xml:space="preserve"> </w:t>
            </w:r>
            <w:r>
              <w:rPr>
                <w:sz w:val="24"/>
              </w:rPr>
              <w:t>деятельность</w:t>
            </w:r>
            <w:r>
              <w:rPr>
                <w:spacing w:val="-57"/>
                <w:sz w:val="24"/>
              </w:rPr>
              <w:t xml:space="preserve"> </w:t>
            </w:r>
            <w:r>
              <w:rPr>
                <w:sz w:val="24"/>
              </w:rPr>
              <w:t>детей</w:t>
            </w:r>
            <w:r>
              <w:rPr>
                <w:spacing w:val="1"/>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без</w:t>
            </w:r>
            <w:r>
              <w:rPr>
                <w:spacing w:val="-57"/>
                <w:sz w:val="24"/>
              </w:rPr>
              <w:t xml:space="preserve"> </w:t>
            </w:r>
            <w:r>
              <w:rPr>
                <w:sz w:val="24"/>
              </w:rPr>
              <w:t>участия</w:t>
            </w:r>
            <w:r>
              <w:rPr>
                <w:spacing w:val="22"/>
                <w:sz w:val="24"/>
              </w:rPr>
              <w:t xml:space="preserve"> </w:t>
            </w:r>
            <w:r>
              <w:rPr>
                <w:sz w:val="24"/>
              </w:rPr>
              <w:t>педагога,</w:t>
            </w:r>
            <w:r>
              <w:rPr>
                <w:spacing w:val="23"/>
                <w:sz w:val="24"/>
              </w:rPr>
              <w:t xml:space="preserve"> </w:t>
            </w:r>
            <w:r>
              <w:rPr>
                <w:sz w:val="24"/>
              </w:rPr>
              <w:t>но</w:t>
            </w:r>
            <w:r>
              <w:rPr>
                <w:spacing w:val="22"/>
                <w:sz w:val="24"/>
              </w:rPr>
              <w:t xml:space="preserve"> </w:t>
            </w:r>
            <w:r>
              <w:rPr>
                <w:sz w:val="24"/>
              </w:rPr>
              <w:t>по</w:t>
            </w:r>
            <w:r>
              <w:rPr>
                <w:spacing w:val="23"/>
                <w:sz w:val="24"/>
              </w:rPr>
              <w:t xml:space="preserve"> </w:t>
            </w:r>
            <w:r>
              <w:rPr>
                <w:sz w:val="24"/>
              </w:rPr>
              <w:t>его заданию</w:t>
            </w:r>
          </w:p>
        </w:tc>
        <w:tc>
          <w:tcPr>
            <w:tcW w:w="5635" w:type="dxa"/>
          </w:tcPr>
          <w:p w:rsidR="005B469F" w:rsidRDefault="005B469F" w:rsidP="00877B87">
            <w:pPr>
              <w:pStyle w:val="TableParagraph"/>
              <w:ind w:left="108" w:right="95"/>
              <w:jc w:val="both"/>
              <w:rPr>
                <w:sz w:val="24"/>
              </w:rPr>
            </w:pPr>
            <w:r>
              <w:rPr>
                <w:sz w:val="24"/>
              </w:rPr>
              <w:t>Педагог</w:t>
            </w:r>
            <w:r>
              <w:rPr>
                <w:spacing w:val="1"/>
                <w:sz w:val="24"/>
              </w:rPr>
              <w:t xml:space="preserve"> </w:t>
            </w:r>
            <w:r>
              <w:rPr>
                <w:sz w:val="24"/>
              </w:rPr>
              <w:t>в</w:t>
            </w:r>
            <w:r>
              <w:rPr>
                <w:spacing w:val="1"/>
                <w:sz w:val="24"/>
              </w:rPr>
              <w:t xml:space="preserve"> </w:t>
            </w:r>
            <w:r>
              <w:rPr>
                <w:sz w:val="24"/>
              </w:rPr>
              <w:t>этой</w:t>
            </w:r>
            <w:r>
              <w:rPr>
                <w:spacing w:val="1"/>
                <w:sz w:val="24"/>
              </w:rPr>
              <w:t xml:space="preserve"> </w:t>
            </w:r>
            <w:r>
              <w:rPr>
                <w:sz w:val="24"/>
              </w:rPr>
              <w:t>ситуации</w:t>
            </w:r>
            <w:r>
              <w:rPr>
                <w:spacing w:val="1"/>
                <w:sz w:val="24"/>
              </w:rPr>
              <w:t xml:space="preserve"> </w:t>
            </w:r>
            <w:r>
              <w:rPr>
                <w:sz w:val="24"/>
              </w:rPr>
              <w:t>не</w:t>
            </w:r>
            <w:r>
              <w:rPr>
                <w:spacing w:val="1"/>
                <w:sz w:val="24"/>
              </w:rPr>
              <w:t xml:space="preserve"> </w:t>
            </w:r>
            <w:r>
              <w:rPr>
                <w:sz w:val="24"/>
              </w:rPr>
              <w:t>является</w:t>
            </w:r>
            <w:r>
              <w:rPr>
                <w:spacing w:val="1"/>
                <w:sz w:val="24"/>
              </w:rPr>
              <w:t xml:space="preserve"> </w:t>
            </w:r>
            <w:r>
              <w:rPr>
                <w:sz w:val="24"/>
              </w:rPr>
              <w:t>участником</w:t>
            </w:r>
            <w:r>
              <w:rPr>
                <w:spacing w:val="-57"/>
                <w:sz w:val="24"/>
              </w:rPr>
              <w:t xml:space="preserve"> </w:t>
            </w:r>
            <w:r>
              <w:rPr>
                <w:sz w:val="24"/>
              </w:rPr>
              <w:t>деятельности,</w:t>
            </w:r>
            <w:r>
              <w:rPr>
                <w:spacing w:val="1"/>
                <w:sz w:val="24"/>
              </w:rPr>
              <w:t xml:space="preserve"> </w:t>
            </w:r>
            <w:r>
              <w:rPr>
                <w:sz w:val="24"/>
              </w:rPr>
              <w:t>но</w:t>
            </w:r>
            <w:r>
              <w:rPr>
                <w:spacing w:val="1"/>
                <w:sz w:val="24"/>
              </w:rPr>
              <w:t xml:space="preserve"> </w:t>
            </w:r>
            <w:r>
              <w:rPr>
                <w:sz w:val="24"/>
              </w:rPr>
              <w:t>выступает</w:t>
            </w:r>
            <w:r>
              <w:rPr>
                <w:spacing w:val="1"/>
                <w:sz w:val="24"/>
              </w:rPr>
              <w:t xml:space="preserve"> </w:t>
            </w:r>
            <w:r>
              <w:rPr>
                <w:sz w:val="24"/>
              </w:rPr>
              <w:t>в</w:t>
            </w:r>
            <w:r>
              <w:rPr>
                <w:spacing w:val="1"/>
                <w:sz w:val="24"/>
              </w:rPr>
              <w:t xml:space="preserve"> </w:t>
            </w:r>
            <w:r>
              <w:rPr>
                <w:sz w:val="24"/>
              </w:rPr>
              <w:t>роли</w:t>
            </w:r>
            <w:r>
              <w:rPr>
                <w:spacing w:val="1"/>
                <w:sz w:val="24"/>
              </w:rPr>
              <w:t xml:space="preserve"> </w:t>
            </w:r>
            <w:r>
              <w:rPr>
                <w:sz w:val="24"/>
              </w:rPr>
              <w:t>ее</w:t>
            </w:r>
            <w:r>
              <w:rPr>
                <w:spacing w:val="1"/>
                <w:sz w:val="24"/>
              </w:rPr>
              <w:t xml:space="preserve"> </w:t>
            </w:r>
            <w:r>
              <w:rPr>
                <w:sz w:val="24"/>
              </w:rPr>
              <w:t>организатора,</w:t>
            </w:r>
            <w:r>
              <w:rPr>
                <w:spacing w:val="1"/>
                <w:sz w:val="24"/>
              </w:rPr>
              <w:t xml:space="preserve"> </w:t>
            </w:r>
            <w:r>
              <w:rPr>
                <w:sz w:val="24"/>
              </w:rPr>
              <w:t>ставящего</w:t>
            </w:r>
            <w:r>
              <w:rPr>
                <w:spacing w:val="20"/>
                <w:sz w:val="24"/>
              </w:rPr>
              <w:t xml:space="preserve"> </w:t>
            </w:r>
            <w:r>
              <w:rPr>
                <w:sz w:val="24"/>
              </w:rPr>
              <w:t>задачу</w:t>
            </w:r>
            <w:r>
              <w:rPr>
                <w:spacing w:val="17"/>
                <w:sz w:val="24"/>
              </w:rPr>
              <w:t xml:space="preserve"> </w:t>
            </w:r>
            <w:r>
              <w:rPr>
                <w:sz w:val="24"/>
              </w:rPr>
              <w:t>группе</w:t>
            </w:r>
            <w:r>
              <w:rPr>
                <w:spacing w:val="19"/>
                <w:sz w:val="24"/>
              </w:rPr>
              <w:t xml:space="preserve"> </w:t>
            </w:r>
            <w:r>
              <w:rPr>
                <w:sz w:val="24"/>
              </w:rPr>
              <w:t>детей,</w:t>
            </w:r>
            <w:r>
              <w:rPr>
                <w:spacing w:val="20"/>
                <w:sz w:val="24"/>
              </w:rPr>
              <w:t xml:space="preserve"> </w:t>
            </w:r>
            <w:r>
              <w:rPr>
                <w:sz w:val="24"/>
              </w:rPr>
              <w:t>тем</w:t>
            </w:r>
            <w:r>
              <w:rPr>
                <w:spacing w:val="21"/>
                <w:sz w:val="24"/>
              </w:rPr>
              <w:t xml:space="preserve"> </w:t>
            </w:r>
            <w:r>
              <w:rPr>
                <w:sz w:val="24"/>
              </w:rPr>
              <w:t>самым, актуализируя</w:t>
            </w:r>
            <w:r>
              <w:rPr>
                <w:spacing w:val="-3"/>
                <w:sz w:val="24"/>
              </w:rPr>
              <w:t xml:space="preserve"> </w:t>
            </w:r>
            <w:r>
              <w:rPr>
                <w:sz w:val="24"/>
              </w:rPr>
              <w:t>лидерские</w:t>
            </w:r>
            <w:r>
              <w:rPr>
                <w:spacing w:val="-3"/>
                <w:sz w:val="24"/>
              </w:rPr>
              <w:t xml:space="preserve"> </w:t>
            </w:r>
            <w:r>
              <w:rPr>
                <w:sz w:val="24"/>
              </w:rPr>
              <w:t>ресурсы</w:t>
            </w:r>
            <w:r>
              <w:rPr>
                <w:spacing w:val="-3"/>
                <w:sz w:val="24"/>
              </w:rPr>
              <w:t xml:space="preserve"> </w:t>
            </w:r>
            <w:r>
              <w:rPr>
                <w:sz w:val="24"/>
              </w:rPr>
              <w:t>самих детей</w:t>
            </w:r>
          </w:p>
        </w:tc>
      </w:tr>
      <w:tr w:rsidR="005B469F" w:rsidTr="00877B87">
        <w:tc>
          <w:tcPr>
            <w:tcW w:w="675" w:type="dxa"/>
          </w:tcPr>
          <w:p w:rsidR="005B469F" w:rsidRPr="00A67807" w:rsidRDefault="005B469F" w:rsidP="00877B87">
            <w:pPr>
              <w:jc w:val="center"/>
              <w:rPr>
                <w:sz w:val="24"/>
                <w:szCs w:val="24"/>
              </w:rPr>
            </w:pPr>
            <w:r w:rsidRPr="00A67807">
              <w:rPr>
                <w:sz w:val="24"/>
                <w:szCs w:val="24"/>
              </w:rPr>
              <w:t>5.</w:t>
            </w:r>
          </w:p>
        </w:tc>
        <w:tc>
          <w:tcPr>
            <w:tcW w:w="3261" w:type="dxa"/>
          </w:tcPr>
          <w:p w:rsidR="005B469F" w:rsidRDefault="005B469F" w:rsidP="00877B87">
            <w:pPr>
              <w:pStyle w:val="TableParagraph"/>
              <w:tabs>
                <w:tab w:val="left" w:pos="1602"/>
                <w:tab w:val="left" w:pos="1700"/>
              </w:tabs>
              <w:ind w:left="141" w:right="176"/>
              <w:rPr>
                <w:sz w:val="24"/>
              </w:rPr>
            </w:pPr>
            <w:r>
              <w:rPr>
                <w:sz w:val="24"/>
              </w:rPr>
              <w:t>Самостоятельная,</w:t>
            </w:r>
            <w:r>
              <w:rPr>
                <w:spacing w:val="1"/>
                <w:sz w:val="24"/>
              </w:rPr>
              <w:t xml:space="preserve"> </w:t>
            </w:r>
            <w:r>
              <w:rPr>
                <w:sz w:val="24"/>
              </w:rPr>
              <w:t xml:space="preserve">спонтанно </w:t>
            </w:r>
            <w:r>
              <w:rPr>
                <w:spacing w:val="-1"/>
                <w:sz w:val="24"/>
              </w:rPr>
              <w:t>возникающая,</w:t>
            </w:r>
            <w:r>
              <w:rPr>
                <w:spacing w:val="-57"/>
                <w:sz w:val="24"/>
              </w:rPr>
              <w:t xml:space="preserve"> </w:t>
            </w:r>
            <w:r>
              <w:rPr>
                <w:sz w:val="24"/>
              </w:rPr>
              <w:t xml:space="preserve">совместная  </w:t>
            </w:r>
            <w:r>
              <w:rPr>
                <w:spacing w:val="-1"/>
                <w:sz w:val="24"/>
              </w:rPr>
              <w:t>деятельность</w:t>
            </w:r>
            <w:r>
              <w:rPr>
                <w:spacing w:val="-57"/>
                <w:sz w:val="24"/>
              </w:rPr>
              <w:t xml:space="preserve"> </w:t>
            </w:r>
            <w:r>
              <w:rPr>
                <w:sz w:val="24"/>
              </w:rPr>
              <w:t>детей</w:t>
            </w:r>
            <w:r>
              <w:rPr>
                <w:spacing w:val="21"/>
                <w:sz w:val="24"/>
              </w:rPr>
              <w:t xml:space="preserve"> </w:t>
            </w:r>
            <w:r>
              <w:rPr>
                <w:sz w:val="24"/>
              </w:rPr>
              <w:t>без</w:t>
            </w:r>
            <w:r>
              <w:rPr>
                <w:spacing w:val="21"/>
                <w:sz w:val="24"/>
              </w:rPr>
              <w:t xml:space="preserve"> </w:t>
            </w:r>
            <w:r>
              <w:rPr>
                <w:sz w:val="24"/>
              </w:rPr>
              <w:t>всякого</w:t>
            </w:r>
            <w:r>
              <w:rPr>
                <w:spacing w:val="25"/>
                <w:sz w:val="24"/>
              </w:rPr>
              <w:t xml:space="preserve"> </w:t>
            </w:r>
            <w:r>
              <w:rPr>
                <w:sz w:val="24"/>
              </w:rPr>
              <w:t>участия</w:t>
            </w:r>
            <w:r>
              <w:rPr>
                <w:spacing w:val="-57"/>
                <w:sz w:val="24"/>
              </w:rPr>
              <w:t xml:space="preserve"> </w:t>
            </w:r>
            <w:r>
              <w:rPr>
                <w:sz w:val="24"/>
              </w:rPr>
              <w:t>педагога</w:t>
            </w:r>
          </w:p>
        </w:tc>
        <w:tc>
          <w:tcPr>
            <w:tcW w:w="5635" w:type="dxa"/>
          </w:tcPr>
          <w:p w:rsidR="005B469F" w:rsidRDefault="005B469F" w:rsidP="00877B87">
            <w:pPr>
              <w:pStyle w:val="TableParagraph"/>
              <w:ind w:left="108" w:right="95"/>
              <w:jc w:val="both"/>
              <w:rPr>
                <w:sz w:val="24"/>
              </w:rPr>
            </w:pPr>
            <w:r>
              <w:rPr>
                <w:sz w:val="24"/>
              </w:rPr>
              <w:t>Это могут быть самостоятельные игры детей (сюжетно -</w:t>
            </w:r>
            <w:r>
              <w:rPr>
                <w:spacing w:val="-57"/>
                <w:sz w:val="24"/>
              </w:rPr>
              <w:t xml:space="preserve"> </w:t>
            </w:r>
            <w:r>
              <w:rPr>
                <w:sz w:val="24"/>
              </w:rPr>
              <w:t>ролевые,</w:t>
            </w:r>
            <w:r>
              <w:rPr>
                <w:spacing w:val="1"/>
                <w:sz w:val="24"/>
              </w:rPr>
              <w:t xml:space="preserve"> </w:t>
            </w:r>
            <w:r>
              <w:rPr>
                <w:sz w:val="24"/>
              </w:rPr>
              <w:t>режиссерские,</w:t>
            </w:r>
            <w:r>
              <w:rPr>
                <w:spacing w:val="1"/>
                <w:sz w:val="24"/>
              </w:rPr>
              <w:t xml:space="preserve"> </w:t>
            </w:r>
            <w:r>
              <w:rPr>
                <w:sz w:val="24"/>
              </w:rPr>
              <w:t>театрализованные,</w:t>
            </w:r>
            <w:r>
              <w:rPr>
                <w:spacing w:val="1"/>
                <w:sz w:val="24"/>
              </w:rPr>
              <w:t xml:space="preserve"> </w:t>
            </w:r>
            <w:r>
              <w:rPr>
                <w:sz w:val="24"/>
              </w:rPr>
              <w:t>игры</w:t>
            </w:r>
            <w:r>
              <w:rPr>
                <w:spacing w:val="1"/>
                <w:sz w:val="24"/>
              </w:rPr>
              <w:t xml:space="preserve"> </w:t>
            </w:r>
            <w:r>
              <w:rPr>
                <w:sz w:val="24"/>
              </w:rPr>
              <w:t>с</w:t>
            </w:r>
            <w:r>
              <w:rPr>
                <w:spacing w:val="1"/>
                <w:sz w:val="24"/>
              </w:rPr>
              <w:t xml:space="preserve"> </w:t>
            </w:r>
            <w:r>
              <w:rPr>
                <w:sz w:val="24"/>
              </w:rPr>
              <w:t>правилами,</w:t>
            </w:r>
            <w:r>
              <w:rPr>
                <w:spacing w:val="1"/>
                <w:sz w:val="24"/>
              </w:rPr>
              <w:t xml:space="preserve"> </w:t>
            </w:r>
            <w:r>
              <w:rPr>
                <w:sz w:val="24"/>
              </w:rPr>
              <w:t>музыкальные</w:t>
            </w:r>
            <w:r>
              <w:rPr>
                <w:spacing w:val="1"/>
                <w:sz w:val="24"/>
              </w:rPr>
              <w:t xml:space="preserve"> </w:t>
            </w:r>
            <w:r>
              <w:rPr>
                <w:sz w:val="24"/>
              </w:rPr>
              <w:t>и</w:t>
            </w:r>
            <w:r>
              <w:rPr>
                <w:spacing w:val="1"/>
                <w:sz w:val="24"/>
              </w:rPr>
              <w:t xml:space="preserve"> </w:t>
            </w:r>
            <w:r>
              <w:rPr>
                <w:sz w:val="24"/>
              </w:rPr>
              <w:t>другое),</w:t>
            </w:r>
            <w:r>
              <w:rPr>
                <w:spacing w:val="1"/>
                <w:sz w:val="24"/>
              </w:rPr>
              <w:t xml:space="preserve"> </w:t>
            </w:r>
            <w:r>
              <w:rPr>
                <w:sz w:val="24"/>
              </w:rPr>
              <w:t>самостоятельная</w:t>
            </w:r>
            <w:r>
              <w:rPr>
                <w:spacing w:val="1"/>
                <w:sz w:val="24"/>
              </w:rPr>
              <w:t xml:space="preserve"> </w:t>
            </w:r>
            <w:r>
              <w:rPr>
                <w:sz w:val="24"/>
              </w:rPr>
              <w:t>изобразительная</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детей,</w:t>
            </w:r>
            <w:r>
              <w:rPr>
                <w:spacing w:val="1"/>
                <w:sz w:val="24"/>
              </w:rPr>
              <w:t xml:space="preserve"> </w:t>
            </w:r>
            <w:r>
              <w:rPr>
                <w:sz w:val="24"/>
              </w:rPr>
              <w:t>самостоятельная</w:t>
            </w:r>
            <w:r>
              <w:rPr>
                <w:spacing w:val="22"/>
                <w:sz w:val="24"/>
              </w:rPr>
              <w:t xml:space="preserve"> </w:t>
            </w:r>
            <w:r>
              <w:rPr>
                <w:sz w:val="24"/>
              </w:rPr>
              <w:t>познавательно-исследовательская деятельность</w:t>
            </w:r>
            <w:r>
              <w:rPr>
                <w:spacing w:val="-3"/>
                <w:sz w:val="24"/>
              </w:rPr>
              <w:t xml:space="preserve"> </w:t>
            </w:r>
            <w:r>
              <w:rPr>
                <w:sz w:val="24"/>
              </w:rPr>
              <w:t>(опыты,</w:t>
            </w:r>
            <w:r>
              <w:rPr>
                <w:spacing w:val="-3"/>
                <w:sz w:val="24"/>
              </w:rPr>
              <w:t xml:space="preserve"> </w:t>
            </w:r>
            <w:r>
              <w:rPr>
                <w:sz w:val="24"/>
              </w:rPr>
              <w:t>эксперименты</w:t>
            </w:r>
            <w:r>
              <w:rPr>
                <w:spacing w:val="-2"/>
                <w:sz w:val="24"/>
              </w:rPr>
              <w:t xml:space="preserve"> </w:t>
            </w:r>
            <w:r>
              <w:rPr>
                <w:sz w:val="24"/>
              </w:rPr>
              <w:t>и</w:t>
            </w:r>
            <w:r>
              <w:rPr>
                <w:spacing w:val="-3"/>
                <w:sz w:val="24"/>
              </w:rPr>
              <w:t xml:space="preserve"> </w:t>
            </w:r>
            <w:r>
              <w:rPr>
                <w:sz w:val="24"/>
              </w:rPr>
              <w:t>другое).</w:t>
            </w:r>
          </w:p>
        </w:tc>
      </w:tr>
    </w:tbl>
    <w:p w:rsidR="005B469F" w:rsidRDefault="005B469F" w:rsidP="00E072C9">
      <w:pPr>
        <w:ind w:firstLine="709"/>
        <w:jc w:val="both"/>
        <w:rPr>
          <w:b/>
          <w:i/>
          <w:sz w:val="24"/>
          <w:szCs w:val="24"/>
        </w:rPr>
      </w:pPr>
    </w:p>
    <w:p w:rsidR="00E072C9" w:rsidRPr="00E072C9" w:rsidRDefault="00E072C9" w:rsidP="00E072C9">
      <w:pPr>
        <w:ind w:firstLine="709"/>
        <w:jc w:val="both"/>
        <w:rPr>
          <w:b/>
          <w:i/>
          <w:sz w:val="24"/>
          <w:szCs w:val="24"/>
        </w:rPr>
      </w:pPr>
      <w:r w:rsidRPr="00E072C9">
        <w:rPr>
          <w:b/>
          <w:i/>
          <w:sz w:val="24"/>
          <w:szCs w:val="24"/>
        </w:rPr>
        <w:t>Особенности</w:t>
      </w:r>
      <w:r w:rsidR="00F34B11">
        <w:rPr>
          <w:b/>
          <w:i/>
          <w:sz w:val="24"/>
          <w:szCs w:val="24"/>
        </w:rPr>
        <w:t xml:space="preserve"> </w:t>
      </w:r>
      <w:r w:rsidRPr="00E072C9">
        <w:rPr>
          <w:b/>
          <w:i/>
          <w:sz w:val="24"/>
          <w:szCs w:val="24"/>
        </w:rPr>
        <w:t>общей</w:t>
      </w:r>
      <w:r w:rsidR="00F34B11">
        <w:rPr>
          <w:b/>
          <w:i/>
          <w:sz w:val="24"/>
          <w:szCs w:val="24"/>
        </w:rPr>
        <w:t xml:space="preserve"> </w:t>
      </w:r>
      <w:r w:rsidRPr="00E072C9">
        <w:rPr>
          <w:b/>
          <w:i/>
          <w:sz w:val="24"/>
          <w:szCs w:val="24"/>
        </w:rPr>
        <w:t>организации</w:t>
      </w:r>
      <w:r w:rsidR="00F34B11">
        <w:rPr>
          <w:b/>
          <w:i/>
          <w:sz w:val="24"/>
          <w:szCs w:val="24"/>
        </w:rPr>
        <w:t xml:space="preserve"> </w:t>
      </w:r>
      <w:r w:rsidRPr="00E072C9">
        <w:rPr>
          <w:b/>
          <w:i/>
          <w:sz w:val="24"/>
          <w:szCs w:val="24"/>
        </w:rPr>
        <w:t>образовательного</w:t>
      </w:r>
      <w:r w:rsidRPr="00E072C9">
        <w:rPr>
          <w:b/>
          <w:i/>
          <w:sz w:val="24"/>
          <w:szCs w:val="24"/>
        </w:rPr>
        <w:tab/>
        <w:t>пространства</w:t>
      </w:r>
    </w:p>
    <w:p w:rsidR="00E072C9" w:rsidRPr="00E072C9" w:rsidRDefault="005B469F" w:rsidP="00E072C9">
      <w:pPr>
        <w:ind w:firstLine="709"/>
        <w:jc w:val="both"/>
        <w:rPr>
          <w:sz w:val="24"/>
          <w:szCs w:val="24"/>
        </w:rPr>
      </w:pPr>
      <w:r>
        <w:rPr>
          <w:sz w:val="24"/>
          <w:szCs w:val="24"/>
        </w:rPr>
        <w:t xml:space="preserve">Важнейшим условием реализации </w:t>
      </w:r>
      <w:r w:rsidR="00E072C9" w:rsidRPr="00E072C9">
        <w:rPr>
          <w:sz w:val="24"/>
          <w:szCs w:val="24"/>
        </w:rPr>
        <w:t xml:space="preserve">ОП ДО </w:t>
      </w:r>
      <w:r>
        <w:rPr>
          <w:sz w:val="24"/>
          <w:szCs w:val="24"/>
        </w:rPr>
        <w:t>МБОУ «</w:t>
      </w:r>
      <w:r w:rsidR="008F6CED">
        <w:rPr>
          <w:sz w:val="24"/>
          <w:szCs w:val="24"/>
        </w:rPr>
        <w:t>Малобуяновская НОШ</w:t>
      </w:r>
      <w:r>
        <w:rPr>
          <w:sz w:val="24"/>
          <w:szCs w:val="24"/>
        </w:rPr>
        <w:t xml:space="preserve">» </w:t>
      </w:r>
      <w:r w:rsidR="00E072C9" w:rsidRPr="00E072C9">
        <w:rPr>
          <w:sz w:val="24"/>
          <w:szCs w:val="24"/>
        </w:rPr>
        <w:t>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513E56" w:rsidRPr="00E072C9" w:rsidRDefault="00E072C9" w:rsidP="00E072C9">
      <w:pPr>
        <w:ind w:firstLine="709"/>
        <w:jc w:val="both"/>
        <w:rPr>
          <w:b/>
          <w:i/>
          <w:sz w:val="24"/>
          <w:szCs w:val="24"/>
        </w:rPr>
      </w:pPr>
      <w:r w:rsidRPr="00E072C9">
        <w:rPr>
          <w:b/>
          <w:i/>
          <w:sz w:val="24"/>
          <w:szCs w:val="24"/>
        </w:rPr>
        <w:t>Образовательные ориентиры:</w:t>
      </w:r>
    </w:p>
    <w:p w:rsidR="00E072C9" w:rsidRPr="00F34B11" w:rsidRDefault="00E072C9" w:rsidP="000F75E9">
      <w:pPr>
        <w:pStyle w:val="a5"/>
        <w:numPr>
          <w:ilvl w:val="0"/>
          <w:numId w:val="70"/>
        </w:numPr>
        <w:ind w:left="0" w:firstLine="709"/>
        <w:rPr>
          <w:sz w:val="24"/>
          <w:szCs w:val="24"/>
        </w:rPr>
      </w:pPr>
      <w:r w:rsidRPr="00F34B11">
        <w:rPr>
          <w:sz w:val="24"/>
          <w:szCs w:val="24"/>
        </w:rPr>
        <w:t xml:space="preserve">обеспечение эмоционального благополучия детей; </w:t>
      </w:r>
    </w:p>
    <w:p w:rsidR="00E072C9" w:rsidRPr="00F34B11" w:rsidRDefault="00E072C9" w:rsidP="000F75E9">
      <w:pPr>
        <w:pStyle w:val="a5"/>
        <w:numPr>
          <w:ilvl w:val="0"/>
          <w:numId w:val="70"/>
        </w:numPr>
        <w:ind w:left="0" w:firstLine="709"/>
        <w:rPr>
          <w:sz w:val="24"/>
          <w:szCs w:val="24"/>
        </w:rPr>
      </w:pPr>
      <w:r w:rsidRPr="00F34B11">
        <w:rPr>
          <w:sz w:val="24"/>
          <w:szCs w:val="24"/>
        </w:rPr>
        <w:t xml:space="preserve">создание условий для формирования доброжелательного и внимательного отношения детей к другим людям; </w:t>
      </w:r>
    </w:p>
    <w:p w:rsidR="00E072C9" w:rsidRPr="00F34B11" w:rsidRDefault="00E072C9" w:rsidP="000F75E9">
      <w:pPr>
        <w:pStyle w:val="a5"/>
        <w:numPr>
          <w:ilvl w:val="0"/>
          <w:numId w:val="70"/>
        </w:numPr>
        <w:ind w:left="0" w:firstLine="709"/>
        <w:rPr>
          <w:sz w:val="24"/>
          <w:szCs w:val="24"/>
        </w:rPr>
      </w:pPr>
      <w:r w:rsidRPr="00F34B11">
        <w:rPr>
          <w:sz w:val="24"/>
          <w:szCs w:val="24"/>
        </w:rPr>
        <w:t>развитие детской самостоятельности (инициативности, автономии и ответственности);</w:t>
      </w:r>
    </w:p>
    <w:p w:rsidR="00E072C9" w:rsidRPr="00F34B11" w:rsidRDefault="00E072C9" w:rsidP="000F75E9">
      <w:pPr>
        <w:pStyle w:val="a5"/>
        <w:numPr>
          <w:ilvl w:val="0"/>
          <w:numId w:val="70"/>
        </w:numPr>
        <w:ind w:left="0" w:firstLine="709"/>
        <w:rPr>
          <w:sz w:val="24"/>
          <w:szCs w:val="24"/>
        </w:rPr>
      </w:pPr>
      <w:r w:rsidRPr="00F34B11">
        <w:rPr>
          <w:sz w:val="24"/>
          <w:szCs w:val="24"/>
        </w:rPr>
        <w:t>развитие детских способностей, формирующихся в разных видах деятельности.</w:t>
      </w:r>
    </w:p>
    <w:p w:rsidR="00E072C9" w:rsidRPr="00E072C9" w:rsidRDefault="00E072C9" w:rsidP="00E072C9">
      <w:pPr>
        <w:ind w:firstLine="709"/>
        <w:jc w:val="both"/>
        <w:rPr>
          <w:sz w:val="24"/>
          <w:szCs w:val="24"/>
        </w:rPr>
      </w:pPr>
      <w:r w:rsidRPr="00E072C9">
        <w:rPr>
          <w:b/>
          <w:i/>
          <w:sz w:val="24"/>
          <w:szCs w:val="24"/>
        </w:rPr>
        <w:t>Видами самостоятельной деятельности</w:t>
      </w:r>
      <w:r w:rsidRPr="00E072C9">
        <w:rPr>
          <w:sz w:val="24"/>
          <w:szCs w:val="24"/>
        </w:rPr>
        <w:t xml:space="preserve"> являются культурные практики, которые ориентированы на проявление творчества.</w:t>
      </w:r>
    </w:p>
    <w:p w:rsidR="00E072C9" w:rsidRPr="00E072C9" w:rsidRDefault="00E072C9" w:rsidP="00E072C9">
      <w:pPr>
        <w:ind w:firstLine="709"/>
        <w:jc w:val="both"/>
        <w:rPr>
          <w:sz w:val="24"/>
          <w:szCs w:val="24"/>
        </w:rPr>
      </w:pPr>
      <w:r w:rsidRPr="00E072C9">
        <w:rPr>
          <w:sz w:val="24"/>
          <w:szCs w:val="24"/>
        </w:rPr>
        <w:t>Культурные практики реализуются через подгрупповой способ.</w:t>
      </w:r>
    </w:p>
    <w:p w:rsidR="00E072C9" w:rsidRPr="00E072C9" w:rsidRDefault="00E072C9" w:rsidP="00E072C9">
      <w:pPr>
        <w:ind w:firstLine="709"/>
        <w:jc w:val="both"/>
        <w:rPr>
          <w:sz w:val="24"/>
          <w:szCs w:val="24"/>
        </w:rPr>
      </w:pPr>
      <w:r w:rsidRPr="00E072C9">
        <w:rPr>
          <w:sz w:val="24"/>
          <w:szCs w:val="24"/>
        </w:rPr>
        <w:t>Проектирование культурных практик в образовательной деятельности идет по двум направлениям:</w:t>
      </w:r>
    </w:p>
    <w:p w:rsidR="00E072C9" w:rsidRPr="00E072C9" w:rsidRDefault="00E072C9" w:rsidP="00E072C9">
      <w:pPr>
        <w:ind w:firstLine="709"/>
        <w:jc w:val="both"/>
        <w:rPr>
          <w:sz w:val="24"/>
          <w:szCs w:val="24"/>
        </w:rPr>
      </w:pPr>
      <w:r w:rsidRPr="00E072C9">
        <w:rPr>
          <w:sz w:val="24"/>
          <w:szCs w:val="24"/>
        </w:rPr>
        <w:t>-</w:t>
      </w:r>
      <w:r w:rsidRPr="00E072C9">
        <w:rPr>
          <w:sz w:val="24"/>
          <w:szCs w:val="24"/>
        </w:rPr>
        <w:tab/>
        <w:t>культурные практики на основе инициатив самих детей;</w:t>
      </w:r>
    </w:p>
    <w:p w:rsidR="00E072C9" w:rsidRPr="00E072C9" w:rsidRDefault="00E072C9" w:rsidP="00E072C9">
      <w:pPr>
        <w:ind w:firstLine="709"/>
        <w:jc w:val="both"/>
        <w:rPr>
          <w:sz w:val="24"/>
          <w:szCs w:val="24"/>
        </w:rPr>
      </w:pPr>
      <w:r w:rsidRPr="00E072C9">
        <w:rPr>
          <w:sz w:val="24"/>
          <w:szCs w:val="24"/>
        </w:rPr>
        <w:t>-</w:t>
      </w:r>
      <w:r w:rsidRPr="00E072C9">
        <w:rPr>
          <w:sz w:val="24"/>
          <w:szCs w:val="24"/>
        </w:rPr>
        <w:tab/>
        <w:t>культурные практики, инициируемые, организуемые и направляемые взрослыми.</w:t>
      </w:r>
    </w:p>
    <w:p w:rsidR="00A67807" w:rsidRDefault="00A67807" w:rsidP="00E072C9">
      <w:pPr>
        <w:ind w:firstLine="709"/>
        <w:jc w:val="center"/>
        <w:rPr>
          <w:b/>
          <w:i/>
          <w:sz w:val="24"/>
          <w:szCs w:val="24"/>
        </w:rPr>
      </w:pPr>
    </w:p>
    <w:p w:rsidR="00E072C9" w:rsidRDefault="00A67807" w:rsidP="009C4CE5">
      <w:pPr>
        <w:ind w:firstLine="709"/>
        <w:rPr>
          <w:b/>
          <w:i/>
          <w:sz w:val="24"/>
          <w:szCs w:val="24"/>
        </w:rPr>
      </w:pPr>
      <w:r w:rsidRPr="00A67807">
        <w:rPr>
          <w:b/>
          <w:i/>
          <w:sz w:val="24"/>
          <w:szCs w:val="24"/>
        </w:rPr>
        <w:t>Культурные практики инициируемые, организуемые и направляемые взрослыми</w:t>
      </w: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4"/>
        <w:gridCol w:w="4536"/>
      </w:tblGrid>
      <w:tr w:rsidR="00A67807" w:rsidRPr="00A67807" w:rsidTr="00A67807">
        <w:trPr>
          <w:trHeight w:val="20"/>
        </w:trPr>
        <w:tc>
          <w:tcPr>
            <w:tcW w:w="9640" w:type="dxa"/>
            <w:gridSpan w:val="2"/>
            <w:shd w:val="clear" w:color="auto" w:fill="FCE9D9"/>
          </w:tcPr>
          <w:p w:rsidR="00A67807" w:rsidRPr="00A67807" w:rsidRDefault="00A67807" w:rsidP="00BB5AEE">
            <w:pPr>
              <w:pStyle w:val="TableParagraph"/>
              <w:spacing w:line="258" w:lineRule="exact"/>
              <w:ind w:left="3070" w:right="3065"/>
              <w:jc w:val="center"/>
              <w:rPr>
                <w:rFonts w:ascii="Times New Roman" w:hAnsi="Times New Roman"/>
                <w:b/>
                <w:i/>
                <w:sz w:val="24"/>
                <w:szCs w:val="24"/>
              </w:rPr>
            </w:pPr>
            <w:r w:rsidRPr="00A67807">
              <w:rPr>
                <w:rFonts w:ascii="Times New Roman" w:hAnsi="Times New Roman"/>
                <w:b/>
                <w:i/>
                <w:sz w:val="24"/>
                <w:szCs w:val="24"/>
              </w:rPr>
              <w:t>Совместная</w:t>
            </w:r>
            <w:r w:rsidRPr="00A67807">
              <w:rPr>
                <w:rFonts w:ascii="Times New Roman" w:hAnsi="Times New Roman"/>
                <w:b/>
                <w:i/>
                <w:spacing w:val="-5"/>
                <w:sz w:val="24"/>
                <w:szCs w:val="24"/>
              </w:rPr>
              <w:t xml:space="preserve"> </w:t>
            </w:r>
            <w:r w:rsidRPr="00A67807">
              <w:rPr>
                <w:rFonts w:ascii="Times New Roman" w:hAnsi="Times New Roman"/>
                <w:b/>
                <w:i/>
                <w:sz w:val="24"/>
                <w:szCs w:val="24"/>
              </w:rPr>
              <w:t>игра</w:t>
            </w:r>
          </w:p>
        </w:tc>
      </w:tr>
      <w:tr w:rsidR="00A67807" w:rsidRPr="00A67807" w:rsidTr="00A67807">
        <w:trPr>
          <w:trHeight w:val="20"/>
        </w:trPr>
        <w:tc>
          <w:tcPr>
            <w:tcW w:w="9640" w:type="dxa"/>
            <w:gridSpan w:val="2"/>
            <w:shd w:val="clear" w:color="auto" w:fill="F1EEF5"/>
          </w:tcPr>
          <w:p w:rsidR="00A67807" w:rsidRPr="00A67807" w:rsidRDefault="00A67807" w:rsidP="00BB5AEE">
            <w:pPr>
              <w:pStyle w:val="TableParagraph"/>
              <w:spacing w:line="256" w:lineRule="exact"/>
              <w:ind w:left="3071" w:right="3065"/>
              <w:jc w:val="center"/>
              <w:rPr>
                <w:rFonts w:ascii="Times New Roman" w:hAnsi="Times New Roman"/>
                <w:i/>
                <w:sz w:val="24"/>
                <w:szCs w:val="24"/>
              </w:rPr>
            </w:pPr>
            <w:r w:rsidRPr="00A67807">
              <w:rPr>
                <w:rFonts w:ascii="Times New Roman" w:hAnsi="Times New Roman"/>
                <w:i/>
                <w:sz w:val="24"/>
                <w:szCs w:val="24"/>
              </w:rPr>
              <w:t>Формы</w:t>
            </w:r>
          </w:p>
        </w:tc>
      </w:tr>
      <w:tr w:rsidR="00A67807" w:rsidRPr="00A67807" w:rsidTr="007C78EA">
        <w:trPr>
          <w:trHeight w:val="20"/>
        </w:trPr>
        <w:tc>
          <w:tcPr>
            <w:tcW w:w="5104" w:type="dxa"/>
          </w:tcPr>
          <w:p w:rsidR="00A67807" w:rsidRPr="00A67807" w:rsidRDefault="00A67807" w:rsidP="000F6C8B">
            <w:pPr>
              <w:pStyle w:val="TableParagraph"/>
              <w:numPr>
                <w:ilvl w:val="0"/>
                <w:numId w:val="25"/>
              </w:numPr>
              <w:tabs>
                <w:tab w:val="left" w:pos="241"/>
              </w:tabs>
              <w:spacing w:line="246" w:lineRule="exact"/>
              <w:ind w:hanging="134"/>
              <w:rPr>
                <w:rFonts w:ascii="Times New Roman" w:hAnsi="Times New Roman"/>
                <w:sz w:val="24"/>
                <w:szCs w:val="24"/>
              </w:rPr>
            </w:pPr>
            <w:r w:rsidRPr="00A67807">
              <w:rPr>
                <w:rFonts w:ascii="Times New Roman" w:hAnsi="Times New Roman"/>
                <w:sz w:val="24"/>
                <w:szCs w:val="24"/>
              </w:rPr>
              <w:t>сюжетно-ролевая</w:t>
            </w:r>
          </w:p>
          <w:p w:rsidR="00A67807" w:rsidRPr="00A67807" w:rsidRDefault="00A67807" w:rsidP="000F6C8B">
            <w:pPr>
              <w:pStyle w:val="TableParagraph"/>
              <w:numPr>
                <w:ilvl w:val="0"/>
                <w:numId w:val="25"/>
              </w:numPr>
              <w:tabs>
                <w:tab w:val="left" w:pos="241"/>
              </w:tabs>
              <w:spacing w:line="240" w:lineRule="exact"/>
              <w:ind w:hanging="134"/>
              <w:rPr>
                <w:rFonts w:ascii="Times New Roman" w:hAnsi="Times New Roman"/>
                <w:sz w:val="24"/>
                <w:szCs w:val="24"/>
              </w:rPr>
            </w:pPr>
            <w:r w:rsidRPr="00A67807">
              <w:rPr>
                <w:rFonts w:ascii="Times New Roman" w:hAnsi="Times New Roman"/>
                <w:sz w:val="24"/>
                <w:szCs w:val="24"/>
              </w:rPr>
              <w:t>режиссерская</w:t>
            </w:r>
          </w:p>
        </w:tc>
        <w:tc>
          <w:tcPr>
            <w:tcW w:w="4536" w:type="dxa"/>
          </w:tcPr>
          <w:p w:rsidR="00A67807" w:rsidRPr="00A67807" w:rsidRDefault="00A67807" w:rsidP="000F6C8B">
            <w:pPr>
              <w:pStyle w:val="TableParagraph"/>
              <w:numPr>
                <w:ilvl w:val="0"/>
                <w:numId w:val="24"/>
              </w:numPr>
              <w:tabs>
                <w:tab w:val="left" w:pos="240"/>
              </w:tabs>
              <w:spacing w:line="246" w:lineRule="exact"/>
              <w:rPr>
                <w:rFonts w:ascii="Times New Roman" w:hAnsi="Times New Roman"/>
                <w:sz w:val="24"/>
                <w:szCs w:val="24"/>
              </w:rPr>
            </w:pPr>
            <w:r w:rsidRPr="00A67807">
              <w:rPr>
                <w:rFonts w:ascii="Times New Roman" w:hAnsi="Times New Roman"/>
                <w:sz w:val="24"/>
                <w:szCs w:val="24"/>
              </w:rPr>
              <w:t>игра-драматизация</w:t>
            </w:r>
          </w:p>
          <w:p w:rsidR="00A67807" w:rsidRPr="00A67807" w:rsidRDefault="00A67807" w:rsidP="000F6C8B">
            <w:pPr>
              <w:pStyle w:val="TableParagraph"/>
              <w:numPr>
                <w:ilvl w:val="0"/>
                <w:numId w:val="24"/>
              </w:numPr>
              <w:tabs>
                <w:tab w:val="left" w:pos="240"/>
              </w:tabs>
              <w:spacing w:line="240" w:lineRule="exact"/>
              <w:rPr>
                <w:rFonts w:ascii="Times New Roman" w:hAnsi="Times New Roman"/>
                <w:sz w:val="24"/>
                <w:szCs w:val="24"/>
              </w:rPr>
            </w:pPr>
            <w:r w:rsidRPr="00A67807">
              <w:rPr>
                <w:rFonts w:ascii="Times New Roman" w:hAnsi="Times New Roman"/>
                <w:sz w:val="24"/>
                <w:szCs w:val="24"/>
              </w:rPr>
              <w:t>строительно-конструктивные</w:t>
            </w:r>
            <w:r w:rsidRPr="00A67807">
              <w:rPr>
                <w:rFonts w:ascii="Times New Roman" w:hAnsi="Times New Roman"/>
                <w:spacing w:val="-4"/>
                <w:sz w:val="24"/>
                <w:szCs w:val="24"/>
              </w:rPr>
              <w:t xml:space="preserve"> </w:t>
            </w:r>
            <w:r w:rsidRPr="00A67807">
              <w:rPr>
                <w:rFonts w:ascii="Times New Roman" w:hAnsi="Times New Roman"/>
                <w:sz w:val="24"/>
                <w:szCs w:val="24"/>
              </w:rPr>
              <w:t>игры</w:t>
            </w:r>
          </w:p>
        </w:tc>
      </w:tr>
      <w:tr w:rsidR="00A67807" w:rsidRPr="00A67807" w:rsidTr="00A67807">
        <w:trPr>
          <w:trHeight w:val="20"/>
        </w:trPr>
        <w:tc>
          <w:tcPr>
            <w:tcW w:w="9640" w:type="dxa"/>
            <w:gridSpan w:val="2"/>
            <w:shd w:val="clear" w:color="auto" w:fill="F1EEF5"/>
          </w:tcPr>
          <w:p w:rsidR="00A67807" w:rsidRPr="00A67807" w:rsidRDefault="00A67807" w:rsidP="00BB5AEE">
            <w:pPr>
              <w:pStyle w:val="TableParagraph"/>
              <w:spacing w:line="256" w:lineRule="exact"/>
              <w:ind w:left="3070" w:right="3065"/>
              <w:jc w:val="center"/>
              <w:rPr>
                <w:rFonts w:ascii="Times New Roman" w:hAnsi="Times New Roman"/>
                <w:i/>
                <w:sz w:val="24"/>
                <w:szCs w:val="24"/>
              </w:rPr>
            </w:pPr>
            <w:r w:rsidRPr="00A67807">
              <w:rPr>
                <w:rFonts w:ascii="Times New Roman" w:hAnsi="Times New Roman"/>
                <w:i/>
                <w:sz w:val="24"/>
                <w:szCs w:val="24"/>
              </w:rPr>
              <w:t>Направление</w:t>
            </w:r>
          </w:p>
        </w:tc>
      </w:tr>
      <w:tr w:rsidR="00A67807" w:rsidRPr="00A67807" w:rsidTr="00A67807">
        <w:trPr>
          <w:trHeight w:val="20"/>
        </w:trPr>
        <w:tc>
          <w:tcPr>
            <w:tcW w:w="9640" w:type="dxa"/>
            <w:gridSpan w:val="2"/>
          </w:tcPr>
          <w:p w:rsidR="00A67807" w:rsidRPr="00A67807" w:rsidRDefault="00A67807" w:rsidP="00A67807">
            <w:pPr>
              <w:pStyle w:val="TableParagraph"/>
              <w:spacing w:line="246" w:lineRule="exact"/>
              <w:rPr>
                <w:rFonts w:ascii="Times New Roman" w:hAnsi="Times New Roman"/>
                <w:sz w:val="24"/>
                <w:szCs w:val="24"/>
                <w:lang w:val="ru-RU"/>
              </w:rPr>
            </w:pPr>
            <w:r w:rsidRPr="00A67807">
              <w:rPr>
                <w:rFonts w:ascii="Times New Roman" w:hAnsi="Times New Roman"/>
                <w:sz w:val="24"/>
                <w:szCs w:val="24"/>
                <w:lang w:val="ru-RU"/>
              </w:rPr>
              <w:t>Направлена</w:t>
            </w:r>
            <w:r w:rsidRPr="00A67807">
              <w:rPr>
                <w:rFonts w:ascii="Times New Roman" w:hAnsi="Times New Roman"/>
                <w:spacing w:val="45"/>
                <w:sz w:val="24"/>
                <w:szCs w:val="24"/>
                <w:lang w:val="ru-RU"/>
              </w:rPr>
              <w:t xml:space="preserve"> </w:t>
            </w:r>
            <w:r w:rsidRPr="00A67807">
              <w:rPr>
                <w:rFonts w:ascii="Times New Roman" w:hAnsi="Times New Roman"/>
                <w:sz w:val="24"/>
                <w:szCs w:val="24"/>
                <w:lang w:val="ru-RU"/>
              </w:rPr>
              <w:t>на</w:t>
            </w:r>
            <w:r w:rsidRPr="00A67807">
              <w:rPr>
                <w:rFonts w:ascii="Times New Roman" w:hAnsi="Times New Roman"/>
                <w:spacing w:val="95"/>
                <w:sz w:val="24"/>
                <w:szCs w:val="24"/>
                <w:lang w:val="ru-RU"/>
              </w:rPr>
              <w:t xml:space="preserve"> </w:t>
            </w:r>
            <w:r w:rsidRPr="00A67807">
              <w:rPr>
                <w:rFonts w:ascii="Times New Roman" w:hAnsi="Times New Roman"/>
                <w:sz w:val="24"/>
                <w:szCs w:val="24"/>
                <w:lang w:val="ru-RU"/>
              </w:rPr>
              <w:t>обогащение</w:t>
            </w:r>
            <w:r w:rsidRPr="00A67807">
              <w:rPr>
                <w:rFonts w:ascii="Times New Roman" w:hAnsi="Times New Roman"/>
                <w:spacing w:val="99"/>
                <w:sz w:val="24"/>
                <w:szCs w:val="24"/>
                <w:lang w:val="ru-RU"/>
              </w:rPr>
              <w:t xml:space="preserve"> </w:t>
            </w:r>
            <w:r w:rsidRPr="00A67807">
              <w:rPr>
                <w:rFonts w:ascii="Times New Roman" w:hAnsi="Times New Roman"/>
                <w:sz w:val="24"/>
                <w:szCs w:val="24"/>
                <w:lang w:val="ru-RU"/>
              </w:rPr>
              <w:t>содержания</w:t>
            </w:r>
            <w:r w:rsidRPr="00A67807">
              <w:rPr>
                <w:rFonts w:ascii="Times New Roman" w:hAnsi="Times New Roman"/>
                <w:spacing w:val="97"/>
                <w:sz w:val="24"/>
                <w:szCs w:val="24"/>
                <w:lang w:val="ru-RU"/>
              </w:rPr>
              <w:t xml:space="preserve"> </w:t>
            </w:r>
            <w:r w:rsidRPr="00A67807">
              <w:rPr>
                <w:rFonts w:ascii="Times New Roman" w:hAnsi="Times New Roman"/>
                <w:sz w:val="24"/>
                <w:szCs w:val="24"/>
                <w:lang w:val="ru-RU"/>
              </w:rPr>
              <w:t>творческих</w:t>
            </w:r>
            <w:r w:rsidRPr="00A67807">
              <w:rPr>
                <w:rFonts w:ascii="Times New Roman" w:hAnsi="Times New Roman"/>
                <w:spacing w:val="98"/>
                <w:sz w:val="24"/>
                <w:szCs w:val="24"/>
                <w:lang w:val="ru-RU"/>
              </w:rPr>
              <w:t xml:space="preserve"> </w:t>
            </w:r>
            <w:r w:rsidRPr="00A67807">
              <w:rPr>
                <w:rFonts w:ascii="Times New Roman" w:hAnsi="Times New Roman"/>
                <w:sz w:val="24"/>
                <w:szCs w:val="24"/>
                <w:lang w:val="ru-RU"/>
              </w:rPr>
              <w:t>игр,</w:t>
            </w:r>
            <w:r w:rsidRPr="00A67807">
              <w:rPr>
                <w:rFonts w:ascii="Times New Roman" w:hAnsi="Times New Roman"/>
                <w:spacing w:val="101"/>
                <w:sz w:val="24"/>
                <w:szCs w:val="24"/>
                <w:lang w:val="ru-RU"/>
              </w:rPr>
              <w:t xml:space="preserve"> </w:t>
            </w:r>
            <w:r w:rsidRPr="00A67807">
              <w:rPr>
                <w:rFonts w:ascii="Times New Roman" w:hAnsi="Times New Roman"/>
                <w:sz w:val="24"/>
                <w:szCs w:val="24"/>
                <w:lang w:val="ru-RU"/>
              </w:rPr>
              <w:t>освоение</w:t>
            </w:r>
            <w:r w:rsidRPr="00A67807">
              <w:rPr>
                <w:rFonts w:ascii="Times New Roman" w:hAnsi="Times New Roman"/>
                <w:spacing w:val="98"/>
                <w:sz w:val="24"/>
                <w:szCs w:val="24"/>
                <w:lang w:val="ru-RU"/>
              </w:rPr>
              <w:t xml:space="preserve"> </w:t>
            </w:r>
            <w:r w:rsidRPr="00A67807">
              <w:rPr>
                <w:rFonts w:ascii="Times New Roman" w:hAnsi="Times New Roman"/>
                <w:sz w:val="24"/>
                <w:szCs w:val="24"/>
                <w:lang w:val="ru-RU"/>
              </w:rPr>
              <w:t>детьми</w:t>
            </w:r>
            <w:r w:rsidRPr="00A67807">
              <w:rPr>
                <w:rFonts w:ascii="Times New Roman" w:hAnsi="Times New Roman"/>
                <w:spacing w:val="97"/>
                <w:sz w:val="24"/>
                <w:szCs w:val="24"/>
                <w:lang w:val="ru-RU"/>
              </w:rPr>
              <w:t xml:space="preserve"> </w:t>
            </w:r>
            <w:r w:rsidRPr="00A67807">
              <w:rPr>
                <w:rFonts w:ascii="Times New Roman" w:hAnsi="Times New Roman"/>
                <w:sz w:val="24"/>
                <w:szCs w:val="24"/>
                <w:lang w:val="ru-RU"/>
              </w:rPr>
              <w:t>игровых</w:t>
            </w:r>
            <w:r w:rsidRPr="00A67807">
              <w:rPr>
                <w:rFonts w:ascii="Times New Roman" w:hAnsi="Times New Roman"/>
                <w:spacing w:val="98"/>
                <w:sz w:val="24"/>
                <w:szCs w:val="24"/>
                <w:lang w:val="ru-RU"/>
              </w:rPr>
              <w:t xml:space="preserve"> </w:t>
            </w:r>
            <w:r w:rsidRPr="00A67807">
              <w:rPr>
                <w:rFonts w:ascii="Times New Roman" w:hAnsi="Times New Roman"/>
                <w:sz w:val="24"/>
                <w:szCs w:val="24"/>
                <w:lang w:val="ru-RU"/>
              </w:rPr>
              <w:t>умений, необходимых</w:t>
            </w:r>
            <w:r w:rsidRPr="00A67807">
              <w:rPr>
                <w:rFonts w:ascii="Times New Roman" w:hAnsi="Times New Roman"/>
                <w:spacing w:val="-3"/>
                <w:sz w:val="24"/>
                <w:szCs w:val="24"/>
                <w:lang w:val="ru-RU"/>
              </w:rPr>
              <w:t xml:space="preserve"> </w:t>
            </w:r>
            <w:r w:rsidRPr="00A67807">
              <w:rPr>
                <w:rFonts w:ascii="Times New Roman" w:hAnsi="Times New Roman"/>
                <w:sz w:val="24"/>
                <w:szCs w:val="24"/>
                <w:lang w:val="ru-RU"/>
              </w:rPr>
              <w:t>для</w:t>
            </w:r>
            <w:r w:rsidRPr="00A67807">
              <w:rPr>
                <w:rFonts w:ascii="Times New Roman" w:hAnsi="Times New Roman"/>
                <w:spacing w:val="-2"/>
                <w:sz w:val="24"/>
                <w:szCs w:val="24"/>
                <w:lang w:val="ru-RU"/>
              </w:rPr>
              <w:t xml:space="preserve"> </w:t>
            </w:r>
            <w:r w:rsidRPr="00A67807">
              <w:rPr>
                <w:rFonts w:ascii="Times New Roman" w:hAnsi="Times New Roman"/>
                <w:sz w:val="24"/>
                <w:szCs w:val="24"/>
                <w:lang w:val="ru-RU"/>
              </w:rPr>
              <w:t>организации</w:t>
            </w:r>
            <w:r w:rsidRPr="00A67807">
              <w:rPr>
                <w:rFonts w:ascii="Times New Roman" w:hAnsi="Times New Roman"/>
                <w:spacing w:val="-2"/>
                <w:sz w:val="24"/>
                <w:szCs w:val="24"/>
                <w:lang w:val="ru-RU"/>
              </w:rPr>
              <w:t xml:space="preserve"> </w:t>
            </w:r>
            <w:r w:rsidRPr="00A67807">
              <w:rPr>
                <w:rFonts w:ascii="Times New Roman" w:hAnsi="Times New Roman"/>
                <w:sz w:val="24"/>
                <w:szCs w:val="24"/>
                <w:lang w:val="ru-RU"/>
              </w:rPr>
              <w:t>самостоятельной</w:t>
            </w:r>
            <w:r w:rsidRPr="00A67807">
              <w:rPr>
                <w:rFonts w:ascii="Times New Roman" w:hAnsi="Times New Roman"/>
                <w:spacing w:val="-3"/>
                <w:sz w:val="24"/>
                <w:szCs w:val="24"/>
                <w:lang w:val="ru-RU"/>
              </w:rPr>
              <w:t xml:space="preserve"> </w:t>
            </w:r>
            <w:r w:rsidRPr="00A67807">
              <w:rPr>
                <w:rFonts w:ascii="Times New Roman" w:hAnsi="Times New Roman"/>
                <w:sz w:val="24"/>
                <w:szCs w:val="24"/>
                <w:lang w:val="ru-RU"/>
              </w:rPr>
              <w:t>игры</w:t>
            </w:r>
          </w:p>
        </w:tc>
      </w:tr>
      <w:tr w:rsidR="00A67807" w:rsidRPr="00A67807" w:rsidTr="00A67807">
        <w:trPr>
          <w:trHeight w:val="20"/>
        </w:trPr>
        <w:tc>
          <w:tcPr>
            <w:tcW w:w="9640" w:type="dxa"/>
            <w:gridSpan w:val="2"/>
            <w:shd w:val="clear" w:color="auto" w:fill="FCE9D9"/>
          </w:tcPr>
          <w:p w:rsidR="00A67807" w:rsidRPr="00A67807" w:rsidRDefault="00A67807" w:rsidP="00BB5AEE">
            <w:pPr>
              <w:pStyle w:val="TableParagraph"/>
              <w:spacing w:line="256" w:lineRule="exact"/>
              <w:ind w:left="203"/>
              <w:rPr>
                <w:rFonts w:ascii="Times New Roman" w:hAnsi="Times New Roman"/>
                <w:b/>
                <w:i/>
                <w:sz w:val="24"/>
                <w:szCs w:val="24"/>
                <w:lang w:val="ru-RU"/>
              </w:rPr>
            </w:pPr>
            <w:r w:rsidRPr="00A67807">
              <w:rPr>
                <w:rFonts w:ascii="Times New Roman" w:hAnsi="Times New Roman"/>
                <w:b/>
                <w:i/>
                <w:sz w:val="24"/>
                <w:szCs w:val="24"/>
                <w:lang w:val="ru-RU"/>
              </w:rPr>
              <w:t>Ситуации</w:t>
            </w:r>
            <w:r w:rsidRPr="00A67807">
              <w:rPr>
                <w:rFonts w:ascii="Times New Roman" w:hAnsi="Times New Roman"/>
                <w:b/>
                <w:i/>
                <w:spacing w:val="-4"/>
                <w:sz w:val="24"/>
                <w:szCs w:val="24"/>
                <w:lang w:val="ru-RU"/>
              </w:rPr>
              <w:t xml:space="preserve"> </w:t>
            </w:r>
            <w:r w:rsidRPr="00A67807">
              <w:rPr>
                <w:rFonts w:ascii="Times New Roman" w:hAnsi="Times New Roman"/>
                <w:b/>
                <w:i/>
                <w:sz w:val="24"/>
                <w:szCs w:val="24"/>
                <w:lang w:val="ru-RU"/>
              </w:rPr>
              <w:t>общения</w:t>
            </w:r>
            <w:r w:rsidRPr="00A67807">
              <w:rPr>
                <w:rFonts w:ascii="Times New Roman" w:hAnsi="Times New Roman"/>
                <w:b/>
                <w:i/>
                <w:spacing w:val="-6"/>
                <w:sz w:val="24"/>
                <w:szCs w:val="24"/>
                <w:lang w:val="ru-RU"/>
              </w:rPr>
              <w:t xml:space="preserve"> </w:t>
            </w:r>
            <w:r w:rsidRPr="00A67807">
              <w:rPr>
                <w:rFonts w:ascii="Times New Roman" w:hAnsi="Times New Roman"/>
                <w:b/>
                <w:i/>
                <w:sz w:val="24"/>
                <w:szCs w:val="24"/>
                <w:lang w:val="ru-RU"/>
              </w:rPr>
              <w:t>и</w:t>
            </w:r>
            <w:r w:rsidRPr="00A67807">
              <w:rPr>
                <w:rFonts w:ascii="Times New Roman" w:hAnsi="Times New Roman"/>
                <w:b/>
                <w:i/>
                <w:spacing w:val="-5"/>
                <w:sz w:val="24"/>
                <w:szCs w:val="24"/>
                <w:lang w:val="ru-RU"/>
              </w:rPr>
              <w:t xml:space="preserve"> </w:t>
            </w:r>
            <w:r w:rsidRPr="00A67807">
              <w:rPr>
                <w:rFonts w:ascii="Times New Roman" w:hAnsi="Times New Roman"/>
                <w:b/>
                <w:i/>
                <w:sz w:val="24"/>
                <w:szCs w:val="24"/>
                <w:lang w:val="ru-RU"/>
              </w:rPr>
              <w:t>накопления</w:t>
            </w:r>
            <w:r w:rsidRPr="00A67807">
              <w:rPr>
                <w:rFonts w:ascii="Times New Roman" w:hAnsi="Times New Roman"/>
                <w:b/>
                <w:i/>
                <w:spacing w:val="-4"/>
                <w:sz w:val="24"/>
                <w:szCs w:val="24"/>
                <w:lang w:val="ru-RU"/>
              </w:rPr>
              <w:t xml:space="preserve"> </w:t>
            </w:r>
            <w:r w:rsidRPr="00A67807">
              <w:rPr>
                <w:rFonts w:ascii="Times New Roman" w:hAnsi="Times New Roman"/>
                <w:b/>
                <w:i/>
                <w:sz w:val="24"/>
                <w:szCs w:val="24"/>
                <w:lang w:val="ru-RU"/>
              </w:rPr>
              <w:t>положительного социально-эмоционального</w:t>
            </w:r>
            <w:r w:rsidRPr="00A67807">
              <w:rPr>
                <w:rFonts w:ascii="Times New Roman" w:hAnsi="Times New Roman"/>
                <w:b/>
                <w:i/>
                <w:spacing w:val="-4"/>
                <w:sz w:val="24"/>
                <w:szCs w:val="24"/>
                <w:lang w:val="ru-RU"/>
              </w:rPr>
              <w:t xml:space="preserve"> </w:t>
            </w:r>
            <w:r w:rsidRPr="00A67807">
              <w:rPr>
                <w:rFonts w:ascii="Times New Roman" w:hAnsi="Times New Roman"/>
                <w:b/>
                <w:i/>
                <w:sz w:val="24"/>
                <w:szCs w:val="24"/>
                <w:lang w:val="ru-RU"/>
              </w:rPr>
              <w:t>опыта</w:t>
            </w:r>
          </w:p>
        </w:tc>
      </w:tr>
      <w:tr w:rsidR="00A67807" w:rsidRPr="00A67807" w:rsidTr="00A67807">
        <w:trPr>
          <w:trHeight w:val="20"/>
        </w:trPr>
        <w:tc>
          <w:tcPr>
            <w:tcW w:w="9640" w:type="dxa"/>
            <w:gridSpan w:val="2"/>
            <w:shd w:val="clear" w:color="auto" w:fill="F1EEF5"/>
          </w:tcPr>
          <w:p w:rsidR="00A67807" w:rsidRPr="00A67807" w:rsidRDefault="00A67807" w:rsidP="00BB5AEE">
            <w:pPr>
              <w:pStyle w:val="TableParagraph"/>
              <w:spacing w:line="256" w:lineRule="exact"/>
              <w:ind w:left="3071" w:right="3065"/>
              <w:jc w:val="center"/>
              <w:rPr>
                <w:rFonts w:ascii="Times New Roman" w:hAnsi="Times New Roman"/>
                <w:i/>
                <w:sz w:val="24"/>
                <w:szCs w:val="24"/>
              </w:rPr>
            </w:pPr>
            <w:r w:rsidRPr="00A67807">
              <w:rPr>
                <w:rFonts w:ascii="Times New Roman" w:hAnsi="Times New Roman"/>
                <w:i/>
                <w:sz w:val="24"/>
                <w:szCs w:val="24"/>
              </w:rPr>
              <w:t>Формы</w:t>
            </w:r>
          </w:p>
        </w:tc>
      </w:tr>
      <w:tr w:rsidR="00A67807" w:rsidRPr="00A67807" w:rsidTr="007C78EA">
        <w:trPr>
          <w:trHeight w:val="20"/>
        </w:trPr>
        <w:tc>
          <w:tcPr>
            <w:tcW w:w="5104" w:type="dxa"/>
          </w:tcPr>
          <w:p w:rsidR="00A67807" w:rsidRPr="00A67807" w:rsidRDefault="00A67807" w:rsidP="000F6C8B">
            <w:pPr>
              <w:pStyle w:val="TableParagraph"/>
              <w:numPr>
                <w:ilvl w:val="0"/>
                <w:numId w:val="23"/>
              </w:numPr>
              <w:tabs>
                <w:tab w:val="left" w:pos="252"/>
              </w:tabs>
              <w:spacing w:before="2" w:line="268" w:lineRule="exact"/>
              <w:ind w:left="295" w:hanging="134"/>
              <w:rPr>
                <w:rFonts w:ascii="Times New Roman" w:hAnsi="Times New Roman"/>
                <w:sz w:val="24"/>
                <w:szCs w:val="24"/>
              </w:rPr>
            </w:pPr>
            <w:r w:rsidRPr="00A67807">
              <w:rPr>
                <w:rFonts w:ascii="Times New Roman" w:hAnsi="Times New Roman"/>
                <w:sz w:val="24"/>
                <w:szCs w:val="24"/>
              </w:rPr>
              <w:t>решение проблемы</w:t>
            </w:r>
            <w:r w:rsidRPr="00A67807">
              <w:rPr>
                <w:rFonts w:ascii="Times New Roman" w:hAnsi="Times New Roman"/>
                <w:sz w:val="24"/>
                <w:szCs w:val="24"/>
                <w:lang w:val="ru-RU"/>
              </w:rPr>
              <w:t xml:space="preserve">, </w:t>
            </w:r>
            <w:r w:rsidRPr="00A67807">
              <w:rPr>
                <w:rFonts w:ascii="Times New Roman" w:hAnsi="Times New Roman"/>
                <w:sz w:val="24"/>
                <w:szCs w:val="24"/>
              </w:rPr>
              <w:t>оказание</w:t>
            </w:r>
            <w:r w:rsidRPr="00A67807">
              <w:rPr>
                <w:rFonts w:ascii="Times New Roman" w:hAnsi="Times New Roman"/>
                <w:spacing w:val="-1"/>
                <w:sz w:val="24"/>
                <w:szCs w:val="24"/>
              </w:rPr>
              <w:t xml:space="preserve"> </w:t>
            </w:r>
            <w:r w:rsidRPr="00A67807">
              <w:rPr>
                <w:rFonts w:ascii="Times New Roman" w:hAnsi="Times New Roman"/>
                <w:sz w:val="24"/>
                <w:szCs w:val="24"/>
              </w:rPr>
              <w:t>помощи</w:t>
            </w:r>
          </w:p>
          <w:p w:rsidR="00A67807" w:rsidRPr="00A67807" w:rsidRDefault="00A67807" w:rsidP="000F6C8B">
            <w:pPr>
              <w:pStyle w:val="TableParagraph"/>
              <w:numPr>
                <w:ilvl w:val="0"/>
                <w:numId w:val="23"/>
              </w:numPr>
              <w:tabs>
                <w:tab w:val="left" w:pos="241"/>
              </w:tabs>
              <w:spacing w:before="1" w:line="238" w:lineRule="exact"/>
              <w:ind w:left="240" w:hanging="134"/>
              <w:rPr>
                <w:rFonts w:ascii="Times New Roman" w:hAnsi="Times New Roman"/>
                <w:sz w:val="24"/>
                <w:szCs w:val="24"/>
              </w:rPr>
            </w:pPr>
            <w:r w:rsidRPr="00A67807">
              <w:rPr>
                <w:rFonts w:ascii="Times New Roman" w:hAnsi="Times New Roman"/>
                <w:sz w:val="24"/>
                <w:szCs w:val="24"/>
              </w:rPr>
              <w:t>задушевный</w:t>
            </w:r>
            <w:r w:rsidRPr="00A67807">
              <w:rPr>
                <w:rFonts w:ascii="Times New Roman" w:hAnsi="Times New Roman"/>
                <w:spacing w:val="-3"/>
                <w:sz w:val="24"/>
                <w:szCs w:val="24"/>
              </w:rPr>
              <w:t xml:space="preserve"> </w:t>
            </w:r>
            <w:r w:rsidRPr="00A67807">
              <w:rPr>
                <w:rFonts w:ascii="Times New Roman" w:hAnsi="Times New Roman"/>
                <w:sz w:val="24"/>
                <w:szCs w:val="24"/>
              </w:rPr>
              <w:t>разговор</w:t>
            </w:r>
          </w:p>
        </w:tc>
        <w:tc>
          <w:tcPr>
            <w:tcW w:w="4536" w:type="dxa"/>
          </w:tcPr>
          <w:p w:rsidR="00A67807" w:rsidRPr="00A67807" w:rsidRDefault="00A67807" w:rsidP="000F6C8B">
            <w:pPr>
              <w:pStyle w:val="TableParagraph"/>
              <w:numPr>
                <w:ilvl w:val="0"/>
                <w:numId w:val="22"/>
              </w:numPr>
              <w:tabs>
                <w:tab w:val="left" w:pos="240"/>
              </w:tabs>
              <w:spacing w:line="247" w:lineRule="exact"/>
              <w:rPr>
                <w:rFonts w:ascii="Times New Roman" w:hAnsi="Times New Roman"/>
                <w:sz w:val="24"/>
                <w:szCs w:val="24"/>
              </w:rPr>
            </w:pPr>
            <w:r w:rsidRPr="00A67807">
              <w:rPr>
                <w:rFonts w:ascii="Times New Roman" w:hAnsi="Times New Roman"/>
                <w:sz w:val="24"/>
                <w:szCs w:val="24"/>
              </w:rPr>
              <w:t>проявление</w:t>
            </w:r>
            <w:r w:rsidRPr="00A67807">
              <w:rPr>
                <w:rFonts w:ascii="Times New Roman" w:hAnsi="Times New Roman"/>
                <w:spacing w:val="-3"/>
                <w:sz w:val="24"/>
                <w:szCs w:val="24"/>
              </w:rPr>
              <w:t xml:space="preserve"> </w:t>
            </w:r>
            <w:r w:rsidRPr="00A67807">
              <w:rPr>
                <w:rFonts w:ascii="Times New Roman" w:hAnsi="Times New Roman"/>
                <w:sz w:val="24"/>
                <w:szCs w:val="24"/>
              </w:rPr>
              <w:t>заботы</w:t>
            </w:r>
          </w:p>
          <w:p w:rsidR="00A67807" w:rsidRPr="00A67807" w:rsidRDefault="00A67807" w:rsidP="000F6C8B">
            <w:pPr>
              <w:pStyle w:val="TableParagraph"/>
              <w:numPr>
                <w:ilvl w:val="0"/>
                <w:numId w:val="22"/>
              </w:numPr>
              <w:tabs>
                <w:tab w:val="left" w:pos="240"/>
              </w:tabs>
              <w:spacing w:before="1"/>
              <w:rPr>
                <w:rFonts w:ascii="Times New Roman" w:hAnsi="Times New Roman"/>
                <w:sz w:val="24"/>
                <w:szCs w:val="24"/>
              </w:rPr>
            </w:pPr>
            <w:r w:rsidRPr="00A67807">
              <w:rPr>
                <w:rFonts w:ascii="Times New Roman" w:hAnsi="Times New Roman"/>
                <w:sz w:val="24"/>
                <w:szCs w:val="24"/>
              </w:rPr>
              <w:t>обсуждение</w:t>
            </w:r>
            <w:r w:rsidRPr="00A67807">
              <w:rPr>
                <w:rFonts w:ascii="Times New Roman" w:hAnsi="Times New Roman"/>
                <w:spacing w:val="-4"/>
                <w:sz w:val="24"/>
                <w:szCs w:val="24"/>
              </w:rPr>
              <w:t xml:space="preserve"> </w:t>
            </w:r>
            <w:r w:rsidRPr="00A67807">
              <w:rPr>
                <w:rFonts w:ascii="Times New Roman" w:hAnsi="Times New Roman"/>
                <w:sz w:val="24"/>
                <w:szCs w:val="24"/>
              </w:rPr>
              <w:t>ситуации</w:t>
            </w:r>
          </w:p>
        </w:tc>
      </w:tr>
      <w:tr w:rsidR="00A67807" w:rsidRPr="00A67807" w:rsidTr="00A67807">
        <w:trPr>
          <w:trHeight w:val="20"/>
        </w:trPr>
        <w:tc>
          <w:tcPr>
            <w:tcW w:w="9640" w:type="dxa"/>
            <w:gridSpan w:val="2"/>
            <w:shd w:val="clear" w:color="auto" w:fill="F1EEF5"/>
          </w:tcPr>
          <w:p w:rsidR="00A67807" w:rsidRPr="00A67807" w:rsidRDefault="00A67807" w:rsidP="00BB5AEE">
            <w:pPr>
              <w:pStyle w:val="TableParagraph"/>
              <w:spacing w:line="256" w:lineRule="exact"/>
              <w:ind w:left="3070" w:right="3065"/>
              <w:jc w:val="center"/>
              <w:rPr>
                <w:rFonts w:ascii="Times New Roman" w:hAnsi="Times New Roman"/>
                <w:i/>
                <w:sz w:val="24"/>
                <w:szCs w:val="24"/>
              </w:rPr>
            </w:pPr>
            <w:r w:rsidRPr="00A67807">
              <w:rPr>
                <w:rFonts w:ascii="Times New Roman" w:hAnsi="Times New Roman"/>
                <w:i/>
                <w:sz w:val="24"/>
                <w:szCs w:val="24"/>
              </w:rPr>
              <w:t>Направление</w:t>
            </w:r>
          </w:p>
        </w:tc>
      </w:tr>
      <w:tr w:rsidR="00A67807" w:rsidRPr="00A67807" w:rsidTr="00A67807">
        <w:trPr>
          <w:trHeight w:val="20"/>
        </w:trPr>
        <w:tc>
          <w:tcPr>
            <w:tcW w:w="9640" w:type="dxa"/>
            <w:gridSpan w:val="2"/>
          </w:tcPr>
          <w:p w:rsidR="00A67807" w:rsidRPr="00A67807" w:rsidRDefault="00A67807" w:rsidP="00A67807">
            <w:pPr>
              <w:pStyle w:val="TableParagraph"/>
              <w:spacing w:line="247" w:lineRule="exact"/>
              <w:rPr>
                <w:rFonts w:ascii="Times New Roman" w:hAnsi="Times New Roman"/>
                <w:sz w:val="24"/>
                <w:szCs w:val="24"/>
                <w:lang w:val="ru-RU"/>
              </w:rPr>
            </w:pPr>
            <w:r w:rsidRPr="00A67807">
              <w:rPr>
                <w:rFonts w:ascii="Times New Roman" w:hAnsi="Times New Roman"/>
                <w:sz w:val="24"/>
                <w:szCs w:val="24"/>
                <w:lang w:val="ru-RU"/>
              </w:rPr>
              <w:t>Направлена</w:t>
            </w:r>
            <w:r w:rsidRPr="00A67807">
              <w:rPr>
                <w:rFonts w:ascii="Times New Roman" w:hAnsi="Times New Roman"/>
                <w:spacing w:val="27"/>
                <w:sz w:val="24"/>
                <w:szCs w:val="24"/>
                <w:lang w:val="ru-RU"/>
              </w:rPr>
              <w:t xml:space="preserve"> </w:t>
            </w:r>
            <w:r w:rsidRPr="00A67807">
              <w:rPr>
                <w:rFonts w:ascii="Times New Roman" w:hAnsi="Times New Roman"/>
                <w:sz w:val="24"/>
                <w:szCs w:val="24"/>
                <w:lang w:val="ru-RU"/>
              </w:rPr>
              <w:t>на</w:t>
            </w:r>
            <w:r w:rsidRPr="00A67807">
              <w:rPr>
                <w:rFonts w:ascii="Times New Roman" w:hAnsi="Times New Roman"/>
                <w:spacing w:val="25"/>
                <w:sz w:val="24"/>
                <w:szCs w:val="24"/>
                <w:lang w:val="ru-RU"/>
              </w:rPr>
              <w:t xml:space="preserve"> </w:t>
            </w:r>
            <w:r w:rsidRPr="00A67807">
              <w:rPr>
                <w:rFonts w:ascii="Times New Roman" w:hAnsi="Times New Roman"/>
                <w:sz w:val="24"/>
                <w:szCs w:val="24"/>
                <w:lang w:val="ru-RU"/>
              </w:rPr>
              <w:t>обогащение</w:t>
            </w:r>
            <w:r w:rsidRPr="00A67807">
              <w:rPr>
                <w:rFonts w:ascii="Times New Roman" w:hAnsi="Times New Roman"/>
                <w:spacing w:val="27"/>
                <w:sz w:val="24"/>
                <w:szCs w:val="24"/>
                <w:lang w:val="ru-RU"/>
              </w:rPr>
              <w:t xml:space="preserve"> </w:t>
            </w:r>
            <w:r w:rsidRPr="00A67807">
              <w:rPr>
                <w:rFonts w:ascii="Times New Roman" w:hAnsi="Times New Roman"/>
                <w:sz w:val="24"/>
                <w:szCs w:val="24"/>
                <w:lang w:val="ru-RU"/>
              </w:rPr>
              <w:t>представления</w:t>
            </w:r>
            <w:r w:rsidRPr="00A67807">
              <w:rPr>
                <w:rFonts w:ascii="Times New Roman" w:hAnsi="Times New Roman"/>
                <w:spacing w:val="27"/>
                <w:sz w:val="24"/>
                <w:szCs w:val="24"/>
                <w:lang w:val="ru-RU"/>
              </w:rPr>
              <w:t xml:space="preserve"> </w:t>
            </w:r>
            <w:r w:rsidRPr="00A67807">
              <w:rPr>
                <w:rFonts w:ascii="Times New Roman" w:hAnsi="Times New Roman"/>
                <w:sz w:val="24"/>
                <w:szCs w:val="24"/>
                <w:lang w:val="ru-RU"/>
              </w:rPr>
              <w:t>детей</w:t>
            </w:r>
            <w:r w:rsidRPr="00A67807">
              <w:rPr>
                <w:rFonts w:ascii="Times New Roman" w:hAnsi="Times New Roman"/>
                <w:spacing w:val="25"/>
                <w:sz w:val="24"/>
                <w:szCs w:val="24"/>
                <w:lang w:val="ru-RU"/>
              </w:rPr>
              <w:t xml:space="preserve"> </w:t>
            </w:r>
            <w:r w:rsidRPr="00A67807">
              <w:rPr>
                <w:rFonts w:ascii="Times New Roman" w:hAnsi="Times New Roman"/>
                <w:sz w:val="24"/>
                <w:szCs w:val="24"/>
                <w:lang w:val="ru-RU"/>
              </w:rPr>
              <w:t>об</w:t>
            </w:r>
            <w:r w:rsidRPr="00A67807">
              <w:rPr>
                <w:rFonts w:ascii="Times New Roman" w:hAnsi="Times New Roman"/>
                <w:spacing w:val="27"/>
                <w:sz w:val="24"/>
                <w:szCs w:val="24"/>
                <w:lang w:val="ru-RU"/>
              </w:rPr>
              <w:t xml:space="preserve"> </w:t>
            </w:r>
            <w:r w:rsidRPr="00A67807">
              <w:rPr>
                <w:rFonts w:ascii="Times New Roman" w:hAnsi="Times New Roman"/>
                <w:sz w:val="24"/>
                <w:szCs w:val="24"/>
                <w:lang w:val="ru-RU"/>
              </w:rPr>
              <w:t>опыте</w:t>
            </w:r>
            <w:r w:rsidRPr="00A67807">
              <w:rPr>
                <w:rFonts w:ascii="Times New Roman" w:hAnsi="Times New Roman"/>
                <w:spacing w:val="25"/>
                <w:sz w:val="24"/>
                <w:szCs w:val="24"/>
                <w:lang w:val="ru-RU"/>
              </w:rPr>
              <w:t xml:space="preserve"> </w:t>
            </w:r>
            <w:r w:rsidRPr="00A67807">
              <w:rPr>
                <w:rFonts w:ascii="Times New Roman" w:hAnsi="Times New Roman"/>
                <w:sz w:val="24"/>
                <w:szCs w:val="24"/>
                <w:lang w:val="ru-RU"/>
              </w:rPr>
              <w:t>разрешения</w:t>
            </w:r>
            <w:r w:rsidRPr="00A67807">
              <w:rPr>
                <w:rFonts w:ascii="Times New Roman" w:hAnsi="Times New Roman"/>
                <w:spacing w:val="27"/>
                <w:sz w:val="24"/>
                <w:szCs w:val="24"/>
                <w:lang w:val="ru-RU"/>
              </w:rPr>
              <w:t xml:space="preserve"> </w:t>
            </w:r>
            <w:r w:rsidRPr="00A67807">
              <w:rPr>
                <w:rFonts w:ascii="Times New Roman" w:hAnsi="Times New Roman"/>
                <w:sz w:val="24"/>
                <w:szCs w:val="24"/>
                <w:lang w:val="ru-RU"/>
              </w:rPr>
              <w:t>тех</w:t>
            </w:r>
            <w:r w:rsidRPr="00A67807">
              <w:rPr>
                <w:rFonts w:ascii="Times New Roman" w:hAnsi="Times New Roman"/>
                <w:spacing w:val="25"/>
                <w:sz w:val="24"/>
                <w:szCs w:val="24"/>
                <w:lang w:val="ru-RU"/>
              </w:rPr>
              <w:t xml:space="preserve"> </w:t>
            </w:r>
            <w:r w:rsidRPr="00A67807">
              <w:rPr>
                <w:rFonts w:ascii="Times New Roman" w:hAnsi="Times New Roman"/>
                <w:sz w:val="24"/>
                <w:szCs w:val="24"/>
                <w:lang w:val="ru-RU"/>
              </w:rPr>
              <w:t>или</w:t>
            </w:r>
            <w:r w:rsidRPr="00A67807">
              <w:rPr>
                <w:rFonts w:ascii="Times New Roman" w:hAnsi="Times New Roman"/>
                <w:spacing w:val="26"/>
                <w:sz w:val="24"/>
                <w:szCs w:val="24"/>
                <w:lang w:val="ru-RU"/>
              </w:rPr>
              <w:t xml:space="preserve"> </w:t>
            </w:r>
            <w:r w:rsidRPr="00A67807">
              <w:rPr>
                <w:rFonts w:ascii="Times New Roman" w:hAnsi="Times New Roman"/>
                <w:sz w:val="24"/>
                <w:szCs w:val="24"/>
                <w:lang w:val="ru-RU"/>
              </w:rPr>
              <w:t>иных</w:t>
            </w:r>
            <w:r w:rsidRPr="00A67807">
              <w:rPr>
                <w:rFonts w:ascii="Times New Roman" w:hAnsi="Times New Roman"/>
                <w:spacing w:val="28"/>
                <w:sz w:val="24"/>
                <w:szCs w:val="24"/>
                <w:lang w:val="ru-RU"/>
              </w:rPr>
              <w:t xml:space="preserve"> </w:t>
            </w:r>
            <w:r w:rsidRPr="00A67807">
              <w:rPr>
                <w:rFonts w:ascii="Times New Roman" w:hAnsi="Times New Roman"/>
                <w:sz w:val="24"/>
                <w:szCs w:val="24"/>
                <w:lang w:val="ru-RU"/>
              </w:rPr>
              <w:t>проблем,</w:t>
            </w:r>
            <w:r w:rsidRPr="00A67807">
              <w:rPr>
                <w:rFonts w:ascii="Times New Roman" w:hAnsi="Times New Roman"/>
                <w:spacing w:val="26"/>
                <w:sz w:val="24"/>
                <w:szCs w:val="24"/>
                <w:lang w:val="ru-RU"/>
              </w:rPr>
              <w:t xml:space="preserve"> </w:t>
            </w:r>
            <w:r w:rsidRPr="00A67807">
              <w:rPr>
                <w:rFonts w:ascii="Times New Roman" w:hAnsi="Times New Roman"/>
                <w:sz w:val="24"/>
                <w:szCs w:val="24"/>
                <w:lang w:val="ru-RU"/>
              </w:rPr>
              <w:t>на приобретение</w:t>
            </w:r>
            <w:r w:rsidRPr="00A67807">
              <w:rPr>
                <w:rFonts w:ascii="Times New Roman" w:hAnsi="Times New Roman"/>
                <w:spacing w:val="-4"/>
                <w:sz w:val="24"/>
                <w:szCs w:val="24"/>
                <w:lang w:val="ru-RU"/>
              </w:rPr>
              <w:t xml:space="preserve"> </w:t>
            </w:r>
            <w:r w:rsidRPr="00A67807">
              <w:rPr>
                <w:rFonts w:ascii="Times New Roman" w:hAnsi="Times New Roman"/>
                <w:sz w:val="24"/>
                <w:szCs w:val="24"/>
                <w:lang w:val="ru-RU"/>
              </w:rPr>
              <w:t>опыта</w:t>
            </w:r>
            <w:r w:rsidRPr="00A67807">
              <w:rPr>
                <w:rFonts w:ascii="Times New Roman" w:hAnsi="Times New Roman"/>
                <w:spacing w:val="-1"/>
                <w:sz w:val="24"/>
                <w:szCs w:val="24"/>
                <w:lang w:val="ru-RU"/>
              </w:rPr>
              <w:t xml:space="preserve"> </w:t>
            </w:r>
            <w:r w:rsidRPr="00A67807">
              <w:rPr>
                <w:rFonts w:ascii="Times New Roman" w:hAnsi="Times New Roman"/>
                <w:sz w:val="24"/>
                <w:szCs w:val="24"/>
                <w:lang w:val="ru-RU"/>
              </w:rPr>
              <w:t>проявления</w:t>
            </w:r>
            <w:r w:rsidRPr="00A67807">
              <w:rPr>
                <w:rFonts w:ascii="Times New Roman" w:hAnsi="Times New Roman"/>
                <w:spacing w:val="-3"/>
                <w:sz w:val="24"/>
                <w:szCs w:val="24"/>
                <w:lang w:val="ru-RU"/>
              </w:rPr>
              <w:t xml:space="preserve"> </w:t>
            </w:r>
            <w:r w:rsidRPr="00A67807">
              <w:rPr>
                <w:rFonts w:ascii="Times New Roman" w:hAnsi="Times New Roman"/>
                <w:sz w:val="24"/>
                <w:szCs w:val="24"/>
                <w:lang w:val="ru-RU"/>
              </w:rPr>
              <w:t>заботливого,</w:t>
            </w:r>
            <w:r w:rsidRPr="00A67807">
              <w:rPr>
                <w:rFonts w:ascii="Times New Roman" w:hAnsi="Times New Roman"/>
                <w:spacing w:val="-2"/>
                <w:sz w:val="24"/>
                <w:szCs w:val="24"/>
                <w:lang w:val="ru-RU"/>
              </w:rPr>
              <w:t xml:space="preserve"> </w:t>
            </w:r>
            <w:r w:rsidRPr="00A67807">
              <w:rPr>
                <w:rFonts w:ascii="Times New Roman" w:hAnsi="Times New Roman"/>
                <w:sz w:val="24"/>
                <w:szCs w:val="24"/>
                <w:lang w:val="ru-RU"/>
              </w:rPr>
              <w:t>участливого</w:t>
            </w:r>
            <w:r w:rsidRPr="00A67807">
              <w:rPr>
                <w:rFonts w:ascii="Times New Roman" w:hAnsi="Times New Roman"/>
                <w:spacing w:val="-1"/>
                <w:sz w:val="24"/>
                <w:szCs w:val="24"/>
                <w:lang w:val="ru-RU"/>
              </w:rPr>
              <w:t xml:space="preserve"> </w:t>
            </w:r>
            <w:r w:rsidRPr="00A67807">
              <w:rPr>
                <w:rFonts w:ascii="Times New Roman" w:hAnsi="Times New Roman"/>
                <w:sz w:val="24"/>
                <w:szCs w:val="24"/>
                <w:lang w:val="ru-RU"/>
              </w:rPr>
              <w:t>отношения</w:t>
            </w:r>
            <w:r w:rsidRPr="00A67807">
              <w:rPr>
                <w:rFonts w:ascii="Times New Roman" w:hAnsi="Times New Roman"/>
                <w:spacing w:val="-3"/>
                <w:sz w:val="24"/>
                <w:szCs w:val="24"/>
                <w:lang w:val="ru-RU"/>
              </w:rPr>
              <w:t xml:space="preserve"> </w:t>
            </w:r>
            <w:r w:rsidRPr="00A67807">
              <w:rPr>
                <w:rFonts w:ascii="Times New Roman" w:hAnsi="Times New Roman"/>
                <w:sz w:val="24"/>
                <w:szCs w:val="24"/>
                <w:lang w:val="ru-RU"/>
              </w:rPr>
              <w:t>к</w:t>
            </w:r>
            <w:r w:rsidRPr="00A67807">
              <w:rPr>
                <w:rFonts w:ascii="Times New Roman" w:hAnsi="Times New Roman"/>
                <w:spacing w:val="-1"/>
                <w:sz w:val="24"/>
                <w:szCs w:val="24"/>
                <w:lang w:val="ru-RU"/>
              </w:rPr>
              <w:t xml:space="preserve"> </w:t>
            </w:r>
            <w:r w:rsidRPr="00A67807">
              <w:rPr>
                <w:rFonts w:ascii="Times New Roman" w:hAnsi="Times New Roman"/>
                <w:sz w:val="24"/>
                <w:szCs w:val="24"/>
                <w:lang w:val="ru-RU"/>
              </w:rPr>
              <w:t>людям</w:t>
            </w:r>
          </w:p>
        </w:tc>
      </w:tr>
      <w:tr w:rsidR="00A67807" w:rsidRPr="00A67807" w:rsidTr="00A67807">
        <w:trPr>
          <w:trHeight w:val="20"/>
        </w:trPr>
        <w:tc>
          <w:tcPr>
            <w:tcW w:w="9640" w:type="dxa"/>
            <w:gridSpan w:val="2"/>
            <w:shd w:val="clear" w:color="auto" w:fill="FCE9D9"/>
          </w:tcPr>
          <w:p w:rsidR="00A67807" w:rsidRPr="00A67807" w:rsidRDefault="00A67807" w:rsidP="00BB5AEE">
            <w:pPr>
              <w:pStyle w:val="TableParagraph"/>
              <w:spacing w:line="256" w:lineRule="exact"/>
              <w:ind w:left="4075"/>
              <w:rPr>
                <w:rFonts w:ascii="Times New Roman" w:hAnsi="Times New Roman"/>
                <w:b/>
                <w:i/>
                <w:sz w:val="24"/>
                <w:szCs w:val="24"/>
              </w:rPr>
            </w:pPr>
            <w:r w:rsidRPr="00A67807">
              <w:rPr>
                <w:rFonts w:ascii="Times New Roman" w:hAnsi="Times New Roman"/>
                <w:b/>
                <w:i/>
                <w:sz w:val="24"/>
                <w:szCs w:val="24"/>
              </w:rPr>
              <w:t>«Творческая</w:t>
            </w:r>
            <w:r w:rsidRPr="00A67807">
              <w:rPr>
                <w:rFonts w:ascii="Times New Roman" w:hAnsi="Times New Roman"/>
                <w:b/>
                <w:i/>
                <w:spacing w:val="-2"/>
                <w:sz w:val="24"/>
                <w:szCs w:val="24"/>
              </w:rPr>
              <w:t xml:space="preserve"> </w:t>
            </w:r>
            <w:r w:rsidRPr="00A67807">
              <w:rPr>
                <w:rFonts w:ascii="Times New Roman" w:hAnsi="Times New Roman"/>
                <w:b/>
                <w:i/>
                <w:sz w:val="24"/>
                <w:szCs w:val="24"/>
              </w:rPr>
              <w:t>мастерская»</w:t>
            </w:r>
          </w:p>
        </w:tc>
      </w:tr>
      <w:tr w:rsidR="00A67807" w:rsidRPr="00A67807" w:rsidTr="00A67807">
        <w:trPr>
          <w:trHeight w:val="20"/>
        </w:trPr>
        <w:tc>
          <w:tcPr>
            <w:tcW w:w="9640" w:type="dxa"/>
            <w:gridSpan w:val="2"/>
            <w:shd w:val="clear" w:color="auto" w:fill="F1EEF5"/>
          </w:tcPr>
          <w:p w:rsidR="00A67807" w:rsidRPr="00A67807" w:rsidRDefault="00A67807" w:rsidP="00A67807">
            <w:pPr>
              <w:pStyle w:val="TableParagraph"/>
              <w:spacing w:line="258" w:lineRule="exact"/>
              <w:ind w:left="282"/>
              <w:jc w:val="center"/>
              <w:rPr>
                <w:rFonts w:ascii="Times New Roman" w:hAnsi="Times New Roman"/>
                <w:i/>
                <w:sz w:val="24"/>
                <w:szCs w:val="24"/>
              </w:rPr>
            </w:pPr>
            <w:r w:rsidRPr="00A67807">
              <w:rPr>
                <w:rFonts w:ascii="Times New Roman" w:hAnsi="Times New Roman"/>
                <w:i/>
                <w:sz w:val="24"/>
                <w:szCs w:val="24"/>
              </w:rPr>
              <w:t>Формы</w:t>
            </w:r>
          </w:p>
        </w:tc>
      </w:tr>
      <w:tr w:rsidR="00A67807" w:rsidRPr="00A67807" w:rsidTr="007C78EA">
        <w:trPr>
          <w:trHeight w:val="20"/>
        </w:trPr>
        <w:tc>
          <w:tcPr>
            <w:tcW w:w="5104" w:type="dxa"/>
          </w:tcPr>
          <w:p w:rsidR="00A67807" w:rsidRPr="00A67807" w:rsidRDefault="00A67807" w:rsidP="000F6C8B">
            <w:pPr>
              <w:pStyle w:val="TableParagraph"/>
              <w:numPr>
                <w:ilvl w:val="0"/>
                <w:numId w:val="21"/>
              </w:numPr>
              <w:tabs>
                <w:tab w:val="left" w:pos="252"/>
              </w:tabs>
              <w:spacing w:line="268" w:lineRule="exact"/>
              <w:ind w:hanging="145"/>
              <w:rPr>
                <w:rFonts w:ascii="Times New Roman" w:hAnsi="Times New Roman"/>
                <w:sz w:val="24"/>
                <w:szCs w:val="24"/>
              </w:rPr>
            </w:pPr>
            <w:r w:rsidRPr="00A67807">
              <w:rPr>
                <w:rFonts w:ascii="Times New Roman" w:hAnsi="Times New Roman"/>
                <w:sz w:val="24"/>
                <w:szCs w:val="24"/>
              </w:rPr>
              <w:t>тематическая</w:t>
            </w:r>
            <w:r w:rsidRPr="00A67807">
              <w:rPr>
                <w:rFonts w:ascii="Times New Roman" w:hAnsi="Times New Roman"/>
                <w:spacing w:val="-2"/>
                <w:sz w:val="24"/>
                <w:szCs w:val="24"/>
              </w:rPr>
              <w:t xml:space="preserve"> </w:t>
            </w:r>
            <w:r w:rsidRPr="00A67807">
              <w:rPr>
                <w:rFonts w:ascii="Times New Roman" w:hAnsi="Times New Roman"/>
                <w:sz w:val="24"/>
                <w:szCs w:val="24"/>
              </w:rPr>
              <w:t>презентация</w:t>
            </w:r>
          </w:p>
          <w:p w:rsidR="00A67807" w:rsidRPr="00A67807" w:rsidRDefault="00A67807" w:rsidP="000F6C8B">
            <w:pPr>
              <w:pStyle w:val="TableParagraph"/>
              <w:numPr>
                <w:ilvl w:val="0"/>
                <w:numId w:val="21"/>
              </w:numPr>
              <w:tabs>
                <w:tab w:val="left" w:pos="240"/>
              </w:tabs>
              <w:spacing w:before="2" w:line="238" w:lineRule="exact"/>
              <w:ind w:left="239" w:hanging="133"/>
              <w:rPr>
                <w:rFonts w:ascii="Times New Roman" w:hAnsi="Times New Roman"/>
                <w:sz w:val="24"/>
                <w:szCs w:val="24"/>
              </w:rPr>
            </w:pPr>
            <w:r w:rsidRPr="00A67807">
              <w:rPr>
                <w:rFonts w:ascii="Times New Roman" w:hAnsi="Times New Roman"/>
                <w:sz w:val="24"/>
                <w:szCs w:val="24"/>
              </w:rPr>
              <w:t>изостудия</w:t>
            </w:r>
            <w:r w:rsidRPr="00A67807">
              <w:rPr>
                <w:rFonts w:ascii="Times New Roman" w:hAnsi="Times New Roman"/>
                <w:spacing w:val="-3"/>
                <w:sz w:val="24"/>
                <w:szCs w:val="24"/>
              </w:rPr>
              <w:t xml:space="preserve"> </w:t>
            </w:r>
            <w:r w:rsidRPr="00A67807">
              <w:rPr>
                <w:rFonts w:ascii="Times New Roman" w:hAnsi="Times New Roman"/>
                <w:sz w:val="24"/>
                <w:szCs w:val="24"/>
              </w:rPr>
              <w:t>«Радуга»</w:t>
            </w:r>
          </w:p>
        </w:tc>
        <w:tc>
          <w:tcPr>
            <w:tcW w:w="4536" w:type="dxa"/>
          </w:tcPr>
          <w:p w:rsidR="00A67807" w:rsidRPr="00A67807" w:rsidRDefault="00A67807" w:rsidP="000F6C8B">
            <w:pPr>
              <w:pStyle w:val="TableParagraph"/>
              <w:numPr>
                <w:ilvl w:val="0"/>
                <w:numId w:val="20"/>
              </w:numPr>
              <w:tabs>
                <w:tab w:val="left" w:pos="240"/>
              </w:tabs>
              <w:spacing w:line="246" w:lineRule="exact"/>
              <w:rPr>
                <w:rFonts w:ascii="Times New Roman" w:hAnsi="Times New Roman"/>
                <w:sz w:val="24"/>
                <w:szCs w:val="24"/>
              </w:rPr>
            </w:pPr>
            <w:r w:rsidRPr="00A67807">
              <w:rPr>
                <w:rFonts w:ascii="Times New Roman" w:hAnsi="Times New Roman"/>
                <w:sz w:val="24"/>
                <w:szCs w:val="24"/>
              </w:rPr>
              <w:t>Книжкины</w:t>
            </w:r>
            <w:r w:rsidRPr="00A67807">
              <w:rPr>
                <w:rFonts w:ascii="Times New Roman" w:hAnsi="Times New Roman"/>
                <w:spacing w:val="-4"/>
                <w:sz w:val="24"/>
                <w:szCs w:val="24"/>
              </w:rPr>
              <w:t xml:space="preserve"> </w:t>
            </w:r>
            <w:r w:rsidRPr="00A67807">
              <w:rPr>
                <w:rFonts w:ascii="Times New Roman" w:hAnsi="Times New Roman"/>
                <w:sz w:val="24"/>
                <w:szCs w:val="24"/>
              </w:rPr>
              <w:t>самоделки</w:t>
            </w:r>
          </w:p>
          <w:p w:rsidR="00A67807" w:rsidRPr="00A67807" w:rsidRDefault="00A67807" w:rsidP="000F6C8B">
            <w:pPr>
              <w:pStyle w:val="TableParagraph"/>
              <w:numPr>
                <w:ilvl w:val="0"/>
                <w:numId w:val="20"/>
              </w:numPr>
              <w:tabs>
                <w:tab w:val="left" w:pos="242"/>
              </w:tabs>
              <w:spacing w:line="252" w:lineRule="exact"/>
              <w:ind w:left="241" w:hanging="135"/>
              <w:rPr>
                <w:rFonts w:ascii="Times New Roman" w:hAnsi="Times New Roman"/>
                <w:sz w:val="24"/>
                <w:szCs w:val="24"/>
              </w:rPr>
            </w:pPr>
            <w:r w:rsidRPr="00A67807">
              <w:rPr>
                <w:rFonts w:ascii="Times New Roman" w:hAnsi="Times New Roman"/>
                <w:sz w:val="24"/>
                <w:szCs w:val="24"/>
              </w:rPr>
              <w:t>«Художественная</w:t>
            </w:r>
            <w:r w:rsidRPr="00A67807">
              <w:rPr>
                <w:rFonts w:ascii="Times New Roman" w:hAnsi="Times New Roman"/>
                <w:spacing w:val="-3"/>
                <w:sz w:val="24"/>
                <w:szCs w:val="24"/>
              </w:rPr>
              <w:t xml:space="preserve"> </w:t>
            </w:r>
            <w:r w:rsidRPr="00A67807">
              <w:rPr>
                <w:rFonts w:ascii="Times New Roman" w:hAnsi="Times New Roman"/>
                <w:sz w:val="24"/>
                <w:szCs w:val="24"/>
              </w:rPr>
              <w:t>галерея»</w:t>
            </w:r>
          </w:p>
        </w:tc>
      </w:tr>
    </w:tbl>
    <w:tbl>
      <w:tblPr>
        <w:tblStyle w:val="TableNormal1"/>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4"/>
        <w:gridCol w:w="4536"/>
      </w:tblGrid>
      <w:tr w:rsidR="00A67807" w:rsidTr="007C78EA">
        <w:trPr>
          <w:trHeight w:val="505"/>
        </w:trPr>
        <w:tc>
          <w:tcPr>
            <w:tcW w:w="5104" w:type="dxa"/>
          </w:tcPr>
          <w:p w:rsidR="00A67807" w:rsidRPr="00BB5AEE" w:rsidRDefault="00A67807" w:rsidP="000F6C8B">
            <w:pPr>
              <w:pStyle w:val="TableParagraph"/>
              <w:numPr>
                <w:ilvl w:val="0"/>
                <w:numId w:val="31"/>
              </w:numPr>
              <w:tabs>
                <w:tab w:val="left" w:pos="243"/>
              </w:tabs>
              <w:spacing w:line="243" w:lineRule="exact"/>
              <w:ind w:hanging="136"/>
              <w:rPr>
                <w:rFonts w:ascii="Times New Roman" w:hAnsi="Times New Roman"/>
                <w:sz w:val="24"/>
                <w:szCs w:val="24"/>
                <w:lang w:val="ru-RU"/>
              </w:rPr>
            </w:pPr>
            <w:r w:rsidRPr="00BB5AEE">
              <w:rPr>
                <w:rFonts w:ascii="Times New Roman" w:hAnsi="Times New Roman"/>
                <w:sz w:val="24"/>
                <w:szCs w:val="24"/>
                <w:lang w:val="ru-RU"/>
              </w:rPr>
              <w:t>«В</w:t>
            </w:r>
            <w:r w:rsidRPr="00BB5AEE">
              <w:rPr>
                <w:rFonts w:ascii="Times New Roman" w:hAnsi="Times New Roman"/>
                <w:spacing w:val="-3"/>
                <w:sz w:val="24"/>
                <w:szCs w:val="24"/>
                <w:lang w:val="ru-RU"/>
              </w:rPr>
              <w:t xml:space="preserve"> </w:t>
            </w:r>
            <w:r w:rsidRPr="00BB5AEE">
              <w:rPr>
                <w:rFonts w:ascii="Times New Roman" w:hAnsi="Times New Roman"/>
                <w:sz w:val="24"/>
                <w:szCs w:val="24"/>
                <w:lang w:val="ru-RU"/>
              </w:rPr>
              <w:t>гостях</w:t>
            </w:r>
            <w:r w:rsidRPr="00BB5AEE">
              <w:rPr>
                <w:rFonts w:ascii="Times New Roman" w:hAnsi="Times New Roman"/>
                <w:spacing w:val="-1"/>
                <w:sz w:val="24"/>
                <w:szCs w:val="24"/>
                <w:lang w:val="ru-RU"/>
              </w:rPr>
              <w:t xml:space="preserve"> </w:t>
            </w:r>
            <w:r w:rsidRPr="00BB5AEE">
              <w:rPr>
                <w:rFonts w:ascii="Times New Roman" w:hAnsi="Times New Roman"/>
                <w:sz w:val="24"/>
                <w:szCs w:val="24"/>
                <w:lang w:val="ru-RU"/>
              </w:rPr>
              <w:t>у</w:t>
            </w:r>
            <w:r w:rsidRPr="00BB5AEE">
              <w:rPr>
                <w:rFonts w:ascii="Times New Roman" w:hAnsi="Times New Roman"/>
                <w:spacing w:val="-5"/>
                <w:sz w:val="24"/>
                <w:szCs w:val="24"/>
                <w:lang w:val="ru-RU"/>
              </w:rPr>
              <w:t xml:space="preserve"> </w:t>
            </w:r>
            <w:r w:rsidRPr="00BB5AEE">
              <w:rPr>
                <w:rFonts w:ascii="Times New Roman" w:hAnsi="Times New Roman"/>
                <w:sz w:val="24"/>
                <w:szCs w:val="24"/>
                <w:lang w:val="ru-RU"/>
              </w:rPr>
              <w:t>народных</w:t>
            </w:r>
            <w:r w:rsidRPr="00BB5AEE">
              <w:rPr>
                <w:rFonts w:ascii="Times New Roman" w:hAnsi="Times New Roman"/>
                <w:spacing w:val="-1"/>
                <w:sz w:val="24"/>
                <w:szCs w:val="24"/>
                <w:lang w:val="ru-RU"/>
              </w:rPr>
              <w:t xml:space="preserve"> </w:t>
            </w:r>
            <w:r w:rsidRPr="00BB5AEE">
              <w:rPr>
                <w:rFonts w:ascii="Times New Roman" w:hAnsi="Times New Roman"/>
                <w:sz w:val="24"/>
                <w:szCs w:val="24"/>
                <w:lang w:val="ru-RU"/>
              </w:rPr>
              <w:t>умельцев»</w:t>
            </w:r>
          </w:p>
          <w:p w:rsidR="00A67807" w:rsidRPr="00A67807" w:rsidRDefault="00A67807" w:rsidP="000F6C8B">
            <w:pPr>
              <w:pStyle w:val="TableParagraph"/>
              <w:numPr>
                <w:ilvl w:val="0"/>
                <w:numId w:val="31"/>
              </w:numPr>
              <w:tabs>
                <w:tab w:val="left" w:pos="243"/>
              </w:tabs>
              <w:spacing w:line="243" w:lineRule="exact"/>
              <w:ind w:hanging="136"/>
              <w:rPr>
                <w:rFonts w:ascii="Times New Roman" w:hAnsi="Times New Roman"/>
                <w:sz w:val="24"/>
                <w:szCs w:val="24"/>
              </w:rPr>
            </w:pPr>
            <w:r w:rsidRPr="00A67807">
              <w:rPr>
                <w:rFonts w:ascii="Times New Roman" w:hAnsi="Times New Roman"/>
                <w:sz w:val="24"/>
                <w:szCs w:val="24"/>
              </w:rPr>
              <w:t>«Юные</w:t>
            </w:r>
            <w:r w:rsidRPr="00A67807">
              <w:rPr>
                <w:rFonts w:ascii="Times New Roman" w:hAnsi="Times New Roman"/>
                <w:spacing w:val="-3"/>
                <w:sz w:val="24"/>
                <w:szCs w:val="24"/>
              </w:rPr>
              <w:t xml:space="preserve"> </w:t>
            </w:r>
            <w:r w:rsidRPr="00A67807">
              <w:rPr>
                <w:rFonts w:ascii="Times New Roman" w:hAnsi="Times New Roman"/>
                <w:sz w:val="24"/>
                <w:szCs w:val="24"/>
              </w:rPr>
              <w:t>дизайнеры»</w:t>
            </w:r>
          </w:p>
        </w:tc>
        <w:tc>
          <w:tcPr>
            <w:tcW w:w="4536" w:type="dxa"/>
          </w:tcPr>
          <w:p w:rsidR="00A67807" w:rsidRPr="00A67807" w:rsidRDefault="00A67807" w:rsidP="000F6C8B">
            <w:pPr>
              <w:pStyle w:val="TableParagraph"/>
              <w:numPr>
                <w:ilvl w:val="0"/>
                <w:numId w:val="30"/>
              </w:numPr>
              <w:tabs>
                <w:tab w:val="left" w:pos="242"/>
              </w:tabs>
              <w:spacing w:line="243" w:lineRule="exact"/>
              <w:rPr>
                <w:rFonts w:ascii="Times New Roman" w:hAnsi="Times New Roman"/>
                <w:sz w:val="24"/>
                <w:szCs w:val="24"/>
              </w:rPr>
            </w:pPr>
            <w:r w:rsidRPr="00A67807">
              <w:rPr>
                <w:rFonts w:ascii="Times New Roman" w:hAnsi="Times New Roman"/>
                <w:sz w:val="24"/>
                <w:szCs w:val="24"/>
              </w:rPr>
              <w:t>«Путешествие</w:t>
            </w:r>
            <w:r w:rsidRPr="00A67807">
              <w:rPr>
                <w:rFonts w:ascii="Times New Roman" w:hAnsi="Times New Roman"/>
                <w:spacing w:val="-3"/>
                <w:sz w:val="24"/>
                <w:szCs w:val="24"/>
              </w:rPr>
              <w:t xml:space="preserve"> </w:t>
            </w:r>
            <w:r w:rsidRPr="00A67807">
              <w:rPr>
                <w:rFonts w:ascii="Times New Roman" w:hAnsi="Times New Roman"/>
                <w:sz w:val="24"/>
                <w:szCs w:val="24"/>
              </w:rPr>
              <w:t>по</w:t>
            </w:r>
            <w:r w:rsidRPr="00A67807">
              <w:rPr>
                <w:rFonts w:ascii="Times New Roman" w:hAnsi="Times New Roman"/>
                <w:spacing w:val="-3"/>
                <w:sz w:val="24"/>
                <w:szCs w:val="24"/>
              </w:rPr>
              <w:t xml:space="preserve"> </w:t>
            </w:r>
            <w:r w:rsidRPr="00A67807">
              <w:rPr>
                <w:rFonts w:ascii="Times New Roman" w:hAnsi="Times New Roman"/>
                <w:sz w:val="24"/>
                <w:szCs w:val="24"/>
              </w:rPr>
              <w:t>маршруту»</w:t>
            </w:r>
          </w:p>
        </w:tc>
      </w:tr>
      <w:tr w:rsidR="00A67807" w:rsidTr="00A67807">
        <w:trPr>
          <w:trHeight w:val="278"/>
        </w:trPr>
        <w:tc>
          <w:tcPr>
            <w:tcW w:w="9640" w:type="dxa"/>
            <w:gridSpan w:val="2"/>
            <w:shd w:val="clear" w:color="auto" w:fill="F1EEF5"/>
          </w:tcPr>
          <w:p w:rsidR="00A67807" w:rsidRPr="00A67807" w:rsidRDefault="00A67807" w:rsidP="00BB5AEE">
            <w:pPr>
              <w:pStyle w:val="TableParagraph"/>
              <w:spacing w:line="258" w:lineRule="exact"/>
              <w:ind w:left="3070" w:right="3065"/>
              <w:jc w:val="center"/>
              <w:rPr>
                <w:rFonts w:ascii="Times New Roman" w:hAnsi="Times New Roman"/>
                <w:i/>
                <w:sz w:val="24"/>
                <w:szCs w:val="24"/>
              </w:rPr>
            </w:pPr>
            <w:r w:rsidRPr="00A67807">
              <w:rPr>
                <w:rFonts w:ascii="Times New Roman" w:hAnsi="Times New Roman"/>
                <w:i/>
                <w:sz w:val="24"/>
                <w:szCs w:val="24"/>
              </w:rPr>
              <w:t>Направление</w:t>
            </w:r>
          </w:p>
        </w:tc>
      </w:tr>
      <w:tr w:rsidR="00A67807" w:rsidTr="00A67807">
        <w:trPr>
          <w:trHeight w:val="251"/>
        </w:trPr>
        <w:tc>
          <w:tcPr>
            <w:tcW w:w="9640" w:type="dxa"/>
            <w:gridSpan w:val="2"/>
            <w:shd w:val="clear" w:color="auto" w:fill="FFFFF7"/>
          </w:tcPr>
          <w:p w:rsidR="00A67807" w:rsidRPr="00BB5AEE" w:rsidRDefault="00A67807" w:rsidP="00BB5AEE">
            <w:pPr>
              <w:pStyle w:val="TableParagraph"/>
              <w:spacing w:line="232" w:lineRule="exact"/>
              <w:rPr>
                <w:rFonts w:ascii="Times New Roman" w:hAnsi="Times New Roman"/>
                <w:sz w:val="24"/>
                <w:szCs w:val="24"/>
                <w:lang w:val="ru-RU"/>
              </w:rPr>
            </w:pPr>
            <w:r w:rsidRPr="00BB5AEE">
              <w:rPr>
                <w:rFonts w:ascii="Times New Roman" w:hAnsi="Times New Roman"/>
                <w:sz w:val="24"/>
                <w:szCs w:val="24"/>
                <w:lang w:val="ru-RU"/>
              </w:rPr>
              <w:t>Направлена</w:t>
            </w:r>
            <w:r w:rsidRPr="00BB5AEE">
              <w:rPr>
                <w:rFonts w:ascii="Times New Roman" w:hAnsi="Times New Roman"/>
                <w:spacing w:val="-2"/>
                <w:sz w:val="24"/>
                <w:szCs w:val="24"/>
                <w:lang w:val="ru-RU"/>
              </w:rPr>
              <w:t xml:space="preserve"> </w:t>
            </w:r>
            <w:r w:rsidRPr="00BB5AEE">
              <w:rPr>
                <w:rFonts w:ascii="Times New Roman" w:hAnsi="Times New Roman"/>
                <w:sz w:val="24"/>
                <w:szCs w:val="24"/>
                <w:lang w:val="ru-RU"/>
              </w:rPr>
              <w:t>на</w:t>
            </w:r>
            <w:r w:rsidRPr="00BB5AEE">
              <w:rPr>
                <w:rFonts w:ascii="Times New Roman" w:hAnsi="Times New Roman"/>
                <w:spacing w:val="-4"/>
                <w:sz w:val="24"/>
                <w:szCs w:val="24"/>
                <w:lang w:val="ru-RU"/>
              </w:rPr>
              <w:t xml:space="preserve"> </w:t>
            </w:r>
            <w:r w:rsidRPr="00BB5AEE">
              <w:rPr>
                <w:rFonts w:ascii="Times New Roman" w:hAnsi="Times New Roman"/>
                <w:sz w:val="24"/>
                <w:szCs w:val="24"/>
                <w:lang w:val="ru-RU"/>
              </w:rPr>
              <w:t>создание</w:t>
            </w:r>
            <w:r w:rsidRPr="00BB5AEE">
              <w:rPr>
                <w:rFonts w:ascii="Times New Roman" w:hAnsi="Times New Roman"/>
                <w:spacing w:val="-1"/>
                <w:sz w:val="24"/>
                <w:szCs w:val="24"/>
                <w:lang w:val="ru-RU"/>
              </w:rPr>
              <w:t xml:space="preserve"> </w:t>
            </w:r>
            <w:r w:rsidRPr="00BB5AEE">
              <w:rPr>
                <w:rFonts w:ascii="Times New Roman" w:hAnsi="Times New Roman"/>
                <w:sz w:val="24"/>
                <w:szCs w:val="24"/>
                <w:lang w:val="ru-RU"/>
              </w:rPr>
              <w:t>условий</w:t>
            </w:r>
            <w:r w:rsidRPr="00BB5AEE">
              <w:rPr>
                <w:rFonts w:ascii="Times New Roman" w:hAnsi="Times New Roman"/>
                <w:spacing w:val="-1"/>
                <w:sz w:val="24"/>
                <w:szCs w:val="24"/>
                <w:lang w:val="ru-RU"/>
              </w:rPr>
              <w:t xml:space="preserve"> </w:t>
            </w:r>
            <w:r w:rsidRPr="00BB5AEE">
              <w:rPr>
                <w:rFonts w:ascii="Times New Roman" w:hAnsi="Times New Roman"/>
                <w:sz w:val="24"/>
                <w:szCs w:val="24"/>
                <w:lang w:val="ru-RU"/>
              </w:rPr>
              <w:t>для</w:t>
            </w:r>
            <w:r w:rsidRPr="00BB5AEE">
              <w:rPr>
                <w:rFonts w:ascii="Times New Roman" w:hAnsi="Times New Roman"/>
                <w:spacing w:val="-2"/>
                <w:sz w:val="24"/>
                <w:szCs w:val="24"/>
                <w:lang w:val="ru-RU"/>
              </w:rPr>
              <w:t xml:space="preserve"> </w:t>
            </w:r>
            <w:r w:rsidRPr="00BB5AEE">
              <w:rPr>
                <w:rFonts w:ascii="Times New Roman" w:hAnsi="Times New Roman"/>
                <w:sz w:val="24"/>
                <w:szCs w:val="24"/>
                <w:lang w:val="ru-RU"/>
              </w:rPr>
              <w:t>использования</w:t>
            </w:r>
            <w:r w:rsidRPr="00BB5AEE">
              <w:rPr>
                <w:rFonts w:ascii="Times New Roman" w:hAnsi="Times New Roman"/>
                <w:spacing w:val="-3"/>
                <w:sz w:val="24"/>
                <w:szCs w:val="24"/>
                <w:lang w:val="ru-RU"/>
              </w:rPr>
              <w:t xml:space="preserve"> </w:t>
            </w:r>
            <w:r w:rsidRPr="00BB5AEE">
              <w:rPr>
                <w:rFonts w:ascii="Times New Roman" w:hAnsi="Times New Roman"/>
                <w:sz w:val="24"/>
                <w:szCs w:val="24"/>
                <w:lang w:val="ru-RU"/>
              </w:rPr>
              <w:t>детьми</w:t>
            </w:r>
            <w:r w:rsidRPr="00BB5AEE">
              <w:rPr>
                <w:rFonts w:ascii="Times New Roman" w:hAnsi="Times New Roman"/>
                <w:spacing w:val="-1"/>
                <w:sz w:val="24"/>
                <w:szCs w:val="24"/>
                <w:lang w:val="ru-RU"/>
              </w:rPr>
              <w:t xml:space="preserve"> </w:t>
            </w:r>
            <w:r w:rsidRPr="00BB5AEE">
              <w:rPr>
                <w:rFonts w:ascii="Times New Roman" w:hAnsi="Times New Roman"/>
                <w:sz w:val="24"/>
                <w:szCs w:val="24"/>
                <w:lang w:val="ru-RU"/>
              </w:rPr>
              <w:t>своих</w:t>
            </w:r>
            <w:r w:rsidRPr="00BB5AEE">
              <w:rPr>
                <w:rFonts w:ascii="Times New Roman" w:hAnsi="Times New Roman"/>
                <w:spacing w:val="-2"/>
                <w:sz w:val="24"/>
                <w:szCs w:val="24"/>
                <w:lang w:val="ru-RU"/>
              </w:rPr>
              <w:t xml:space="preserve"> </w:t>
            </w:r>
            <w:r w:rsidRPr="00BB5AEE">
              <w:rPr>
                <w:rFonts w:ascii="Times New Roman" w:hAnsi="Times New Roman"/>
                <w:sz w:val="24"/>
                <w:szCs w:val="24"/>
                <w:lang w:val="ru-RU"/>
              </w:rPr>
              <w:t>знания</w:t>
            </w:r>
            <w:r w:rsidRPr="00BB5AEE">
              <w:rPr>
                <w:rFonts w:ascii="Times New Roman" w:hAnsi="Times New Roman"/>
                <w:spacing w:val="-3"/>
                <w:sz w:val="24"/>
                <w:szCs w:val="24"/>
                <w:lang w:val="ru-RU"/>
              </w:rPr>
              <w:t xml:space="preserve"> </w:t>
            </w:r>
            <w:r w:rsidRPr="00BB5AEE">
              <w:rPr>
                <w:rFonts w:ascii="Times New Roman" w:hAnsi="Times New Roman"/>
                <w:sz w:val="24"/>
                <w:szCs w:val="24"/>
                <w:lang w:val="ru-RU"/>
              </w:rPr>
              <w:t>и</w:t>
            </w:r>
            <w:r w:rsidRPr="00BB5AEE">
              <w:rPr>
                <w:rFonts w:ascii="Times New Roman" w:hAnsi="Times New Roman"/>
                <w:spacing w:val="-1"/>
                <w:sz w:val="24"/>
                <w:szCs w:val="24"/>
                <w:lang w:val="ru-RU"/>
              </w:rPr>
              <w:t xml:space="preserve"> </w:t>
            </w:r>
            <w:r w:rsidRPr="00BB5AEE">
              <w:rPr>
                <w:rFonts w:ascii="Times New Roman" w:hAnsi="Times New Roman"/>
                <w:sz w:val="24"/>
                <w:szCs w:val="24"/>
                <w:lang w:val="ru-RU"/>
              </w:rPr>
              <w:t>умения</w:t>
            </w:r>
          </w:p>
        </w:tc>
      </w:tr>
      <w:tr w:rsidR="00A67807" w:rsidTr="00A67807">
        <w:trPr>
          <w:trHeight w:val="275"/>
        </w:trPr>
        <w:tc>
          <w:tcPr>
            <w:tcW w:w="9640" w:type="dxa"/>
            <w:gridSpan w:val="2"/>
            <w:shd w:val="clear" w:color="auto" w:fill="FCE9D9"/>
          </w:tcPr>
          <w:p w:rsidR="00A67807" w:rsidRPr="00A67807" w:rsidRDefault="00A67807" w:rsidP="00BB5AEE">
            <w:pPr>
              <w:pStyle w:val="TableParagraph"/>
              <w:spacing w:line="256" w:lineRule="exact"/>
              <w:ind w:left="3074" w:right="3061"/>
              <w:jc w:val="center"/>
              <w:rPr>
                <w:rFonts w:ascii="Times New Roman" w:hAnsi="Times New Roman"/>
                <w:sz w:val="24"/>
                <w:szCs w:val="24"/>
              </w:rPr>
            </w:pPr>
            <w:r w:rsidRPr="00A67807">
              <w:rPr>
                <w:rFonts w:ascii="Times New Roman" w:hAnsi="Times New Roman"/>
                <w:sz w:val="24"/>
                <w:szCs w:val="24"/>
              </w:rPr>
              <w:t>«Литературная</w:t>
            </w:r>
            <w:r w:rsidRPr="00A67807">
              <w:rPr>
                <w:rFonts w:ascii="Times New Roman" w:hAnsi="Times New Roman"/>
                <w:spacing w:val="23"/>
                <w:sz w:val="24"/>
                <w:szCs w:val="24"/>
              </w:rPr>
              <w:t xml:space="preserve"> </w:t>
            </w:r>
            <w:r w:rsidRPr="00A67807">
              <w:rPr>
                <w:rFonts w:ascii="Times New Roman" w:hAnsi="Times New Roman"/>
                <w:sz w:val="24"/>
                <w:szCs w:val="24"/>
              </w:rPr>
              <w:t>гостиная»</w:t>
            </w:r>
          </w:p>
        </w:tc>
      </w:tr>
      <w:tr w:rsidR="00A67807" w:rsidTr="00A67807">
        <w:trPr>
          <w:trHeight w:val="277"/>
        </w:trPr>
        <w:tc>
          <w:tcPr>
            <w:tcW w:w="9640" w:type="dxa"/>
            <w:gridSpan w:val="2"/>
            <w:shd w:val="clear" w:color="auto" w:fill="F1EEF5"/>
          </w:tcPr>
          <w:p w:rsidR="00A67807" w:rsidRPr="00A67807" w:rsidRDefault="00A67807" w:rsidP="00BB5AEE">
            <w:pPr>
              <w:pStyle w:val="TableParagraph"/>
              <w:spacing w:line="258" w:lineRule="exact"/>
              <w:ind w:left="3071" w:right="3065"/>
              <w:jc w:val="center"/>
              <w:rPr>
                <w:rFonts w:ascii="Times New Roman" w:hAnsi="Times New Roman"/>
                <w:i/>
                <w:sz w:val="24"/>
                <w:szCs w:val="24"/>
              </w:rPr>
            </w:pPr>
            <w:r w:rsidRPr="00A67807">
              <w:rPr>
                <w:rFonts w:ascii="Times New Roman" w:hAnsi="Times New Roman"/>
                <w:i/>
                <w:sz w:val="24"/>
                <w:szCs w:val="24"/>
              </w:rPr>
              <w:t>Формы</w:t>
            </w:r>
          </w:p>
        </w:tc>
      </w:tr>
      <w:tr w:rsidR="00A67807" w:rsidTr="00A67807">
        <w:trPr>
          <w:trHeight w:val="505"/>
        </w:trPr>
        <w:tc>
          <w:tcPr>
            <w:tcW w:w="9640" w:type="dxa"/>
            <w:gridSpan w:val="2"/>
          </w:tcPr>
          <w:p w:rsidR="00A67807" w:rsidRPr="00A67807" w:rsidRDefault="00A67807" w:rsidP="00BB5AEE">
            <w:pPr>
              <w:pStyle w:val="TableParagraph"/>
              <w:spacing w:line="240" w:lineRule="exact"/>
              <w:rPr>
                <w:rFonts w:ascii="Times New Roman" w:hAnsi="Times New Roman"/>
                <w:sz w:val="24"/>
                <w:szCs w:val="24"/>
              </w:rPr>
            </w:pPr>
            <w:r w:rsidRPr="00A67807">
              <w:rPr>
                <w:rFonts w:ascii="Times New Roman" w:hAnsi="Times New Roman"/>
                <w:sz w:val="24"/>
                <w:szCs w:val="24"/>
              </w:rPr>
              <w:t>•Театрализованные</w:t>
            </w:r>
            <w:r w:rsidRPr="00A67807">
              <w:rPr>
                <w:rFonts w:ascii="Times New Roman" w:hAnsi="Times New Roman"/>
                <w:spacing w:val="-3"/>
                <w:sz w:val="24"/>
                <w:szCs w:val="24"/>
              </w:rPr>
              <w:t xml:space="preserve"> </w:t>
            </w:r>
            <w:r w:rsidRPr="00A67807">
              <w:rPr>
                <w:rFonts w:ascii="Times New Roman" w:hAnsi="Times New Roman"/>
                <w:sz w:val="24"/>
                <w:szCs w:val="24"/>
              </w:rPr>
              <w:t>представления</w:t>
            </w:r>
          </w:p>
          <w:p w:rsidR="00A67807" w:rsidRPr="00A67807" w:rsidRDefault="00A67807" w:rsidP="000F6C8B">
            <w:pPr>
              <w:pStyle w:val="TableParagraph"/>
              <w:numPr>
                <w:ilvl w:val="0"/>
                <w:numId w:val="29"/>
              </w:numPr>
              <w:tabs>
                <w:tab w:val="left" w:pos="241"/>
              </w:tabs>
              <w:spacing w:line="246" w:lineRule="exact"/>
              <w:ind w:hanging="134"/>
              <w:rPr>
                <w:rFonts w:ascii="Times New Roman" w:hAnsi="Times New Roman"/>
                <w:sz w:val="24"/>
                <w:szCs w:val="24"/>
              </w:rPr>
            </w:pPr>
            <w:r w:rsidRPr="00A67807">
              <w:rPr>
                <w:rFonts w:ascii="Times New Roman" w:hAnsi="Times New Roman"/>
                <w:sz w:val="24"/>
                <w:szCs w:val="24"/>
              </w:rPr>
              <w:t>Моделирование</w:t>
            </w:r>
          </w:p>
        </w:tc>
      </w:tr>
      <w:tr w:rsidR="00A67807" w:rsidTr="00A67807">
        <w:trPr>
          <w:trHeight w:val="275"/>
        </w:trPr>
        <w:tc>
          <w:tcPr>
            <w:tcW w:w="9640" w:type="dxa"/>
            <w:gridSpan w:val="2"/>
            <w:shd w:val="clear" w:color="auto" w:fill="F1EEF5"/>
          </w:tcPr>
          <w:p w:rsidR="00A67807" w:rsidRPr="00A67807" w:rsidRDefault="00A67807" w:rsidP="00BB5AEE">
            <w:pPr>
              <w:pStyle w:val="TableParagraph"/>
              <w:spacing w:line="256" w:lineRule="exact"/>
              <w:ind w:left="3070" w:right="3065"/>
              <w:jc w:val="center"/>
              <w:rPr>
                <w:rFonts w:ascii="Times New Roman" w:hAnsi="Times New Roman"/>
                <w:i/>
                <w:sz w:val="24"/>
                <w:szCs w:val="24"/>
              </w:rPr>
            </w:pPr>
            <w:r w:rsidRPr="00A67807">
              <w:rPr>
                <w:rFonts w:ascii="Times New Roman" w:hAnsi="Times New Roman"/>
                <w:i/>
                <w:sz w:val="24"/>
                <w:szCs w:val="24"/>
              </w:rPr>
              <w:t>Направление</w:t>
            </w:r>
          </w:p>
        </w:tc>
      </w:tr>
      <w:tr w:rsidR="00A67807" w:rsidTr="00A67807">
        <w:trPr>
          <w:trHeight w:val="251"/>
        </w:trPr>
        <w:tc>
          <w:tcPr>
            <w:tcW w:w="9640" w:type="dxa"/>
            <w:gridSpan w:val="2"/>
          </w:tcPr>
          <w:p w:rsidR="00A67807" w:rsidRPr="00BB5AEE" w:rsidRDefault="00A67807" w:rsidP="00BB5AEE">
            <w:pPr>
              <w:pStyle w:val="TableParagraph"/>
              <w:spacing w:line="232" w:lineRule="exact"/>
              <w:rPr>
                <w:rFonts w:ascii="Times New Roman" w:hAnsi="Times New Roman"/>
                <w:sz w:val="24"/>
                <w:szCs w:val="24"/>
                <w:lang w:val="ru-RU"/>
              </w:rPr>
            </w:pPr>
            <w:r w:rsidRPr="00BB5AEE">
              <w:rPr>
                <w:rFonts w:ascii="Times New Roman" w:hAnsi="Times New Roman"/>
                <w:sz w:val="24"/>
                <w:szCs w:val="24"/>
                <w:lang w:val="ru-RU"/>
              </w:rPr>
              <w:t>Направлена</w:t>
            </w:r>
            <w:r w:rsidRPr="00BB5AEE">
              <w:rPr>
                <w:rFonts w:ascii="Times New Roman" w:hAnsi="Times New Roman"/>
                <w:spacing w:val="-3"/>
                <w:sz w:val="24"/>
                <w:szCs w:val="24"/>
                <w:lang w:val="ru-RU"/>
              </w:rPr>
              <w:t xml:space="preserve"> </w:t>
            </w:r>
            <w:r w:rsidRPr="00BB5AEE">
              <w:rPr>
                <w:rFonts w:ascii="Times New Roman" w:hAnsi="Times New Roman"/>
                <w:sz w:val="24"/>
                <w:szCs w:val="24"/>
                <w:lang w:val="ru-RU"/>
              </w:rPr>
              <w:t>на</w:t>
            </w:r>
            <w:r w:rsidRPr="00BB5AEE">
              <w:rPr>
                <w:rFonts w:ascii="Times New Roman" w:hAnsi="Times New Roman"/>
                <w:spacing w:val="-2"/>
                <w:sz w:val="24"/>
                <w:szCs w:val="24"/>
                <w:lang w:val="ru-RU"/>
              </w:rPr>
              <w:t xml:space="preserve"> </w:t>
            </w:r>
            <w:r w:rsidRPr="00BB5AEE">
              <w:rPr>
                <w:rFonts w:ascii="Times New Roman" w:hAnsi="Times New Roman"/>
                <w:sz w:val="24"/>
                <w:szCs w:val="24"/>
                <w:lang w:val="ru-RU"/>
              </w:rPr>
              <w:t>восприятие</w:t>
            </w:r>
            <w:r w:rsidRPr="00BB5AEE">
              <w:rPr>
                <w:rFonts w:ascii="Times New Roman" w:hAnsi="Times New Roman"/>
                <w:spacing w:val="-2"/>
                <w:sz w:val="24"/>
                <w:szCs w:val="24"/>
                <w:lang w:val="ru-RU"/>
              </w:rPr>
              <w:t xml:space="preserve"> </w:t>
            </w:r>
            <w:r w:rsidRPr="00BB5AEE">
              <w:rPr>
                <w:rFonts w:ascii="Times New Roman" w:hAnsi="Times New Roman"/>
                <w:sz w:val="24"/>
                <w:szCs w:val="24"/>
                <w:lang w:val="ru-RU"/>
              </w:rPr>
              <w:t>детьми</w:t>
            </w:r>
            <w:r w:rsidRPr="00BB5AEE">
              <w:rPr>
                <w:rFonts w:ascii="Times New Roman" w:hAnsi="Times New Roman"/>
                <w:spacing w:val="-3"/>
                <w:sz w:val="24"/>
                <w:szCs w:val="24"/>
                <w:lang w:val="ru-RU"/>
              </w:rPr>
              <w:t xml:space="preserve"> </w:t>
            </w:r>
            <w:r w:rsidRPr="00BB5AEE">
              <w:rPr>
                <w:rFonts w:ascii="Times New Roman" w:hAnsi="Times New Roman"/>
                <w:sz w:val="24"/>
                <w:szCs w:val="24"/>
                <w:lang w:val="ru-RU"/>
              </w:rPr>
              <w:t>литературных</w:t>
            </w:r>
            <w:r w:rsidRPr="00BB5AEE">
              <w:rPr>
                <w:rFonts w:ascii="Times New Roman" w:hAnsi="Times New Roman"/>
                <w:spacing w:val="-2"/>
                <w:sz w:val="24"/>
                <w:szCs w:val="24"/>
                <w:lang w:val="ru-RU"/>
              </w:rPr>
              <w:t xml:space="preserve"> </w:t>
            </w:r>
            <w:r w:rsidRPr="00BB5AEE">
              <w:rPr>
                <w:rFonts w:ascii="Times New Roman" w:hAnsi="Times New Roman"/>
                <w:sz w:val="24"/>
                <w:szCs w:val="24"/>
                <w:lang w:val="ru-RU"/>
              </w:rPr>
              <w:t>и</w:t>
            </w:r>
            <w:r w:rsidRPr="00BB5AEE">
              <w:rPr>
                <w:rFonts w:ascii="Times New Roman" w:hAnsi="Times New Roman"/>
                <w:spacing w:val="-5"/>
                <w:sz w:val="24"/>
                <w:szCs w:val="24"/>
                <w:lang w:val="ru-RU"/>
              </w:rPr>
              <w:t xml:space="preserve"> </w:t>
            </w:r>
            <w:r w:rsidRPr="00BB5AEE">
              <w:rPr>
                <w:rFonts w:ascii="Times New Roman" w:hAnsi="Times New Roman"/>
                <w:sz w:val="24"/>
                <w:szCs w:val="24"/>
                <w:lang w:val="ru-RU"/>
              </w:rPr>
              <w:t>музыкальных</w:t>
            </w:r>
            <w:r w:rsidRPr="00BB5AEE">
              <w:rPr>
                <w:rFonts w:ascii="Times New Roman" w:hAnsi="Times New Roman"/>
                <w:spacing w:val="-2"/>
                <w:sz w:val="24"/>
                <w:szCs w:val="24"/>
                <w:lang w:val="ru-RU"/>
              </w:rPr>
              <w:t xml:space="preserve"> </w:t>
            </w:r>
            <w:r w:rsidRPr="00BB5AEE">
              <w:rPr>
                <w:rFonts w:ascii="Times New Roman" w:hAnsi="Times New Roman"/>
                <w:sz w:val="24"/>
                <w:szCs w:val="24"/>
                <w:lang w:val="ru-RU"/>
              </w:rPr>
              <w:t>произведений</w:t>
            </w:r>
          </w:p>
        </w:tc>
      </w:tr>
      <w:tr w:rsidR="00A67807" w:rsidTr="00A67807">
        <w:trPr>
          <w:trHeight w:val="275"/>
        </w:trPr>
        <w:tc>
          <w:tcPr>
            <w:tcW w:w="9640" w:type="dxa"/>
            <w:gridSpan w:val="2"/>
            <w:shd w:val="clear" w:color="auto" w:fill="FCE9D9"/>
          </w:tcPr>
          <w:p w:rsidR="00A67807" w:rsidRPr="00A67807" w:rsidRDefault="00A67807" w:rsidP="00BB5AEE">
            <w:pPr>
              <w:pStyle w:val="TableParagraph"/>
              <w:spacing w:line="256" w:lineRule="exact"/>
              <w:ind w:left="3069" w:right="3065"/>
              <w:jc w:val="center"/>
              <w:rPr>
                <w:rFonts w:ascii="Times New Roman" w:hAnsi="Times New Roman"/>
                <w:sz w:val="24"/>
                <w:szCs w:val="24"/>
              </w:rPr>
            </w:pPr>
            <w:r w:rsidRPr="00A67807">
              <w:rPr>
                <w:rFonts w:ascii="Times New Roman" w:hAnsi="Times New Roman"/>
                <w:sz w:val="24"/>
                <w:szCs w:val="24"/>
              </w:rPr>
              <w:t>Интеллектуальная</w:t>
            </w:r>
            <w:r w:rsidRPr="00A67807">
              <w:rPr>
                <w:rFonts w:ascii="Times New Roman" w:hAnsi="Times New Roman"/>
                <w:spacing w:val="-3"/>
                <w:sz w:val="24"/>
                <w:szCs w:val="24"/>
              </w:rPr>
              <w:t xml:space="preserve"> </w:t>
            </w:r>
            <w:r w:rsidRPr="00A67807">
              <w:rPr>
                <w:rFonts w:ascii="Times New Roman" w:hAnsi="Times New Roman"/>
                <w:sz w:val="24"/>
                <w:szCs w:val="24"/>
              </w:rPr>
              <w:t>тренировка</w:t>
            </w:r>
          </w:p>
        </w:tc>
      </w:tr>
      <w:tr w:rsidR="00A67807" w:rsidTr="00A67807">
        <w:trPr>
          <w:trHeight w:val="278"/>
        </w:trPr>
        <w:tc>
          <w:tcPr>
            <w:tcW w:w="9640" w:type="dxa"/>
            <w:gridSpan w:val="2"/>
            <w:shd w:val="clear" w:color="auto" w:fill="F1EEF5"/>
          </w:tcPr>
          <w:p w:rsidR="00A67807" w:rsidRPr="007C78EA" w:rsidRDefault="00A67807" w:rsidP="007C78EA">
            <w:pPr>
              <w:pStyle w:val="TableParagraph"/>
              <w:spacing w:line="258" w:lineRule="exact"/>
              <w:jc w:val="center"/>
              <w:rPr>
                <w:rFonts w:ascii="Times New Roman" w:hAnsi="Times New Roman"/>
                <w:i/>
                <w:sz w:val="24"/>
                <w:szCs w:val="24"/>
              </w:rPr>
            </w:pPr>
            <w:r w:rsidRPr="007C78EA">
              <w:rPr>
                <w:rFonts w:ascii="Times New Roman" w:hAnsi="Times New Roman"/>
                <w:i/>
                <w:sz w:val="24"/>
                <w:szCs w:val="24"/>
              </w:rPr>
              <w:t>Формы</w:t>
            </w:r>
          </w:p>
        </w:tc>
      </w:tr>
      <w:tr w:rsidR="00A67807" w:rsidTr="007C78EA">
        <w:trPr>
          <w:trHeight w:val="758"/>
        </w:trPr>
        <w:tc>
          <w:tcPr>
            <w:tcW w:w="5104" w:type="dxa"/>
          </w:tcPr>
          <w:p w:rsidR="00A67807" w:rsidRPr="00A67807" w:rsidRDefault="00A67807" w:rsidP="000F6C8B">
            <w:pPr>
              <w:pStyle w:val="TableParagraph"/>
              <w:numPr>
                <w:ilvl w:val="0"/>
                <w:numId w:val="28"/>
              </w:numPr>
              <w:tabs>
                <w:tab w:val="left" w:pos="241"/>
              </w:tabs>
              <w:spacing w:line="240" w:lineRule="exact"/>
              <w:ind w:hanging="134"/>
              <w:rPr>
                <w:rFonts w:ascii="Times New Roman" w:hAnsi="Times New Roman"/>
                <w:sz w:val="24"/>
                <w:szCs w:val="24"/>
              </w:rPr>
            </w:pPr>
            <w:r w:rsidRPr="00A67807">
              <w:rPr>
                <w:rFonts w:ascii="Times New Roman" w:hAnsi="Times New Roman"/>
                <w:sz w:val="24"/>
                <w:szCs w:val="24"/>
              </w:rPr>
              <w:t>элементы</w:t>
            </w:r>
            <w:r w:rsidRPr="00A67807">
              <w:rPr>
                <w:rFonts w:ascii="Times New Roman" w:hAnsi="Times New Roman"/>
                <w:spacing w:val="-3"/>
                <w:sz w:val="24"/>
                <w:szCs w:val="24"/>
              </w:rPr>
              <w:t xml:space="preserve"> </w:t>
            </w:r>
            <w:r w:rsidRPr="00A67807">
              <w:rPr>
                <w:rFonts w:ascii="Times New Roman" w:hAnsi="Times New Roman"/>
                <w:sz w:val="24"/>
                <w:szCs w:val="24"/>
              </w:rPr>
              <w:t>технологии</w:t>
            </w:r>
            <w:r w:rsidRPr="00A67807">
              <w:rPr>
                <w:rFonts w:ascii="Times New Roman" w:hAnsi="Times New Roman"/>
                <w:spacing w:val="-5"/>
                <w:sz w:val="24"/>
                <w:szCs w:val="24"/>
              </w:rPr>
              <w:t xml:space="preserve"> </w:t>
            </w:r>
            <w:r w:rsidRPr="00A67807">
              <w:rPr>
                <w:rFonts w:ascii="Times New Roman" w:hAnsi="Times New Roman"/>
                <w:sz w:val="24"/>
                <w:szCs w:val="24"/>
              </w:rPr>
              <w:t>ТРИЗ,</w:t>
            </w:r>
          </w:p>
          <w:p w:rsidR="00A67807" w:rsidRPr="00A67807" w:rsidRDefault="00A67807" w:rsidP="000F6C8B">
            <w:pPr>
              <w:pStyle w:val="TableParagraph"/>
              <w:numPr>
                <w:ilvl w:val="0"/>
                <w:numId w:val="28"/>
              </w:numPr>
              <w:tabs>
                <w:tab w:val="left" w:pos="296"/>
              </w:tabs>
              <w:spacing w:line="252" w:lineRule="exact"/>
              <w:ind w:left="295" w:hanging="134"/>
              <w:rPr>
                <w:rFonts w:ascii="Times New Roman" w:hAnsi="Times New Roman"/>
                <w:sz w:val="24"/>
                <w:szCs w:val="24"/>
              </w:rPr>
            </w:pPr>
            <w:r w:rsidRPr="00A67807">
              <w:rPr>
                <w:rFonts w:ascii="Times New Roman" w:hAnsi="Times New Roman"/>
                <w:sz w:val="24"/>
                <w:szCs w:val="24"/>
              </w:rPr>
              <w:t>технология</w:t>
            </w:r>
            <w:r w:rsidRPr="00A67807">
              <w:rPr>
                <w:rFonts w:ascii="Times New Roman" w:hAnsi="Times New Roman"/>
                <w:spacing w:val="-5"/>
                <w:sz w:val="24"/>
                <w:szCs w:val="24"/>
              </w:rPr>
              <w:t xml:space="preserve"> </w:t>
            </w:r>
            <w:r w:rsidRPr="00A67807">
              <w:rPr>
                <w:rFonts w:ascii="Times New Roman" w:hAnsi="Times New Roman"/>
                <w:sz w:val="24"/>
                <w:szCs w:val="24"/>
              </w:rPr>
              <w:t>моделирования</w:t>
            </w:r>
          </w:p>
          <w:p w:rsidR="00A67807" w:rsidRPr="00BB5AEE" w:rsidRDefault="00A67807" w:rsidP="000F6C8B">
            <w:pPr>
              <w:pStyle w:val="TableParagraph"/>
              <w:numPr>
                <w:ilvl w:val="0"/>
                <w:numId w:val="28"/>
              </w:numPr>
              <w:tabs>
                <w:tab w:val="left" w:pos="296"/>
              </w:tabs>
              <w:spacing w:before="1" w:line="244" w:lineRule="exact"/>
              <w:ind w:left="295" w:hanging="134"/>
              <w:rPr>
                <w:rFonts w:ascii="Times New Roman" w:hAnsi="Times New Roman"/>
                <w:sz w:val="24"/>
                <w:szCs w:val="24"/>
                <w:lang w:val="ru-RU"/>
              </w:rPr>
            </w:pPr>
            <w:r w:rsidRPr="00BB5AEE">
              <w:rPr>
                <w:rFonts w:ascii="Times New Roman" w:hAnsi="Times New Roman"/>
                <w:sz w:val="24"/>
                <w:szCs w:val="24"/>
                <w:lang w:val="ru-RU"/>
              </w:rPr>
              <w:t>технология</w:t>
            </w:r>
            <w:r w:rsidRPr="00BB5AEE">
              <w:rPr>
                <w:rFonts w:ascii="Times New Roman" w:hAnsi="Times New Roman"/>
                <w:spacing w:val="-4"/>
                <w:sz w:val="24"/>
                <w:szCs w:val="24"/>
                <w:lang w:val="ru-RU"/>
              </w:rPr>
              <w:t xml:space="preserve"> </w:t>
            </w:r>
            <w:r w:rsidRPr="00BB5AEE">
              <w:rPr>
                <w:rFonts w:ascii="Times New Roman" w:hAnsi="Times New Roman"/>
                <w:sz w:val="24"/>
                <w:szCs w:val="24"/>
                <w:lang w:val="ru-RU"/>
              </w:rPr>
              <w:t>проектного</w:t>
            </w:r>
            <w:r w:rsidRPr="00BB5AEE">
              <w:rPr>
                <w:rFonts w:ascii="Times New Roman" w:hAnsi="Times New Roman"/>
                <w:spacing w:val="-4"/>
                <w:sz w:val="24"/>
                <w:szCs w:val="24"/>
                <w:lang w:val="ru-RU"/>
              </w:rPr>
              <w:t xml:space="preserve"> </w:t>
            </w:r>
            <w:r w:rsidRPr="00BB5AEE">
              <w:rPr>
                <w:rFonts w:ascii="Times New Roman" w:hAnsi="Times New Roman"/>
                <w:sz w:val="24"/>
                <w:szCs w:val="24"/>
                <w:lang w:val="ru-RU"/>
              </w:rPr>
              <w:t>обучения</w:t>
            </w:r>
            <w:r w:rsidRPr="00BB5AEE">
              <w:rPr>
                <w:rFonts w:ascii="Times New Roman" w:hAnsi="Times New Roman"/>
                <w:spacing w:val="1"/>
                <w:sz w:val="24"/>
                <w:szCs w:val="24"/>
                <w:lang w:val="ru-RU"/>
              </w:rPr>
              <w:t xml:space="preserve"> </w:t>
            </w:r>
            <w:r w:rsidRPr="00BB5AEE">
              <w:rPr>
                <w:rFonts w:ascii="Times New Roman" w:hAnsi="Times New Roman"/>
                <w:sz w:val="24"/>
                <w:szCs w:val="24"/>
                <w:lang w:val="ru-RU"/>
              </w:rPr>
              <w:t>-</w:t>
            </w:r>
            <w:r w:rsidRPr="00BB5AEE">
              <w:rPr>
                <w:rFonts w:ascii="Times New Roman" w:hAnsi="Times New Roman"/>
                <w:spacing w:val="-3"/>
                <w:sz w:val="24"/>
                <w:szCs w:val="24"/>
                <w:lang w:val="ru-RU"/>
              </w:rPr>
              <w:t xml:space="preserve"> </w:t>
            </w:r>
            <w:r w:rsidRPr="00BB5AEE">
              <w:rPr>
                <w:rFonts w:ascii="Times New Roman" w:hAnsi="Times New Roman"/>
                <w:sz w:val="24"/>
                <w:szCs w:val="24"/>
                <w:lang w:val="ru-RU"/>
              </w:rPr>
              <w:t>«метод</w:t>
            </w:r>
            <w:r w:rsidRPr="00BB5AEE">
              <w:rPr>
                <w:rFonts w:ascii="Times New Roman" w:hAnsi="Times New Roman"/>
                <w:spacing w:val="-2"/>
                <w:sz w:val="24"/>
                <w:szCs w:val="24"/>
                <w:lang w:val="ru-RU"/>
              </w:rPr>
              <w:t xml:space="preserve"> </w:t>
            </w:r>
            <w:r w:rsidRPr="00BB5AEE">
              <w:rPr>
                <w:rFonts w:ascii="Times New Roman" w:hAnsi="Times New Roman"/>
                <w:sz w:val="24"/>
                <w:szCs w:val="24"/>
                <w:lang w:val="ru-RU"/>
              </w:rPr>
              <w:t>проектов»</w:t>
            </w:r>
          </w:p>
        </w:tc>
        <w:tc>
          <w:tcPr>
            <w:tcW w:w="4536" w:type="dxa"/>
          </w:tcPr>
          <w:p w:rsidR="00A67807" w:rsidRPr="00A67807" w:rsidRDefault="00A67807" w:rsidP="000F6C8B">
            <w:pPr>
              <w:pStyle w:val="TableParagraph"/>
              <w:numPr>
                <w:ilvl w:val="0"/>
                <w:numId w:val="27"/>
              </w:numPr>
              <w:tabs>
                <w:tab w:val="left" w:pos="238"/>
              </w:tabs>
              <w:spacing w:before="1" w:line="244" w:lineRule="exact"/>
              <w:ind w:hanging="134"/>
              <w:rPr>
                <w:rFonts w:ascii="Times New Roman" w:hAnsi="Times New Roman"/>
                <w:sz w:val="24"/>
                <w:szCs w:val="24"/>
              </w:rPr>
            </w:pPr>
            <w:r w:rsidRPr="00A67807">
              <w:rPr>
                <w:rFonts w:ascii="Times New Roman" w:hAnsi="Times New Roman"/>
                <w:sz w:val="24"/>
                <w:szCs w:val="24"/>
              </w:rPr>
              <w:t>технология</w:t>
            </w:r>
            <w:r w:rsidRPr="00A67807">
              <w:rPr>
                <w:rFonts w:ascii="Times New Roman" w:hAnsi="Times New Roman"/>
                <w:spacing w:val="-5"/>
                <w:sz w:val="24"/>
                <w:szCs w:val="24"/>
              </w:rPr>
              <w:t xml:space="preserve"> </w:t>
            </w:r>
            <w:r w:rsidRPr="00A67807">
              <w:rPr>
                <w:rFonts w:ascii="Times New Roman" w:hAnsi="Times New Roman"/>
                <w:sz w:val="24"/>
                <w:szCs w:val="24"/>
              </w:rPr>
              <w:t>Эйлера</w:t>
            </w:r>
          </w:p>
        </w:tc>
      </w:tr>
      <w:tr w:rsidR="00A67807" w:rsidTr="00A67807">
        <w:trPr>
          <w:trHeight w:val="275"/>
        </w:trPr>
        <w:tc>
          <w:tcPr>
            <w:tcW w:w="9640" w:type="dxa"/>
            <w:gridSpan w:val="2"/>
            <w:shd w:val="clear" w:color="auto" w:fill="F1EEF5"/>
          </w:tcPr>
          <w:p w:rsidR="00A67807" w:rsidRPr="00A67807" w:rsidRDefault="00A67807" w:rsidP="00BB5AEE">
            <w:pPr>
              <w:pStyle w:val="TableParagraph"/>
              <w:spacing w:line="256" w:lineRule="exact"/>
              <w:ind w:left="3070" w:right="3065"/>
              <w:jc w:val="center"/>
              <w:rPr>
                <w:rFonts w:ascii="Times New Roman" w:hAnsi="Times New Roman"/>
                <w:i/>
                <w:sz w:val="24"/>
                <w:szCs w:val="24"/>
              </w:rPr>
            </w:pPr>
            <w:r w:rsidRPr="00A67807">
              <w:rPr>
                <w:rFonts w:ascii="Times New Roman" w:hAnsi="Times New Roman"/>
                <w:i/>
                <w:sz w:val="24"/>
                <w:szCs w:val="24"/>
              </w:rPr>
              <w:t>Направление</w:t>
            </w:r>
          </w:p>
        </w:tc>
      </w:tr>
      <w:tr w:rsidR="00A67807" w:rsidTr="00A67807">
        <w:trPr>
          <w:trHeight w:val="758"/>
        </w:trPr>
        <w:tc>
          <w:tcPr>
            <w:tcW w:w="9640" w:type="dxa"/>
            <w:gridSpan w:val="2"/>
          </w:tcPr>
          <w:p w:rsidR="00A67807" w:rsidRPr="00BB5AEE" w:rsidRDefault="00A67807" w:rsidP="007C78EA">
            <w:pPr>
              <w:pStyle w:val="TableParagraph"/>
              <w:spacing w:line="242" w:lineRule="exact"/>
              <w:jc w:val="both"/>
              <w:rPr>
                <w:rFonts w:ascii="Times New Roman" w:hAnsi="Times New Roman"/>
                <w:sz w:val="24"/>
                <w:szCs w:val="24"/>
                <w:lang w:val="ru-RU"/>
              </w:rPr>
            </w:pPr>
            <w:r w:rsidRPr="00BB5AEE">
              <w:rPr>
                <w:rFonts w:ascii="Times New Roman" w:hAnsi="Times New Roman"/>
                <w:sz w:val="24"/>
                <w:szCs w:val="24"/>
                <w:lang w:val="ru-RU"/>
              </w:rPr>
              <w:t>Направлен</w:t>
            </w:r>
            <w:r w:rsidRPr="00BB5AEE">
              <w:rPr>
                <w:rFonts w:ascii="Times New Roman" w:hAnsi="Times New Roman"/>
                <w:spacing w:val="55"/>
                <w:sz w:val="24"/>
                <w:szCs w:val="24"/>
                <w:lang w:val="ru-RU"/>
              </w:rPr>
              <w:t xml:space="preserve"> </w:t>
            </w:r>
            <w:r w:rsidRPr="00BB5AEE">
              <w:rPr>
                <w:rFonts w:ascii="Times New Roman" w:hAnsi="Times New Roman"/>
                <w:sz w:val="24"/>
                <w:szCs w:val="24"/>
                <w:lang w:val="ru-RU"/>
              </w:rPr>
              <w:t>на</w:t>
            </w:r>
            <w:r w:rsidRPr="00BB5AEE">
              <w:rPr>
                <w:rFonts w:ascii="Times New Roman" w:hAnsi="Times New Roman"/>
                <w:spacing w:val="108"/>
                <w:sz w:val="24"/>
                <w:szCs w:val="24"/>
                <w:lang w:val="ru-RU"/>
              </w:rPr>
              <w:t xml:space="preserve"> </w:t>
            </w:r>
            <w:r w:rsidRPr="00BB5AEE">
              <w:rPr>
                <w:rFonts w:ascii="Times New Roman" w:hAnsi="Times New Roman"/>
                <w:sz w:val="24"/>
                <w:szCs w:val="24"/>
                <w:lang w:val="ru-RU"/>
              </w:rPr>
              <w:t>становление</w:t>
            </w:r>
            <w:r w:rsidRPr="00BB5AEE">
              <w:rPr>
                <w:rFonts w:ascii="Times New Roman" w:hAnsi="Times New Roman"/>
                <w:spacing w:val="108"/>
                <w:sz w:val="24"/>
                <w:szCs w:val="24"/>
                <w:lang w:val="ru-RU"/>
              </w:rPr>
              <w:t xml:space="preserve"> </w:t>
            </w:r>
            <w:r w:rsidRPr="00BB5AEE">
              <w:rPr>
                <w:rFonts w:ascii="Times New Roman" w:hAnsi="Times New Roman"/>
                <w:sz w:val="24"/>
                <w:szCs w:val="24"/>
                <w:lang w:val="ru-RU"/>
              </w:rPr>
              <w:t>системы</w:t>
            </w:r>
            <w:r w:rsidRPr="00BB5AEE">
              <w:rPr>
                <w:rFonts w:ascii="Times New Roman" w:hAnsi="Times New Roman"/>
                <w:spacing w:val="109"/>
                <w:sz w:val="24"/>
                <w:szCs w:val="24"/>
                <w:lang w:val="ru-RU"/>
              </w:rPr>
              <w:t xml:space="preserve"> </w:t>
            </w:r>
            <w:r w:rsidRPr="00BB5AEE">
              <w:rPr>
                <w:rFonts w:ascii="Times New Roman" w:hAnsi="Times New Roman"/>
                <w:sz w:val="24"/>
                <w:szCs w:val="24"/>
                <w:lang w:val="ru-RU"/>
              </w:rPr>
              <w:t>сенсорных</w:t>
            </w:r>
            <w:r w:rsidRPr="00BB5AEE">
              <w:rPr>
                <w:rFonts w:ascii="Times New Roman" w:hAnsi="Times New Roman"/>
                <w:spacing w:val="108"/>
                <w:sz w:val="24"/>
                <w:szCs w:val="24"/>
                <w:lang w:val="ru-RU"/>
              </w:rPr>
              <w:t xml:space="preserve"> </w:t>
            </w:r>
            <w:r w:rsidRPr="00BB5AEE">
              <w:rPr>
                <w:rFonts w:ascii="Times New Roman" w:hAnsi="Times New Roman"/>
                <w:sz w:val="24"/>
                <w:szCs w:val="24"/>
                <w:lang w:val="ru-RU"/>
              </w:rPr>
              <w:t>эталонов</w:t>
            </w:r>
            <w:r w:rsidRPr="00BB5AEE">
              <w:rPr>
                <w:rFonts w:ascii="Times New Roman" w:hAnsi="Times New Roman"/>
                <w:spacing w:val="107"/>
                <w:sz w:val="24"/>
                <w:szCs w:val="24"/>
                <w:lang w:val="ru-RU"/>
              </w:rPr>
              <w:t xml:space="preserve"> </w:t>
            </w:r>
            <w:r w:rsidRPr="00BB5AEE">
              <w:rPr>
                <w:rFonts w:ascii="Times New Roman" w:hAnsi="Times New Roman"/>
                <w:sz w:val="24"/>
                <w:szCs w:val="24"/>
                <w:lang w:val="ru-RU"/>
              </w:rPr>
              <w:t>(цвета,</w:t>
            </w:r>
            <w:r w:rsidRPr="00BB5AEE">
              <w:rPr>
                <w:rFonts w:ascii="Times New Roman" w:hAnsi="Times New Roman"/>
                <w:spacing w:val="108"/>
                <w:sz w:val="24"/>
                <w:szCs w:val="24"/>
                <w:lang w:val="ru-RU"/>
              </w:rPr>
              <w:t xml:space="preserve"> </w:t>
            </w:r>
            <w:r w:rsidRPr="00BB5AEE">
              <w:rPr>
                <w:rFonts w:ascii="Times New Roman" w:hAnsi="Times New Roman"/>
                <w:sz w:val="24"/>
                <w:szCs w:val="24"/>
                <w:lang w:val="ru-RU"/>
              </w:rPr>
              <w:t>формы,</w:t>
            </w:r>
            <w:r w:rsidRPr="00BB5AEE">
              <w:rPr>
                <w:rFonts w:ascii="Times New Roman" w:hAnsi="Times New Roman"/>
                <w:spacing w:val="108"/>
                <w:sz w:val="24"/>
                <w:szCs w:val="24"/>
                <w:lang w:val="ru-RU"/>
              </w:rPr>
              <w:t xml:space="preserve"> </w:t>
            </w:r>
            <w:r w:rsidRPr="00BB5AEE">
              <w:rPr>
                <w:rFonts w:ascii="Times New Roman" w:hAnsi="Times New Roman"/>
                <w:sz w:val="24"/>
                <w:szCs w:val="24"/>
                <w:lang w:val="ru-RU"/>
              </w:rPr>
              <w:t>пространственных</w:t>
            </w:r>
            <w:r w:rsidR="007C78EA">
              <w:rPr>
                <w:rFonts w:ascii="Times New Roman" w:hAnsi="Times New Roman"/>
                <w:sz w:val="24"/>
                <w:szCs w:val="24"/>
                <w:lang w:val="ru-RU"/>
              </w:rPr>
              <w:t xml:space="preserve"> </w:t>
            </w:r>
            <w:r w:rsidRPr="00BB5AEE">
              <w:rPr>
                <w:rFonts w:ascii="Times New Roman" w:hAnsi="Times New Roman"/>
                <w:sz w:val="24"/>
                <w:szCs w:val="24"/>
                <w:lang w:val="ru-RU"/>
              </w:rPr>
              <w:t>отношений</w:t>
            </w:r>
            <w:r w:rsidRPr="00BB5AEE">
              <w:rPr>
                <w:rFonts w:ascii="Times New Roman" w:hAnsi="Times New Roman"/>
                <w:spacing w:val="1"/>
                <w:sz w:val="24"/>
                <w:szCs w:val="24"/>
                <w:lang w:val="ru-RU"/>
              </w:rPr>
              <w:t xml:space="preserve"> </w:t>
            </w:r>
            <w:r w:rsidRPr="00BB5AEE">
              <w:rPr>
                <w:rFonts w:ascii="Times New Roman" w:hAnsi="Times New Roman"/>
                <w:sz w:val="24"/>
                <w:szCs w:val="24"/>
                <w:lang w:val="ru-RU"/>
              </w:rPr>
              <w:t>и</w:t>
            </w:r>
            <w:r w:rsidRPr="00BB5AEE">
              <w:rPr>
                <w:rFonts w:ascii="Times New Roman" w:hAnsi="Times New Roman"/>
                <w:spacing w:val="1"/>
                <w:sz w:val="24"/>
                <w:szCs w:val="24"/>
                <w:lang w:val="ru-RU"/>
              </w:rPr>
              <w:t xml:space="preserve"> </w:t>
            </w:r>
            <w:r w:rsidRPr="00BB5AEE">
              <w:rPr>
                <w:rFonts w:ascii="Times New Roman" w:hAnsi="Times New Roman"/>
                <w:sz w:val="24"/>
                <w:szCs w:val="24"/>
                <w:lang w:val="ru-RU"/>
              </w:rPr>
              <w:t>др.,</w:t>
            </w:r>
            <w:r w:rsidRPr="00BB5AEE">
              <w:rPr>
                <w:rFonts w:ascii="Times New Roman" w:hAnsi="Times New Roman"/>
                <w:spacing w:val="1"/>
                <w:sz w:val="24"/>
                <w:szCs w:val="24"/>
                <w:lang w:val="ru-RU"/>
              </w:rPr>
              <w:t xml:space="preserve"> </w:t>
            </w:r>
            <w:r w:rsidRPr="00BB5AEE">
              <w:rPr>
                <w:rFonts w:ascii="Times New Roman" w:hAnsi="Times New Roman"/>
                <w:sz w:val="24"/>
                <w:szCs w:val="24"/>
                <w:lang w:val="ru-RU"/>
              </w:rPr>
              <w:t>способов интеллектуальной</w:t>
            </w:r>
            <w:r w:rsidRPr="00BB5AEE">
              <w:rPr>
                <w:rFonts w:ascii="Times New Roman" w:hAnsi="Times New Roman"/>
                <w:spacing w:val="-2"/>
                <w:sz w:val="24"/>
                <w:szCs w:val="24"/>
                <w:lang w:val="ru-RU"/>
              </w:rPr>
              <w:t xml:space="preserve"> </w:t>
            </w:r>
            <w:r w:rsidRPr="00BB5AEE">
              <w:rPr>
                <w:rFonts w:ascii="Times New Roman" w:hAnsi="Times New Roman"/>
                <w:sz w:val="24"/>
                <w:szCs w:val="24"/>
                <w:lang w:val="ru-RU"/>
              </w:rPr>
              <w:t>деятельности</w:t>
            </w:r>
            <w:r w:rsidRPr="00BB5AEE">
              <w:rPr>
                <w:rFonts w:ascii="Times New Roman" w:hAnsi="Times New Roman"/>
                <w:spacing w:val="1"/>
                <w:sz w:val="24"/>
                <w:szCs w:val="24"/>
                <w:lang w:val="ru-RU"/>
              </w:rPr>
              <w:t xml:space="preserve"> </w:t>
            </w:r>
            <w:r w:rsidRPr="00BB5AEE">
              <w:rPr>
                <w:rFonts w:ascii="Times New Roman" w:hAnsi="Times New Roman"/>
                <w:sz w:val="24"/>
                <w:szCs w:val="24"/>
                <w:lang w:val="ru-RU"/>
              </w:rPr>
              <w:t>(умение</w:t>
            </w:r>
            <w:r w:rsidRPr="00BB5AEE">
              <w:rPr>
                <w:rFonts w:ascii="Times New Roman" w:hAnsi="Times New Roman"/>
                <w:spacing w:val="-1"/>
                <w:sz w:val="24"/>
                <w:szCs w:val="24"/>
                <w:lang w:val="ru-RU"/>
              </w:rPr>
              <w:t xml:space="preserve"> </w:t>
            </w:r>
            <w:r w:rsidRPr="00BB5AEE">
              <w:rPr>
                <w:rFonts w:ascii="Times New Roman" w:hAnsi="Times New Roman"/>
                <w:sz w:val="24"/>
                <w:szCs w:val="24"/>
                <w:lang w:val="ru-RU"/>
              </w:rPr>
              <w:t>сравнивать,</w:t>
            </w:r>
            <w:r w:rsidRPr="00BB5AEE">
              <w:rPr>
                <w:rFonts w:ascii="Times New Roman" w:hAnsi="Times New Roman"/>
                <w:spacing w:val="1"/>
                <w:sz w:val="24"/>
                <w:szCs w:val="24"/>
                <w:lang w:val="ru-RU"/>
              </w:rPr>
              <w:t xml:space="preserve"> </w:t>
            </w:r>
            <w:r w:rsidRPr="00BB5AEE">
              <w:rPr>
                <w:rFonts w:ascii="Times New Roman" w:hAnsi="Times New Roman"/>
                <w:sz w:val="24"/>
                <w:szCs w:val="24"/>
                <w:lang w:val="ru-RU"/>
              </w:rPr>
              <w:t>классифицировать,</w:t>
            </w:r>
            <w:r w:rsidRPr="00BB5AEE">
              <w:rPr>
                <w:rFonts w:ascii="Times New Roman" w:hAnsi="Times New Roman"/>
                <w:spacing w:val="-52"/>
                <w:sz w:val="24"/>
                <w:szCs w:val="24"/>
                <w:lang w:val="ru-RU"/>
              </w:rPr>
              <w:t xml:space="preserve"> </w:t>
            </w:r>
            <w:r w:rsidRPr="00BB5AEE">
              <w:rPr>
                <w:rFonts w:ascii="Times New Roman" w:hAnsi="Times New Roman"/>
                <w:sz w:val="24"/>
                <w:szCs w:val="24"/>
                <w:lang w:val="ru-RU"/>
              </w:rPr>
              <w:t>составлять</w:t>
            </w:r>
            <w:r w:rsidRPr="00BB5AEE">
              <w:rPr>
                <w:rFonts w:ascii="Times New Roman" w:hAnsi="Times New Roman"/>
                <w:spacing w:val="-1"/>
                <w:sz w:val="24"/>
                <w:szCs w:val="24"/>
                <w:lang w:val="ru-RU"/>
              </w:rPr>
              <w:t xml:space="preserve"> </w:t>
            </w:r>
            <w:r w:rsidRPr="00BB5AEE">
              <w:rPr>
                <w:rFonts w:ascii="Times New Roman" w:hAnsi="Times New Roman"/>
                <w:sz w:val="24"/>
                <w:szCs w:val="24"/>
                <w:lang w:val="ru-RU"/>
              </w:rPr>
              <w:t>сериационные</w:t>
            </w:r>
            <w:r w:rsidRPr="00BB5AEE">
              <w:rPr>
                <w:rFonts w:ascii="Times New Roman" w:hAnsi="Times New Roman"/>
                <w:spacing w:val="-2"/>
                <w:sz w:val="24"/>
                <w:szCs w:val="24"/>
                <w:lang w:val="ru-RU"/>
              </w:rPr>
              <w:t xml:space="preserve"> </w:t>
            </w:r>
            <w:r w:rsidRPr="00BB5AEE">
              <w:rPr>
                <w:rFonts w:ascii="Times New Roman" w:hAnsi="Times New Roman"/>
                <w:sz w:val="24"/>
                <w:szCs w:val="24"/>
                <w:lang w:val="ru-RU"/>
              </w:rPr>
              <w:t>ряды, систематизировать</w:t>
            </w:r>
            <w:r w:rsidRPr="00BB5AEE">
              <w:rPr>
                <w:rFonts w:ascii="Times New Roman" w:hAnsi="Times New Roman"/>
                <w:spacing w:val="-4"/>
                <w:sz w:val="24"/>
                <w:szCs w:val="24"/>
                <w:lang w:val="ru-RU"/>
              </w:rPr>
              <w:t xml:space="preserve"> </w:t>
            </w:r>
            <w:r w:rsidRPr="00BB5AEE">
              <w:rPr>
                <w:rFonts w:ascii="Times New Roman" w:hAnsi="Times New Roman"/>
                <w:sz w:val="24"/>
                <w:szCs w:val="24"/>
                <w:lang w:val="ru-RU"/>
              </w:rPr>
              <w:t>по какому-</w:t>
            </w:r>
            <w:r w:rsidRPr="00BB5AEE">
              <w:rPr>
                <w:rFonts w:ascii="Times New Roman" w:hAnsi="Times New Roman"/>
                <w:spacing w:val="-4"/>
                <w:sz w:val="24"/>
                <w:szCs w:val="24"/>
                <w:lang w:val="ru-RU"/>
              </w:rPr>
              <w:t xml:space="preserve"> </w:t>
            </w:r>
            <w:r w:rsidRPr="00BB5AEE">
              <w:rPr>
                <w:rFonts w:ascii="Times New Roman" w:hAnsi="Times New Roman"/>
                <w:sz w:val="24"/>
                <w:szCs w:val="24"/>
                <w:lang w:val="ru-RU"/>
              </w:rPr>
              <w:t>либо</w:t>
            </w:r>
            <w:r w:rsidRPr="00BB5AEE">
              <w:rPr>
                <w:rFonts w:ascii="Times New Roman" w:hAnsi="Times New Roman"/>
                <w:spacing w:val="-1"/>
                <w:sz w:val="24"/>
                <w:szCs w:val="24"/>
                <w:lang w:val="ru-RU"/>
              </w:rPr>
              <w:t xml:space="preserve"> </w:t>
            </w:r>
            <w:r w:rsidRPr="00BB5AEE">
              <w:rPr>
                <w:rFonts w:ascii="Times New Roman" w:hAnsi="Times New Roman"/>
                <w:sz w:val="24"/>
                <w:szCs w:val="24"/>
                <w:lang w:val="ru-RU"/>
              </w:rPr>
              <w:t>признаку</w:t>
            </w:r>
            <w:r w:rsidRPr="00BB5AEE">
              <w:rPr>
                <w:rFonts w:ascii="Times New Roman" w:hAnsi="Times New Roman"/>
                <w:spacing w:val="-3"/>
                <w:sz w:val="24"/>
                <w:szCs w:val="24"/>
                <w:lang w:val="ru-RU"/>
              </w:rPr>
              <w:t xml:space="preserve"> </w:t>
            </w:r>
            <w:r w:rsidRPr="00BB5AEE">
              <w:rPr>
                <w:rFonts w:ascii="Times New Roman" w:hAnsi="Times New Roman"/>
                <w:sz w:val="24"/>
                <w:szCs w:val="24"/>
                <w:lang w:val="ru-RU"/>
              </w:rPr>
              <w:t>и пр.)</w:t>
            </w:r>
          </w:p>
        </w:tc>
      </w:tr>
      <w:tr w:rsidR="00A67807" w:rsidTr="00A67807">
        <w:trPr>
          <w:trHeight w:val="278"/>
        </w:trPr>
        <w:tc>
          <w:tcPr>
            <w:tcW w:w="9640" w:type="dxa"/>
            <w:gridSpan w:val="2"/>
            <w:shd w:val="clear" w:color="auto" w:fill="FCE9D9"/>
          </w:tcPr>
          <w:p w:rsidR="00A67807" w:rsidRPr="00A67807" w:rsidRDefault="00A67807" w:rsidP="007C78EA">
            <w:pPr>
              <w:pStyle w:val="TableParagraph"/>
              <w:spacing w:line="258" w:lineRule="exact"/>
              <w:ind w:left="3074" w:right="3065"/>
              <w:jc w:val="center"/>
              <w:rPr>
                <w:rFonts w:ascii="Times New Roman" w:hAnsi="Times New Roman"/>
                <w:sz w:val="24"/>
                <w:szCs w:val="24"/>
              </w:rPr>
            </w:pPr>
            <w:r w:rsidRPr="00A67807">
              <w:rPr>
                <w:rFonts w:ascii="Times New Roman" w:hAnsi="Times New Roman"/>
                <w:sz w:val="24"/>
                <w:szCs w:val="24"/>
              </w:rPr>
              <w:t>Досуг</w:t>
            </w:r>
            <w:r w:rsidR="007C78EA">
              <w:rPr>
                <w:rFonts w:ascii="Times New Roman" w:hAnsi="Times New Roman"/>
                <w:sz w:val="24"/>
                <w:szCs w:val="24"/>
                <w:lang w:val="ru-RU"/>
              </w:rPr>
              <w:t xml:space="preserve"> </w:t>
            </w:r>
            <w:r w:rsidRPr="00A67807">
              <w:rPr>
                <w:rFonts w:ascii="Times New Roman" w:hAnsi="Times New Roman"/>
                <w:spacing w:val="-4"/>
                <w:sz w:val="24"/>
                <w:szCs w:val="24"/>
              </w:rPr>
              <w:t xml:space="preserve"> </w:t>
            </w:r>
            <w:r w:rsidRPr="00A67807">
              <w:rPr>
                <w:rFonts w:ascii="Times New Roman" w:hAnsi="Times New Roman"/>
                <w:sz w:val="24"/>
                <w:szCs w:val="24"/>
              </w:rPr>
              <w:t>- «Играй</w:t>
            </w:r>
            <w:r w:rsidRPr="00A67807">
              <w:rPr>
                <w:rFonts w:ascii="Times New Roman" w:hAnsi="Times New Roman"/>
                <w:spacing w:val="-3"/>
                <w:sz w:val="24"/>
                <w:szCs w:val="24"/>
              </w:rPr>
              <w:t xml:space="preserve"> </w:t>
            </w:r>
            <w:r w:rsidRPr="00A67807">
              <w:rPr>
                <w:rFonts w:ascii="Times New Roman" w:hAnsi="Times New Roman"/>
                <w:sz w:val="24"/>
                <w:szCs w:val="24"/>
              </w:rPr>
              <w:t>город»</w:t>
            </w:r>
          </w:p>
        </w:tc>
      </w:tr>
      <w:tr w:rsidR="00A67807" w:rsidTr="00A67807">
        <w:trPr>
          <w:trHeight w:val="275"/>
        </w:trPr>
        <w:tc>
          <w:tcPr>
            <w:tcW w:w="9640" w:type="dxa"/>
            <w:gridSpan w:val="2"/>
            <w:shd w:val="clear" w:color="auto" w:fill="F1EEF5"/>
          </w:tcPr>
          <w:p w:rsidR="00A67807" w:rsidRPr="00A67807" w:rsidRDefault="00A67807" w:rsidP="00BB5AEE">
            <w:pPr>
              <w:pStyle w:val="TableParagraph"/>
              <w:spacing w:line="256" w:lineRule="exact"/>
              <w:ind w:left="3071" w:right="3065"/>
              <w:jc w:val="center"/>
              <w:rPr>
                <w:rFonts w:ascii="Times New Roman" w:hAnsi="Times New Roman"/>
                <w:i/>
                <w:sz w:val="24"/>
                <w:szCs w:val="24"/>
              </w:rPr>
            </w:pPr>
            <w:r w:rsidRPr="00A67807">
              <w:rPr>
                <w:rFonts w:ascii="Times New Roman" w:hAnsi="Times New Roman"/>
                <w:i/>
                <w:sz w:val="24"/>
                <w:szCs w:val="24"/>
              </w:rPr>
              <w:t>Формы</w:t>
            </w:r>
          </w:p>
        </w:tc>
      </w:tr>
      <w:tr w:rsidR="00A67807" w:rsidTr="00A67807">
        <w:trPr>
          <w:trHeight w:val="757"/>
        </w:trPr>
        <w:tc>
          <w:tcPr>
            <w:tcW w:w="9640" w:type="dxa"/>
            <w:gridSpan w:val="2"/>
          </w:tcPr>
          <w:p w:rsidR="00A67807" w:rsidRPr="00A67807" w:rsidRDefault="00A67807" w:rsidP="000F6C8B">
            <w:pPr>
              <w:pStyle w:val="TableParagraph"/>
              <w:numPr>
                <w:ilvl w:val="0"/>
                <w:numId w:val="26"/>
              </w:numPr>
              <w:tabs>
                <w:tab w:val="left" w:pos="243"/>
              </w:tabs>
              <w:spacing w:line="240" w:lineRule="exact"/>
              <w:ind w:hanging="136"/>
              <w:rPr>
                <w:rFonts w:ascii="Times New Roman" w:hAnsi="Times New Roman"/>
                <w:sz w:val="24"/>
                <w:szCs w:val="24"/>
              </w:rPr>
            </w:pPr>
            <w:r w:rsidRPr="00A67807">
              <w:rPr>
                <w:rFonts w:ascii="Times New Roman" w:hAnsi="Times New Roman"/>
                <w:sz w:val="24"/>
                <w:szCs w:val="24"/>
              </w:rPr>
              <w:t>«В</w:t>
            </w:r>
            <w:r w:rsidRPr="00A67807">
              <w:rPr>
                <w:rFonts w:ascii="Times New Roman" w:hAnsi="Times New Roman"/>
                <w:spacing w:val="-1"/>
                <w:sz w:val="24"/>
                <w:szCs w:val="24"/>
              </w:rPr>
              <w:t xml:space="preserve"> </w:t>
            </w:r>
            <w:r w:rsidRPr="00A67807">
              <w:rPr>
                <w:rFonts w:ascii="Times New Roman" w:hAnsi="Times New Roman"/>
                <w:sz w:val="24"/>
                <w:szCs w:val="24"/>
              </w:rPr>
              <w:t>гостях у</w:t>
            </w:r>
            <w:r w:rsidRPr="00A67807">
              <w:rPr>
                <w:rFonts w:ascii="Times New Roman" w:hAnsi="Times New Roman"/>
                <w:spacing w:val="-3"/>
                <w:sz w:val="24"/>
                <w:szCs w:val="24"/>
              </w:rPr>
              <w:t xml:space="preserve"> </w:t>
            </w:r>
            <w:r w:rsidRPr="00A67807">
              <w:rPr>
                <w:rFonts w:ascii="Times New Roman" w:hAnsi="Times New Roman"/>
                <w:sz w:val="24"/>
                <w:szCs w:val="24"/>
              </w:rPr>
              <w:t>сказки»</w:t>
            </w:r>
          </w:p>
          <w:p w:rsidR="00A67807" w:rsidRPr="00BB5AEE" w:rsidRDefault="00A67807" w:rsidP="000F6C8B">
            <w:pPr>
              <w:pStyle w:val="TableParagraph"/>
              <w:numPr>
                <w:ilvl w:val="0"/>
                <w:numId w:val="26"/>
              </w:numPr>
              <w:tabs>
                <w:tab w:val="left" w:pos="241"/>
              </w:tabs>
              <w:spacing w:line="252" w:lineRule="exact"/>
              <w:ind w:left="240" w:hanging="134"/>
              <w:rPr>
                <w:rFonts w:ascii="Times New Roman" w:hAnsi="Times New Roman"/>
                <w:sz w:val="24"/>
                <w:szCs w:val="24"/>
                <w:lang w:val="ru-RU"/>
              </w:rPr>
            </w:pPr>
            <w:r w:rsidRPr="00BB5AEE">
              <w:rPr>
                <w:rFonts w:ascii="Times New Roman" w:hAnsi="Times New Roman"/>
                <w:sz w:val="24"/>
                <w:szCs w:val="24"/>
                <w:lang w:val="ru-RU"/>
              </w:rPr>
              <w:t>Именины</w:t>
            </w:r>
            <w:r w:rsidRPr="00BB5AEE">
              <w:rPr>
                <w:rFonts w:ascii="Times New Roman" w:hAnsi="Times New Roman"/>
                <w:spacing w:val="-6"/>
                <w:sz w:val="24"/>
                <w:szCs w:val="24"/>
                <w:lang w:val="ru-RU"/>
              </w:rPr>
              <w:t xml:space="preserve"> </w:t>
            </w:r>
            <w:r w:rsidRPr="00BB5AEE">
              <w:rPr>
                <w:rFonts w:ascii="Times New Roman" w:hAnsi="Times New Roman"/>
                <w:sz w:val="24"/>
                <w:szCs w:val="24"/>
                <w:lang w:val="ru-RU"/>
              </w:rPr>
              <w:t>«Осенины»,</w:t>
            </w:r>
            <w:r w:rsidRPr="00BB5AEE">
              <w:rPr>
                <w:rFonts w:ascii="Times New Roman" w:hAnsi="Times New Roman"/>
                <w:spacing w:val="-2"/>
                <w:sz w:val="24"/>
                <w:szCs w:val="24"/>
                <w:lang w:val="ru-RU"/>
              </w:rPr>
              <w:t xml:space="preserve"> </w:t>
            </w:r>
            <w:r w:rsidRPr="00BB5AEE">
              <w:rPr>
                <w:rFonts w:ascii="Times New Roman" w:hAnsi="Times New Roman"/>
                <w:sz w:val="24"/>
                <w:szCs w:val="24"/>
                <w:lang w:val="ru-RU"/>
              </w:rPr>
              <w:t>«Зимнины»,</w:t>
            </w:r>
            <w:r w:rsidRPr="00BB5AEE">
              <w:rPr>
                <w:rFonts w:ascii="Times New Roman" w:hAnsi="Times New Roman"/>
                <w:spacing w:val="-3"/>
                <w:sz w:val="24"/>
                <w:szCs w:val="24"/>
                <w:lang w:val="ru-RU"/>
              </w:rPr>
              <w:t xml:space="preserve"> </w:t>
            </w:r>
            <w:r w:rsidRPr="00BB5AEE">
              <w:rPr>
                <w:rFonts w:ascii="Times New Roman" w:hAnsi="Times New Roman"/>
                <w:sz w:val="24"/>
                <w:szCs w:val="24"/>
                <w:lang w:val="ru-RU"/>
              </w:rPr>
              <w:t>«Веснины»,</w:t>
            </w:r>
            <w:r w:rsidRPr="00BB5AEE">
              <w:rPr>
                <w:rFonts w:ascii="Times New Roman" w:hAnsi="Times New Roman"/>
                <w:spacing w:val="-3"/>
                <w:sz w:val="24"/>
                <w:szCs w:val="24"/>
                <w:lang w:val="ru-RU"/>
              </w:rPr>
              <w:t xml:space="preserve"> </w:t>
            </w:r>
            <w:r w:rsidRPr="00BB5AEE">
              <w:rPr>
                <w:rFonts w:ascii="Times New Roman" w:hAnsi="Times New Roman"/>
                <w:sz w:val="24"/>
                <w:szCs w:val="24"/>
                <w:lang w:val="ru-RU"/>
              </w:rPr>
              <w:t>«Летнины»</w:t>
            </w:r>
          </w:p>
          <w:p w:rsidR="00A67807" w:rsidRPr="00A67807" w:rsidRDefault="00A67807" w:rsidP="000F6C8B">
            <w:pPr>
              <w:pStyle w:val="TableParagraph"/>
              <w:numPr>
                <w:ilvl w:val="0"/>
                <w:numId w:val="26"/>
              </w:numPr>
              <w:tabs>
                <w:tab w:val="left" w:pos="241"/>
              </w:tabs>
              <w:spacing w:before="1" w:line="244" w:lineRule="exact"/>
              <w:ind w:left="240" w:hanging="134"/>
              <w:rPr>
                <w:rFonts w:ascii="Times New Roman" w:hAnsi="Times New Roman"/>
                <w:sz w:val="24"/>
                <w:szCs w:val="24"/>
              </w:rPr>
            </w:pPr>
            <w:r w:rsidRPr="00A67807">
              <w:rPr>
                <w:rFonts w:ascii="Times New Roman" w:hAnsi="Times New Roman"/>
                <w:sz w:val="24"/>
                <w:szCs w:val="24"/>
              </w:rPr>
              <w:t>Кружок</w:t>
            </w:r>
            <w:r w:rsidRPr="00A67807">
              <w:rPr>
                <w:rFonts w:ascii="Times New Roman" w:hAnsi="Times New Roman"/>
                <w:spacing w:val="-2"/>
                <w:sz w:val="24"/>
                <w:szCs w:val="24"/>
              </w:rPr>
              <w:t xml:space="preserve"> </w:t>
            </w:r>
            <w:r w:rsidRPr="00A67807">
              <w:rPr>
                <w:rFonts w:ascii="Times New Roman" w:hAnsi="Times New Roman"/>
                <w:sz w:val="24"/>
                <w:szCs w:val="24"/>
              </w:rPr>
              <w:t>«Умелые</w:t>
            </w:r>
            <w:r w:rsidRPr="00A67807">
              <w:rPr>
                <w:rFonts w:ascii="Times New Roman" w:hAnsi="Times New Roman"/>
                <w:spacing w:val="-2"/>
                <w:sz w:val="24"/>
                <w:szCs w:val="24"/>
              </w:rPr>
              <w:t xml:space="preserve"> </w:t>
            </w:r>
            <w:r w:rsidRPr="00A67807">
              <w:rPr>
                <w:rFonts w:ascii="Times New Roman" w:hAnsi="Times New Roman"/>
                <w:sz w:val="24"/>
                <w:szCs w:val="24"/>
              </w:rPr>
              <w:t>ручки»</w:t>
            </w:r>
          </w:p>
        </w:tc>
      </w:tr>
      <w:tr w:rsidR="00A67807" w:rsidTr="00A67807">
        <w:trPr>
          <w:trHeight w:val="275"/>
        </w:trPr>
        <w:tc>
          <w:tcPr>
            <w:tcW w:w="9640" w:type="dxa"/>
            <w:gridSpan w:val="2"/>
            <w:shd w:val="clear" w:color="auto" w:fill="F1EEF5"/>
          </w:tcPr>
          <w:p w:rsidR="00A67807" w:rsidRPr="00A67807" w:rsidRDefault="00A67807" w:rsidP="00BB5AEE">
            <w:pPr>
              <w:pStyle w:val="TableParagraph"/>
              <w:spacing w:line="256" w:lineRule="exact"/>
              <w:ind w:left="3070" w:right="3065"/>
              <w:jc w:val="center"/>
              <w:rPr>
                <w:rFonts w:ascii="Times New Roman" w:hAnsi="Times New Roman"/>
                <w:i/>
                <w:sz w:val="24"/>
                <w:szCs w:val="24"/>
              </w:rPr>
            </w:pPr>
            <w:r w:rsidRPr="00A67807">
              <w:rPr>
                <w:rFonts w:ascii="Times New Roman" w:hAnsi="Times New Roman"/>
                <w:i/>
                <w:sz w:val="24"/>
                <w:szCs w:val="24"/>
              </w:rPr>
              <w:t>Направление</w:t>
            </w:r>
          </w:p>
        </w:tc>
      </w:tr>
      <w:tr w:rsidR="00A67807" w:rsidRPr="007C78EA" w:rsidTr="00A67807">
        <w:trPr>
          <w:trHeight w:val="253"/>
        </w:trPr>
        <w:tc>
          <w:tcPr>
            <w:tcW w:w="9640" w:type="dxa"/>
            <w:gridSpan w:val="2"/>
          </w:tcPr>
          <w:p w:rsidR="00A67807" w:rsidRPr="007C78EA" w:rsidRDefault="00A67807" w:rsidP="00BB5AEE">
            <w:pPr>
              <w:pStyle w:val="TableParagraph"/>
              <w:spacing w:line="234" w:lineRule="exact"/>
              <w:rPr>
                <w:rFonts w:ascii="Times New Roman" w:hAnsi="Times New Roman"/>
                <w:sz w:val="24"/>
                <w:szCs w:val="24"/>
                <w:lang w:val="ru-RU"/>
              </w:rPr>
            </w:pPr>
            <w:r w:rsidRPr="007C78EA">
              <w:rPr>
                <w:rFonts w:ascii="Times New Roman" w:hAnsi="Times New Roman"/>
                <w:sz w:val="24"/>
                <w:szCs w:val="24"/>
                <w:lang w:val="ru-RU"/>
              </w:rPr>
              <w:t>Направлен</w:t>
            </w:r>
            <w:r w:rsidRPr="007C78EA">
              <w:rPr>
                <w:rFonts w:ascii="Times New Roman" w:hAnsi="Times New Roman"/>
                <w:spacing w:val="-3"/>
                <w:sz w:val="24"/>
                <w:szCs w:val="24"/>
                <w:lang w:val="ru-RU"/>
              </w:rPr>
              <w:t xml:space="preserve"> </w:t>
            </w:r>
            <w:r w:rsidRPr="007C78EA">
              <w:rPr>
                <w:rFonts w:ascii="Times New Roman" w:hAnsi="Times New Roman"/>
                <w:sz w:val="24"/>
                <w:szCs w:val="24"/>
                <w:lang w:val="ru-RU"/>
              </w:rPr>
              <w:t>на</w:t>
            </w:r>
            <w:r w:rsidRPr="007C78EA">
              <w:rPr>
                <w:rFonts w:ascii="Times New Roman" w:hAnsi="Times New Roman"/>
                <w:spacing w:val="-2"/>
                <w:sz w:val="24"/>
                <w:szCs w:val="24"/>
                <w:lang w:val="ru-RU"/>
              </w:rPr>
              <w:t xml:space="preserve"> </w:t>
            </w:r>
            <w:r w:rsidRPr="007C78EA">
              <w:rPr>
                <w:rFonts w:ascii="Times New Roman" w:hAnsi="Times New Roman"/>
                <w:sz w:val="24"/>
                <w:szCs w:val="24"/>
                <w:lang w:val="ru-RU"/>
              </w:rPr>
              <w:t>развитие</w:t>
            </w:r>
            <w:r w:rsidRPr="007C78EA">
              <w:rPr>
                <w:rFonts w:ascii="Times New Roman" w:hAnsi="Times New Roman"/>
                <w:spacing w:val="-3"/>
                <w:sz w:val="24"/>
                <w:szCs w:val="24"/>
                <w:lang w:val="ru-RU"/>
              </w:rPr>
              <w:t xml:space="preserve"> </w:t>
            </w:r>
            <w:r w:rsidRPr="007C78EA">
              <w:rPr>
                <w:rFonts w:ascii="Times New Roman" w:hAnsi="Times New Roman"/>
                <w:sz w:val="24"/>
                <w:szCs w:val="24"/>
                <w:lang w:val="ru-RU"/>
              </w:rPr>
              <w:t>эмоционального</w:t>
            </w:r>
            <w:r w:rsidRPr="007C78EA">
              <w:rPr>
                <w:rFonts w:ascii="Times New Roman" w:hAnsi="Times New Roman"/>
                <w:spacing w:val="-2"/>
                <w:sz w:val="24"/>
                <w:szCs w:val="24"/>
                <w:lang w:val="ru-RU"/>
              </w:rPr>
              <w:t xml:space="preserve"> </w:t>
            </w:r>
            <w:r w:rsidRPr="007C78EA">
              <w:rPr>
                <w:rFonts w:ascii="Times New Roman" w:hAnsi="Times New Roman"/>
                <w:sz w:val="24"/>
                <w:szCs w:val="24"/>
                <w:lang w:val="ru-RU"/>
              </w:rPr>
              <w:t>общения</w:t>
            </w:r>
            <w:r w:rsidRPr="007C78EA">
              <w:rPr>
                <w:rFonts w:ascii="Times New Roman" w:hAnsi="Times New Roman"/>
                <w:spacing w:val="-4"/>
                <w:sz w:val="24"/>
                <w:szCs w:val="24"/>
                <w:lang w:val="ru-RU"/>
              </w:rPr>
              <w:t xml:space="preserve"> </w:t>
            </w:r>
            <w:r w:rsidRPr="007C78EA">
              <w:rPr>
                <w:rFonts w:ascii="Times New Roman" w:hAnsi="Times New Roman"/>
                <w:sz w:val="24"/>
                <w:szCs w:val="24"/>
                <w:lang w:val="ru-RU"/>
              </w:rPr>
              <w:t>детей</w:t>
            </w:r>
            <w:r w:rsidRPr="007C78EA">
              <w:rPr>
                <w:rFonts w:ascii="Times New Roman" w:hAnsi="Times New Roman"/>
                <w:spacing w:val="-2"/>
                <w:sz w:val="24"/>
                <w:szCs w:val="24"/>
                <w:lang w:val="ru-RU"/>
              </w:rPr>
              <w:t xml:space="preserve"> </w:t>
            </w:r>
            <w:r w:rsidRPr="007C78EA">
              <w:rPr>
                <w:rFonts w:ascii="Times New Roman" w:hAnsi="Times New Roman"/>
                <w:sz w:val="24"/>
                <w:szCs w:val="24"/>
                <w:lang w:val="ru-RU"/>
              </w:rPr>
              <w:t>между</w:t>
            </w:r>
            <w:r w:rsidRPr="007C78EA">
              <w:rPr>
                <w:rFonts w:ascii="Times New Roman" w:hAnsi="Times New Roman"/>
                <w:spacing w:val="-4"/>
                <w:sz w:val="24"/>
                <w:szCs w:val="24"/>
                <w:lang w:val="ru-RU"/>
              </w:rPr>
              <w:t xml:space="preserve"> </w:t>
            </w:r>
            <w:r w:rsidRPr="007C78EA">
              <w:rPr>
                <w:rFonts w:ascii="Times New Roman" w:hAnsi="Times New Roman"/>
                <w:sz w:val="24"/>
                <w:szCs w:val="24"/>
                <w:lang w:val="ru-RU"/>
              </w:rPr>
              <w:t>сверстниками</w:t>
            </w:r>
          </w:p>
        </w:tc>
      </w:tr>
    </w:tbl>
    <w:p w:rsidR="005B469F" w:rsidRDefault="005B469F" w:rsidP="007C78EA">
      <w:pPr>
        <w:ind w:firstLine="709"/>
        <w:jc w:val="both"/>
        <w:rPr>
          <w:sz w:val="24"/>
          <w:szCs w:val="24"/>
        </w:rPr>
      </w:pPr>
    </w:p>
    <w:p w:rsidR="007C78EA" w:rsidRPr="007C78EA" w:rsidRDefault="007C78EA" w:rsidP="007C78EA">
      <w:pPr>
        <w:ind w:firstLine="709"/>
        <w:jc w:val="both"/>
        <w:rPr>
          <w:sz w:val="24"/>
          <w:szCs w:val="24"/>
        </w:rPr>
      </w:pPr>
      <w:r w:rsidRPr="007C78EA">
        <w:rPr>
          <w:sz w:val="24"/>
          <w:szCs w:val="24"/>
        </w:rP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7C78EA" w:rsidRPr="007C78EA" w:rsidRDefault="007C78EA" w:rsidP="007C78EA">
      <w:pPr>
        <w:ind w:firstLine="709"/>
        <w:jc w:val="both"/>
        <w:rPr>
          <w:sz w:val="24"/>
          <w:szCs w:val="24"/>
        </w:rPr>
      </w:pPr>
      <w:r w:rsidRPr="007C78EA">
        <w:rPr>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A67807" w:rsidRPr="00BB5AEE" w:rsidRDefault="00BB5AEE" w:rsidP="007C78EA">
      <w:pPr>
        <w:ind w:firstLine="709"/>
        <w:jc w:val="both"/>
        <w:rPr>
          <w:sz w:val="24"/>
          <w:szCs w:val="24"/>
        </w:rPr>
      </w:pPr>
      <w:r w:rsidRPr="009C4CE5">
        <w:rPr>
          <w:b/>
          <w:i/>
          <w:sz w:val="24"/>
          <w:szCs w:val="24"/>
        </w:rPr>
        <w:t>Игра</w:t>
      </w:r>
      <w:r w:rsidRPr="009C4CE5">
        <w:rPr>
          <w:b/>
          <w:i/>
          <w:sz w:val="24"/>
          <w:szCs w:val="24"/>
        </w:rPr>
        <w:tab/>
      </w:r>
      <w:r w:rsidR="007C78EA" w:rsidRPr="007C78EA">
        <w:rPr>
          <w:sz w:val="24"/>
          <w:szCs w:val="24"/>
        </w:rPr>
        <w:t>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862A4C" w:rsidRDefault="00BB5AEE" w:rsidP="00BB5AEE">
      <w:pPr>
        <w:ind w:firstLine="709"/>
        <w:jc w:val="both"/>
        <w:rPr>
          <w:sz w:val="24"/>
          <w:szCs w:val="24"/>
        </w:rPr>
      </w:pPr>
      <w:r w:rsidRPr="00BB5AEE">
        <w:rPr>
          <w:sz w:val="24"/>
          <w:szCs w:val="24"/>
        </w:rPr>
        <w:t>Игра в педагогическом процессе выполняет различные функции:</w:t>
      </w:r>
      <w:r w:rsidRPr="00BB5AEE">
        <w:rPr>
          <w:sz w:val="24"/>
          <w:szCs w:val="24"/>
        </w:rPr>
        <w:tab/>
      </w:r>
    </w:p>
    <w:p w:rsidR="00BB5AEE" w:rsidRPr="00862A4C" w:rsidRDefault="00BB5AEE" w:rsidP="000F6C8B">
      <w:pPr>
        <w:pStyle w:val="a5"/>
        <w:numPr>
          <w:ilvl w:val="0"/>
          <w:numId w:val="32"/>
        </w:numPr>
        <w:rPr>
          <w:sz w:val="24"/>
          <w:szCs w:val="24"/>
        </w:rPr>
      </w:pPr>
      <w:r w:rsidRPr="00862A4C">
        <w:rPr>
          <w:sz w:val="24"/>
          <w:szCs w:val="24"/>
        </w:rPr>
        <w:t>обучающую,</w:t>
      </w:r>
    </w:p>
    <w:p w:rsidR="00BB5AEE" w:rsidRPr="00862A4C" w:rsidRDefault="00BB5AEE" w:rsidP="000F6C8B">
      <w:pPr>
        <w:pStyle w:val="a5"/>
        <w:numPr>
          <w:ilvl w:val="0"/>
          <w:numId w:val="32"/>
        </w:numPr>
        <w:rPr>
          <w:sz w:val="24"/>
          <w:szCs w:val="24"/>
        </w:rPr>
      </w:pPr>
      <w:r w:rsidRPr="00862A4C">
        <w:rPr>
          <w:sz w:val="24"/>
          <w:szCs w:val="24"/>
        </w:rPr>
        <w:t>познавательную,</w:t>
      </w:r>
    </w:p>
    <w:p w:rsidR="00BB5AEE" w:rsidRPr="00862A4C" w:rsidRDefault="00BB5AEE" w:rsidP="000F6C8B">
      <w:pPr>
        <w:pStyle w:val="a5"/>
        <w:numPr>
          <w:ilvl w:val="0"/>
          <w:numId w:val="32"/>
        </w:numPr>
        <w:rPr>
          <w:sz w:val="24"/>
          <w:szCs w:val="24"/>
        </w:rPr>
      </w:pPr>
      <w:r w:rsidRPr="00862A4C">
        <w:rPr>
          <w:sz w:val="24"/>
          <w:szCs w:val="24"/>
        </w:rPr>
        <w:t>развивающую,</w:t>
      </w:r>
    </w:p>
    <w:p w:rsidR="00BB5AEE" w:rsidRPr="00862A4C" w:rsidRDefault="00BB5AEE" w:rsidP="000F6C8B">
      <w:pPr>
        <w:pStyle w:val="a5"/>
        <w:numPr>
          <w:ilvl w:val="0"/>
          <w:numId w:val="32"/>
        </w:numPr>
        <w:rPr>
          <w:sz w:val="24"/>
          <w:szCs w:val="24"/>
        </w:rPr>
      </w:pPr>
      <w:r w:rsidRPr="00862A4C">
        <w:rPr>
          <w:sz w:val="24"/>
          <w:szCs w:val="24"/>
        </w:rPr>
        <w:t>воспитательную,</w:t>
      </w:r>
    </w:p>
    <w:p w:rsidR="00BB5AEE" w:rsidRPr="00862A4C" w:rsidRDefault="00BB5AEE" w:rsidP="000F6C8B">
      <w:pPr>
        <w:pStyle w:val="a5"/>
        <w:numPr>
          <w:ilvl w:val="0"/>
          <w:numId w:val="32"/>
        </w:numPr>
        <w:rPr>
          <w:sz w:val="24"/>
          <w:szCs w:val="24"/>
        </w:rPr>
      </w:pPr>
      <w:r w:rsidRPr="00862A4C">
        <w:rPr>
          <w:sz w:val="24"/>
          <w:szCs w:val="24"/>
        </w:rPr>
        <w:t>социокультурную,</w:t>
      </w:r>
    </w:p>
    <w:p w:rsidR="00BB5AEE" w:rsidRPr="00862A4C" w:rsidRDefault="00BB5AEE" w:rsidP="000F6C8B">
      <w:pPr>
        <w:pStyle w:val="a5"/>
        <w:numPr>
          <w:ilvl w:val="0"/>
          <w:numId w:val="32"/>
        </w:numPr>
        <w:rPr>
          <w:sz w:val="24"/>
          <w:szCs w:val="24"/>
        </w:rPr>
      </w:pPr>
      <w:r w:rsidRPr="00862A4C">
        <w:rPr>
          <w:sz w:val="24"/>
          <w:szCs w:val="24"/>
        </w:rPr>
        <w:t>коммуникативную,</w:t>
      </w:r>
    </w:p>
    <w:p w:rsidR="00BB5AEE" w:rsidRPr="00862A4C" w:rsidRDefault="00BB5AEE" w:rsidP="000F6C8B">
      <w:pPr>
        <w:pStyle w:val="a5"/>
        <w:numPr>
          <w:ilvl w:val="0"/>
          <w:numId w:val="32"/>
        </w:numPr>
        <w:rPr>
          <w:sz w:val="24"/>
          <w:szCs w:val="24"/>
        </w:rPr>
      </w:pPr>
      <w:r w:rsidRPr="00862A4C">
        <w:rPr>
          <w:sz w:val="24"/>
          <w:szCs w:val="24"/>
        </w:rPr>
        <w:t>развлекательную,</w:t>
      </w:r>
    </w:p>
    <w:p w:rsidR="00BB5AEE" w:rsidRPr="00862A4C" w:rsidRDefault="00BB5AEE" w:rsidP="000F6C8B">
      <w:pPr>
        <w:pStyle w:val="a5"/>
        <w:numPr>
          <w:ilvl w:val="0"/>
          <w:numId w:val="32"/>
        </w:numPr>
        <w:tabs>
          <w:tab w:val="left" w:pos="708"/>
          <w:tab w:val="left" w:pos="1416"/>
          <w:tab w:val="left" w:pos="2124"/>
          <w:tab w:val="left" w:pos="2832"/>
          <w:tab w:val="left" w:pos="4145"/>
        </w:tabs>
        <w:rPr>
          <w:sz w:val="24"/>
          <w:szCs w:val="24"/>
        </w:rPr>
      </w:pPr>
      <w:r w:rsidRPr="00862A4C">
        <w:rPr>
          <w:sz w:val="24"/>
          <w:szCs w:val="24"/>
        </w:rPr>
        <w:t>диагностическую,</w:t>
      </w:r>
      <w:r w:rsidR="00862A4C" w:rsidRPr="00862A4C">
        <w:rPr>
          <w:sz w:val="24"/>
          <w:szCs w:val="24"/>
        </w:rPr>
        <w:tab/>
      </w:r>
    </w:p>
    <w:p w:rsidR="00BB5AEE" w:rsidRDefault="00BB5AEE" w:rsidP="000F6C8B">
      <w:pPr>
        <w:pStyle w:val="a5"/>
        <w:numPr>
          <w:ilvl w:val="0"/>
          <w:numId w:val="32"/>
        </w:numPr>
        <w:rPr>
          <w:sz w:val="24"/>
          <w:szCs w:val="24"/>
        </w:rPr>
      </w:pPr>
      <w:r w:rsidRPr="00862A4C">
        <w:rPr>
          <w:sz w:val="24"/>
          <w:szCs w:val="24"/>
        </w:rPr>
        <w:t>психотерапевтическую и др.</w:t>
      </w:r>
    </w:p>
    <w:p w:rsidR="007C78EA" w:rsidRDefault="007C78EA" w:rsidP="00862A4C">
      <w:pPr>
        <w:pStyle w:val="a5"/>
        <w:ind w:left="0" w:firstLine="709"/>
        <w:rPr>
          <w:sz w:val="24"/>
          <w:szCs w:val="24"/>
        </w:rPr>
      </w:pPr>
      <w:r w:rsidRPr="007C78EA">
        <w:rPr>
          <w:sz w:val="24"/>
          <w:szCs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r>
        <w:rPr>
          <w:sz w:val="24"/>
          <w:szCs w:val="24"/>
        </w:rPr>
        <w:t xml:space="preserve"> </w:t>
      </w:r>
    </w:p>
    <w:p w:rsidR="00862A4C" w:rsidRDefault="00862A4C" w:rsidP="00862A4C">
      <w:pPr>
        <w:pStyle w:val="a5"/>
        <w:ind w:left="0" w:firstLine="709"/>
        <w:rPr>
          <w:sz w:val="24"/>
          <w:szCs w:val="24"/>
        </w:rPr>
      </w:pPr>
      <w:r w:rsidRPr="00862A4C">
        <w:rPr>
          <w:sz w:val="24"/>
          <w:szCs w:val="24"/>
        </w:rPr>
        <w:t>Учитывая потенциал игры для разностороннего развития ребенка и становления его личности, педагог максимально использует все варианты ее применения</w:t>
      </w:r>
      <w:r>
        <w:rPr>
          <w:sz w:val="24"/>
          <w:szCs w:val="24"/>
        </w:rPr>
        <w:t>.</w:t>
      </w:r>
    </w:p>
    <w:p w:rsidR="007C78EA" w:rsidRDefault="007C78EA" w:rsidP="00862A4C">
      <w:pPr>
        <w:pStyle w:val="a5"/>
        <w:ind w:left="0" w:firstLine="709"/>
        <w:rPr>
          <w:sz w:val="24"/>
          <w:szCs w:val="24"/>
        </w:rPr>
      </w:pPr>
      <w:r w:rsidRPr="007C78EA">
        <w:rPr>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создать у них бодрое, жизнерадостное настроение.</w:t>
      </w:r>
    </w:p>
    <w:p w:rsidR="00862A4C" w:rsidRPr="009A32A0" w:rsidRDefault="00862A4C" w:rsidP="009A32A0">
      <w:pPr>
        <w:pStyle w:val="a5"/>
        <w:ind w:left="0"/>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229"/>
      </w:tblGrid>
      <w:tr w:rsidR="00673EB3" w:rsidRPr="009A32A0" w:rsidTr="009A32A0">
        <w:trPr>
          <w:trHeight w:val="20"/>
        </w:trPr>
        <w:tc>
          <w:tcPr>
            <w:tcW w:w="9356" w:type="dxa"/>
            <w:gridSpan w:val="2"/>
          </w:tcPr>
          <w:p w:rsidR="00673EB3" w:rsidRPr="009A32A0" w:rsidRDefault="00673EB3" w:rsidP="009A32A0">
            <w:pPr>
              <w:pStyle w:val="a5"/>
              <w:ind w:left="0"/>
              <w:rPr>
                <w:b/>
                <w:i/>
                <w:sz w:val="24"/>
                <w:szCs w:val="24"/>
              </w:rPr>
            </w:pPr>
            <w:r w:rsidRPr="009A32A0">
              <w:rPr>
                <w:b/>
                <w:i/>
                <w:sz w:val="24"/>
                <w:szCs w:val="24"/>
              </w:rPr>
              <w:t>Образовательная деятельность, осуществляемая в утренний отрезок времени</w:t>
            </w:r>
            <w:r w:rsidRPr="009A32A0">
              <w:rPr>
                <w:b/>
                <w:sz w:val="24"/>
                <w:szCs w:val="24"/>
              </w:rPr>
              <w:t xml:space="preserve">, </w:t>
            </w:r>
            <w:r w:rsidRPr="009A32A0">
              <w:rPr>
                <w:b/>
                <w:i/>
                <w:sz w:val="24"/>
                <w:szCs w:val="24"/>
              </w:rPr>
              <w:t>включает:</w:t>
            </w:r>
          </w:p>
        </w:tc>
      </w:tr>
      <w:tr w:rsidR="00673EB3" w:rsidRPr="009A32A0" w:rsidTr="009A32A0">
        <w:trPr>
          <w:trHeight w:val="20"/>
        </w:trPr>
        <w:tc>
          <w:tcPr>
            <w:tcW w:w="9356" w:type="dxa"/>
            <w:gridSpan w:val="2"/>
          </w:tcPr>
          <w:p w:rsidR="00673EB3" w:rsidRPr="009A32A0" w:rsidRDefault="00673EB3" w:rsidP="000F6C8B">
            <w:pPr>
              <w:pStyle w:val="a5"/>
              <w:numPr>
                <w:ilvl w:val="0"/>
                <w:numId w:val="39"/>
              </w:numPr>
              <w:ind w:left="0" w:firstLine="0"/>
              <w:rPr>
                <w:sz w:val="24"/>
                <w:szCs w:val="24"/>
              </w:rPr>
            </w:pPr>
            <w:r w:rsidRPr="009A32A0">
              <w:rPr>
                <w:i/>
                <w:sz w:val="24"/>
                <w:szCs w:val="24"/>
              </w:rPr>
              <w:t>игровые ситуации</w:t>
            </w:r>
            <w:r w:rsidRPr="009A32A0">
              <w:rPr>
                <w:sz w:val="24"/>
                <w:szCs w:val="24"/>
              </w:rPr>
              <w:t>,   индивидуальные   игры   и   игры   небольшими   подгруппами (сюжетно-ролевые, режиссерские, дидактические, подвижные, музыкальные и другие)</w:t>
            </w:r>
          </w:p>
        </w:tc>
      </w:tr>
      <w:tr w:rsidR="00673EB3" w:rsidRPr="009A32A0" w:rsidTr="009A32A0">
        <w:trPr>
          <w:trHeight w:val="20"/>
        </w:trPr>
        <w:tc>
          <w:tcPr>
            <w:tcW w:w="9356" w:type="dxa"/>
            <w:gridSpan w:val="2"/>
          </w:tcPr>
          <w:p w:rsidR="00673EB3" w:rsidRPr="009A32A0" w:rsidRDefault="00673EB3" w:rsidP="000F6C8B">
            <w:pPr>
              <w:pStyle w:val="a5"/>
              <w:numPr>
                <w:ilvl w:val="0"/>
                <w:numId w:val="39"/>
              </w:numPr>
              <w:ind w:left="0" w:firstLine="0"/>
              <w:rPr>
                <w:sz w:val="24"/>
                <w:szCs w:val="24"/>
              </w:rPr>
            </w:pPr>
            <w:r w:rsidRPr="009A32A0">
              <w:rPr>
                <w:i/>
                <w:sz w:val="24"/>
                <w:szCs w:val="24"/>
              </w:rPr>
              <w:t>беседы с детьми по их интересам</w:t>
            </w:r>
            <w:r w:rsidRPr="009A32A0">
              <w:rPr>
                <w:sz w:val="24"/>
                <w:szCs w:val="24"/>
              </w:rPr>
              <w:t>, развивающее общение педагога с детьми (в том числе в форме утреннего и вечернего круга), рассматривание картин, иллюстраций</w:t>
            </w:r>
          </w:p>
        </w:tc>
      </w:tr>
      <w:tr w:rsidR="00673EB3" w:rsidRPr="009A32A0" w:rsidTr="009A32A0">
        <w:trPr>
          <w:trHeight w:val="20"/>
        </w:trPr>
        <w:tc>
          <w:tcPr>
            <w:tcW w:w="9356" w:type="dxa"/>
            <w:gridSpan w:val="2"/>
          </w:tcPr>
          <w:p w:rsidR="00673EB3" w:rsidRPr="009A32A0" w:rsidRDefault="00673EB3" w:rsidP="000F6C8B">
            <w:pPr>
              <w:pStyle w:val="a5"/>
              <w:numPr>
                <w:ilvl w:val="0"/>
                <w:numId w:val="39"/>
              </w:numPr>
              <w:ind w:left="0" w:firstLine="0"/>
              <w:rPr>
                <w:sz w:val="24"/>
                <w:szCs w:val="24"/>
              </w:rPr>
            </w:pPr>
            <w:r w:rsidRPr="009A32A0">
              <w:rPr>
                <w:i/>
                <w:sz w:val="24"/>
                <w:szCs w:val="24"/>
              </w:rPr>
              <w:t>практические,</w:t>
            </w:r>
            <w:r w:rsidRPr="009A32A0">
              <w:rPr>
                <w:i/>
                <w:sz w:val="24"/>
                <w:szCs w:val="24"/>
              </w:rPr>
              <w:tab/>
              <w:t>проблемные</w:t>
            </w:r>
            <w:r w:rsidRPr="009A32A0">
              <w:rPr>
                <w:i/>
                <w:sz w:val="24"/>
                <w:szCs w:val="24"/>
              </w:rPr>
              <w:tab/>
              <w:t>ситуации</w:t>
            </w:r>
            <w:r w:rsidRPr="009A32A0">
              <w:rPr>
                <w:sz w:val="24"/>
                <w:szCs w:val="24"/>
              </w:rPr>
              <w:t>,</w:t>
            </w:r>
            <w:r w:rsidRPr="009A32A0">
              <w:rPr>
                <w:sz w:val="24"/>
                <w:szCs w:val="24"/>
              </w:rPr>
              <w:tab/>
              <w:t>упражнения</w:t>
            </w:r>
            <w:r w:rsidRPr="009A32A0">
              <w:rPr>
                <w:sz w:val="24"/>
                <w:szCs w:val="24"/>
              </w:rPr>
              <w:tab/>
              <w:t>(по</w:t>
            </w:r>
            <w:r w:rsidRPr="009A32A0">
              <w:rPr>
                <w:sz w:val="24"/>
                <w:szCs w:val="24"/>
              </w:rPr>
              <w:tab/>
              <w:t>освоению культурно гигиенических навыков и культуры здоровья, правил и норм поведения и другие)</w:t>
            </w:r>
          </w:p>
        </w:tc>
      </w:tr>
      <w:tr w:rsidR="00673EB3" w:rsidRPr="009A32A0" w:rsidTr="009A32A0">
        <w:trPr>
          <w:trHeight w:val="20"/>
        </w:trPr>
        <w:tc>
          <w:tcPr>
            <w:tcW w:w="9356" w:type="dxa"/>
            <w:gridSpan w:val="2"/>
          </w:tcPr>
          <w:p w:rsidR="00673EB3" w:rsidRPr="009A32A0" w:rsidRDefault="00673EB3" w:rsidP="000F6C8B">
            <w:pPr>
              <w:pStyle w:val="a5"/>
              <w:numPr>
                <w:ilvl w:val="0"/>
                <w:numId w:val="39"/>
              </w:numPr>
              <w:ind w:left="0" w:firstLine="0"/>
              <w:rPr>
                <w:sz w:val="24"/>
                <w:szCs w:val="24"/>
              </w:rPr>
            </w:pPr>
            <w:r w:rsidRPr="009A32A0">
              <w:rPr>
                <w:i/>
                <w:sz w:val="24"/>
                <w:szCs w:val="24"/>
              </w:rPr>
              <w:t>наблюдения за объектами и явлениями природы</w:t>
            </w:r>
            <w:r w:rsidRPr="009A32A0">
              <w:rPr>
                <w:sz w:val="24"/>
                <w:szCs w:val="24"/>
              </w:rPr>
              <w:t>, трудом взрослых;</w:t>
            </w:r>
          </w:p>
        </w:tc>
      </w:tr>
      <w:tr w:rsidR="00673EB3" w:rsidRPr="009A32A0" w:rsidTr="009A32A0">
        <w:trPr>
          <w:trHeight w:val="20"/>
        </w:trPr>
        <w:tc>
          <w:tcPr>
            <w:tcW w:w="9356" w:type="dxa"/>
            <w:gridSpan w:val="2"/>
          </w:tcPr>
          <w:p w:rsidR="00673EB3" w:rsidRPr="009A32A0" w:rsidRDefault="00673EB3" w:rsidP="000F6C8B">
            <w:pPr>
              <w:pStyle w:val="a5"/>
              <w:numPr>
                <w:ilvl w:val="0"/>
                <w:numId w:val="39"/>
              </w:numPr>
              <w:ind w:left="0" w:firstLine="0"/>
              <w:rPr>
                <w:sz w:val="24"/>
                <w:szCs w:val="24"/>
              </w:rPr>
            </w:pPr>
            <w:r w:rsidRPr="009A32A0">
              <w:rPr>
                <w:i/>
                <w:sz w:val="24"/>
                <w:szCs w:val="24"/>
              </w:rPr>
              <w:t xml:space="preserve">трудовые поручения и дежурства </w:t>
            </w:r>
            <w:r w:rsidRPr="009A32A0">
              <w:rPr>
                <w:sz w:val="24"/>
                <w:szCs w:val="24"/>
              </w:rPr>
              <w:t>(сервировка стола к приему пищи, уход за</w:t>
            </w:r>
          </w:p>
          <w:p w:rsidR="00673EB3" w:rsidRPr="009A32A0" w:rsidRDefault="00673EB3" w:rsidP="000F6C8B">
            <w:pPr>
              <w:pStyle w:val="a5"/>
              <w:numPr>
                <w:ilvl w:val="0"/>
                <w:numId w:val="39"/>
              </w:numPr>
              <w:ind w:left="0" w:firstLine="0"/>
              <w:rPr>
                <w:sz w:val="24"/>
                <w:szCs w:val="24"/>
              </w:rPr>
            </w:pPr>
            <w:r w:rsidRPr="009A32A0">
              <w:rPr>
                <w:sz w:val="24"/>
                <w:szCs w:val="24"/>
              </w:rPr>
              <w:t>комнатными растениями и другое)</w:t>
            </w:r>
          </w:p>
        </w:tc>
      </w:tr>
      <w:tr w:rsidR="00673EB3" w:rsidRPr="009A32A0" w:rsidTr="009A32A0">
        <w:trPr>
          <w:trHeight w:val="20"/>
        </w:trPr>
        <w:tc>
          <w:tcPr>
            <w:tcW w:w="9356" w:type="dxa"/>
            <w:gridSpan w:val="2"/>
          </w:tcPr>
          <w:p w:rsidR="00673EB3" w:rsidRPr="009A32A0" w:rsidRDefault="00673EB3" w:rsidP="000F6C8B">
            <w:pPr>
              <w:pStyle w:val="a5"/>
              <w:numPr>
                <w:ilvl w:val="0"/>
                <w:numId w:val="39"/>
              </w:numPr>
              <w:ind w:left="0" w:firstLine="0"/>
              <w:rPr>
                <w:sz w:val="24"/>
                <w:szCs w:val="24"/>
              </w:rPr>
            </w:pPr>
            <w:r w:rsidRPr="009A32A0">
              <w:rPr>
                <w:i/>
                <w:sz w:val="24"/>
                <w:szCs w:val="24"/>
              </w:rPr>
              <w:t>индивидуальную</w:t>
            </w:r>
            <w:r w:rsidRPr="009A32A0">
              <w:rPr>
                <w:i/>
                <w:sz w:val="24"/>
                <w:szCs w:val="24"/>
              </w:rPr>
              <w:tab/>
              <w:t>работу с детьми в соответствии с разными образовательными областями</w:t>
            </w:r>
          </w:p>
        </w:tc>
      </w:tr>
      <w:tr w:rsidR="00673EB3" w:rsidRPr="009A32A0" w:rsidTr="009A32A0">
        <w:trPr>
          <w:trHeight w:val="20"/>
        </w:trPr>
        <w:tc>
          <w:tcPr>
            <w:tcW w:w="9356" w:type="dxa"/>
            <w:gridSpan w:val="2"/>
          </w:tcPr>
          <w:p w:rsidR="00673EB3" w:rsidRPr="009A32A0" w:rsidRDefault="00673EB3" w:rsidP="000F6C8B">
            <w:pPr>
              <w:pStyle w:val="a5"/>
              <w:numPr>
                <w:ilvl w:val="0"/>
                <w:numId w:val="39"/>
              </w:numPr>
              <w:ind w:left="0" w:firstLine="0"/>
              <w:rPr>
                <w:sz w:val="24"/>
                <w:szCs w:val="24"/>
              </w:rPr>
            </w:pPr>
            <w:r w:rsidRPr="009A32A0">
              <w:rPr>
                <w:i/>
                <w:sz w:val="24"/>
                <w:szCs w:val="24"/>
              </w:rPr>
              <w:t>продуктивную</w:t>
            </w:r>
            <w:r w:rsidRPr="009A32A0">
              <w:rPr>
                <w:i/>
                <w:sz w:val="24"/>
                <w:szCs w:val="24"/>
              </w:rPr>
              <w:tab/>
              <w:t xml:space="preserve">деятельность </w:t>
            </w:r>
            <w:r w:rsidR="009A32A0">
              <w:rPr>
                <w:i/>
                <w:sz w:val="24"/>
                <w:szCs w:val="24"/>
              </w:rPr>
              <w:t>детей по интересам (</w:t>
            </w:r>
            <w:r w:rsidRPr="009A32A0">
              <w:rPr>
                <w:sz w:val="24"/>
                <w:szCs w:val="24"/>
              </w:rPr>
              <w:t>конструирование, лепка</w:t>
            </w:r>
            <w:r w:rsidR="009A32A0">
              <w:rPr>
                <w:sz w:val="24"/>
                <w:szCs w:val="24"/>
              </w:rPr>
              <w:t>, рисование</w:t>
            </w:r>
            <w:r w:rsidRPr="009A32A0">
              <w:rPr>
                <w:sz w:val="24"/>
                <w:szCs w:val="24"/>
              </w:rPr>
              <w:t xml:space="preserve"> и другое)</w:t>
            </w:r>
          </w:p>
        </w:tc>
      </w:tr>
      <w:tr w:rsidR="00673EB3" w:rsidRPr="009A32A0" w:rsidTr="009A32A0">
        <w:trPr>
          <w:trHeight w:val="20"/>
        </w:trPr>
        <w:tc>
          <w:tcPr>
            <w:tcW w:w="9356" w:type="dxa"/>
            <w:gridSpan w:val="2"/>
          </w:tcPr>
          <w:p w:rsidR="00673EB3" w:rsidRPr="009A32A0" w:rsidRDefault="00673EB3" w:rsidP="000F6C8B">
            <w:pPr>
              <w:pStyle w:val="a5"/>
              <w:numPr>
                <w:ilvl w:val="0"/>
                <w:numId w:val="40"/>
              </w:numPr>
              <w:ind w:left="34" w:firstLine="0"/>
              <w:rPr>
                <w:sz w:val="24"/>
                <w:szCs w:val="24"/>
              </w:rPr>
            </w:pPr>
            <w:r w:rsidRPr="009A32A0">
              <w:rPr>
                <w:i/>
                <w:sz w:val="24"/>
                <w:szCs w:val="24"/>
              </w:rPr>
              <w:t xml:space="preserve">оздоровительные и закаливающие процедуры, </w:t>
            </w:r>
            <w:r w:rsidRPr="009A32A0">
              <w:rPr>
                <w:sz w:val="24"/>
                <w:szCs w:val="24"/>
              </w:rPr>
              <w:t>здоровьесберегающие мероприятия, двигательную деятельность (подвижные игры, гимнастика и другое)</w:t>
            </w:r>
          </w:p>
        </w:tc>
      </w:tr>
      <w:tr w:rsidR="00673EB3" w:rsidRPr="009A32A0" w:rsidTr="009A32A0">
        <w:trPr>
          <w:trHeight w:val="20"/>
        </w:trPr>
        <w:tc>
          <w:tcPr>
            <w:tcW w:w="9356" w:type="dxa"/>
            <w:gridSpan w:val="2"/>
          </w:tcPr>
          <w:p w:rsidR="00673EB3" w:rsidRPr="009A32A0" w:rsidRDefault="007C78EA" w:rsidP="007C78EA">
            <w:pPr>
              <w:jc w:val="both"/>
              <w:rPr>
                <w:i/>
                <w:sz w:val="24"/>
                <w:szCs w:val="24"/>
              </w:rPr>
            </w:pPr>
            <w:r w:rsidRPr="007C78EA">
              <w:rPr>
                <w:sz w:val="24"/>
                <w:szCs w:val="24"/>
              </w:rPr>
              <w:t xml:space="preserve">Согласно требованиям СанПиН 1.2.3685-21 в режиме дня предусмотрено время для проведения </w:t>
            </w:r>
            <w:r w:rsidRPr="007C78EA">
              <w:rPr>
                <w:b/>
                <w:i/>
                <w:sz w:val="24"/>
                <w:szCs w:val="24"/>
              </w:rPr>
              <w:t>занятий.</w:t>
            </w:r>
            <w:r>
              <w:rPr>
                <w:b/>
                <w:i/>
                <w:sz w:val="24"/>
                <w:szCs w:val="24"/>
              </w:rPr>
              <w:t xml:space="preserve"> </w:t>
            </w:r>
            <w:r w:rsidR="00673EB3" w:rsidRPr="007C78EA">
              <w:rPr>
                <w:sz w:val="24"/>
                <w:szCs w:val="24"/>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w:t>
            </w:r>
            <w:r w:rsidR="00673EB3" w:rsidRPr="009A32A0">
              <w:rPr>
                <w:sz w:val="24"/>
                <w:szCs w:val="24"/>
              </w:rPr>
              <w:t xml:space="preserve"> которых осуществляется педагогам самостоятельно</w:t>
            </w:r>
          </w:p>
        </w:tc>
      </w:tr>
      <w:tr w:rsidR="00673EB3" w:rsidRPr="009A32A0" w:rsidTr="009A32A0">
        <w:trPr>
          <w:trHeight w:val="20"/>
        </w:trPr>
        <w:tc>
          <w:tcPr>
            <w:tcW w:w="9356" w:type="dxa"/>
            <w:gridSpan w:val="2"/>
          </w:tcPr>
          <w:p w:rsidR="00673EB3" w:rsidRPr="009A32A0" w:rsidRDefault="00673EB3" w:rsidP="009A32A0">
            <w:pPr>
              <w:pStyle w:val="a5"/>
              <w:ind w:left="0"/>
              <w:rPr>
                <w:sz w:val="24"/>
                <w:szCs w:val="24"/>
              </w:rPr>
            </w:pPr>
            <w:r w:rsidRPr="009A32A0">
              <w:rPr>
                <w:sz w:val="24"/>
                <w:szCs w:val="24"/>
              </w:rPr>
              <w:t>Занятие является формой организации обучения, наряду:</w:t>
            </w:r>
          </w:p>
          <w:p w:rsidR="00673EB3" w:rsidRPr="009A32A0" w:rsidRDefault="00673EB3" w:rsidP="000F6C8B">
            <w:pPr>
              <w:pStyle w:val="a5"/>
              <w:numPr>
                <w:ilvl w:val="0"/>
                <w:numId w:val="34"/>
              </w:numPr>
              <w:ind w:left="0" w:firstLine="0"/>
              <w:rPr>
                <w:sz w:val="24"/>
                <w:szCs w:val="24"/>
              </w:rPr>
            </w:pPr>
            <w:r w:rsidRPr="009A32A0">
              <w:rPr>
                <w:sz w:val="24"/>
                <w:szCs w:val="24"/>
              </w:rPr>
              <w:t>с экскурсиями,</w:t>
            </w:r>
          </w:p>
          <w:p w:rsidR="00673EB3" w:rsidRPr="009A32A0" w:rsidRDefault="00673EB3" w:rsidP="000F6C8B">
            <w:pPr>
              <w:pStyle w:val="a5"/>
              <w:numPr>
                <w:ilvl w:val="0"/>
                <w:numId w:val="34"/>
              </w:numPr>
              <w:ind w:left="0" w:firstLine="0"/>
              <w:rPr>
                <w:sz w:val="24"/>
                <w:szCs w:val="24"/>
              </w:rPr>
            </w:pPr>
            <w:r w:rsidRPr="009A32A0">
              <w:rPr>
                <w:sz w:val="24"/>
                <w:szCs w:val="24"/>
              </w:rPr>
              <w:t>дидактическими играми,</w:t>
            </w:r>
          </w:p>
          <w:p w:rsidR="00673EB3" w:rsidRPr="009A32A0" w:rsidRDefault="00673EB3" w:rsidP="000F6C8B">
            <w:pPr>
              <w:pStyle w:val="a5"/>
              <w:numPr>
                <w:ilvl w:val="0"/>
                <w:numId w:val="34"/>
              </w:numPr>
              <w:ind w:left="0" w:firstLine="0"/>
              <w:rPr>
                <w:sz w:val="24"/>
                <w:szCs w:val="24"/>
              </w:rPr>
            </w:pPr>
            <w:r w:rsidRPr="009A32A0">
              <w:rPr>
                <w:sz w:val="24"/>
                <w:szCs w:val="24"/>
              </w:rPr>
              <w:t>играми-путешествиями и другими</w:t>
            </w:r>
          </w:p>
        </w:tc>
      </w:tr>
      <w:tr w:rsidR="00673EB3" w:rsidRPr="009A32A0" w:rsidTr="009A32A0">
        <w:trPr>
          <w:trHeight w:val="20"/>
        </w:trPr>
        <w:tc>
          <w:tcPr>
            <w:tcW w:w="9356" w:type="dxa"/>
            <w:gridSpan w:val="2"/>
            <w:tcBorders>
              <w:right w:val="single" w:sz="4" w:space="0" w:color="7E7E7E"/>
            </w:tcBorders>
          </w:tcPr>
          <w:p w:rsidR="00673EB3" w:rsidRPr="009A32A0" w:rsidRDefault="00673EB3" w:rsidP="009A32A0">
            <w:pPr>
              <w:pStyle w:val="a5"/>
              <w:ind w:left="0"/>
              <w:rPr>
                <w:sz w:val="24"/>
                <w:szCs w:val="24"/>
              </w:rPr>
            </w:pPr>
            <w:r w:rsidRPr="009A32A0">
              <w:rPr>
                <w:sz w:val="24"/>
                <w:szCs w:val="24"/>
              </w:rPr>
              <w:t>Занятие может проводиться в виде:</w:t>
            </w:r>
          </w:p>
          <w:p w:rsidR="00673EB3" w:rsidRPr="009A32A0" w:rsidRDefault="00673EB3" w:rsidP="000F6C8B">
            <w:pPr>
              <w:pStyle w:val="a5"/>
              <w:numPr>
                <w:ilvl w:val="0"/>
                <w:numId w:val="33"/>
              </w:numPr>
              <w:ind w:left="0" w:firstLine="0"/>
              <w:rPr>
                <w:sz w:val="24"/>
                <w:szCs w:val="24"/>
              </w:rPr>
            </w:pPr>
            <w:r w:rsidRPr="009A32A0">
              <w:rPr>
                <w:i/>
                <w:sz w:val="24"/>
                <w:szCs w:val="24"/>
              </w:rPr>
              <w:t>образовательных ситуаций</w:t>
            </w:r>
            <w:r w:rsidRPr="009A32A0">
              <w:rPr>
                <w:sz w:val="24"/>
                <w:szCs w:val="24"/>
              </w:rPr>
              <w:t>, тематических событий;</w:t>
            </w:r>
          </w:p>
          <w:p w:rsidR="00673EB3" w:rsidRPr="009A32A0" w:rsidRDefault="00673EB3" w:rsidP="000F6C8B">
            <w:pPr>
              <w:pStyle w:val="a5"/>
              <w:numPr>
                <w:ilvl w:val="0"/>
                <w:numId w:val="33"/>
              </w:numPr>
              <w:ind w:left="0" w:firstLine="0"/>
              <w:rPr>
                <w:sz w:val="24"/>
                <w:szCs w:val="24"/>
              </w:rPr>
            </w:pPr>
            <w:r w:rsidRPr="009A32A0">
              <w:rPr>
                <w:sz w:val="24"/>
                <w:szCs w:val="24"/>
              </w:rPr>
              <w:t>проектной деятельности;</w:t>
            </w:r>
          </w:p>
          <w:p w:rsidR="00673EB3" w:rsidRPr="009A32A0" w:rsidRDefault="00673EB3" w:rsidP="000F6C8B">
            <w:pPr>
              <w:pStyle w:val="a5"/>
              <w:numPr>
                <w:ilvl w:val="0"/>
                <w:numId w:val="33"/>
              </w:numPr>
              <w:ind w:left="0" w:firstLine="0"/>
              <w:rPr>
                <w:sz w:val="24"/>
                <w:szCs w:val="24"/>
              </w:rPr>
            </w:pPr>
            <w:r w:rsidRPr="009A32A0">
              <w:rPr>
                <w:sz w:val="24"/>
                <w:szCs w:val="24"/>
              </w:rPr>
              <w:t>проблемно-обучающих ситуаций, интегрирующих содержание образовательных областей;</w:t>
            </w:r>
          </w:p>
          <w:p w:rsidR="00673EB3" w:rsidRPr="009A32A0" w:rsidRDefault="00673EB3" w:rsidP="000F6C8B">
            <w:pPr>
              <w:pStyle w:val="a5"/>
              <w:numPr>
                <w:ilvl w:val="0"/>
                <w:numId w:val="33"/>
              </w:numPr>
              <w:ind w:left="0" w:firstLine="0"/>
              <w:rPr>
                <w:sz w:val="24"/>
                <w:szCs w:val="24"/>
              </w:rPr>
            </w:pPr>
            <w:r w:rsidRPr="009A32A0">
              <w:rPr>
                <w:sz w:val="24"/>
                <w:szCs w:val="24"/>
              </w:rPr>
              <w:t>творческих и исследовательских проектов и так далее</w:t>
            </w:r>
          </w:p>
        </w:tc>
      </w:tr>
      <w:tr w:rsidR="00673EB3" w:rsidRPr="009A32A0" w:rsidTr="009A32A0">
        <w:trPr>
          <w:trHeight w:val="20"/>
        </w:trPr>
        <w:tc>
          <w:tcPr>
            <w:tcW w:w="9356" w:type="dxa"/>
            <w:gridSpan w:val="2"/>
            <w:tcBorders>
              <w:right w:val="single" w:sz="4" w:space="0" w:color="7E7E7E"/>
            </w:tcBorders>
          </w:tcPr>
          <w:p w:rsidR="00673EB3" w:rsidRPr="009A32A0" w:rsidRDefault="00673EB3" w:rsidP="009A32A0">
            <w:pPr>
              <w:pStyle w:val="a5"/>
              <w:ind w:left="0"/>
              <w:rPr>
                <w:sz w:val="24"/>
                <w:szCs w:val="24"/>
              </w:rPr>
            </w:pPr>
            <w:r w:rsidRPr="009A32A0">
              <w:rPr>
                <w:sz w:val="24"/>
                <w:szCs w:val="24"/>
              </w:rPr>
              <w:t>В рамках отведенного времени педагог может организовывать образовательную деятельность с учетом:</w:t>
            </w:r>
          </w:p>
          <w:p w:rsidR="00673EB3" w:rsidRPr="009A32A0" w:rsidRDefault="00673EB3" w:rsidP="000F6C8B">
            <w:pPr>
              <w:pStyle w:val="a5"/>
              <w:numPr>
                <w:ilvl w:val="0"/>
                <w:numId w:val="35"/>
              </w:numPr>
              <w:ind w:left="0" w:firstLine="0"/>
              <w:rPr>
                <w:sz w:val="24"/>
                <w:szCs w:val="24"/>
              </w:rPr>
            </w:pPr>
            <w:r w:rsidRPr="009A32A0">
              <w:rPr>
                <w:sz w:val="24"/>
                <w:szCs w:val="24"/>
              </w:rPr>
              <w:t>интересов детей,</w:t>
            </w:r>
          </w:p>
          <w:p w:rsidR="00673EB3" w:rsidRPr="009A32A0" w:rsidRDefault="00673EB3" w:rsidP="000F6C8B">
            <w:pPr>
              <w:pStyle w:val="a5"/>
              <w:numPr>
                <w:ilvl w:val="0"/>
                <w:numId w:val="35"/>
              </w:numPr>
              <w:ind w:left="0" w:firstLine="0"/>
              <w:rPr>
                <w:sz w:val="24"/>
                <w:szCs w:val="24"/>
              </w:rPr>
            </w:pPr>
            <w:r w:rsidRPr="009A32A0">
              <w:rPr>
                <w:sz w:val="24"/>
                <w:szCs w:val="24"/>
              </w:rPr>
              <w:t>желаний детей,</w:t>
            </w:r>
          </w:p>
          <w:p w:rsidR="00673EB3" w:rsidRPr="009A32A0" w:rsidRDefault="00673EB3" w:rsidP="000F6C8B">
            <w:pPr>
              <w:pStyle w:val="a5"/>
              <w:numPr>
                <w:ilvl w:val="0"/>
                <w:numId w:val="35"/>
              </w:numPr>
              <w:ind w:left="0" w:firstLine="0"/>
              <w:rPr>
                <w:sz w:val="24"/>
                <w:szCs w:val="24"/>
              </w:rPr>
            </w:pPr>
            <w:r w:rsidRPr="009A32A0">
              <w:rPr>
                <w:sz w:val="24"/>
                <w:szCs w:val="24"/>
              </w:rPr>
              <w:t>образовательных потребностей детей</w:t>
            </w:r>
          </w:p>
        </w:tc>
      </w:tr>
      <w:tr w:rsidR="00673EB3" w:rsidRPr="009A32A0" w:rsidTr="009A32A0">
        <w:trPr>
          <w:trHeight w:val="20"/>
        </w:trPr>
        <w:tc>
          <w:tcPr>
            <w:tcW w:w="9356" w:type="dxa"/>
            <w:gridSpan w:val="2"/>
            <w:tcBorders>
              <w:right w:val="single" w:sz="4" w:space="0" w:color="7E7E7E"/>
            </w:tcBorders>
          </w:tcPr>
          <w:p w:rsidR="00673EB3" w:rsidRPr="009A32A0" w:rsidRDefault="00673EB3" w:rsidP="009A32A0">
            <w:pPr>
              <w:pStyle w:val="a5"/>
              <w:ind w:left="0"/>
              <w:rPr>
                <w:sz w:val="24"/>
                <w:szCs w:val="24"/>
              </w:rPr>
            </w:pPr>
            <w:r w:rsidRPr="009A32A0">
              <w:rPr>
                <w:sz w:val="24"/>
                <w:szCs w:val="24"/>
              </w:rPr>
              <w:t>Включение детей дошкольного возраста в процесс:</w:t>
            </w:r>
          </w:p>
          <w:p w:rsidR="00673EB3" w:rsidRPr="009A32A0" w:rsidRDefault="00673EB3" w:rsidP="000F6C8B">
            <w:pPr>
              <w:pStyle w:val="a5"/>
              <w:numPr>
                <w:ilvl w:val="0"/>
                <w:numId w:val="36"/>
              </w:numPr>
              <w:ind w:left="0" w:firstLine="0"/>
              <w:rPr>
                <w:sz w:val="24"/>
                <w:szCs w:val="24"/>
              </w:rPr>
            </w:pPr>
            <w:r w:rsidRPr="009A32A0">
              <w:rPr>
                <w:sz w:val="24"/>
                <w:szCs w:val="24"/>
              </w:rPr>
              <w:t>сотворчества,</w:t>
            </w:r>
          </w:p>
          <w:p w:rsidR="00673EB3" w:rsidRPr="009A32A0" w:rsidRDefault="00673EB3" w:rsidP="000F6C8B">
            <w:pPr>
              <w:pStyle w:val="a5"/>
              <w:numPr>
                <w:ilvl w:val="0"/>
                <w:numId w:val="36"/>
              </w:numPr>
              <w:ind w:left="0" w:firstLine="0"/>
              <w:rPr>
                <w:sz w:val="24"/>
                <w:szCs w:val="24"/>
              </w:rPr>
            </w:pPr>
            <w:r w:rsidRPr="009A32A0">
              <w:rPr>
                <w:sz w:val="24"/>
                <w:szCs w:val="24"/>
              </w:rPr>
              <w:t>содействия,</w:t>
            </w:r>
          </w:p>
          <w:p w:rsidR="00673EB3" w:rsidRPr="009A32A0" w:rsidRDefault="005B469F" w:rsidP="000F6C8B">
            <w:pPr>
              <w:pStyle w:val="a5"/>
              <w:numPr>
                <w:ilvl w:val="0"/>
                <w:numId w:val="36"/>
              </w:numPr>
              <w:ind w:left="0" w:firstLine="0"/>
              <w:rPr>
                <w:sz w:val="24"/>
                <w:szCs w:val="24"/>
              </w:rPr>
            </w:pPr>
            <w:r>
              <w:rPr>
                <w:sz w:val="24"/>
                <w:szCs w:val="24"/>
              </w:rPr>
              <w:t>с</w:t>
            </w:r>
            <w:r w:rsidR="00673EB3" w:rsidRPr="009A32A0">
              <w:rPr>
                <w:sz w:val="24"/>
                <w:szCs w:val="24"/>
              </w:rPr>
              <w:t>опереживания</w:t>
            </w:r>
          </w:p>
        </w:tc>
      </w:tr>
      <w:tr w:rsidR="00673EB3" w:rsidRPr="009A32A0" w:rsidTr="009A32A0">
        <w:trPr>
          <w:trHeight w:val="20"/>
        </w:trPr>
        <w:tc>
          <w:tcPr>
            <w:tcW w:w="9356" w:type="dxa"/>
            <w:gridSpan w:val="2"/>
          </w:tcPr>
          <w:p w:rsidR="00673EB3" w:rsidRPr="009A32A0" w:rsidRDefault="00673EB3" w:rsidP="009A32A0">
            <w:pPr>
              <w:pStyle w:val="a5"/>
              <w:ind w:left="0"/>
              <w:rPr>
                <w:b/>
                <w:sz w:val="24"/>
                <w:szCs w:val="24"/>
              </w:rPr>
            </w:pPr>
            <w:r w:rsidRPr="001B0129">
              <w:rPr>
                <w:sz w:val="24"/>
                <w:szCs w:val="24"/>
              </w:rPr>
              <w:t xml:space="preserve">Введение термина </w:t>
            </w:r>
            <w:r w:rsidRPr="001B0129">
              <w:rPr>
                <w:b/>
                <w:i/>
                <w:sz w:val="24"/>
                <w:szCs w:val="24"/>
              </w:rPr>
              <w:t xml:space="preserve">"занятие" </w:t>
            </w:r>
            <w:r w:rsidRPr="001B0129">
              <w:rPr>
                <w:sz w:val="24"/>
                <w:szCs w:val="24"/>
              </w:rPr>
              <w:t>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r w:rsidRPr="009A32A0">
              <w:rPr>
                <w:b/>
                <w:sz w:val="24"/>
                <w:szCs w:val="24"/>
              </w:rPr>
              <w:t xml:space="preserve"> (п.24.14 ФОП ДО)</w:t>
            </w:r>
          </w:p>
        </w:tc>
      </w:tr>
      <w:tr w:rsidR="00673EB3" w:rsidRPr="009A32A0" w:rsidTr="009A32A0">
        <w:trPr>
          <w:trHeight w:val="20"/>
        </w:trPr>
        <w:tc>
          <w:tcPr>
            <w:tcW w:w="2127" w:type="dxa"/>
            <w:tcBorders>
              <w:right w:val="single" w:sz="4" w:space="0" w:color="7E7E7E"/>
            </w:tcBorders>
          </w:tcPr>
          <w:p w:rsidR="00673EB3" w:rsidRPr="009A32A0" w:rsidRDefault="00673EB3" w:rsidP="009A32A0">
            <w:pPr>
              <w:pStyle w:val="a5"/>
              <w:ind w:left="0"/>
              <w:rPr>
                <w:b/>
                <w:sz w:val="24"/>
                <w:szCs w:val="24"/>
              </w:rPr>
            </w:pPr>
            <w:r w:rsidRPr="009A32A0">
              <w:rPr>
                <w:b/>
                <w:i/>
                <w:sz w:val="24"/>
                <w:szCs w:val="24"/>
              </w:rPr>
              <w:t>Образовательная деятельность, осуществляемая</w:t>
            </w:r>
            <w:r w:rsidR="009A32A0">
              <w:rPr>
                <w:b/>
                <w:i/>
                <w:sz w:val="24"/>
                <w:szCs w:val="24"/>
              </w:rPr>
              <w:t xml:space="preserve"> </w:t>
            </w:r>
            <w:r w:rsidRPr="009A32A0">
              <w:rPr>
                <w:b/>
                <w:i/>
                <w:sz w:val="24"/>
                <w:szCs w:val="24"/>
              </w:rPr>
              <w:t>во</w:t>
            </w:r>
            <w:r w:rsidR="009A32A0">
              <w:rPr>
                <w:b/>
                <w:i/>
                <w:sz w:val="24"/>
                <w:szCs w:val="24"/>
              </w:rPr>
              <w:t xml:space="preserve"> </w:t>
            </w:r>
            <w:r w:rsidRPr="009A32A0">
              <w:rPr>
                <w:b/>
                <w:i/>
                <w:sz w:val="24"/>
                <w:szCs w:val="24"/>
              </w:rPr>
              <w:t>время</w:t>
            </w:r>
            <w:r w:rsidR="009A32A0">
              <w:rPr>
                <w:b/>
                <w:i/>
                <w:sz w:val="24"/>
                <w:szCs w:val="24"/>
              </w:rPr>
              <w:t xml:space="preserve"> </w:t>
            </w:r>
            <w:r w:rsidRPr="009A32A0">
              <w:rPr>
                <w:b/>
                <w:i/>
                <w:sz w:val="24"/>
                <w:szCs w:val="24"/>
              </w:rPr>
              <w:t>прогулки, включает</w:t>
            </w:r>
            <w:r w:rsidRPr="009A32A0">
              <w:rPr>
                <w:b/>
                <w:sz w:val="24"/>
                <w:szCs w:val="24"/>
              </w:rPr>
              <w:t>:</w:t>
            </w:r>
          </w:p>
        </w:tc>
        <w:tc>
          <w:tcPr>
            <w:tcW w:w="7229" w:type="dxa"/>
            <w:tcBorders>
              <w:left w:val="single" w:sz="4" w:space="0" w:color="7E7E7E"/>
            </w:tcBorders>
          </w:tcPr>
          <w:p w:rsidR="00673EB3" w:rsidRPr="009A32A0" w:rsidRDefault="00673EB3" w:rsidP="000F6C8B">
            <w:pPr>
              <w:pStyle w:val="a5"/>
              <w:numPr>
                <w:ilvl w:val="0"/>
                <w:numId w:val="41"/>
              </w:numPr>
              <w:ind w:left="33" w:firstLine="0"/>
              <w:rPr>
                <w:sz w:val="24"/>
                <w:szCs w:val="24"/>
              </w:rPr>
            </w:pPr>
            <w:r w:rsidRPr="009A32A0">
              <w:rPr>
                <w:i/>
                <w:sz w:val="24"/>
                <w:szCs w:val="24"/>
              </w:rPr>
              <w:t xml:space="preserve">наблюдения за объектами </w:t>
            </w:r>
            <w:r w:rsidRPr="009A32A0">
              <w:rPr>
                <w:sz w:val="24"/>
                <w:szCs w:val="24"/>
              </w:rPr>
              <w:t>и явлениями природы, направленные на установление разнообразных связей и зависимостей в природе, воспитание отношения к ней;</w:t>
            </w:r>
          </w:p>
          <w:p w:rsidR="00673EB3" w:rsidRPr="009A32A0" w:rsidRDefault="00673EB3" w:rsidP="000F6C8B">
            <w:pPr>
              <w:pStyle w:val="a5"/>
              <w:numPr>
                <w:ilvl w:val="0"/>
                <w:numId w:val="41"/>
              </w:numPr>
              <w:ind w:left="33" w:firstLine="0"/>
              <w:rPr>
                <w:sz w:val="24"/>
                <w:szCs w:val="24"/>
              </w:rPr>
            </w:pPr>
            <w:r w:rsidRPr="009A32A0">
              <w:rPr>
                <w:i/>
                <w:sz w:val="24"/>
                <w:szCs w:val="24"/>
              </w:rPr>
              <w:t>подвижные игры и спортивные упражнения</w:t>
            </w:r>
            <w:r w:rsidRPr="009A32A0">
              <w:rPr>
                <w:sz w:val="24"/>
                <w:szCs w:val="24"/>
              </w:rPr>
              <w:t>, направленные на оптимизацию режима двигательной активности и укрепление здоровья детей;</w:t>
            </w:r>
          </w:p>
          <w:p w:rsidR="00673EB3" w:rsidRPr="009A32A0" w:rsidRDefault="00673EB3" w:rsidP="000F6C8B">
            <w:pPr>
              <w:pStyle w:val="a5"/>
              <w:numPr>
                <w:ilvl w:val="0"/>
                <w:numId w:val="41"/>
              </w:numPr>
              <w:ind w:left="33" w:firstLine="0"/>
              <w:rPr>
                <w:sz w:val="24"/>
                <w:szCs w:val="24"/>
              </w:rPr>
            </w:pPr>
            <w:r w:rsidRPr="009A32A0">
              <w:rPr>
                <w:i/>
                <w:sz w:val="24"/>
                <w:szCs w:val="24"/>
              </w:rPr>
              <w:t>экспериментирование с объектами неживой природы</w:t>
            </w:r>
            <w:r w:rsidRPr="009A32A0">
              <w:rPr>
                <w:sz w:val="24"/>
                <w:szCs w:val="24"/>
              </w:rPr>
              <w:t>;</w:t>
            </w:r>
          </w:p>
          <w:p w:rsidR="009A32A0" w:rsidRPr="009A32A0" w:rsidRDefault="00673EB3" w:rsidP="000F6C8B">
            <w:pPr>
              <w:pStyle w:val="a5"/>
              <w:numPr>
                <w:ilvl w:val="0"/>
                <w:numId w:val="41"/>
              </w:numPr>
              <w:ind w:left="33" w:firstLine="0"/>
              <w:rPr>
                <w:sz w:val="24"/>
                <w:szCs w:val="24"/>
              </w:rPr>
            </w:pPr>
            <w:r w:rsidRPr="009A32A0">
              <w:rPr>
                <w:i/>
                <w:sz w:val="24"/>
                <w:szCs w:val="24"/>
              </w:rPr>
              <w:t xml:space="preserve">сюжетно-ролевые и конструктивные игры </w:t>
            </w:r>
            <w:r w:rsidRPr="009A32A0">
              <w:rPr>
                <w:sz w:val="24"/>
                <w:szCs w:val="24"/>
              </w:rPr>
              <w:t>(с песком, со снегом, с природным материалом);</w:t>
            </w:r>
            <w:r w:rsidR="009A32A0" w:rsidRPr="009A32A0">
              <w:rPr>
                <w:i/>
                <w:sz w:val="24"/>
                <w:szCs w:val="24"/>
              </w:rPr>
              <w:t xml:space="preserve"> </w:t>
            </w:r>
          </w:p>
          <w:p w:rsidR="009A32A0" w:rsidRPr="009A32A0" w:rsidRDefault="009A32A0" w:rsidP="000F6C8B">
            <w:pPr>
              <w:pStyle w:val="a5"/>
              <w:numPr>
                <w:ilvl w:val="0"/>
                <w:numId w:val="41"/>
              </w:numPr>
              <w:ind w:left="33" w:firstLine="0"/>
              <w:rPr>
                <w:sz w:val="24"/>
                <w:szCs w:val="24"/>
              </w:rPr>
            </w:pPr>
            <w:r w:rsidRPr="009A32A0">
              <w:rPr>
                <w:i/>
                <w:sz w:val="24"/>
                <w:szCs w:val="24"/>
              </w:rPr>
              <w:t xml:space="preserve">элементарную трудовую деятельность </w:t>
            </w:r>
            <w:r w:rsidRPr="009A32A0">
              <w:rPr>
                <w:sz w:val="24"/>
                <w:szCs w:val="24"/>
              </w:rPr>
              <w:t xml:space="preserve">детей на участке </w:t>
            </w:r>
            <w:r>
              <w:rPr>
                <w:sz w:val="24"/>
                <w:szCs w:val="24"/>
              </w:rPr>
              <w:t>образовательной организации</w:t>
            </w:r>
            <w:r w:rsidRPr="009A32A0">
              <w:rPr>
                <w:sz w:val="24"/>
                <w:szCs w:val="24"/>
              </w:rPr>
              <w:t>;</w:t>
            </w:r>
          </w:p>
          <w:p w:rsidR="009A32A0" w:rsidRPr="009A32A0" w:rsidRDefault="009A32A0" w:rsidP="000F6C8B">
            <w:pPr>
              <w:pStyle w:val="a5"/>
              <w:numPr>
                <w:ilvl w:val="0"/>
                <w:numId w:val="41"/>
              </w:numPr>
              <w:ind w:left="33" w:firstLine="0"/>
              <w:rPr>
                <w:sz w:val="24"/>
                <w:szCs w:val="24"/>
              </w:rPr>
            </w:pPr>
            <w:r w:rsidRPr="009A32A0">
              <w:rPr>
                <w:i/>
                <w:sz w:val="24"/>
                <w:szCs w:val="24"/>
              </w:rPr>
              <w:t>свободное</w:t>
            </w:r>
            <w:r w:rsidRPr="009A32A0">
              <w:rPr>
                <w:i/>
                <w:sz w:val="24"/>
                <w:szCs w:val="24"/>
              </w:rPr>
              <w:tab/>
              <w:t>общение</w:t>
            </w:r>
            <w:r w:rsidRPr="009A32A0">
              <w:rPr>
                <w:i/>
                <w:sz w:val="24"/>
                <w:szCs w:val="24"/>
              </w:rPr>
              <w:tab/>
              <w:t>педагога</w:t>
            </w:r>
            <w:r w:rsidRPr="009A32A0">
              <w:rPr>
                <w:i/>
                <w:sz w:val="24"/>
                <w:szCs w:val="24"/>
              </w:rPr>
              <w:tab/>
              <w:t>с</w:t>
            </w:r>
            <w:r w:rsidRPr="009A32A0">
              <w:rPr>
                <w:i/>
                <w:sz w:val="24"/>
                <w:szCs w:val="24"/>
              </w:rPr>
              <w:tab/>
              <w:t>детьми</w:t>
            </w:r>
            <w:r w:rsidRPr="009A32A0">
              <w:rPr>
                <w:sz w:val="24"/>
                <w:szCs w:val="24"/>
              </w:rPr>
              <w:t>, индивидуальную работу;</w:t>
            </w:r>
          </w:p>
          <w:p w:rsidR="00673EB3" w:rsidRPr="009A32A0" w:rsidRDefault="009A32A0" w:rsidP="000F6C8B">
            <w:pPr>
              <w:pStyle w:val="a5"/>
              <w:numPr>
                <w:ilvl w:val="0"/>
                <w:numId w:val="41"/>
              </w:numPr>
              <w:ind w:left="33" w:firstLine="0"/>
              <w:rPr>
                <w:sz w:val="24"/>
                <w:szCs w:val="24"/>
              </w:rPr>
            </w:pPr>
            <w:r w:rsidRPr="009A32A0">
              <w:rPr>
                <w:i/>
                <w:sz w:val="24"/>
                <w:szCs w:val="24"/>
              </w:rPr>
              <w:t>проведение</w:t>
            </w:r>
            <w:r w:rsidRPr="009A32A0">
              <w:rPr>
                <w:i/>
                <w:sz w:val="24"/>
                <w:szCs w:val="24"/>
              </w:rPr>
              <w:tab/>
              <w:t>спортивных</w:t>
            </w:r>
            <w:r w:rsidRPr="009A32A0">
              <w:rPr>
                <w:i/>
                <w:sz w:val="24"/>
                <w:szCs w:val="24"/>
              </w:rPr>
              <w:tab/>
              <w:t>праздников</w:t>
            </w:r>
            <w:r w:rsidRPr="009A32A0">
              <w:rPr>
                <w:i/>
                <w:sz w:val="24"/>
                <w:szCs w:val="24"/>
              </w:rPr>
              <w:tab/>
              <w:t xml:space="preserve">(при </w:t>
            </w:r>
            <w:r>
              <w:rPr>
                <w:i/>
                <w:sz w:val="24"/>
                <w:szCs w:val="24"/>
              </w:rPr>
              <w:t>н</w:t>
            </w:r>
            <w:r w:rsidRPr="009A32A0">
              <w:rPr>
                <w:i/>
                <w:sz w:val="24"/>
                <w:szCs w:val="24"/>
              </w:rPr>
              <w:t>еобходимости)</w:t>
            </w:r>
          </w:p>
        </w:tc>
      </w:tr>
      <w:tr w:rsidR="009A32A0" w:rsidRPr="009A32A0" w:rsidTr="009A32A0">
        <w:trPr>
          <w:trHeight w:val="20"/>
        </w:trPr>
        <w:tc>
          <w:tcPr>
            <w:tcW w:w="2127" w:type="dxa"/>
            <w:tcBorders>
              <w:right w:val="single" w:sz="4" w:space="0" w:color="7E7E7E"/>
            </w:tcBorders>
          </w:tcPr>
          <w:p w:rsidR="009A32A0" w:rsidRPr="009A32A0" w:rsidRDefault="009A32A0" w:rsidP="009A32A0">
            <w:pPr>
              <w:pStyle w:val="a5"/>
              <w:ind w:left="0"/>
              <w:rPr>
                <w:b/>
                <w:sz w:val="24"/>
                <w:szCs w:val="24"/>
              </w:rPr>
            </w:pPr>
            <w:r w:rsidRPr="009A32A0">
              <w:rPr>
                <w:b/>
                <w:i/>
                <w:sz w:val="24"/>
                <w:szCs w:val="24"/>
              </w:rPr>
              <w:t>Образовательная деятельность, осуществляемая во вторую половину</w:t>
            </w:r>
            <w:r w:rsidRPr="009A32A0">
              <w:rPr>
                <w:b/>
                <w:i/>
                <w:sz w:val="24"/>
                <w:szCs w:val="24"/>
              </w:rPr>
              <w:tab/>
              <w:t>дня</w:t>
            </w:r>
            <w:r w:rsidRPr="009A32A0">
              <w:rPr>
                <w:b/>
                <w:sz w:val="24"/>
                <w:szCs w:val="24"/>
              </w:rPr>
              <w:t>,</w:t>
            </w:r>
            <w:r>
              <w:rPr>
                <w:b/>
                <w:sz w:val="24"/>
                <w:szCs w:val="24"/>
              </w:rPr>
              <w:t xml:space="preserve"> </w:t>
            </w:r>
            <w:r w:rsidRPr="009A32A0">
              <w:rPr>
                <w:b/>
                <w:sz w:val="24"/>
                <w:szCs w:val="24"/>
              </w:rPr>
              <w:t>может включать:</w:t>
            </w:r>
          </w:p>
        </w:tc>
        <w:tc>
          <w:tcPr>
            <w:tcW w:w="7229" w:type="dxa"/>
            <w:tcBorders>
              <w:left w:val="single" w:sz="4" w:space="0" w:color="7E7E7E"/>
            </w:tcBorders>
          </w:tcPr>
          <w:p w:rsidR="009A32A0" w:rsidRPr="009A32A0" w:rsidRDefault="009A32A0" w:rsidP="000F6C8B">
            <w:pPr>
              <w:pStyle w:val="a5"/>
              <w:numPr>
                <w:ilvl w:val="0"/>
                <w:numId w:val="42"/>
              </w:numPr>
              <w:ind w:left="33" w:firstLine="0"/>
              <w:rPr>
                <w:sz w:val="24"/>
                <w:szCs w:val="24"/>
              </w:rPr>
            </w:pPr>
            <w:r w:rsidRPr="009A32A0">
              <w:rPr>
                <w:i/>
                <w:sz w:val="24"/>
                <w:szCs w:val="24"/>
              </w:rPr>
              <w:t xml:space="preserve">элементарную трудовую деятельность детей </w:t>
            </w:r>
            <w:r w:rsidRPr="009A32A0">
              <w:rPr>
                <w:sz w:val="24"/>
                <w:szCs w:val="24"/>
              </w:rPr>
              <w:t>(уборка групповой комнаты; ремонт книг, настольно- печатных игр; стирка кукольного белья; изготовление игрушек-самоделок для игр малышей);</w:t>
            </w:r>
          </w:p>
          <w:p w:rsidR="009A32A0" w:rsidRPr="009A32A0" w:rsidRDefault="009A32A0" w:rsidP="000F6C8B">
            <w:pPr>
              <w:pStyle w:val="a5"/>
              <w:numPr>
                <w:ilvl w:val="0"/>
                <w:numId w:val="42"/>
              </w:numPr>
              <w:ind w:left="33" w:firstLine="0"/>
              <w:rPr>
                <w:sz w:val="24"/>
                <w:szCs w:val="24"/>
              </w:rPr>
            </w:pPr>
            <w:r w:rsidRPr="009A32A0">
              <w:rPr>
                <w:i/>
                <w:sz w:val="24"/>
                <w:szCs w:val="24"/>
              </w:rPr>
              <w:t>проведение зрелищных мероприятий, развлечений</w:t>
            </w:r>
            <w:r w:rsidRPr="009A32A0">
              <w:rPr>
                <w:sz w:val="24"/>
                <w:szCs w:val="24"/>
              </w:rPr>
              <w:t>, праздников (кукольный, настольный, теневой театры, игры-драматизации; концерты; спортивные, музыкальные и литературные досуги и другое);</w:t>
            </w:r>
          </w:p>
          <w:p w:rsidR="009A32A0" w:rsidRPr="009A32A0" w:rsidRDefault="009A32A0" w:rsidP="000F6C8B">
            <w:pPr>
              <w:pStyle w:val="a5"/>
              <w:numPr>
                <w:ilvl w:val="0"/>
                <w:numId w:val="42"/>
              </w:numPr>
              <w:ind w:left="33" w:firstLine="0"/>
              <w:rPr>
                <w:sz w:val="24"/>
                <w:szCs w:val="24"/>
              </w:rPr>
            </w:pPr>
            <w:r w:rsidRPr="009A32A0">
              <w:rPr>
                <w:i/>
                <w:sz w:val="24"/>
                <w:szCs w:val="24"/>
              </w:rPr>
              <w:t xml:space="preserve">игровые ситуации, </w:t>
            </w:r>
            <w:r w:rsidRPr="009A32A0">
              <w:rPr>
                <w:sz w:val="24"/>
                <w:szCs w:val="24"/>
              </w:rPr>
              <w:t>индивидуальные игры и игры небольшими</w:t>
            </w:r>
            <w:r w:rsidRPr="009A32A0">
              <w:rPr>
                <w:sz w:val="24"/>
                <w:szCs w:val="24"/>
              </w:rPr>
              <w:tab/>
              <w:t>подгруппами</w:t>
            </w:r>
            <w:r w:rsidRPr="009A32A0">
              <w:rPr>
                <w:sz w:val="24"/>
                <w:szCs w:val="24"/>
              </w:rPr>
              <w:tab/>
              <w:t>(сюжетно-ролевые, режиссерские, дидактические, подвижные, музыкальные и другие);</w:t>
            </w:r>
          </w:p>
          <w:p w:rsidR="009A32A0" w:rsidRPr="009A32A0" w:rsidRDefault="009A32A0" w:rsidP="000F6C8B">
            <w:pPr>
              <w:pStyle w:val="a5"/>
              <w:numPr>
                <w:ilvl w:val="0"/>
                <w:numId w:val="42"/>
              </w:numPr>
              <w:ind w:left="33" w:firstLine="0"/>
              <w:rPr>
                <w:sz w:val="24"/>
                <w:szCs w:val="24"/>
              </w:rPr>
            </w:pPr>
            <w:r w:rsidRPr="009A32A0">
              <w:rPr>
                <w:i/>
                <w:sz w:val="24"/>
                <w:szCs w:val="24"/>
              </w:rPr>
              <w:t xml:space="preserve">опыты и эксперименты, </w:t>
            </w:r>
            <w:r w:rsidRPr="009A32A0">
              <w:rPr>
                <w:sz w:val="24"/>
                <w:szCs w:val="24"/>
              </w:rPr>
              <w:t>практико-ориентированные проекты, коллекционирование и другое;</w:t>
            </w:r>
          </w:p>
          <w:p w:rsidR="009A32A0" w:rsidRPr="009A32A0" w:rsidRDefault="009A32A0" w:rsidP="000F6C8B">
            <w:pPr>
              <w:pStyle w:val="a5"/>
              <w:numPr>
                <w:ilvl w:val="0"/>
                <w:numId w:val="42"/>
              </w:numPr>
              <w:ind w:left="33" w:firstLine="0"/>
              <w:rPr>
                <w:sz w:val="24"/>
                <w:szCs w:val="24"/>
              </w:rPr>
            </w:pPr>
            <w:r w:rsidRPr="009A32A0">
              <w:rPr>
                <w:i/>
                <w:sz w:val="24"/>
                <w:szCs w:val="24"/>
              </w:rPr>
              <w:t>чтение</w:t>
            </w:r>
            <w:r w:rsidRPr="009A32A0">
              <w:rPr>
                <w:i/>
                <w:sz w:val="24"/>
                <w:szCs w:val="24"/>
              </w:rPr>
              <w:tab/>
              <w:t>художественной</w:t>
            </w:r>
            <w:r w:rsidRPr="009A32A0">
              <w:rPr>
                <w:i/>
                <w:sz w:val="24"/>
                <w:szCs w:val="24"/>
              </w:rPr>
              <w:tab/>
              <w:t>литературы</w:t>
            </w:r>
            <w:r w:rsidRPr="009A32A0">
              <w:rPr>
                <w:sz w:val="24"/>
                <w:szCs w:val="24"/>
              </w:rPr>
              <w:t xml:space="preserve">, </w:t>
            </w:r>
            <w:r>
              <w:rPr>
                <w:sz w:val="24"/>
                <w:szCs w:val="24"/>
              </w:rPr>
              <w:t>п</w:t>
            </w:r>
            <w:r w:rsidRPr="009A32A0">
              <w:rPr>
                <w:sz w:val="24"/>
                <w:szCs w:val="24"/>
              </w:rPr>
              <w:t>рослушивание аудиозаписей лучших образов чтения, рассматривание иллюстраций, просмотр мультфильмов и так далее;</w:t>
            </w:r>
          </w:p>
          <w:p w:rsidR="009A32A0" w:rsidRPr="009A32A0" w:rsidRDefault="009A32A0" w:rsidP="000F6C8B">
            <w:pPr>
              <w:pStyle w:val="a5"/>
              <w:numPr>
                <w:ilvl w:val="0"/>
                <w:numId w:val="42"/>
              </w:numPr>
              <w:ind w:left="33" w:firstLine="0"/>
              <w:rPr>
                <w:sz w:val="24"/>
                <w:szCs w:val="24"/>
              </w:rPr>
            </w:pPr>
            <w:r w:rsidRPr="009A32A0">
              <w:rPr>
                <w:i/>
                <w:sz w:val="24"/>
                <w:szCs w:val="24"/>
              </w:rPr>
              <w:t>слушание и исполнение музыкальных произведений</w:t>
            </w:r>
            <w:r w:rsidRPr="009A32A0">
              <w:rPr>
                <w:sz w:val="24"/>
                <w:szCs w:val="24"/>
              </w:rPr>
              <w:t>, музыкально-ритмические движения, музыкальные игры и импровизации;</w:t>
            </w:r>
          </w:p>
          <w:p w:rsidR="009A32A0" w:rsidRPr="009A32A0" w:rsidRDefault="009A32A0" w:rsidP="000F6C8B">
            <w:pPr>
              <w:pStyle w:val="a5"/>
              <w:numPr>
                <w:ilvl w:val="0"/>
                <w:numId w:val="42"/>
              </w:numPr>
              <w:ind w:left="33" w:firstLine="0"/>
              <w:rPr>
                <w:sz w:val="24"/>
                <w:szCs w:val="24"/>
              </w:rPr>
            </w:pPr>
            <w:r w:rsidRPr="009A32A0">
              <w:rPr>
                <w:i/>
                <w:sz w:val="24"/>
                <w:szCs w:val="24"/>
              </w:rPr>
              <w:t>организация и (или) посещение выставок детского творчества</w:t>
            </w:r>
            <w:r w:rsidRPr="009A32A0">
              <w:rPr>
                <w:sz w:val="24"/>
                <w:szCs w:val="24"/>
              </w:rPr>
              <w:t>, изобразительного искусства, мастерских; просмотр репродукций картин классиков и современных художников и другого;</w:t>
            </w:r>
          </w:p>
          <w:p w:rsidR="009A32A0" w:rsidRPr="009A32A0" w:rsidRDefault="009A32A0" w:rsidP="000F6C8B">
            <w:pPr>
              <w:pStyle w:val="a5"/>
              <w:numPr>
                <w:ilvl w:val="0"/>
                <w:numId w:val="42"/>
              </w:numPr>
              <w:ind w:left="33" w:firstLine="0"/>
              <w:rPr>
                <w:sz w:val="24"/>
                <w:szCs w:val="24"/>
              </w:rPr>
            </w:pPr>
            <w:r w:rsidRPr="009A32A0">
              <w:rPr>
                <w:i/>
                <w:sz w:val="24"/>
                <w:szCs w:val="24"/>
              </w:rPr>
              <w:t xml:space="preserve">индивидуальную работу </w:t>
            </w:r>
            <w:r w:rsidRPr="009A32A0">
              <w:rPr>
                <w:sz w:val="24"/>
                <w:szCs w:val="24"/>
              </w:rPr>
              <w:t>по всем видам деятельности и образовательным областям;</w:t>
            </w:r>
          </w:p>
          <w:p w:rsidR="009A32A0" w:rsidRPr="009A32A0" w:rsidRDefault="009A32A0" w:rsidP="000F6C8B">
            <w:pPr>
              <w:pStyle w:val="a5"/>
              <w:numPr>
                <w:ilvl w:val="0"/>
                <w:numId w:val="42"/>
              </w:numPr>
              <w:ind w:left="33" w:firstLine="0"/>
              <w:rPr>
                <w:sz w:val="24"/>
                <w:szCs w:val="24"/>
              </w:rPr>
            </w:pPr>
            <w:r w:rsidRPr="009A32A0">
              <w:rPr>
                <w:i/>
                <w:sz w:val="24"/>
                <w:szCs w:val="24"/>
              </w:rPr>
              <w:t xml:space="preserve">работу с родителями </w:t>
            </w:r>
            <w:r w:rsidRPr="009A32A0">
              <w:rPr>
                <w:sz w:val="24"/>
                <w:szCs w:val="24"/>
              </w:rPr>
              <w:t>(законными представителями)</w:t>
            </w:r>
          </w:p>
        </w:tc>
      </w:tr>
      <w:tr w:rsidR="00673EB3" w:rsidRPr="009A32A0" w:rsidTr="009A32A0">
        <w:trPr>
          <w:trHeight w:val="20"/>
        </w:trPr>
        <w:tc>
          <w:tcPr>
            <w:tcW w:w="2127" w:type="dxa"/>
            <w:tcBorders>
              <w:right w:val="single" w:sz="4" w:space="0" w:color="7E7E7E"/>
            </w:tcBorders>
          </w:tcPr>
          <w:p w:rsidR="00673EB3" w:rsidRPr="009A32A0" w:rsidRDefault="00673EB3" w:rsidP="001B0129">
            <w:pPr>
              <w:pStyle w:val="a5"/>
              <w:ind w:left="0"/>
              <w:rPr>
                <w:b/>
                <w:i/>
                <w:sz w:val="24"/>
                <w:szCs w:val="24"/>
              </w:rPr>
            </w:pPr>
            <w:r w:rsidRPr="009A32A0">
              <w:rPr>
                <w:b/>
                <w:i/>
                <w:sz w:val="24"/>
                <w:szCs w:val="24"/>
              </w:rPr>
              <w:t>Для</w:t>
            </w:r>
            <w:r w:rsidR="009A32A0">
              <w:rPr>
                <w:b/>
                <w:i/>
                <w:sz w:val="24"/>
                <w:szCs w:val="24"/>
              </w:rPr>
              <w:t xml:space="preserve"> </w:t>
            </w:r>
            <w:r w:rsidRPr="009A32A0">
              <w:rPr>
                <w:b/>
                <w:i/>
                <w:sz w:val="24"/>
                <w:szCs w:val="24"/>
              </w:rPr>
              <w:t>организации самостоятельной деятельности</w:t>
            </w:r>
            <w:r w:rsidR="009A32A0">
              <w:rPr>
                <w:b/>
                <w:i/>
                <w:sz w:val="24"/>
                <w:szCs w:val="24"/>
              </w:rPr>
              <w:t xml:space="preserve"> </w:t>
            </w:r>
            <w:r w:rsidRPr="009A32A0">
              <w:rPr>
                <w:b/>
                <w:i/>
                <w:sz w:val="24"/>
                <w:szCs w:val="24"/>
              </w:rPr>
              <w:t>детей</w:t>
            </w:r>
            <w:r w:rsidRPr="009A32A0">
              <w:rPr>
                <w:b/>
                <w:i/>
                <w:sz w:val="24"/>
                <w:szCs w:val="24"/>
              </w:rPr>
              <w:tab/>
              <w:t>в</w:t>
            </w:r>
            <w:r w:rsidR="009A32A0">
              <w:rPr>
                <w:b/>
                <w:i/>
                <w:sz w:val="24"/>
                <w:szCs w:val="24"/>
              </w:rPr>
              <w:t xml:space="preserve"> </w:t>
            </w:r>
            <w:r w:rsidRPr="009A32A0">
              <w:rPr>
                <w:b/>
                <w:i/>
                <w:sz w:val="24"/>
                <w:szCs w:val="24"/>
              </w:rPr>
              <w:t>группе созда</w:t>
            </w:r>
            <w:r w:rsidR="001B0129">
              <w:rPr>
                <w:b/>
                <w:i/>
                <w:sz w:val="24"/>
                <w:szCs w:val="24"/>
              </w:rPr>
              <w:t>ны</w:t>
            </w:r>
            <w:r w:rsidRPr="009A32A0">
              <w:rPr>
                <w:b/>
                <w:i/>
                <w:sz w:val="24"/>
                <w:szCs w:val="24"/>
              </w:rPr>
              <w:t xml:space="preserve"> различные центры активности</w:t>
            </w:r>
          </w:p>
        </w:tc>
        <w:tc>
          <w:tcPr>
            <w:tcW w:w="7229" w:type="dxa"/>
            <w:tcBorders>
              <w:left w:val="single" w:sz="4" w:space="0" w:color="7E7E7E"/>
            </w:tcBorders>
          </w:tcPr>
          <w:p w:rsidR="00673EB3" w:rsidRPr="009A32A0" w:rsidRDefault="00673EB3" w:rsidP="000F6C8B">
            <w:pPr>
              <w:pStyle w:val="a5"/>
              <w:numPr>
                <w:ilvl w:val="0"/>
                <w:numId w:val="37"/>
              </w:numPr>
              <w:ind w:left="0" w:firstLine="0"/>
              <w:rPr>
                <w:sz w:val="24"/>
                <w:szCs w:val="24"/>
              </w:rPr>
            </w:pPr>
            <w:r w:rsidRPr="009A32A0">
              <w:rPr>
                <w:sz w:val="24"/>
                <w:szCs w:val="24"/>
              </w:rPr>
              <w:t>игровой,</w:t>
            </w:r>
          </w:p>
          <w:p w:rsidR="00673EB3" w:rsidRPr="009A32A0" w:rsidRDefault="00673EB3" w:rsidP="000F6C8B">
            <w:pPr>
              <w:pStyle w:val="a5"/>
              <w:numPr>
                <w:ilvl w:val="0"/>
                <w:numId w:val="37"/>
              </w:numPr>
              <w:ind w:left="0" w:firstLine="0"/>
              <w:rPr>
                <w:sz w:val="24"/>
                <w:szCs w:val="24"/>
              </w:rPr>
            </w:pPr>
            <w:r w:rsidRPr="009A32A0">
              <w:rPr>
                <w:sz w:val="24"/>
                <w:szCs w:val="24"/>
              </w:rPr>
              <w:t>литературный,</w:t>
            </w:r>
          </w:p>
          <w:p w:rsidR="00673EB3" w:rsidRPr="009A32A0" w:rsidRDefault="00673EB3" w:rsidP="000F6C8B">
            <w:pPr>
              <w:pStyle w:val="a5"/>
              <w:numPr>
                <w:ilvl w:val="0"/>
                <w:numId w:val="37"/>
              </w:numPr>
              <w:ind w:left="0" w:firstLine="0"/>
              <w:rPr>
                <w:sz w:val="24"/>
                <w:szCs w:val="24"/>
              </w:rPr>
            </w:pPr>
            <w:r w:rsidRPr="009A32A0">
              <w:rPr>
                <w:sz w:val="24"/>
                <w:szCs w:val="24"/>
              </w:rPr>
              <w:t>спортивный,</w:t>
            </w:r>
          </w:p>
          <w:p w:rsidR="00673EB3" w:rsidRPr="009A32A0" w:rsidRDefault="00673EB3" w:rsidP="000F6C8B">
            <w:pPr>
              <w:pStyle w:val="a5"/>
              <w:numPr>
                <w:ilvl w:val="0"/>
                <w:numId w:val="37"/>
              </w:numPr>
              <w:ind w:left="0" w:firstLine="0"/>
              <w:rPr>
                <w:sz w:val="24"/>
                <w:szCs w:val="24"/>
              </w:rPr>
            </w:pPr>
            <w:r w:rsidRPr="009A32A0">
              <w:rPr>
                <w:sz w:val="24"/>
                <w:szCs w:val="24"/>
              </w:rPr>
              <w:t>творчества,</w:t>
            </w:r>
          </w:p>
          <w:p w:rsidR="00673EB3" w:rsidRPr="009A32A0" w:rsidRDefault="00673EB3" w:rsidP="000F6C8B">
            <w:pPr>
              <w:pStyle w:val="a5"/>
              <w:numPr>
                <w:ilvl w:val="0"/>
                <w:numId w:val="37"/>
              </w:numPr>
              <w:ind w:left="0" w:firstLine="0"/>
              <w:rPr>
                <w:sz w:val="24"/>
                <w:szCs w:val="24"/>
              </w:rPr>
            </w:pPr>
            <w:r w:rsidRPr="009A32A0">
              <w:rPr>
                <w:sz w:val="24"/>
                <w:szCs w:val="24"/>
              </w:rPr>
              <w:t>познания и др.</w:t>
            </w:r>
          </w:p>
        </w:tc>
      </w:tr>
      <w:tr w:rsidR="00673EB3" w:rsidRPr="009A32A0" w:rsidTr="009A32A0">
        <w:trPr>
          <w:trHeight w:val="20"/>
        </w:trPr>
        <w:tc>
          <w:tcPr>
            <w:tcW w:w="9356" w:type="dxa"/>
            <w:gridSpan w:val="2"/>
          </w:tcPr>
          <w:p w:rsidR="00673EB3" w:rsidRPr="009A32A0" w:rsidRDefault="00673EB3" w:rsidP="009A32A0">
            <w:pPr>
              <w:pStyle w:val="a5"/>
              <w:ind w:left="0"/>
              <w:rPr>
                <w:sz w:val="24"/>
                <w:szCs w:val="24"/>
              </w:rPr>
            </w:pPr>
            <w:r w:rsidRPr="009A32A0">
              <w:rPr>
                <w:b/>
                <w:i/>
                <w:sz w:val="24"/>
                <w:szCs w:val="24"/>
              </w:rPr>
              <w:t>Самостоятельная деятельность</w:t>
            </w:r>
            <w:r w:rsidRPr="009A32A0">
              <w:rPr>
                <w:sz w:val="24"/>
                <w:szCs w:val="24"/>
              </w:rPr>
              <w:t xml:space="preserve">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 развивающую среду и другое)</w:t>
            </w:r>
          </w:p>
        </w:tc>
      </w:tr>
      <w:tr w:rsidR="00673EB3" w:rsidRPr="009A32A0" w:rsidTr="009A32A0">
        <w:trPr>
          <w:trHeight w:val="20"/>
        </w:trPr>
        <w:tc>
          <w:tcPr>
            <w:tcW w:w="2127" w:type="dxa"/>
          </w:tcPr>
          <w:p w:rsidR="00673EB3" w:rsidRPr="009A32A0" w:rsidRDefault="00673EB3" w:rsidP="009A32A0">
            <w:pPr>
              <w:pStyle w:val="a5"/>
              <w:ind w:left="0"/>
              <w:rPr>
                <w:b/>
                <w:i/>
                <w:sz w:val="24"/>
                <w:szCs w:val="24"/>
              </w:rPr>
            </w:pPr>
            <w:r w:rsidRPr="009A32A0">
              <w:rPr>
                <w:b/>
                <w:i/>
                <w:sz w:val="24"/>
                <w:szCs w:val="24"/>
              </w:rPr>
              <w:t>К культурным практикам относят</w:t>
            </w:r>
          </w:p>
        </w:tc>
        <w:tc>
          <w:tcPr>
            <w:tcW w:w="7229" w:type="dxa"/>
          </w:tcPr>
          <w:p w:rsidR="00673EB3" w:rsidRPr="009A32A0" w:rsidRDefault="00673EB3" w:rsidP="000F6C8B">
            <w:pPr>
              <w:pStyle w:val="a5"/>
              <w:numPr>
                <w:ilvl w:val="0"/>
                <w:numId w:val="38"/>
              </w:numPr>
              <w:ind w:left="0" w:firstLine="0"/>
              <w:rPr>
                <w:sz w:val="24"/>
                <w:szCs w:val="24"/>
              </w:rPr>
            </w:pPr>
            <w:r w:rsidRPr="009A32A0">
              <w:rPr>
                <w:sz w:val="24"/>
                <w:szCs w:val="24"/>
              </w:rPr>
              <w:t>игровую,</w:t>
            </w:r>
          </w:p>
          <w:p w:rsidR="00673EB3" w:rsidRPr="009A32A0" w:rsidRDefault="00673EB3" w:rsidP="000F6C8B">
            <w:pPr>
              <w:pStyle w:val="a5"/>
              <w:numPr>
                <w:ilvl w:val="0"/>
                <w:numId w:val="38"/>
              </w:numPr>
              <w:ind w:left="0" w:firstLine="0"/>
              <w:rPr>
                <w:sz w:val="24"/>
                <w:szCs w:val="24"/>
              </w:rPr>
            </w:pPr>
            <w:r w:rsidRPr="009A32A0">
              <w:rPr>
                <w:sz w:val="24"/>
                <w:szCs w:val="24"/>
              </w:rPr>
              <w:t>продуктивную,</w:t>
            </w:r>
          </w:p>
          <w:p w:rsidR="00673EB3" w:rsidRPr="009A32A0" w:rsidRDefault="00673EB3" w:rsidP="000F6C8B">
            <w:pPr>
              <w:pStyle w:val="a5"/>
              <w:numPr>
                <w:ilvl w:val="0"/>
                <w:numId w:val="38"/>
              </w:numPr>
              <w:ind w:left="0" w:firstLine="0"/>
              <w:rPr>
                <w:sz w:val="24"/>
                <w:szCs w:val="24"/>
              </w:rPr>
            </w:pPr>
            <w:r w:rsidRPr="009A32A0">
              <w:rPr>
                <w:sz w:val="24"/>
                <w:szCs w:val="24"/>
              </w:rPr>
              <w:t>познавательно-исследовательскую, коммуникативную,</w:t>
            </w:r>
            <w:r w:rsidRPr="009A32A0">
              <w:rPr>
                <w:sz w:val="24"/>
                <w:szCs w:val="24"/>
              </w:rPr>
              <w:tab/>
              <w:t>чтение</w:t>
            </w:r>
            <w:r w:rsidRPr="009A32A0">
              <w:rPr>
                <w:sz w:val="24"/>
                <w:szCs w:val="24"/>
              </w:rPr>
              <w:tab/>
              <w:t>художественной литературы.</w:t>
            </w:r>
          </w:p>
        </w:tc>
      </w:tr>
      <w:tr w:rsidR="00673EB3" w:rsidRPr="009A32A0" w:rsidTr="009A32A0">
        <w:trPr>
          <w:trHeight w:val="20"/>
        </w:trPr>
        <w:tc>
          <w:tcPr>
            <w:tcW w:w="9356" w:type="dxa"/>
            <w:gridSpan w:val="2"/>
          </w:tcPr>
          <w:p w:rsidR="00673EB3" w:rsidRPr="009A32A0" w:rsidRDefault="00673EB3" w:rsidP="009A32A0">
            <w:pPr>
              <w:pStyle w:val="a5"/>
              <w:ind w:left="0"/>
              <w:rPr>
                <w:i/>
                <w:sz w:val="24"/>
                <w:szCs w:val="24"/>
              </w:rPr>
            </w:pPr>
            <w:r w:rsidRPr="009A32A0">
              <w:rPr>
                <w:b/>
                <w:i/>
                <w:sz w:val="24"/>
                <w:szCs w:val="24"/>
              </w:rPr>
              <w:t>Тематику   культурных   практик</w:t>
            </w:r>
            <w:r w:rsidRPr="009A32A0">
              <w:rPr>
                <w:i/>
                <w:sz w:val="24"/>
                <w:szCs w:val="24"/>
              </w:rPr>
              <w:t xml:space="preserve">   педагогу   помогают   определить   детские   вопросы,</w:t>
            </w:r>
            <w:r w:rsidR="001B0129">
              <w:rPr>
                <w:i/>
                <w:sz w:val="24"/>
                <w:szCs w:val="24"/>
              </w:rPr>
              <w:t xml:space="preserve"> </w:t>
            </w:r>
            <w:r w:rsidRPr="009A32A0">
              <w:rPr>
                <w:i/>
                <w:sz w:val="24"/>
                <w:szCs w:val="24"/>
              </w:rPr>
              <w:t xml:space="preserve">проявленный интерес к явлениям окружающей действительности или предметам, значимые события, неожиданные явления, художественная литература и </w:t>
            </w:r>
            <w:r w:rsidRPr="009C4CE5">
              <w:rPr>
                <w:i/>
                <w:sz w:val="24"/>
                <w:szCs w:val="24"/>
              </w:rPr>
              <w:t>другое.</w:t>
            </w:r>
            <w:r w:rsidR="009C4CE5" w:rsidRPr="009C4CE5">
              <w:rPr>
                <w:i/>
                <w:sz w:val="24"/>
                <w:szCs w:val="24"/>
              </w:rPr>
              <w:t>(</w:t>
            </w:r>
            <w:r w:rsidRPr="006D0BCF">
              <w:rPr>
                <w:b/>
                <w:i/>
                <w:sz w:val="24"/>
                <w:szCs w:val="24"/>
              </w:rPr>
              <w:t>п. 24.21 ФОП ДО</w:t>
            </w:r>
            <w:r w:rsidR="009C4CE5" w:rsidRPr="006D0BCF">
              <w:rPr>
                <w:b/>
                <w:i/>
                <w:sz w:val="24"/>
                <w:szCs w:val="24"/>
              </w:rPr>
              <w:t>)</w:t>
            </w:r>
          </w:p>
        </w:tc>
      </w:tr>
    </w:tbl>
    <w:p w:rsidR="006D0BCF" w:rsidRDefault="006D0BCF" w:rsidP="004809BB">
      <w:pPr>
        <w:adjustRightInd w:val="0"/>
        <w:ind w:firstLine="709"/>
        <w:jc w:val="both"/>
        <w:rPr>
          <w:sz w:val="24"/>
          <w:szCs w:val="24"/>
        </w:rPr>
      </w:pPr>
    </w:p>
    <w:p w:rsidR="001B0129" w:rsidRPr="006D033C" w:rsidRDefault="001B0129" w:rsidP="004809BB">
      <w:pPr>
        <w:adjustRightInd w:val="0"/>
        <w:ind w:firstLine="709"/>
        <w:jc w:val="both"/>
        <w:rPr>
          <w:sz w:val="24"/>
          <w:szCs w:val="24"/>
        </w:rPr>
      </w:pPr>
      <w:r w:rsidRPr="006D033C">
        <w:rPr>
          <w:sz w:val="24"/>
          <w:szCs w:val="24"/>
        </w:rPr>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1B0129" w:rsidRPr="004809BB" w:rsidRDefault="001B0129" w:rsidP="000F75E9">
      <w:pPr>
        <w:pStyle w:val="a5"/>
        <w:numPr>
          <w:ilvl w:val="0"/>
          <w:numId w:val="71"/>
        </w:numPr>
        <w:adjustRightInd w:val="0"/>
        <w:ind w:left="0" w:firstLine="709"/>
        <w:rPr>
          <w:sz w:val="24"/>
          <w:szCs w:val="24"/>
        </w:rPr>
      </w:pPr>
      <w:r w:rsidRPr="004809BB">
        <w:rPr>
          <w:sz w:val="24"/>
          <w:szCs w:val="24"/>
        </w:rPr>
        <w:t>в игровой практике ребенок проявляет себя как творческий субъект (творческая инициатива);</w:t>
      </w:r>
    </w:p>
    <w:p w:rsidR="001B0129" w:rsidRPr="004809BB" w:rsidRDefault="001B0129" w:rsidP="000F75E9">
      <w:pPr>
        <w:pStyle w:val="a5"/>
        <w:numPr>
          <w:ilvl w:val="0"/>
          <w:numId w:val="71"/>
        </w:numPr>
        <w:adjustRightInd w:val="0"/>
        <w:ind w:left="0" w:firstLine="709"/>
        <w:rPr>
          <w:sz w:val="24"/>
          <w:szCs w:val="24"/>
        </w:rPr>
      </w:pPr>
      <w:r w:rsidRPr="004809BB">
        <w:rPr>
          <w:sz w:val="24"/>
          <w:szCs w:val="24"/>
        </w:rPr>
        <w:t>в продуктивной - созидающий и волевой субъект (инициатива целеполагания);</w:t>
      </w:r>
    </w:p>
    <w:p w:rsidR="004809BB" w:rsidRPr="004809BB" w:rsidRDefault="001B0129" w:rsidP="000F75E9">
      <w:pPr>
        <w:pStyle w:val="a5"/>
        <w:numPr>
          <w:ilvl w:val="0"/>
          <w:numId w:val="71"/>
        </w:numPr>
        <w:adjustRightInd w:val="0"/>
        <w:ind w:left="0" w:firstLine="709"/>
        <w:rPr>
          <w:sz w:val="24"/>
          <w:szCs w:val="24"/>
        </w:rPr>
      </w:pPr>
      <w:r w:rsidRPr="004809BB">
        <w:rPr>
          <w:sz w:val="24"/>
          <w:szCs w:val="24"/>
        </w:rPr>
        <w:t>в познавательно-исследовательской практике - как субъект исследования (познавательная инициатива);</w:t>
      </w:r>
    </w:p>
    <w:p w:rsidR="001B0129" w:rsidRPr="004809BB" w:rsidRDefault="001B0129" w:rsidP="000F75E9">
      <w:pPr>
        <w:pStyle w:val="a5"/>
        <w:numPr>
          <w:ilvl w:val="0"/>
          <w:numId w:val="71"/>
        </w:numPr>
        <w:adjustRightInd w:val="0"/>
        <w:ind w:left="0" w:firstLine="709"/>
        <w:rPr>
          <w:sz w:val="24"/>
          <w:szCs w:val="24"/>
        </w:rPr>
      </w:pPr>
      <w:r w:rsidRPr="004809BB">
        <w:rPr>
          <w:sz w:val="24"/>
          <w:szCs w:val="24"/>
        </w:rPr>
        <w:t>коммуникативной практике - как партнер по взаимодействию и собеседник (коммуникативная инициатива);</w:t>
      </w:r>
    </w:p>
    <w:p w:rsidR="001B0129" w:rsidRPr="004809BB" w:rsidRDefault="001B0129" w:rsidP="000F75E9">
      <w:pPr>
        <w:pStyle w:val="a5"/>
        <w:numPr>
          <w:ilvl w:val="0"/>
          <w:numId w:val="71"/>
        </w:numPr>
        <w:adjustRightInd w:val="0"/>
        <w:ind w:left="0" w:firstLine="709"/>
        <w:rPr>
          <w:sz w:val="24"/>
          <w:szCs w:val="24"/>
        </w:rPr>
      </w:pPr>
      <w:r w:rsidRPr="004809BB">
        <w:rPr>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6D0BCF" w:rsidRDefault="006D0BCF" w:rsidP="004809BB">
      <w:pPr>
        <w:adjustRightInd w:val="0"/>
        <w:ind w:firstLine="709"/>
        <w:jc w:val="both"/>
        <w:rPr>
          <w:sz w:val="24"/>
          <w:szCs w:val="24"/>
        </w:rPr>
      </w:pPr>
      <w:r w:rsidRPr="006D0BCF">
        <w:rPr>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r>
        <w:rPr>
          <w:sz w:val="24"/>
          <w:szCs w:val="24"/>
        </w:rPr>
        <w:t xml:space="preserve"> </w:t>
      </w:r>
    </w:p>
    <w:p w:rsidR="001B0129" w:rsidRPr="006D033C" w:rsidRDefault="001B0129" w:rsidP="004809BB">
      <w:pPr>
        <w:adjustRightInd w:val="0"/>
        <w:ind w:firstLine="709"/>
        <w:jc w:val="both"/>
        <w:rPr>
          <w:sz w:val="24"/>
          <w:szCs w:val="24"/>
        </w:rPr>
      </w:pPr>
      <w:r w:rsidRPr="006D033C">
        <w:rPr>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6D0BCF" w:rsidRDefault="006D0BCF" w:rsidP="00E518E8">
      <w:pPr>
        <w:pStyle w:val="a5"/>
        <w:ind w:left="0" w:firstLine="709"/>
        <w:rPr>
          <w:b/>
          <w:bCs/>
          <w:i/>
          <w:iCs/>
          <w:sz w:val="24"/>
          <w:szCs w:val="24"/>
        </w:rPr>
      </w:pPr>
    </w:p>
    <w:p w:rsidR="00E518E8" w:rsidRPr="00E518E8" w:rsidRDefault="00E518E8" w:rsidP="00E518E8">
      <w:pPr>
        <w:pStyle w:val="a5"/>
        <w:ind w:left="0" w:firstLine="709"/>
        <w:rPr>
          <w:b/>
          <w:i/>
          <w:sz w:val="24"/>
          <w:szCs w:val="24"/>
        </w:rPr>
      </w:pPr>
      <w:r w:rsidRPr="00E518E8">
        <w:rPr>
          <w:b/>
          <w:bCs/>
          <w:i/>
          <w:iCs/>
          <w:sz w:val="24"/>
          <w:szCs w:val="24"/>
        </w:rPr>
        <w:t>Особенности</w:t>
      </w:r>
      <w:r w:rsidRPr="00E518E8">
        <w:rPr>
          <w:b/>
          <w:bCs/>
          <w:i/>
          <w:iCs/>
          <w:sz w:val="24"/>
          <w:szCs w:val="24"/>
        </w:rPr>
        <w:tab/>
        <w:t>образовательной</w:t>
      </w:r>
      <w:r w:rsidRPr="00E518E8">
        <w:rPr>
          <w:b/>
          <w:bCs/>
          <w:i/>
          <w:iCs/>
          <w:sz w:val="24"/>
          <w:szCs w:val="24"/>
        </w:rPr>
        <w:tab/>
        <w:t>деятельности</w:t>
      </w:r>
      <w:r w:rsidRPr="00E518E8">
        <w:rPr>
          <w:b/>
          <w:bCs/>
          <w:i/>
          <w:iCs/>
          <w:sz w:val="24"/>
          <w:szCs w:val="24"/>
        </w:rPr>
        <w:tab/>
        <w:t>разных</w:t>
      </w:r>
      <w:r w:rsidRPr="00E518E8">
        <w:rPr>
          <w:b/>
          <w:bCs/>
          <w:i/>
          <w:iCs/>
          <w:sz w:val="24"/>
          <w:szCs w:val="24"/>
        </w:rPr>
        <w:tab/>
        <w:t>видов</w:t>
      </w:r>
      <w:r w:rsidRPr="00E518E8">
        <w:rPr>
          <w:b/>
          <w:bCs/>
          <w:i/>
          <w:iCs/>
          <w:sz w:val="24"/>
          <w:szCs w:val="24"/>
        </w:rPr>
        <w:tab/>
        <w:t xml:space="preserve">и </w:t>
      </w:r>
      <w:r w:rsidRPr="00E518E8">
        <w:rPr>
          <w:b/>
          <w:i/>
          <w:sz w:val="24"/>
          <w:szCs w:val="24"/>
        </w:rPr>
        <w:t>культурных</w:t>
      </w:r>
      <w:r w:rsidRPr="00E518E8">
        <w:rPr>
          <w:b/>
          <w:i/>
          <w:sz w:val="24"/>
          <w:szCs w:val="24"/>
        </w:rPr>
        <w:tab/>
        <w:t>практик</w:t>
      </w:r>
      <w:r w:rsidRPr="00E518E8">
        <w:rPr>
          <w:b/>
          <w:i/>
          <w:sz w:val="24"/>
          <w:szCs w:val="24"/>
        </w:rPr>
        <w:tab/>
        <w:t>в</w:t>
      </w:r>
      <w:r w:rsidRPr="00E518E8">
        <w:rPr>
          <w:b/>
          <w:i/>
          <w:sz w:val="24"/>
          <w:szCs w:val="24"/>
        </w:rPr>
        <w:tab/>
        <w:t xml:space="preserve">части </w:t>
      </w:r>
      <w:r w:rsidRPr="00E518E8">
        <w:rPr>
          <w:b/>
          <w:i/>
          <w:sz w:val="24"/>
          <w:szCs w:val="24"/>
        </w:rPr>
        <w:tab/>
        <w:t>программы,</w:t>
      </w:r>
      <w:r w:rsidRPr="00E518E8">
        <w:rPr>
          <w:b/>
          <w:i/>
          <w:sz w:val="24"/>
          <w:szCs w:val="24"/>
        </w:rPr>
        <w:tab/>
        <w:t>формируемой участниками образовательных отношений.</w:t>
      </w:r>
    </w:p>
    <w:p w:rsidR="00E518E8" w:rsidRPr="00E518E8" w:rsidRDefault="00E518E8" w:rsidP="00E518E8">
      <w:pPr>
        <w:pStyle w:val="a5"/>
        <w:ind w:left="0" w:firstLine="709"/>
        <w:rPr>
          <w:sz w:val="24"/>
          <w:szCs w:val="24"/>
        </w:rPr>
      </w:pPr>
      <w:r w:rsidRPr="00E518E8">
        <w:rPr>
          <w:b/>
          <w:i/>
          <w:sz w:val="24"/>
          <w:szCs w:val="24"/>
        </w:rPr>
        <w:t>Цифровизация</w:t>
      </w:r>
      <w:r w:rsidR="001B0129">
        <w:rPr>
          <w:b/>
          <w:i/>
          <w:sz w:val="24"/>
          <w:szCs w:val="24"/>
        </w:rPr>
        <w:t xml:space="preserve"> </w:t>
      </w:r>
      <w:r w:rsidRPr="00E518E8">
        <w:rPr>
          <w:b/>
          <w:i/>
          <w:sz w:val="24"/>
          <w:szCs w:val="24"/>
        </w:rPr>
        <w:t>образования</w:t>
      </w:r>
      <w:r w:rsidR="001B0129">
        <w:rPr>
          <w:b/>
          <w:i/>
          <w:sz w:val="24"/>
          <w:szCs w:val="24"/>
        </w:rPr>
        <w:t xml:space="preserve"> </w:t>
      </w:r>
      <w:r w:rsidRPr="00E518E8">
        <w:rPr>
          <w:b/>
          <w:i/>
          <w:sz w:val="24"/>
          <w:szCs w:val="24"/>
        </w:rPr>
        <w:t>как</w:t>
      </w:r>
      <w:r w:rsidRPr="00E518E8">
        <w:rPr>
          <w:b/>
          <w:i/>
          <w:sz w:val="24"/>
          <w:szCs w:val="24"/>
        </w:rPr>
        <w:tab/>
        <w:t>элемент</w:t>
      </w:r>
      <w:r w:rsidR="001B0129">
        <w:rPr>
          <w:b/>
          <w:i/>
          <w:sz w:val="24"/>
          <w:szCs w:val="24"/>
        </w:rPr>
        <w:t xml:space="preserve"> </w:t>
      </w:r>
      <w:r w:rsidRPr="00E518E8">
        <w:rPr>
          <w:b/>
          <w:i/>
          <w:sz w:val="24"/>
          <w:szCs w:val="24"/>
        </w:rPr>
        <w:t>общего</w:t>
      </w:r>
      <w:r w:rsidR="001B0129">
        <w:rPr>
          <w:b/>
          <w:i/>
          <w:sz w:val="24"/>
          <w:szCs w:val="24"/>
        </w:rPr>
        <w:t xml:space="preserve"> </w:t>
      </w:r>
      <w:r w:rsidRPr="00E518E8">
        <w:rPr>
          <w:b/>
          <w:i/>
          <w:sz w:val="24"/>
          <w:szCs w:val="24"/>
        </w:rPr>
        <w:t>образовательного</w:t>
      </w:r>
      <w:r w:rsidR="001B0129">
        <w:rPr>
          <w:b/>
          <w:i/>
          <w:sz w:val="24"/>
          <w:szCs w:val="24"/>
        </w:rPr>
        <w:t xml:space="preserve"> </w:t>
      </w:r>
      <w:r w:rsidRPr="00E518E8">
        <w:rPr>
          <w:b/>
          <w:i/>
          <w:sz w:val="24"/>
          <w:szCs w:val="24"/>
        </w:rPr>
        <w:t xml:space="preserve">пространства. </w:t>
      </w:r>
      <w:r w:rsidRPr="00E518E8">
        <w:rPr>
          <w:sz w:val="24"/>
          <w:szCs w:val="24"/>
        </w:rPr>
        <w:t>Отбор цифрового образовательного контента производится в соответствии</w:t>
      </w:r>
      <w:r w:rsidRPr="00E518E8">
        <w:rPr>
          <w:sz w:val="24"/>
          <w:szCs w:val="24"/>
        </w:rPr>
        <w:tab/>
        <w:t>задачам</w:t>
      </w:r>
      <w:r w:rsidR="001B0129">
        <w:rPr>
          <w:sz w:val="24"/>
          <w:szCs w:val="24"/>
        </w:rPr>
        <w:t xml:space="preserve">и </w:t>
      </w:r>
      <w:r w:rsidRPr="00E518E8">
        <w:rPr>
          <w:sz w:val="24"/>
          <w:szCs w:val="24"/>
        </w:rPr>
        <w:t>развития.</w:t>
      </w:r>
      <w:r w:rsidRPr="00E518E8">
        <w:rPr>
          <w:sz w:val="24"/>
          <w:szCs w:val="24"/>
        </w:rPr>
        <w:tab/>
        <w:t>Дозированное</w:t>
      </w:r>
      <w:r>
        <w:rPr>
          <w:sz w:val="24"/>
          <w:szCs w:val="24"/>
        </w:rPr>
        <w:t xml:space="preserve">  и</w:t>
      </w:r>
      <w:r w:rsidRPr="00E518E8">
        <w:rPr>
          <w:sz w:val="24"/>
          <w:szCs w:val="24"/>
        </w:rPr>
        <w:t>спользование</w:t>
      </w:r>
      <w:r w:rsidRPr="00E518E8">
        <w:rPr>
          <w:sz w:val="24"/>
          <w:szCs w:val="24"/>
        </w:rPr>
        <w:tab/>
        <w:t xml:space="preserve">современных </w:t>
      </w:r>
      <w:r w:rsidR="001B0129">
        <w:rPr>
          <w:sz w:val="24"/>
          <w:szCs w:val="24"/>
        </w:rPr>
        <w:t>т</w:t>
      </w:r>
      <w:r w:rsidRPr="00E518E8">
        <w:rPr>
          <w:sz w:val="24"/>
          <w:szCs w:val="24"/>
        </w:rPr>
        <w:t xml:space="preserve">ехнологий в совместной деятельности детей приводит </w:t>
      </w:r>
      <w:r>
        <w:rPr>
          <w:sz w:val="24"/>
          <w:szCs w:val="24"/>
        </w:rPr>
        <w:t xml:space="preserve"> </w:t>
      </w:r>
      <w:r w:rsidRPr="00E518E8">
        <w:rPr>
          <w:sz w:val="24"/>
          <w:szCs w:val="24"/>
        </w:rPr>
        <w:t>позитивным результатам, поскольку позволяет моделировать ситуации, недоступные детям непосредственно.</w:t>
      </w:r>
    </w:p>
    <w:p w:rsidR="00E518E8" w:rsidRPr="00E518E8" w:rsidRDefault="00E518E8" w:rsidP="00E518E8">
      <w:pPr>
        <w:pStyle w:val="a5"/>
        <w:ind w:left="0" w:firstLine="709"/>
        <w:rPr>
          <w:sz w:val="24"/>
          <w:szCs w:val="24"/>
        </w:rPr>
      </w:pPr>
      <w:r w:rsidRPr="00E518E8">
        <w:rPr>
          <w:sz w:val="24"/>
          <w:szCs w:val="24"/>
        </w:rPr>
        <w:t xml:space="preserve">Система дошкольного образования в образовательной организации нацелена то, чтобы у ребенка развивалась </w:t>
      </w:r>
      <w:r w:rsidRPr="00E518E8">
        <w:rPr>
          <w:i/>
          <w:sz w:val="24"/>
          <w:szCs w:val="24"/>
        </w:rPr>
        <w:t>функциональная грамотность</w:t>
      </w:r>
      <w:r w:rsidRPr="00E518E8">
        <w:rPr>
          <w:sz w:val="24"/>
          <w:szCs w:val="24"/>
        </w:rPr>
        <w:t>.</w:t>
      </w:r>
    </w:p>
    <w:p w:rsidR="00E518E8" w:rsidRPr="00E518E8" w:rsidRDefault="00E518E8" w:rsidP="00E518E8">
      <w:pPr>
        <w:pStyle w:val="a5"/>
        <w:ind w:left="0" w:firstLine="709"/>
        <w:rPr>
          <w:sz w:val="24"/>
          <w:szCs w:val="24"/>
        </w:rPr>
      </w:pPr>
      <w:r w:rsidRPr="00E518E8">
        <w:rPr>
          <w:b/>
          <w:i/>
          <w:sz w:val="24"/>
          <w:szCs w:val="24"/>
        </w:rPr>
        <w:t xml:space="preserve">Функциональная грамотность, </w:t>
      </w:r>
      <w:r w:rsidRPr="00E518E8">
        <w:rPr>
          <w:sz w:val="24"/>
          <w:szCs w:val="24"/>
        </w:rPr>
        <w:t>как средство раскрытия учебных навыков и возможностей знакома детям уже в 6-7 лет. Именно в этом возрасте создается базовая основа чтения, письма, математики и это является той почвой, которая впоследствии помогает будущему школьнику приобретать знания и учиться для себя, быть самостоятельным, уметь жить среди людей.</w:t>
      </w:r>
    </w:p>
    <w:p w:rsidR="00E518E8" w:rsidRPr="00E518E8" w:rsidRDefault="00E518E8" w:rsidP="00E518E8">
      <w:pPr>
        <w:pStyle w:val="a5"/>
        <w:ind w:left="0" w:firstLine="709"/>
        <w:rPr>
          <w:sz w:val="24"/>
          <w:szCs w:val="24"/>
        </w:rPr>
      </w:pPr>
      <w:r w:rsidRPr="00E518E8">
        <w:rPr>
          <w:sz w:val="24"/>
          <w:szCs w:val="24"/>
        </w:rPr>
        <w:t>Задача педагога помочь детям с легкостью воспринимать окружающий их мир, научить адаптироваться в любых ситуациях, быть инициативным, способным творчески мыслить, находить нестандартные решения и идти к поставленной цели.</w:t>
      </w:r>
    </w:p>
    <w:p w:rsidR="00E518E8" w:rsidRPr="00E518E8" w:rsidRDefault="00E518E8" w:rsidP="00E518E8">
      <w:pPr>
        <w:pStyle w:val="a5"/>
        <w:ind w:left="0" w:firstLine="709"/>
        <w:rPr>
          <w:sz w:val="24"/>
          <w:szCs w:val="24"/>
        </w:rPr>
      </w:pPr>
      <w:r w:rsidRPr="00E518E8">
        <w:rPr>
          <w:sz w:val="24"/>
          <w:szCs w:val="24"/>
        </w:rPr>
        <w:t>На начальном этапе обучения главное – развивать умение каждого ребенка мыслить с помощью таких логических приемов, как анализ, синтез, сравнение, обобщение, классификация.</w:t>
      </w:r>
    </w:p>
    <w:p w:rsidR="00E518E8" w:rsidRDefault="00E518E8" w:rsidP="00E518E8">
      <w:pPr>
        <w:pStyle w:val="a5"/>
        <w:ind w:left="0" w:firstLine="709"/>
        <w:rPr>
          <w:sz w:val="24"/>
          <w:szCs w:val="24"/>
        </w:rPr>
      </w:pPr>
      <w:r w:rsidRPr="00E518E8">
        <w:rPr>
          <w:sz w:val="24"/>
          <w:szCs w:val="24"/>
        </w:rPr>
        <w:t>Каждая образовательная область участвует в развитии всех видов функциональной грамотности.</w:t>
      </w:r>
    </w:p>
    <w:p w:rsidR="004809BB" w:rsidRPr="00E518E8" w:rsidRDefault="004809BB" w:rsidP="00E518E8">
      <w:pPr>
        <w:pStyle w:val="a5"/>
        <w:ind w:left="0" w:firstLine="709"/>
        <w:rPr>
          <w:sz w:val="24"/>
          <w:szCs w:val="24"/>
        </w:rPr>
      </w:pPr>
    </w:p>
    <w:p w:rsidR="00E518E8" w:rsidRPr="00E518E8" w:rsidRDefault="006D0BCF" w:rsidP="009C4CE5">
      <w:pPr>
        <w:pStyle w:val="a5"/>
        <w:ind w:left="1069"/>
        <w:jc w:val="center"/>
        <w:rPr>
          <w:b/>
          <w:bCs/>
          <w:iCs/>
          <w:sz w:val="24"/>
          <w:szCs w:val="24"/>
        </w:rPr>
      </w:pPr>
      <w:r>
        <w:rPr>
          <w:b/>
          <w:bCs/>
          <w:iCs/>
          <w:sz w:val="24"/>
          <w:szCs w:val="24"/>
        </w:rPr>
        <w:t>2.</w:t>
      </w:r>
      <w:r w:rsidR="00791BC7">
        <w:rPr>
          <w:b/>
          <w:bCs/>
          <w:iCs/>
          <w:sz w:val="24"/>
          <w:szCs w:val="24"/>
        </w:rPr>
        <w:t>4</w:t>
      </w:r>
      <w:r w:rsidR="009C4CE5">
        <w:rPr>
          <w:b/>
          <w:bCs/>
          <w:iCs/>
          <w:sz w:val="24"/>
          <w:szCs w:val="24"/>
        </w:rPr>
        <w:t>.</w:t>
      </w:r>
      <w:r w:rsidR="00E518E8" w:rsidRPr="00E518E8">
        <w:rPr>
          <w:b/>
          <w:bCs/>
          <w:iCs/>
          <w:sz w:val="24"/>
          <w:szCs w:val="24"/>
        </w:rPr>
        <w:t>Способы и направления поддержки детской инициативы</w:t>
      </w:r>
    </w:p>
    <w:p w:rsidR="006D0BCF" w:rsidRDefault="006D0BCF" w:rsidP="00E518E8">
      <w:pPr>
        <w:pStyle w:val="a5"/>
        <w:ind w:left="0" w:firstLine="709"/>
        <w:rPr>
          <w:sz w:val="24"/>
          <w:szCs w:val="24"/>
        </w:rPr>
      </w:pPr>
    </w:p>
    <w:p w:rsidR="00E518E8" w:rsidRPr="00E518E8" w:rsidRDefault="00E518E8" w:rsidP="00E518E8">
      <w:pPr>
        <w:pStyle w:val="a5"/>
        <w:ind w:left="0" w:firstLine="709"/>
        <w:rPr>
          <w:sz w:val="24"/>
          <w:szCs w:val="24"/>
        </w:rPr>
      </w:pPr>
      <w:r w:rsidRPr="00E518E8">
        <w:rPr>
          <w:sz w:val="24"/>
          <w:szCs w:val="24"/>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w:t>
      </w:r>
      <w:r w:rsidR="004809BB">
        <w:rPr>
          <w:sz w:val="24"/>
          <w:szCs w:val="24"/>
        </w:rPr>
        <w:t xml:space="preserve">благополучия ребенка </w:t>
      </w:r>
      <w:r w:rsidRPr="00E518E8">
        <w:rPr>
          <w:sz w:val="24"/>
          <w:szCs w:val="24"/>
        </w:rPr>
        <w:t>как уверенность в себе, чувство защищенности, комфорта, положительного самоощущения.</w:t>
      </w:r>
    </w:p>
    <w:p w:rsidR="00E518E8" w:rsidRDefault="00E518E8" w:rsidP="00E518E8">
      <w:pPr>
        <w:pStyle w:val="a5"/>
        <w:ind w:left="0" w:firstLine="709"/>
        <w:rPr>
          <w:sz w:val="24"/>
          <w:szCs w:val="24"/>
        </w:rPr>
      </w:pPr>
      <w:r w:rsidRPr="00E518E8">
        <w:rPr>
          <w:sz w:val="24"/>
          <w:szCs w:val="24"/>
        </w:rPr>
        <w:t xml:space="preserve">Наиболее благоприятными отрезками времени для организации свободной самостоятельной деятельности детей является утро, когда ребенок приходит в </w:t>
      </w:r>
      <w:r w:rsidR="004809BB">
        <w:rPr>
          <w:sz w:val="24"/>
          <w:szCs w:val="24"/>
        </w:rPr>
        <w:t xml:space="preserve">образовательное учреждение, </w:t>
      </w:r>
      <w:r w:rsidRPr="00E518E8">
        <w:rPr>
          <w:sz w:val="24"/>
          <w:szCs w:val="24"/>
        </w:rPr>
        <w:t xml:space="preserve"> и вторая половина дня.</w:t>
      </w:r>
    </w:p>
    <w:p w:rsidR="006D0BCF" w:rsidRPr="006D0BCF" w:rsidRDefault="006D0BCF" w:rsidP="006D0BCF">
      <w:pPr>
        <w:pStyle w:val="a5"/>
        <w:ind w:left="0" w:firstLine="709"/>
        <w:rPr>
          <w:sz w:val="24"/>
          <w:szCs w:val="24"/>
        </w:rPr>
      </w:pPr>
      <w:r w:rsidRPr="006D0BCF">
        <w:rPr>
          <w:sz w:val="24"/>
          <w:szCs w:val="24"/>
        </w:rPr>
        <w:t>Любая деятельность ребенка в ДОО может протекать в форме самостоятельной инициативной деятельности, например:</w:t>
      </w:r>
    </w:p>
    <w:p w:rsidR="006D0BCF" w:rsidRPr="006D0BCF" w:rsidRDefault="006D0BCF" w:rsidP="000F75E9">
      <w:pPr>
        <w:pStyle w:val="a5"/>
        <w:numPr>
          <w:ilvl w:val="0"/>
          <w:numId w:val="183"/>
        </w:numPr>
        <w:ind w:left="0" w:firstLine="709"/>
        <w:rPr>
          <w:sz w:val="24"/>
          <w:szCs w:val="24"/>
        </w:rPr>
      </w:pPr>
      <w:r w:rsidRPr="006D0BCF">
        <w:rPr>
          <w:sz w:val="24"/>
          <w:szCs w:val="24"/>
        </w:rPr>
        <w:t>самостоятельная исследовательская деятельность и экспериментирование;</w:t>
      </w:r>
    </w:p>
    <w:p w:rsidR="006D0BCF" w:rsidRPr="006D0BCF" w:rsidRDefault="006D0BCF" w:rsidP="000F75E9">
      <w:pPr>
        <w:pStyle w:val="a5"/>
        <w:numPr>
          <w:ilvl w:val="0"/>
          <w:numId w:val="183"/>
        </w:numPr>
        <w:ind w:left="0" w:firstLine="709"/>
        <w:rPr>
          <w:sz w:val="24"/>
          <w:szCs w:val="24"/>
        </w:rPr>
      </w:pPr>
      <w:r w:rsidRPr="006D0BCF">
        <w:rPr>
          <w:sz w:val="24"/>
          <w:szCs w:val="24"/>
        </w:rPr>
        <w:t>свободные сюжетно-ролевые, театрализованные, режиссерские игры;</w:t>
      </w:r>
    </w:p>
    <w:p w:rsidR="006D0BCF" w:rsidRPr="006D0BCF" w:rsidRDefault="006D0BCF" w:rsidP="000F75E9">
      <w:pPr>
        <w:pStyle w:val="a5"/>
        <w:numPr>
          <w:ilvl w:val="0"/>
          <w:numId w:val="183"/>
        </w:numPr>
        <w:ind w:left="0" w:firstLine="709"/>
        <w:rPr>
          <w:sz w:val="24"/>
          <w:szCs w:val="24"/>
        </w:rPr>
      </w:pPr>
      <w:r w:rsidRPr="006D0BCF">
        <w:rPr>
          <w:sz w:val="24"/>
          <w:szCs w:val="24"/>
        </w:rPr>
        <w:t>игры-импровизации и музыкальные игры;</w:t>
      </w:r>
    </w:p>
    <w:p w:rsidR="006D0BCF" w:rsidRPr="006D0BCF" w:rsidRDefault="006D0BCF" w:rsidP="000F75E9">
      <w:pPr>
        <w:pStyle w:val="a5"/>
        <w:numPr>
          <w:ilvl w:val="0"/>
          <w:numId w:val="183"/>
        </w:numPr>
        <w:ind w:left="0" w:firstLine="709"/>
        <w:rPr>
          <w:sz w:val="24"/>
          <w:szCs w:val="24"/>
        </w:rPr>
      </w:pPr>
      <w:r w:rsidRPr="006D0BCF">
        <w:rPr>
          <w:sz w:val="24"/>
          <w:szCs w:val="24"/>
        </w:rPr>
        <w:t>речевые и словесные игры, игры с буквами, слогами, звуками;</w:t>
      </w:r>
    </w:p>
    <w:p w:rsidR="006D0BCF" w:rsidRPr="006D0BCF" w:rsidRDefault="006D0BCF" w:rsidP="000F75E9">
      <w:pPr>
        <w:pStyle w:val="a5"/>
        <w:numPr>
          <w:ilvl w:val="0"/>
          <w:numId w:val="183"/>
        </w:numPr>
        <w:ind w:left="0" w:firstLine="709"/>
        <w:rPr>
          <w:sz w:val="24"/>
          <w:szCs w:val="24"/>
        </w:rPr>
      </w:pPr>
      <w:r w:rsidRPr="006D0BCF">
        <w:rPr>
          <w:sz w:val="24"/>
          <w:szCs w:val="24"/>
        </w:rPr>
        <w:t>логические игры, развивающие игры математического содержания;</w:t>
      </w:r>
    </w:p>
    <w:p w:rsidR="006D0BCF" w:rsidRPr="006D0BCF" w:rsidRDefault="006D0BCF" w:rsidP="000F75E9">
      <w:pPr>
        <w:pStyle w:val="a5"/>
        <w:numPr>
          <w:ilvl w:val="0"/>
          <w:numId w:val="183"/>
        </w:numPr>
        <w:ind w:left="0" w:firstLine="709"/>
        <w:rPr>
          <w:sz w:val="24"/>
          <w:szCs w:val="24"/>
        </w:rPr>
      </w:pPr>
      <w:r w:rsidRPr="006D0BCF">
        <w:rPr>
          <w:sz w:val="24"/>
          <w:szCs w:val="24"/>
        </w:rPr>
        <w:t>самостоятельная деятельность в книжном уголке;</w:t>
      </w:r>
    </w:p>
    <w:p w:rsidR="006D0BCF" w:rsidRPr="006D0BCF" w:rsidRDefault="006D0BCF" w:rsidP="000F75E9">
      <w:pPr>
        <w:pStyle w:val="a5"/>
        <w:numPr>
          <w:ilvl w:val="0"/>
          <w:numId w:val="183"/>
        </w:numPr>
        <w:ind w:left="0" w:firstLine="709"/>
        <w:rPr>
          <w:sz w:val="24"/>
          <w:szCs w:val="24"/>
        </w:rPr>
      </w:pPr>
      <w:r w:rsidRPr="006D0BCF">
        <w:rPr>
          <w:sz w:val="24"/>
          <w:szCs w:val="24"/>
        </w:rPr>
        <w:t>самостоятельная изобразительная деятельность, конструирование;</w:t>
      </w:r>
    </w:p>
    <w:p w:rsidR="006D0BCF" w:rsidRDefault="006D0BCF" w:rsidP="000F75E9">
      <w:pPr>
        <w:pStyle w:val="a5"/>
        <w:numPr>
          <w:ilvl w:val="0"/>
          <w:numId w:val="183"/>
        </w:numPr>
        <w:ind w:left="0" w:firstLine="709"/>
        <w:rPr>
          <w:sz w:val="24"/>
          <w:szCs w:val="24"/>
        </w:rPr>
      </w:pPr>
      <w:r w:rsidRPr="006D0BCF">
        <w:rPr>
          <w:sz w:val="24"/>
          <w:szCs w:val="24"/>
        </w:rPr>
        <w:t>самостоятельная двигательная деятельность, подвижные игры, выполнение ритмических и танцевальных движений.</w:t>
      </w:r>
    </w:p>
    <w:p w:rsidR="006D0BCF" w:rsidRPr="006D0BCF" w:rsidRDefault="006D0BCF" w:rsidP="006D0BCF">
      <w:pPr>
        <w:pStyle w:val="a5"/>
        <w:ind w:left="0" w:firstLine="709"/>
        <w:rPr>
          <w:b/>
          <w:sz w:val="24"/>
          <w:szCs w:val="24"/>
        </w:rPr>
      </w:pPr>
      <w:r w:rsidRPr="006D0BCF">
        <w:rPr>
          <w:b/>
          <w:sz w:val="24"/>
          <w:szCs w:val="24"/>
        </w:rPr>
        <w:t>Условия поддержки детской инициативы</w:t>
      </w:r>
    </w:p>
    <w:p w:rsidR="006D0BCF" w:rsidRPr="006D0BCF" w:rsidRDefault="006D0BCF" w:rsidP="006D0BCF">
      <w:pPr>
        <w:pStyle w:val="a5"/>
        <w:ind w:left="0" w:firstLine="709"/>
        <w:rPr>
          <w:sz w:val="24"/>
          <w:szCs w:val="24"/>
        </w:rPr>
      </w:pPr>
      <w:r w:rsidRPr="006D0BCF">
        <w:rPr>
          <w:sz w:val="24"/>
          <w:szCs w:val="24"/>
        </w:rPr>
        <w:t>Для</w:t>
      </w:r>
      <w:r w:rsidRPr="006D0BCF">
        <w:rPr>
          <w:sz w:val="24"/>
          <w:szCs w:val="24"/>
        </w:rPr>
        <w:tab/>
        <w:t xml:space="preserve">поддержки детской инициативы педагог </w:t>
      </w:r>
      <w:r w:rsidR="002E0D30">
        <w:rPr>
          <w:sz w:val="24"/>
          <w:szCs w:val="24"/>
        </w:rPr>
        <w:t>должен учитывать</w:t>
      </w:r>
      <w:r w:rsidRPr="006D0BCF">
        <w:rPr>
          <w:sz w:val="24"/>
          <w:szCs w:val="24"/>
        </w:rPr>
        <w:t xml:space="preserve"> </w:t>
      </w:r>
      <w:r w:rsidRPr="002E0D30">
        <w:rPr>
          <w:b/>
          <w:sz w:val="24"/>
          <w:szCs w:val="24"/>
        </w:rPr>
        <w:t>следующие условия</w:t>
      </w:r>
      <w:r w:rsidRPr="006D0BCF">
        <w:rPr>
          <w:sz w:val="24"/>
          <w:szCs w:val="24"/>
        </w:rPr>
        <w:t>:</w:t>
      </w:r>
    </w:p>
    <w:p w:rsidR="006D0BCF" w:rsidRPr="006D0BCF" w:rsidRDefault="006D0BCF" w:rsidP="006D0BCF">
      <w:pPr>
        <w:pStyle w:val="a5"/>
        <w:ind w:left="0" w:firstLine="709"/>
        <w:rPr>
          <w:sz w:val="24"/>
          <w:szCs w:val="24"/>
        </w:rPr>
      </w:pPr>
      <w:r w:rsidRPr="006D0BCF">
        <w:rPr>
          <w:sz w:val="24"/>
          <w:szCs w:val="24"/>
        </w:rPr>
        <w:t>-</w:t>
      </w:r>
      <w:r w:rsidRPr="006D0BCF">
        <w:rPr>
          <w:sz w:val="24"/>
          <w:szCs w:val="24"/>
        </w:rPr>
        <w:tab/>
        <w:t>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6D0BCF" w:rsidRPr="006D0BCF" w:rsidRDefault="006D0BCF" w:rsidP="006D0BCF">
      <w:pPr>
        <w:pStyle w:val="a5"/>
        <w:ind w:left="0" w:firstLine="709"/>
        <w:rPr>
          <w:sz w:val="24"/>
          <w:szCs w:val="24"/>
        </w:rPr>
      </w:pPr>
      <w:r w:rsidRPr="006D0BCF">
        <w:rPr>
          <w:sz w:val="24"/>
          <w:szCs w:val="24"/>
        </w:rPr>
        <w:t>-</w:t>
      </w:r>
      <w:r w:rsidRPr="006D0BCF">
        <w:rPr>
          <w:sz w:val="24"/>
          <w:szCs w:val="24"/>
        </w:rPr>
        <w:tab/>
        <w:t>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6D0BCF" w:rsidRPr="006D0BCF" w:rsidRDefault="006D0BCF" w:rsidP="006D0BCF">
      <w:pPr>
        <w:pStyle w:val="a5"/>
        <w:ind w:left="0" w:firstLine="709"/>
        <w:rPr>
          <w:sz w:val="24"/>
          <w:szCs w:val="24"/>
        </w:rPr>
      </w:pPr>
      <w:r w:rsidRPr="006D0BCF">
        <w:rPr>
          <w:sz w:val="24"/>
          <w:szCs w:val="24"/>
        </w:rPr>
        <w:t>-</w:t>
      </w:r>
      <w:r w:rsidRPr="006D0BCF">
        <w:rPr>
          <w:sz w:val="24"/>
          <w:szCs w:val="24"/>
        </w:rPr>
        <w:tab/>
        <w:t>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6D0BCF" w:rsidRPr="006D0BCF" w:rsidRDefault="006D0BCF" w:rsidP="006D0BCF">
      <w:pPr>
        <w:pStyle w:val="a5"/>
        <w:ind w:left="0" w:firstLine="709"/>
        <w:rPr>
          <w:sz w:val="24"/>
          <w:szCs w:val="24"/>
        </w:rPr>
      </w:pPr>
      <w:r w:rsidRPr="006D0BCF">
        <w:rPr>
          <w:sz w:val="24"/>
          <w:szCs w:val="24"/>
        </w:rPr>
        <w:t>-</w:t>
      </w:r>
      <w:r w:rsidRPr="006D0BCF">
        <w:rPr>
          <w:sz w:val="24"/>
          <w:szCs w:val="24"/>
        </w:rPr>
        <w:tab/>
        <w:t xml:space="preserve">поощрять проявление детской инициативы в течение всего дня пребывания ребенка в </w:t>
      </w:r>
      <w:r w:rsidR="002E0D30">
        <w:rPr>
          <w:sz w:val="24"/>
          <w:szCs w:val="24"/>
        </w:rPr>
        <w:t>дошкольной организации</w:t>
      </w:r>
      <w:r w:rsidRPr="006D0BCF">
        <w:rPr>
          <w:sz w:val="24"/>
          <w:szCs w:val="24"/>
        </w:rPr>
        <w:t>, используя приемы поддержки, одобрения, похвалы;</w:t>
      </w:r>
    </w:p>
    <w:p w:rsidR="006D0BCF" w:rsidRPr="006D0BCF" w:rsidRDefault="006D0BCF" w:rsidP="006D0BCF">
      <w:pPr>
        <w:pStyle w:val="a5"/>
        <w:ind w:left="0" w:firstLine="709"/>
        <w:rPr>
          <w:sz w:val="24"/>
          <w:szCs w:val="24"/>
        </w:rPr>
      </w:pPr>
      <w:r w:rsidRPr="006D0BCF">
        <w:rPr>
          <w:sz w:val="24"/>
          <w:szCs w:val="24"/>
        </w:rPr>
        <w:t>-</w:t>
      </w:r>
      <w:r w:rsidRPr="006D0BCF">
        <w:rPr>
          <w:sz w:val="24"/>
          <w:szCs w:val="24"/>
        </w:rPr>
        <w:tab/>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6D0BCF" w:rsidRPr="006D0BCF" w:rsidRDefault="006D0BCF" w:rsidP="006D0BCF">
      <w:pPr>
        <w:pStyle w:val="a5"/>
        <w:ind w:left="0" w:firstLine="709"/>
        <w:rPr>
          <w:sz w:val="24"/>
          <w:szCs w:val="24"/>
        </w:rPr>
      </w:pPr>
      <w:r w:rsidRPr="006D0BCF">
        <w:rPr>
          <w:sz w:val="24"/>
          <w:szCs w:val="24"/>
        </w:rPr>
        <w:t>-</w:t>
      </w:r>
      <w:r w:rsidRPr="006D0BCF">
        <w:rPr>
          <w:sz w:val="24"/>
          <w:szCs w:val="24"/>
        </w:rPr>
        <w:tab/>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6D0BCF" w:rsidRPr="006D0BCF" w:rsidRDefault="006D0BCF" w:rsidP="006D0BCF">
      <w:pPr>
        <w:pStyle w:val="a5"/>
        <w:ind w:left="0" w:firstLine="709"/>
        <w:rPr>
          <w:sz w:val="24"/>
          <w:szCs w:val="24"/>
        </w:rPr>
      </w:pPr>
      <w:r w:rsidRPr="006D0BCF">
        <w:rPr>
          <w:sz w:val="24"/>
          <w:szCs w:val="24"/>
        </w:rPr>
        <w:t>-</w:t>
      </w:r>
      <w:r w:rsidRPr="006D0BCF">
        <w:rPr>
          <w:sz w:val="24"/>
          <w:szCs w:val="24"/>
        </w:rPr>
        <w:tab/>
        <w:t>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2E0D30" w:rsidRDefault="006D0BCF" w:rsidP="00874947">
      <w:pPr>
        <w:pStyle w:val="a5"/>
        <w:ind w:left="0" w:firstLine="709"/>
        <w:rPr>
          <w:sz w:val="24"/>
          <w:szCs w:val="24"/>
        </w:rPr>
      </w:pPr>
      <w:r w:rsidRPr="006D0BCF">
        <w:rPr>
          <w:sz w:val="24"/>
          <w:szCs w:val="24"/>
        </w:rPr>
        <w:t>-</w:t>
      </w:r>
      <w:r w:rsidRPr="006D0BCF">
        <w:rPr>
          <w:sz w:val="24"/>
          <w:szCs w:val="24"/>
        </w:rPr>
        <w:tab/>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874947" w:rsidRPr="00874947" w:rsidRDefault="002E0D30" w:rsidP="00874947">
      <w:pPr>
        <w:pStyle w:val="a5"/>
        <w:ind w:left="0" w:firstLine="709"/>
        <w:rPr>
          <w:sz w:val="24"/>
          <w:szCs w:val="24"/>
        </w:rPr>
      </w:pPr>
      <w:r>
        <w:rPr>
          <w:sz w:val="24"/>
          <w:szCs w:val="24"/>
        </w:rPr>
        <w:t xml:space="preserve">  </w:t>
      </w:r>
      <w:r w:rsidR="00874947" w:rsidRPr="00874947">
        <w:rPr>
          <w:sz w:val="24"/>
          <w:szCs w:val="24"/>
        </w:rPr>
        <w:t>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874947" w:rsidRPr="00874947" w:rsidRDefault="00874947" w:rsidP="00874947">
      <w:pPr>
        <w:pStyle w:val="a5"/>
        <w:ind w:left="0" w:firstLine="709"/>
        <w:rPr>
          <w:sz w:val="24"/>
          <w:szCs w:val="24"/>
        </w:rPr>
      </w:pPr>
      <w:r w:rsidRPr="00874947">
        <w:rPr>
          <w:sz w:val="24"/>
          <w:szCs w:val="24"/>
        </w:rPr>
        <w:t>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874947" w:rsidRPr="00874947" w:rsidRDefault="00874947" w:rsidP="00874947">
      <w:pPr>
        <w:pStyle w:val="a5"/>
        <w:ind w:left="0" w:firstLine="709"/>
        <w:rPr>
          <w:sz w:val="24"/>
          <w:szCs w:val="24"/>
        </w:rPr>
      </w:pPr>
      <w:r w:rsidRPr="00874947">
        <w:rPr>
          <w:sz w:val="24"/>
          <w:szCs w:val="24"/>
        </w:rPr>
        <w:t>Важно, чтобы у ребенка всегда была возможность выбора свободной деятельности, поэтому атрибуты и оборудование для детских видов деятельности достаточно разнообразны</w:t>
      </w:r>
      <w:r>
        <w:rPr>
          <w:sz w:val="24"/>
          <w:szCs w:val="24"/>
        </w:rPr>
        <w:t>е и постоянно меняющие</w:t>
      </w:r>
      <w:r w:rsidRPr="00874947">
        <w:rPr>
          <w:sz w:val="24"/>
          <w:szCs w:val="24"/>
        </w:rPr>
        <w:t>ся (смена примерно раз в два месяца).</w:t>
      </w:r>
    </w:p>
    <w:p w:rsidR="00874947" w:rsidRPr="00874947" w:rsidRDefault="00874947" w:rsidP="00874947">
      <w:pPr>
        <w:pStyle w:val="a5"/>
        <w:ind w:left="0" w:firstLine="709"/>
        <w:rPr>
          <w:sz w:val="24"/>
          <w:szCs w:val="24"/>
        </w:rPr>
      </w:pPr>
      <w:r w:rsidRPr="00874947">
        <w:rPr>
          <w:sz w:val="24"/>
          <w:szCs w:val="24"/>
        </w:rPr>
        <w:t>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874947" w:rsidRPr="00874947" w:rsidRDefault="00874947" w:rsidP="00874947">
      <w:pPr>
        <w:pStyle w:val="a5"/>
        <w:ind w:left="0" w:firstLine="709"/>
        <w:rPr>
          <w:sz w:val="24"/>
          <w:szCs w:val="24"/>
        </w:rPr>
      </w:pPr>
      <w:r w:rsidRPr="00874947">
        <w:rPr>
          <w:sz w:val="24"/>
          <w:szCs w:val="24"/>
        </w:rPr>
        <w:t>Для поддержки детской инициативы педагогу рекомендуется использовать ряд способов и приемов.</w:t>
      </w:r>
    </w:p>
    <w:p w:rsidR="00874947" w:rsidRPr="00874947" w:rsidRDefault="00874947" w:rsidP="00874947">
      <w:pPr>
        <w:pStyle w:val="a5"/>
        <w:ind w:left="0" w:firstLine="709"/>
        <w:rPr>
          <w:sz w:val="24"/>
          <w:szCs w:val="24"/>
        </w:rPr>
      </w:pPr>
      <w:r w:rsidRPr="00874947">
        <w:rPr>
          <w:sz w:val="24"/>
          <w:szCs w:val="24"/>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874947" w:rsidRPr="00874947" w:rsidRDefault="00874947" w:rsidP="00874947">
      <w:pPr>
        <w:pStyle w:val="a5"/>
        <w:ind w:left="0" w:firstLine="709"/>
        <w:rPr>
          <w:sz w:val="24"/>
          <w:szCs w:val="24"/>
        </w:rPr>
      </w:pPr>
      <w:r w:rsidRPr="00874947">
        <w:rPr>
          <w:sz w:val="24"/>
          <w:szCs w:val="24"/>
        </w:rP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874947" w:rsidRPr="00874947" w:rsidRDefault="00874947" w:rsidP="00874947">
      <w:pPr>
        <w:pStyle w:val="a5"/>
        <w:ind w:left="0" w:firstLine="709"/>
        <w:rPr>
          <w:sz w:val="24"/>
          <w:szCs w:val="24"/>
        </w:rPr>
      </w:pPr>
      <w:r w:rsidRPr="00874947">
        <w:rPr>
          <w:sz w:val="24"/>
          <w:szCs w:val="24"/>
        </w:rP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874947" w:rsidRPr="00874947" w:rsidRDefault="00874947" w:rsidP="00874947">
      <w:pPr>
        <w:pStyle w:val="a5"/>
        <w:ind w:left="0" w:firstLine="709"/>
        <w:rPr>
          <w:sz w:val="24"/>
          <w:szCs w:val="24"/>
        </w:rPr>
      </w:pPr>
      <w:r w:rsidRPr="00874947">
        <w:rPr>
          <w:sz w:val="24"/>
          <w:szCs w:val="24"/>
        </w:rP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874947" w:rsidRPr="00874947" w:rsidRDefault="00874947" w:rsidP="00874947">
      <w:pPr>
        <w:pStyle w:val="a5"/>
        <w:ind w:left="0" w:firstLine="709"/>
        <w:rPr>
          <w:sz w:val="24"/>
          <w:szCs w:val="24"/>
        </w:rPr>
      </w:pPr>
      <w:r w:rsidRPr="00874947">
        <w:rPr>
          <w:sz w:val="24"/>
          <w:szCs w:val="24"/>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874947" w:rsidRDefault="00874947" w:rsidP="00874947">
      <w:pPr>
        <w:pStyle w:val="a5"/>
        <w:ind w:left="0" w:firstLine="709"/>
        <w:rPr>
          <w:sz w:val="24"/>
          <w:szCs w:val="24"/>
        </w:rPr>
      </w:pPr>
      <w:r w:rsidRPr="00874947">
        <w:rPr>
          <w:sz w:val="24"/>
          <w:szCs w:val="24"/>
        </w:rP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2E0D30" w:rsidRDefault="002E0D30" w:rsidP="00097293">
      <w:pPr>
        <w:pStyle w:val="a5"/>
        <w:ind w:left="709"/>
        <w:rPr>
          <w:b/>
          <w:i/>
          <w:sz w:val="24"/>
          <w:szCs w:val="24"/>
        </w:rPr>
      </w:pPr>
    </w:p>
    <w:p w:rsidR="002E0D30" w:rsidRPr="002E0D30" w:rsidRDefault="002E0D30" w:rsidP="002E0D30">
      <w:pPr>
        <w:pStyle w:val="a5"/>
        <w:ind w:left="0" w:firstLine="709"/>
        <w:jc w:val="left"/>
        <w:rPr>
          <w:b/>
          <w:i/>
          <w:sz w:val="24"/>
          <w:szCs w:val="24"/>
        </w:rPr>
      </w:pPr>
      <w:r w:rsidRPr="002E0D30">
        <w:rPr>
          <w:b/>
          <w:i/>
          <w:sz w:val="24"/>
          <w:szCs w:val="24"/>
        </w:rPr>
        <w:t>Способы и направления поддержки детской инициативы, в</w:t>
      </w:r>
      <w:r>
        <w:rPr>
          <w:b/>
          <w:i/>
          <w:sz w:val="24"/>
          <w:szCs w:val="24"/>
        </w:rPr>
        <w:t xml:space="preserve"> </w:t>
      </w:r>
      <w:r w:rsidRPr="002E0D30">
        <w:rPr>
          <w:b/>
          <w:i/>
          <w:sz w:val="24"/>
          <w:szCs w:val="24"/>
        </w:rPr>
        <w:t xml:space="preserve">части </w:t>
      </w:r>
      <w:r>
        <w:rPr>
          <w:b/>
          <w:i/>
          <w:sz w:val="24"/>
          <w:szCs w:val="24"/>
        </w:rPr>
        <w:t xml:space="preserve"> </w:t>
      </w:r>
      <w:r w:rsidRPr="002E0D30">
        <w:rPr>
          <w:b/>
          <w:i/>
          <w:sz w:val="24"/>
          <w:szCs w:val="24"/>
        </w:rPr>
        <w:t>программы,</w:t>
      </w:r>
      <w:r>
        <w:rPr>
          <w:b/>
          <w:i/>
          <w:sz w:val="24"/>
          <w:szCs w:val="24"/>
        </w:rPr>
        <w:t xml:space="preserve"> </w:t>
      </w:r>
      <w:r w:rsidRPr="002E0D30">
        <w:rPr>
          <w:b/>
          <w:i/>
          <w:sz w:val="24"/>
          <w:szCs w:val="24"/>
        </w:rPr>
        <w:t>формируемой участниками образовательных отношений</w:t>
      </w:r>
    </w:p>
    <w:p w:rsidR="002E0D30" w:rsidRPr="002E0D30" w:rsidRDefault="002E0D30" w:rsidP="002E0D30">
      <w:pPr>
        <w:pStyle w:val="a5"/>
        <w:ind w:left="0" w:firstLine="709"/>
        <w:rPr>
          <w:sz w:val="24"/>
          <w:szCs w:val="24"/>
        </w:rPr>
      </w:pPr>
      <w:r w:rsidRPr="002E0D30">
        <w:rPr>
          <w:b/>
          <w:sz w:val="24"/>
          <w:szCs w:val="24"/>
        </w:rPr>
        <w:t>Культурные практики</w:t>
      </w:r>
      <w:r w:rsidRPr="002E0D30">
        <w:rPr>
          <w:sz w:val="24"/>
          <w:szCs w:val="24"/>
        </w:rPr>
        <w:t xml:space="preserve">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2E0D30" w:rsidRPr="002E0D30" w:rsidRDefault="002E0D30" w:rsidP="002E0D30">
      <w:pPr>
        <w:pStyle w:val="a5"/>
        <w:ind w:left="0" w:firstLine="709"/>
        <w:rPr>
          <w:sz w:val="24"/>
          <w:szCs w:val="24"/>
        </w:rPr>
      </w:pPr>
      <w:r w:rsidRPr="002E0D30">
        <w:rPr>
          <w:sz w:val="24"/>
          <w:szCs w:val="24"/>
        </w:rPr>
        <w:t>-</w:t>
      </w:r>
      <w:r w:rsidRPr="002E0D30">
        <w:rPr>
          <w:sz w:val="24"/>
          <w:szCs w:val="24"/>
        </w:rPr>
        <w:tab/>
        <w:t>в игровой практике ребенок проявляет себя как творческий субъект (творческая инициатива);</w:t>
      </w:r>
    </w:p>
    <w:p w:rsidR="002E0D30" w:rsidRPr="002E0D30" w:rsidRDefault="002E0D30" w:rsidP="002E0D30">
      <w:pPr>
        <w:pStyle w:val="a5"/>
        <w:ind w:left="0" w:firstLine="709"/>
        <w:rPr>
          <w:sz w:val="24"/>
          <w:szCs w:val="24"/>
        </w:rPr>
      </w:pPr>
      <w:r w:rsidRPr="002E0D30">
        <w:rPr>
          <w:sz w:val="24"/>
          <w:szCs w:val="24"/>
        </w:rPr>
        <w:t>-</w:t>
      </w:r>
      <w:r w:rsidRPr="002E0D30">
        <w:rPr>
          <w:sz w:val="24"/>
          <w:szCs w:val="24"/>
        </w:rPr>
        <w:tab/>
        <w:t>в продуктивной - созидающий и волевой субъект (инициатива целеполагания);</w:t>
      </w:r>
    </w:p>
    <w:p w:rsidR="002E0D30" w:rsidRPr="002E0D30" w:rsidRDefault="002E0D30" w:rsidP="002E0D30">
      <w:pPr>
        <w:pStyle w:val="a5"/>
        <w:ind w:left="0" w:firstLine="709"/>
        <w:rPr>
          <w:sz w:val="24"/>
          <w:szCs w:val="24"/>
        </w:rPr>
      </w:pPr>
      <w:r w:rsidRPr="002E0D30">
        <w:rPr>
          <w:sz w:val="24"/>
          <w:szCs w:val="24"/>
        </w:rPr>
        <w:t>-</w:t>
      </w:r>
      <w:r w:rsidRPr="002E0D30">
        <w:rPr>
          <w:sz w:val="24"/>
          <w:szCs w:val="24"/>
        </w:rPr>
        <w:tab/>
        <w:t>в познавательно-исследовательской практике - как субъект исследования (познавательная инициатива);</w:t>
      </w:r>
    </w:p>
    <w:p w:rsidR="002E0D30" w:rsidRPr="002E0D30" w:rsidRDefault="002E0D30" w:rsidP="002E0D30">
      <w:pPr>
        <w:pStyle w:val="a5"/>
        <w:ind w:left="0" w:firstLine="709"/>
        <w:rPr>
          <w:sz w:val="24"/>
          <w:szCs w:val="24"/>
        </w:rPr>
      </w:pPr>
      <w:r w:rsidRPr="002E0D30">
        <w:rPr>
          <w:sz w:val="24"/>
          <w:szCs w:val="24"/>
        </w:rPr>
        <w:t>-</w:t>
      </w:r>
      <w:r w:rsidRPr="002E0D30">
        <w:rPr>
          <w:sz w:val="24"/>
          <w:szCs w:val="24"/>
        </w:rPr>
        <w:tab/>
        <w:t>коммуникативной практике - как партнер по взаимодействию и собеседник (коммуникативная инициатива);</w:t>
      </w:r>
    </w:p>
    <w:p w:rsidR="002E0D30" w:rsidRPr="002E0D30" w:rsidRDefault="002E0D30" w:rsidP="002E0D30">
      <w:pPr>
        <w:pStyle w:val="a5"/>
        <w:ind w:left="0" w:firstLine="709"/>
        <w:rPr>
          <w:sz w:val="24"/>
          <w:szCs w:val="24"/>
        </w:rPr>
      </w:pPr>
      <w:r w:rsidRPr="002E0D30">
        <w:rPr>
          <w:sz w:val="24"/>
          <w:szCs w:val="24"/>
        </w:rPr>
        <w:t>-</w:t>
      </w:r>
      <w:r w:rsidRPr="002E0D30">
        <w:rPr>
          <w:sz w:val="24"/>
          <w:szCs w:val="24"/>
        </w:rPr>
        <w:tab/>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097293" w:rsidRPr="002E0D30" w:rsidRDefault="00097293" w:rsidP="002E0D30">
      <w:pPr>
        <w:pStyle w:val="a5"/>
        <w:ind w:left="709"/>
        <w:rPr>
          <w:b/>
          <w:sz w:val="24"/>
          <w:szCs w:val="24"/>
        </w:rPr>
      </w:pPr>
      <w:r w:rsidRPr="002E0D30">
        <w:rPr>
          <w:b/>
          <w:sz w:val="24"/>
          <w:szCs w:val="24"/>
        </w:rPr>
        <w:t>Метод комплексного руководства игрой дошкольников</w:t>
      </w:r>
    </w:p>
    <w:p w:rsidR="00772E75" w:rsidRDefault="00097293" w:rsidP="00097293">
      <w:pPr>
        <w:pStyle w:val="a5"/>
        <w:ind w:left="709"/>
        <w:rPr>
          <w:sz w:val="24"/>
          <w:szCs w:val="24"/>
        </w:rPr>
      </w:pPr>
      <w:r w:rsidRPr="00097293">
        <w:rPr>
          <w:sz w:val="24"/>
          <w:szCs w:val="24"/>
        </w:rPr>
        <w:t>Комплексный метод включает следующие компоненты:</w:t>
      </w:r>
    </w:p>
    <w:p w:rsidR="00097293" w:rsidRPr="00097293" w:rsidRDefault="00097293" w:rsidP="000F75E9">
      <w:pPr>
        <w:pStyle w:val="a5"/>
        <w:numPr>
          <w:ilvl w:val="0"/>
          <w:numId w:val="43"/>
        </w:numPr>
        <w:ind w:left="0" w:firstLine="709"/>
        <w:rPr>
          <w:sz w:val="24"/>
          <w:szCs w:val="24"/>
        </w:rPr>
      </w:pPr>
      <w:r w:rsidRPr="00097293">
        <w:rPr>
          <w:sz w:val="24"/>
          <w:szCs w:val="24"/>
        </w:rPr>
        <w:t>планомерное обогащение жизненного опыта;</w:t>
      </w:r>
    </w:p>
    <w:p w:rsidR="00097293" w:rsidRPr="00097293" w:rsidRDefault="00097293" w:rsidP="000F75E9">
      <w:pPr>
        <w:pStyle w:val="a5"/>
        <w:numPr>
          <w:ilvl w:val="0"/>
          <w:numId w:val="43"/>
        </w:numPr>
        <w:ind w:left="0" w:firstLine="709"/>
        <w:rPr>
          <w:sz w:val="24"/>
          <w:szCs w:val="24"/>
        </w:rPr>
      </w:pPr>
      <w:r w:rsidRPr="00097293">
        <w:rPr>
          <w:sz w:val="24"/>
          <w:szCs w:val="24"/>
        </w:rPr>
        <w:t>совместные обучающие игры педагога с детьми, направленные на передачу детям игрового опыта, игровых умений;</w:t>
      </w:r>
    </w:p>
    <w:p w:rsidR="00097293" w:rsidRPr="00097293" w:rsidRDefault="00097293" w:rsidP="000F75E9">
      <w:pPr>
        <w:pStyle w:val="a5"/>
        <w:numPr>
          <w:ilvl w:val="0"/>
          <w:numId w:val="43"/>
        </w:numPr>
        <w:ind w:left="0" w:firstLine="709"/>
        <w:rPr>
          <w:sz w:val="24"/>
          <w:szCs w:val="24"/>
        </w:rPr>
      </w:pPr>
      <w:r w:rsidRPr="00097293">
        <w:rPr>
          <w:sz w:val="24"/>
          <w:szCs w:val="24"/>
        </w:rPr>
        <w:t>своевременное</w:t>
      </w:r>
      <w:r>
        <w:rPr>
          <w:sz w:val="24"/>
          <w:szCs w:val="24"/>
        </w:rPr>
        <w:t xml:space="preserve"> </w:t>
      </w:r>
      <w:r w:rsidRPr="00097293">
        <w:rPr>
          <w:sz w:val="24"/>
          <w:szCs w:val="24"/>
        </w:rPr>
        <w:t>изучение</w:t>
      </w:r>
      <w:r>
        <w:rPr>
          <w:sz w:val="24"/>
          <w:szCs w:val="24"/>
        </w:rPr>
        <w:t xml:space="preserve"> </w:t>
      </w:r>
      <w:r w:rsidRPr="00097293">
        <w:rPr>
          <w:sz w:val="24"/>
          <w:szCs w:val="24"/>
        </w:rPr>
        <w:t>игровой</w:t>
      </w:r>
      <w:r w:rsidRPr="00097293">
        <w:rPr>
          <w:sz w:val="24"/>
          <w:szCs w:val="24"/>
        </w:rPr>
        <w:tab/>
        <w:t>среды</w:t>
      </w:r>
      <w:r w:rsidRPr="00097293">
        <w:rPr>
          <w:sz w:val="24"/>
          <w:szCs w:val="24"/>
        </w:rPr>
        <w:tab/>
        <w:t>с</w:t>
      </w:r>
      <w:r>
        <w:rPr>
          <w:sz w:val="24"/>
          <w:szCs w:val="24"/>
        </w:rPr>
        <w:t xml:space="preserve"> </w:t>
      </w:r>
      <w:r w:rsidRPr="00097293">
        <w:rPr>
          <w:sz w:val="24"/>
          <w:szCs w:val="24"/>
        </w:rPr>
        <w:t>учетом</w:t>
      </w:r>
      <w:r>
        <w:rPr>
          <w:sz w:val="24"/>
          <w:szCs w:val="24"/>
        </w:rPr>
        <w:t xml:space="preserve"> </w:t>
      </w:r>
      <w:r w:rsidRPr="00097293">
        <w:rPr>
          <w:sz w:val="24"/>
          <w:szCs w:val="24"/>
        </w:rPr>
        <w:t>обогащающегося</w:t>
      </w:r>
      <w:r>
        <w:rPr>
          <w:sz w:val="24"/>
          <w:szCs w:val="24"/>
        </w:rPr>
        <w:t xml:space="preserve"> </w:t>
      </w:r>
      <w:r w:rsidRPr="00097293">
        <w:rPr>
          <w:sz w:val="24"/>
          <w:szCs w:val="24"/>
        </w:rPr>
        <w:t>жизненного опыта;</w:t>
      </w:r>
    </w:p>
    <w:p w:rsidR="00097293" w:rsidRPr="00097293" w:rsidRDefault="00097293" w:rsidP="000F75E9">
      <w:pPr>
        <w:pStyle w:val="a5"/>
        <w:numPr>
          <w:ilvl w:val="0"/>
          <w:numId w:val="43"/>
        </w:numPr>
        <w:ind w:left="0" w:firstLine="709"/>
        <w:rPr>
          <w:sz w:val="24"/>
          <w:szCs w:val="24"/>
        </w:rPr>
      </w:pPr>
      <w:r w:rsidRPr="00097293">
        <w:rPr>
          <w:sz w:val="24"/>
          <w:szCs w:val="24"/>
        </w:rPr>
        <w:t>активизирующее</w:t>
      </w:r>
      <w:r w:rsidRPr="00097293">
        <w:rPr>
          <w:sz w:val="24"/>
          <w:szCs w:val="24"/>
        </w:rPr>
        <w:tab/>
        <w:t>общение</w:t>
      </w:r>
      <w:r w:rsidRPr="00097293">
        <w:rPr>
          <w:sz w:val="24"/>
          <w:szCs w:val="24"/>
        </w:rPr>
        <w:tab/>
        <w:t>взрослого</w:t>
      </w:r>
      <w:r w:rsidRPr="00097293">
        <w:rPr>
          <w:sz w:val="24"/>
          <w:szCs w:val="24"/>
        </w:rPr>
        <w:tab/>
        <w:t>с</w:t>
      </w:r>
      <w:r w:rsidRPr="00097293">
        <w:rPr>
          <w:sz w:val="24"/>
          <w:szCs w:val="24"/>
        </w:rPr>
        <w:tab/>
        <w:t>детьми</w:t>
      </w:r>
      <w:r w:rsidRPr="00097293">
        <w:rPr>
          <w:sz w:val="24"/>
          <w:szCs w:val="24"/>
        </w:rPr>
        <w:tab/>
        <w:t>в процессе</w:t>
      </w:r>
      <w:r w:rsidRPr="00097293">
        <w:rPr>
          <w:sz w:val="24"/>
          <w:szCs w:val="24"/>
        </w:rPr>
        <w:tab/>
        <w:t>их</w:t>
      </w:r>
      <w:r w:rsidRPr="00097293">
        <w:rPr>
          <w:sz w:val="24"/>
          <w:szCs w:val="24"/>
        </w:rPr>
        <w:tab/>
        <w:t>игры, направленной на побуждение и самостоятельное применение</w:t>
      </w:r>
      <w:r>
        <w:rPr>
          <w:sz w:val="24"/>
          <w:szCs w:val="24"/>
        </w:rPr>
        <w:t xml:space="preserve"> детьми;</w:t>
      </w:r>
    </w:p>
    <w:p w:rsidR="00097293" w:rsidRDefault="00097293" w:rsidP="000F75E9">
      <w:pPr>
        <w:pStyle w:val="a5"/>
        <w:numPr>
          <w:ilvl w:val="0"/>
          <w:numId w:val="43"/>
        </w:numPr>
        <w:ind w:left="0" w:firstLine="709"/>
        <w:rPr>
          <w:sz w:val="24"/>
          <w:szCs w:val="24"/>
        </w:rPr>
      </w:pPr>
      <w:r w:rsidRPr="00097293">
        <w:rPr>
          <w:sz w:val="24"/>
          <w:szCs w:val="24"/>
        </w:rPr>
        <w:t>новых способов решения игровых задач, на отражение в игре новых сторон жизни.</w:t>
      </w:r>
    </w:p>
    <w:p w:rsidR="00097293" w:rsidRPr="002E0D30" w:rsidRDefault="00097293" w:rsidP="00874947">
      <w:pPr>
        <w:pStyle w:val="a5"/>
        <w:ind w:left="709"/>
        <w:jc w:val="center"/>
        <w:rPr>
          <w:b/>
          <w:sz w:val="24"/>
          <w:szCs w:val="24"/>
        </w:rPr>
      </w:pPr>
      <w:r w:rsidRPr="002E0D30">
        <w:rPr>
          <w:b/>
          <w:sz w:val="24"/>
          <w:szCs w:val="24"/>
        </w:rPr>
        <w:t>Направления поддержки детской инициативы</w:t>
      </w:r>
    </w:p>
    <w:tbl>
      <w:tblPr>
        <w:tblStyle w:val="ab"/>
        <w:tblW w:w="0" w:type="auto"/>
        <w:tblLook w:val="04A0" w:firstRow="1" w:lastRow="0" w:firstColumn="1" w:lastColumn="0" w:noHBand="0" w:noVBand="1"/>
      </w:tblPr>
      <w:tblGrid>
        <w:gridCol w:w="2117"/>
        <w:gridCol w:w="7347"/>
      </w:tblGrid>
      <w:tr w:rsidR="00097293" w:rsidTr="00C32B82">
        <w:tc>
          <w:tcPr>
            <w:tcW w:w="2117" w:type="dxa"/>
          </w:tcPr>
          <w:p w:rsidR="00097293" w:rsidRPr="00097293" w:rsidRDefault="00097293" w:rsidP="00097293">
            <w:pPr>
              <w:pStyle w:val="a5"/>
              <w:tabs>
                <w:tab w:val="left" w:pos="0"/>
              </w:tabs>
              <w:ind w:left="0"/>
              <w:jc w:val="center"/>
              <w:rPr>
                <w:b/>
                <w:sz w:val="24"/>
                <w:szCs w:val="24"/>
              </w:rPr>
            </w:pPr>
            <w:r w:rsidRPr="00097293">
              <w:rPr>
                <w:b/>
                <w:sz w:val="24"/>
                <w:szCs w:val="24"/>
              </w:rPr>
              <w:t>Образовательная область</w:t>
            </w:r>
          </w:p>
        </w:tc>
        <w:tc>
          <w:tcPr>
            <w:tcW w:w="7347" w:type="dxa"/>
          </w:tcPr>
          <w:p w:rsidR="00097293" w:rsidRPr="00097293" w:rsidRDefault="00097293" w:rsidP="00097293">
            <w:pPr>
              <w:pStyle w:val="a5"/>
              <w:tabs>
                <w:tab w:val="left" w:pos="0"/>
              </w:tabs>
              <w:ind w:left="0"/>
              <w:jc w:val="center"/>
              <w:rPr>
                <w:b/>
                <w:sz w:val="24"/>
                <w:szCs w:val="24"/>
              </w:rPr>
            </w:pPr>
            <w:r w:rsidRPr="00097293">
              <w:rPr>
                <w:b/>
                <w:sz w:val="24"/>
                <w:szCs w:val="24"/>
              </w:rPr>
              <w:t>Направления поддержки детской инициативы</w:t>
            </w:r>
          </w:p>
        </w:tc>
      </w:tr>
      <w:tr w:rsidR="00097293" w:rsidTr="00C32B82">
        <w:tc>
          <w:tcPr>
            <w:tcW w:w="2117" w:type="dxa"/>
          </w:tcPr>
          <w:p w:rsidR="00097293" w:rsidRDefault="00097293" w:rsidP="00097293">
            <w:pPr>
              <w:pStyle w:val="a5"/>
              <w:tabs>
                <w:tab w:val="left" w:pos="0"/>
              </w:tabs>
              <w:ind w:left="0"/>
              <w:rPr>
                <w:sz w:val="24"/>
                <w:szCs w:val="24"/>
              </w:rPr>
            </w:pPr>
            <w:r>
              <w:rPr>
                <w:sz w:val="24"/>
                <w:szCs w:val="24"/>
              </w:rPr>
              <w:t>Познавательное развитие</w:t>
            </w:r>
          </w:p>
        </w:tc>
        <w:tc>
          <w:tcPr>
            <w:tcW w:w="7347" w:type="dxa"/>
          </w:tcPr>
          <w:p w:rsidR="00097293" w:rsidRDefault="00097293" w:rsidP="000F75E9">
            <w:pPr>
              <w:pStyle w:val="TableParagraph"/>
              <w:numPr>
                <w:ilvl w:val="0"/>
                <w:numId w:val="44"/>
              </w:numPr>
              <w:tabs>
                <w:tab w:val="left" w:pos="0"/>
              </w:tabs>
              <w:spacing w:line="268" w:lineRule="exact"/>
              <w:ind w:left="69" w:firstLine="0"/>
              <w:rPr>
                <w:sz w:val="24"/>
              </w:rPr>
            </w:pPr>
            <w:r>
              <w:rPr>
                <w:sz w:val="24"/>
              </w:rPr>
              <w:t>Уважительное</w:t>
            </w:r>
            <w:r>
              <w:rPr>
                <w:spacing w:val="-4"/>
                <w:sz w:val="24"/>
              </w:rPr>
              <w:t xml:space="preserve"> </w:t>
            </w:r>
            <w:r>
              <w:rPr>
                <w:sz w:val="24"/>
              </w:rPr>
              <w:t>отношение</w:t>
            </w:r>
            <w:r>
              <w:rPr>
                <w:spacing w:val="-3"/>
                <w:sz w:val="24"/>
              </w:rPr>
              <w:t xml:space="preserve"> </w:t>
            </w:r>
            <w:r>
              <w:rPr>
                <w:sz w:val="24"/>
              </w:rPr>
              <w:t>к</w:t>
            </w:r>
            <w:r>
              <w:rPr>
                <w:spacing w:val="-2"/>
                <w:sz w:val="24"/>
              </w:rPr>
              <w:t xml:space="preserve"> </w:t>
            </w:r>
            <w:r>
              <w:rPr>
                <w:sz w:val="24"/>
              </w:rPr>
              <w:t>ребёнку;</w:t>
            </w:r>
          </w:p>
          <w:p w:rsidR="00097293" w:rsidRPr="00097293" w:rsidRDefault="00097293" w:rsidP="000F75E9">
            <w:pPr>
              <w:pStyle w:val="TableParagraph"/>
              <w:numPr>
                <w:ilvl w:val="0"/>
                <w:numId w:val="44"/>
              </w:numPr>
              <w:tabs>
                <w:tab w:val="left" w:pos="0"/>
              </w:tabs>
              <w:ind w:left="69" w:right="96" w:firstLine="0"/>
              <w:rPr>
                <w:sz w:val="24"/>
              </w:rPr>
            </w:pPr>
            <w:r w:rsidRPr="00097293">
              <w:rPr>
                <w:sz w:val="24"/>
              </w:rPr>
              <w:t>Создание</w:t>
            </w:r>
            <w:r w:rsidRPr="00097293">
              <w:rPr>
                <w:spacing w:val="-2"/>
                <w:sz w:val="24"/>
              </w:rPr>
              <w:t xml:space="preserve"> </w:t>
            </w:r>
            <w:r w:rsidRPr="00097293">
              <w:rPr>
                <w:sz w:val="24"/>
              </w:rPr>
              <w:t>условий</w:t>
            </w:r>
            <w:r w:rsidRPr="00097293">
              <w:rPr>
                <w:spacing w:val="-3"/>
                <w:sz w:val="24"/>
              </w:rPr>
              <w:t xml:space="preserve"> </w:t>
            </w:r>
            <w:r w:rsidRPr="00097293">
              <w:rPr>
                <w:sz w:val="24"/>
              </w:rPr>
              <w:t>для</w:t>
            </w:r>
            <w:r w:rsidRPr="00097293">
              <w:rPr>
                <w:spacing w:val="-3"/>
                <w:sz w:val="24"/>
              </w:rPr>
              <w:t xml:space="preserve"> </w:t>
            </w:r>
            <w:r w:rsidRPr="00097293">
              <w:rPr>
                <w:sz w:val="24"/>
              </w:rPr>
              <w:t>свободного</w:t>
            </w:r>
            <w:r w:rsidRPr="00097293">
              <w:rPr>
                <w:spacing w:val="-2"/>
                <w:sz w:val="24"/>
              </w:rPr>
              <w:t xml:space="preserve"> </w:t>
            </w:r>
            <w:r w:rsidRPr="00097293">
              <w:rPr>
                <w:sz w:val="24"/>
              </w:rPr>
              <w:t>выбора</w:t>
            </w:r>
            <w:r w:rsidRPr="00097293">
              <w:rPr>
                <w:spacing w:val="-4"/>
                <w:sz w:val="24"/>
              </w:rPr>
              <w:t xml:space="preserve"> </w:t>
            </w:r>
            <w:r w:rsidRPr="00097293">
              <w:rPr>
                <w:sz w:val="24"/>
              </w:rPr>
              <w:t>детьми деятельности,</w:t>
            </w:r>
            <w:r w:rsidRPr="00097293">
              <w:rPr>
                <w:sz w:val="24"/>
              </w:rPr>
              <w:tab/>
              <w:t>участников</w:t>
            </w:r>
            <w:r w:rsidRPr="00097293">
              <w:rPr>
                <w:sz w:val="24"/>
              </w:rPr>
              <w:tab/>
              <w:t>совместной</w:t>
            </w:r>
            <w:r w:rsidRPr="00097293">
              <w:rPr>
                <w:sz w:val="24"/>
              </w:rPr>
              <w:tab/>
            </w:r>
            <w:r w:rsidRPr="00097293">
              <w:rPr>
                <w:spacing w:val="-1"/>
                <w:sz w:val="24"/>
              </w:rPr>
              <w:t>деятельности,</w:t>
            </w:r>
            <w:r w:rsidRPr="00097293">
              <w:rPr>
                <w:spacing w:val="-57"/>
                <w:sz w:val="24"/>
              </w:rPr>
              <w:t xml:space="preserve"> </w:t>
            </w:r>
            <w:r w:rsidRPr="00097293">
              <w:rPr>
                <w:sz w:val="24"/>
              </w:rPr>
              <w:t>материалов;</w:t>
            </w:r>
          </w:p>
          <w:p w:rsidR="00097293" w:rsidRDefault="00097293" w:rsidP="000F75E9">
            <w:pPr>
              <w:pStyle w:val="TableParagraph"/>
              <w:numPr>
                <w:ilvl w:val="0"/>
                <w:numId w:val="44"/>
              </w:numPr>
              <w:tabs>
                <w:tab w:val="left" w:pos="0"/>
              </w:tabs>
              <w:ind w:left="69" w:right="101" w:firstLine="0"/>
              <w:jc w:val="both"/>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принятия</w:t>
            </w:r>
            <w:r>
              <w:rPr>
                <w:spacing w:val="1"/>
                <w:sz w:val="24"/>
              </w:rPr>
              <w:t xml:space="preserve"> </w:t>
            </w:r>
            <w:r>
              <w:rPr>
                <w:sz w:val="24"/>
              </w:rPr>
              <w:t>детьми</w:t>
            </w:r>
            <w:r>
              <w:rPr>
                <w:spacing w:val="1"/>
                <w:sz w:val="24"/>
              </w:rPr>
              <w:t xml:space="preserve"> </w:t>
            </w:r>
            <w:r>
              <w:rPr>
                <w:sz w:val="24"/>
              </w:rPr>
              <w:t>решений,</w:t>
            </w:r>
            <w:r>
              <w:rPr>
                <w:spacing w:val="-57"/>
                <w:sz w:val="24"/>
              </w:rPr>
              <w:t xml:space="preserve"> </w:t>
            </w:r>
            <w:r>
              <w:rPr>
                <w:sz w:val="24"/>
              </w:rPr>
              <w:t>выражение</w:t>
            </w:r>
            <w:r>
              <w:rPr>
                <w:spacing w:val="-2"/>
                <w:sz w:val="24"/>
              </w:rPr>
              <w:t xml:space="preserve"> </w:t>
            </w:r>
            <w:r>
              <w:rPr>
                <w:sz w:val="24"/>
              </w:rPr>
              <w:t>своих</w:t>
            </w:r>
            <w:r>
              <w:rPr>
                <w:spacing w:val="2"/>
                <w:sz w:val="24"/>
              </w:rPr>
              <w:t xml:space="preserve"> </w:t>
            </w:r>
            <w:r>
              <w:rPr>
                <w:sz w:val="24"/>
              </w:rPr>
              <w:t>чувств</w:t>
            </w:r>
            <w:r>
              <w:rPr>
                <w:spacing w:val="-1"/>
                <w:sz w:val="24"/>
              </w:rPr>
              <w:t xml:space="preserve"> </w:t>
            </w:r>
            <w:r>
              <w:rPr>
                <w:sz w:val="24"/>
              </w:rPr>
              <w:t>и</w:t>
            </w:r>
            <w:r>
              <w:rPr>
                <w:spacing w:val="1"/>
                <w:sz w:val="24"/>
              </w:rPr>
              <w:t xml:space="preserve"> </w:t>
            </w:r>
            <w:r>
              <w:rPr>
                <w:sz w:val="24"/>
              </w:rPr>
              <w:t>мыслей;</w:t>
            </w:r>
          </w:p>
          <w:p w:rsidR="00097293" w:rsidRDefault="00097293" w:rsidP="000F75E9">
            <w:pPr>
              <w:pStyle w:val="TableParagraph"/>
              <w:numPr>
                <w:ilvl w:val="0"/>
                <w:numId w:val="44"/>
              </w:numPr>
              <w:tabs>
                <w:tab w:val="left" w:pos="0"/>
              </w:tabs>
              <w:ind w:left="69" w:right="97" w:firstLine="0"/>
              <w:jc w:val="both"/>
              <w:rPr>
                <w:sz w:val="24"/>
              </w:rPr>
            </w:pPr>
            <w:r>
              <w:rPr>
                <w:sz w:val="24"/>
              </w:rPr>
              <w:t>Поддержка</w:t>
            </w:r>
            <w:r>
              <w:rPr>
                <w:spacing w:val="1"/>
                <w:sz w:val="24"/>
              </w:rPr>
              <w:t xml:space="preserve"> </w:t>
            </w:r>
            <w:r>
              <w:rPr>
                <w:sz w:val="24"/>
              </w:rPr>
              <w:t>самостоятельности</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видах</w:t>
            </w:r>
            <w:r>
              <w:rPr>
                <w:spacing w:val="1"/>
                <w:sz w:val="24"/>
              </w:rPr>
              <w:t xml:space="preserve"> </w:t>
            </w:r>
            <w:r>
              <w:rPr>
                <w:sz w:val="24"/>
              </w:rPr>
              <w:t>деятельности</w:t>
            </w:r>
            <w:r>
              <w:rPr>
                <w:spacing w:val="1"/>
                <w:sz w:val="24"/>
              </w:rPr>
              <w:t xml:space="preserve"> </w:t>
            </w:r>
            <w:r>
              <w:rPr>
                <w:sz w:val="24"/>
              </w:rPr>
              <w:t>(игровой,</w:t>
            </w:r>
            <w:r>
              <w:rPr>
                <w:spacing w:val="1"/>
                <w:sz w:val="24"/>
              </w:rPr>
              <w:t xml:space="preserve"> </w:t>
            </w:r>
            <w:r>
              <w:rPr>
                <w:sz w:val="24"/>
              </w:rPr>
              <w:t>исследовательской,</w:t>
            </w:r>
            <w:r>
              <w:rPr>
                <w:spacing w:val="1"/>
                <w:sz w:val="24"/>
              </w:rPr>
              <w:t xml:space="preserve"> </w:t>
            </w:r>
            <w:r>
              <w:rPr>
                <w:sz w:val="24"/>
              </w:rPr>
              <w:t>проектной,</w:t>
            </w:r>
            <w:r>
              <w:rPr>
                <w:spacing w:val="-57"/>
                <w:sz w:val="24"/>
              </w:rPr>
              <w:t xml:space="preserve"> </w:t>
            </w:r>
            <w:r>
              <w:rPr>
                <w:sz w:val="24"/>
              </w:rPr>
              <w:t>познавательной);</w:t>
            </w:r>
          </w:p>
          <w:p w:rsidR="00097293" w:rsidRDefault="00097293" w:rsidP="000F75E9">
            <w:pPr>
              <w:pStyle w:val="TableParagraph"/>
              <w:numPr>
                <w:ilvl w:val="0"/>
                <w:numId w:val="44"/>
              </w:numPr>
              <w:tabs>
                <w:tab w:val="left" w:pos="0"/>
              </w:tabs>
              <w:spacing w:before="1"/>
              <w:ind w:left="69" w:firstLine="0"/>
              <w:jc w:val="both"/>
              <w:rPr>
                <w:sz w:val="24"/>
              </w:rPr>
            </w:pPr>
            <w:r>
              <w:rPr>
                <w:sz w:val="24"/>
              </w:rPr>
              <w:t>Словесное</w:t>
            </w:r>
            <w:r>
              <w:rPr>
                <w:spacing w:val="-4"/>
                <w:sz w:val="24"/>
              </w:rPr>
              <w:t xml:space="preserve"> </w:t>
            </w:r>
            <w:r>
              <w:rPr>
                <w:sz w:val="24"/>
              </w:rPr>
              <w:t>поощрение;</w:t>
            </w:r>
          </w:p>
          <w:p w:rsidR="00097293" w:rsidRDefault="00097293" w:rsidP="000F75E9">
            <w:pPr>
              <w:pStyle w:val="TableParagraph"/>
              <w:numPr>
                <w:ilvl w:val="0"/>
                <w:numId w:val="44"/>
              </w:numPr>
              <w:tabs>
                <w:tab w:val="left" w:pos="0"/>
              </w:tabs>
              <w:ind w:left="69" w:firstLine="0"/>
              <w:jc w:val="both"/>
              <w:rPr>
                <w:sz w:val="24"/>
              </w:rPr>
            </w:pPr>
            <w:r>
              <w:rPr>
                <w:sz w:val="24"/>
              </w:rPr>
              <w:t>Стимулирование</w:t>
            </w:r>
            <w:r>
              <w:rPr>
                <w:spacing w:val="-3"/>
                <w:sz w:val="24"/>
              </w:rPr>
              <w:t xml:space="preserve"> </w:t>
            </w:r>
            <w:r>
              <w:rPr>
                <w:sz w:val="24"/>
              </w:rPr>
              <w:t>детской</w:t>
            </w:r>
            <w:r>
              <w:rPr>
                <w:spacing w:val="-2"/>
                <w:sz w:val="24"/>
              </w:rPr>
              <w:t xml:space="preserve"> </w:t>
            </w:r>
            <w:r>
              <w:rPr>
                <w:sz w:val="24"/>
              </w:rPr>
              <w:t>деятельности;</w:t>
            </w:r>
          </w:p>
          <w:p w:rsidR="00097293" w:rsidRDefault="00097293" w:rsidP="000F75E9">
            <w:pPr>
              <w:pStyle w:val="TableParagraph"/>
              <w:numPr>
                <w:ilvl w:val="0"/>
                <w:numId w:val="44"/>
              </w:numPr>
              <w:tabs>
                <w:tab w:val="left" w:pos="0"/>
              </w:tabs>
              <w:ind w:left="69" w:firstLine="0"/>
              <w:jc w:val="both"/>
              <w:rPr>
                <w:sz w:val="24"/>
              </w:rPr>
            </w:pPr>
            <w:r>
              <w:rPr>
                <w:sz w:val="24"/>
              </w:rPr>
              <w:t>Повышение</w:t>
            </w:r>
            <w:r>
              <w:rPr>
                <w:spacing w:val="-4"/>
                <w:sz w:val="24"/>
              </w:rPr>
              <w:t xml:space="preserve"> </w:t>
            </w:r>
            <w:r>
              <w:rPr>
                <w:sz w:val="24"/>
              </w:rPr>
              <w:t>самооценки;</w:t>
            </w:r>
          </w:p>
          <w:p w:rsidR="00097293" w:rsidRDefault="00097293" w:rsidP="000F75E9">
            <w:pPr>
              <w:pStyle w:val="TableParagraph"/>
              <w:numPr>
                <w:ilvl w:val="0"/>
                <w:numId w:val="44"/>
              </w:numPr>
              <w:tabs>
                <w:tab w:val="left" w:pos="0"/>
              </w:tabs>
              <w:spacing w:line="264" w:lineRule="exact"/>
              <w:ind w:left="69" w:firstLine="0"/>
              <w:jc w:val="both"/>
              <w:rPr>
                <w:sz w:val="24"/>
              </w:rPr>
            </w:pPr>
            <w:r>
              <w:rPr>
                <w:sz w:val="24"/>
              </w:rPr>
              <w:t>Создание</w:t>
            </w:r>
            <w:r>
              <w:rPr>
                <w:spacing w:val="-6"/>
                <w:sz w:val="24"/>
              </w:rPr>
              <w:t xml:space="preserve"> </w:t>
            </w:r>
            <w:r>
              <w:rPr>
                <w:sz w:val="24"/>
              </w:rPr>
              <w:t>ситуации</w:t>
            </w:r>
            <w:r>
              <w:rPr>
                <w:spacing w:val="-1"/>
                <w:sz w:val="24"/>
              </w:rPr>
              <w:t xml:space="preserve"> </w:t>
            </w:r>
            <w:r>
              <w:rPr>
                <w:sz w:val="24"/>
              </w:rPr>
              <w:t>успеха</w:t>
            </w:r>
          </w:p>
        </w:tc>
      </w:tr>
      <w:tr w:rsidR="00097293" w:rsidTr="00C32B82">
        <w:tc>
          <w:tcPr>
            <w:tcW w:w="2117" w:type="dxa"/>
          </w:tcPr>
          <w:p w:rsidR="00097293" w:rsidRDefault="00097293" w:rsidP="00097293">
            <w:pPr>
              <w:pStyle w:val="a5"/>
              <w:tabs>
                <w:tab w:val="left" w:pos="0"/>
              </w:tabs>
              <w:ind w:left="0"/>
              <w:rPr>
                <w:sz w:val="24"/>
                <w:szCs w:val="24"/>
              </w:rPr>
            </w:pPr>
            <w:r>
              <w:rPr>
                <w:sz w:val="24"/>
                <w:szCs w:val="24"/>
              </w:rPr>
              <w:t>Речевое развитие</w:t>
            </w:r>
          </w:p>
        </w:tc>
        <w:tc>
          <w:tcPr>
            <w:tcW w:w="7347" w:type="dxa"/>
          </w:tcPr>
          <w:p w:rsidR="00097293" w:rsidRDefault="00097293" w:rsidP="000F75E9">
            <w:pPr>
              <w:pStyle w:val="TableParagraph"/>
              <w:numPr>
                <w:ilvl w:val="0"/>
                <w:numId w:val="44"/>
              </w:numPr>
              <w:tabs>
                <w:tab w:val="left" w:pos="0"/>
              </w:tabs>
              <w:spacing w:line="268" w:lineRule="exact"/>
              <w:ind w:left="69" w:firstLine="0"/>
              <w:rPr>
                <w:sz w:val="24"/>
              </w:rPr>
            </w:pPr>
            <w:r>
              <w:rPr>
                <w:sz w:val="24"/>
              </w:rPr>
              <w:t>Создание</w:t>
            </w:r>
            <w:r>
              <w:rPr>
                <w:spacing w:val="-5"/>
                <w:sz w:val="24"/>
              </w:rPr>
              <w:t xml:space="preserve"> </w:t>
            </w:r>
            <w:r>
              <w:rPr>
                <w:sz w:val="24"/>
              </w:rPr>
              <w:t>речевой</w:t>
            </w:r>
            <w:r>
              <w:rPr>
                <w:spacing w:val="-3"/>
                <w:sz w:val="24"/>
              </w:rPr>
              <w:t xml:space="preserve"> </w:t>
            </w:r>
            <w:r>
              <w:rPr>
                <w:sz w:val="24"/>
              </w:rPr>
              <w:t>ситуации;</w:t>
            </w:r>
          </w:p>
          <w:p w:rsidR="00097293" w:rsidRDefault="00097293" w:rsidP="000F75E9">
            <w:pPr>
              <w:pStyle w:val="TableParagraph"/>
              <w:numPr>
                <w:ilvl w:val="0"/>
                <w:numId w:val="44"/>
              </w:numPr>
              <w:tabs>
                <w:tab w:val="left" w:pos="0"/>
              </w:tabs>
              <w:ind w:left="69" w:firstLine="0"/>
              <w:rPr>
                <w:sz w:val="24"/>
              </w:rPr>
            </w:pPr>
            <w:r>
              <w:rPr>
                <w:sz w:val="24"/>
              </w:rPr>
              <w:t>Создание</w:t>
            </w:r>
            <w:r>
              <w:rPr>
                <w:spacing w:val="-4"/>
                <w:sz w:val="24"/>
              </w:rPr>
              <w:t xml:space="preserve"> </w:t>
            </w:r>
            <w:r>
              <w:rPr>
                <w:sz w:val="24"/>
              </w:rPr>
              <w:t>успеха;</w:t>
            </w:r>
          </w:p>
          <w:p w:rsidR="00097293" w:rsidRDefault="00097293" w:rsidP="000F75E9">
            <w:pPr>
              <w:pStyle w:val="TableParagraph"/>
              <w:numPr>
                <w:ilvl w:val="0"/>
                <w:numId w:val="44"/>
              </w:numPr>
              <w:tabs>
                <w:tab w:val="left" w:pos="0"/>
              </w:tabs>
              <w:ind w:left="69" w:firstLine="0"/>
              <w:rPr>
                <w:sz w:val="24"/>
              </w:rPr>
            </w:pPr>
            <w:r>
              <w:rPr>
                <w:sz w:val="24"/>
              </w:rPr>
              <w:t>Поощрения;</w:t>
            </w:r>
          </w:p>
          <w:p w:rsidR="00097293" w:rsidRDefault="00097293" w:rsidP="000F75E9">
            <w:pPr>
              <w:pStyle w:val="TableParagraph"/>
              <w:numPr>
                <w:ilvl w:val="0"/>
                <w:numId w:val="44"/>
              </w:numPr>
              <w:tabs>
                <w:tab w:val="left" w:pos="0"/>
              </w:tabs>
              <w:ind w:left="69" w:firstLine="0"/>
              <w:rPr>
                <w:sz w:val="24"/>
              </w:rPr>
            </w:pPr>
            <w:r>
              <w:rPr>
                <w:sz w:val="24"/>
              </w:rPr>
              <w:t>Участие</w:t>
            </w:r>
            <w:r>
              <w:rPr>
                <w:spacing w:val="-3"/>
                <w:sz w:val="24"/>
              </w:rPr>
              <w:t xml:space="preserve"> </w:t>
            </w:r>
            <w:r>
              <w:rPr>
                <w:sz w:val="24"/>
              </w:rPr>
              <w:t>в</w:t>
            </w:r>
            <w:r>
              <w:rPr>
                <w:spacing w:val="-3"/>
                <w:sz w:val="24"/>
              </w:rPr>
              <w:t xml:space="preserve"> </w:t>
            </w:r>
            <w:r>
              <w:rPr>
                <w:sz w:val="24"/>
              </w:rPr>
              <w:t>речевых</w:t>
            </w:r>
            <w:r>
              <w:rPr>
                <w:spacing w:val="1"/>
                <w:sz w:val="24"/>
              </w:rPr>
              <w:t xml:space="preserve"> </w:t>
            </w:r>
            <w:r>
              <w:rPr>
                <w:sz w:val="24"/>
              </w:rPr>
              <w:t>играх;</w:t>
            </w:r>
          </w:p>
          <w:p w:rsidR="00097293" w:rsidRDefault="00097293" w:rsidP="000F75E9">
            <w:pPr>
              <w:pStyle w:val="TableParagraph"/>
              <w:numPr>
                <w:ilvl w:val="0"/>
                <w:numId w:val="44"/>
              </w:numPr>
              <w:tabs>
                <w:tab w:val="left" w:pos="0"/>
              </w:tabs>
              <w:ind w:left="69" w:firstLine="0"/>
              <w:rPr>
                <w:sz w:val="24"/>
              </w:rPr>
            </w:pPr>
            <w:r>
              <w:rPr>
                <w:sz w:val="24"/>
              </w:rPr>
              <w:t>Конкурсы;</w:t>
            </w:r>
          </w:p>
          <w:p w:rsidR="00097293" w:rsidRDefault="00097293" w:rsidP="000F75E9">
            <w:pPr>
              <w:pStyle w:val="TableParagraph"/>
              <w:numPr>
                <w:ilvl w:val="0"/>
                <w:numId w:val="44"/>
              </w:numPr>
              <w:tabs>
                <w:tab w:val="left" w:pos="0"/>
              </w:tabs>
              <w:spacing w:line="264" w:lineRule="exact"/>
              <w:ind w:left="69" w:firstLine="0"/>
              <w:rPr>
                <w:sz w:val="24"/>
              </w:rPr>
            </w:pPr>
            <w:r>
              <w:rPr>
                <w:sz w:val="24"/>
              </w:rPr>
              <w:t>Создание</w:t>
            </w:r>
            <w:r>
              <w:rPr>
                <w:spacing w:val="-6"/>
                <w:sz w:val="24"/>
              </w:rPr>
              <w:t xml:space="preserve"> </w:t>
            </w:r>
            <w:r>
              <w:rPr>
                <w:sz w:val="24"/>
              </w:rPr>
              <w:t>предметно</w:t>
            </w:r>
            <w:r>
              <w:rPr>
                <w:spacing w:val="-2"/>
                <w:sz w:val="24"/>
              </w:rPr>
              <w:t xml:space="preserve"> </w:t>
            </w:r>
            <w:r>
              <w:rPr>
                <w:sz w:val="24"/>
              </w:rPr>
              <w:t>–</w:t>
            </w:r>
            <w:r>
              <w:rPr>
                <w:spacing w:val="-2"/>
                <w:sz w:val="24"/>
              </w:rPr>
              <w:t xml:space="preserve"> </w:t>
            </w:r>
            <w:r>
              <w:rPr>
                <w:sz w:val="24"/>
              </w:rPr>
              <w:t>развивающей</w:t>
            </w:r>
            <w:r>
              <w:rPr>
                <w:spacing w:val="-2"/>
                <w:sz w:val="24"/>
              </w:rPr>
              <w:t xml:space="preserve"> </w:t>
            </w:r>
            <w:r>
              <w:rPr>
                <w:sz w:val="24"/>
              </w:rPr>
              <w:t>среды.</w:t>
            </w:r>
          </w:p>
        </w:tc>
      </w:tr>
      <w:tr w:rsidR="00097293" w:rsidTr="00C32B82">
        <w:tc>
          <w:tcPr>
            <w:tcW w:w="2117" w:type="dxa"/>
          </w:tcPr>
          <w:p w:rsidR="00097293" w:rsidRDefault="00097293" w:rsidP="00097293">
            <w:pPr>
              <w:pStyle w:val="a5"/>
              <w:tabs>
                <w:tab w:val="left" w:pos="0"/>
              </w:tabs>
              <w:ind w:left="0"/>
              <w:rPr>
                <w:sz w:val="24"/>
                <w:szCs w:val="24"/>
              </w:rPr>
            </w:pPr>
            <w:r>
              <w:rPr>
                <w:sz w:val="24"/>
                <w:szCs w:val="24"/>
              </w:rPr>
              <w:t>Социально- коммуникативное развитие</w:t>
            </w:r>
          </w:p>
        </w:tc>
        <w:tc>
          <w:tcPr>
            <w:tcW w:w="7347" w:type="dxa"/>
          </w:tcPr>
          <w:p w:rsidR="00097293" w:rsidRDefault="00097293" w:rsidP="000F75E9">
            <w:pPr>
              <w:pStyle w:val="TableParagraph"/>
              <w:numPr>
                <w:ilvl w:val="0"/>
                <w:numId w:val="44"/>
              </w:numPr>
              <w:tabs>
                <w:tab w:val="left" w:pos="0"/>
              </w:tabs>
              <w:spacing w:line="268" w:lineRule="exact"/>
              <w:ind w:left="69" w:firstLine="0"/>
              <w:rPr>
                <w:sz w:val="24"/>
              </w:rPr>
            </w:pPr>
            <w:r>
              <w:rPr>
                <w:sz w:val="24"/>
              </w:rPr>
              <w:t>Уважительное</w:t>
            </w:r>
            <w:r>
              <w:rPr>
                <w:spacing w:val="-4"/>
                <w:sz w:val="24"/>
              </w:rPr>
              <w:t xml:space="preserve"> </w:t>
            </w:r>
            <w:r>
              <w:rPr>
                <w:sz w:val="24"/>
              </w:rPr>
              <w:t>отношение</w:t>
            </w:r>
            <w:r>
              <w:rPr>
                <w:spacing w:val="-3"/>
                <w:sz w:val="24"/>
              </w:rPr>
              <w:t xml:space="preserve"> </w:t>
            </w:r>
            <w:r>
              <w:rPr>
                <w:sz w:val="24"/>
              </w:rPr>
              <w:t>к</w:t>
            </w:r>
            <w:r>
              <w:rPr>
                <w:spacing w:val="-2"/>
                <w:sz w:val="24"/>
              </w:rPr>
              <w:t xml:space="preserve"> </w:t>
            </w:r>
            <w:r>
              <w:rPr>
                <w:sz w:val="24"/>
              </w:rPr>
              <w:t>ребёнку;</w:t>
            </w:r>
          </w:p>
          <w:p w:rsidR="00097293" w:rsidRPr="00097293" w:rsidRDefault="00097293" w:rsidP="000F75E9">
            <w:pPr>
              <w:pStyle w:val="TableParagraph"/>
              <w:numPr>
                <w:ilvl w:val="0"/>
                <w:numId w:val="44"/>
              </w:numPr>
              <w:tabs>
                <w:tab w:val="left" w:pos="0"/>
              </w:tabs>
              <w:ind w:left="69" w:right="99" w:firstLine="0"/>
              <w:rPr>
                <w:sz w:val="24"/>
              </w:rPr>
            </w:pPr>
            <w:r w:rsidRPr="00097293">
              <w:rPr>
                <w:sz w:val="24"/>
              </w:rPr>
              <w:t>Создание</w:t>
            </w:r>
            <w:r w:rsidRPr="00097293">
              <w:rPr>
                <w:spacing w:val="-2"/>
                <w:sz w:val="24"/>
              </w:rPr>
              <w:t xml:space="preserve"> </w:t>
            </w:r>
            <w:r w:rsidRPr="00097293">
              <w:rPr>
                <w:sz w:val="24"/>
              </w:rPr>
              <w:t>условий</w:t>
            </w:r>
            <w:r w:rsidRPr="00097293">
              <w:rPr>
                <w:spacing w:val="-3"/>
                <w:sz w:val="24"/>
              </w:rPr>
              <w:t xml:space="preserve"> </w:t>
            </w:r>
            <w:r w:rsidRPr="00097293">
              <w:rPr>
                <w:sz w:val="24"/>
              </w:rPr>
              <w:t>для</w:t>
            </w:r>
            <w:r w:rsidRPr="00097293">
              <w:rPr>
                <w:spacing w:val="-3"/>
                <w:sz w:val="24"/>
              </w:rPr>
              <w:t xml:space="preserve"> </w:t>
            </w:r>
            <w:r w:rsidRPr="00097293">
              <w:rPr>
                <w:sz w:val="24"/>
              </w:rPr>
              <w:t>свободного</w:t>
            </w:r>
            <w:r w:rsidRPr="00097293">
              <w:rPr>
                <w:spacing w:val="-2"/>
                <w:sz w:val="24"/>
              </w:rPr>
              <w:t xml:space="preserve"> </w:t>
            </w:r>
            <w:r w:rsidRPr="00097293">
              <w:rPr>
                <w:sz w:val="24"/>
              </w:rPr>
              <w:t>выбора</w:t>
            </w:r>
            <w:r w:rsidRPr="00097293">
              <w:rPr>
                <w:spacing w:val="-4"/>
                <w:sz w:val="24"/>
              </w:rPr>
              <w:t xml:space="preserve"> </w:t>
            </w:r>
            <w:r w:rsidRPr="00097293">
              <w:rPr>
                <w:sz w:val="24"/>
              </w:rPr>
              <w:t xml:space="preserve">детьми </w:t>
            </w:r>
            <w:r>
              <w:rPr>
                <w:sz w:val="24"/>
              </w:rPr>
              <w:t xml:space="preserve"> д</w:t>
            </w:r>
            <w:r w:rsidRPr="00097293">
              <w:rPr>
                <w:sz w:val="24"/>
              </w:rPr>
              <w:t>еятельности, участников совместной</w:t>
            </w:r>
            <w:r w:rsidRPr="00097293">
              <w:rPr>
                <w:sz w:val="24"/>
              </w:rPr>
              <w:tab/>
            </w:r>
            <w:r w:rsidRPr="00097293">
              <w:rPr>
                <w:spacing w:val="-1"/>
                <w:sz w:val="24"/>
              </w:rPr>
              <w:t>деятельности,</w:t>
            </w:r>
            <w:r w:rsidRPr="00097293">
              <w:rPr>
                <w:spacing w:val="-57"/>
                <w:sz w:val="24"/>
              </w:rPr>
              <w:t xml:space="preserve"> </w:t>
            </w:r>
            <w:r w:rsidRPr="00097293">
              <w:rPr>
                <w:sz w:val="24"/>
              </w:rPr>
              <w:t>материалов;</w:t>
            </w:r>
          </w:p>
          <w:p w:rsidR="00097293" w:rsidRDefault="00097293" w:rsidP="000F75E9">
            <w:pPr>
              <w:pStyle w:val="TableParagraph"/>
              <w:numPr>
                <w:ilvl w:val="0"/>
                <w:numId w:val="44"/>
              </w:numPr>
              <w:tabs>
                <w:tab w:val="left" w:pos="0"/>
              </w:tabs>
              <w:ind w:left="69" w:right="99" w:firstLine="0"/>
              <w:rPr>
                <w:sz w:val="24"/>
              </w:rPr>
            </w:pPr>
            <w:r w:rsidRPr="00097293">
              <w:rPr>
                <w:sz w:val="24"/>
              </w:rPr>
              <w:t>Создание</w:t>
            </w:r>
            <w:r w:rsidRPr="00097293">
              <w:rPr>
                <w:spacing w:val="-3"/>
                <w:sz w:val="24"/>
              </w:rPr>
              <w:t xml:space="preserve"> </w:t>
            </w:r>
            <w:r w:rsidRPr="00097293">
              <w:rPr>
                <w:sz w:val="24"/>
              </w:rPr>
              <w:t>условий</w:t>
            </w:r>
            <w:r w:rsidRPr="00097293">
              <w:rPr>
                <w:spacing w:val="-4"/>
                <w:sz w:val="24"/>
              </w:rPr>
              <w:t xml:space="preserve"> </w:t>
            </w:r>
            <w:r w:rsidRPr="00097293">
              <w:rPr>
                <w:sz w:val="24"/>
              </w:rPr>
              <w:t>для</w:t>
            </w:r>
            <w:r w:rsidRPr="00097293">
              <w:rPr>
                <w:spacing w:val="-3"/>
                <w:sz w:val="24"/>
              </w:rPr>
              <w:t xml:space="preserve"> </w:t>
            </w:r>
            <w:r w:rsidRPr="00097293">
              <w:rPr>
                <w:sz w:val="24"/>
              </w:rPr>
              <w:t>принятия</w:t>
            </w:r>
            <w:r w:rsidRPr="00097293">
              <w:rPr>
                <w:spacing w:val="-4"/>
                <w:sz w:val="24"/>
              </w:rPr>
              <w:t xml:space="preserve"> </w:t>
            </w:r>
            <w:r w:rsidRPr="00097293">
              <w:rPr>
                <w:sz w:val="24"/>
              </w:rPr>
              <w:t>детьми</w:t>
            </w:r>
            <w:r w:rsidRPr="00097293">
              <w:rPr>
                <w:spacing w:val="-3"/>
                <w:sz w:val="24"/>
              </w:rPr>
              <w:t xml:space="preserve"> </w:t>
            </w:r>
            <w:r w:rsidRPr="00097293">
              <w:rPr>
                <w:sz w:val="24"/>
              </w:rPr>
              <w:t>решений,</w:t>
            </w:r>
            <w:r w:rsidRPr="00097293">
              <w:rPr>
                <w:spacing w:val="-57"/>
                <w:sz w:val="24"/>
              </w:rPr>
              <w:t xml:space="preserve"> </w:t>
            </w:r>
            <w:r w:rsidRPr="00097293">
              <w:rPr>
                <w:sz w:val="24"/>
              </w:rPr>
              <w:t>выражение</w:t>
            </w:r>
            <w:r w:rsidRPr="00097293">
              <w:rPr>
                <w:spacing w:val="-2"/>
                <w:sz w:val="24"/>
              </w:rPr>
              <w:t xml:space="preserve"> </w:t>
            </w:r>
            <w:r w:rsidRPr="00097293">
              <w:rPr>
                <w:sz w:val="24"/>
              </w:rPr>
              <w:t>своих</w:t>
            </w:r>
            <w:r w:rsidRPr="00097293">
              <w:rPr>
                <w:spacing w:val="2"/>
                <w:sz w:val="24"/>
              </w:rPr>
              <w:t xml:space="preserve"> </w:t>
            </w:r>
            <w:r w:rsidRPr="00097293">
              <w:rPr>
                <w:sz w:val="24"/>
              </w:rPr>
              <w:t>чувств</w:t>
            </w:r>
            <w:r w:rsidRPr="00097293">
              <w:rPr>
                <w:spacing w:val="-1"/>
                <w:sz w:val="24"/>
              </w:rPr>
              <w:t xml:space="preserve"> </w:t>
            </w:r>
            <w:r w:rsidRPr="00097293">
              <w:rPr>
                <w:sz w:val="24"/>
              </w:rPr>
              <w:t>и</w:t>
            </w:r>
            <w:r w:rsidRPr="00097293">
              <w:rPr>
                <w:spacing w:val="1"/>
                <w:sz w:val="24"/>
              </w:rPr>
              <w:t xml:space="preserve"> </w:t>
            </w:r>
            <w:r w:rsidRPr="00097293">
              <w:rPr>
                <w:sz w:val="24"/>
              </w:rPr>
              <w:t xml:space="preserve">мыслей; </w:t>
            </w:r>
          </w:p>
          <w:p w:rsidR="00097293" w:rsidRPr="00097293" w:rsidRDefault="00097293" w:rsidP="000F75E9">
            <w:pPr>
              <w:pStyle w:val="TableParagraph"/>
              <w:numPr>
                <w:ilvl w:val="0"/>
                <w:numId w:val="44"/>
              </w:numPr>
              <w:tabs>
                <w:tab w:val="left" w:pos="0"/>
              </w:tabs>
              <w:ind w:left="69" w:right="99" w:firstLine="0"/>
              <w:rPr>
                <w:sz w:val="24"/>
              </w:rPr>
            </w:pPr>
            <w:r w:rsidRPr="00097293">
              <w:rPr>
                <w:sz w:val="24"/>
              </w:rPr>
              <w:t>Поддержка</w:t>
            </w:r>
            <w:r w:rsidRPr="00097293">
              <w:rPr>
                <w:sz w:val="24"/>
              </w:rPr>
              <w:tab/>
              <w:t>самостоятельности</w:t>
            </w:r>
            <w:r w:rsidRPr="00097293">
              <w:rPr>
                <w:sz w:val="24"/>
              </w:rPr>
              <w:tab/>
              <w:t>в</w:t>
            </w:r>
            <w:r w:rsidRPr="00097293">
              <w:rPr>
                <w:sz w:val="24"/>
              </w:rPr>
              <w:tab/>
              <w:t>разных</w:t>
            </w:r>
            <w:r w:rsidRPr="00097293">
              <w:rPr>
                <w:sz w:val="24"/>
              </w:rPr>
              <w:tab/>
            </w:r>
            <w:r w:rsidRPr="00097293">
              <w:rPr>
                <w:spacing w:val="-2"/>
                <w:sz w:val="24"/>
              </w:rPr>
              <w:t>видах</w:t>
            </w:r>
            <w:r w:rsidRPr="00097293">
              <w:rPr>
                <w:spacing w:val="-57"/>
                <w:sz w:val="24"/>
              </w:rPr>
              <w:t xml:space="preserve"> </w:t>
            </w:r>
            <w:r w:rsidRPr="00097293">
              <w:rPr>
                <w:sz w:val="24"/>
              </w:rPr>
              <w:t>деятельности (игровой,</w:t>
            </w:r>
            <w:r w:rsidRPr="00097293">
              <w:rPr>
                <w:sz w:val="24"/>
              </w:rPr>
              <w:tab/>
              <w:t>исследовательской,</w:t>
            </w:r>
            <w:r w:rsidRPr="00097293">
              <w:rPr>
                <w:sz w:val="24"/>
              </w:rPr>
              <w:tab/>
            </w:r>
            <w:r w:rsidRPr="00097293">
              <w:rPr>
                <w:spacing w:val="-1"/>
                <w:sz w:val="24"/>
              </w:rPr>
              <w:t>проектной,</w:t>
            </w:r>
            <w:r w:rsidRPr="00097293">
              <w:rPr>
                <w:spacing w:val="-57"/>
                <w:sz w:val="24"/>
              </w:rPr>
              <w:t xml:space="preserve"> </w:t>
            </w:r>
            <w:r w:rsidRPr="00097293">
              <w:rPr>
                <w:sz w:val="24"/>
              </w:rPr>
              <w:t>познавательной);</w:t>
            </w:r>
          </w:p>
          <w:p w:rsidR="00097293" w:rsidRDefault="00097293" w:rsidP="000F75E9">
            <w:pPr>
              <w:pStyle w:val="TableParagraph"/>
              <w:numPr>
                <w:ilvl w:val="0"/>
                <w:numId w:val="44"/>
              </w:numPr>
              <w:tabs>
                <w:tab w:val="left" w:pos="0"/>
              </w:tabs>
              <w:ind w:left="69" w:firstLine="0"/>
              <w:rPr>
                <w:sz w:val="24"/>
              </w:rPr>
            </w:pPr>
            <w:r>
              <w:rPr>
                <w:sz w:val="24"/>
              </w:rPr>
              <w:t>Словесное</w:t>
            </w:r>
            <w:r>
              <w:rPr>
                <w:spacing w:val="-4"/>
                <w:sz w:val="24"/>
              </w:rPr>
              <w:t xml:space="preserve"> </w:t>
            </w:r>
            <w:r>
              <w:rPr>
                <w:sz w:val="24"/>
              </w:rPr>
              <w:t>поощрение;</w:t>
            </w:r>
          </w:p>
          <w:p w:rsidR="00097293" w:rsidRDefault="00097293" w:rsidP="000F75E9">
            <w:pPr>
              <w:pStyle w:val="TableParagraph"/>
              <w:numPr>
                <w:ilvl w:val="0"/>
                <w:numId w:val="44"/>
              </w:numPr>
              <w:tabs>
                <w:tab w:val="left" w:pos="0"/>
              </w:tabs>
              <w:spacing w:before="1"/>
              <w:ind w:left="69" w:firstLine="0"/>
              <w:rPr>
                <w:sz w:val="24"/>
              </w:rPr>
            </w:pPr>
            <w:r>
              <w:rPr>
                <w:sz w:val="24"/>
              </w:rPr>
              <w:t>Стимулирование</w:t>
            </w:r>
            <w:r>
              <w:rPr>
                <w:spacing w:val="-4"/>
                <w:sz w:val="24"/>
              </w:rPr>
              <w:t xml:space="preserve"> </w:t>
            </w:r>
            <w:r>
              <w:rPr>
                <w:sz w:val="24"/>
              </w:rPr>
              <w:t>детской</w:t>
            </w:r>
            <w:r>
              <w:rPr>
                <w:spacing w:val="-2"/>
                <w:sz w:val="24"/>
              </w:rPr>
              <w:t xml:space="preserve"> </w:t>
            </w:r>
            <w:r>
              <w:rPr>
                <w:sz w:val="24"/>
              </w:rPr>
              <w:t>деятельности;</w:t>
            </w:r>
          </w:p>
          <w:p w:rsidR="00097293" w:rsidRDefault="00097293" w:rsidP="000F75E9">
            <w:pPr>
              <w:pStyle w:val="TableParagraph"/>
              <w:numPr>
                <w:ilvl w:val="0"/>
                <w:numId w:val="44"/>
              </w:numPr>
              <w:tabs>
                <w:tab w:val="left" w:pos="0"/>
              </w:tabs>
              <w:ind w:left="69" w:firstLine="0"/>
              <w:rPr>
                <w:sz w:val="24"/>
              </w:rPr>
            </w:pPr>
            <w:r>
              <w:rPr>
                <w:sz w:val="24"/>
              </w:rPr>
              <w:t>Повышение</w:t>
            </w:r>
            <w:r>
              <w:rPr>
                <w:spacing w:val="-4"/>
                <w:sz w:val="24"/>
              </w:rPr>
              <w:t xml:space="preserve"> </w:t>
            </w:r>
            <w:r>
              <w:rPr>
                <w:sz w:val="24"/>
              </w:rPr>
              <w:t>самооценки;</w:t>
            </w:r>
          </w:p>
          <w:p w:rsidR="00097293" w:rsidRDefault="00097293" w:rsidP="000F75E9">
            <w:pPr>
              <w:pStyle w:val="TableParagraph"/>
              <w:numPr>
                <w:ilvl w:val="0"/>
                <w:numId w:val="44"/>
              </w:numPr>
              <w:tabs>
                <w:tab w:val="left" w:pos="0"/>
              </w:tabs>
              <w:spacing w:line="264" w:lineRule="exact"/>
              <w:ind w:left="69" w:firstLine="0"/>
              <w:rPr>
                <w:sz w:val="24"/>
              </w:rPr>
            </w:pPr>
            <w:r>
              <w:rPr>
                <w:sz w:val="24"/>
              </w:rPr>
              <w:t>Создание</w:t>
            </w:r>
            <w:r>
              <w:rPr>
                <w:spacing w:val="-6"/>
                <w:sz w:val="24"/>
              </w:rPr>
              <w:t xml:space="preserve"> </w:t>
            </w:r>
            <w:r>
              <w:rPr>
                <w:sz w:val="24"/>
              </w:rPr>
              <w:t>ситуации</w:t>
            </w:r>
            <w:r>
              <w:rPr>
                <w:spacing w:val="-2"/>
                <w:sz w:val="24"/>
              </w:rPr>
              <w:t xml:space="preserve"> </w:t>
            </w:r>
            <w:r>
              <w:rPr>
                <w:sz w:val="24"/>
              </w:rPr>
              <w:t>успеха.</w:t>
            </w:r>
          </w:p>
        </w:tc>
      </w:tr>
      <w:tr w:rsidR="00097293" w:rsidTr="00C32B82">
        <w:tc>
          <w:tcPr>
            <w:tcW w:w="2117" w:type="dxa"/>
          </w:tcPr>
          <w:p w:rsidR="00097293" w:rsidRDefault="00097293" w:rsidP="00097293">
            <w:pPr>
              <w:pStyle w:val="a5"/>
              <w:tabs>
                <w:tab w:val="left" w:pos="0"/>
              </w:tabs>
              <w:ind w:left="0"/>
              <w:rPr>
                <w:sz w:val="24"/>
                <w:szCs w:val="24"/>
              </w:rPr>
            </w:pPr>
            <w:r>
              <w:rPr>
                <w:sz w:val="24"/>
                <w:szCs w:val="24"/>
              </w:rPr>
              <w:t>Художественно- эстетическое развитие</w:t>
            </w:r>
          </w:p>
        </w:tc>
        <w:tc>
          <w:tcPr>
            <w:tcW w:w="7347" w:type="dxa"/>
          </w:tcPr>
          <w:p w:rsidR="00097293" w:rsidRPr="00097293" w:rsidRDefault="00097293" w:rsidP="000F75E9">
            <w:pPr>
              <w:pStyle w:val="TableParagraph"/>
              <w:numPr>
                <w:ilvl w:val="0"/>
                <w:numId w:val="44"/>
              </w:numPr>
              <w:tabs>
                <w:tab w:val="left" w:pos="0"/>
              </w:tabs>
              <w:spacing w:line="268" w:lineRule="exact"/>
              <w:ind w:left="69" w:right="100" w:firstLine="0"/>
              <w:jc w:val="both"/>
              <w:rPr>
                <w:sz w:val="24"/>
              </w:rPr>
            </w:pPr>
            <w:r w:rsidRPr="00097293">
              <w:rPr>
                <w:sz w:val="24"/>
              </w:rPr>
              <w:t>Непосредственное</w:t>
            </w:r>
            <w:r w:rsidRPr="00097293">
              <w:rPr>
                <w:spacing w:val="-3"/>
                <w:sz w:val="24"/>
              </w:rPr>
              <w:t xml:space="preserve"> </w:t>
            </w:r>
            <w:r w:rsidRPr="00097293">
              <w:rPr>
                <w:sz w:val="24"/>
              </w:rPr>
              <w:t>общение</w:t>
            </w:r>
            <w:r w:rsidRPr="00097293">
              <w:rPr>
                <w:spacing w:val="-3"/>
                <w:sz w:val="24"/>
              </w:rPr>
              <w:t xml:space="preserve"> </w:t>
            </w:r>
            <w:r w:rsidRPr="00097293">
              <w:rPr>
                <w:sz w:val="24"/>
              </w:rPr>
              <w:t>с</w:t>
            </w:r>
            <w:r w:rsidRPr="00097293">
              <w:rPr>
                <w:spacing w:val="-1"/>
                <w:sz w:val="24"/>
              </w:rPr>
              <w:t xml:space="preserve"> </w:t>
            </w:r>
            <w:r w:rsidRPr="00097293">
              <w:rPr>
                <w:sz w:val="24"/>
              </w:rPr>
              <w:t>каждым</w:t>
            </w:r>
            <w:r w:rsidRPr="00097293">
              <w:rPr>
                <w:spacing w:val="-4"/>
                <w:sz w:val="24"/>
              </w:rPr>
              <w:t xml:space="preserve"> </w:t>
            </w:r>
            <w:r w:rsidRPr="00097293">
              <w:rPr>
                <w:sz w:val="24"/>
              </w:rPr>
              <w:t>ребенком, уважительное отношение к каждому ребенку к его</w:t>
            </w:r>
            <w:r w:rsidRPr="00097293">
              <w:rPr>
                <w:spacing w:val="1"/>
                <w:sz w:val="24"/>
              </w:rPr>
              <w:t xml:space="preserve"> </w:t>
            </w:r>
            <w:r w:rsidRPr="00097293">
              <w:rPr>
                <w:sz w:val="24"/>
              </w:rPr>
              <w:t>чувствам</w:t>
            </w:r>
            <w:r w:rsidRPr="00097293">
              <w:rPr>
                <w:spacing w:val="1"/>
                <w:sz w:val="24"/>
              </w:rPr>
              <w:t xml:space="preserve"> </w:t>
            </w:r>
            <w:r w:rsidRPr="00097293">
              <w:rPr>
                <w:sz w:val="24"/>
              </w:rPr>
              <w:t>и</w:t>
            </w:r>
            <w:r w:rsidRPr="00097293">
              <w:rPr>
                <w:spacing w:val="1"/>
                <w:sz w:val="24"/>
              </w:rPr>
              <w:t xml:space="preserve"> </w:t>
            </w:r>
            <w:r w:rsidRPr="00097293">
              <w:rPr>
                <w:sz w:val="24"/>
              </w:rPr>
              <w:t>потребностям.</w:t>
            </w:r>
            <w:r w:rsidRPr="00097293">
              <w:rPr>
                <w:spacing w:val="1"/>
                <w:sz w:val="24"/>
              </w:rPr>
              <w:t xml:space="preserve"> </w:t>
            </w:r>
            <w:r w:rsidRPr="00097293">
              <w:rPr>
                <w:sz w:val="24"/>
              </w:rPr>
              <w:t>Создание</w:t>
            </w:r>
            <w:r w:rsidRPr="00097293">
              <w:rPr>
                <w:spacing w:val="1"/>
                <w:sz w:val="24"/>
              </w:rPr>
              <w:t xml:space="preserve"> </w:t>
            </w:r>
            <w:r w:rsidRPr="00097293">
              <w:rPr>
                <w:sz w:val="24"/>
              </w:rPr>
              <w:t>условий</w:t>
            </w:r>
            <w:r w:rsidRPr="00097293">
              <w:rPr>
                <w:spacing w:val="1"/>
                <w:sz w:val="24"/>
              </w:rPr>
              <w:t xml:space="preserve"> </w:t>
            </w:r>
            <w:r w:rsidRPr="00097293">
              <w:rPr>
                <w:sz w:val="24"/>
              </w:rPr>
              <w:t>для</w:t>
            </w:r>
            <w:r w:rsidRPr="00097293">
              <w:rPr>
                <w:spacing w:val="1"/>
                <w:sz w:val="24"/>
              </w:rPr>
              <w:t xml:space="preserve"> </w:t>
            </w:r>
            <w:r w:rsidRPr="00097293">
              <w:rPr>
                <w:sz w:val="24"/>
              </w:rPr>
              <w:t>свободного</w:t>
            </w:r>
            <w:r w:rsidRPr="00097293">
              <w:rPr>
                <w:spacing w:val="-1"/>
                <w:sz w:val="24"/>
              </w:rPr>
              <w:t xml:space="preserve"> </w:t>
            </w:r>
            <w:r w:rsidRPr="00097293">
              <w:rPr>
                <w:sz w:val="24"/>
              </w:rPr>
              <w:t>выбора детьми</w:t>
            </w:r>
            <w:r w:rsidRPr="00097293">
              <w:rPr>
                <w:spacing w:val="-7"/>
                <w:sz w:val="24"/>
              </w:rPr>
              <w:t xml:space="preserve"> </w:t>
            </w:r>
            <w:r w:rsidRPr="00097293">
              <w:rPr>
                <w:sz w:val="24"/>
              </w:rPr>
              <w:t>деятельности,</w:t>
            </w:r>
            <w:r w:rsidRPr="00097293">
              <w:rPr>
                <w:spacing w:val="-7"/>
                <w:sz w:val="24"/>
              </w:rPr>
              <w:t xml:space="preserve"> </w:t>
            </w:r>
            <w:r w:rsidRPr="00097293">
              <w:rPr>
                <w:sz w:val="24"/>
              </w:rPr>
              <w:t>для</w:t>
            </w:r>
            <w:r w:rsidRPr="00097293">
              <w:rPr>
                <w:spacing w:val="-7"/>
                <w:sz w:val="24"/>
              </w:rPr>
              <w:t xml:space="preserve"> </w:t>
            </w:r>
            <w:r w:rsidRPr="00097293">
              <w:rPr>
                <w:sz w:val="24"/>
              </w:rPr>
              <w:t>принятия</w:t>
            </w:r>
            <w:r w:rsidRPr="00097293">
              <w:rPr>
                <w:spacing w:val="-7"/>
                <w:sz w:val="24"/>
              </w:rPr>
              <w:t xml:space="preserve"> </w:t>
            </w:r>
            <w:r w:rsidRPr="00097293">
              <w:rPr>
                <w:sz w:val="24"/>
              </w:rPr>
              <w:t>детьми</w:t>
            </w:r>
            <w:r w:rsidRPr="00097293">
              <w:rPr>
                <w:spacing w:val="-6"/>
                <w:sz w:val="24"/>
              </w:rPr>
              <w:t xml:space="preserve"> </w:t>
            </w:r>
            <w:r w:rsidRPr="00097293">
              <w:rPr>
                <w:sz w:val="24"/>
              </w:rPr>
              <w:t>решений,</w:t>
            </w:r>
          </w:p>
          <w:p w:rsidR="00097293" w:rsidRDefault="00097293" w:rsidP="000F75E9">
            <w:pPr>
              <w:pStyle w:val="TableParagraph"/>
              <w:numPr>
                <w:ilvl w:val="0"/>
                <w:numId w:val="44"/>
              </w:numPr>
              <w:tabs>
                <w:tab w:val="left" w:pos="0"/>
              </w:tabs>
              <w:spacing w:line="264" w:lineRule="exact"/>
              <w:ind w:left="69" w:firstLine="0"/>
              <w:jc w:val="both"/>
              <w:rPr>
                <w:sz w:val="24"/>
              </w:rPr>
            </w:pPr>
            <w:r w:rsidRPr="00097293">
              <w:rPr>
                <w:sz w:val="24"/>
              </w:rPr>
              <w:t xml:space="preserve">выражение  </w:t>
            </w:r>
            <w:r w:rsidRPr="00097293">
              <w:rPr>
                <w:spacing w:val="5"/>
                <w:sz w:val="24"/>
              </w:rPr>
              <w:t xml:space="preserve"> </w:t>
            </w:r>
            <w:r w:rsidRPr="00097293">
              <w:rPr>
                <w:sz w:val="24"/>
              </w:rPr>
              <w:t xml:space="preserve">своих  </w:t>
            </w:r>
            <w:r w:rsidRPr="00097293">
              <w:rPr>
                <w:spacing w:val="8"/>
                <w:sz w:val="24"/>
              </w:rPr>
              <w:t xml:space="preserve"> </w:t>
            </w:r>
            <w:r w:rsidRPr="00097293">
              <w:rPr>
                <w:sz w:val="24"/>
              </w:rPr>
              <w:t xml:space="preserve">чувств  </w:t>
            </w:r>
            <w:r w:rsidRPr="00097293">
              <w:rPr>
                <w:spacing w:val="8"/>
                <w:sz w:val="24"/>
              </w:rPr>
              <w:t xml:space="preserve"> </w:t>
            </w:r>
            <w:r w:rsidRPr="00097293">
              <w:rPr>
                <w:sz w:val="24"/>
              </w:rPr>
              <w:t xml:space="preserve">и  </w:t>
            </w:r>
            <w:r w:rsidRPr="00097293">
              <w:rPr>
                <w:spacing w:val="7"/>
                <w:sz w:val="24"/>
              </w:rPr>
              <w:t xml:space="preserve"> </w:t>
            </w:r>
            <w:r w:rsidRPr="00097293">
              <w:rPr>
                <w:sz w:val="24"/>
              </w:rPr>
              <w:t xml:space="preserve">мыслей,  </w:t>
            </w:r>
            <w:r w:rsidRPr="00097293">
              <w:rPr>
                <w:spacing w:val="7"/>
                <w:sz w:val="24"/>
              </w:rPr>
              <w:t xml:space="preserve"> </w:t>
            </w:r>
            <w:r w:rsidRPr="00097293">
              <w:rPr>
                <w:sz w:val="24"/>
              </w:rPr>
              <w:t>поддержка</w:t>
            </w:r>
            <w:r>
              <w:t xml:space="preserve"> </w:t>
            </w:r>
            <w:r w:rsidRPr="00097293">
              <w:rPr>
                <w:sz w:val="24"/>
              </w:rPr>
              <w:t>детской инициативы и самостоятельности в разных видах деятельности, создание условий для овладения</w:t>
            </w:r>
            <w:r>
              <w:rPr>
                <w:sz w:val="24"/>
              </w:rPr>
              <w:t xml:space="preserve"> </w:t>
            </w:r>
            <w:r w:rsidRPr="00097293">
              <w:rPr>
                <w:sz w:val="24"/>
              </w:rPr>
              <w:t>культурными средствами деятельности, организация видов</w:t>
            </w:r>
            <w:r>
              <w:rPr>
                <w:sz w:val="24"/>
              </w:rPr>
              <w:t xml:space="preserve"> </w:t>
            </w:r>
            <w:r w:rsidRPr="00097293">
              <w:rPr>
                <w:sz w:val="24"/>
              </w:rPr>
              <w:t>деятельности,</w:t>
            </w:r>
            <w:r>
              <w:rPr>
                <w:sz w:val="24"/>
              </w:rPr>
              <w:t xml:space="preserve"> </w:t>
            </w:r>
            <w:r w:rsidRPr="00097293">
              <w:rPr>
                <w:sz w:val="24"/>
              </w:rPr>
              <w:t>способствующих</w:t>
            </w:r>
            <w:r>
              <w:rPr>
                <w:sz w:val="24"/>
              </w:rPr>
              <w:t xml:space="preserve"> </w:t>
            </w:r>
            <w:r w:rsidRPr="00097293">
              <w:rPr>
                <w:sz w:val="24"/>
              </w:rPr>
              <w:t>художественно- эстетическому развитию детей, проектная деятельность.</w:t>
            </w:r>
          </w:p>
        </w:tc>
      </w:tr>
      <w:tr w:rsidR="00097293" w:rsidTr="00C32B82">
        <w:tc>
          <w:tcPr>
            <w:tcW w:w="2117" w:type="dxa"/>
          </w:tcPr>
          <w:p w:rsidR="00097293" w:rsidRDefault="00097293" w:rsidP="00097293">
            <w:pPr>
              <w:pStyle w:val="a5"/>
              <w:tabs>
                <w:tab w:val="left" w:pos="0"/>
              </w:tabs>
              <w:ind w:left="0"/>
              <w:rPr>
                <w:sz w:val="24"/>
                <w:szCs w:val="24"/>
              </w:rPr>
            </w:pPr>
            <w:r>
              <w:rPr>
                <w:sz w:val="24"/>
                <w:szCs w:val="24"/>
              </w:rPr>
              <w:t>Физическое развитие</w:t>
            </w:r>
          </w:p>
        </w:tc>
        <w:tc>
          <w:tcPr>
            <w:tcW w:w="7347" w:type="dxa"/>
          </w:tcPr>
          <w:p w:rsidR="00097293" w:rsidRPr="00097293" w:rsidRDefault="00097293" w:rsidP="00097293">
            <w:pPr>
              <w:pStyle w:val="a5"/>
              <w:tabs>
                <w:tab w:val="left" w:pos="0"/>
              </w:tabs>
              <w:ind w:left="69"/>
              <w:rPr>
                <w:sz w:val="24"/>
                <w:szCs w:val="24"/>
              </w:rPr>
            </w:pPr>
            <w:r w:rsidRPr="00097293">
              <w:rPr>
                <w:sz w:val="24"/>
                <w:szCs w:val="24"/>
              </w:rPr>
              <w:t>-</w:t>
            </w:r>
            <w:r w:rsidRPr="00097293">
              <w:rPr>
                <w:sz w:val="24"/>
                <w:szCs w:val="24"/>
              </w:rPr>
              <w:tab/>
              <w:t>Создание условий для свободного выбора детьми двигательной деятельности уча</w:t>
            </w:r>
            <w:r>
              <w:rPr>
                <w:sz w:val="24"/>
                <w:szCs w:val="24"/>
              </w:rPr>
              <w:t>стников совместной деятельности;</w:t>
            </w:r>
          </w:p>
          <w:p w:rsidR="00097293" w:rsidRPr="00097293" w:rsidRDefault="00097293" w:rsidP="00097293">
            <w:pPr>
              <w:pStyle w:val="a5"/>
              <w:tabs>
                <w:tab w:val="left" w:pos="0"/>
              </w:tabs>
              <w:ind w:left="69"/>
              <w:rPr>
                <w:sz w:val="24"/>
                <w:szCs w:val="24"/>
              </w:rPr>
            </w:pPr>
            <w:r w:rsidRPr="00097293">
              <w:rPr>
                <w:sz w:val="24"/>
                <w:szCs w:val="24"/>
              </w:rPr>
              <w:t>-</w:t>
            </w:r>
            <w:r w:rsidRPr="00097293">
              <w:rPr>
                <w:sz w:val="24"/>
                <w:szCs w:val="24"/>
              </w:rPr>
              <w:tab/>
              <w:t>Нед</w:t>
            </w:r>
            <w:r>
              <w:rPr>
                <w:sz w:val="24"/>
                <w:szCs w:val="24"/>
              </w:rPr>
              <w:t>и</w:t>
            </w:r>
            <w:r w:rsidRPr="00097293">
              <w:rPr>
                <w:sz w:val="24"/>
                <w:szCs w:val="24"/>
              </w:rPr>
              <w:t xml:space="preserve">рективная помощь детям, поддержка детской инициативы и самостоятельности в разных </w:t>
            </w:r>
            <w:r>
              <w:rPr>
                <w:sz w:val="24"/>
                <w:szCs w:val="24"/>
              </w:rPr>
              <w:t>видах двигательной деятельности;</w:t>
            </w:r>
          </w:p>
          <w:p w:rsidR="00097293" w:rsidRDefault="00097293" w:rsidP="00097293">
            <w:pPr>
              <w:pStyle w:val="a5"/>
              <w:tabs>
                <w:tab w:val="left" w:pos="0"/>
              </w:tabs>
              <w:ind w:left="69"/>
              <w:rPr>
                <w:sz w:val="24"/>
                <w:szCs w:val="24"/>
              </w:rPr>
            </w:pPr>
            <w:r w:rsidRPr="00097293">
              <w:rPr>
                <w:sz w:val="24"/>
                <w:szCs w:val="24"/>
              </w:rPr>
              <w:t>-</w:t>
            </w:r>
            <w:r w:rsidRPr="00097293">
              <w:rPr>
                <w:sz w:val="24"/>
                <w:szCs w:val="24"/>
              </w:rPr>
              <w:tab/>
              <w:t>Создание ситуации успеха.</w:t>
            </w:r>
          </w:p>
        </w:tc>
      </w:tr>
    </w:tbl>
    <w:p w:rsidR="00874947" w:rsidRDefault="00874947" w:rsidP="00874947">
      <w:pPr>
        <w:pStyle w:val="a5"/>
        <w:tabs>
          <w:tab w:val="left" w:pos="0"/>
        </w:tabs>
        <w:ind w:left="0" w:firstLine="709"/>
        <w:jc w:val="center"/>
        <w:rPr>
          <w:b/>
          <w:sz w:val="24"/>
          <w:szCs w:val="24"/>
        </w:rPr>
      </w:pPr>
    </w:p>
    <w:p w:rsidR="00097293" w:rsidRPr="00097293" w:rsidRDefault="00097293" w:rsidP="00874947">
      <w:pPr>
        <w:pStyle w:val="a5"/>
        <w:tabs>
          <w:tab w:val="left" w:pos="0"/>
        </w:tabs>
        <w:ind w:left="0" w:firstLine="709"/>
        <w:jc w:val="center"/>
        <w:rPr>
          <w:b/>
          <w:sz w:val="24"/>
          <w:szCs w:val="24"/>
        </w:rPr>
      </w:pPr>
      <w:r w:rsidRPr="00097293">
        <w:rPr>
          <w:b/>
          <w:sz w:val="24"/>
          <w:szCs w:val="24"/>
        </w:rPr>
        <w:t>2.</w:t>
      </w:r>
      <w:r w:rsidR="00791BC7">
        <w:rPr>
          <w:b/>
          <w:sz w:val="24"/>
          <w:szCs w:val="24"/>
        </w:rPr>
        <w:t>5</w:t>
      </w:r>
      <w:r w:rsidRPr="00097293">
        <w:rPr>
          <w:b/>
          <w:sz w:val="24"/>
          <w:szCs w:val="24"/>
        </w:rPr>
        <w:t>.</w:t>
      </w:r>
      <w:r w:rsidR="0080788F">
        <w:rPr>
          <w:b/>
          <w:sz w:val="24"/>
          <w:szCs w:val="24"/>
        </w:rPr>
        <w:t xml:space="preserve"> </w:t>
      </w:r>
      <w:r w:rsidRPr="00097293">
        <w:rPr>
          <w:b/>
          <w:sz w:val="24"/>
          <w:szCs w:val="24"/>
        </w:rPr>
        <w:t xml:space="preserve">Особенности взаимодействия педагогического коллектива с семьями </w:t>
      </w:r>
      <w:r w:rsidR="0080788F">
        <w:rPr>
          <w:b/>
          <w:sz w:val="24"/>
          <w:szCs w:val="24"/>
        </w:rPr>
        <w:t>обучающихся</w:t>
      </w:r>
    </w:p>
    <w:p w:rsidR="00097293" w:rsidRPr="00097293" w:rsidRDefault="00097293" w:rsidP="00C32B82">
      <w:pPr>
        <w:pStyle w:val="a5"/>
        <w:tabs>
          <w:tab w:val="left" w:pos="0"/>
        </w:tabs>
        <w:ind w:left="0" w:firstLine="709"/>
        <w:rPr>
          <w:b/>
          <w:i/>
          <w:sz w:val="24"/>
          <w:szCs w:val="24"/>
        </w:rPr>
      </w:pPr>
      <w:r w:rsidRPr="00097293">
        <w:rPr>
          <w:b/>
          <w:i/>
          <w:sz w:val="24"/>
          <w:szCs w:val="24"/>
        </w:rPr>
        <w:t>Обязательная часть</w:t>
      </w:r>
    </w:p>
    <w:p w:rsidR="00097293" w:rsidRPr="00097293" w:rsidRDefault="00097293" w:rsidP="00C32B82">
      <w:pPr>
        <w:pStyle w:val="a5"/>
        <w:tabs>
          <w:tab w:val="left" w:pos="0"/>
        </w:tabs>
        <w:ind w:left="0" w:firstLine="709"/>
        <w:rPr>
          <w:sz w:val="24"/>
          <w:szCs w:val="24"/>
        </w:rPr>
      </w:pPr>
      <w:r w:rsidRPr="00097293">
        <w:rPr>
          <w:sz w:val="24"/>
          <w:szCs w:val="24"/>
        </w:rPr>
        <w:t xml:space="preserve">Главными </w:t>
      </w:r>
      <w:r w:rsidRPr="002E0D30">
        <w:rPr>
          <w:b/>
          <w:sz w:val="24"/>
          <w:szCs w:val="24"/>
        </w:rPr>
        <w:t>целями</w:t>
      </w:r>
      <w:r w:rsidRPr="00097293">
        <w:rPr>
          <w:sz w:val="24"/>
          <w:szCs w:val="24"/>
        </w:rPr>
        <w:t xml:space="preserve"> взаимодействия педагогического коллектива </w:t>
      </w:r>
      <w:r w:rsidR="0072672D">
        <w:rPr>
          <w:sz w:val="24"/>
          <w:szCs w:val="24"/>
        </w:rPr>
        <w:t>МБОУ «</w:t>
      </w:r>
      <w:r w:rsidR="00BA1EA3">
        <w:rPr>
          <w:sz w:val="24"/>
          <w:szCs w:val="24"/>
        </w:rPr>
        <w:t>Малобуяновская НОШ</w:t>
      </w:r>
      <w:r w:rsidR="0072672D">
        <w:rPr>
          <w:sz w:val="24"/>
          <w:szCs w:val="24"/>
        </w:rPr>
        <w:t>»</w:t>
      </w:r>
      <w:r w:rsidRPr="00097293">
        <w:rPr>
          <w:sz w:val="24"/>
          <w:szCs w:val="24"/>
        </w:rPr>
        <w:t xml:space="preserve"> с семьями обучающихся дошкольного возраста являются:</w:t>
      </w:r>
    </w:p>
    <w:p w:rsidR="00097293" w:rsidRPr="00097293" w:rsidRDefault="00097293" w:rsidP="000F75E9">
      <w:pPr>
        <w:pStyle w:val="a5"/>
        <w:numPr>
          <w:ilvl w:val="0"/>
          <w:numId w:val="72"/>
        </w:numPr>
        <w:tabs>
          <w:tab w:val="left" w:pos="0"/>
        </w:tabs>
        <w:ind w:left="0" w:firstLine="709"/>
        <w:rPr>
          <w:sz w:val="24"/>
          <w:szCs w:val="24"/>
        </w:rPr>
      </w:pPr>
      <w:r w:rsidRPr="00097293">
        <w:rPr>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97293" w:rsidRPr="00097293" w:rsidRDefault="00097293" w:rsidP="000F75E9">
      <w:pPr>
        <w:pStyle w:val="a5"/>
        <w:numPr>
          <w:ilvl w:val="0"/>
          <w:numId w:val="72"/>
        </w:numPr>
        <w:tabs>
          <w:tab w:val="left" w:pos="0"/>
        </w:tabs>
        <w:ind w:left="0" w:firstLine="709"/>
        <w:rPr>
          <w:sz w:val="24"/>
          <w:szCs w:val="24"/>
        </w:rPr>
      </w:pPr>
      <w:r w:rsidRPr="00097293">
        <w:rPr>
          <w:sz w:val="24"/>
          <w:szCs w:val="24"/>
        </w:rPr>
        <w:t>обеспечение единства подходов к воспитан</w:t>
      </w:r>
      <w:r w:rsidR="0080788F">
        <w:rPr>
          <w:sz w:val="24"/>
          <w:szCs w:val="24"/>
        </w:rPr>
        <w:t xml:space="preserve">ию и обучению детей в условиях </w:t>
      </w:r>
      <w:r w:rsidRPr="00097293">
        <w:rPr>
          <w:sz w:val="24"/>
          <w:szCs w:val="24"/>
        </w:rPr>
        <w:t xml:space="preserve">ОО и семьи; повышение воспитательного потенциала семьи </w:t>
      </w:r>
      <w:r w:rsidRPr="0072672D">
        <w:rPr>
          <w:b/>
          <w:sz w:val="24"/>
          <w:szCs w:val="24"/>
        </w:rPr>
        <w:t>(п.26.</w:t>
      </w:r>
      <w:r w:rsidR="0080788F" w:rsidRPr="0072672D">
        <w:rPr>
          <w:b/>
          <w:sz w:val="24"/>
          <w:szCs w:val="24"/>
        </w:rPr>
        <w:t>1.</w:t>
      </w:r>
      <w:r w:rsidRPr="0072672D">
        <w:rPr>
          <w:b/>
          <w:sz w:val="24"/>
          <w:szCs w:val="24"/>
        </w:rPr>
        <w:t xml:space="preserve"> ФОП ДО).</w:t>
      </w:r>
    </w:p>
    <w:p w:rsidR="0080788F" w:rsidRDefault="0080788F" w:rsidP="0080788F">
      <w:pPr>
        <w:adjustRightInd w:val="0"/>
        <w:ind w:firstLine="709"/>
        <w:jc w:val="both"/>
        <w:rPr>
          <w:sz w:val="24"/>
          <w:szCs w:val="24"/>
        </w:rPr>
      </w:pPr>
      <w:r w:rsidRPr="006D033C">
        <w:rPr>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80788F" w:rsidRPr="0072672D" w:rsidRDefault="0080788F" w:rsidP="0080788F">
      <w:pPr>
        <w:adjustRightInd w:val="0"/>
        <w:ind w:firstLine="709"/>
        <w:jc w:val="both"/>
        <w:rPr>
          <w:b/>
          <w:sz w:val="24"/>
          <w:szCs w:val="24"/>
        </w:rPr>
      </w:pPr>
      <w:r>
        <w:rPr>
          <w:sz w:val="24"/>
          <w:szCs w:val="24"/>
        </w:rPr>
        <w:t xml:space="preserve"> </w:t>
      </w:r>
      <w:r w:rsidRPr="006D033C">
        <w:rPr>
          <w:sz w:val="24"/>
          <w:szCs w:val="24"/>
        </w:rPr>
        <w:t xml:space="preserve">Достижение этих целей должно осуществляться через решение основных </w:t>
      </w:r>
      <w:r w:rsidRPr="0072672D">
        <w:rPr>
          <w:b/>
          <w:sz w:val="24"/>
          <w:szCs w:val="24"/>
        </w:rPr>
        <w:t>задач:</w:t>
      </w:r>
    </w:p>
    <w:p w:rsidR="00097293" w:rsidRDefault="00097293" w:rsidP="000F75E9">
      <w:pPr>
        <w:pStyle w:val="a5"/>
        <w:numPr>
          <w:ilvl w:val="0"/>
          <w:numId w:val="45"/>
        </w:numPr>
        <w:tabs>
          <w:tab w:val="left" w:pos="0"/>
        </w:tabs>
        <w:ind w:left="0" w:firstLine="709"/>
        <w:rPr>
          <w:sz w:val="24"/>
          <w:szCs w:val="24"/>
        </w:rPr>
      </w:pPr>
      <w:r w:rsidRPr="00097293">
        <w:rPr>
          <w:sz w:val="24"/>
          <w:szCs w:val="24"/>
        </w:rPr>
        <w:t>информирование родителей (законных представителей) и общественности относительно</w:t>
      </w:r>
      <w:r w:rsidRPr="00097293">
        <w:rPr>
          <w:sz w:val="24"/>
          <w:szCs w:val="24"/>
        </w:rPr>
        <w:tab/>
      </w:r>
      <w:r>
        <w:rPr>
          <w:sz w:val="24"/>
          <w:szCs w:val="24"/>
        </w:rPr>
        <w:t xml:space="preserve"> </w:t>
      </w:r>
      <w:r w:rsidRPr="00097293">
        <w:rPr>
          <w:sz w:val="24"/>
          <w:szCs w:val="24"/>
        </w:rPr>
        <w:t>целей</w:t>
      </w:r>
      <w:r w:rsidRPr="00097293">
        <w:rPr>
          <w:sz w:val="24"/>
          <w:szCs w:val="24"/>
        </w:rPr>
        <w:tab/>
        <w:t>ДО,</w:t>
      </w:r>
      <w:r>
        <w:rPr>
          <w:sz w:val="24"/>
          <w:szCs w:val="24"/>
        </w:rPr>
        <w:t xml:space="preserve"> </w:t>
      </w:r>
      <w:r w:rsidRPr="00097293">
        <w:rPr>
          <w:sz w:val="24"/>
          <w:szCs w:val="24"/>
        </w:rPr>
        <w:t>общих</w:t>
      </w:r>
      <w:r>
        <w:rPr>
          <w:sz w:val="24"/>
          <w:szCs w:val="24"/>
        </w:rPr>
        <w:t xml:space="preserve"> </w:t>
      </w:r>
      <w:r w:rsidRPr="00097293">
        <w:rPr>
          <w:sz w:val="24"/>
          <w:szCs w:val="24"/>
        </w:rPr>
        <w:t>для</w:t>
      </w:r>
      <w:r>
        <w:rPr>
          <w:sz w:val="24"/>
          <w:szCs w:val="24"/>
        </w:rPr>
        <w:t xml:space="preserve"> </w:t>
      </w:r>
      <w:r w:rsidRPr="00097293">
        <w:rPr>
          <w:sz w:val="24"/>
          <w:szCs w:val="24"/>
        </w:rPr>
        <w:t>всего</w:t>
      </w:r>
      <w:r>
        <w:rPr>
          <w:sz w:val="24"/>
          <w:szCs w:val="24"/>
        </w:rPr>
        <w:t xml:space="preserve"> </w:t>
      </w:r>
      <w:r w:rsidRPr="00097293">
        <w:rPr>
          <w:sz w:val="24"/>
          <w:szCs w:val="24"/>
        </w:rPr>
        <w:t>образовательного</w:t>
      </w:r>
      <w:r>
        <w:rPr>
          <w:sz w:val="24"/>
          <w:szCs w:val="24"/>
        </w:rPr>
        <w:t xml:space="preserve"> </w:t>
      </w:r>
      <w:r w:rsidRPr="00097293">
        <w:rPr>
          <w:sz w:val="24"/>
          <w:szCs w:val="24"/>
        </w:rPr>
        <w:tab/>
        <w:t>пространства</w:t>
      </w:r>
      <w:r>
        <w:rPr>
          <w:sz w:val="24"/>
          <w:szCs w:val="24"/>
        </w:rPr>
        <w:t xml:space="preserve"> </w:t>
      </w:r>
      <w:r w:rsidRPr="00097293">
        <w:rPr>
          <w:sz w:val="24"/>
          <w:szCs w:val="24"/>
        </w:rPr>
        <w:t>Российской</w:t>
      </w:r>
      <w:r>
        <w:rPr>
          <w:sz w:val="24"/>
          <w:szCs w:val="24"/>
        </w:rPr>
        <w:t xml:space="preserve"> </w:t>
      </w:r>
      <w:r w:rsidRPr="00097293">
        <w:rPr>
          <w:sz w:val="24"/>
          <w:szCs w:val="24"/>
        </w:rPr>
        <w:t>Федерации,</w:t>
      </w:r>
      <w:r w:rsidRPr="00097293">
        <w:rPr>
          <w:sz w:val="24"/>
          <w:szCs w:val="24"/>
        </w:rPr>
        <w:tab/>
        <w:t>о</w:t>
      </w:r>
      <w:r>
        <w:rPr>
          <w:sz w:val="24"/>
          <w:szCs w:val="24"/>
        </w:rPr>
        <w:t xml:space="preserve"> </w:t>
      </w:r>
      <w:r w:rsidRPr="00097293">
        <w:rPr>
          <w:sz w:val="24"/>
          <w:szCs w:val="24"/>
        </w:rPr>
        <w:t>мерах</w:t>
      </w:r>
      <w:r>
        <w:rPr>
          <w:sz w:val="24"/>
          <w:szCs w:val="24"/>
        </w:rPr>
        <w:t xml:space="preserve"> </w:t>
      </w:r>
      <w:r w:rsidRPr="00097293">
        <w:rPr>
          <w:sz w:val="24"/>
          <w:szCs w:val="24"/>
        </w:rPr>
        <w:t>господдержки</w:t>
      </w:r>
      <w:r>
        <w:rPr>
          <w:sz w:val="24"/>
          <w:szCs w:val="24"/>
        </w:rPr>
        <w:t xml:space="preserve"> </w:t>
      </w:r>
      <w:r w:rsidRPr="00097293">
        <w:rPr>
          <w:sz w:val="24"/>
          <w:szCs w:val="24"/>
        </w:rPr>
        <w:t>семьям,</w:t>
      </w:r>
      <w:r w:rsidRPr="00097293">
        <w:rPr>
          <w:sz w:val="24"/>
          <w:szCs w:val="24"/>
        </w:rPr>
        <w:tab/>
        <w:t>имеющим</w:t>
      </w:r>
      <w:r w:rsidRPr="00097293">
        <w:rPr>
          <w:sz w:val="24"/>
          <w:szCs w:val="24"/>
        </w:rPr>
        <w:tab/>
        <w:t xml:space="preserve">детей дошкольного возраста, а также об образовательной программе, реализуемой в ОО; </w:t>
      </w:r>
    </w:p>
    <w:p w:rsidR="00097293" w:rsidRPr="00D742E2" w:rsidRDefault="00097293" w:rsidP="000F75E9">
      <w:pPr>
        <w:pStyle w:val="a5"/>
        <w:numPr>
          <w:ilvl w:val="0"/>
          <w:numId w:val="45"/>
        </w:numPr>
        <w:tabs>
          <w:tab w:val="left" w:pos="0"/>
        </w:tabs>
        <w:ind w:left="0" w:firstLine="709"/>
        <w:rPr>
          <w:sz w:val="24"/>
          <w:szCs w:val="24"/>
        </w:rPr>
      </w:pPr>
      <w:r w:rsidRPr="00D742E2">
        <w:rPr>
          <w:sz w:val="24"/>
          <w:szCs w:val="24"/>
        </w:rPr>
        <w:t>просвещение родителей (законных представителей), повышение их правовой, психолого-педагогической  компетентности</w:t>
      </w:r>
      <w:r w:rsidRPr="00D742E2">
        <w:rPr>
          <w:sz w:val="24"/>
          <w:szCs w:val="24"/>
        </w:rPr>
        <w:tab/>
        <w:t>в вопросах охраны</w:t>
      </w:r>
      <w:r w:rsidR="00D742E2" w:rsidRPr="00D742E2">
        <w:rPr>
          <w:sz w:val="24"/>
          <w:szCs w:val="24"/>
        </w:rPr>
        <w:t xml:space="preserve"> и укрепления здоровья и развития </w:t>
      </w:r>
      <w:r w:rsidRPr="00D742E2">
        <w:rPr>
          <w:sz w:val="24"/>
          <w:szCs w:val="24"/>
        </w:rPr>
        <w:t>образования детей;</w:t>
      </w:r>
    </w:p>
    <w:p w:rsidR="00097293" w:rsidRPr="00097293" w:rsidRDefault="00097293" w:rsidP="000F75E9">
      <w:pPr>
        <w:pStyle w:val="a5"/>
        <w:numPr>
          <w:ilvl w:val="0"/>
          <w:numId w:val="45"/>
        </w:numPr>
        <w:tabs>
          <w:tab w:val="left" w:pos="0"/>
        </w:tabs>
        <w:ind w:left="0" w:firstLine="709"/>
        <w:rPr>
          <w:sz w:val="24"/>
          <w:szCs w:val="24"/>
        </w:rPr>
      </w:pPr>
      <w:r w:rsidRPr="00097293">
        <w:rPr>
          <w:sz w:val="24"/>
          <w:szCs w:val="24"/>
        </w:rPr>
        <w:t>способствование развитию ответственного и осознанного родительства как базовой основы благополучия семьи;</w:t>
      </w:r>
    </w:p>
    <w:p w:rsidR="00097293" w:rsidRPr="00097293" w:rsidRDefault="00097293" w:rsidP="000F75E9">
      <w:pPr>
        <w:pStyle w:val="a5"/>
        <w:numPr>
          <w:ilvl w:val="0"/>
          <w:numId w:val="45"/>
        </w:numPr>
        <w:tabs>
          <w:tab w:val="left" w:pos="0"/>
        </w:tabs>
        <w:ind w:left="0" w:firstLine="709"/>
        <w:rPr>
          <w:sz w:val="24"/>
          <w:szCs w:val="24"/>
        </w:rPr>
      </w:pPr>
      <w:r w:rsidRPr="00097293">
        <w:rPr>
          <w:sz w:val="24"/>
          <w:szCs w:val="24"/>
        </w:rPr>
        <w:t>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97293" w:rsidRPr="00097293" w:rsidRDefault="00097293" w:rsidP="000F75E9">
      <w:pPr>
        <w:pStyle w:val="a5"/>
        <w:numPr>
          <w:ilvl w:val="0"/>
          <w:numId w:val="45"/>
        </w:numPr>
        <w:tabs>
          <w:tab w:val="left" w:pos="0"/>
        </w:tabs>
        <w:ind w:left="0" w:firstLine="709"/>
        <w:rPr>
          <w:sz w:val="24"/>
          <w:szCs w:val="24"/>
        </w:rPr>
      </w:pPr>
      <w:r w:rsidRPr="00097293">
        <w:rPr>
          <w:sz w:val="24"/>
          <w:szCs w:val="24"/>
        </w:rPr>
        <w:t>вовлечение родителей (законных представителей) в образовательный процесс.</w:t>
      </w:r>
    </w:p>
    <w:p w:rsidR="00D742E2" w:rsidRPr="0072672D" w:rsidRDefault="00D742E2" w:rsidP="0072672D">
      <w:pPr>
        <w:pStyle w:val="a5"/>
        <w:tabs>
          <w:tab w:val="left" w:pos="0"/>
        </w:tabs>
        <w:ind w:left="0" w:firstLine="709"/>
      </w:pPr>
      <w:r w:rsidRPr="0072672D">
        <w:rPr>
          <w:b/>
          <w:sz w:val="24"/>
          <w:szCs w:val="24"/>
        </w:rPr>
        <w:t>П</w:t>
      </w:r>
      <w:r w:rsidR="00097293" w:rsidRPr="0072672D">
        <w:rPr>
          <w:b/>
          <w:sz w:val="24"/>
          <w:szCs w:val="24"/>
        </w:rPr>
        <w:t>ринципы</w:t>
      </w:r>
      <w:r w:rsidR="00097293" w:rsidRPr="0072672D">
        <w:rPr>
          <w:b/>
          <w:sz w:val="24"/>
          <w:szCs w:val="24"/>
        </w:rPr>
        <w:tab/>
      </w:r>
      <w:r w:rsidR="00097293" w:rsidRPr="0072672D">
        <w:rPr>
          <w:sz w:val="24"/>
          <w:szCs w:val="24"/>
        </w:rPr>
        <w:t>построения</w:t>
      </w:r>
      <w:r w:rsidR="00097293" w:rsidRPr="0072672D">
        <w:rPr>
          <w:sz w:val="24"/>
          <w:szCs w:val="24"/>
        </w:rPr>
        <w:tab/>
        <w:t>взаимодействия</w:t>
      </w:r>
      <w:r w:rsidR="0080788F" w:rsidRPr="0072672D">
        <w:rPr>
          <w:sz w:val="24"/>
          <w:szCs w:val="24"/>
        </w:rPr>
        <w:t xml:space="preserve"> </w:t>
      </w:r>
      <w:r w:rsidR="00097293" w:rsidRPr="0072672D">
        <w:rPr>
          <w:sz w:val="24"/>
          <w:szCs w:val="24"/>
        </w:rPr>
        <w:t>с</w:t>
      </w:r>
      <w:r w:rsidR="0080788F" w:rsidRPr="0072672D">
        <w:rPr>
          <w:sz w:val="24"/>
          <w:szCs w:val="24"/>
        </w:rPr>
        <w:t xml:space="preserve"> </w:t>
      </w:r>
      <w:r w:rsidR="00097293" w:rsidRPr="0072672D">
        <w:rPr>
          <w:sz w:val="24"/>
          <w:szCs w:val="24"/>
        </w:rPr>
        <w:t>родителями</w:t>
      </w:r>
      <w:r w:rsidR="0072672D">
        <w:rPr>
          <w:sz w:val="24"/>
          <w:szCs w:val="24"/>
        </w:rPr>
        <w:t xml:space="preserve"> </w:t>
      </w:r>
      <w:r w:rsidR="00097293" w:rsidRPr="0072672D">
        <w:rPr>
          <w:sz w:val="24"/>
          <w:szCs w:val="24"/>
        </w:rPr>
        <w:t xml:space="preserve">(законными </w:t>
      </w:r>
      <w:r w:rsidR="0072672D" w:rsidRPr="0072672D">
        <w:rPr>
          <w:sz w:val="24"/>
          <w:szCs w:val="24"/>
        </w:rPr>
        <w:t xml:space="preserve"> </w:t>
      </w:r>
      <w:r w:rsidR="0072672D">
        <w:rPr>
          <w:sz w:val="24"/>
          <w:szCs w:val="24"/>
        </w:rPr>
        <w:t xml:space="preserve"> п</w:t>
      </w:r>
      <w:r w:rsidR="00097293" w:rsidRPr="0072672D">
        <w:rPr>
          <w:sz w:val="24"/>
          <w:szCs w:val="24"/>
        </w:rPr>
        <w:t>редставителями):</w:t>
      </w:r>
      <w:r w:rsidRPr="0072672D">
        <w:t xml:space="preserve"> </w:t>
      </w:r>
    </w:p>
    <w:p w:rsidR="00D742E2" w:rsidRPr="00D742E2" w:rsidRDefault="00D742E2" w:rsidP="000F75E9">
      <w:pPr>
        <w:pStyle w:val="a5"/>
        <w:numPr>
          <w:ilvl w:val="0"/>
          <w:numId w:val="46"/>
        </w:numPr>
        <w:tabs>
          <w:tab w:val="left" w:pos="0"/>
        </w:tabs>
        <w:ind w:left="0" w:firstLine="709"/>
        <w:rPr>
          <w:sz w:val="24"/>
          <w:szCs w:val="24"/>
        </w:rPr>
      </w:pPr>
      <w:r w:rsidRPr="00D742E2">
        <w:rPr>
          <w:sz w:val="24"/>
          <w:szCs w:val="24"/>
        </w:rPr>
        <w:t>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D742E2" w:rsidRPr="00D742E2" w:rsidRDefault="00D742E2" w:rsidP="000F75E9">
      <w:pPr>
        <w:pStyle w:val="a5"/>
        <w:numPr>
          <w:ilvl w:val="0"/>
          <w:numId w:val="46"/>
        </w:numPr>
        <w:tabs>
          <w:tab w:val="left" w:pos="0"/>
        </w:tabs>
        <w:ind w:left="0" w:firstLine="709"/>
        <w:rPr>
          <w:sz w:val="24"/>
          <w:szCs w:val="24"/>
        </w:rPr>
      </w:pPr>
      <w:r w:rsidRPr="00D742E2">
        <w:rPr>
          <w:sz w:val="24"/>
          <w:szCs w:val="24"/>
        </w:rPr>
        <w:t>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D742E2" w:rsidRPr="00D742E2" w:rsidRDefault="00D742E2" w:rsidP="000F75E9">
      <w:pPr>
        <w:pStyle w:val="a5"/>
        <w:numPr>
          <w:ilvl w:val="0"/>
          <w:numId w:val="46"/>
        </w:numPr>
        <w:tabs>
          <w:tab w:val="left" w:pos="0"/>
        </w:tabs>
        <w:ind w:left="0" w:firstLine="709"/>
        <w:rPr>
          <w:sz w:val="24"/>
          <w:szCs w:val="24"/>
        </w:rPr>
      </w:pPr>
      <w:r w:rsidRPr="00D742E2">
        <w:rPr>
          <w:sz w:val="24"/>
          <w:szCs w:val="24"/>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D742E2" w:rsidRPr="00D742E2" w:rsidRDefault="00D742E2" w:rsidP="000F75E9">
      <w:pPr>
        <w:pStyle w:val="a5"/>
        <w:numPr>
          <w:ilvl w:val="0"/>
          <w:numId w:val="46"/>
        </w:numPr>
        <w:tabs>
          <w:tab w:val="left" w:pos="0"/>
        </w:tabs>
        <w:ind w:left="0" w:firstLine="709"/>
        <w:rPr>
          <w:sz w:val="24"/>
          <w:szCs w:val="24"/>
        </w:rPr>
      </w:pPr>
      <w:r w:rsidRPr="00D742E2">
        <w:rPr>
          <w:sz w:val="24"/>
          <w:szCs w:val="24"/>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D742E2" w:rsidRPr="00D742E2" w:rsidRDefault="00D742E2" w:rsidP="000F75E9">
      <w:pPr>
        <w:pStyle w:val="a5"/>
        <w:numPr>
          <w:ilvl w:val="0"/>
          <w:numId w:val="46"/>
        </w:numPr>
        <w:tabs>
          <w:tab w:val="left" w:pos="0"/>
        </w:tabs>
        <w:ind w:left="0" w:firstLine="709"/>
        <w:rPr>
          <w:sz w:val="24"/>
          <w:szCs w:val="24"/>
        </w:rPr>
      </w:pPr>
      <w:r w:rsidRPr="00D742E2">
        <w:rPr>
          <w:sz w:val="24"/>
          <w:szCs w:val="24"/>
        </w:rPr>
        <w:t>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D742E2" w:rsidRPr="0072672D" w:rsidRDefault="00D742E2" w:rsidP="00C32B82">
      <w:pPr>
        <w:pStyle w:val="a5"/>
        <w:tabs>
          <w:tab w:val="left" w:pos="0"/>
        </w:tabs>
        <w:ind w:left="0" w:firstLine="709"/>
        <w:rPr>
          <w:b/>
          <w:sz w:val="24"/>
          <w:szCs w:val="24"/>
        </w:rPr>
      </w:pPr>
      <w:r w:rsidRPr="0072672D">
        <w:rPr>
          <w:b/>
          <w:sz w:val="24"/>
          <w:szCs w:val="24"/>
        </w:rPr>
        <w:t xml:space="preserve">Направления деятельности педагогического коллектива </w:t>
      </w:r>
      <w:r w:rsidR="0072672D">
        <w:rPr>
          <w:b/>
          <w:sz w:val="24"/>
          <w:szCs w:val="24"/>
        </w:rPr>
        <w:t>МБОУ «</w:t>
      </w:r>
      <w:r w:rsidR="00BA1EA3">
        <w:rPr>
          <w:b/>
          <w:sz w:val="24"/>
          <w:szCs w:val="24"/>
        </w:rPr>
        <w:t>Малобуяновская НОШ</w:t>
      </w:r>
      <w:r w:rsidR="0072672D">
        <w:rPr>
          <w:b/>
          <w:sz w:val="24"/>
          <w:szCs w:val="24"/>
        </w:rPr>
        <w:t>»</w:t>
      </w:r>
      <w:r w:rsidRPr="0072672D">
        <w:rPr>
          <w:b/>
          <w:sz w:val="24"/>
          <w:szCs w:val="24"/>
        </w:rPr>
        <w:t xml:space="preserve"> по построению взаимодействия с родителями (законными представителями) обучающихся</w:t>
      </w:r>
    </w:p>
    <w:p w:rsidR="00097293" w:rsidRDefault="00D742E2" w:rsidP="00C32B82">
      <w:pPr>
        <w:pStyle w:val="a5"/>
        <w:tabs>
          <w:tab w:val="left" w:pos="0"/>
        </w:tabs>
        <w:ind w:left="0" w:firstLine="709"/>
        <w:rPr>
          <w:sz w:val="24"/>
          <w:szCs w:val="24"/>
        </w:rPr>
      </w:pPr>
      <w:r w:rsidRPr="00D742E2">
        <w:rPr>
          <w:sz w:val="24"/>
          <w:szCs w:val="24"/>
        </w:rPr>
        <w:t>Деятельность педагогического коллектива по построению взаимодействия с родителями (законными представителями) обучающихся осуществляется по нескольким направлениям</w:t>
      </w:r>
      <w:r>
        <w:rPr>
          <w:sz w:val="24"/>
          <w:szCs w:val="24"/>
        </w:rPr>
        <w:t>:</w:t>
      </w:r>
    </w:p>
    <w:p w:rsidR="00D742E2" w:rsidRPr="00D742E2" w:rsidRDefault="00D742E2" w:rsidP="000F75E9">
      <w:pPr>
        <w:pStyle w:val="a5"/>
        <w:numPr>
          <w:ilvl w:val="0"/>
          <w:numId w:val="47"/>
        </w:numPr>
        <w:tabs>
          <w:tab w:val="left" w:pos="0"/>
        </w:tabs>
        <w:ind w:left="0" w:firstLine="709"/>
        <w:rPr>
          <w:sz w:val="24"/>
          <w:szCs w:val="24"/>
        </w:rPr>
      </w:pPr>
      <w:r w:rsidRPr="008C470F">
        <w:rPr>
          <w:b/>
          <w:i/>
          <w:sz w:val="24"/>
          <w:szCs w:val="24"/>
        </w:rPr>
        <w:t>диагностико-аналитическое направление</w:t>
      </w:r>
      <w:r w:rsidRPr="00D742E2">
        <w:rPr>
          <w:sz w:val="24"/>
          <w:szCs w:val="24"/>
        </w:rPr>
        <w:t xml:space="preserve"> включает получение и анализ данных о семье каждого обучающегося, ее запросах в отношении охраны здоровья и развития ребенка; об уровне психолого- педагогической          компетентности</w:t>
      </w:r>
      <w:r w:rsidRPr="00D742E2">
        <w:rPr>
          <w:sz w:val="24"/>
          <w:szCs w:val="24"/>
        </w:rPr>
        <w:tab/>
        <w:t>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8C470F" w:rsidRDefault="00D742E2" w:rsidP="000F75E9">
      <w:pPr>
        <w:pStyle w:val="a5"/>
        <w:numPr>
          <w:ilvl w:val="0"/>
          <w:numId w:val="47"/>
        </w:numPr>
        <w:tabs>
          <w:tab w:val="left" w:pos="0"/>
        </w:tabs>
        <w:ind w:left="0" w:firstLine="709"/>
        <w:rPr>
          <w:sz w:val="24"/>
          <w:szCs w:val="24"/>
        </w:rPr>
      </w:pPr>
      <w:r w:rsidRPr="008C470F">
        <w:rPr>
          <w:b/>
          <w:i/>
          <w:sz w:val="24"/>
          <w:szCs w:val="24"/>
        </w:rPr>
        <w:t>просветительское направление</w:t>
      </w:r>
      <w:r w:rsidRPr="00D742E2">
        <w:rPr>
          <w:sz w:val="24"/>
          <w:szCs w:val="24"/>
        </w:rPr>
        <w:t xml:space="preserve">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w:t>
      </w:r>
      <w:r w:rsidR="008C470F" w:rsidRPr="008C470F">
        <w:t xml:space="preserve"> </w:t>
      </w:r>
      <w:r w:rsidR="008C470F" w:rsidRPr="008C470F">
        <w:rPr>
          <w:sz w:val="24"/>
          <w:szCs w:val="24"/>
        </w:rPr>
        <w:t>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rsidR="0080788F" w:rsidRDefault="0080788F" w:rsidP="000F75E9">
      <w:pPr>
        <w:pStyle w:val="a5"/>
        <w:numPr>
          <w:ilvl w:val="0"/>
          <w:numId w:val="47"/>
        </w:numPr>
        <w:tabs>
          <w:tab w:val="left" w:pos="0"/>
        </w:tabs>
        <w:adjustRightInd w:val="0"/>
        <w:ind w:left="0" w:firstLine="709"/>
        <w:rPr>
          <w:sz w:val="24"/>
          <w:szCs w:val="24"/>
        </w:rPr>
      </w:pPr>
      <w:r w:rsidRPr="0080788F">
        <w:rPr>
          <w:b/>
          <w:i/>
          <w:sz w:val="24"/>
          <w:szCs w:val="24"/>
        </w:rPr>
        <w:t xml:space="preserve"> </w:t>
      </w:r>
      <w:r w:rsidR="008C470F" w:rsidRPr="0080788F">
        <w:rPr>
          <w:b/>
          <w:i/>
          <w:sz w:val="24"/>
          <w:szCs w:val="24"/>
        </w:rPr>
        <w:t>консультационное направление</w:t>
      </w:r>
      <w:r w:rsidR="008C470F" w:rsidRPr="0080788F">
        <w:rPr>
          <w:sz w:val="24"/>
          <w:szCs w:val="24"/>
        </w:rPr>
        <w:t xml:space="preserve">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r w:rsidRPr="0080788F">
        <w:rPr>
          <w:sz w:val="24"/>
          <w:szCs w:val="24"/>
        </w:rPr>
        <w:t xml:space="preserve"> </w:t>
      </w:r>
    </w:p>
    <w:p w:rsidR="0080788F" w:rsidRPr="006D033C" w:rsidRDefault="0080788F" w:rsidP="0080788F">
      <w:pPr>
        <w:pStyle w:val="a5"/>
        <w:tabs>
          <w:tab w:val="left" w:pos="0"/>
        </w:tabs>
        <w:adjustRightInd w:val="0"/>
        <w:ind w:left="0" w:firstLine="709"/>
        <w:rPr>
          <w:sz w:val="24"/>
          <w:szCs w:val="24"/>
        </w:rPr>
      </w:pPr>
      <w:r w:rsidRPr="0080788F">
        <w:rPr>
          <w:sz w:val="24"/>
          <w:szCs w:val="24"/>
        </w:rPr>
        <w:t xml:space="preserve"> </w:t>
      </w:r>
      <w:r w:rsidRPr="006D033C">
        <w:rPr>
          <w:sz w:val="24"/>
          <w:szCs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ОО совместно с семьей.</w:t>
      </w:r>
    </w:p>
    <w:p w:rsidR="002C6C0F" w:rsidRDefault="0080788F" w:rsidP="00C32B82">
      <w:pPr>
        <w:pStyle w:val="a5"/>
        <w:tabs>
          <w:tab w:val="left" w:pos="0"/>
        </w:tabs>
        <w:ind w:left="0" w:firstLine="709"/>
        <w:rPr>
          <w:sz w:val="24"/>
          <w:szCs w:val="24"/>
        </w:rPr>
      </w:pPr>
      <w:r w:rsidRPr="0080788F">
        <w:rPr>
          <w:sz w:val="24"/>
          <w:szCs w:val="24"/>
        </w:rPr>
        <w:t xml:space="preserve">Особое внимание в просветительской деятельности </w:t>
      </w:r>
      <w:r w:rsidR="0072672D">
        <w:rPr>
          <w:sz w:val="24"/>
          <w:szCs w:val="24"/>
        </w:rPr>
        <w:t>МБОУ «</w:t>
      </w:r>
      <w:r w:rsidR="00BA1EA3">
        <w:rPr>
          <w:sz w:val="24"/>
          <w:szCs w:val="24"/>
        </w:rPr>
        <w:t>Малобуяновская НОШ</w:t>
      </w:r>
      <w:r w:rsidR="0072672D">
        <w:rPr>
          <w:sz w:val="24"/>
          <w:szCs w:val="24"/>
        </w:rPr>
        <w:t>»</w:t>
      </w:r>
      <w:r w:rsidRPr="0080788F">
        <w:rPr>
          <w:sz w:val="24"/>
          <w:szCs w:val="24"/>
        </w:rPr>
        <w:t xml:space="preserve"> уделя</w:t>
      </w:r>
      <w:r w:rsidR="00150DB2">
        <w:rPr>
          <w:sz w:val="24"/>
          <w:szCs w:val="24"/>
        </w:rPr>
        <w:t>ет</w:t>
      </w:r>
      <w:r w:rsidR="002C6C0F" w:rsidRPr="002C6C0F">
        <w:rPr>
          <w:sz w:val="24"/>
          <w:szCs w:val="24"/>
        </w:rPr>
        <w:t xml:space="preserve"> уровн</w:t>
      </w:r>
      <w:r w:rsidR="00150DB2">
        <w:rPr>
          <w:sz w:val="24"/>
          <w:szCs w:val="24"/>
        </w:rPr>
        <w:t>ю</w:t>
      </w:r>
      <w:r w:rsidR="002C6C0F" w:rsidRPr="002C6C0F">
        <w:rPr>
          <w:sz w:val="24"/>
          <w:szCs w:val="24"/>
        </w:rPr>
        <w:t xml:space="preserve"> компетентности родителей (законных представителей) в вопросах</w:t>
      </w:r>
      <w:r w:rsidR="002C6C0F">
        <w:rPr>
          <w:sz w:val="24"/>
          <w:szCs w:val="24"/>
        </w:rPr>
        <w:t xml:space="preserve"> </w:t>
      </w:r>
      <w:r w:rsidR="002C6C0F" w:rsidRPr="002C6C0F">
        <w:rPr>
          <w:sz w:val="24"/>
          <w:szCs w:val="24"/>
        </w:rPr>
        <w:t>здоровьесбережения ребенка</w:t>
      </w:r>
      <w:r w:rsidR="002C6C0F">
        <w:rPr>
          <w:sz w:val="24"/>
          <w:szCs w:val="24"/>
        </w:rPr>
        <w:t>:</w:t>
      </w:r>
    </w:p>
    <w:p w:rsidR="002C6C0F" w:rsidRPr="002C6C0F" w:rsidRDefault="002C6C0F" w:rsidP="000F75E9">
      <w:pPr>
        <w:pStyle w:val="a5"/>
        <w:numPr>
          <w:ilvl w:val="0"/>
          <w:numId w:val="48"/>
        </w:numPr>
        <w:tabs>
          <w:tab w:val="left" w:pos="0"/>
        </w:tabs>
        <w:ind w:left="0" w:firstLine="709"/>
        <w:rPr>
          <w:sz w:val="24"/>
          <w:szCs w:val="24"/>
        </w:rPr>
      </w:pPr>
      <w:r w:rsidRPr="002C6C0F">
        <w:rPr>
          <w:sz w:val="24"/>
          <w:szCs w:val="24"/>
        </w:rPr>
        <w:t>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2C6C0F" w:rsidRPr="002C6C0F" w:rsidRDefault="002C6C0F" w:rsidP="000F75E9">
      <w:pPr>
        <w:pStyle w:val="a5"/>
        <w:numPr>
          <w:ilvl w:val="0"/>
          <w:numId w:val="48"/>
        </w:numPr>
        <w:tabs>
          <w:tab w:val="left" w:pos="0"/>
        </w:tabs>
        <w:ind w:left="0" w:firstLine="709"/>
        <w:rPr>
          <w:sz w:val="24"/>
          <w:szCs w:val="24"/>
        </w:rPr>
      </w:pPr>
      <w:r>
        <w:rPr>
          <w:sz w:val="24"/>
          <w:szCs w:val="24"/>
        </w:rPr>
        <w:t>с</w:t>
      </w:r>
      <w:r w:rsidRPr="002C6C0F">
        <w:rPr>
          <w:sz w:val="24"/>
          <w:szCs w:val="24"/>
        </w:rPr>
        <w:t>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2C6C0F" w:rsidRPr="002C6C0F" w:rsidRDefault="002C6C0F" w:rsidP="000F75E9">
      <w:pPr>
        <w:pStyle w:val="a5"/>
        <w:numPr>
          <w:ilvl w:val="0"/>
          <w:numId w:val="48"/>
        </w:numPr>
        <w:tabs>
          <w:tab w:val="left" w:pos="0"/>
        </w:tabs>
        <w:ind w:left="0" w:firstLine="709"/>
        <w:rPr>
          <w:sz w:val="24"/>
          <w:szCs w:val="24"/>
        </w:rPr>
      </w:pPr>
      <w:r w:rsidRPr="002C6C0F">
        <w:rPr>
          <w:sz w:val="24"/>
          <w:szCs w:val="24"/>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2C6C0F" w:rsidRPr="002C6C0F" w:rsidRDefault="002C6C0F" w:rsidP="000F75E9">
      <w:pPr>
        <w:pStyle w:val="a5"/>
        <w:numPr>
          <w:ilvl w:val="0"/>
          <w:numId w:val="48"/>
        </w:numPr>
        <w:tabs>
          <w:tab w:val="left" w:pos="0"/>
        </w:tabs>
        <w:ind w:left="0" w:firstLine="709"/>
        <w:rPr>
          <w:sz w:val="24"/>
          <w:szCs w:val="24"/>
        </w:rPr>
      </w:pPr>
      <w:r w:rsidRPr="002C6C0F">
        <w:rPr>
          <w:sz w:val="24"/>
          <w:szCs w:val="24"/>
        </w:rPr>
        <w:t>знакомство родителей (законных представителей) с оздоровительными мероприятиями, проводимыми в ОО;</w:t>
      </w:r>
    </w:p>
    <w:p w:rsidR="002C6C0F" w:rsidRDefault="002C6C0F" w:rsidP="000F75E9">
      <w:pPr>
        <w:pStyle w:val="a5"/>
        <w:numPr>
          <w:ilvl w:val="0"/>
          <w:numId w:val="48"/>
        </w:numPr>
        <w:tabs>
          <w:tab w:val="left" w:pos="0"/>
        </w:tabs>
        <w:ind w:left="0" w:firstLine="709"/>
        <w:rPr>
          <w:sz w:val="24"/>
          <w:szCs w:val="24"/>
        </w:rPr>
      </w:pPr>
      <w:r w:rsidRPr="002C6C0F">
        <w:rPr>
          <w:sz w:val="24"/>
          <w:szCs w:val="24"/>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72672D" w:rsidRDefault="00150DB2" w:rsidP="0072672D">
      <w:pPr>
        <w:pStyle w:val="a5"/>
        <w:tabs>
          <w:tab w:val="left" w:pos="0"/>
        </w:tabs>
        <w:ind w:left="0" w:firstLine="709"/>
        <w:rPr>
          <w:sz w:val="24"/>
        </w:rPr>
      </w:pPr>
      <w:r w:rsidRPr="0072672D">
        <w:rPr>
          <w:sz w:val="24"/>
          <w:szCs w:val="24"/>
        </w:rPr>
        <w:t xml:space="preserve"> </w:t>
      </w:r>
      <w:r w:rsidR="0072672D" w:rsidRPr="0072672D">
        <w:rPr>
          <w:sz w:val="24"/>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rsidR="00D26026" w:rsidRDefault="00D26026" w:rsidP="00C32B82">
      <w:pPr>
        <w:pStyle w:val="TableParagraph"/>
        <w:tabs>
          <w:tab w:val="left" w:pos="0"/>
        </w:tabs>
        <w:ind w:left="0" w:firstLine="709"/>
        <w:jc w:val="both"/>
        <w:rPr>
          <w:sz w:val="24"/>
        </w:rPr>
      </w:pPr>
      <w:r w:rsidRPr="00D26026">
        <w:rPr>
          <w:sz w:val="24"/>
        </w:rPr>
        <w:t>Направления деятельности педагога</w:t>
      </w:r>
      <w:r>
        <w:rPr>
          <w:sz w:val="24"/>
        </w:rPr>
        <w:t xml:space="preserve"> </w:t>
      </w:r>
      <w:r w:rsidRPr="00D26026">
        <w:rPr>
          <w:sz w:val="24"/>
        </w:rPr>
        <w:t>реализуются</w:t>
      </w:r>
      <w:r>
        <w:rPr>
          <w:sz w:val="24"/>
        </w:rPr>
        <w:t xml:space="preserve"> </w:t>
      </w:r>
      <w:r w:rsidRPr="00D26026">
        <w:rPr>
          <w:sz w:val="24"/>
        </w:rPr>
        <w:t>в разных</w:t>
      </w:r>
      <w:r>
        <w:rPr>
          <w:sz w:val="24"/>
        </w:rPr>
        <w:t xml:space="preserve"> </w:t>
      </w:r>
      <w:r w:rsidRPr="00D26026">
        <w:rPr>
          <w:sz w:val="24"/>
        </w:rPr>
        <w:t>формах (групповых и (или) индивидуальных) посредством различных методов, приемов и способов</w:t>
      </w:r>
      <w:r>
        <w:rPr>
          <w:sz w:val="24"/>
        </w:rPr>
        <w:t xml:space="preserve"> взаимодействия с представителями:</w:t>
      </w:r>
    </w:p>
    <w:p w:rsidR="00D26026" w:rsidRPr="00D26026" w:rsidRDefault="00D26026" w:rsidP="000F75E9">
      <w:pPr>
        <w:pStyle w:val="a5"/>
        <w:numPr>
          <w:ilvl w:val="0"/>
          <w:numId w:val="48"/>
        </w:numPr>
        <w:tabs>
          <w:tab w:val="left" w:pos="0"/>
        </w:tabs>
        <w:ind w:left="0" w:firstLine="709"/>
        <w:rPr>
          <w:sz w:val="24"/>
        </w:rPr>
      </w:pPr>
      <w:r w:rsidRPr="00D26026">
        <w:rPr>
          <w:b/>
          <w:i/>
          <w:sz w:val="24"/>
        </w:rPr>
        <w:t>диагностико-аналитическое</w:t>
      </w:r>
      <w:r w:rsidRPr="00D26026">
        <w:rPr>
          <w:b/>
          <w:i/>
          <w:spacing w:val="1"/>
          <w:sz w:val="24"/>
        </w:rPr>
        <w:t xml:space="preserve"> </w:t>
      </w:r>
      <w:r w:rsidRPr="00D26026">
        <w:rPr>
          <w:b/>
          <w:i/>
          <w:sz w:val="24"/>
        </w:rPr>
        <w:t>направление</w:t>
      </w:r>
      <w:r w:rsidRPr="00D26026">
        <w:rPr>
          <w:spacing w:val="1"/>
          <w:sz w:val="24"/>
        </w:rPr>
        <w:t xml:space="preserve"> </w:t>
      </w:r>
      <w:r w:rsidRPr="00D26026">
        <w:rPr>
          <w:sz w:val="24"/>
        </w:rPr>
        <w:t>реализуется</w:t>
      </w:r>
      <w:r w:rsidRPr="00D26026">
        <w:rPr>
          <w:spacing w:val="1"/>
          <w:sz w:val="24"/>
        </w:rPr>
        <w:t xml:space="preserve"> </w:t>
      </w:r>
      <w:r w:rsidRPr="00D26026">
        <w:rPr>
          <w:sz w:val="24"/>
        </w:rPr>
        <w:t>через</w:t>
      </w:r>
      <w:r w:rsidRPr="00D26026">
        <w:rPr>
          <w:spacing w:val="1"/>
          <w:sz w:val="24"/>
        </w:rPr>
        <w:t xml:space="preserve"> </w:t>
      </w:r>
      <w:r w:rsidRPr="00D26026">
        <w:rPr>
          <w:sz w:val="24"/>
        </w:rPr>
        <w:t>опросы,</w:t>
      </w:r>
      <w:r w:rsidRPr="00D26026">
        <w:rPr>
          <w:spacing w:val="-57"/>
          <w:sz w:val="24"/>
        </w:rPr>
        <w:t xml:space="preserve"> </w:t>
      </w:r>
      <w:r w:rsidRPr="00D26026">
        <w:rPr>
          <w:sz w:val="24"/>
        </w:rPr>
        <w:t>социологические</w:t>
      </w:r>
      <w:r w:rsidRPr="00D26026">
        <w:rPr>
          <w:spacing w:val="-11"/>
          <w:sz w:val="24"/>
        </w:rPr>
        <w:t xml:space="preserve"> </w:t>
      </w:r>
      <w:r w:rsidRPr="00D26026">
        <w:rPr>
          <w:sz w:val="24"/>
        </w:rPr>
        <w:t>срезы,</w:t>
      </w:r>
      <w:r w:rsidRPr="00D26026">
        <w:rPr>
          <w:spacing w:val="-11"/>
          <w:sz w:val="24"/>
        </w:rPr>
        <w:t xml:space="preserve"> </w:t>
      </w:r>
      <w:r w:rsidRPr="00D26026">
        <w:rPr>
          <w:sz w:val="24"/>
        </w:rPr>
        <w:t>индивидуальные</w:t>
      </w:r>
      <w:r w:rsidRPr="00D26026">
        <w:rPr>
          <w:spacing w:val="-12"/>
          <w:sz w:val="24"/>
        </w:rPr>
        <w:t xml:space="preserve"> </w:t>
      </w:r>
      <w:r w:rsidRPr="00D26026">
        <w:rPr>
          <w:sz w:val="24"/>
        </w:rPr>
        <w:t>блокноты,</w:t>
      </w:r>
      <w:r w:rsidRPr="00D26026">
        <w:rPr>
          <w:spacing w:val="-9"/>
          <w:sz w:val="24"/>
        </w:rPr>
        <w:t xml:space="preserve"> </w:t>
      </w:r>
      <w:r w:rsidRPr="00D26026">
        <w:rPr>
          <w:sz w:val="24"/>
        </w:rPr>
        <w:t>"почтовый</w:t>
      </w:r>
      <w:r w:rsidRPr="00D26026">
        <w:rPr>
          <w:spacing w:val="-10"/>
          <w:sz w:val="24"/>
        </w:rPr>
        <w:t xml:space="preserve"> </w:t>
      </w:r>
      <w:r w:rsidRPr="00D26026">
        <w:rPr>
          <w:sz w:val="24"/>
        </w:rPr>
        <w:t>ящик",</w:t>
      </w:r>
      <w:r w:rsidRPr="00D26026">
        <w:rPr>
          <w:spacing w:val="-58"/>
          <w:sz w:val="24"/>
        </w:rPr>
        <w:t xml:space="preserve"> </w:t>
      </w:r>
      <w:r w:rsidRPr="00D26026">
        <w:rPr>
          <w:sz w:val="24"/>
        </w:rPr>
        <w:t>педагогические беседы с родителями (законными представителями);</w:t>
      </w:r>
      <w:r w:rsidRPr="00D26026">
        <w:rPr>
          <w:spacing w:val="1"/>
          <w:sz w:val="24"/>
        </w:rPr>
        <w:t xml:space="preserve"> </w:t>
      </w:r>
      <w:r w:rsidRPr="00D26026">
        <w:rPr>
          <w:sz w:val="24"/>
        </w:rPr>
        <w:t>дни</w:t>
      </w:r>
      <w:r w:rsidRPr="00D26026">
        <w:rPr>
          <w:spacing w:val="-4"/>
          <w:sz w:val="24"/>
        </w:rPr>
        <w:t xml:space="preserve"> </w:t>
      </w:r>
      <w:r w:rsidRPr="00D26026">
        <w:rPr>
          <w:sz w:val="24"/>
        </w:rPr>
        <w:t>(недели)</w:t>
      </w:r>
      <w:r w:rsidRPr="00D26026">
        <w:rPr>
          <w:spacing w:val="-6"/>
          <w:sz w:val="24"/>
        </w:rPr>
        <w:t xml:space="preserve"> </w:t>
      </w:r>
      <w:r w:rsidRPr="00D26026">
        <w:rPr>
          <w:sz w:val="24"/>
        </w:rPr>
        <w:t>открытых</w:t>
      </w:r>
      <w:r w:rsidRPr="00D26026">
        <w:rPr>
          <w:spacing w:val="-5"/>
          <w:sz w:val="24"/>
        </w:rPr>
        <w:t xml:space="preserve"> </w:t>
      </w:r>
      <w:r w:rsidRPr="00D26026">
        <w:rPr>
          <w:sz w:val="24"/>
        </w:rPr>
        <w:t>дверей,</w:t>
      </w:r>
      <w:r w:rsidRPr="00D26026">
        <w:rPr>
          <w:spacing w:val="-5"/>
          <w:sz w:val="24"/>
        </w:rPr>
        <w:t xml:space="preserve"> </w:t>
      </w:r>
      <w:r w:rsidRPr="00D26026">
        <w:rPr>
          <w:sz w:val="24"/>
        </w:rPr>
        <w:t>открытые</w:t>
      </w:r>
      <w:r w:rsidRPr="00D26026">
        <w:rPr>
          <w:spacing w:val="-6"/>
          <w:sz w:val="24"/>
        </w:rPr>
        <w:t xml:space="preserve"> </w:t>
      </w:r>
      <w:r w:rsidRPr="00D26026">
        <w:rPr>
          <w:sz w:val="24"/>
        </w:rPr>
        <w:t>просмотры</w:t>
      </w:r>
      <w:r w:rsidRPr="00D26026">
        <w:rPr>
          <w:spacing w:val="-5"/>
          <w:sz w:val="24"/>
        </w:rPr>
        <w:t xml:space="preserve"> </w:t>
      </w:r>
      <w:r w:rsidRPr="00D26026">
        <w:rPr>
          <w:sz w:val="24"/>
        </w:rPr>
        <w:t>занятий</w:t>
      </w:r>
      <w:r w:rsidRPr="00D26026">
        <w:rPr>
          <w:spacing w:val="-4"/>
          <w:sz w:val="24"/>
        </w:rPr>
        <w:t xml:space="preserve"> </w:t>
      </w:r>
      <w:r w:rsidRPr="00D26026">
        <w:rPr>
          <w:sz w:val="24"/>
        </w:rPr>
        <w:t>и</w:t>
      </w:r>
      <w:r w:rsidRPr="00D26026">
        <w:rPr>
          <w:spacing w:val="-4"/>
          <w:sz w:val="24"/>
        </w:rPr>
        <w:t xml:space="preserve"> </w:t>
      </w:r>
      <w:r w:rsidRPr="00D26026">
        <w:rPr>
          <w:sz w:val="24"/>
        </w:rPr>
        <w:t>других</w:t>
      </w:r>
      <w:r w:rsidRPr="00D26026">
        <w:rPr>
          <w:spacing w:val="-57"/>
          <w:sz w:val="24"/>
        </w:rPr>
        <w:t xml:space="preserve"> </w:t>
      </w:r>
      <w:r w:rsidRPr="00D26026">
        <w:rPr>
          <w:sz w:val="24"/>
        </w:rPr>
        <w:t>видов</w:t>
      </w:r>
      <w:r w:rsidRPr="00D26026">
        <w:rPr>
          <w:spacing w:val="-1"/>
          <w:sz w:val="24"/>
        </w:rPr>
        <w:t xml:space="preserve"> </w:t>
      </w:r>
      <w:r w:rsidRPr="00D26026">
        <w:rPr>
          <w:sz w:val="24"/>
        </w:rPr>
        <w:t>деятельности</w:t>
      </w:r>
      <w:r w:rsidRPr="00D26026">
        <w:rPr>
          <w:spacing w:val="1"/>
          <w:sz w:val="24"/>
        </w:rPr>
        <w:t xml:space="preserve"> </w:t>
      </w:r>
      <w:r w:rsidRPr="00D26026">
        <w:rPr>
          <w:sz w:val="24"/>
        </w:rPr>
        <w:t>детей и так далее;</w:t>
      </w:r>
    </w:p>
    <w:p w:rsidR="00D26026" w:rsidRPr="00D26026" w:rsidRDefault="00D26026" w:rsidP="000F75E9">
      <w:pPr>
        <w:pStyle w:val="TableParagraph"/>
        <w:numPr>
          <w:ilvl w:val="0"/>
          <w:numId w:val="48"/>
        </w:numPr>
        <w:tabs>
          <w:tab w:val="left" w:pos="0"/>
        </w:tabs>
        <w:ind w:left="0" w:firstLine="709"/>
        <w:jc w:val="both"/>
        <w:rPr>
          <w:sz w:val="24"/>
          <w:szCs w:val="24"/>
        </w:rPr>
      </w:pPr>
      <w:r w:rsidRPr="00D26026">
        <w:rPr>
          <w:b/>
          <w:i/>
          <w:sz w:val="24"/>
        </w:rPr>
        <w:t>просветительское</w:t>
      </w:r>
      <w:r w:rsidRPr="00D26026">
        <w:rPr>
          <w:b/>
          <w:i/>
          <w:spacing w:val="-14"/>
          <w:sz w:val="24"/>
        </w:rPr>
        <w:t xml:space="preserve"> </w:t>
      </w:r>
      <w:r w:rsidRPr="00D26026">
        <w:rPr>
          <w:b/>
          <w:i/>
          <w:sz w:val="24"/>
        </w:rPr>
        <w:t>и</w:t>
      </w:r>
      <w:r w:rsidRPr="00D26026">
        <w:rPr>
          <w:b/>
          <w:i/>
          <w:spacing w:val="-12"/>
          <w:sz w:val="24"/>
        </w:rPr>
        <w:t xml:space="preserve"> </w:t>
      </w:r>
      <w:r w:rsidRPr="00D26026">
        <w:rPr>
          <w:b/>
          <w:i/>
          <w:sz w:val="24"/>
        </w:rPr>
        <w:t>консультационное</w:t>
      </w:r>
      <w:r w:rsidRPr="00D26026">
        <w:rPr>
          <w:spacing w:val="-14"/>
          <w:sz w:val="24"/>
        </w:rPr>
        <w:t xml:space="preserve"> </w:t>
      </w:r>
      <w:r w:rsidRPr="00D26026">
        <w:rPr>
          <w:sz w:val="24"/>
        </w:rPr>
        <w:t>направления</w:t>
      </w:r>
      <w:r w:rsidRPr="00D26026">
        <w:rPr>
          <w:spacing w:val="-12"/>
          <w:sz w:val="24"/>
        </w:rPr>
        <w:t xml:space="preserve"> </w:t>
      </w:r>
      <w:r w:rsidRPr="00D26026">
        <w:rPr>
          <w:sz w:val="24"/>
        </w:rPr>
        <w:t>реализуются</w:t>
      </w:r>
      <w:r w:rsidRPr="00D26026">
        <w:rPr>
          <w:spacing w:val="-13"/>
          <w:sz w:val="24"/>
        </w:rPr>
        <w:t xml:space="preserve"> </w:t>
      </w:r>
      <w:r w:rsidRPr="00D26026">
        <w:rPr>
          <w:sz w:val="24"/>
        </w:rPr>
        <w:t>через</w:t>
      </w:r>
      <w:r w:rsidRPr="00D26026">
        <w:rPr>
          <w:spacing w:val="-58"/>
          <w:sz w:val="24"/>
        </w:rPr>
        <w:t xml:space="preserve"> </w:t>
      </w:r>
      <w:r w:rsidRPr="00D26026">
        <w:rPr>
          <w:sz w:val="24"/>
        </w:rPr>
        <w:t>групповые</w:t>
      </w:r>
      <w:r w:rsidRPr="00D26026">
        <w:rPr>
          <w:spacing w:val="1"/>
          <w:sz w:val="24"/>
        </w:rPr>
        <w:t xml:space="preserve"> </w:t>
      </w:r>
      <w:r w:rsidRPr="00D26026">
        <w:rPr>
          <w:sz w:val="24"/>
        </w:rPr>
        <w:t>родительские</w:t>
      </w:r>
      <w:r w:rsidRPr="00D26026">
        <w:rPr>
          <w:spacing w:val="1"/>
          <w:sz w:val="24"/>
        </w:rPr>
        <w:t xml:space="preserve"> </w:t>
      </w:r>
      <w:r w:rsidRPr="00D26026">
        <w:rPr>
          <w:sz w:val="24"/>
        </w:rPr>
        <w:t>собрания,</w:t>
      </w:r>
      <w:r w:rsidRPr="00D26026">
        <w:rPr>
          <w:spacing w:val="1"/>
          <w:sz w:val="24"/>
        </w:rPr>
        <w:t xml:space="preserve"> </w:t>
      </w:r>
      <w:r w:rsidRPr="00D26026">
        <w:rPr>
          <w:sz w:val="24"/>
        </w:rPr>
        <w:t>конференции,</w:t>
      </w:r>
      <w:r w:rsidRPr="00D26026">
        <w:rPr>
          <w:spacing w:val="1"/>
          <w:sz w:val="24"/>
        </w:rPr>
        <w:t xml:space="preserve"> </w:t>
      </w:r>
      <w:r w:rsidRPr="00D26026">
        <w:rPr>
          <w:sz w:val="24"/>
        </w:rPr>
        <w:t>круглые</w:t>
      </w:r>
      <w:r w:rsidRPr="00D26026">
        <w:rPr>
          <w:spacing w:val="1"/>
          <w:sz w:val="24"/>
        </w:rPr>
        <w:t xml:space="preserve"> </w:t>
      </w:r>
      <w:r w:rsidRPr="00D26026">
        <w:rPr>
          <w:sz w:val="24"/>
        </w:rPr>
        <w:t>столы,</w:t>
      </w:r>
      <w:r w:rsidRPr="00D26026">
        <w:rPr>
          <w:spacing w:val="1"/>
          <w:sz w:val="24"/>
        </w:rPr>
        <w:t xml:space="preserve"> </w:t>
      </w:r>
      <w:r w:rsidRPr="00D26026">
        <w:rPr>
          <w:sz w:val="24"/>
        </w:rPr>
        <w:t>семинары-практикумы,</w:t>
      </w:r>
      <w:r w:rsidRPr="00D26026">
        <w:rPr>
          <w:spacing w:val="1"/>
          <w:sz w:val="24"/>
        </w:rPr>
        <w:t xml:space="preserve"> </w:t>
      </w:r>
      <w:r w:rsidRPr="00D26026">
        <w:rPr>
          <w:sz w:val="24"/>
        </w:rPr>
        <w:t>тренинги</w:t>
      </w:r>
      <w:r w:rsidRPr="00D26026">
        <w:rPr>
          <w:spacing w:val="1"/>
          <w:sz w:val="24"/>
        </w:rPr>
        <w:t xml:space="preserve"> </w:t>
      </w:r>
      <w:r w:rsidRPr="00D26026">
        <w:rPr>
          <w:sz w:val="24"/>
        </w:rPr>
        <w:t>и</w:t>
      </w:r>
      <w:r w:rsidRPr="00D26026">
        <w:rPr>
          <w:spacing w:val="1"/>
          <w:sz w:val="24"/>
        </w:rPr>
        <w:t xml:space="preserve"> </w:t>
      </w:r>
      <w:r w:rsidRPr="00D26026">
        <w:rPr>
          <w:sz w:val="24"/>
        </w:rPr>
        <w:t>ролевые</w:t>
      </w:r>
      <w:r w:rsidRPr="00D26026">
        <w:rPr>
          <w:spacing w:val="1"/>
          <w:sz w:val="24"/>
        </w:rPr>
        <w:t xml:space="preserve"> </w:t>
      </w:r>
      <w:r w:rsidRPr="00D26026">
        <w:rPr>
          <w:sz w:val="24"/>
        </w:rPr>
        <w:t>игры,</w:t>
      </w:r>
      <w:r w:rsidRPr="00D26026">
        <w:rPr>
          <w:spacing w:val="1"/>
          <w:sz w:val="24"/>
        </w:rPr>
        <w:t xml:space="preserve"> </w:t>
      </w:r>
      <w:r w:rsidRPr="00D26026">
        <w:rPr>
          <w:sz w:val="24"/>
        </w:rPr>
        <w:t>консультации,</w:t>
      </w:r>
      <w:r w:rsidRPr="00D26026">
        <w:rPr>
          <w:spacing w:val="1"/>
          <w:sz w:val="24"/>
        </w:rPr>
        <w:t xml:space="preserve"> </w:t>
      </w:r>
      <w:r w:rsidRPr="00D26026">
        <w:rPr>
          <w:sz w:val="24"/>
        </w:rPr>
        <w:t>педагогические</w:t>
      </w:r>
      <w:r w:rsidRPr="00D26026">
        <w:rPr>
          <w:spacing w:val="1"/>
          <w:sz w:val="24"/>
        </w:rPr>
        <w:t xml:space="preserve"> </w:t>
      </w:r>
      <w:r w:rsidRPr="00D26026">
        <w:rPr>
          <w:sz w:val="24"/>
        </w:rPr>
        <w:t>гостиные,</w:t>
      </w:r>
      <w:r w:rsidRPr="00D26026">
        <w:rPr>
          <w:spacing w:val="1"/>
          <w:sz w:val="24"/>
        </w:rPr>
        <w:t xml:space="preserve"> </w:t>
      </w:r>
      <w:r w:rsidRPr="00D26026">
        <w:rPr>
          <w:sz w:val="24"/>
        </w:rPr>
        <w:t>родительские</w:t>
      </w:r>
      <w:r w:rsidRPr="00D26026">
        <w:rPr>
          <w:spacing w:val="1"/>
          <w:sz w:val="24"/>
        </w:rPr>
        <w:t xml:space="preserve"> </w:t>
      </w:r>
      <w:r w:rsidRPr="00D26026">
        <w:rPr>
          <w:sz w:val="24"/>
        </w:rPr>
        <w:t>клубы</w:t>
      </w:r>
      <w:r w:rsidRPr="00D26026">
        <w:rPr>
          <w:spacing w:val="1"/>
          <w:sz w:val="24"/>
        </w:rPr>
        <w:t xml:space="preserve"> </w:t>
      </w:r>
      <w:r w:rsidRPr="00D26026">
        <w:rPr>
          <w:sz w:val="24"/>
        </w:rPr>
        <w:t>и</w:t>
      </w:r>
      <w:r w:rsidRPr="00D26026">
        <w:rPr>
          <w:spacing w:val="1"/>
          <w:sz w:val="24"/>
        </w:rPr>
        <w:t xml:space="preserve"> </w:t>
      </w:r>
      <w:r w:rsidRPr="00D26026">
        <w:rPr>
          <w:sz w:val="24"/>
        </w:rPr>
        <w:t>другое;</w:t>
      </w:r>
      <w:r w:rsidRPr="00D26026">
        <w:rPr>
          <w:spacing w:val="1"/>
          <w:sz w:val="24"/>
        </w:rPr>
        <w:t xml:space="preserve"> </w:t>
      </w:r>
      <w:r w:rsidRPr="00D26026">
        <w:rPr>
          <w:sz w:val="24"/>
        </w:rPr>
        <w:t>информационные</w:t>
      </w:r>
      <w:r w:rsidRPr="00D26026">
        <w:rPr>
          <w:spacing w:val="16"/>
          <w:sz w:val="24"/>
        </w:rPr>
        <w:t xml:space="preserve"> </w:t>
      </w:r>
      <w:r w:rsidRPr="00D26026">
        <w:rPr>
          <w:sz w:val="24"/>
        </w:rPr>
        <w:t>проспекты,</w:t>
      </w:r>
      <w:r w:rsidRPr="00D26026">
        <w:rPr>
          <w:spacing w:val="19"/>
          <w:sz w:val="24"/>
        </w:rPr>
        <w:t xml:space="preserve"> </w:t>
      </w:r>
      <w:r w:rsidRPr="00D26026">
        <w:rPr>
          <w:sz w:val="24"/>
        </w:rPr>
        <w:t>стенды,</w:t>
      </w:r>
      <w:r w:rsidRPr="00D26026">
        <w:rPr>
          <w:spacing w:val="19"/>
          <w:sz w:val="24"/>
        </w:rPr>
        <w:t xml:space="preserve"> </w:t>
      </w:r>
      <w:r w:rsidRPr="00D26026">
        <w:rPr>
          <w:sz w:val="24"/>
        </w:rPr>
        <w:t>ширмы,</w:t>
      </w:r>
      <w:r w:rsidRPr="00D26026">
        <w:rPr>
          <w:spacing w:val="16"/>
          <w:sz w:val="24"/>
        </w:rPr>
        <w:t xml:space="preserve"> </w:t>
      </w:r>
      <w:r w:rsidRPr="00D26026">
        <w:rPr>
          <w:sz w:val="24"/>
        </w:rPr>
        <w:t>папки-передвижки</w:t>
      </w:r>
      <w:r w:rsidRPr="00D26026">
        <w:rPr>
          <w:spacing w:val="20"/>
          <w:sz w:val="24"/>
        </w:rPr>
        <w:t xml:space="preserve"> </w:t>
      </w:r>
      <w:r w:rsidRPr="00D26026">
        <w:rPr>
          <w:sz w:val="24"/>
        </w:rPr>
        <w:t>для родителей (законных представителей); журналы и газеты, издаваемые</w:t>
      </w:r>
      <w:r w:rsidRPr="00D26026">
        <w:rPr>
          <w:spacing w:val="-57"/>
          <w:sz w:val="24"/>
        </w:rPr>
        <w:t xml:space="preserve"> </w:t>
      </w:r>
      <w:r w:rsidR="00150DB2">
        <w:rPr>
          <w:sz w:val="24"/>
        </w:rPr>
        <w:t xml:space="preserve"> </w:t>
      </w:r>
      <w:r w:rsidR="0072672D">
        <w:rPr>
          <w:sz w:val="24"/>
        </w:rPr>
        <w:t>МБОУ «</w:t>
      </w:r>
      <w:r w:rsidR="00BA1EA3">
        <w:rPr>
          <w:sz w:val="24"/>
        </w:rPr>
        <w:t>Малобуяновская НОШ</w:t>
      </w:r>
      <w:r w:rsidR="0072672D">
        <w:rPr>
          <w:sz w:val="24"/>
        </w:rPr>
        <w:t>»</w:t>
      </w:r>
      <w:r w:rsidRPr="00D26026">
        <w:rPr>
          <w:spacing w:val="1"/>
          <w:sz w:val="24"/>
        </w:rPr>
        <w:t xml:space="preserve"> </w:t>
      </w:r>
      <w:r w:rsidRPr="00D26026">
        <w:rPr>
          <w:sz w:val="24"/>
        </w:rPr>
        <w:t>для</w:t>
      </w:r>
      <w:r w:rsidRPr="00D26026">
        <w:rPr>
          <w:spacing w:val="1"/>
          <w:sz w:val="24"/>
        </w:rPr>
        <w:t xml:space="preserve"> </w:t>
      </w:r>
      <w:r w:rsidRPr="00D26026">
        <w:rPr>
          <w:sz w:val="24"/>
        </w:rPr>
        <w:t>родителей</w:t>
      </w:r>
      <w:r w:rsidRPr="00D26026">
        <w:rPr>
          <w:spacing w:val="1"/>
          <w:sz w:val="24"/>
        </w:rPr>
        <w:t xml:space="preserve"> </w:t>
      </w:r>
      <w:r w:rsidRPr="00D26026">
        <w:rPr>
          <w:sz w:val="24"/>
        </w:rPr>
        <w:t>(законных</w:t>
      </w:r>
      <w:r w:rsidRPr="00D26026">
        <w:rPr>
          <w:spacing w:val="1"/>
          <w:sz w:val="24"/>
        </w:rPr>
        <w:t xml:space="preserve"> </w:t>
      </w:r>
      <w:r w:rsidRPr="00D26026">
        <w:rPr>
          <w:sz w:val="24"/>
        </w:rPr>
        <w:t>представителей),</w:t>
      </w:r>
      <w:r w:rsidRPr="00D26026">
        <w:rPr>
          <w:spacing w:val="1"/>
          <w:sz w:val="24"/>
        </w:rPr>
        <w:t xml:space="preserve"> </w:t>
      </w:r>
      <w:r w:rsidRPr="00D26026">
        <w:rPr>
          <w:sz w:val="24"/>
        </w:rPr>
        <w:t>педагогические</w:t>
      </w:r>
      <w:r w:rsidRPr="00D26026">
        <w:rPr>
          <w:spacing w:val="-57"/>
          <w:sz w:val="24"/>
        </w:rPr>
        <w:t xml:space="preserve"> </w:t>
      </w:r>
      <w:r w:rsidRPr="00D26026">
        <w:rPr>
          <w:sz w:val="24"/>
        </w:rPr>
        <w:t xml:space="preserve">библиотеки для родителей (законных представителей); </w:t>
      </w:r>
      <w:r w:rsidR="0072672D">
        <w:rPr>
          <w:sz w:val="24"/>
        </w:rPr>
        <w:t xml:space="preserve">баннер «Дошкольное образование» на </w:t>
      </w:r>
      <w:r w:rsidRPr="00D26026">
        <w:rPr>
          <w:sz w:val="24"/>
        </w:rPr>
        <w:t>сайт</w:t>
      </w:r>
      <w:r w:rsidR="0072672D">
        <w:rPr>
          <w:sz w:val="24"/>
        </w:rPr>
        <w:t xml:space="preserve">е школы </w:t>
      </w:r>
      <w:r w:rsidRPr="00D26026">
        <w:rPr>
          <w:sz w:val="24"/>
        </w:rPr>
        <w:t>и</w:t>
      </w:r>
      <w:r w:rsidRPr="00D26026">
        <w:rPr>
          <w:spacing w:val="1"/>
          <w:sz w:val="24"/>
        </w:rPr>
        <w:t xml:space="preserve"> </w:t>
      </w:r>
      <w:r w:rsidRPr="00D26026">
        <w:rPr>
          <w:sz w:val="24"/>
        </w:rPr>
        <w:t>социальные группы в сети Интернет; медиарепортажи и интервью;</w:t>
      </w:r>
      <w:r w:rsidRPr="00D26026">
        <w:rPr>
          <w:spacing w:val="1"/>
          <w:sz w:val="24"/>
        </w:rPr>
        <w:t xml:space="preserve"> </w:t>
      </w:r>
      <w:r w:rsidRPr="00D26026">
        <w:rPr>
          <w:sz w:val="24"/>
        </w:rPr>
        <w:t>фотографии, выставки детских</w:t>
      </w:r>
      <w:r w:rsidRPr="00D26026">
        <w:rPr>
          <w:spacing w:val="1"/>
          <w:sz w:val="24"/>
        </w:rPr>
        <w:t xml:space="preserve"> </w:t>
      </w:r>
      <w:r w:rsidRPr="00D26026">
        <w:rPr>
          <w:sz w:val="24"/>
        </w:rPr>
        <w:t>работ, совместных</w:t>
      </w:r>
      <w:r w:rsidRPr="00D26026">
        <w:rPr>
          <w:spacing w:val="1"/>
          <w:sz w:val="24"/>
        </w:rPr>
        <w:t xml:space="preserve"> </w:t>
      </w:r>
      <w:r w:rsidRPr="00D26026">
        <w:rPr>
          <w:sz w:val="24"/>
        </w:rPr>
        <w:t>работ</w:t>
      </w:r>
      <w:r w:rsidRPr="00D26026">
        <w:rPr>
          <w:spacing w:val="1"/>
          <w:sz w:val="24"/>
        </w:rPr>
        <w:t xml:space="preserve"> </w:t>
      </w:r>
      <w:r w:rsidRPr="00D26026">
        <w:rPr>
          <w:sz w:val="24"/>
        </w:rPr>
        <w:t>родителей</w:t>
      </w:r>
      <w:r w:rsidRPr="00D26026">
        <w:rPr>
          <w:spacing w:val="1"/>
          <w:sz w:val="24"/>
        </w:rPr>
        <w:t xml:space="preserve"> </w:t>
      </w:r>
      <w:r w:rsidRPr="00D26026">
        <w:rPr>
          <w:sz w:val="24"/>
        </w:rPr>
        <w:t>(законных</w:t>
      </w:r>
      <w:r w:rsidRPr="00D26026">
        <w:rPr>
          <w:spacing w:val="1"/>
          <w:sz w:val="24"/>
        </w:rPr>
        <w:t xml:space="preserve"> </w:t>
      </w:r>
      <w:r w:rsidRPr="00D26026">
        <w:rPr>
          <w:sz w:val="24"/>
        </w:rPr>
        <w:t>представителей)</w:t>
      </w:r>
      <w:r w:rsidRPr="00D26026">
        <w:rPr>
          <w:spacing w:val="1"/>
          <w:sz w:val="24"/>
        </w:rPr>
        <w:t xml:space="preserve"> </w:t>
      </w:r>
      <w:r w:rsidRPr="00D26026">
        <w:rPr>
          <w:sz w:val="24"/>
        </w:rPr>
        <w:t>и</w:t>
      </w:r>
      <w:r w:rsidRPr="00D26026">
        <w:rPr>
          <w:spacing w:val="1"/>
          <w:sz w:val="24"/>
        </w:rPr>
        <w:t xml:space="preserve"> </w:t>
      </w:r>
      <w:r w:rsidRPr="00D26026">
        <w:rPr>
          <w:sz w:val="24"/>
        </w:rPr>
        <w:t>детей. Включают</w:t>
      </w:r>
      <w:r w:rsidRPr="00D26026">
        <w:rPr>
          <w:spacing w:val="1"/>
          <w:sz w:val="24"/>
        </w:rPr>
        <w:t xml:space="preserve"> </w:t>
      </w:r>
      <w:r w:rsidRPr="00D26026">
        <w:rPr>
          <w:sz w:val="24"/>
        </w:rPr>
        <w:t>также и</w:t>
      </w:r>
      <w:r w:rsidRPr="00D26026">
        <w:rPr>
          <w:spacing w:val="1"/>
          <w:sz w:val="24"/>
        </w:rPr>
        <w:t xml:space="preserve"> </w:t>
      </w:r>
      <w:r w:rsidRPr="00D26026">
        <w:rPr>
          <w:sz w:val="24"/>
        </w:rPr>
        <w:t>досуговую</w:t>
      </w:r>
      <w:r w:rsidRPr="00D26026">
        <w:rPr>
          <w:spacing w:val="1"/>
          <w:sz w:val="24"/>
        </w:rPr>
        <w:t xml:space="preserve"> </w:t>
      </w:r>
      <w:r w:rsidRPr="00D26026">
        <w:rPr>
          <w:sz w:val="24"/>
        </w:rPr>
        <w:t>форму</w:t>
      </w:r>
      <w:r w:rsidRPr="00D26026">
        <w:rPr>
          <w:spacing w:val="1"/>
          <w:sz w:val="24"/>
        </w:rPr>
        <w:t xml:space="preserve"> </w:t>
      </w:r>
      <w:r w:rsidRPr="00D26026">
        <w:rPr>
          <w:sz w:val="24"/>
        </w:rPr>
        <w:t>-</w:t>
      </w:r>
      <w:r w:rsidRPr="00D26026">
        <w:rPr>
          <w:spacing w:val="1"/>
          <w:sz w:val="24"/>
        </w:rPr>
        <w:t xml:space="preserve"> </w:t>
      </w:r>
      <w:r w:rsidRPr="00D26026">
        <w:rPr>
          <w:sz w:val="24"/>
        </w:rPr>
        <w:t>совместные</w:t>
      </w:r>
      <w:r w:rsidRPr="00D26026">
        <w:rPr>
          <w:spacing w:val="1"/>
          <w:sz w:val="24"/>
        </w:rPr>
        <w:t xml:space="preserve"> </w:t>
      </w:r>
      <w:r w:rsidRPr="00D26026">
        <w:rPr>
          <w:sz w:val="24"/>
        </w:rPr>
        <w:t>праздники</w:t>
      </w:r>
      <w:r w:rsidRPr="00D26026">
        <w:rPr>
          <w:spacing w:val="1"/>
          <w:sz w:val="24"/>
        </w:rPr>
        <w:t xml:space="preserve"> </w:t>
      </w:r>
      <w:r w:rsidRPr="00D26026">
        <w:rPr>
          <w:sz w:val="24"/>
        </w:rPr>
        <w:t>и</w:t>
      </w:r>
      <w:r w:rsidRPr="00D26026">
        <w:rPr>
          <w:spacing w:val="1"/>
          <w:sz w:val="24"/>
        </w:rPr>
        <w:t xml:space="preserve"> </w:t>
      </w:r>
      <w:r w:rsidRPr="00D26026">
        <w:rPr>
          <w:sz w:val="24"/>
        </w:rPr>
        <w:t>вечера,</w:t>
      </w:r>
      <w:r w:rsidRPr="00D26026">
        <w:rPr>
          <w:spacing w:val="1"/>
          <w:sz w:val="24"/>
        </w:rPr>
        <w:t xml:space="preserve"> </w:t>
      </w:r>
      <w:r w:rsidRPr="00D26026">
        <w:rPr>
          <w:sz w:val="24"/>
        </w:rPr>
        <w:t>семейные</w:t>
      </w:r>
      <w:r w:rsidRPr="00D26026">
        <w:rPr>
          <w:spacing w:val="1"/>
          <w:sz w:val="24"/>
        </w:rPr>
        <w:t xml:space="preserve"> </w:t>
      </w:r>
      <w:r w:rsidRPr="00D26026">
        <w:rPr>
          <w:sz w:val="24"/>
        </w:rPr>
        <w:t>спортивные</w:t>
      </w:r>
      <w:r w:rsidRPr="00D26026">
        <w:rPr>
          <w:spacing w:val="1"/>
          <w:sz w:val="24"/>
        </w:rPr>
        <w:t xml:space="preserve"> </w:t>
      </w:r>
      <w:r w:rsidRPr="00D26026">
        <w:rPr>
          <w:sz w:val="24"/>
        </w:rPr>
        <w:t>и</w:t>
      </w:r>
      <w:r w:rsidRPr="00D26026">
        <w:rPr>
          <w:spacing w:val="-57"/>
          <w:sz w:val="24"/>
        </w:rPr>
        <w:t xml:space="preserve"> </w:t>
      </w:r>
      <w:r w:rsidRPr="00D26026">
        <w:rPr>
          <w:sz w:val="24"/>
        </w:rPr>
        <w:t>тематические</w:t>
      </w:r>
      <w:r w:rsidRPr="00D26026">
        <w:rPr>
          <w:spacing w:val="28"/>
          <w:sz w:val="24"/>
        </w:rPr>
        <w:t xml:space="preserve"> </w:t>
      </w:r>
      <w:r w:rsidRPr="00D26026">
        <w:rPr>
          <w:sz w:val="24"/>
        </w:rPr>
        <w:t>мероприятия,</w:t>
      </w:r>
      <w:r w:rsidRPr="00D26026">
        <w:rPr>
          <w:spacing w:val="26"/>
          <w:sz w:val="24"/>
        </w:rPr>
        <w:t xml:space="preserve"> </w:t>
      </w:r>
      <w:r w:rsidRPr="00D26026">
        <w:rPr>
          <w:sz w:val="24"/>
        </w:rPr>
        <w:t>тематические</w:t>
      </w:r>
      <w:r w:rsidRPr="00D26026">
        <w:rPr>
          <w:spacing w:val="28"/>
          <w:sz w:val="24"/>
        </w:rPr>
        <w:t xml:space="preserve"> </w:t>
      </w:r>
      <w:r w:rsidRPr="00D26026">
        <w:rPr>
          <w:sz w:val="24"/>
        </w:rPr>
        <w:t>досуги,</w:t>
      </w:r>
      <w:r w:rsidRPr="00D26026">
        <w:rPr>
          <w:spacing w:val="28"/>
          <w:sz w:val="24"/>
        </w:rPr>
        <w:t xml:space="preserve"> </w:t>
      </w:r>
      <w:r w:rsidRPr="00D26026">
        <w:rPr>
          <w:sz w:val="24"/>
        </w:rPr>
        <w:t>знакомство</w:t>
      </w:r>
      <w:r w:rsidRPr="00D26026">
        <w:rPr>
          <w:spacing w:val="29"/>
          <w:sz w:val="24"/>
        </w:rPr>
        <w:t xml:space="preserve"> </w:t>
      </w:r>
      <w:r w:rsidRPr="00D26026">
        <w:rPr>
          <w:sz w:val="24"/>
        </w:rPr>
        <w:t>с семейными</w:t>
      </w:r>
      <w:r w:rsidRPr="00D26026">
        <w:rPr>
          <w:spacing w:val="-3"/>
          <w:sz w:val="24"/>
        </w:rPr>
        <w:t xml:space="preserve"> </w:t>
      </w:r>
      <w:r w:rsidRPr="00D26026">
        <w:rPr>
          <w:sz w:val="24"/>
        </w:rPr>
        <w:t>традициями</w:t>
      </w:r>
      <w:r w:rsidRPr="00D26026">
        <w:rPr>
          <w:spacing w:val="-3"/>
          <w:sz w:val="24"/>
        </w:rPr>
        <w:t xml:space="preserve"> </w:t>
      </w:r>
      <w:r w:rsidRPr="00D26026">
        <w:rPr>
          <w:sz w:val="24"/>
        </w:rPr>
        <w:t>и</w:t>
      </w:r>
      <w:r w:rsidRPr="00D26026">
        <w:rPr>
          <w:spacing w:val="-3"/>
          <w:sz w:val="24"/>
        </w:rPr>
        <w:t xml:space="preserve"> </w:t>
      </w:r>
      <w:r w:rsidRPr="00D26026">
        <w:rPr>
          <w:sz w:val="24"/>
        </w:rPr>
        <w:t>другое</w:t>
      </w:r>
      <w:r w:rsidR="00150DB2">
        <w:rPr>
          <w:sz w:val="24"/>
        </w:rPr>
        <w:t>.</w:t>
      </w:r>
    </w:p>
    <w:p w:rsidR="00150DB2" w:rsidRPr="00150DB2" w:rsidRDefault="00150DB2" w:rsidP="00150DB2">
      <w:pPr>
        <w:pStyle w:val="TableParagraph"/>
        <w:tabs>
          <w:tab w:val="left" w:pos="0"/>
        </w:tabs>
        <w:ind w:firstLine="709"/>
        <w:jc w:val="both"/>
        <w:rPr>
          <w:sz w:val="24"/>
          <w:szCs w:val="24"/>
        </w:rPr>
      </w:pPr>
      <w:r w:rsidRPr="00150DB2">
        <w:rPr>
          <w:sz w:val="24"/>
          <w:szCs w:val="24"/>
        </w:rPr>
        <w:t xml:space="preserve">Для вовлечения родителей (законных представителей) в образовательную деятельность </w:t>
      </w:r>
      <w:r w:rsidR="0072672D">
        <w:rPr>
          <w:sz w:val="24"/>
          <w:szCs w:val="24"/>
        </w:rPr>
        <w:t xml:space="preserve"> </w:t>
      </w:r>
      <w:r w:rsidRPr="00150DB2">
        <w:rPr>
          <w:sz w:val="24"/>
          <w:szCs w:val="24"/>
        </w:rPr>
        <w:t>использ</w:t>
      </w:r>
      <w:r w:rsidR="0072672D">
        <w:rPr>
          <w:sz w:val="24"/>
          <w:szCs w:val="24"/>
        </w:rPr>
        <w:t>уются</w:t>
      </w:r>
      <w:r w:rsidRPr="00150DB2">
        <w:rPr>
          <w:sz w:val="24"/>
          <w:szCs w:val="24"/>
        </w:rPr>
        <w:t xml:space="preserve">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w:t>
      </w:r>
      <w:r w:rsidR="00BA1EA3">
        <w:rPr>
          <w:sz w:val="24"/>
          <w:szCs w:val="24"/>
        </w:rPr>
        <w:t>МБОУ «Малобуяновская</w:t>
      </w:r>
      <w:r w:rsidR="0072672D" w:rsidRPr="0072672D">
        <w:rPr>
          <w:sz w:val="24"/>
          <w:szCs w:val="24"/>
        </w:rPr>
        <w:t xml:space="preserve"> </w:t>
      </w:r>
      <w:r w:rsidR="00BA1EA3">
        <w:rPr>
          <w:sz w:val="24"/>
          <w:szCs w:val="24"/>
        </w:rPr>
        <w:t>Н</w:t>
      </w:r>
      <w:r w:rsidR="0072672D" w:rsidRPr="0072672D">
        <w:rPr>
          <w:sz w:val="24"/>
          <w:szCs w:val="24"/>
        </w:rPr>
        <w:t>ОШ»</w:t>
      </w:r>
      <w:r w:rsidRPr="00150DB2">
        <w:rPr>
          <w:sz w:val="24"/>
          <w:szCs w:val="24"/>
        </w:rPr>
        <w:t xml:space="preserve">. Эти материалы </w:t>
      </w:r>
      <w:r w:rsidR="0072672D">
        <w:rPr>
          <w:sz w:val="24"/>
          <w:szCs w:val="24"/>
        </w:rPr>
        <w:t xml:space="preserve"> </w:t>
      </w:r>
      <w:r w:rsidRPr="00150DB2">
        <w:rPr>
          <w:sz w:val="24"/>
          <w:szCs w:val="24"/>
        </w:rPr>
        <w:t>сопровожда</w:t>
      </w:r>
      <w:r w:rsidR="0072672D">
        <w:rPr>
          <w:sz w:val="24"/>
          <w:szCs w:val="24"/>
        </w:rPr>
        <w:t>ю</w:t>
      </w:r>
      <w:r w:rsidRPr="00150DB2">
        <w:rPr>
          <w:sz w:val="24"/>
          <w:szCs w:val="24"/>
        </w:rPr>
        <w:t>тся подробными инструкциями по их использованию и рекомендациями по построению взаимодействия с ребенком (с учетом возрастных особенностей). Кроме того,</w:t>
      </w:r>
      <w:r w:rsidR="0072672D">
        <w:rPr>
          <w:sz w:val="24"/>
          <w:szCs w:val="24"/>
        </w:rPr>
        <w:t xml:space="preserve"> </w:t>
      </w:r>
      <w:r w:rsidRPr="00150DB2">
        <w:rPr>
          <w:sz w:val="24"/>
          <w:szCs w:val="24"/>
        </w:rPr>
        <w:t>активно использ</w:t>
      </w:r>
      <w:r w:rsidR="0072672D">
        <w:rPr>
          <w:sz w:val="24"/>
          <w:szCs w:val="24"/>
        </w:rPr>
        <w:t>уется</w:t>
      </w:r>
      <w:r w:rsidRPr="00150DB2">
        <w:rPr>
          <w:sz w:val="24"/>
          <w:szCs w:val="24"/>
        </w:rPr>
        <w:t xml:space="preserve">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150DB2" w:rsidRDefault="00150DB2" w:rsidP="00150DB2">
      <w:pPr>
        <w:pStyle w:val="TableParagraph"/>
        <w:tabs>
          <w:tab w:val="left" w:pos="0"/>
        </w:tabs>
        <w:ind w:firstLine="709"/>
        <w:jc w:val="both"/>
        <w:rPr>
          <w:sz w:val="24"/>
          <w:szCs w:val="24"/>
        </w:rPr>
      </w:pPr>
      <w:r w:rsidRPr="00150DB2">
        <w:rPr>
          <w:sz w:val="24"/>
          <w:szCs w:val="24"/>
        </w:rPr>
        <w:t xml:space="preserve">Незаменимой формой установления доверительного делового контакта между семьей и </w:t>
      </w:r>
      <w:r w:rsidR="00F12B19">
        <w:rPr>
          <w:sz w:val="24"/>
          <w:szCs w:val="24"/>
        </w:rPr>
        <w:t xml:space="preserve">образовательной организацией </w:t>
      </w:r>
      <w:r w:rsidRPr="00150DB2">
        <w:rPr>
          <w:sz w:val="24"/>
          <w:szCs w:val="24"/>
        </w:rPr>
        <w:t xml:space="preserve">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w:t>
      </w:r>
      <w:r w:rsidR="00F12B19">
        <w:rPr>
          <w:sz w:val="24"/>
          <w:szCs w:val="24"/>
        </w:rPr>
        <w:t>образовательной организации</w:t>
      </w:r>
      <w:r w:rsidRPr="00150DB2">
        <w:rPr>
          <w:sz w:val="24"/>
          <w:szCs w:val="24"/>
        </w:rPr>
        <w:t xml:space="preserve"> и семьи для разрешения возможных проблем и трудностей ребенка в освоении образовательной программы.</w:t>
      </w:r>
      <w:r>
        <w:rPr>
          <w:sz w:val="24"/>
          <w:szCs w:val="24"/>
        </w:rPr>
        <w:t xml:space="preserve"> </w:t>
      </w:r>
    </w:p>
    <w:p w:rsidR="00D26026" w:rsidRDefault="00C32B82" w:rsidP="00150DB2">
      <w:pPr>
        <w:pStyle w:val="TableParagraph"/>
        <w:tabs>
          <w:tab w:val="left" w:pos="0"/>
        </w:tabs>
        <w:ind w:firstLine="709"/>
        <w:jc w:val="both"/>
        <w:rPr>
          <w:sz w:val="24"/>
          <w:szCs w:val="24"/>
        </w:rPr>
      </w:pPr>
      <w:r w:rsidRPr="00C32B82">
        <w:rPr>
          <w:sz w:val="24"/>
          <w:szCs w:val="24"/>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w:t>
      </w:r>
      <w:r w:rsidR="00F12B19" w:rsidRPr="00F12B19">
        <w:rPr>
          <w:sz w:val="24"/>
          <w:szCs w:val="24"/>
        </w:rPr>
        <w:t>МБОУ «</w:t>
      </w:r>
      <w:r w:rsidR="00BA1EA3">
        <w:rPr>
          <w:sz w:val="24"/>
          <w:szCs w:val="24"/>
        </w:rPr>
        <w:t>Малобуяновская НОШ</w:t>
      </w:r>
      <w:r w:rsidR="00F12B19" w:rsidRPr="00F12B19">
        <w:rPr>
          <w:sz w:val="24"/>
          <w:szCs w:val="24"/>
        </w:rPr>
        <w:t>»</w:t>
      </w:r>
      <w:r w:rsidRPr="00C32B82">
        <w:rPr>
          <w:sz w:val="24"/>
          <w:szCs w:val="24"/>
        </w:rPr>
        <w:t xml:space="preserve">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w:t>
      </w:r>
      <w:r w:rsidR="00F12B19">
        <w:rPr>
          <w:sz w:val="24"/>
          <w:szCs w:val="24"/>
        </w:rPr>
        <w:t>образовательной организации</w:t>
      </w:r>
      <w:r w:rsidRPr="00C32B82">
        <w:rPr>
          <w:sz w:val="24"/>
          <w:szCs w:val="24"/>
        </w:rPr>
        <w:t xml:space="preserve"> с родителями (законными представителями) детей</w:t>
      </w:r>
      <w:r>
        <w:rPr>
          <w:sz w:val="24"/>
          <w:szCs w:val="24"/>
        </w:rPr>
        <w:t xml:space="preserve"> </w:t>
      </w:r>
      <w:r w:rsidR="00150DB2">
        <w:rPr>
          <w:sz w:val="24"/>
          <w:szCs w:val="24"/>
        </w:rPr>
        <w:t>дошкольного возраста.</w:t>
      </w:r>
    </w:p>
    <w:p w:rsidR="00F12B19" w:rsidRDefault="00F12B19" w:rsidP="0031214E">
      <w:pPr>
        <w:pStyle w:val="TableParagraph"/>
        <w:tabs>
          <w:tab w:val="left" w:pos="0"/>
        </w:tabs>
        <w:ind w:firstLine="709"/>
        <w:jc w:val="both"/>
        <w:rPr>
          <w:b/>
          <w:i/>
          <w:sz w:val="24"/>
          <w:szCs w:val="24"/>
        </w:rPr>
      </w:pPr>
    </w:p>
    <w:p w:rsidR="0031214E" w:rsidRPr="0031214E" w:rsidRDefault="0031214E" w:rsidP="0031214E">
      <w:pPr>
        <w:pStyle w:val="TableParagraph"/>
        <w:tabs>
          <w:tab w:val="left" w:pos="0"/>
        </w:tabs>
        <w:ind w:firstLine="709"/>
        <w:jc w:val="both"/>
        <w:rPr>
          <w:b/>
          <w:i/>
          <w:sz w:val="24"/>
          <w:szCs w:val="24"/>
        </w:rPr>
      </w:pPr>
      <w:r w:rsidRPr="0031214E">
        <w:rPr>
          <w:b/>
          <w:i/>
          <w:sz w:val="24"/>
          <w:szCs w:val="24"/>
        </w:rPr>
        <w:t>Особенности взаимодействия педагогического коллектива с семьями обучающихся в части программы, формируемой участниками образовательных отношений</w:t>
      </w:r>
    </w:p>
    <w:p w:rsidR="0031214E" w:rsidRPr="0031214E" w:rsidRDefault="0031214E" w:rsidP="0031214E">
      <w:pPr>
        <w:pStyle w:val="TableParagraph"/>
        <w:tabs>
          <w:tab w:val="left" w:pos="0"/>
        </w:tabs>
        <w:ind w:firstLine="709"/>
        <w:jc w:val="both"/>
        <w:rPr>
          <w:sz w:val="24"/>
          <w:szCs w:val="24"/>
        </w:rPr>
      </w:pPr>
      <w:r w:rsidRPr="0031214E">
        <w:rPr>
          <w:sz w:val="24"/>
          <w:szCs w:val="24"/>
        </w:rPr>
        <w:t xml:space="preserve">В компонент </w:t>
      </w:r>
      <w:r>
        <w:rPr>
          <w:sz w:val="24"/>
          <w:szCs w:val="24"/>
        </w:rPr>
        <w:t>образовательной организации</w:t>
      </w:r>
      <w:r w:rsidRPr="0031214E">
        <w:rPr>
          <w:sz w:val="24"/>
          <w:szCs w:val="24"/>
        </w:rPr>
        <w:t xml:space="preserve"> включены:</w:t>
      </w:r>
    </w:p>
    <w:p w:rsidR="0031214E" w:rsidRPr="0031214E" w:rsidRDefault="0031214E" w:rsidP="0031214E">
      <w:pPr>
        <w:pStyle w:val="TableParagraph"/>
        <w:tabs>
          <w:tab w:val="left" w:pos="0"/>
        </w:tabs>
        <w:ind w:firstLine="709"/>
        <w:jc w:val="both"/>
        <w:rPr>
          <w:sz w:val="24"/>
          <w:szCs w:val="24"/>
        </w:rPr>
      </w:pPr>
      <w:r w:rsidRPr="0031214E">
        <w:rPr>
          <w:sz w:val="24"/>
          <w:szCs w:val="24"/>
        </w:rPr>
        <w:t>-</w:t>
      </w:r>
      <w:r w:rsidRPr="0031214E">
        <w:rPr>
          <w:sz w:val="24"/>
          <w:szCs w:val="24"/>
        </w:rPr>
        <w:tab/>
        <w:t>проведение образовательной субботы для родителей «Большая перемена» - 1 раз в год.</w:t>
      </w:r>
    </w:p>
    <w:p w:rsidR="0031214E" w:rsidRPr="0031214E" w:rsidRDefault="0031214E" w:rsidP="0031214E">
      <w:pPr>
        <w:pStyle w:val="TableParagraph"/>
        <w:tabs>
          <w:tab w:val="left" w:pos="0"/>
        </w:tabs>
        <w:ind w:firstLine="709"/>
        <w:jc w:val="both"/>
        <w:rPr>
          <w:sz w:val="24"/>
          <w:szCs w:val="24"/>
        </w:rPr>
      </w:pPr>
      <w:r w:rsidRPr="0031214E">
        <w:rPr>
          <w:sz w:val="24"/>
          <w:szCs w:val="24"/>
        </w:rPr>
        <w:t>-</w:t>
      </w:r>
      <w:r w:rsidRPr="0031214E">
        <w:rPr>
          <w:sz w:val="24"/>
          <w:szCs w:val="24"/>
        </w:rPr>
        <w:tab/>
        <w:t>круглый стол для родителей выпускных групп «</w:t>
      </w:r>
      <w:r>
        <w:rPr>
          <w:sz w:val="24"/>
          <w:szCs w:val="24"/>
        </w:rPr>
        <w:t>Прощай детский сад</w:t>
      </w:r>
      <w:r w:rsidRPr="0031214E">
        <w:rPr>
          <w:sz w:val="24"/>
          <w:szCs w:val="24"/>
        </w:rPr>
        <w:t>» - 1 раз в год.</w:t>
      </w:r>
    </w:p>
    <w:p w:rsidR="0031214E" w:rsidRPr="0031214E" w:rsidRDefault="0031214E" w:rsidP="0031214E">
      <w:pPr>
        <w:pStyle w:val="TableParagraph"/>
        <w:tabs>
          <w:tab w:val="left" w:pos="0"/>
        </w:tabs>
        <w:ind w:firstLine="709"/>
        <w:jc w:val="both"/>
        <w:rPr>
          <w:sz w:val="24"/>
          <w:szCs w:val="24"/>
        </w:rPr>
      </w:pPr>
      <w:r w:rsidRPr="0031214E">
        <w:rPr>
          <w:sz w:val="24"/>
          <w:szCs w:val="24"/>
        </w:rPr>
        <w:t>-</w:t>
      </w:r>
      <w:r w:rsidRPr="0031214E">
        <w:rPr>
          <w:sz w:val="24"/>
          <w:szCs w:val="24"/>
        </w:rPr>
        <w:tab/>
        <w:t>ежегодное социологическое исследование удовлетворенности родителей (законных представителей) качеством образовательных услуг. С учётом мнения родителей выстраивается стратегия взаимодействия по педагогическому треугольнику.</w:t>
      </w:r>
    </w:p>
    <w:p w:rsidR="0031214E" w:rsidRPr="0031214E" w:rsidRDefault="0031214E" w:rsidP="0031214E">
      <w:pPr>
        <w:pStyle w:val="TableParagraph"/>
        <w:tabs>
          <w:tab w:val="left" w:pos="0"/>
        </w:tabs>
        <w:ind w:firstLine="709"/>
        <w:jc w:val="both"/>
        <w:rPr>
          <w:b/>
          <w:i/>
          <w:sz w:val="24"/>
          <w:szCs w:val="24"/>
        </w:rPr>
      </w:pPr>
      <w:r w:rsidRPr="0031214E">
        <w:rPr>
          <w:b/>
          <w:i/>
          <w:sz w:val="24"/>
          <w:szCs w:val="24"/>
        </w:rPr>
        <w:t>Исследование социального статуса семей воспитанников</w:t>
      </w:r>
    </w:p>
    <w:p w:rsidR="0031214E" w:rsidRPr="0031214E" w:rsidRDefault="0031214E" w:rsidP="0031214E">
      <w:pPr>
        <w:pStyle w:val="TableParagraph"/>
        <w:tabs>
          <w:tab w:val="left" w:pos="0"/>
        </w:tabs>
        <w:ind w:firstLine="709"/>
        <w:jc w:val="both"/>
        <w:rPr>
          <w:sz w:val="24"/>
          <w:szCs w:val="24"/>
        </w:rPr>
      </w:pPr>
      <w:r w:rsidRPr="0031214E">
        <w:rPr>
          <w:sz w:val="24"/>
          <w:szCs w:val="24"/>
        </w:rPr>
        <w:t>Исследование социального статуса семей воспитанников проводится ежегодно, в сентябре и является фундаментом для совершенствования планирования работы с родителями, направленной на личностно ориентированный подход к семьям. Исследования за последние три года позволяют сделать вывод о наметившейся тенденции к увеличению молодых и многодетных семей. Практическое применение данных исследования, позволяет построить гармоничные взаимоотношения в рамках педагогического треугольника: педагог – ребёнок – родитель.</w:t>
      </w:r>
    </w:p>
    <w:p w:rsidR="0031214E" w:rsidRPr="00F12B19" w:rsidRDefault="0031214E" w:rsidP="0031214E">
      <w:pPr>
        <w:pStyle w:val="TableParagraph"/>
        <w:tabs>
          <w:tab w:val="left" w:pos="0"/>
        </w:tabs>
        <w:ind w:firstLine="709"/>
        <w:jc w:val="both"/>
        <w:rPr>
          <w:b/>
          <w:sz w:val="24"/>
          <w:szCs w:val="24"/>
        </w:rPr>
      </w:pPr>
      <w:r w:rsidRPr="00F12B19">
        <w:rPr>
          <w:b/>
          <w:sz w:val="24"/>
          <w:szCs w:val="24"/>
        </w:rPr>
        <w:t>Формы сотрудничества с семьёй</w:t>
      </w:r>
    </w:p>
    <w:p w:rsidR="0031214E" w:rsidRPr="0031214E" w:rsidRDefault="0031214E" w:rsidP="000F75E9">
      <w:pPr>
        <w:pStyle w:val="TableParagraph"/>
        <w:numPr>
          <w:ilvl w:val="0"/>
          <w:numId w:val="49"/>
        </w:numPr>
        <w:tabs>
          <w:tab w:val="left" w:pos="0"/>
        </w:tabs>
        <w:ind w:left="0" w:firstLine="709"/>
        <w:jc w:val="both"/>
        <w:rPr>
          <w:sz w:val="24"/>
          <w:szCs w:val="24"/>
        </w:rPr>
      </w:pPr>
      <w:r w:rsidRPr="0031214E">
        <w:rPr>
          <w:sz w:val="24"/>
          <w:szCs w:val="24"/>
        </w:rPr>
        <w:t>Консультирование родителей, индивидуальные беседы. Общие и групповые родительские собрания.</w:t>
      </w:r>
    </w:p>
    <w:p w:rsidR="0031214E" w:rsidRPr="0031214E" w:rsidRDefault="0031214E" w:rsidP="000F75E9">
      <w:pPr>
        <w:pStyle w:val="TableParagraph"/>
        <w:numPr>
          <w:ilvl w:val="0"/>
          <w:numId w:val="49"/>
        </w:numPr>
        <w:tabs>
          <w:tab w:val="left" w:pos="0"/>
        </w:tabs>
        <w:ind w:left="0" w:firstLine="709"/>
        <w:jc w:val="both"/>
        <w:rPr>
          <w:sz w:val="24"/>
          <w:szCs w:val="24"/>
        </w:rPr>
      </w:pPr>
      <w:r w:rsidRPr="0031214E">
        <w:rPr>
          <w:sz w:val="24"/>
          <w:szCs w:val="24"/>
        </w:rPr>
        <w:t>Приобщение родителей к реализации тематического периода.</w:t>
      </w:r>
    </w:p>
    <w:p w:rsidR="0031214E" w:rsidRPr="0031214E" w:rsidRDefault="0031214E" w:rsidP="000F75E9">
      <w:pPr>
        <w:pStyle w:val="TableParagraph"/>
        <w:numPr>
          <w:ilvl w:val="0"/>
          <w:numId w:val="49"/>
        </w:numPr>
        <w:tabs>
          <w:tab w:val="left" w:pos="0"/>
        </w:tabs>
        <w:ind w:left="0" w:firstLine="709"/>
        <w:jc w:val="both"/>
        <w:rPr>
          <w:sz w:val="24"/>
          <w:szCs w:val="24"/>
        </w:rPr>
      </w:pPr>
      <w:r w:rsidRPr="0031214E">
        <w:rPr>
          <w:sz w:val="24"/>
          <w:szCs w:val="24"/>
        </w:rPr>
        <w:t>Привлечение родителей к подготовке презентаций проектов тематического периода.</w:t>
      </w:r>
    </w:p>
    <w:p w:rsidR="0031214E" w:rsidRPr="0031214E" w:rsidRDefault="0031214E" w:rsidP="000F75E9">
      <w:pPr>
        <w:pStyle w:val="TableParagraph"/>
        <w:numPr>
          <w:ilvl w:val="0"/>
          <w:numId w:val="49"/>
        </w:numPr>
        <w:tabs>
          <w:tab w:val="left" w:pos="0"/>
        </w:tabs>
        <w:ind w:left="0" w:firstLine="709"/>
        <w:jc w:val="both"/>
        <w:rPr>
          <w:sz w:val="24"/>
          <w:szCs w:val="24"/>
        </w:rPr>
      </w:pPr>
      <w:r w:rsidRPr="0031214E">
        <w:rPr>
          <w:sz w:val="24"/>
          <w:szCs w:val="24"/>
        </w:rPr>
        <w:t>Дни открытых дверей.</w:t>
      </w:r>
    </w:p>
    <w:p w:rsidR="0031214E" w:rsidRPr="0031214E" w:rsidRDefault="0031214E" w:rsidP="000F75E9">
      <w:pPr>
        <w:pStyle w:val="TableParagraph"/>
        <w:numPr>
          <w:ilvl w:val="0"/>
          <w:numId w:val="49"/>
        </w:numPr>
        <w:tabs>
          <w:tab w:val="left" w:pos="0"/>
        </w:tabs>
        <w:ind w:left="0" w:firstLine="709"/>
        <w:jc w:val="both"/>
        <w:rPr>
          <w:sz w:val="24"/>
          <w:szCs w:val="24"/>
        </w:rPr>
      </w:pPr>
      <w:r w:rsidRPr="0031214E">
        <w:rPr>
          <w:sz w:val="24"/>
          <w:szCs w:val="24"/>
        </w:rPr>
        <w:t>Проведение</w:t>
      </w:r>
      <w:r w:rsidRPr="0031214E">
        <w:rPr>
          <w:sz w:val="24"/>
          <w:szCs w:val="24"/>
        </w:rPr>
        <w:tab/>
        <w:t>открытых</w:t>
      </w:r>
      <w:r w:rsidRPr="0031214E">
        <w:rPr>
          <w:sz w:val="24"/>
          <w:szCs w:val="24"/>
        </w:rPr>
        <w:tab/>
        <w:t>просмотров</w:t>
      </w:r>
      <w:r w:rsidRPr="0031214E">
        <w:rPr>
          <w:sz w:val="24"/>
          <w:szCs w:val="24"/>
        </w:rPr>
        <w:tab/>
        <w:t>образовательной</w:t>
      </w:r>
      <w:r w:rsidRPr="0031214E">
        <w:rPr>
          <w:sz w:val="24"/>
          <w:szCs w:val="24"/>
        </w:rPr>
        <w:tab/>
        <w:t>деятельности</w:t>
      </w:r>
      <w:r>
        <w:rPr>
          <w:sz w:val="24"/>
          <w:szCs w:val="24"/>
        </w:rPr>
        <w:t xml:space="preserve"> </w:t>
      </w:r>
      <w:r w:rsidRPr="0031214E">
        <w:rPr>
          <w:sz w:val="24"/>
          <w:szCs w:val="24"/>
        </w:rPr>
        <w:t>для родителей.</w:t>
      </w:r>
    </w:p>
    <w:p w:rsidR="0031214E" w:rsidRPr="0031214E" w:rsidRDefault="0031214E" w:rsidP="000F75E9">
      <w:pPr>
        <w:pStyle w:val="TableParagraph"/>
        <w:numPr>
          <w:ilvl w:val="0"/>
          <w:numId w:val="49"/>
        </w:numPr>
        <w:tabs>
          <w:tab w:val="left" w:pos="0"/>
        </w:tabs>
        <w:ind w:left="0" w:firstLine="709"/>
        <w:jc w:val="both"/>
        <w:rPr>
          <w:sz w:val="24"/>
          <w:szCs w:val="24"/>
        </w:rPr>
      </w:pPr>
      <w:r w:rsidRPr="0031214E">
        <w:rPr>
          <w:sz w:val="24"/>
          <w:szCs w:val="24"/>
        </w:rPr>
        <w:t>Анкетирование.</w:t>
      </w:r>
    </w:p>
    <w:p w:rsidR="0031214E" w:rsidRPr="0031214E" w:rsidRDefault="0031214E" w:rsidP="000F75E9">
      <w:pPr>
        <w:pStyle w:val="TableParagraph"/>
        <w:numPr>
          <w:ilvl w:val="0"/>
          <w:numId w:val="49"/>
        </w:numPr>
        <w:tabs>
          <w:tab w:val="left" w:pos="0"/>
        </w:tabs>
        <w:ind w:left="0" w:firstLine="709"/>
        <w:jc w:val="both"/>
        <w:rPr>
          <w:sz w:val="24"/>
          <w:szCs w:val="24"/>
        </w:rPr>
      </w:pPr>
      <w:r w:rsidRPr="0031214E">
        <w:rPr>
          <w:sz w:val="24"/>
          <w:szCs w:val="24"/>
        </w:rPr>
        <w:t>Проведение круглых столов, мастер – классов, тренингов.</w:t>
      </w:r>
      <w:r w:rsidRPr="0031214E">
        <w:t xml:space="preserve"> </w:t>
      </w:r>
      <w:r w:rsidRPr="0031214E">
        <w:rPr>
          <w:sz w:val="24"/>
          <w:szCs w:val="24"/>
        </w:rPr>
        <w:t>Оформление выставок детского художественного творчества, галерей; работа семейных художественных студий.</w:t>
      </w:r>
    </w:p>
    <w:p w:rsidR="0031214E" w:rsidRPr="0031214E" w:rsidRDefault="0031214E" w:rsidP="000F75E9">
      <w:pPr>
        <w:pStyle w:val="TableParagraph"/>
        <w:numPr>
          <w:ilvl w:val="0"/>
          <w:numId w:val="49"/>
        </w:numPr>
        <w:tabs>
          <w:tab w:val="left" w:pos="0"/>
        </w:tabs>
        <w:ind w:left="0" w:firstLine="709"/>
        <w:jc w:val="both"/>
        <w:rPr>
          <w:sz w:val="24"/>
          <w:szCs w:val="24"/>
        </w:rPr>
      </w:pPr>
      <w:r w:rsidRPr="0031214E">
        <w:rPr>
          <w:sz w:val="24"/>
          <w:szCs w:val="24"/>
        </w:rPr>
        <w:t>Издательская деятельность для родителей: выпуск тематической раздаточной информации педагогического просвещения в форме брошюр; стендовая информация; новости на сайте детского сада.</w:t>
      </w:r>
    </w:p>
    <w:p w:rsidR="0031214E" w:rsidRPr="0031214E" w:rsidRDefault="0031214E" w:rsidP="000F75E9">
      <w:pPr>
        <w:pStyle w:val="TableParagraph"/>
        <w:numPr>
          <w:ilvl w:val="0"/>
          <w:numId w:val="49"/>
        </w:numPr>
        <w:tabs>
          <w:tab w:val="left" w:pos="0"/>
        </w:tabs>
        <w:ind w:left="0" w:firstLine="709"/>
        <w:jc w:val="both"/>
        <w:rPr>
          <w:sz w:val="24"/>
          <w:szCs w:val="24"/>
        </w:rPr>
      </w:pPr>
      <w:r w:rsidRPr="0031214E">
        <w:rPr>
          <w:sz w:val="24"/>
          <w:szCs w:val="24"/>
        </w:rPr>
        <w:t>Размещение задач тематических периодов и ежедневной информации об образовательной деятельности с детьми «Как живёте, ребятишки?».</w:t>
      </w:r>
    </w:p>
    <w:p w:rsidR="0031214E" w:rsidRDefault="0031214E" w:rsidP="000F75E9">
      <w:pPr>
        <w:pStyle w:val="TableParagraph"/>
        <w:numPr>
          <w:ilvl w:val="0"/>
          <w:numId w:val="49"/>
        </w:numPr>
        <w:tabs>
          <w:tab w:val="left" w:pos="0"/>
        </w:tabs>
        <w:ind w:left="0" w:firstLine="709"/>
        <w:jc w:val="both"/>
        <w:rPr>
          <w:sz w:val="24"/>
          <w:szCs w:val="24"/>
        </w:rPr>
      </w:pPr>
      <w:r w:rsidRPr="0031214E">
        <w:rPr>
          <w:sz w:val="24"/>
          <w:szCs w:val="24"/>
        </w:rPr>
        <w:t>Совместная деятельность: проекты, семейная ассамблея, семейный театр.</w:t>
      </w:r>
    </w:p>
    <w:p w:rsidR="00B34734" w:rsidRPr="00B34734" w:rsidRDefault="00B34734" w:rsidP="00B34734">
      <w:pPr>
        <w:pStyle w:val="TableParagraph"/>
        <w:tabs>
          <w:tab w:val="left" w:pos="0"/>
        </w:tabs>
        <w:ind w:left="709"/>
        <w:jc w:val="center"/>
        <w:rPr>
          <w:b/>
          <w:i/>
          <w:sz w:val="24"/>
          <w:szCs w:val="24"/>
        </w:rPr>
      </w:pPr>
      <w:r w:rsidRPr="00B34734">
        <w:rPr>
          <w:b/>
          <w:i/>
          <w:sz w:val="24"/>
          <w:szCs w:val="24"/>
        </w:rPr>
        <w:t>Схема взаимодействия с семьями воспитанников</w:t>
      </w:r>
    </w:p>
    <w:p w:rsidR="0031214E" w:rsidRDefault="00B34734" w:rsidP="00B34734">
      <w:pPr>
        <w:pStyle w:val="TableParagraph"/>
        <w:tabs>
          <w:tab w:val="left" w:pos="0"/>
        </w:tabs>
        <w:ind w:left="0"/>
        <w:jc w:val="both"/>
        <w:rPr>
          <w:sz w:val="24"/>
          <w:szCs w:val="24"/>
        </w:rPr>
      </w:pPr>
      <w:r w:rsidRPr="00B34734">
        <w:rPr>
          <w:noProof/>
          <w:sz w:val="24"/>
          <w:szCs w:val="24"/>
          <w:lang w:eastAsia="ru-RU"/>
        </w:rPr>
        <mc:AlternateContent>
          <mc:Choice Requires="wps">
            <w:drawing>
              <wp:anchor distT="0" distB="0" distL="114300" distR="114300" simplePos="0" relativeHeight="251659264" behindDoc="0" locked="0" layoutInCell="1" allowOverlap="1" wp14:editId="36B11C9B">
                <wp:simplePos x="0" y="0"/>
                <wp:positionH relativeFrom="column">
                  <wp:posOffset>1694291</wp:posOffset>
                </wp:positionH>
                <wp:positionV relativeFrom="paragraph">
                  <wp:posOffset>1113155</wp:posOffset>
                </wp:positionV>
                <wp:extent cx="763326" cy="389614"/>
                <wp:effectExtent l="0" t="0" r="17780" b="107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26" cy="389614"/>
                        </a:xfrm>
                        <a:prstGeom prst="rect">
                          <a:avLst/>
                        </a:prstGeom>
                        <a:solidFill>
                          <a:schemeClr val="tx2">
                            <a:lumMod val="60000"/>
                            <a:lumOff val="40000"/>
                          </a:schemeClr>
                        </a:solidFill>
                        <a:ln w="9525">
                          <a:solidFill>
                            <a:srgbClr val="000000"/>
                          </a:solidFill>
                          <a:miter lim="800000"/>
                          <a:headEnd/>
                          <a:tailEnd/>
                        </a:ln>
                      </wps:spPr>
                      <wps:txbx>
                        <w:txbxContent>
                          <w:p w:rsidR="0005727C" w:rsidRPr="00A06A99" w:rsidRDefault="0005727C" w:rsidP="00A06A99">
                            <w:pPr>
                              <w:jc w:val="center"/>
                              <w:rPr>
                                <w:b/>
                                <w:sz w:val="18"/>
                              </w:rPr>
                            </w:pPr>
                            <w:r w:rsidRPr="00A06A99">
                              <w:rPr>
                                <w:b/>
                                <w:sz w:val="18"/>
                              </w:rPr>
                              <w:t>Директор школы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33.4pt;margin-top:87.65pt;width:60.1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" fillcolor="#548dd4 [1951]">
                <v:textbox>
                  <w:txbxContent>
                    <w:p w:rsidR="0005727C" w:rsidRPr="00A06A99" w:rsidRDefault="0005727C" w:rsidP="00A06A99">
                      <w:pPr>
                        <w:jc w:val="center"/>
                        <w:rPr>
                          <w:b/>
                          <w:sz w:val="18"/>
                        </w:rPr>
                      </w:pPr>
                      <w:r w:rsidRPr="00A06A99">
                        <w:rPr>
                          <w:b/>
                          <w:sz w:val="18"/>
                        </w:rPr>
                        <w:t>Директор школы</w:t>
                      </w:r>
                    </w:p>
                  </w:txbxContent>
                </v:textbox>
              </v:shape>
            </w:pict>
          </mc:Fallback>
        </mc:AlternateContent>
      </w:r>
      <w:r>
        <w:rPr>
          <w:noProof/>
          <w:sz w:val="20"/>
          <w:lang w:eastAsia="ru-RU"/>
        </w:rPr>
        <w:drawing>
          <wp:inline distT="0" distB="0" distL="0" distR="0" wp14:anchorId="17A6DE1A" wp14:editId="77A34AC2">
            <wp:extent cx="5868063" cy="2615979"/>
            <wp:effectExtent l="0" t="38100" r="0" b="108585"/>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50DB2" w:rsidRDefault="00150DB2" w:rsidP="00A06A99">
      <w:pPr>
        <w:pStyle w:val="TableParagraph"/>
        <w:tabs>
          <w:tab w:val="left" w:pos="0"/>
        </w:tabs>
        <w:ind w:left="0" w:firstLine="709"/>
        <w:jc w:val="both"/>
        <w:rPr>
          <w:b/>
          <w:sz w:val="24"/>
          <w:szCs w:val="24"/>
        </w:rPr>
      </w:pPr>
    </w:p>
    <w:p w:rsidR="00F12B19" w:rsidRDefault="00F12B19" w:rsidP="00150DB2">
      <w:pPr>
        <w:pStyle w:val="TableParagraph"/>
        <w:tabs>
          <w:tab w:val="left" w:pos="0"/>
        </w:tabs>
        <w:ind w:left="0" w:firstLine="709"/>
        <w:jc w:val="center"/>
        <w:rPr>
          <w:b/>
          <w:sz w:val="24"/>
          <w:szCs w:val="24"/>
        </w:rPr>
      </w:pPr>
    </w:p>
    <w:p w:rsidR="00A06A99" w:rsidRPr="00FD2E35" w:rsidRDefault="00A06A99" w:rsidP="00150DB2">
      <w:pPr>
        <w:pStyle w:val="TableParagraph"/>
        <w:tabs>
          <w:tab w:val="left" w:pos="0"/>
        </w:tabs>
        <w:ind w:left="0" w:firstLine="709"/>
        <w:jc w:val="center"/>
        <w:rPr>
          <w:b/>
          <w:sz w:val="24"/>
          <w:szCs w:val="24"/>
        </w:rPr>
      </w:pPr>
      <w:r w:rsidRPr="00FD2E35">
        <w:rPr>
          <w:b/>
          <w:sz w:val="24"/>
          <w:szCs w:val="24"/>
        </w:rPr>
        <w:t>2.</w:t>
      </w:r>
      <w:r w:rsidR="00500EFA">
        <w:rPr>
          <w:b/>
          <w:sz w:val="24"/>
          <w:szCs w:val="24"/>
        </w:rPr>
        <w:t>6</w:t>
      </w:r>
      <w:r w:rsidRPr="00FD2E35">
        <w:rPr>
          <w:b/>
          <w:sz w:val="24"/>
          <w:szCs w:val="24"/>
        </w:rPr>
        <w:t>.</w:t>
      </w:r>
      <w:r w:rsidRPr="00FD2E35">
        <w:rPr>
          <w:b/>
        </w:rPr>
        <w:t xml:space="preserve"> </w:t>
      </w:r>
      <w:r w:rsidRPr="00FD2E35">
        <w:rPr>
          <w:b/>
          <w:sz w:val="24"/>
          <w:szCs w:val="24"/>
        </w:rPr>
        <w:t>Направления</w:t>
      </w:r>
      <w:r w:rsidR="00150DB2">
        <w:rPr>
          <w:b/>
          <w:sz w:val="24"/>
          <w:szCs w:val="24"/>
        </w:rPr>
        <w:t xml:space="preserve">, </w:t>
      </w:r>
      <w:r w:rsidRPr="00FD2E35">
        <w:rPr>
          <w:b/>
          <w:sz w:val="24"/>
          <w:szCs w:val="24"/>
        </w:rPr>
        <w:t xml:space="preserve"> задачи </w:t>
      </w:r>
      <w:r w:rsidR="00150DB2">
        <w:rPr>
          <w:b/>
          <w:sz w:val="24"/>
          <w:szCs w:val="24"/>
        </w:rPr>
        <w:t xml:space="preserve">и содержание </w:t>
      </w:r>
      <w:r w:rsidRPr="00FD2E35">
        <w:rPr>
          <w:b/>
          <w:sz w:val="24"/>
          <w:szCs w:val="24"/>
        </w:rPr>
        <w:t>коррекционно-развивающей работы</w:t>
      </w:r>
    </w:p>
    <w:p w:rsidR="00F12B19" w:rsidRDefault="00F12B19" w:rsidP="00A06A99">
      <w:pPr>
        <w:pStyle w:val="TableParagraph"/>
        <w:tabs>
          <w:tab w:val="left" w:pos="0"/>
        </w:tabs>
        <w:ind w:left="0" w:firstLine="709"/>
        <w:jc w:val="both"/>
        <w:rPr>
          <w:b/>
          <w:i/>
          <w:sz w:val="24"/>
          <w:szCs w:val="24"/>
        </w:rPr>
      </w:pPr>
    </w:p>
    <w:p w:rsidR="00A06A99" w:rsidRDefault="00A06A99" w:rsidP="00A06A99">
      <w:pPr>
        <w:pStyle w:val="TableParagraph"/>
        <w:tabs>
          <w:tab w:val="left" w:pos="0"/>
        </w:tabs>
        <w:ind w:left="0" w:firstLine="709"/>
        <w:jc w:val="both"/>
        <w:rPr>
          <w:b/>
          <w:i/>
          <w:sz w:val="24"/>
          <w:szCs w:val="24"/>
        </w:rPr>
      </w:pPr>
      <w:r w:rsidRPr="00FD2E35">
        <w:rPr>
          <w:b/>
          <w:i/>
          <w:sz w:val="24"/>
          <w:szCs w:val="24"/>
        </w:rPr>
        <w:t>Обязательна</w:t>
      </w:r>
      <w:r w:rsidR="00FD2E35">
        <w:rPr>
          <w:b/>
          <w:i/>
          <w:sz w:val="24"/>
          <w:szCs w:val="24"/>
        </w:rPr>
        <w:t>я</w:t>
      </w:r>
      <w:r w:rsidRPr="00FD2E35">
        <w:rPr>
          <w:b/>
          <w:i/>
          <w:sz w:val="24"/>
          <w:szCs w:val="24"/>
        </w:rPr>
        <w:t xml:space="preserve"> часть</w:t>
      </w:r>
    </w:p>
    <w:p w:rsidR="00FD2E35" w:rsidRDefault="00F12B19" w:rsidP="00FD2E35">
      <w:pPr>
        <w:pStyle w:val="TableParagraph"/>
        <w:tabs>
          <w:tab w:val="left" w:pos="0"/>
        </w:tabs>
        <w:ind w:left="0" w:firstLine="709"/>
        <w:jc w:val="both"/>
        <w:rPr>
          <w:sz w:val="24"/>
          <w:szCs w:val="24"/>
        </w:rPr>
      </w:pPr>
      <w:r>
        <w:rPr>
          <w:sz w:val="24"/>
          <w:szCs w:val="24"/>
        </w:rPr>
        <w:t xml:space="preserve">Коррекционно- развивающая работа (далее - </w:t>
      </w:r>
      <w:r w:rsidR="00FD2E35" w:rsidRPr="00FD2E35">
        <w:rPr>
          <w:sz w:val="24"/>
          <w:szCs w:val="24"/>
        </w:rPr>
        <w:t>КРР</w:t>
      </w:r>
      <w:r>
        <w:rPr>
          <w:sz w:val="24"/>
          <w:szCs w:val="24"/>
        </w:rPr>
        <w:t>)</w:t>
      </w:r>
      <w:r w:rsidR="00FD2E35" w:rsidRPr="00FD2E35">
        <w:rPr>
          <w:sz w:val="24"/>
          <w:szCs w:val="24"/>
        </w:rPr>
        <w:t xml:space="preserve"> и (или</w:t>
      </w:r>
      <w:r w:rsidR="00393426">
        <w:rPr>
          <w:sz w:val="24"/>
          <w:szCs w:val="24"/>
        </w:rPr>
        <w:t xml:space="preserve">) инклюзивное образование в </w:t>
      </w:r>
      <w:r w:rsidR="00150DB2">
        <w:rPr>
          <w:sz w:val="24"/>
          <w:szCs w:val="24"/>
        </w:rPr>
        <w:t>ОО направлено:</w:t>
      </w:r>
    </w:p>
    <w:p w:rsidR="00393426" w:rsidRDefault="00FD2E35" w:rsidP="000F75E9">
      <w:pPr>
        <w:pStyle w:val="TableParagraph"/>
        <w:numPr>
          <w:ilvl w:val="0"/>
          <w:numId w:val="50"/>
        </w:numPr>
        <w:tabs>
          <w:tab w:val="left" w:pos="0"/>
        </w:tabs>
        <w:ind w:left="0" w:firstLine="709"/>
        <w:jc w:val="both"/>
        <w:rPr>
          <w:sz w:val="24"/>
          <w:szCs w:val="24"/>
        </w:rPr>
      </w:pPr>
      <w:r w:rsidRPr="00FD2E35">
        <w:rPr>
          <w:sz w:val="24"/>
          <w:szCs w:val="24"/>
        </w:rPr>
        <w:t xml:space="preserve">на обеспечение коррекции нарушений развития у различных категорий детей (целевые группы), включая детей с </w:t>
      </w:r>
      <w:r w:rsidR="00F12B19">
        <w:rPr>
          <w:sz w:val="24"/>
          <w:szCs w:val="24"/>
        </w:rPr>
        <w:t>особыми образовательными потребностями</w:t>
      </w:r>
      <w:r w:rsidRPr="00FD2E35">
        <w:rPr>
          <w:sz w:val="24"/>
          <w:szCs w:val="24"/>
        </w:rPr>
        <w:t>, в том числе детей с ОВЗ и детей-инвалидов;</w:t>
      </w:r>
    </w:p>
    <w:p w:rsidR="00FD2E35" w:rsidRDefault="00FD2E35" w:rsidP="000F75E9">
      <w:pPr>
        <w:pStyle w:val="TableParagraph"/>
        <w:numPr>
          <w:ilvl w:val="0"/>
          <w:numId w:val="50"/>
        </w:numPr>
        <w:tabs>
          <w:tab w:val="left" w:pos="0"/>
        </w:tabs>
        <w:ind w:left="0" w:firstLine="709"/>
        <w:jc w:val="both"/>
        <w:rPr>
          <w:sz w:val="24"/>
          <w:szCs w:val="24"/>
        </w:rPr>
      </w:pPr>
      <w:r w:rsidRPr="00FD2E35">
        <w:rPr>
          <w:sz w:val="24"/>
          <w:szCs w:val="24"/>
        </w:rPr>
        <w:t>оказание им квалифицированной помощи в освоении Программы, их</w:t>
      </w:r>
      <w:r>
        <w:rPr>
          <w:sz w:val="24"/>
          <w:szCs w:val="24"/>
        </w:rPr>
        <w:t xml:space="preserve"> </w:t>
      </w:r>
      <w:r w:rsidRPr="00FD2E35">
        <w:rPr>
          <w:sz w:val="24"/>
          <w:szCs w:val="24"/>
        </w:rPr>
        <w:t>разностороннее    развитие     с     учетом     возрастных     и</w:t>
      </w:r>
      <w:r w:rsidRPr="00FD2E35">
        <w:t xml:space="preserve"> </w:t>
      </w:r>
      <w:r w:rsidRPr="00FD2E35">
        <w:rPr>
          <w:sz w:val="24"/>
          <w:szCs w:val="24"/>
        </w:rPr>
        <w:t>индивидуальных особенностей, социальной адаптации.</w:t>
      </w:r>
    </w:p>
    <w:p w:rsidR="00FD2E35" w:rsidRDefault="00FD2E35" w:rsidP="00FD2E35">
      <w:pPr>
        <w:pStyle w:val="TableParagraph"/>
        <w:tabs>
          <w:tab w:val="left" w:pos="0"/>
        </w:tabs>
        <w:ind w:firstLine="709"/>
        <w:jc w:val="both"/>
        <w:rPr>
          <w:sz w:val="24"/>
          <w:szCs w:val="24"/>
        </w:rPr>
      </w:pPr>
      <w:r w:rsidRPr="00FD2E35">
        <w:rPr>
          <w:sz w:val="24"/>
          <w:szCs w:val="24"/>
        </w:rPr>
        <w:t>КРР объединяет комплекс мер по психолого-педагогическому сопровождению обучающихся,</w:t>
      </w:r>
      <w:r>
        <w:rPr>
          <w:sz w:val="24"/>
          <w:szCs w:val="24"/>
        </w:rPr>
        <w:t xml:space="preserve"> </w:t>
      </w:r>
      <w:r w:rsidR="00150DB2">
        <w:rPr>
          <w:sz w:val="24"/>
          <w:szCs w:val="24"/>
        </w:rPr>
        <w:t>включающий</w:t>
      </w:r>
      <w:r w:rsidR="00393426">
        <w:rPr>
          <w:sz w:val="24"/>
          <w:szCs w:val="24"/>
        </w:rPr>
        <w:t>:</w:t>
      </w:r>
    </w:p>
    <w:p w:rsidR="00393426" w:rsidRPr="00393426" w:rsidRDefault="00393426" w:rsidP="000F75E9">
      <w:pPr>
        <w:pStyle w:val="TableParagraph"/>
        <w:numPr>
          <w:ilvl w:val="0"/>
          <w:numId w:val="51"/>
        </w:numPr>
        <w:tabs>
          <w:tab w:val="left" w:pos="0"/>
        </w:tabs>
        <w:ind w:left="0" w:firstLine="709"/>
        <w:jc w:val="both"/>
        <w:rPr>
          <w:sz w:val="24"/>
          <w:szCs w:val="24"/>
        </w:rPr>
      </w:pPr>
      <w:r w:rsidRPr="00393426">
        <w:rPr>
          <w:sz w:val="24"/>
          <w:szCs w:val="24"/>
        </w:rPr>
        <w:t>психолого-педагоги</w:t>
      </w:r>
      <w:r>
        <w:rPr>
          <w:sz w:val="24"/>
          <w:szCs w:val="24"/>
        </w:rPr>
        <w:t>ч</w:t>
      </w:r>
      <w:r w:rsidRPr="00393426">
        <w:rPr>
          <w:sz w:val="24"/>
          <w:szCs w:val="24"/>
        </w:rPr>
        <w:t>еское обследование,</w:t>
      </w:r>
    </w:p>
    <w:p w:rsidR="00393426" w:rsidRPr="00393426" w:rsidRDefault="00393426" w:rsidP="000F75E9">
      <w:pPr>
        <w:pStyle w:val="TableParagraph"/>
        <w:numPr>
          <w:ilvl w:val="0"/>
          <w:numId w:val="51"/>
        </w:numPr>
        <w:tabs>
          <w:tab w:val="left" w:pos="0"/>
        </w:tabs>
        <w:ind w:left="0" w:firstLine="709"/>
        <w:jc w:val="both"/>
        <w:rPr>
          <w:sz w:val="24"/>
          <w:szCs w:val="24"/>
        </w:rPr>
      </w:pPr>
      <w:r w:rsidRPr="00393426">
        <w:rPr>
          <w:sz w:val="24"/>
          <w:szCs w:val="24"/>
        </w:rPr>
        <w:t>проведение индивидуальных и групповых коррекционно развивающих занятий,</w:t>
      </w:r>
    </w:p>
    <w:p w:rsidR="00393426" w:rsidRDefault="00393426" w:rsidP="000F75E9">
      <w:pPr>
        <w:pStyle w:val="TableParagraph"/>
        <w:numPr>
          <w:ilvl w:val="0"/>
          <w:numId w:val="51"/>
        </w:numPr>
        <w:tabs>
          <w:tab w:val="left" w:pos="0"/>
        </w:tabs>
        <w:ind w:left="0" w:firstLine="709"/>
        <w:jc w:val="both"/>
        <w:rPr>
          <w:sz w:val="24"/>
          <w:szCs w:val="24"/>
        </w:rPr>
      </w:pPr>
      <w:r w:rsidRPr="00393426">
        <w:rPr>
          <w:sz w:val="24"/>
          <w:szCs w:val="24"/>
        </w:rPr>
        <w:t>мониторинг динамики развития детей.</w:t>
      </w:r>
    </w:p>
    <w:p w:rsidR="00393426" w:rsidRDefault="00393426" w:rsidP="00393426">
      <w:pPr>
        <w:pStyle w:val="TableParagraph"/>
        <w:tabs>
          <w:tab w:val="left" w:pos="0"/>
        </w:tabs>
        <w:ind w:firstLine="709"/>
        <w:jc w:val="both"/>
        <w:rPr>
          <w:sz w:val="24"/>
          <w:szCs w:val="24"/>
        </w:rPr>
      </w:pPr>
      <w:r w:rsidRPr="00393426">
        <w:rPr>
          <w:sz w:val="24"/>
          <w:szCs w:val="24"/>
        </w:rPr>
        <w:t>КРР в</w:t>
      </w:r>
      <w:r>
        <w:rPr>
          <w:sz w:val="24"/>
          <w:szCs w:val="24"/>
        </w:rPr>
        <w:t xml:space="preserve"> МБОУ «</w:t>
      </w:r>
      <w:r w:rsidR="00BA1EA3">
        <w:rPr>
          <w:sz w:val="24"/>
          <w:szCs w:val="24"/>
        </w:rPr>
        <w:t>Малобуяновская НОШ</w:t>
      </w:r>
      <w:r>
        <w:rPr>
          <w:sz w:val="24"/>
          <w:szCs w:val="24"/>
        </w:rPr>
        <w:t xml:space="preserve">» </w:t>
      </w:r>
      <w:r w:rsidRPr="00393426">
        <w:rPr>
          <w:sz w:val="24"/>
          <w:szCs w:val="24"/>
        </w:rPr>
        <w:t xml:space="preserve"> осу</w:t>
      </w:r>
      <w:r>
        <w:rPr>
          <w:sz w:val="24"/>
          <w:szCs w:val="24"/>
        </w:rPr>
        <w:t>ществляют   педагоги,   педагог-психолог</w:t>
      </w:r>
      <w:r w:rsidRPr="00393426">
        <w:rPr>
          <w:sz w:val="24"/>
          <w:szCs w:val="24"/>
        </w:rPr>
        <w:t xml:space="preserve">, </w:t>
      </w:r>
      <w:r>
        <w:rPr>
          <w:sz w:val="24"/>
          <w:szCs w:val="24"/>
        </w:rPr>
        <w:t>у</w:t>
      </w:r>
      <w:r w:rsidRPr="00393426">
        <w:rPr>
          <w:sz w:val="24"/>
          <w:szCs w:val="24"/>
        </w:rPr>
        <w:t>чител</w:t>
      </w:r>
      <w:r>
        <w:rPr>
          <w:sz w:val="24"/>
          <w:szCs w:val="24"/>
        </w:rPr>
        <w:t>ь</w:t>
      </w:r>
      <w:r w:rsidRPr="00393426">
        <w:rPr>
          <w:sz w:val="24"/>
          <w:szCs w:val="24"/>
        </w:rPr>
        <w:t>-дефектолог,</w:t>
      </w:r>
      <w:r>
        <w:rPr>
          <w:sz w:val="24"/>
          <w:szCs w:val="24"/>
        </w:rPr>
        <w:t xml:space="preserve"> </w:t>
      </w:r>
      <w:r w:rsidRPr="00393426">
        <w:rPr>
          <w:sz w:val="24"/>
          <w:szCs w:val="24"/>
        </w:rPr>
        <w:t>учител</w:t>
      </w:r>
      <w:r>
        <w:rPr>
          <w:sz w:val="24"/>
          <w:szCs w:val="24"/>
        </w:rPr>
        <w:t>ь</w:t>
      </w:r>
      <w:r w:rsidRPr="00393426">
        <w:rPr>
          <w:sz w:val="24"/>
          <w:szCs w:val="24"/>
        </w:rPr>
        <w:t>-логопед</w:t>
      </w:r>
      <w:r w:rsidR="00150DB2">
        <w:rPr>
          <w:sz w:val="24"/>
          <w:szCs w:val="24"/>
        </w:rPr>
        <w:t>, тьютор, социальные педагоги,</w:t>
      </w:r>
      <w:r w:rsidRPr="00393426">
        <w:rPr>
          <w:sz w:val="24"/>
          <w:szCs w:val="24"/>
        </w:rPr>
        <w:t xml:space="preserve"> </w:t>
      </w:r>
      <w:r w:rsidR="00150DB2">
        <w:rPr>
          <w:sz w:val="24"/>
          <w:szCs w:val="24"/>
        </w:rPr>
        <w:t>музыкальный руководитель.</w:t>
      </w:r>
    </w:p>
    <w:p w:rsidR="00393426" w:rsidRDefault="00F12B19" w:rsidP="00F12B19">
      <w:pPr>
        <w:pStyle w:val="TableParagraph"/>
        <w:tabs>
          <w:tab w:val="left" w:pos="0"/>
        </w:tabs>
        <w:ind w:left="0" w:firstLine="709"/>
        <w:jc w:val="both"/>
        <w:rPr>
          <w:sz w:val="24"/>
          <w:szCs w:val="24"/>
        </w:rPr>
      </w:pPr>
      <w:r w:rsidRPr="00F12B19">
        <w:rPr>
          <w:sz w:val="24"/>
          <w:szCs w:val="24"/>
        </w:rPr>
        <w:t>МБОУ «</w:t>
      </w:r>
      <w:r w:rsidR="00217A2D">
        <w:rPr>
          <w:sz w:val="24"/>
          <w:szCs w:val="24"/>
        </w:rPr>
        <w:t>Малобуяновская НОШ</w:t>
      </w:r>
      <w:r w:rsidRPr="00F12B19">
        <w:rPr>
          <w:sz w:val="24"/>
          <w:szCs w:val="24"/>
        </w:rPr>
        <w:t>»</w:t>
      </w:r>
      <w:r w:rsidR="00393426" w:rsidRPr="00393426">
        <w:rPr>
          <w:sz w:val="24"/>
          <w:szCs w:val="24"/>
        </w:rPr>
        <w:t xml:space="preserve"> имеет право и возможность</w:t>
      </w:r>
      <w:r w:rsidR="00393426" w:rsidRPr="00393426">
        <w:rPr>
          <w:sz w:val="24"/>
          <w:szCs w:val="24"/>
        </w:rPr>
        <w:tab/>
        <w:t xml:space="preserve">разработать программу КРР в соответствии с ФГОС ДО, которая может включать: </w:t>
      </w:r>
    </w:p>
    <w:p w:rsidR="00393426" w:rsidRPr="00393426" w:rsidRDefault="00393426" w:rsidP="000F75E9">
      <w:pPr>
        <w:pStyle w:val="TableParagraph"/>
        <w:numPr>
          <w:ilvl w:val="0"/>
          <w:numId w:val="52"/>
        </w:numPr>
        <w:tabs>
          <w:tab w:val="left" w:pos="0"/>
        </w:tabs>
        <w:ind w:left="0" w:firstLine="709"/>
        <w:jc w:val="both"/>
        <w:rPr>
          <w:sz w:val="24"/>
          <w:szCs w:val="24"/>
        </w:rPr>
      </w:pPr>
      <w:r w:rsidRPr="00393426">
        <w:rPr>
          <w:sz w:val="24"/>
          <w:szCs w:val="24"/>
        </w:rPr>
        <w:t>план диагностических и коррекционно-развивающих мероприятий;</w:t>
      </w:r>
    </w:p>
    <w:p w:rsidR="00393426" w:rsidRPr="00393426" w:rsidRDefault="00393426" w:rsidP="000F75E9">
      <w:pPr>
        <w:pStyle w:val="TableParagraph"/>
        <w:numPr>
          <w:ilvl w:val="0"/>
          <w:numId w:val="52"/>
        </w:numPr>
        <w:tabs>
          <w:tab w:val="left" w:pos="0"/>
        </w:tabs>
        <w:ind w:left="0" w:firstLine="709"/>
        <w:jc w:val="both"/>
        <w:rPr>
          <w:sz w:val="24"/>
          <w:szCs w:val="24"/>
        </w:rPr>
      </w:pPr>
      <w:r w:rsidRPr="00393426">
        <w:rPr>
          <w:sz w:val="24"/>
          <w:szCs w:val="24"/>
        </w:rPr>
        <w:t>рабочие программы КРР с обучающимися различных целевых групп, имеющих различные ООП и стартовые условия освоения Программы.</w:t>
      </w:r>
    </w:p>
    <w:p w:rsidR="00393426" w:rsidRDefault="00393426" w:rsidP="000F75E9">
      <w:pPr>
        <w:pStyle w:val="TableParagraph"/>
        <w:numPr>
          <w:ilvl w:val="0"/>
          <w:numId w:val="52"/>
        </w:numPr>
        <w:tabs>
          <w:tab w:val="left" w:pos="0"/>
        </w:tabs>
        <w:ind w:left="0" w:firstLine="709"/>
        <w:jc w:val="both"/>
        <w:rPr>
          <w:sz w:val="24"/>
          <w:szCs w:val="24"/>
        </w:rPr>
      </w:pPr>
      <w:r w:rsidRPr="00393426">
        <w:rPr>
          <w:sz w:val="24"/>
          <w:szCs w:val="24"/>
        </w:rPr>
        <w:t>методический инструментарий для реализации диагностических, коррекционно-развивающих и просветительских задач программы КРР.</w:t>
      </w:r>
    </w:p>
    <w:p w:rsidR="00150DB2" w:rsidRPr="00150DB2" w:rsidRDefault="00150DB2" w:rsidP="00150DB2">
      <w:pPr>
        <w:pStyle w:val="TableParagraph"/>
        <w:tabs>
          <w:tab w:val="left" w:pos="0"/>
        </w:tabs>
        <w:ind w:left="0" w:firstLine="709"/>
        <w:jc w:val="both"/>
        <w:rPr>
          <w:sz w:val="24"/>
          <w:szCs w:val="24"/>
        </w:rPr>
      </w:pPr>
      <w:r w:rsidRPr="00F12B19">
        <w:rPr>
          <w:b/>
          <w:sz w:val="24"/>
          <w:szCs w:val="24"/>
        </w:rPr>
        <w:t>Задачи</w:t>
      </w:r>
      <w:r w:rsidRPr="00F12B19">
        <w:rPr>
          <w:sz w:val="24"/>
          <w:szCs w:val="24"/>
        </w:rPr>
        <w:t xml:space="preserve"> </w:t>
      </w:r>
      <w:r w:rsidRPr="00150DB2">
        <w:rPr>
          <w:sz w:val="24"/>
          <w:szCs w:val="24"/>
        </w:rPr>
        <w:t xml:space="preserve">КРР на уровне </w:t>
      </w:r>
      <w:r w:rsidR="00F12B19">
        <w:rPr>
          <w:sz w:val="24"/>
          <w:szCs w:val="24"/>
        </w:rPr>
        <w:t>дошкольного образования</w:t>
      </w:r>
      <w:r w:rsidRPr="00150DB2">
        <w:rPr>
          <w:sz w:val="24"/>
          <w:szCs w:val="24"/>
        </w:rPr>
        <w:t>:</w:t>
      </w:r>
    </w:p>
    <w:p w:rsidR="00150DB2" w:rsidRPr="00150DB2" w:rsidRDefault="00150DB2" w:rsidP="000F75E9">
      <w:pPr>
        <w:pStyle w:val="TableParagraph"/>
        <w:numPr>
          <w:ilvl w:val="0"/>
          <w:numId w:val="73"/>
        </w:numPr>
        <w:tabs>
          <w:tab w:val="left" w:pos="0"/>
        </w:tabs>
        <w:ind w:left="0" w:firstLine="709"/>
        <w:jc w:val="both"/>
        <w:rPr>
          <w:sz w:val="24"/>
          <w:szCs w:val="24"/>
        </w:rPr>
      </w:pPr>
      <w:r w:rsidRPr="00150DB2">
        <w:rPr>
          <w:sz w:val="24"/>
          <w:szCs w:val="24"/>
        </w:rPr>
        <w:t>определение ООП обучающихся, в том числе с трудностями освоения Федеральной программы и социализации в ОО;</w:t>
      </w:r>
    </w:p>
    <w:p w:rsidR="00150DB2" w:rsidRPr="00150DB2" w:rsidRDefault="00150DB2" w:rsidP="000F75E9">
      <w:pPr>
        <w:pStyle w:val="TableParagraph"/>
        <w:numPr>
          <w:ilvl w:val="0"/>
          <w:numId w:val="73"/>
        </w:numPr>
        <w:tabs>
          <w:tab w:val="left" w:pos="0"/>
        </w:tabs>
        <w:ind w:left="0" w:firstLine="709"/>
        <w:jc w:val="both"/>
        <w:rPr>
          <w:sz w:val="24"/>
          <w:szCs w:val="24"/>
        </w:rPr>
      </w:pPr>
      <w:r w:rsidRPr="00150DB2">
        <w:rPr>
          <w:sz w:val="24"/>
          <w:szCs w:val="24"/>
        </w:rPr>
        <w:t>своевременное выявление обучающихся с трудностями социальной адаптации, обусловленными различными причинами;</w:t>
      </w:r>
    </w:p>
    <w:p w:rsidR="00150DB2" w:rsidRPr="00150DB2" w:rsidRDefault="00150DB2" w:rsidP="000F75E9">
      <w:pPr>
        <w:pStyle w:val="TableParagraph"/>
        <w:numPr>
          <w:ilvl w:val="0"/>
          <w:numId w:val="73"/>
        </w:numPr>
        <w:tabs>
          <w:tab w:val="left" w:pos="0"/>
        </w:tabs>
        <w:ind w:left="0" w:firstLine="709"/>
        <w:jc w:val="both"/>
        <w:rPr>
          <w:sz w:val="24"/>
          <w:szCs w:val="24"/>
        </w:rPr>
      </w:pPr>
      <w:r w:rsidRPr="00150DB2">
        <w:rPr>
          <w:sz w:val="24"/>
          <w:szCs w:val="24"/>
        </w:rP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150DB2" w:rsidRPr="00150DB2" w:rsidRDefault="00150DB2" w:rsidP="000F75E9">
      <w:pPr>
        <w:pStyle w:val="TableParagraph"/>
        <w:numPr>
          <w:ilvl w:val="0"/>
          <w:numId w:val="73"/>
        </w:numPr>
        <w:tabs>
          <w:tab w:val="left" w:pos="0"/>
        </w:tabs>
        <w:ind w:left="0" w:firstLine="709"/>
        <w:jc w:val="both"/>
        <w:rPr>
          <w:sz w:val="24"/>
          <w:szCs w:val="24"/>
        </w:rPr>
      </w:pPr>
      <w:r w:rsidRPr="00150DB2">
        <w:rPr>
          <w:sz w:val="24"/>
          <w:szCs w:val="24"/>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150DB2" w:rsidRPr="00150DB2" w:rsidRDefault="00150DB2" w:rsidP="000F75E9">
      <w:pPr>
        <w:pStyle w:val="TableParagraph"/>
        <w:numPr>
          <w:ilvl w:val="0"/>
          <w:numId w:val="73"/>
        </w:numPr>
        <w:tabs>
          <w:tab w:val="left" w:pos="0"/>
        </w:tabs>
        <w:ind w:left="0" w:firstLine="709"/>
        <w:jc w:val="both"/>
        <w:rPr>
          <w:sz w:val="24"/>
          <w:szCs w:val="24"/>
        </w:rPr>
      </w:pPr>
      <w:r w:rsidRPr="00150DB2">
        <w:rPr>
          <w:sz w:val="24"/>
          <w:szCs w:val="24"/>
        </w:rPr>
        <w:t>содействие поиску и отбору одаренных обучающихся, их творческому развитию;</w:t>
      </w:r>
    </w:p>
    <w:p w:rsidR="00150DB2" w:rsidRPr="00150DB2" w:rsidRDefault="00150DB2" w:rsidP="000F75E9">
      <w:pPr>
        <w:pStyle w:val="TableParagraph"/>
        <w:numPr>
          <w:ilvl w:val="0"/>
          <w:numId w:val="73"/>
        </w:numPr>
        <w:tabs>
          <w:tab w:val="left" w:pos="0"/>
        </w:tabs>
        <w:ind w:left="0" w:firstLine="709"/>
        <w:jc w:val="both"/>
        <w:rPr>
          <w:sz w:val="24"/>
          <w:szCs w:val="24"/>
        </w:rPr>
      </w:pPr>
      <w:r w:rsidRPr="00150DB2">
        <w:rPr>
          <w:sz w:val="24"/>
          <w:szCs w:val="24"/>
        </w:rPr>
        <w:t>выявление детей с проблемами развития эмоциональной и интеллектуальной сферы;</w:t>
      </w:r>
    </w:p>
    <w:p w:rsidR="00150DB2" w:rsidRPr="00150DB2" w:rsidRDefault="00150DB2" w:rsidP="000F75E9">
      <w:pPr>
        <w:pStyle w:val="TableParagraph"/>
        <w:numPr>
          <w:ilvl w:val="0"/>
          <w:numId w:val="73"/>
        </w:numPr>
        <w:tabs>
          <w:tab w:val="left" w:pos="0"/>
        </w:tabs>
        <w:ind w:left="0" w:firstLine="709"/>
        <w:jc w:val="both"/>
        <w:rPr>
          <w:sz w:val="24"/>
          <w:szCs w:val="24"/>
        </w:rPr>
      </w:pPr>
      <w:r w:rsidRPr="00150DB2">
        <w:rPr>
          <w:sz w:val="24"/>
          <w:szCs w:val="24"/>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150DB2" w:rsidRPr="00150DB2" w:rsidRDefault="00150DB2" w:rsidP="00150DB2">
      <w:pPr>
        <w:pStyle w:val="TableParagraph"/>
        <w:tabs>
          <w:tab w:val="left" w:pos="0"/>
        </w:tabs>
        <w:ind w:left="0" w:firstLine="709"/>
        <w:jc w:val="both"/>
        <w:rPr>
          <w:sz w:val="24"/>
          <w:szCs w:val="24"/>
        </w:rPr>
      </w:pPr>
      <w:r w:rsidRPr="00150DB2">
        <w:rPr>
          <w:sz w:val="24"/>
          <w:szCs w:val="24"/>
        </w:rPr>
        <w:t xml:space="preserve">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w:t>
      </w:r>
      <w:r w:rsidR="00245F38">
        <w:rPr>
          <w:sz w:val="24"/>
          <w:szCs w:val="24"/>
        </w:rPr>
        <w:t>Ц</w:t>
      </w:r>
      <w:r w:rsidRPr="00150DB2">
        <w:rPr>
          <w:sz w:val="24"/>
          <w:szCs w:val="24"/>
        </w:rPr>
        <w:t>П</w:t>
      </w:r>
      <w:r w:rsidR="00245F38">
        <w:rPr>
          <w:sz w:val="24"/>
          <w:szCs w:val="24"/>
        </w:rPr>
        <w:t>М</w:t>
      </w:r>
      <w:r w:rsidRPr="00150DB2">
        <w:rPr>
          <w:sz w:val="24"/>
          <w:szCs w:val="24"/>
        </w:rPr>
        <w:t>ПК.</w:t>
      </w:r>
    </w:p>
    <w:p w:rsidR="00150DB2" w:rsidRPr="00150DB2" w:rsidRDefault="00150DB2" w:rsidP="00150DB2">
      <w:pPr>
        <w:pStyle w:val="TableParagraph"/>
        <w:tabs>
          <w:tab w:val="left" w:pos="0"/>
        </w:tabs>
        <w:ind w:left="0" w:firstLine="709"/>
        <w:jc w:val="both"/>
        <w:rPr>
          <w:sz w:val="24"/>
          <w:szCs w:val="24"/>
        </w:rPr>
      </w:pPr>
      <w:r w:rsidRPr="00150DB2">
        <w:rPr>
          <w:sz w:val="24"/>
          <w:szCs w:val="24"/>
        </w:rPr>
        <w:t xml:space="preserve">КРР в </w:t>
      </w:r>
      <w:r w:rsidR="00245F38">
        <w:rPr>
          <w:sz w:val="24"/>
          <w:szCs w:val="24"/>
        </w:rPr>
        <w:t>МБОУ «</w:t>
      </w:r>
      <w:r w:rsidR="00217A2D">
        <w:rPr>
          <w:sz w:val="24"/>
          <w:szCs w:val="24"/>
        </w:rPr>
        <w:t>Малобуяновская НОШ</w:t>
      </w:r>
      <w:r w:rsidR="00245F38">
        <w:rPr>
          <w:sz w:val="24"/>
          <w:szCs w:val="24"/>
        </w:rPr>
        <w:t xml:space="preserve">» </w:t>
      </w:r>
      <w:r w:rsidRPr="00150DB2">
        <w:rPr>
          <w:sz w:val="24"/>
          <w:szCs w:val="24"/>
        </w:rPr>
        <w:t xml:space="preserve">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w:t>
      </w:r>
      <w:r w:rsidR="00245F38">
        <w:rPr>
          <w:sz w:val="24"/>
          <w:szCs w:val="24"/>
        </w:rPr>
        <w:t>о</w:t>
      </w:r>
      <w:r w:rsidRPr="00150DB2">
        <w:rPr>
          <w:sz w:val="24"/>
          <w:szCs w:val="24"/>
        </w:rPr>
        <w:t>, форм</w:t>
      </w:r>
      <w:r w:rsidR="00245F38">
        <w:rPr>
          <w:sz w:val="24"/>
          <w:szCs w:val="24"/>
        </w:rPr>
        <w:t>ы</w:t>
      </w:r>
      <w:r w:rsidRPr="00150DB2">
        <w:rPr>
          <w:sz w:val="24"/>
          <w:szCs w:val="24"/>
        </w:rPr>
        <w:t xml:space="preserve"> организации, метод</w:t>
      </w:r>
      <w:r w:rsidR="00245F38">
        <w:rPr>
          <w:sz w:val="24"/>
          <w:szCs w:val="24"/>
        </w:rPr>
        <w:t>ы</w:t>
      </w:r>
      <w:r w:rsidRPr="00150DB2">
        <w:rPr>
          <w:sz w:val="24"/>
          <w:szCs w:val="24"/>
        </w:rPr>
        <w:t xml:space="preserve"> и технологи</w:t>
      </w:r>
      <w:r w:rsidR="00245F38">
        <w:rPr>
          <w:sz w:val="24"/>
          <w:szCs w:val="24"/>
        </w:rPr>
        <w:t xml:space="preserve">и </w:t>
      </w:r>
      <w:r w:rsidRPr="00150DB2">
        <w:rPr>
          <w:sz w:val="24"/>
          <w:szCs w:val="24"/>
        </w:rPr>
        <w:t xml:space="preserve">реализации определяется </w:t>
      </w:r>
      <w:r w:rsidR="00245F38">
        <w:rPr>
          <w:sz w:val="24"/>
          <w:szCs w:val="24"/>
        </w:rPr>
        <w:t>в ОО</w:t>
      </w:r>
      <w:r w:rsidRPr="00150DB2">
        <w:rPr>
          <w:sz w:val="24"/>
          <w:szCs w:val="24"/>
        </w:rPr>
        <w:t xml:space="preserve"> самостоятельно, исходя из возрастных особенностей и ООП обучающихся.</w:t>
      </w:r>
    </w:p>
    <w:p w:rsidR="00150DB2" w:rsidRPr="00150DB2" w:rsidRDefault="00150DB2" w:rsidP="00150DB2">
      <w:pPr>
        <w:pStyle w:val="TableParagraph"/>
        <w:tabs>
          <w:tab w:val="left" w:pos="0"/>
        </w:tabs>
        <w:ind w:left="0" w:firstLine="709"/>
        <w:jc w:val="both"/>
        <w:rPr>
          <w:sz w:val="24"/>
          <w:szCs w:val="24"/>
        </w:rPr>
      </w:pPr>
      <w:r w:rsidRPr="00150DB2">
        <w:rPr>
          <w:sz w:val="24"/>
          <w:szCs w:val="24"/>
        </w:rPr>
        <w:t xml:space="preserve">Содержание КРР для каждого обучающегося определяется с учетом его </w:t>
      </w:r>
      <w:r w:rsidR="00245F38">
        <w:rPr>
          <w:sz w:val="24"/>
          <w:szCs w:val="24"/>
        </w:rPr>
        <w:t>А</w:t>
      </w:r>
      <w:r w:rsidRPr="00150DB2">
        <w:rPr>
          <w:sz w:val="24"/>
          <w:szCs w:val="24"/>
        </w:rPr>
        <w:t>О</w:t>
      </w:r>
      <w:r w:rsidR="00245F38">
        <w:rPr>
          <w:sz w:val="24"/>
          <w:szCs w:val="24"/>
        </w:rPr>
        <w:t>ОП на основе рекомендаций ЦПМПК</w:t>
      </w:r>
      <w:r w:rsidRPr="00150DB2">
        <w:rPr>
          <w:sz w:val="24"/>
          <w:szCs w:val="24"/>
        </w:rPr>
        <w:t>.</w:t>
      </w:r>
    </w:p>
    <w:p w:rsidR="00150DB2" w:rsidRPr="00150DB2" w:rsidRDefault="00150DB2" w:rsidP="00150DB2">
      <w:pPr>
        <w:pStyle w:val="TableParagraph"/>
        <w:tabs>
          <w:tab w:val="left" w:pos="0"/>
        </w:tabs>
        <w:ind w:left="0" w:firstLine="709"/>
        <w:jc w:val="both"/>
        <w:rPr>
          <w:sz w:val="24"/>
          <w:szCs w:val="24"/>
        </w:rPr>
      </w:pPr>
      <w:r w:rsidRPr="00994BA7">
        <w:rPr>
          <w:b/>
          <w:i/>
          <w:sz w:val="24"/>
          <w:szCs w:val="24"/>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r w:rsidRPr="00150DB2">
        <w:rPr>
          <w:sz w:val="24"/>
          <w:szCs w:val="24"/>
        </w:rPr>
        <w:t>:</w:t>
      </w:r>
    </w:p>
    <w:p w:rsidR="00150DB2" w:rsidRPr="00150DB2" w:rsidRDefault="00150DB2" w:rsidP="00150DB2">
      <w:pPr>
        <w:pStyle w:val="TableParagraph"/>
        <w:tabs>
          <w:tab w:val="left" w:pos="0"/>
        </w:tabs>
        <w:ind w:left="0" w:firstLine="709"/>
        <w:jc w:val="both"/>
        <w:rPr>
          <w:sz w:val="24"/>
          <w:szCs w:val="24"/>
        </w:rPr>
      </w:pPr>
      <w:r w:rsidRPr="00150DB2">
        <w:rPr>
          <w:sz w:val="24"/>
          <w:szCs w:val="24"/>
        </w:rPr>
        <w:t>1) нормотипичные дети с нормативным кризисом развития;</w:t>
      </w:r>
    </w:p>
    <w:p w:rsidR="00245F38" w:rsidRDefault="00150DB2" w:rsidP="00150DB2">
      <w:pPr>
        <w:pStyle w:val="TableParagraph"/>
        <w:tabs>
          <w:tab w:val="left" w:pos="0"/>
        </w:tabs>
        <w:ind w:left="0" w:firstLine="709"/>
        <w:jc w:val="both"/>
        <w:rPr>
          <w:sz w:val="24"/>
          <w:szCs w:val="24"/>
        </w:rPr>
      </w:pPr>
      <w:r w:rsidRPr="00150DB2">
        <w:rPr>
          <w:sz w:val="24"/>
          <w:szCs w:val="24"/>
        </w:rPr>
        <w:t>2) обучающиеся с ООП:</w:t>
      </w:r>
      <w:r w:rsidR="00245F38">
        <w:rPr>
          <w:sz w:val="24"/>
          <w:szCs w:val="24"/>
        </w:rPr>
        <w:t xml:space="preserve"> </w:t>
      </w:r>
      <w:r w:rsidRPr="00150DB2">
        <w:rPr>
          <w:sz w:val="24"/>
          <w:szCs w:val="24"/>
        </w:rPr>
        <w:t>с ОВЗ и (или) инвалидностью, получившие статус в порядке, установленном законодательством Российской Федерации;</w:t>
      </w:r>
      <w:r w:rsidR="00245F38">
        <w:rPr>
          <w:sz w:val="24"/>
          <w:szCs w:val="24"/>
        </w:rPr>
        <w:t xml:space="preserve"> </w:t>
      </w:r>
    </w:p>
    <w:p w:rsidR="00245F38" w:rsidRDefault="00150DB2" w:rsidP="00150DB2">
      <w:pPr>
        <w:pStyle w:val="TableParagraph"/>
        <w:tabs>
          <w:tab w:val="left" w:pos="0"/>
        </w:tabs>
        <w:ind w:left="0" w:firstLine="709"/>
        <w:jc w:val="both"/>
        <w:rPr>
          <w:sz w:val="24"/>
          <w:szCs w:val="24"/>
        </w:rPr>
      </w:pPr>
      <w:r w:rsidRPr="00150DB2">
        <w:rPr>
          <w:sz w:val="24"/>
          <w:szCs w:val="24"/>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w:t>
      </w:r>
    </w:p>
    <w:p w:rsidR="00150DB2" w:rsidRPr="00150DB2" w:rsidRDefault="00150DB2" w:rsidP="00150DB2">
      <w:pPr>
        <w:pStyle w:val="TableParagraph"/>
        <w:tabs>
          <w:tab w:val="left" w:pos="0"/>
        </w:tabs>
        <w:ind w:left="0" w:firstLine="709"/>
        <w:jc w:val="both"/>
        <w:rPr>
          <w:sz w:val="24"/>
          <w:szCs w:val="24"/>
        </w:rPr>
      </w:pPr>
      <w:r w:rsidRPr="00150DB2">
        <w:rPr>
          <w:sz w:val="24"/>
          <w:szCs w:val="24"/>
        </w:rPr>
        <w:t xml:space="preserve">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w:t>
      </w:r>
      <w:r w:rsidR="00245F38">
        <w:rPr>
          <w:sz w:val="24"/>
          <w:szCs w:val="24"/>
        </w:rPr>
        <w:t>образовательного учреждения</w:t>
      </w:r>
      <w:r w:rsidRPr="00150DB2">
        <w:rPr>
          <w:sz w:val="24"/>
          <w:szCs w:val="24"/>
        </w:rPr>
        <w:t>;</w:t>
      </w:r>
      <w:r w:rsidR="00245F38">
        <w:rPr>
          <w:sz w:val="24"/>
          <w:szCs w:val="24"/>
        </w:rPr>
        <w:t xml:space="preserve"> </w:t>
      </w:r>
    </w:p>
    <w:p w:rsidR="00150DB2" w:rsidRPr="00150DB2" w:rsidRDefault="00150DB2" w:rsidP="00150DB2">
      <w:pPr>
        <w:pStyle w:val="TableParagraph"/>
        <w:tabs>
          <w:tab w:val="left" w:pos="0"/>
        </w:tabs>
        <w:ind w:left="0" w:firstLine="709"/>
        <w:jc w:val="both"/>
        <w:rPr>
          <w:sz w:val="24"/>
          <w:szCs w:val="24"/>
        </w:rPr>
      </w:pPr>
      <w:r w:rsidRPr="00150DB2">
        <w:rPr>
          <w:sz w:val="24"/>
          <w:szCs w:val="24"/>
        </w:rPr>
        <w:t>обучающиеся, испытывающие трудности в освоении образовательных программ, развитии, социальной адаптации;</w:t>
      </w:r>
    </w:p>
    <w:p w:rsidR="00150DB2" w:rsidRPr="00150DB2" w:rsidRDefault="00150DB2" w:rsidP="00150DB2">
      <w:pPr>
        <w:pStyle w:val="TableParagraph"/>
        <w:tabs>
          <w:tab w:val="left" w:pos="0"/>
        </w:tabs>
        <w:ind w:left="0" w:firstLine="709"/>
        <w:jc w:val="both"/>
        <w:rPr>
          <w:sz w:val="24"/>
          <w:szCs w:val="24"/>
        </w:rPr>
      </w:pPr>
      <w:r w:rsidRPr="00150DB2">
        <w:rPr>
          <w:sz w:val="24"/>
          <w:szCs w:val="24"/>
        </w:rPr>
        <w:t>одаренные обучающиеся;</w:t>
      </w:r>
    </w:p>
    <w:p w:rsidR="00150DB2" w:rsidRPr="00150DB2" w:rsidRDefault="00150DB2" w:rsidP="00150DB2">
      <w:pPr>
        <w:pStyle w:val="TableParagraph"/>
        <w:tabs>
          <w:tab w:val="left" w:pos="0"/>
        </w:tabs>
        <w:ind w:left="0" w:firstLine="709"/>
        <w:jc w:val="both"/>
        <w:rPr>
          <w:sz w:val="24"/>
          <w:szCs w:val="24"/>
        </w:rPr>
      </w:pPr>
      <w:r w:rsidRPr="00150DB2">
        <w:rPr>
          <w:sz w:val="24"/>
          <w:szCs w:val="24"/>
        </w:rPr>
        <w:t>3) дети и (или) семьи, находящиеся в трудной жизненной ситуации, признанные таковыми в нормативно установленном порядке;</w:t>
      </w:r>
    </w:p>
    <w:p w:rsidR="00150DB2" w:rsidRPr="00150DB2" w:rsidRDefault="00150DB2" w:rsidP="00150DB2">
      <w:pPr>
        <w:pStyle w:val="TableParagraph"/>
        <w:tabs>
          <w:tab w:val="left" w:pos="0"/>
        </w:tabs>
        <w:ind w:left="0" w:firstLine="709"/>
        <w:jc w:val="both"/>
        <w:rPr>
          <w:sz w:val="24"/>
          <w:szCs w:val="24"/>
        </w:rPr>
      </w:pPr>
      <w:r w:rsidRPr="00150DB2">
        <w:rPr>
          <w:sz w:val="24"/>
          <w:szCs w:val="24"/>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150DB2" w:rsidRPr="00150DB2" w:rsidRDefault="00150DB2" w:rsidP="00150DB2">
      <w:pPr>
        <w:pStyle w:val="TableParagraph"/>
        <w:tabs>
          <w:tab w:val="left" w:pos="0"/>
        </w:tabs>
        <w:ind w:left="0" w:firstLine="709"/>
        <w:jc w:val="both"/>
        <w:rPr>
          <w:sz w:val="24"/>
          <w:szCs w:val="24"/>
        </w:rPr>
      </w:pPr>
      <w:r w:rsidRPr="00150DB2">
        <w:rPr>
          <w:sz w:val="24"/>
          <w:szCs w:val="24"/>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150DB2" w:rsidRPr="00150DB2" w:rsidRDefault="00150DB2" w:rsidP="00150DB2">
      <w:pPr>
        <w:pStyle w:val="TableParagraph"/>
        <w:tabs>
          <w:tab w:val="left" w:pos="0"/>
        </w:tabs>
        <w:ind w:left="0" w:firstLine="709"/>
        <w:jc w:val="both"/>
        <w:rPr>
          <w:sz w:val="24"/>
          <w:szCs w:val="24"/>
        </w:rPr>
      </w:pPr>
      <w:r w:rsidRPr="00150DB2">
        <w:rPr>
          <w:sz w:val="24"/>
          <w:szCs w:val="24"/>
        </w:rPr>
        <w:t xml:space="preserve"> КРР с обучающимися целевых групп в </w:t>
      </w:r>
      <w:r w:rsidR="00F12B19" w:rsidRPr="00F12B19">
        <w:rPr>
          <w:sz w:val="24"/>
          <w:szCs w:val="24"/>
        </w:rPr>
        <w:t>МБОУ «</w:t>
      </w:r>
      <w:r w:rsidR="00217A2D">
        <w:rPr>
          <w:sz w:val="24"/>
          <w:szCs w:val="24"/>
        </w:rPr>
        <w:t>Малобуяновская НОШ</w:t>
      </w:r>
      <w:r w:rsidR="00F12B19" w:rsidRPr="00F12B19">
        <w:rPr>
          <w:sz w:val="24"/>
          <w:szCs w:val="24"/>
        </w:rPr>
        <w:t>»</w:t>
      </w:r>
      <w:r w:rsidRPr="00150DB2">
        <w:rPr>
          <w:sz w:val="24"/>
          <w:szCs w:val="24"/>
        </w:rPr>
        <w:t xml:space="preserve">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150DB2" w:rsidRPr="00150DB2" w:rsidRDefault="00150DB2" w:rsidP="00150DB2">
      <w:pPr>
        <w:pStyle w:val="TableParagraph"/>
        <w:tabs>
          <w:tab w:val="left" w:pos="0"/>
        </w:tabs>
        <w:ind w:left="0" w:firstLine="709"/>
        <w:jc w:val="both"/>
        <w:rPr>
          <w:sz w:val="24"/>
          <w:szCs w:val="24"/>
        </w:rPr>
      </w:pPr>
      <w:r w:rsidRPr="00150DB2">
        <w:rPr>
          <w:sz w:val="24"/>
          <w:szCs w:val="24"/>
        </w:rPr>
        <w:t xml:space="preserve">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F12B19" w:rsidRDefault="00F12B19" w:rsidP="00994BA7">
      <w:pPr>
        <w:pStyle w:val="TableParagraph"/>
        <w:tabs>
          <w:tab w:val="left" w:pos="0"/>
        </w:tabs>
        <w:ind w:left="0" w:firstLine="709"/>
        <w:jc w:val="center"/>
        <w:rPr>
          <w:b/>
          <w:sz w:val="24"/>
          <w:szCs w:val="24"/>
        </w:rPr>
      </w:pPr>
    </w:p>
    <w:p w:rsidR="00150DB2" w:rsidRPr="00F12B19" w:rsidRDefault="00150DB2" w:rsidP="00994BA7">
      <w:pPr>
        <w:pStyle w:val="TableParagraph"/>
        <w:tabs>
          <w:tab w:val="left" w:pos="0"/>
        </w:tabs>
        <w:ind w:left="0" w:firstLine="709"/>
        <w:jc w:val="center"/>
        <w:rPr>
          <w:b/>
          <w:sz w:val="24"/>
          <w:szCs w:val="24"/>
        </w:rPr>
      </w:pPr>
      <w:r w:rsidRPr="00F12B19">
        <w:rPr>
          <w:b/>
          <w:sz w:val="24"/>
          <w:szCs w:val="24"/>
        </w:rPr>
        <w:t xml:space="preserve">Содержание КРР на уровне </w:t>
      </w:r>
      <w:r w:rsidR="00994BA7" w:rsidRPr="00F12B19">
        <w:rPr>
          <w:b/>
          <w:sz w:val="24"/>
          <w:szCs w:val="24"/>
        </w:rPr>
        <w:t>образовательной организации</w:t>
      </w:r>
    </w:p>
    <w:p w:rsidR="00150DB2" w:rsidRPr="00150DB2" w:rsidRDefault="00150DB2" w:rsidP="00994BA7">
      <w:pPr>
        <w:pStyle w:val="TableParagraph"/>
        <w:tabs>
          <w:tab w:val="left" w:pos="0"/>
        </w:tabs>
        <w:ind w:left="0" w:firstLine="709"/>
        <w:jc w:val="both"/>
        <w:rPr>
          <w:sz w:val="24"/>
          <w:szCs w:val="24"/>
        </w:rPr>
      </w:pPr>
      <w:r w:rsidRPr="00994BA7">
        <w:rPr>
          <w:b/>
          <w:sz w:val="24"/>
          <w:szCs w:val="24"/>
        </w:rPr>
        <w:t>Диагностическая работа</w:t>
      </w:r>
      <w:r w:rsidRPr="00150DB2">
        <w:rPr>
          <w:sz w:val="24"/>
          <w:szCs w:val="24"/>
        </w:rPr>
        <w:t xml:space="preserve"> включает:</w:t>
      </w:r>
    </w:p>
    <w:p w:rsidR="00150DB2" w:rsidRPr="00150DB2" w:rsidRDefault="00150DB2" w:rsidP="000F75E9">
      <w:pPr>
        <w:pStyle w:val="TableParagraph"/>
        <w:numPr>
          <w:ilvl w:val="0"/>
          <w:numId w:val="74"/>
        </w:numPr>
        <w:tabs>
          <w:tab w:val="left" w:pos="0"/>
        </w:tabs>
        <w:ind w:left="0" w:firstLine="709"/>
        <w:jc w:val="both"/>
        <w:rPr>
          <w:sz w:val="24"/>
          <w:szCs w:val="24"/>
        </w:rPr>
      </w:pPr>
      <w:r w:rsidRPr="00150DB2">
        <w:rPr>
          <w:sz w:val="24"/>
          <w:szCs w:val="24"/>
        </w:rPr>
        <w:t>своевременное выявление детей, нуждающихся в психолого-педагогическом сопровождении;</w:t>
      </w:r>
    </w:p>
    <w:p w:rsidR="00150DB2" w:rsidRPr="00150DB2" w:rsidRDefault="00150DB2" w:rsidP="000F75E9">
      <w:pPr>
        <w:pStyle w:val="TableParagraph"/>
        <w:numPr>
          <w:ilvl w:val="0"/>
          <w:numId w:val="74"/>
        </w:numPr>
        <w:tabs>
          <w:tab w:val="left" w:pos="0"/>
        </w:tabs>
        <w:ind w:left="0" w:firstLine="709"/>
        <w:jc w:val="both"/>
        <w:rPr>
          <w:sz w:val="24"/>
          <w:szCs w:val="24"/>
        </w:rPr>
      </w:pPr>
      <w:r w:rsidRPr="00150DB2">
        <w:rPr>
          <w:sz w:val="24"/>
          <w:szCs w:val="24"/>
        </w:rPr>
        <w:t>раннюю (с первых дней пребывания обучающегося в ОО) диагностику отклонений в развитии и анализ причин трудностей социальной адаптации;</w:t>
      </w:r>
    </w:p>
    <w:p w:rsidR="00150DB2" w:rsidRPr="00150DB2" w:rsidRDefault="00150DB2" w:rsidP="000F75E9">
      <w:pPr>
        <w:pStyle w:val="TableParagraph"/>
        <w:numPr>
          <w:ilvl w:val="0"/>
          <w:numId w:val="74"/>
        </w:numPr>
        <w:tabs>
          <w:tab w:val="left" w:pos="0"/>
        </w:tabs>
        <w:ind w:left="0" w:firstLine="709"/>
        <w:jc w:val="both"/>
        <w:rPr>
          <w:sz w:val="24"/>
          <w:szCs w:val="24"/>
        </w:rPr>
      </w:pPr>
      <w:r w:rsidRPr="00150DB2">
        <w:rPr>
          <w:sz w:val="24"/>
          <w:szCs w:val="24"/>
        </w:rPr>
        <w:t>комплексный сбор сведений об обучающемся на основании диагностической информации от специалистов разного профиля;</w:t>
      </w:r>
    </w:p>
    <w:p w:rsidR="00150DB2" w:rsidRPr="00150DB2" w:rsidRDefault="00150DB2" w:rsidP="000F75E9">
      <w:pPr>
        <w:pStyle w:val="TableParagraph"/>
        <w:numPr>
          <w:ilvl w:val="0"/>
          <w:numId w:val="74"/>
        </w:numPr>
        <w:tabs>
          <w:tab w:val="left" w:pos="0"/>
        </w:tabs>
        <w:ind w:left="0" w:firstLine="709"/>
        <w:jc w:val="both"/>
        <w:rPr>
          <w:sz w:val="24"/>
          <w:szCs w:val="24"/>
        </w:rPr>
      </w:pPr>
      <w:r w:rsidRPr="00150DB2">
        <w:rPr>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150DB2" w:rsidRPr="00150DB2" w:rsidRDefault="00150DB2" w:rsidP="000F75E9">
      <w:pPr>
        <w:pStyle w:val="TableParagraph"/>
        <w:numPr>
          <w:ilvl w:val="0"/>
          <w:numId w:val="74"/>
        </w:numPr>
        <w:tabs>
          <w:tab w:val="left" w:pos="0"/>
        </w:tabs>
        <w:ind w:left="0" w:firstLine="709"/>
        <w:jc w:val="both"/>
        <w:rPr>
          <w:sz w:val="24"/>
          <w:szCs w:val="24"/>
        </w:rPr>
      </w:pPr>
      <w:r w:rsidRPr="00150DB2">
        <w:rPr>
          <w:sz w:val="24"/>
          <w:szCs w:val="24"/>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150DB2" w:rsidRPr="00150DB2" w:rsidRDefault="00150DB2" w:rsidP="000F75E9">
      <w:pPr>
        <w:pStyle w:val="TableParagraph"/>
        <w:numPr>
          <w:ilvl w:val="0"/>
          <w:numId w:val="74"/>
        </w:numPr>
        <w:tabs>
          <w:tab w:val="left" w:pos="0"/>
        </w:tabs>
        <w:ind w:left="0" w:firstLine="709"/>
        <w:jc w:val="both"/>
        <w:rPr>
          <w:sz w:val="24"/>
          <w:szCs w:val="24"/>
        </w:rPr>
      </w:pPr>
      <w:r w:rsidRPr="00150DB2">
        <w:rPr>
          <w:sz w:val="24"/>
          <w:szCs w:val="24"/>
        </w:rPr>
        <w:t>изучение развития эмоционально-волевой сферы и личностных особенностей обучающихся;</w:t>
      </w:r>
    </w:p>
    <w:p w:rsidR="00150DB2" w:rsidRPr="00150DB2" w:rsidRDefault="00150DB2" w:rsidP="000F75E9">
      <w:pPr>
        <w:pStyle w:val="TableParagraph"/>
        <w:numPr>
          <w:ilvl w:val="0"/>
          <w:numId w:val="74"/>
        </w:numPr>
        <w:tabs>
          <w:tab w:val="left" w:pos="0"/>
        </w:tabs>
        <w:ind w:left="0" w:firstLine="709"/>
        <w:jc w:val="both"/>
        <w:rPr>
          <w:sz w:val="24"/>
          <w:szCs w:val="24"/>
        </w:rPr>
      </w:pPr>
      <w:r w:rsidRPr="00150DB2">
        <w:rPr>
          <w:sz w:val="24"/>
          <w:szCs w:val="24"/>
        </w:rPr>
        <w:t>изучение индивидуальных образовательных и социально-коммуникативных потребностей обучающихся;</w:t>
      </w:r>
    </w:p>
    <w:p w:rsidR="00150DB2" w:rsidRPr="00150DB2" w:rsidRDefault="00150DB2" w:rsidP="000F75E9">
      <w:pPr>
        <w:pStyle w:val="TableParagraph"/>
        <w:numPr>
          <w:ilvl w:val="0"/>
          <w:numId w:val="74"/>
        </w:numPr>
        <w:tabs>
          <w:tab w:val="left" w:pos="0"/>
        </w:tabs>
        <w:ind w:left="0" w:firstLine="709"/>
        <w:jc w:val="both"/>
        <w:rPr>
          <w:sz w:val="24"/>
          <w:szCs w:val="24"/>
        </w:rPr>
      </w:pPr>
      <w:r w:rsidRPr="00150DB2">
        <w:rPr>
          <w:sz w:val="24"/>
          <w:szCs w:val="24"/>
        </w:rPr>
        <w:t>изучение социальной ситуации развития и условий семейного воспитания ребенка;</w:t>
      </w:r>
    </w:p>
    <w:p w:rsidR="00150DB2" w:rsidRPr="00150DB2" w:rsidRDefault="00150DB2" w:rsidP="000F75E9">
      <w:pPr>
        <w:pStyle w:val="TableParagraph"/>
        <w:numPr>
          <w:ilvl w:val="0"/>
          <w:numId w:val="74"/>
        </w:numPr>
        <w:tabs>
          <w:tab w:val="left" w:pos="0"/>
        </w:tabs>
        <w:ind w:left="0" w:firstLine="709"/>
        <w:jc w:val="both"/>
        <w:rPr>
          <w:sz w:val="24"/>
          <w:szCs w:val="24"/>
        </w:rPr>
      </w:pPr>
      <w:r w:rsidRPr="00150DB2">
        <w:rPr>
          <w:sz w:val="24"/>
          <w:szCs w:val="24"/>
        </w:rPr>
        <w:t>изучение уровня адаптации и адаптивных возможностей обучающегося;</w:t>
      </w:r>
    </w:p>
    <w:p w:rsidR="00150DB2" w:rsidRPr="00150DB2" w:rsidRDefault="00150DB2" w:rsidP="000F75E9">
      <w:pPr>
        <w:pStyle w:val="TableParagraph"/>
        <w:numPr>
          <w:ilvl w:val="0"/>
          <w:numId w:val="74"/>
        </w:numPr>
        <w:tabs>
          <w:tab w:val="left" w:pos="0"/>
        </w:tabs>
        <w:ind w:left="0" w:firstLine="709"/>
        <w:jc w:val="both"/>
        <w:rPr>
          <w:sz w:val="24"/>
          <w:szCs w:val="24"/>
        </w:rPr>
      </w:pPr>
      <w:r w:rsidRPr="00150DB2">
        <w:rPr>
          <w:sz w:val="24"/>
          <w:szCs w:val="24"/>
        </w:rPr>
        <w:t>изучение направленности детской одаренности;</w:t>
      </w:r>
    </w:p>
    <w:p w:rsidR="00150DB2" w:rsidRPr="00150DB2" w:rsidRDefault="00150DB2" w:rsidP="000F75E9">
      <w:pPr>
        <w:pStyle w:val="TableParagraph"/>
        <w:numPr>
          <w:ilvl w:val="0"/>
          <w:numId w:val="74"/>
        </w:numPr>
        <w:tabs>
          <w:tab w:val="left" w:pos="0"/>
        </w:tabs>
        <w:ind w:left="0" w:firstLine="709"/>
        <w:jc w:val="both"/>
        <w:rPr>
          <w:sz w:val="24"/>
          <w:szCs w:val="24"/>
        </w:rPr>
      </w:pPr>
      <w:r w:rsidRPr="00150DB2">
        <w:rPr>
          <w:sz w:val="24"/>
          <w:szCs w:val="24"/>
        </w:rPr>
        <w:t>изучение, констатацию в развитии ребенка его интересов и склонностей, одаренности;</w:t>
      </w:r>
    </w:p>
    <w:p w:rsidR="00150DB2" w:rsidRPr="00150DB2" w:rsidRDefault="00150DB2" w:rsidP="000F75E9">
      <w:pPr>
        <w:pStyle w:val="TableParagraph"/>
        <w:numPr>
          <w:ilvl w:val="0"/>
          <w:numId w:val="74"/>
        </w:numPr>
        <w:tabs>
          <w:tab w:val="left" w:pos="0"/>
        </w:tabs>
        <w:ind w:left="0" w:firstLine="709"/>
        <w:jc w:val="both"/>
        <w:rPr>
          <w:sz w:val="24"/>
          <w:szCs w:val="24"/>
        </w:rPr>
      </w:pPr>
      <w:r w:rsidRPr="00150DB2">
        <w:rPr>
          <w:sz w:val="24"/>
          <w:szCs w:val="24"/>
        </w:rPr>
        <w:t>мониторинг развития детей и предупреждение возникновения психолого-педагогических проблем в их развитии;</w:t>
      </w:r>
    </w:p>
    <w:p w:rsidR="00150DB2" w:rsidRPr="00150DB2" w:rsidRDefault="00150DB2" w:rsidP="000F75E9">
      <w:pPr>
        <w:pStyle w:val="TableParagraph"/>
        <w:numPr>
          <w:ilvl w:val="0"/>
          <w:numId w:val="74"/>
        </w:numPr>
        <w:tabs>
          <w:tab w:val="left" w:pos="0"/>
        </w:tabs>
        <w:ind w:left="0" w:firstLine="709"/>
        <w:jc w:val="both"/>
        <w:rPr>
          <w:sz w:val="24"/>
          <w:szCs w:val="24"/>
        </w:rPr>
      </w:pPr>
      <w:r w:rsidRPr="00150DB2">
        <w:rPr>
          <w:sz w:val="24"/>
          <w:szCs w:val="24"/>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150DB2" w:rsidRPr="00150DB2" w:rsidRDefault="00150DB2" w:rsidP="000F75E9">
      <w:pPr>
        <w:pStyle w:val="TableParagraph"/>
        <w:numPr>
          <w:ilvl w:val="0"/>
          <w:numId w:val="74"/>
        </w:numPr>
        <w:tabs>
          <w:tab w:val="left" w:pos="0"/>
        </w:tabs>
        <w:ind w:left="0" w:firstLine="709"/>
        <w:jc w:val="both"/>
        <w:rPr>
          <w:sz w:val="24"/>
          <w:szCs w:val="24"/>
        </w:rPr>
      </w:pPr>
      <w:r w:rsidRPr="00150DB2">
        <w:rPr>
          <w:sz w:val="24"/>
          <w:szCs w:val="24"/>
        </w:rPr>
        <w:t>всестороннее психолого-педагогическое изучение личности ребенка;</w:t>
      </w:r>
    </w:p>
    <w:p w:rsidR="00150DB2" w:rsidRPr="00150DB2" w:rsidRDefault="00150DB2" w:rsidP="000F75E9">
      <w:pPr>
        <w:pStyle w:val="TableParagraph"/>
        <w:numPr>
          <w:ilvl w:val="0"/>
          <w:numId w:val="74"/>
        </w:numPr>
        <w:tabs>
          <w:tab w:val="left" w:pos="0"/>
        </w:tabs>
        <w:ind w:left="0" w:firstLine="709"/>
        <w:jc w:val="both"/>
        <w:rPr>
          <w:sz w:val="24"/>
          <w:szCs w:val="24"/>
        </w:rPr>
      </w:pPr>
      <w:r w:rsidRPr="00150DB2">
        <w:rPr>
          <w:sz w:val="24"/>
          <w:szCs w:val="24"/>
        </w:rPr>
        <w:t>выявление и изучение неблагоприятных факторов социальной среды и рисков образовательной среды;</w:t>
      </w:r>
    </w:p>
    <w:p w:rsidR="00150DB2" w:rsidRPr="00150DB2" w:rsidRDefault="00150DB2" w:rsidP="000F75E9">
      <w:pPr>
        <w:pStyle w:val="TableParagraph"/>
        <w:numPr>
          <w:ilvl w:val="0"/>
          <w:numId w:val="74"/>
        </w:numPr>
        <w:tabs>
          <w:tab w:val="left" w:pos="0"/>
        </w:tabs>
        <w:ind w:left="0" w:firstLine="709"/>
        <w:jc w:val="both"/>
        <w:rPr>
          <w:sz w:val="24"/>
          <w:szCs w:val="24"/>
        </w:rPr>
      </w:pPr>
      <w:r w:rsidRPr="00150DB2">
        <w:rPr>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150DB2" w:rsidRPr="00150DB2" w:rsidRDefault="00150DB2" w:rsidP="00150DB2">
      <w:pPr>
        <w:pStyle w:val="TableParagraph"/>
        <w:tabs>
          <w:tab w:val="left" w:pos="0"/>
        </w:tabs>
        <w:ind w:left="0" w:firstLine="709"/>
        <w:jc w:val="both"/>
        <w:rPr>
          <w:sz w:val="24"/>
          <w:szCs w:val="24"/>
        </w:rPr>
      </w:pPr>
      <w:r w:rsidRPr="00150DB2">
        <w:rPr>
          <w:sz w:val="24"/>
          <w:szCs w:val="24"/>
        </w:rPr>
        <w:t xml:space="preserve"> КРР включает:</w:t>
      </w:r>
    </w:p>
    <w:p w:rsidR="00150DB2" w:rsidRPr="00150DB2" w:rsidRDefault="00150DB2" w:rsidP="000F75E9">
      <w:pPr>
        <w:pStyle w:val="TableParagraph"/>
        <w:numPr>
          <w:ilvl w:val="0"/>
          <w:numId w:val="75"/>
        </w:numPr>
        <w:tabs>
          <w:tab w:val="left" w:pos="0"/>
        </w:tabs>
        <w:ind w:left="0" w:firstLine="709"/>
        <w:jc w:val="both"/>
        <w:rPr>
          <w:sz w:val="24"/>
          <w:szCs w:val="24"/>
        </w:rPr>
      </w:pPr>
      <w:r w:rsidRPr="00150DB2">
        <w:rPr>
          <w:sz w:val="24"/>
          <w:szCs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150DB2" w:rsidRPr="00150DB2" w:rsidRDefault="00150DB2" w:rsidP="000F75E9">
      <w:pPr>
        <w:pStyle w:val="TableParagraph"/>
        <w:numPr>
          <w:ilvl w:val="0"/>
          <w:numId w:val="75"/>
        </w:numPr>
        <w:tabs>
          <w:tab w:val="left" w:pos="0"/>
        </w:tabs>
        <w:ind w:left="0" w:firstLine="709"/>
        <w:jc w:val="both"/>
        <w:rPr>
          <w:sz w:val="24"/>
          <w:szCs w:val="24"/>
        </w:rPr>
      </w:pPr>
      <w:r w:rsidRPr="00150DB2">
        <w:rPr>
          <w:sz w:val="24"/>
          <w:szCs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150DB2" w:rsidRPr="00150DB2" w:rsidRDefault="00150DB2" w:rsidP="000F75E9">
      <w:pPr>
        <w:pStyle w:val="TableParagraph"/>
        <w:numPr>
          <w:ilvl w:val="0"/>
          <w:numId w:val="75"/>
        </w:numPr>
        <w:tabs>
          <w:tab w:val="left" w:pos="0"/>
        </w:tabs>
        <w:ind w:left="0" w:firstLine="709"/>
        <w:jc w:val="both"/>
        <w:rPr>
          <w:sz w:val="24"/>
          <w:szCs w:val="24"/>
        </w:rPr>
      </w:pPr>
      <w:r w:rsidRPr="00150DB2">
        <w:rPr>
          <w:sz w:val="24"/>
          <w:szCs w:val="24"/>
        </w:rPr>
        <w:t>коррекцию и развитие высших психических функций;</w:t>
      </w:r>
    </w:p>
    <w:p w:rsidR="00150DB2" w:rsidRPr="00150DB2" w:rsidRDefault="00150DB2" w:rsidP="000F75E9">
      <w:pPr>
        <w:pStyle w:val="TableParagraph"/>
        <w:numPr>
          <w:ilvl w:val="0"/>
          <w:numId w:val="75"/>
        </w:numPr>
        <w:tabs>
          <w:tab w:val="left" w:pos="0"/>
        </w:tabs>
        <w:ind w:left="0" w:firstLine="709"/>
        <w:jc w:val="both"/>
        <w:rPr>
          <w:sz w:val="24"/>
          <w:szCs w:val="24"/>
        </w:rPr>
      </w:pPr>
      <w:r w:rsidRPr="00150DB2">
        <w:rPr>
          <w:sz w:val="24"/>
          <w:szCs w:val="24"/>
        </w:rPr>
        <w:t>развитие эмоционально-волевой и личностной сферы обучающегося и психологическую коррекцию его поведения;</w:t>
      </w:r>
    </w:p>
    <w:p w:rsidR="00150DB2" w:rsidRPr="00150DB2" w:rsidRDefault="00150DB2" w:rsidP="000F75E9">
      <w:pPr>
        <w:pStyle w:val="TableParagraph"/>
        <w:numPr>
          <w:ilvl w:val="0"/>
          <w:numId w:val="75"/>
        </w:numPr>
        <w:tabs>
          <w:tab w:val="left" w:pos="0"/>
        </w:tabs>
        <w:ind w:left="0" w:firstLine="709"/>
        <w:jc w:val="both"/>
        <w:rPr>
          <w:sz w:val="24"/>
          <w:szCs w:val="24"/>
        </w:rPr>
      </w:pPr>
      <w:r w:rsidRPr="00150DB2">
        <w:rPr>
          <w:sz w:val="24"/>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150DB2" w:rsidRPr="00150DB2" w:rsidRDefault="00150DB2" w:rsidP="000F75E9">
      <w:pPr>
        <w:pStyle w:val="TableParagraph"/>
        <w:numPr>
          <w:ilvl w:val="0"/>
          <w:numId w:val="75"/>
        </w:numPr>
        <w:tabs>
          <w:tab w:val="left" w:pos="0"/>
        </w:tabs>
        <w:ind w:left="0" w:firstLine="709"/>
        <w:jc w:val="both"/>
        <w:rPr>
          <w:sz w:val="24"/>
          <w:szCs w:val="24"/>
        </w:rPr>
      </w:pPr>
      <w:r w:rsidRPr="00150DB2">
        <w:rPr>
          <w:sz w:val="24"/>
          <w:szCs w:val="24"/>
        </w:rPr>
        <w:t>коррекцию и развитие психомоторной сферы, координации и регуляции движений;</w:t>
      </w:r>
    </w:p>
    <w:p w:rsidR="00150DB2" w:rsidRPr="00150DB2" w:rsidRDefault="00150DB2" w:rsidP="000F75E9">
      <w:pPr>
        <w:pStyle w:val="TableParagraph"/>
        <w:numPr>
          <w:ilvl w:val="0"/>
          <w:numId w:val="75"/>
        </w:numPr>
        <w:tabs>
          <w:tab w:val="left" w:pos="0"/>
        </w:tabs>
        <w:ind w:left="0" w:firstLine="709"/>
        <w:jc w:val="both"/>
        <w:rPr>
          <w:sz w:val="24"/>
          <w:szCs w:val="24"/>
        </w:rPr>
      </w:pPr>
      <w:r w:rsidRPr="00150DB2">
        <w:rPr>
          <w:sz w:val="24"/>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150DB2" w:rsidRPr="00150DB2" w:rsidRDefault="00150DB2" w:rsidP="000F75E9">
      <w:pPr>
        <w:pStyle w:val="TableParagraph"/>
        <w:numPr>
          <w:ilvl w:val="0"/>
          <w:numId w:val="75"/>
        </w:numPr>
        <w:tabs>
          <w:tab w:val="left" w:pos="0"/>
        </w:tabs>
        <w:ind w:left="0" w:firstLine="709"/>
        <w:jc w:val="both"/>
        <w:rPr>
          <w:sz w:val="24"/>
          <w:szCs w:val="24"/>
        </w:rPr>
      </w:pPr>
      <w:r w:rsidRPr="00150DB2">
        <w:rPr>
          <w:sz w:val="24"/>
          <w:szCs w:val="24"/>
        </w:rPr>
        <w:t>создание насыщенной РППС для разных видов деятельности;</w:t>
      </w:r>
    </w:p>
    <w:p w:rsidR="00150DB2" w:rsidRPr="00150DB2" w:rsidRDefault="00150DB2" w:rsidP="000F75E9">
      <w:pPr>
        <w:pStyle w:val="TableParagraph"/>
        <w:numPr>
          <w:ilvl w:val="0"/>
          <w:numId w:val="75"/>
        </w:numPr>
        <w:tabs>
          <w:tab w:val="left" w:pos="0"/>
        </w:tabs>
        <w:ind w:left="0" w:firstLine="709"/>
        <w:jc w:val="both"/>
        <w:rPr>
          <w:sz w:val="24"/>
          <w:szCs w:val="24"/>
        </w:rPr>
      </w:pPr>
      <w:r w:rsidRPr="00150DB2">
        <w:rPr>
          <w:sz w:val="24"/>
          <w:szCs w:val="24"/>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150DB2" w:rsidRPr="00150DB2" w:rsidRDefault="00150DB2" w:rsidP="000F75E9">
      <w:pPr>
        <w:pStyle w:val="TableParagraph"/>
        <w:numPr>
          <w:ilvl w:val="0"/>
          <w:numId w:val="75"/>
        </w:numPr>
        <w:tabs>
          <w:tab w:val="left" w:pos="0"/>
        </w:tabs>
        <w:ind w:left="0" w:firstLine="709"/>
        <w:jc w:val="both"/>
        <w:rPr>
          <w:sz w:val="24"/>
          <w:szCs w:val="24"/>
        </w:rPr>
      </w:pPr>
      <w:r w:rsidRPr="00150DB2">
        <w:rPr>
          <w:sz w:val="24"/>
          <w:szCs w:val="24"/>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150DB2" w:rsidRPr="00150DB2" w:rsidRDefault="00150DB2" w:rsidP="000F75E9">
      <w:pPr>
        <w:pStyle w:val="TableParagraph"/>
        <w:numPr>
          <w:ilvl w:val="0"/>
          <w:numId w:val="75"/>
        </w:numPr>
        <w:tabs>
          <w:tab w:val="left" w:pos="0"/>
        </w:tabs>
        <w:ind w:left="0" w:firstLine="709"/>
        <w:jc w:val="both"/>
        <w:rPr>
          <w:sz w:val="24"/>
          <w:szCs w:val="24"/>
        </w:rPr>
      </w:pPr>
      <w:r w:rsidRPr="00150DB2">
        <w:rPr>
          <w:sz w:val="24"/>
          <w:szCs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150DB2" w:rsidRPr="00150DB2" w:rsidRDefault="00150DB2" w:rsidP="000F75E9">
      <w:pPr>
        <w:pStyle w:val="TableParagraph"/>
        <w:numPr>
          <w:ilvl w:val="0"/>
          <w:numId w:val="75"/>
        </w:numPr>
        <w:tabs>
          <w:tab w:val="left" w:pos="0"/>
        </w:tabs>
        <w:ind w:left="0" w:firstLine="709"/>
        <w:jc w:val="both"/>
        <w:rPr>
          <w:sz w:val="24"/>
          <w:szCs w:val="24"/>
        </w:rPr>
      </w:pPr>
      <w:r w:rsidRPr="00150DB2">
        <w:rPr>
          <w:sz w:val="24"/>
          <w:szCs w:val="24"/>
        </w:rPr>
        <w:t>помощь в устранении психотравмирующих ситуаций в жизни ребенка.</w:t>
      </w:r>
    </w:p>
    <w:p w:rsidR="00150DB2" w:rsidRPr="00150DB2" w:rsidRDefault="00150DB2" w:rsidP="00150DB2">
      <w:pPr>
        <w:pStyle w:val="TableParagraph"/>
        <w:tabs>
          <w:tab w:val="left" w:pos="0"/>
        </w:tabs>
        <w:ind w:left="0" w:firstLine="709"/>
        <w:jc w:val="both"/>
        <w:rPr>
          <w:sz w:val="24"/>
          <w:szCs w:val="24"/>
        </w:rPr>
      </w:pPr>
      <w:r w:rsidRPr="000961B3">
        <w:rPr>
          <w:b/>
          <w:i/>
          <w:sz w:val="24"/>
          <w:szCs w:val="24"/>
        </w:rPr>
        <w:t>Консультативная работа</w:t>
      </w:r>
      <w:r w:rsidRPr="00150DB2">
        <w:rPr>
          <w:sz w:val="24"/>
          <w:szCs w:val="24"/>
        </w:rPr>
        <w:t xml:space="preserve"> включает:</w:t>
      </w:r>
    </w:p>
    <w:p w:rsidR="00150DB2" w:rsidRPr="00150DB2" w:rsidRDefault="00150DB2" w:rsidP="000F75E9">
      <w:pPr>
        <w:pStyle w:val="TableParagraph"/>
        <w:numPr>
          <w:ilvl w:val="0"/>
          <w:numId w:val="76"/>
        </w:numPr>
        <w:tabs>
          <w:tab w:val="left" w:pos="0"/>
        </w:tabs>
        <w:ind w:left="0" w:firstLine="709"/>
        <w:jc w:val="both"/>
        <w:rPr>
          <w:sz w:val="24"/>
          <w:szCs w:val="24"/>
        </w:rPr>
      </w:pPr>
      <w:r w:rsidRPr="00150DB2">
        <w:rPr>
          <w:sz w:val="24"/>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150DB2" w:rsidRPr="00150DB2" w:rsidRDefault="00150DB2" w:rsidP="000F75E9">
      <w:pPr>
        <w:pStyle w:val="TableParagraph"/>
        <w:numPr>
          <w:ilvl w:val="0"/>
          <w:numId w:val="76"/>
        </w:numPr>
        <w:tabs>
          <w:tab w:val="left" w:pos="0"/>
        </w:tabs>
        <w:ind w:left="0" w:firstLine="709"/>
        <w:jc w:val="both"/>
        <w:rPr>
          <w:sz w:val="24"/>
          <w:szCs w:val="24"/>
        </w:rPr>
      </w:pPr>
      <w:r w:rsidRPr="00150DB2">
        <w:rPr>
          <w:sz w:val="24"/>
          <w:szCs w:val="24"/>
        </w:rPr>
        <w:t>консультирование специалистами педагогов по выбору индивидуально ориентированных методов и приемов работы с обучающимся;</w:t>
      </w:r>
    </w:p>
    <w:p w:rsidR="00150DB2" w:rsidRPr="00150DB2" w:rsidRDefault="00150DB2" w:rsidP="000F75E9">
      <w:pPr>
        <w:pStyle w:val="TableParagraph"/>
        <w:numPr>
          <w:ilvl w:val="0"/>
          <w:numId w:val="76"/>
        </w:numPr>
        <w:tabs>
          <w:tab w:val="left" w:pos="0"/>
        </w:tabs>
        <w:ind w:left="0" w:firstLine="709"/>
        <w:jc w:val="both"/>
        <w:rPr>
          <w:sz w:val="24"/>
          <w:szCs w:val="24"/>
        </w:rPr>
      </w:pPr>
      <w:r w:rsidRPr="00150DB2">
        <w:rPr>
          <w:sz w:val="24"/>
          <w:szCs w:val="24"/>
        </w:rPr>
        <w:t>консультативную помощь семье в вопросах выбора оптимальной стратегии воспитания и приемов КРР с ребенком.</w:t>
      </w:r>
    </w:p>
    <w:p w:rsidR="00150DB2" w:rsidRPr="00150DB2" w:rsidRDefault="00150DB2" w:rsidP="00150DB2">
      <w:pPr>
        <w:pStyle w:val="TableParagraph"/>
        <w:tabs>
          <w:tab w:val="left" w:pos="0"/>
        </w:tabs>
        <w:ind w:left="0" w:firstLine="709"/>
        <w:jc w:val="both"/>
        <w:rPr>
          <w:sz w:val="24"/>
          <w:szCs w:val="24"/>
        </w:rPr>
      </w:pPr>
      <w:r w:rsidRPr="000961B3">
        <w:rPr>
          <w:b/>
          <w:i/>
          <w:sz w:val="24"/>
          <w:szCs w:val="24"/>
        </w:rPr>
        <w:t>Информационно-просветительская работа</w:t>
      </w:r>
      <w:r w:rsidRPr="00150DB2">
        <w:rPr>
          <w:sz w:val="24"/>
          <w:szCs w:val="24"/>
        </w:rPr>
        <w:t xml:space="preserve"> предусматривает:</w:t>
      </w:r>
    </w:p>
    <w:p w:rsidR="00150DB2" w:rsidRPr="00150DB2" w:rsidRDefault="00150DB2" w:rsidP="000F75E9">
      <w:pPr>
        <w:pStyle w:val="TableParagraph"/>
        <w:numPr>
          <w:ilvl w:val="0"/>
          <w:numId w:val="77"/>
        </w:numPr>
        <w:tabs>
          <w:tab w:val="left" w:pos="0"/>
        </w:tabs>
        <w:ind w:left="0" w:firstLine="709"/>
        <w:jc w:val="both"/>
        <w:rPr>
          <w:sz w:val="24"/>
          <w:szCs w:val="24"/>
        </w:rPr>
      </w:pPr>
      <w:r w:rsidRPr="00150DB2">
        <w:rPr>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150DB2" w:rsidRPr="00150DB2" w:rsidRDefault="00150DB2" w:rsidP="000F75E9">
      <w:pPr>
        <w:pStyle w:val="TableParagraph"/>
        <w:numPr>
          <w:ilvl w:val="0"/>
          <w:numId w:val="77"/>
        </w:numPr>
        <w:tabs>
          <w:tab w:val="left" w:pos="0"/>
        </w:tabs>
        <w:ind w:left="0" w:firstLine="709"/>
        <w:jc w:val="both"/>
        <w:rPr>
          <w:sz w:val="24"/>
          <w:szCs w:val="24"/>
        </w:rPr>
      </w:pPr>
      <w:r w:rsidRPr="00150DB2">
        <w:rPr>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0961B3" w:rsidRDefault="00150DB2" w:rsidP="000961B3">
      <w:pPr>
        <w:pStyle w:val="TableParagraph"/>
        <w:tabs>
          <w:tab w:val="left" w:pos="0"/>
        </w:tabs>
        <w:ind w:left="0" w:firstLine="709"/>
        <w:jc w:val="both"/>
        <w:rPr>
          <w:sz w:val="24"/>
          <w:szCs w:val="24"/>
        </w:rPr>
      </w:pPr>
      <w:r w:rsidRPr="00150DB2">
        <w:rPr>
          <w:sz w:val="24"/>
          <w:szCs w:val="24"/>
        </w:rPr>
        <w:t>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w:t>
      </w:r>
      <w:r w:rsidR="000961B3">
        <w:rPr>
          <w:sz w:val="24"/>
          <w:szCs w:val="24"/>
        </w:rPr>
        <w:t>ованием ассистивных технологий.</w:t>
      </w:r>
    </w:p>
    <w:p w:rsidR="00150DB2" w:rsidRPr="00150DB2" w:rsidRDefault="00150DB2" w:rsidP="000961B3">
      <w:pPr>
        <w:pStyle w:val="TableParagraph"/>
        <w:tabs>
          <w:tab w:val="left" w:pos="0"/>
        </w:tabs>
        <w:ind w:left="0" w:firstLine="709"/>
        <w:jc w:val="both"/>
        <w:rPr>
          <w:sz w:val="24"/>
          <w:szCs w:val="24"/>
        </w:rPr>
      </w:pPr>
      <w:r w:rsidRPr="00150DB2">
        <w:rPr>
          <w:sz w:val="24"/>
          <w:szCs w:val="24"/>
        </w:rPr>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150DB2" w:rsidRPr="00150DB2" w:rsidRDefault="00150DB2" w:rsidP="00150DB2">
      <w:pPr>
        <w:pStyle w:val="TableParagraph"/>
        <w:tabs>
          <w:tab w:val="left" w:pos="0"/>
        </w:tabs>
        <w:ind w:left="0" w:firstLine="709"/>
        <w:jc w:val="both"/>
        <w:rPr>
          <w:sz w:val="24"/>
          <w:szCs w:val="24"/>
        </w:rPr>
      </w:pPr>
      <w:r w:rsidRPr="000961B3">
        <w:rPr>
          <w:b/>
          <w:i/>
          <w:sz w:val="24"/>
          <w:szCs w:val="24"/>
        </w:rPr>
        <w:t>Направленность КРР с детьми, находящимися под диспансерным наблюдением, в том числе часто болеющими детьми на дошкольном уровне образования</w:t>
      </w:r>
      <w:r w:rsidRPr="00150DB2">
        <w:rPr>
          <w:sz w:val="24"/>
          <w:szCs w:val="24"/>
        </w:rPr>
        <w:t>:</w:t>
      </w:r>
    </w:p>
    <w:p w:rsidR="00150DB2" w:rsidRPr="00150DB2" w:rsidRDefault="00150DB2" w:rsidP="000F75E9">
      <w:pPr>
        <w:pStyle w:val="TableParagraph"/>
        <w:numPr>
          <w:ilvl w:val="0"/>
          <w:numId w:val="78"/>
        </w:numPr>
        <w:tabs>
          <w:tab w:val="left" w:pos="0"/>
          <w:tab w:val="left" w:pos="709"/>
        </w:tabs>
        <w:ind w:left="0" w:firstLine="709"/>
        <w:jc w:val="both"/>
        <w:rPr>
          <w:sz w:val="24"/>
          <w:szCs w:val="24"/>
        </w:rPr>
      </w:pPr>
      <w:r w:rsidRPr="00150DB2">
        <w:rPr>
          <w:sz w:val="24"/>
          <w:szCs w:val="24"/>
        </w:rPr>
        <w:t>коррекция (развитие) коммуникативной, личностной, эмоционально-волевой сфер, познавательных процессов;</w:t>
      </w:r>
    </w:p>
    <w:p w:rsidR="00150DB2" w:rsidRPr="00150DB2" w:rsidRDefault="00150DB2" w:rsidP="000F75E9">
      <w:pPr>
        <w:pStyle w:val="TableParagraph"/>
        <w:numPr>
          <w:ilvl w:val="0"/>
          <w:numId w:val="78"/>
        </w:numPr>
        <w:tabs>
          <w:tab w:val="left" w:pos="0"/>
          <w:tab w:val="left" w:pos="709"/>
        </w:tabs>
        <w:ind w:left="0" w:firstLine="709"/>
        <w:jc w:val="both"/>
        <w:rPr>
          <w:sz w:val="24"/>
          <w:szCs w:val="24"/>
        </w:rPr>
      </w:pPr>
      <w:r w:rsidRPr="00150DB2">
        <w:rPr>
          <w:sz w:val="24"/>
          <w:szCs w:val="24"/>
        </w:rPr>
        <w:t>снижение тревожности;</w:t>
      </w:r>
    </w:p>
    <w:p w:rsidR="00150DB2" w:rsidRPr="00150DB2" w:rsidRDefault="00150DB2" w:rsidP="000F75E9">
      <w:pPr>
        <w:pStyle w:val="TableParagraph"/>
        <w:numPr>
          <w:ilvl w:val="0"/>
          <w:numId w:val="78"/>
        </w:numPr>
        <w:tabs>
          <w:tab w:val="left" w:pos="0"/>
          <w:tab w:val="left" w:pos="709"/>
        </w:tabs>
        <w:ind w:left="0" w:firstLine="709"/>
        <w:jc w:val="both"/>
        <w:rPr>
          <w:sz w:val="24"/>
          <w:szCs w:val="24"/>
        </w:rPr>
      </w:pPr>
      <w:r w:rsidRPr="00150DB2">
        <w:rPr>
          <w:sz w:val="24"/>
          <w:szCs w:val="24"/>
        </w:rPr>
        <w:t>помощь в разрешении поведенческих проблем;</w:t>
      </w:r>
    </w:p>
    <w:p w:rsidR="00150DB2" w:rsidRPr="00150DB2" w:rsidRDefault="00150DB2" w:rsidP="000F75E9">
      <w:pPr>
        <w:pStyle w:val="TableParagraph"/>
        <w:numPr>
          <w:ilvl w:val="0"/>
          <w:numId w:val="78"/>
        </w:numPr>
        <w:tabs>
          <w:tab w:val="left" w:pos="0"/>
          <w:tab w:val="left" w:pos="709"/>
        </w:tabs>
        <w:ind w:left="0" w:firstLine="709"/>
        <w:jc w:val="both"/>
        <w:rPr>
          <w:sz w:val="24"/>
          <w:szCs w:val="24"/>
        </w:rPr>
      </w:pPr>
      <w:r w:rsidRPr="00150DB2">
        <w:rPr>
          <w:sz w:val="24"/>
          <w:szCs w:val="24"/>
        </w:rPr>
        <w:t>создание условий для успешной социализации, оптимизация межличностного взаимодействия со взрослыми и сверстниками.</w:t>
      </w:r>
    </w:p>
    <w:p w:rsidR="00150DB2" w:rsidRPr="00150DB2" w:rsidRDefault="00150DB2" w:rsidP="00150DB2">
      <w:pPr>
        <w:pStyle w:val="TableParagraph"/>
        <w:tabs>
          <w:tab w:val="left" w:pos="0"/>
        </w:tabs>
        <w:ind w:left="0" w:firstLine="709"/>
        <w:jc w:val="both"/>
        <w:rPr>
          <w:sz w:val="24"/>
          <w:szCs w:val="24"/>
        </w:rPr>
      </w:pPr>
      <w:r w:rsidRPr="00150DB2">
        <w:rPr>
          <w:sz w:val="24"/>
          <w:szCs w:val="24"/>
        </w:rPr>
        <w:t xml:space="preserve">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w:t>
      </w:r>
      <w:r w:rsidR="000961B3">
        <w:rPr>
          <w:sz w:val="24"/>
          <w:szCs w:val="24"/>
        </w:rPr>
        <w:t>Ц</w:t>
      </w:r>
      <w:r w:rsidRPr="00150DB2">
        <w:rPr>
          <w:sz w:val="24"/>
          <w:szCs w:val="24"/>
        </w:rPr>
        <w:t>П</w:t>
      </w:r>
      <w:r w:rsidR="000961B3">
        <w:rPr>
          <w:sz w:val="24"/>
          <w:szCs w:val="24"/>
        </w:rPr>
        <w:t>М</w:t>
      </w:r>
      <w:r w:rsidRPr="00150DB2">
        <w:rPr>
          <w:sz w:val="24"/>
          <w:szCs w:val="24"/>
        </w:rPr>
        <w:t>ПК по результатам психологической и педагогической диагностики.</w:t>
      </w:r>
    </w:p>
    <w:p w:rsidR="00150DB2" w:rsidRPr="00150DB2" w:rsidRDefault="00150DB2" w:rsidP="00150DB2">
      <w:pPr>
        <w:pStyle w:val="TableParagraph"/>
        <w:tabs>
          <w:tab w:val="left" w:pos="0"/>
        </w:tabs>
        <w:ind w:left="0" w:firstLine="709"/>
        <w:jc w:val="both"/>
        <w:rPr>
          <w:sz w:val="24"/>
          <w:szCs w:val="24"/>
        </w:rPr>
      </w:pPr>
      <w:r w:rsidRPr="000961B3">
        <w:rPr>
          <w:b/>
          <w:i/>
          <w:sz w:val="24"/>
          <w:szCs w:val="24"/>
        </w:rPr>
        <w:t>Направленность КРР с одаренными обучающимися на дошкольном уровне образования</w:t>
      </w:r>
      <w:r w:rsidRPr="00150DB2">
        <w:rPr>
          <w:sz w:val="24"/>
          <w:szCs w:val="24"/>
        </w:rPr>
        <w:t>:</w:t>
      </w:r>
    </w:p>
    <w:p w:rsidR="00150DB2" w:rsidRPr="00150DB2" w:rsidRDefault="00150DB2" w:rsidP="000F75E9">
      <w:pPr>
        <w:pStyle w:val="TableParagraph"/>
        <w:numPr>
          <w:ilvl w:val="0"/>
          <w:numId w:val="79"/>
        </w:numPr>
        <w:tabs>
          <w:tab w:val="left" w:pos="0"/>
        </w:tabs>
        <w:ind w:left="0" w:firstLine="709"/>
        <w:jc w:val="both"/>
        <w:rPr>
          <w:sz w:val="24"/>
          <w:szCs w:val="24"/>
        </w:rPr>
      </w:pPr>
      <w:r w:rsidRPr="00150DB2">
        <w:rPr>
          <w:sz w:val="24"/>
          <w:szCs w:val="24"/>
        </w:rPr>
        <w:t>определение вида одаренности, интеллектуальных и личностных особенностей детей, прогноз возможных проблем и потенциала развития;</w:t>
      </w:r>
    </w:p>
    <w:p w:rsidR="00150DB2" w:rsidRPr="00150DB2" w:rsidRDefault="00150DB2" w:rsidP="000F75E9">
      <w:pPr>
        <w:pStyle w:val="TableParagraph"/>
        <w:numPr>
          <w:ilvl w:val="0"/>
          <w:numId w:val="79"/>
        </w:numPr>
        <w:tabs>
          <w:tab w:val="left" w:pos="0"/>
        </w:tabs>
        <w:ind w:left="0" w:firstLine="709"/>
        <w:jc w:val="both"/>
        <w:rPr>
          <w:sz w:val="24"/>
          <w:szCs w:val="24"/>
        </w:rPr>
      </w:pPr>
      <w:r w:rsidRPr="00150DB2">
        <w:rPr>
          <w:sz w:val="24"/>
          <w:szCs w:val="24"/>
        </w:rP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w:t>
      </w:r>
      <w:r w:rsidR="000961B3">
        <w:rPr>
          <w:sz w:val="24"/>
          <w:szCs w:val="24"/>
        </w:rPr>
        <w:t>образовательного учреждения</w:t>
      </w:r>
      <w:r w:rsidRPr="00150DB2">
        <w:rPr>
          <w:sz w:val="24"/>
          <w:szCs w:val="24"/>
        </w:rPr>
        <w:t>, так и в условиях семенного воспитания;</w:t>
      </w:r>
    </w:p>
    <w:p w:rsidR="00150DB2" w:rsidRPr="00150DB2" w:rsidRDefault="00150DB2" w:rsidP="000F75E9">
      <w:pPr>
        <w:pStyle w:val="TableParagraph"/>
        <w:numPr>
          <w:ilvl w:val="0"/>
          <w:numId w:val="79"/>
        </w:numPr>
        <w:tabs>
          <w:tab w:val="left" w:pos="0"/>
        </w:tabs>
        <w:ind w:left="0" w:firstLine="709"/>
        <w:jc w:val="both"/>
        <w:rPr>
          <w:sz w:val="24"/>
          <w:szCs w:val="24"/>
        </w:rPr>
      </w:pPr>
      <w:r w:rsidRPr="00150DB2">
        <w:rPr>
          <w:sz w:val="24"/>
          <w:szCs w:val="24"/>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150DB2" w:rsidRPr="00150DB2" w:rsidRDefault="00150DB2" w:rsidP="000F75E9">
      <w:pPr>
        <w:pStyle w:val="TableParagraph"/>
        <w:numPr>
          <w:ilvl w:val="0"/>
          <w:numId w:val="79"/>
        </w:numPr>
        <w:tabs>
          <w:tab w:val="left" w:pos="0"/>
        </w:tabs>
        <w:ind w:left="0" w:firstLine="709"/>
        <w:jc w:val="both"/>
        <w:rPr>
          <w:sz w:val="24"/>
          <w:szCs w:val="24"/>
        </w:rPr>
      </w:pPr>
      <w:r w:rsidRPr="00150DB2">
        <w:rPr>
          <w:sz w:val="24"/>
          <w:szCs w:val="24"/>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150DB2" w:rsidRPr="00150DB2" w:rsidRDefault="00150DB2" w:rsidP="000F75E9">
      <w:pPr>
        <w:pStyle w:val="TableParagraph"/>
        <w:numPr>
          <w:ilvl w:val="0"/>
          <w:numId w:val="79"/>
        </w:numPr>
        <w:tabs>
          <w:tab w:val="left" w:pos="0"/>
        </w:tabs>
        <w:ind w:left="0" w:firstLine="709"/>
        <w:jc w:val="both"/>
        <w:rPr>
          <w:sz w:val="24"/>
          <w:szCs w:val="24"/>
        </w:rPr>
      </w:pPr>
      <w:r w:rsidRPr="00150DB2">
        <w:rPr>
          <w:sz w:val="24"/>
          <w:szCs w:val="24"/>
        </w:rPr>
        <w:t>формирование коммуникативных навыков и развитие эмоциональной устойчивости;</w:t>
      </w:r>
    </w:p>
    <w:p w:rsidR="00150DB2" w:rsidRPr="00150DB2" w:rsidRDefault="00150DB2" w:rsidP="000F75E9">
      <w:pPr>
        <w:pStyle w:val="TableParagraph"/>
        <w:numPr>
          <w:ilvl w:val="0"/>
          <w:numId w:val="79"/>
        </w:numPr>
        <w:tabs>
          <w:tab w:val="left" w:pos="0"/>
        </w:tabs>
        <w:ind w:left="0" w:firstLine="709"/>
        <w:jc w:val="both"/>
        <w:rPr>
          <w:sz w:val="24"/>
          <w:szCs w:val="24"/>
        </w:rPr>
      </w:pPr>
      <w:r w:rsidRPr="00150DB2">
        <w:rPr>
          <w:sz w:val="24"/>
          <w:szCs w:val="24"/>
        </w:rPr>
        <w:t xml:space="preserve">организация предметно-развивающей, обогащенной образовательной среды в условиях </w:t>
      </w:r>
      <w:r w:rsidR="000961B3">
        <w:rPr>
          <w:sz w:val="24"/>
          <w:szCs w:val="24"/>
        </w:rPr>
        <w:t>образовательной организации</w:t>
      </w:r>
      <w:r w:rsidRPr="00150DB2">
        <w:rPr>
          <w:sz w:val="24"/>
          <w:szCs w:val="24"/>
        </w:rPr>
        <w:t>, благоприятную для развития различных видов способностей и одаренности.</w:t>
      </w:r>
    </w:p>
    <w:p w:rsidR="00150DB2" w:rsidRPr="00150DB2" w:rsidRDefault="00150DB2" w:rsidP="00150DB2">
      <w:pPr>
        <w:pStyle w:val="TableParagraph"/>
        <w:tabs>
          <w:tab w:val="left" w:pos="0"/>
        </w:tabs>
        <w:ind w:left="0" w:firstLine="709"/>
        <w:jc w:val="both"/>
        <w:rPr>
          <w:sz w:val="24"/>
          <w:szCs w:val="24"/>
        </w:rPr>
      </w:pPr>
      <w:r w:rsidRPr="00150DB2">
        <w:rPr>
          <w:sz w:val="24"/>
          <w:szCs w:val="24"/>
        </w:rPr>
        <w:t xml:space="preserve"> Включение ребенка в программу КРР, определение индивидуального маршрута психолого-педагогического сопровождения осуществляется на основе заключения </w:t>
      </w:r>
      <w:r w:rsidR="000961B3">
        <w:rPr>
          <w:sz w:val="24"/>
          <w:szCs w:val="24"/>
        </w:rPr>
        <w:t>Ц</w:t>
      </w:r>
      <w:r w:rsidRPr="00150DB2">
        <w:rPr>
          <w:sz w:val="24"/>
          <w:szCs w:val="24"/>
        </w:rPr>
        <w:t>П</w:t>
      </w:r>
      <w:r w:rsidR="000961B3">
        <w:rPr>
          <w:sz w:val="24"/>
          <w:szCs w:val="24"/>
        </w:rPr>
        <w:t>М</w:t>
      </w:r>
      <w:r w:rsidRPr="00150DB2">
        <w:rPr>
          <w:sz w:val="24"/>
          <w:szCs w:val="24"/>
        </w:rPr>
        <w:t>ПК по результатам психологической и педагогической диагностики.</w:t>
      </w:r>
    </w:p>
    <w:p w:rsidR="00150DB2" w:rsidRPr="000961B3" w:rsidRDefault="00150DB2" w:rsidP="00150DB2">
      <w:pPr>
        <w:pStyle w:val="TableParagraph"/>
        <w:tabs>
          <w:tab w:val="left" w:pos="0"/>
        </w:tabs>
        <w:ind w:left="0" w:firstLine="709"/>
        <w:jc w:val="both"/>
        <w:rPr>
          <w:b/>
          <w:i/>
          <w:sz w:val="24"/>
          <w:szCs w:val="24"/>
        </w:rPr>
      </w:pPr>
      <w:r w:rsidRPr="000961B3">
        <w:rPr>
          <w:b/>
          <w:i/>
          <w:sz w:val="24"/>
          <w:szCs w:val="24"/>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150DB2" w:rsidRPr="00150DB2" w:rsidRDefault="00150DB2" w:rsidP="000F75E9">
      <w:pPr>
        <w:pStyle w:val="TableParagraph"/>
        <w:numPr>
          <w:ilvl w:val="0"/>
          <w:numId w:val="80"/>
        </w:numPr>
        <w:tabs>
          <w:tab w:val="left" w:pos="0"/>
        </w:tabs>
        <w:ind w:left="0" w:firstLine="709"/>
        <w:jc w:val="both"/>
        <w:rPr>
          <w:sz w:val="24"/>
          <w:szCs w:val="24"/>
        </w:rPr>
      </w:pPr>
      <w:r w:rsidRPr="00150DB2">
        <w:rPr>
          <w:sz w:val="24"/>
          <w:szCs w:val="24"/>
        </w:rPr>
        <w:t>развитие коммуникативных навыков, формирование чувствительности к сверстнику, его эмоциональному состоянию, намерениям и желаниям;</w:t>
      </w:r>
    </w:p>
    <w:p w:rsidR="00150DB2" w:rsidRPr="00150DB2" w:rsidRDefault="00150DB2" w:rsidP="000F75E9">
      <w:pPr>
        <w:pStyle w:val="TableParagraph"/>
        <w:numPr>
          <w:ilvl w:val="0"/>
          <w:numId w:val="80"/>
        </w:numPr>
        <w:tabs>
          <w:tab w:val="left" w:pos="0"/>
        </w:tabs>
        <w:ind w:left="0" w:firstLine="709"/>
        <w:jc w:val="both"/>
        <w:rPr>
          <w:sz w:val="24"/>
          <w:szCs w:val="24"/>
        </w:rPr>
      </w:pPr>
      <w:r w:rsidRPr="00150DB2">
        <w:rPr>
          <w:sz w:val="24"/>
          <w:szCs w:val="24"/>
        </w:rPr>
        <w:t>формирование уверенного поведения и социальной успешности;</w:t>
      </w:r>
    </w:p>
    <w:p w:rsidR="00150DB2" w:rsidRPr="00150DB2" w:rsidRDefault="00150DB2" w:rsidP="000F75E9">
      <w:pPr>
        <w:pStyle w:val="TableParagraph"/>
        <w:numPr>
          <w:ilvl w:val="0"/>
          <w:numId w:val="80"/>
        </w:numPr>
        <w:tabs>
          <w:tab w:val="left" w:pos="0"/>
        </w:tabs>
        <w:ind w:left="0" w:firstLine="709"/>
        <w:jc w:val="both"/>
        <w:rPr>
          <w:sz w:val="24"/>
          <w:szCs w:val="24"/>
        </w:rPr>
      </w:pPr>
      <w:r w:rsidRPr="00150DB2">
        <w:rPr>
          <w:sz w:val="24"/>
          <w:szCs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150DB2" w:rsidRPr="00150DB2" w:rsidRDefault="00150DB2" w:rsidP="000F75E9">
      <w:pPr>
        <w:pStyle w:val="TableParagraph"/>
        <w:numPr>
          <w:ilvl w:val="0"/>
          <w:numId w:val="80"/>
        </w:numPr>
        <w:tabs>
          <w:tab w:val="left" w:pos="0"/>
        </w:tabs>
        <w:ind w:left="0" w:firstLine="709"/>
        <w:jc w:val="both"/>
        <w:rPr>
          <w:sz w:val="24"/>
          <w:szCs w:val="24"/>
        </w:rPr>
      </w:pPr>
      <w:r w:rsidRPr="00150DB2">
        <w:rPr>
          <w:sz w:val="24"/>
          <w:szCs w:val="24"/>
        </w:rPr>
        <w:t>создание атмосферы доброжелательности, заботы и уважения по отношению к ребенку.</w:t>
      </w:r>
    </w:p>
    <w:p w:rsidR="00150DB2" w:rsidRPr="00150DB2" w:rsidRDefault="00150DB2" w:rsidP="000961B3">
      <w:pPr>
        <w:pStyle w:val="TableParagraph"/>
        <w:tabs>
          <w:tab w:val="left" w:pos="0"/>
        </w:tabs>
        <w:ind w:left="0" w:firstLine="709"/>
        <w:jc w:val="both"/>
        <w:rPr>
          <w:sz w:val="24"/>
          <w:szCs w:val="24"/>
        </w:rPr>
      </w:pPr>
      <w:r w:rsidRPr="00150DB2">
        <w:rPr>
          <w:sz w:val="24"/>
          <w:szCs w:val="24"/>
        </w:rPr>
        <w:t>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r w:rsidR="000961B3">
        <w:rPr>
          <w:sz w:val="24"/>
          <w:szCs w:val="24"/>
        </w:rPr>
        <w:t xml:space="preserve"> </w:t>
      </w:r>
      <w:r w:rsidRPr="00150DB2">
        <w:rPr>
          <w:sz w:val="24"/>
          <w:szCs w:val="24"/>
        </w:rPr>
        <w:t xml:space="preserve">Психолого-педагогическое сопровождение детей данной целевой группы может осуществляться в контексте общей программы адаптации ребенка.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w:t>
      </w:r>
      <w:r w:rsidR="000961B3">
        <w:rPr>
          <w:sz w:val="24"/>
          <w:szCs w:val="24"/>
        </w:rPr>
        <w:t>Ц</w:t>
      </w:r>
      <w:r w:rsidRPr="00150DB2">
        <w:rPr>
          <w:sz w:val="24"/>
          <w:szCs w:val="24"/>
        </w:rPr>
        <w:t>П</w:t>
      </w:r>
      <w:r w:rsidR="000961B3">
        <w:rPr>
          <w:sz w:val="24"/>
          <w:szCs w:val="24"/>
        </w:rPr>
        <w:t>М</w:t>
      </w:r>
      <w:r w:rsidRPr="00150DB2">
        <w:rPr>
          <w:sz w:val="24"/>
          <w:szCs w:val="24"/>
        </w:rPr>
        <w:t>ПК по результатам психологической диагностики или по запросу родителей (законных представителей) ребенка.</w:t>
      </w:r>
    </w:p>
    <w:p w:rsidR="00150DB2" w:rsidRPr="00150DB2" w:rsidRDefault="00150DB2" w:rsidP="00150DB2">
      <w:pPr>
        <w:pStyle w:val="TableParagraph"/>
        <w:tabs>
          <w:tab w:val="left" w:pos="0"/>
        </w:tabs>
        <w:ind w:left="0" w:firstLine="709"/>
        <w:jc w:val="both"/>
        <w:rPr>
          <w:sz w:val="24"/>
          <w:szCs w:val="24"/>
        </w:rPr>
      </w:pPr>
      <w:r w:rsidRPr="00150DB2">
        <w:rPr>
          <w:sz w:val="24"/>
          <w:szCs w:val="24"/>
        </w:rPr>
        <w:t xml:space="preserve"> </w:t>
      </w:r>
      <w:r w:rsidRPr="00AE49D6">
        <w:rPr>
          <w:b/>
          <w:i/>
          <w:sz w:val="24"/>
          <w:szCs w:val="24"/>
        </w:rPr>
        <w:t>К целевой группе обучающихся "группы риска"</w:t>
      </w:r>
      <w:r w:rsidRPr="00150DB2">
        <w:rPr>
          <w:sz w:val="24"/>
          <w:szCs w:val="24"/>
        </w:rPr>
        <w:t xml:space="preserve">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150DB2" w:rsidRPr="00985C10" w:rsidRDefault="00150DB2" w:rsidP="00150DB2">
      <w:pPr>
        <w:pStyle w:val="TableParagraph"/>
        <w:tabs>
          <w:tab w:val="left" w:pos="0"/>
        </w:tabs>
        <w:ind w:left="0" w:firstLine="709"/>
        <w:jc w:val="both"/>
        <w:rPr>
          <w:b/>
          <w:i/>
          <w:sz w:val="24"/>
          <w:szCs w:val="24"/>
        </w:rPr>
      </w:pPr>
      <w:r w:rsidRPr="00150DB2">
        <w:rPr>
          <w:sz w:val="24"/>
          <w:szCs w:val="24"/>
        </w:rPr>
        <w:t xml:space="preserve"> </w:t>
      </w:r>
      <w:r w:rsidRPr="00985C10">
        <w:rPr>
          <w:b/>
          <w:i/>
          <w:sz w:val="24"/>
          <w:szCs w:val="24"/>
        </w:rPr>
        <w:t>Направленность КРР с обучающимися, имеющими девиации развития и поведения на дошкольном уровне образования:</w:t>
      </w:r>
    </w:p>
    <w:p w:rsidR="00150DB2" w:rsidRPr="00150DB2" w:rsidRDefault="00150DB2" w:rsidP="000F75E9">
      <w:pPr>
        <w:pStyle w:val="TableParagraph"/>
        <w:numPr>
          <w:ilvl w:val="0"/>
          <w:numId w:val="81"/>
        </w:numPr>
        <w:tabs>
          <w:tab w:val="left" w:pos="0"/>
        </w:tabs>
        <w:ind w:left="0" w:firstLine="709"/>
        <w:jc w:val="both"/>
        <w:rPr>
          <w:sz w:val="24"/>
          <w:szCs w:val="24"/>
        </w:rPr>
      </w:pPr>
      <w:r w:rsidRPr="00150DB2">
        <w:rPr>
          <w:sz w:val="24"/>
          <w:szCs w:val="24"/>
        </w:rPr>
        <w:t>коррекция (развитие) социально-коммуникативной, личностной, эмоционально-волевой сферы;</w:t>
      </w:r>
    </w:p>
    <w:p w:rsidR="00150DB2" w:rsidRPr="00150DB2" w:rsidRDefault="00150DB2" w:rsidP="000F75E9">
      <w:pPr>
        <w:pStyle w:val="TableParagraph"/>
        <w:numPr>
          <w:ilvl w:val="0"/>
          <w:numId w:val="81"/>
        </w:numPr>
        <w:tabs>
          <w:tab w:val="left" w:pos="0"/>
        </w:tabs>
        <w:ind w:left="0" w:firstLine="709"/>
        <w:jc w:val="both"/>
        <w:rPr>
          <w:sz w:val="24"/>
          <w:szCs w:val="24"/>
        </w:rPr>
      </w:pPr>
      <w:r w:rsidRPr="00150DB2">
        <w:rPr>
          <w:sz w:val="24"/>
          <w:szCs w:val="24"/>
        </w:rPr>
        <w:t>помощь в решении поведенческих проблем;</w:t>
      </w:r>
    </w:p>
    <w:p w:rsidR="00150DB2" w:rsidRPr="00150DB2" w:rsidRDefault="00150DB2" w:rsidP="000F75E9">
      <w:pPr>
        <w:pStyle w:val="TableParagraph"/>
        <w:numPr>
          <w:ilvl w:val="0"/>
          <w:numId w:val="81"/>
        </w:numPr>
        <w:tabs>
          <w:tab w:val="left" w:pos="0"/>
        </w:tabs>
        <w:ind w:left="0" w:firstLine="709"/>
        <w:jc w:val="both"/>
        <w:rPr>
          <w:sz w:val="24"/>
          <w:szCs w:val="24"/>
        </w:rPr>
      </w:pPr>
      <w:r w:rsidRPr="00150DB2">
        <w:rPr>
          <w:sz w:val="24"/>
          <w:szCs w:val="24"/>
        </w:rPr>
        <w:t>формирование адекватных, социально-приемлемых способов поведения;</w:t>
      </w:r>
    </w:p>
    <w:p w:rsidR="00150DB2" w:rsidRPr="00150DB2" w:rsidRDefault="00150DB2" w:rsidP="000F75E9">
      <w:pPr>
        <w:pStyle w:val="TableParagraph"/>
        <w:numPr>
          <w:ilvl w:val="0"/>
          <w:numId w:val="81"/>
        </w:numPr>
        <w:tabs>
          <w:tab w:val="left" w:pos="0"/>
        </w:tabs>
        <w:ind w:left="0" w:firstLine="709"/>
        <w:jc w:val="both"/>
        <w:rPr>
          <w:sz w:val="24"/>
          <w:szCs w:val="24"/>
        </w:rPr>
      </w:pPr>
      <w:r w:rsidRPr="00150DB2">
        <w:rPr>
          <w:sz w:val="24"/>
          <w:szCs w:val="24"/>
        </w:rPr>
        <w:t>развитие рефлексивных способностей;</w:t>
      </w:r>
    </w:p>
    <w:p w:rsidR="00150DB2" w:rsidRPr="00150DB2" w:rsidRDefault="00150DB2" w:rsidP="000F75E9">
      <w:pPr>
        <w:pStyle w:val="TableParagraph"/>
        <w:numPr>
          <w:ilvl w:val="0"/>
          <w:numId w:val="81"/>
        </w:numPr>
        <w:tabs>
          <w:tab w:val="left" w:pos="0"/>
        </w:tabs>
        <w:ind w:left="0" w:firstLine="709"/>
        <w:jc w:val="both"/>
        <w:rPr>
          <w:sz w:val="24"/>
          <w:szCs w:val="24"/>
        </w:rPr>
      </w:pPr>
      <w:r w:rsidRPr="00150DB2">
        <w:rPr>
          <w:sz w:val="24"/>
          <w:szCs w:val="24"/>
        </w:rPr>
        <w:t>совершенствование способов саморегуляции.</w:t>
      </w:r>
    </w:p>
    <w:p w:rsidR="00150DB2" w:rsidRDefault="00150DB2" w:rsidP="00150DB2">
      <w:pPr>
        <w:pStyle w:val="TableParagraph"/>
        <w:tabs>
          <w:tab w:val="left" w:pos="0"/>
        </w:tabs>
        <w:ind w:left="0" w:firstLine="709"/>
        <w:jc w:val="both"/>
        <w:rPr>
          <w:sz w:val="24"/>
          <w:szCs w:val="24"/>
        </w:rPr>
      </w:pPr>
      <w:r w:rsidRPr="00150DB2">
        <w:rPr>
          <w:sz w:val="24"/>
          <w:szCs w:val="24"/>
        </w:rPr>
        <w:t>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w:t>
      </w:r>
      <w:r w:rsidR="00AE49D6">
        <w:rPr>
          <w:sz w:val="24"/>
          <w:szCs w:val="24"/>
        </w:rPr>
        <w:t>к</w:t>
      </w:r>
      <w:r w:rsidRPr="00150DB2">
        <w:rPr>
          <w:sz w:val="24"/>
          <w:szCs w:val="24"/>
        </w:rPr>
        <w:t xml:space="preserve"> по результатам психологической диагностики или по обоснованному запросу педагога и (или) родителей (законных представителей).</w:t>
      </w:r>
    </w:p>
    <w:p w:rsidR="002F1AF6" w:rsidRDefault="002F1AF6" w:rsidP="00AE49D6">
      <w:pPr>
        <w:pStyle w:val="TableParagraph"/>
        <w:spacing w:line="273" w:lineRule="exact"/>
        <w:jc w:val="center"/>
        <w:rPr>
          <w:b/>
          <w:sz w:val="24"/>
        </w:rPr>
      </w:pPr>
    </w:p>
    <w:p w:rsidR="003263A3" w:rsidRPr="002F1AF6" w:rsidRDefault="003263A3" w:rsidP="002F1AF6">
      <w:pPr>
        <w:pStyle w:val="TableParagraph"/>
        <w:ind w:left="0" w:firstLine="709"/>
        <w:jc w:val="both"/>
        <w:rPr>
          <w:b/>
          <w:i/>
          <w:sz w:val="24"/>
          <w:szCs w:val="24"/>
        </w:rPr>
      </w:pPr>
      <w:r w:rsidRPr="002F1AF6">
        <w:rPr>
          <w:b/>
          <w:i/>
          <w:sz w:val="24"/>
          <w:szCs w:val="24"/>
        </w:rPr>
        <w:t>Направления и задачи коррекционно-развивающей работы в части, формируемой участниками образовательных отношений</w:t>
      </w:r>
    </w:p>
    <w:p w:rsidR="003263A3" w:rsidRPr="002F1AF6" w:rsidRDefault="003263A3" w:rsidP="002F1AF6">
      <w:pPr>
        <w:pStyle w:val="TableParagraph"/>
        <w:ind w:left="0" w:firstLine="709"/>
        <w:jc w:val="both"/>
        <w:rPr>
          <w:sz w:val="24"/>
          <w:szCs w:val="24"/>
        </w:rPr>
      </w:pPr>
      <w:r w:rsidRPr="002F1AF6">
        <w:rPr>
          <w:sz w:val="24"/>
          <w:szCs w:val="24"/>
        </w:rPr>
        <w:t>Зачисление детей с нарушениями речи в логопункт, либо направление воспитанников, нуждающихся в индивидуальных коррекционных занятиях к педагогу – психологу осуществляется на основании заключения психолого – педагогического консилиума образовательного учреждения. ППк осуществляет свою деятельность в соответствии с действующим федеральным и региональным законодательством.</w:t>
      </w:r>
    </w:p>
    <w:p w:rsidR="003D0332" w:rsidRPr="002F1AF6" w:rsidRDefault="003263A3" w:rsidP="002F1AF6">
      <w:pPr>
        <w:pStyle w:val="TableParagraph"/>
        <w:ind w:left="0" w:firstLine="709"/>
        <w:jc w:val="both"/>
        <w:rPr>
          <w:sz w:val="24"/>
          <w:szCs w:val="24"/>
        </w:rPr>
      </w:pPr>
      <w:r w:rsidRPr="002F1AF6">
        <w:rPr>
          <w:sz w:val="24"/>
          <w:szCs w:val="24"/>
        </w:rPr>
        <w:t>Направление детей на обследование ППк производится по инициативе родителей (законных представителей) или с согласия родителей (законных</w:t>
      </w:r>
      <w:r w:rsidR="003D29C7" w:rsidRPr="002F1AF6">
        <w:rPr>
          <w:sz w:val="24"/>
          <w:szCs w:val="24"/>
        </w:rPr>
        <w:t xml:space="preserve"> представителей)</w:t>
      </w:r>
      <w:r w:rsidR="003D29C7" w:rsidRPr="002F1AF6">
        <w:rPr>
          <w:sz w:val="24"/>
          <w:szCs w:val="24"/>
        </w:rPr>
        <w:tab/>
        <w:t>по инициативе</w:t>
      </w:r>
      <w:r w:rsidR="003D29C7" w:rsidRPr="002F1AF6">
        <w:rPr>
          <w:sz w:val="24"/>
          <w:szCs w:val="24"/>
        </w:rPr>
        <w:tab/>
        <w:t>учителя-логопеда,</w:t>
      </w:r>
      <w:r w:rsidR="003D29C7" w:rsidRPr="002F1AF6">
        <w:rPr>
          <w:sz w:val="24"/>
          <w:szCs w:val="24"/>
        </w:rPr>
        <w:tab/>
        <w:t>педагога – психолога, воспитателя.</w:t>
      </w:r>
    </w:p>
    <w:p w:rsidR="003D29C7" w:rsidRPr="002F1AF6" w:rsidRDefault="00431746" w:rsidP="002F1AF6">
      <w:pPr>
        <w:pStyle w:val="TableParagraph"/>
        <w:ind w:left="0" w:firstLine="709"/>
        <w:jc w:val="both"/>
        <w:rPr>
          <w:b/>
          <w:i/>
          <w:sz w:val="24"/>
          <w:szCs w:val="24"/>
        </w:rPr>
      </w:pPr>
      <w:r w:rsidRPr="002F1AF6">
        <w:rPr>
          <w:b/>
          <w:i/>
          <w:sz w:val="24"/>
          <w:szCs w:val="24"/>
        </w:rPr>
        <w:t>Осн</w:t>
      </w:r>
      <w:r w:rsidR="009C4CE5" w:rsidRPr="002F1AF6">
        <w:rPr>
          <w:b/>
          <w:i/>
          <w:sz w:val="24"/>
          <w:szCs w:val="24"/>
        </w:rPr>
        <w:t>овные направления деятельности л</w:t>
      </w:r>
      <w:r w:rsidRPr="002F1AF6">
        <w:rPr>
          <w:b/>
          <w:i/>
          <w:sz w:val="24"/>
          <w:szCs w:val="24"/>
        </w:rPr>
        <w:t>огопункта</w:t>
      </w:r>
    </w:p>
    <w:p w:rsidR="00431746" w:rsidRPr="002F1AF6" w:rsidRDefault="00431746" w:rsidP="002F1AF6">
      <w:pPr>
        <w:pStyle w:val="TableParagraph"/>
        <w:ind w:left="0" w:firstLine="709"/>
        <w:jc w:val="both"/>
        <w:rPr>
          <w:sz w:val="24"/>
          <w:szCs w:val="24"/>
        </w:rPr>
      </w:pPr>
      <w:r w:rsidRPr="002F1AF6">
        <w:rPr>
          <w:b/>
          <w:i/>
          <w:sz w:val="24"/>
          <w:szCs w:val="24"/>
        </w:rPr>
        <w:t xml:space="preserve">Цели </w:t>
      </w:r>
      <w:r w:rsidRPr="002F1AF6">
        <w:rPr>
          <w:sz w:val="24"/>
          <w:szCs w:val="24"/>
        </w:rPr>
        <w:t>деятельности учителя</w:t>
      </w:r>
      <w:r w:rsidR="00EA7566" w:rsidRPr="002F1AF6">
        <w:rPr>
          <w:sz w:val="24"/>
          <w:szCs w:val="24"/>
        </w:rPr>
        <w:t>-</w:t>
      </w:r>
      <w:r w:rsidRPr="002F1AF6">
        <w:rPr>
          <w:sz w:val="24"/>
          <w:szCs w:val="24"/>
        </w:rPr>
        <w:t xml:space="preserve"> логопеда:</w:t>
      </w:r>
    </w:p>
    <w:p w:rsidR="00431746" w:rsidRPr="002F1AF6" w:rsidRDefault="00431746" w:rsidP="000F75E9">
      <w:pPr>
        <w:pStyle w:val="TableParagraph"/>
        <w:numPr>
          <w:ilvl w:val="0"/>
          <w:numId w:val="82"/>
        </w:numPr>
        <w:ind w:left="0" w:firstLine="709"/>
        <w:jc w:val="both"/>
        <w:rPr>
          <w:sz w:val="24"/>
          <w:szCs w:val="24"/>
        </w:rPr>
      </w:pPr>
      <w:r w:rsidRPr="002F1AF6">
        <w:rPr>
          <w:sz w:val="24"/>
          <w:szCs w:val="24"/>
        </w:rPr>
        <w:t>своевременная систематическая медико – психолого-педагогическая помощь детям, нуждающимся в коррекционной помощи;</w:t>
      </w:r>
    </w:p>
    <w:p w:rsidR="00431746" w:rsidRPr="002F1AF6" w:rsidRDefault="00431746" w:rsidP="000F75E9">
      <w:pPr>
        <w:pStyle w:val="TableParagraph"/>
        <w:numPr>
          <w:ilvl w:val="0"/>
          <w:numId w:val="82"/>
        </w:numPr>
        <w:ind w:left="0" w:firstLine="709"/>
        <w:jc w:val="both"/>
        <w:rPr>
          <w:sz w:val="24"/>
          <w:szCs w:val="24"/>
        </w:rPr>
      </w:pPr>
      <w:r w:rsidRPr="002F1AF6">
        <w:rPr>
          <w:sz w:val="24"/>
          <w:szCs w:val="24"/>
        </w:rPr>
        <w:t>консультативно-методическая поддержка их родителей в организации воспитания и обучения ребёнка;</w:t>
      </w:r>
    </w:p>
    <w:p w:rsidR="00431746" w:rsidRPr="002F1AF6" w:rsidRDefault="00431746" w:rsidP="000F75E9">
      <w:pPr>
        <w:pStyle w:val="TableParagraph"/>
        <w:numPr>
          <w:ilvl w:val="0"/>
          <w:numId w:val="82"/>
        </w:numPr>
        <w:ind w:left="0" w:firstLine="709"/>
        <w:jc w:val="both"/>
        <w:rPr>
          <w:sz w:val="24"/>
          <w:szCs w:val="24"/>
        </w:rPr>
      </w:pPr>
      <w:r w:rsidRPr="002F1AF6">
        <w:rPr>
          <w:sz w:val="24"/>
          <w:szCs w:val="24"/>
        </w:rPr>
        <w:t>социальная</w:t>
      </w:r>
      <w:r w:rsidRPr="002F1AF6">
        <w:rPr>
          <w:sz w:val="24"/>
          <w:szCs w:val="24"/>
        </w:rPr>
        <w:tab/>
        <w:t>адаптация детей, нуждающихся в</w:t>
      </w:r>
      <w:r w:rsidRPr="002F1AF6">
        <w:rPr>
          <w:sz w:val="24"/>
          <w:szCs w:val="24"/>
        </w:rPr>
        <w:tab/>
        <w:t>коррекционной помощи, формирование у них предпосылок учебной деятельности.</w:t>
      </w:r>
    </w:p>
    <w:p w:rsidR="00EA7566" w:rsidRPr="002F1AF6" w:rsidRDefault="00EA7566" w:rsidP="002F1AF6">
      <w:pPr>
        <w:pStyle w:val="TableParagraph"/>
        <w:ind w:left="0" w:firstLine="709"/>
        <w:jc w:val="both"/>
        <w:rPr>
          <w:sz w:val="24"/>
          <w:szCs w:val="24"/>
        </w:rPr>
      </w:pPr>
      <w:r w:rsidRPr="002F1AF6">
        <w:rPr>
          <w:sz w:val="24"/>
          <w:szCs w:val="24"/>
        </w:rPr>
        <w:t xml:space="preserve">Основные </w:t>
      </w:r>
      <w:r w:rsidRPr="002F1AF6">
        <w:rPr>
          <w:b/>
          <w:i/>
          <w:sz w:val="24"/>
          <w:szCs w:val="24"/>
        </w:rPr>
        <w:t xml:space="preserve">задачи </w:t>
      </w:r>
      <w:r w:rsidRPr="002F1AF6">
        <w:rPr>
          <w:sz w:val="24"/>
          <w:szCs w:val="24"/>
        </w:rPr>
        <w:t>деятельности  учителя – логопеда:</w:t>
      </w:r>
    </w:p>
    <w:p w:rsidR="00EA7566" w:rsidRPr="002F1AF6" w:rsidRDefault="00EA7566" w:rsidP="000F75E9">
      <w:pPr>
        <w:pStyle w:val="TableParagraph"/>
        <w:numPr>
          <w:ilvl w:val="0"/>
          <w:numId w:val="83"/>
        </w:numPr>
        <w:ind w:left="0" w:firstLine="709"/>
        <w:jc w:val="both"/>
        <w:rPr>
          <w:sz w:val="24"/>
          <w:szCs w:val="24"/>
        </w:rPr>
      </w:pPr>
      <w:r w:rsidRPr="002F1AF6">
        <w:rPr>
          <w:sz w:val="24"/>
          <w:szCs w:val="24"/>
        </w:rPr>
        <w:t>формирование коммуникативных способностей;</w:t>
      </w:r>
    </w:p>
    <w:p w:rsidR="00EA7566" w:rsidRPr="002F1AF6" w:rsidRDefault="00EA7566" w:rsidP="000F75E9">
      <w:pPr>
        <w:pStyle w:val="TableParagraph"/>
        <w:numPr>
          <w:ilvl w:val="0"/>
          <w:numId w:val="83"/>
        </w:numPr>
        <w:ind w:left="0" w:firstLine="709"/>
        <w:jc w:val="both"/>
        <w:rPr>
          <w:sz w:val="24"/>
          <w:szCs w:val="24"/>
        </w:rPr>
      </w:pPr>
      <w:r w:rsidRPr="002F1AF6">
        <w:rPr>
          <w:sz w:val="24"/>
          <w:szCs w:val="24"/>
        </w:rPr>
        <w:t>формирование умения сотрудничать;</w:t>
      </w:r>
    </w:p>
    <w:p w:rsidR="00EA7566" w:rsidRPr="002F1AF6" w:rsidRDefault="00EA7566" w:rsidP="000F75E9">
      <w:pPr>
        <w:pStyle w:val="TableParagraph"/>
        <w:numPr>
          <w:ilvl w:val="0"/>
          <w:numId w:val="83"/>
        </w:numPr>
        <w:ind w:left="0" w:firstLine="709"/>
        <w:jc w:val="both"/>
        <w:rPr>
          <w:sz w:val="24"/>
          <w:szCs w:val="24"/>
        </w:rPr>
      </w:pPr>
      <w:r w:rsidRPr="002F1AF6">
        <w:rPr>
          <w:sz w:val="24"/>
          <w:szCs w:val="24"/>
        </w:rPr>
        <w:t>осуществление необходимой коррекции нарушений речи детей;</w:t>
      </w:r>
    </w:p>
    <w:p w:rsidR="00EA7566" w:rsidRPr="002F1AF6" w:rsidRDefault="00EA7566" w:rsidP="000F75E9">
      <w:pPr>
        <w:pStyle w:val="TableParagraph"/>
        <w:numPr>
          <w:ilvl w:val="0"/>
          <w:numId w:val="83"/>
        </w:numPr>
        <w:ind w:left="0" w:firstLine="709"/>
        <w:jc w:val="both"/>
        <w:rPr>
          <w:sz w:val="24"/>
          <w:szCs w:val="24"/>
        </w:rPr>
      </w:pPr>
      <w:r w:rsidRPr="002F1AF6">
        <w:rPr>
          <w:sz w:val="24"/>
          <w:szCs w:val="24"/>
        </w:rPr>
        <w:t>обеспечение равных стартовых возможностей при поступлении детей, нуждающихся в коррекционной помощи в общеобразовательные школы;</w:t>
      </w:r>
    </w:p>
    <w:p w:rsidR="00EA7566" w:rsidRPr="002F1AF6" w:rsidRDefault="00EA7566" w:rsidP="000F75E9">
      <w:pPr>
        <w:pStyle w:val="TableParagraph"/>
        <w:numPr>
          <w:ilvl w:val="0"/>
          <w:numId w:val="83"/>
        </w:numPr>
        <w:ind w:left="0" w:firstLine="709"/>
        <w:jc w:val="both"/>
        <w:rPr>
          <w:sz w:val="24"/>
          <w:szCs w:val="24"/>
        </w:rPr>
      </w:pPr>
      <w:r w:rsidRPr="002F1AF6">
        <w:rPr>
          <w:sz w:val="24"/>
          <w:szCs w:val="24"/>
        </w:rPr>
        <w:t>взаимодействие с семьями воспитанников для обеспечения полноценного, гармоничного развития детей, выработка компетентной педагогической позиции у родителей по отношению к собственному ребёнку.</w:t>
      </w:r>
    </w:p>
    <w:p w:rsidR="00EA7566" w:rsidRPr="002F1AF6" w:rsidRDefault="00EA7566" w:rsidP="002F1AF6">
      <w:pPr>
        <w:pStyle w:val="TableParagraph"/>
        <w:ind w:left="0" w:firstLine="709"/>
        <w:jc w:val="both"/>
        <w:rPr>
          <w:sz w:val="24"/>
          <w:szCs w:val="24"/>
        </w:rPr>
      </w:pPr>
      <w:r w:rsidRPr="002F1AF6">
        <w:rPr>
          <w:sz w:val="24"/>
          <w:szCs w:val="24"/>
        </w:rPr>
        <w:t>Приоритетные направления работы с детьми:</w:t>
      </w:r>
    </w:p>
    <w:p w:rsidR="00EA7566" w:rsidRPr="002F1AF6" w:rsidRDefault="00EA7566" w:rsidP="000F75E9">
      <w:pPr>
        <w:pStyle w:val="TableParagraph"/>
        <w:numPr>
          <w:ilvl w:val="0"/>
          <w:numId w:val="84"/>
        </w:numPr>
        <w:ind w:left="0" w:firstLine="709"/>
        <w:jc w:val="both"/>
        <w:rPr>
          <w:sz w:val="24"/>
          <w:szCs w:val="24"/>
        </w:rPr>
      </w:pPr>
      <w:r w:rsidRPr="002F1AF6">
        <w:rPr>
          <w:sz w:val="24"/>
          <w:szCs w:val="24"/>
        </w:rPr>
        <w:t>логопедическая коррекция дефекта;</w:t>
      </w:r>
    </w:p>
    <w:p w:rsidR="00EA7566" w:rsidRPr="002F1AF6" w:rsidRDefault="00EA7566" w:rsidP="000F75E9">
      <w:pPr>
        <w:pStyle w:val="TableParagraph"/>
        <w:numPr>
          <w:ilvl w:val="0"/>
          <w:numId w:val="84"/>
        </w:numPr>
        <w:ind w:left="0" w:firstLine="709"/>
        <w:jc w:val="both"/>
        <w:rPr>
          <w:sz w:val="24"/>
          <w:szCs w:val="24"/>
        </w:rPr>
      </w:pPr>
      <w:r w:rsidRPr="002F1AF6">
        <w:rPr>
          <w:sz w:val="24"/>
          <w:szCs w:val="24"/>
        </w:rPr>
        <w:t>социальная адаптация с последующей интеграцией в общеобразовательную школу;</w:t>
      </w:r>
    </w:p>
    <w:p w:rsidR="00EA7566" w:rsidRPr="002F1AF6" w:rsidRDefault="00EA7566" w:rsidP="000F75E9">
      <w:pPr>
        <w:pStyle w:val="TableParagraph"/>
        <w:numPr>
          <w:ilvl w:val="0"/>
          <w:numId w:val="84"/>
        </w:numPr>
        <w:ind w:left="0" w:firstLine="709"/>
        <w:jc w:val="both"/>
        <w:rPr>
          <w:sz w:val="24"/>
          <w:szCs w:val="24"/>
        </w:rPr>
      </w:pPr>
      <w:r w:rsidRPr="002F1AF6">
        <w:rPr>
          <w:sz w:val="24"/>
          <w:szCs w:val="24"/>
        </w:rPr>
        <w:t>развитие речи и речевого общения (решение в единстве задач языкового и коммуникативного развития).</w:t>
      </w:r>
    </w:p>
    <w:p w:rsidR="00EA7566" w:rsidRPr="002F1AF6" w:rsidRDefault="00EA7566" w:rsidP="002F1AF6">
      <w:pPr>
        <w:pStyle w:val="TableParagraph"/>
        <w:ind w:left="0" w:firstLine="709"/>
        <w:jc w:val="both"/>
        <w:rPr>
          <w:sz w:val="24"/>
          <w:szCs w:val="24"/>
        </w:rPr>
      </w:pPr>
      <w:r w:rsidRPr="002F1AF6">
        <w:rPr>
          <w:b/>
          <w:i/>
          <w:sz w:val="24"/>
          <w:szCs w:val="24"/>
        </w:rPr>
        <w:t>Образовательный процесс включает</w:t>
      </w:r>
      <w:r w:rsidRPr="002F1AF6">
        <w:rPr>
          <w:sz w:val="24"/>
          <w:szCs w:val="24"/>
        </w:rPr>
        <w:t>:</w:t>
      </w:r>
    </w:p>
    <w:p w:rsidR="00EA7566" w:rsidRPr="002F1AF6" w:rsidRDefault="00EA7566" w:rsidP="000F75E9">
      <w:pPr>
        <w:pStyle w:val="TableParagraph"/>
        <w:numPr>
          <w:ilvl w:val="0"/>
          <w:numId w:val="85"/>
        </w:numPr>
        <w:ind w:left="0" w:firstLine="709"/>
        <w:jc w:val="both"/>
        <w:rPr>
          <w:sz w:val="24"/>
          <w:szCs w:val="24"/>
        </w:rPr>
      </w:pPr>
      <w:r w:rsidRPr="002F1AF6">
        <w:rPr>
          <w:sz w:val="24"/>
          <w:szCs w:val="24"/>
        </w:rPr>
        <w:t>гибкое содержание;</w:t>
      </w:r>
    </w:p>
    <w:p w:rsidR="00F31478" w:rsidRPr="002F1AF6" w:rsidRDefault="00EA7566" w:rsidP="000F75E9">
      <w:pPr>
        <w:pStyle w:val="TableParagraph"/>
        <w:numPr>
          <w:ilvl w:val="0"/>
          <w:numId w:val="85"/>
        </w:numPr>
        <w:ind w:left="0" w:firstLine="709"/>
        <w:jc w:val="both"/>
        <w:rPr>
          <w:sz w:val="24"/>
          <w:szCs w:val="24"/>
        </w:rPr>
      </w:pPr>
      <w:r w:rsidRPr="002F1AF6">
        <w:rPr>
          <w:sz w:val="24"/>
          <w:szCs w:val="24"/>
        </w:rPr>
        <w:t>педагогические технологии, обеспечивающие индивидуальное, личностно</w:t>
      </w:r>
      <w:r w:rsidR="00F31478" w:rsidRPr="002F1AF6">
        <w:rPr>
          <w:sz w:val="24"/>
          <w:szCs w:val="24"/>
        </w:rPr>
        <w:t xml:space="preserve"> </w:t>
      </w:r>
      <w:r w:rsidRPr="002F1AF6">
        <w:rPr>
          <w:sz w:val="24"/>
          <w:szCs w:val="24"/>
        </w:rPr>
        <w:t xml:space="preserve">- </w:t>
      </w:r>
      <w:r w:rsidR="00F31478" w:rsidRPr="002F1AF6">
        <w:rPr>
          <w:sz w:val="24"/>
          <w:szCs w:val="24"/>
        </w:rPr>
        <w:t xml:space="preserve"> о</w:t>
      </w:r>
      <w:r w:rsidRPr="002F1AF6">
        <w:rPr>
          <w:sz w:val="24"/>
          <w:szCs w:val="24"/>
        </w:rPr>
        <w:t>риентированное развитие каждого</w:t>
      </w:r>
      <w:r w:rsidR="00F31478" w:rsidRPr="002F1AF6">
        <w:rPr>
          <w:sz w:val="24"/>
          <w:szCs w:val="24"/>
        </w:rPr>
        <w:t xml:space="preserve"> </w:t>
      </w:r>
      <w:r w:rsidRPr="002F1AF6">
        <w:rPr>
          <w:sz w:val="24"/>
          <w:szCs w:val="24"/>
        </w:rPr>
        <w:t xml:space="preserve">ребёнка, </w:t>
      </w:r>
    </w:p>
    <w:p w:rsidR="00EA7566" w:rsidRPr="002F1AF6" w:rsidRDefault="00EA7566" w:rsidP="000F75E9">
      <w:pPr>
        <w:pStyle w:val="TableParagraph"/>
        <w:numPr>
          <w:ilvl w:val="0"/>
          <w:numId w:val="85"/>
        </w:numPr>
        <w:ind w:left="0" w:firstLine="709"/>
        <w:jc w:val="both"/>
        <w:rPr>
          <w:sz w:val="24"/>
          <w:szCs w:val="24"/>
        </w:rPr>
      </w:pPr>
      <w:r w:rsidRPr="002F1AF6">
        <w:rPr>
          <w:sz w:val="24"/>
          <w:szCs w:val="24"/>
        </w:rPr>
        <w:t>коррекцию дефекта</w:t>
      </w:r>
      <w:r w:rsidR="00F31478" w:rsidRPr="002F1AF6">
        <w:rPr>
          <w:sz w:val="24"/>
          <w:szCs w:val="24"/>
        </w:rPr>
        <w:t>.</w:t>
      </w:r>
    </w:p>
    <w:p w:rsidR="00F31478" w:rsidRPr="002F1AF6" w:rsidRDefault="00F31478" w:rsidP="002F1AF6">
      <w:pPr>
        <w:pStyle w:val="TableParagraph"/>
        <w:ind w:left="0" w:firstLine="709"/>
        <w:jc w:val="both"/>
        <w:rPr>
          <w:sz w:val="24"/>
          <w:szCs w:val="24"/>
        </w:rPr>
      </w:pPr>
      <w:r w:rsidRPr="002F1AF6">
        <w:rPr>
          <w:sz w:val="24"/>
          <w:szCs w:val="24"/>
        </w:rPr>
        <w:t>Логопедические занятия в логопункте проводятся ежедневно. Продолжительность учебной недели 5 дней. По форме логопедические занятия – индивидуальные.</w:t>
      </w:r>
    </w:p>
    <w:p w:rsidR="00F31478" w:rsidRPr="002F1AF6" w:rsidRDefault="00F31478" w:rsidP="002F1AF6">
      <w:pPr>
        <w:pStyle w:val="TableParagraph"/>
        <w:ind w:left="0" w:firstLine="709"/>
        <w:jc w:val="both"/>
        <w:rPr>
          <w:sz w:val="24"/>
          <w:szCs w:val="24"/>
        </w:rPr>
      </w:pPr>
      <w:r w:rsidRPr="002F1AF6">
        <w:rPr>
          <w:sz w:val="24"/>
          <w:szCs w:val="24"/>
        </w:rPr>
        <w:t>Индивидуальная логопедическая работа планируется с 13.00.</w:t>
      </w:r>
    </w:p>
    <w:p w:rsidR="00F31478" w:rsidRPr="002F1AF6" w:rsidRDefault="00F31478" w:rsidP="002F1AF6">
      <w:pPr>
        <w:pStyle w:val="TableParagraph"/>
        <w:ind w:left="0" w:firstLine="709"/>
        <w:jc w:val="both"/>
        <w:rPr>
          <w:sz w:val="24"/>
          <w:szCs w:val="24"/>
        </w:rPr>
      </w:pPr>
      <w:r w:rsidRPr="002F1AF6">
        <w:rPr>
          <w:sz w:val="24"/>
          <w:szCs w:val="24"/>
        </w:rPr>
        <w:t>С 1 по 15 сентября и с 15 по 30 мая проводится углубленная диагностика, сбор анамнеза, составление и обсуждение плана работы.</w:t>
      </w:r>
    </w:p>
    <w:p w:rsidR="00F31478" w:rsidRPr="002F1AF6" w:rsidRDefault="00F31478" w:rsidP="002F1AF6">
      <w:pPr>
        <w:pStyle w:val="TableParagraph"/>
        <w:ind w:left="0" w:firstLine="709"/>
        <w:jc w:val="both"/>
        <w:rPr>
          <w:sz w:val="24"/>
          <w:szCs w:val="24"/>
        </w:rPr>
      </w:pPr>
      <w:r w:rsidRPr="002F1AF6">
        <w:rPr>
          <w:sz w:val="24"/>
          <w:szCs w:val="24"/>
        </w:rPr>
        <w:t>Частота проведения индивидуальных логопедических занятий – 2 раза в неделю. Продолжительность индивидуальных занятий – 20 - 25 минут.</w:t>
      </w:r>
    </w:p>
    <w:p w:rsidR="00F31478" w:rsidRPr="002F1AF6" w:rsidRDefault="00F31478" w:rsidP="002F1AF6">
      <w:pPr>
        <w:pStyle w:val="TableParagraph"/>
        <w:ind w:left="0" w:firstLine="709"/>
        <w:jc w:val="both"/>
        <w:rPr>
          <w:b/>
          <w:i/>
          <w:sz w:val="24"/>
          <w:szCs w:val="24"/>
        </w:rPr>
      </w:pPr>
      <w:r w:rsidRPr="002F1AF6">
        <w:rPr>
          <w:b/>
          <w:i/>
          <w:sz w:val="24"/>
          <w:szCs w:val="24"/>
        </w:rPr>
        <w:t>Использование</w:t>
      </w:r>
      <w:r w:rsidRPr="002F1AF6">
        <w:rPr>
          <w:b/>
          <w:i/>
          <w:sz w:val="24"/>
          <w:szCs w:val="24"/>
        </w:rPr>
        <w:tab/>
        <w:t>специальных</w:t>
      </w:r>
      <w:r w:rsidRPr="002F1AF6">
        <w:rPr>
          <w:b/>
          <w:i/>
          <w:sz w:val="24"/>
          <w:szCs w:val="24"/>
        </w:rPr>
        <w:tab/>
        <w:t>образовательных</w:t>
      </w:r>
      <w:r w:rsidRPr="002F1AF6">
        <w:rPr>
          <w:b/>
          <w:i/>
          <w:sz w:val="24"/>
          <w:szCs w:val="24"/>
        </w:rPr>
        <w:tab/>
        <w:t>программ</w:t>
      </w:r>
      <w:r w:rsidRPr="002F1AF6">
        <w:rPr>
          <w:b/>
          <w:i/>
          <w:sz w:val="24"/>
          <w:szCs w:val="24"/>
        </w:rPr>
        <w:tab/>
        <w:t>и</w:t>
      </w:r>
      <w:r w:rsidR="002F1AF6">
        <w:rPr>
          <w:b/>
          <w:i/>
          <w:sz w:val="24"/>
          <w:szCs w:val="24"/>
        </w:rPr>
        <w:t xml:space="preserve"> </w:t>
      </w:r>
      <w:r w:rsidRPr="002F1AF6">
        <w:rPr>
          <w:b/>
          <w:i/>
          <w:sz w:val="24"/>
          <w:szCs w:val="24"/>
        </w:rPr>
        <w:t>методов, специальных методических пособий и дидактических материалов</w:t>
      </w:r>
    </w:p>
    <w:p w:rsidR="00F31478" w:rsidRPr="002F1AF6" w:rsidRDefault="00F31478" w:rsidP="002F1AF6">
      <w:pPr>
        <w:pStyle w:val="TableParagraph"/>
        <w:ind w:left="0" w:firstLine="709"/>
        <w:jc w:val="both"/>
        <w:rPr>
          <w:i/>
          <w:sz w:val="24"/>
          <w:szCs w:val="24"/>
        </w:rPr>
      </w:pPr>
      <w:r w:rsidRPr="002F1AF6">
        <w:rPr>
          <w:i/>
          <w:sz w:val="24"/>
          <w:szCs w:val="24"/>
        </w:rPr>
        <w:t>Коррекционная работа опирается на программы:</w:t>
      </w:r>
    </w:p>
    <w:p w:rsidR="00F31478" w:rsidRPr="002F1AF6" w:rsidRDefault="00F31478" w:rsidP="002F1AF6">
      <w:pPr>
        <w:pStyle w:val="TableParagraph"/>
        <w:ind w:left="0" w:firstLine="709"/>
        <w:jc w:val="both"/>
        <w:rPr>
          <w:sz w:val="24"/>
          <w:szCs w:val="24"/>
        </w:rPr>
      </w:pPr>
      <w:r w:rsidRPr="002F1AF6">
        <w:rPr>
          <w:sz w:val="24"/>
          <w:szCs w:val="24"/>
        </w:rPr>
        <w:t>•</w:t>
      </w:r>
      <w:r w:rsidRPr="002F1AF6">
        <w:rPr>
          <w:sz w:val="24"/>
          <w:szCs w:val="24"/>
        </w:rPr>
        <w:tab/>
        <w:t>Филичева Т.Б., Чиркина Г.В. «Программа логопедической работы по преодолению фонетико - фонематического недоразвития у детей»;</w:t>
      </w:r>
    </w:p>
    <w:p w:rsidR="00F31478" w:rsidRPr="002F1AF6" w:rsidRDefault="00F31478" w:rsidP="002F1AF6">
      <w:pPr>
        <w:pStyle w:val="TableParagraph"/>
        <w:ind w:left="0" w:firstLine="709"/>
        <w:jc w:val="both"/>
        <w:rPr>
          <w:sz w:val="24"/>
          <w:szCs w:val="24"/>
        </w:rPr>
      </w:pPr>
      <w:r w:rsidRPr="002F1AF6">
        <w:rPr>
          <w:sz w:val="24"/>
          <w:szCs w:val="24"/>
        </w:rPr>
        <w:t>•</w:t>
      </w:r>
      <w:r w:rsidRPr="002F1AF6">
        <w:rPr>
          <w:sz w:val="24"/>
          <w:szCs w:val="24"/>
        </w:rPr>
        <w:tab/>
        <w:t>Филичева Т.Б., Чиркина Г.В., Туманова Т.В. «Программа логопедической работы по преодолению общего недоразвития речи у детей»;</w:t>
      </w:r>
    </w:p>
    <w:p w:rsidR="00F31478" w:rsidRPr="002F1AF6" w:rsidRDefault="00F31478" w:rsidP="002F1AF6">
      <w:pPr>
        <w:pStyle w:val="TableParagraph"/>
        <w:ind w:left="0" w:firstLine="709"/>
        <w:jc w:val="both"/>
        <w:rPr>
          <w:sz w:val="24"/>
          <w:szCs w:val="24"/>
        </w:rPr>
      </w:pPr>
      <w:r w:rsidRPr="002F1AF6">
        <w:rPr>
          <w:sz w:val="24"/>
          <w:szCs w:val="24"/>
        </w:rPr>
        <w:t>•</w:t>
      </w:r>
      <w:r w:rsidRPr="002F1AF6">
        <w:rPr>
          <w:sz w:val="24"/>
          <w:szCs w:val="24"/>
        </w:rPr>
        <w:tab/>
        <w:t>Баряева Л.Б., Гаврилушкина О.П., Зарина А.П., Соколова Н.Д. «Программа воспитания и обучения дошкольников с интеллектуальной недостаточностью»;</w:t>
      </w:r>
    </w:p>
    <w:p w:rsidR="00F31478" w:rsidRPr="002F1AF6" w:rsidRDefault="00F31478" w:rsidP="002F1AF6">
      <w:pPr>
        <w:pStyle w:val="TableParagraph"/>
        <w:ind w:left="0" w:firstLine="709"/>
        <w:jc w:val="both"/>
        <w:rPr>
          <w:sz w:val="24"/>
          <w:szCs w:val="24"/>
        </w:rPr>
      </w:pPr>
      <w:r w:rsidRPr="002F1AF6">
        <w:rPr>
          <w:sz w:val="24"/>
          <w:szCs w:val="24"/>
        </w:rPr>
        <w:t>•</w:t>
      </w:r>
      <w:r w:rsidRPr="002F1AF6">
        <w:rPr>
          <w:sz w:val="24"/>
          <w:szCs w:val="24"/>
        </w:rPr>
        <w:tab/>
        <w:t>Нищева Н.В., Программа коррекционно – развивающей работы в логопедической группе детского сада для детей с общим недоразвитием речи (с 4 до 7 лет).</w:t>
      </w:r>
    </w:p>
    <w:p w:rsidR="00F31478" w:rsidRPr="002F1AF6" w:rsidRDefault="00F31478" w:rsidP="002F1AF6">
      <w:pPr>
        <w:pStyle w:val="TableParagraph"/>
        <w:ind w:left="0" w:firstLine="709"/>
        <w:jc w:val="both"/>
        <w:rPr>
          <w:sz w:val="24"/>
          <w:szCs w:val="24"/>
        </w:rPr>
      </w:pPr>
      <w:r w:rsidRPr="002F1AF6">
        <w:rPr>
          <w:i/>
          <w:sz w:val="24"/>
          <w:szCs w:val="24"/>
        </w:rPr>
        <w:t>Демонстрационный и раздаточный материал</w:t>
      </w:r>
      <w:r w:rsidRPr="002F1AF6">
        <w:rPr>
          <w:sz w:val="24"/>
          <w:szCs w:val="24"/>
        </w:rPr>
        <w:t>:</w:t>
      </w:r>
    </w:p>
    <w:p w:rsidR="00F31478" w:rsidRPr="002F1AF6" w:rsidRDefault="00F31478" w:rsidP="002F1AF6">
      <w:pPr>
        <w:pStyle w:val="TableParagraph"/>
        <w:ind w:left="0" w:firstLine="709"/>
        <w:jc w:val="both"/>
        <w:rPr>
          <w:sz w:val="24"/>
          <w:szCs w:val="24"/>
        </w:rPr>
      </w:pPr>
      <w:r w:rsidRPr="002F1AF6">
        <w:rPr>
          <w:sz w:val="24"/>
          <w:szCs w:val="24"/>
        </w:rPr>
        <w:t>-</w:t>
      </w:r>
      <w:r w:rsidRPr="002F1AF6">
        <w:rPr>
          <w:sz w:val="24"/>
          <w:szCs w:val="24"/>
        </w:rPr>
        <w:tab/>
        <w:t>развитие памяти, внимания и словесно – логического мышления: дидактические игры – «Чем отличаются картинки», «Четвертый лишний», «Подбери картинку к слову» и т.п.</w:t>
      </w:r>
    </w:p>
    <w:p w:rsidR="00F31478" w:rsidRPr="002F1AF6" w:rsidRDefault="00F31478" w:rsidP="002F1AF6">
      <w:pPr>
        <w:pStyle w:val="TableParagraph"/>
        <w:ind w:left="0" w:firstLine="709"/>
        <w:jc w:val="both"/>
        <w:rPr>
          <w:sz w:val="24"/>
          <w:szCs w:val="24"/>
        </w:rPr>
      </w:pPr>
      <w:r w:rsidRPr="002F1AF6">
        <w:rPr>
          <w:sz w:val="24"/>
          <w:szCs w:val="24"/>
        </w:rPr>
        <w:t>-</w:t>
      </w:r>
      <w:r w:rsidRPr="002F1AF6">
        <w:rPr>
          <w:sz w:val="24"/>
          <w:szCs w:val="24"/>
        </w:rPr>
        <w:tab/>
        <w:t>формирование звукопроизношения:</w:t>
      </w:r>
    </w:p>
    <w:p w:rsidR="00F31478" w:rsidRPr="002F1AF6" w:rsidRDefault="00F31478" w:rsidP="002F1AF6">
      <w:pPr>
        <w:pStyle w:val="TableParagraph"/>
        <w:ind w:left="0" w:firstLine="709"/>
        <w:jc w:val="both"/>
        <w:rPr>
          <w:sz w:val="24"/>
          <w:szCs w:val="24"/>
        </w:rPr>
      </w:pPr>
      <w:r w:rsidRPr="002F1AF6">
        <w:rPr>
          <w:sz w:val="24"/>
          <w:szCs w:val="24"/>
        </w:rPr>
        <w:t>а) предметные картинки на все изучаемые звуки для фронтальной и индивидуальной работы;</w:t>
      </w:r>
    </w:p>
    <w:p w:rsidR="00F31478" w:rsidRPr="002F1AF6" w:rsidRDefault="00F31478" w:rsidP="002F1AF6">
      <w:pPr>
        <w:pStyle w:val="TableParagraph"/>
        <w:ind w:left="0" w:firstLine="709"/>
        <w:jc w:val="both"/>
        <w:rPr>
          <w:sz w:val="24"/>
          <w:szCs w:val="24"/>
        </w:rPr>
      </w:pPr>
      <w:r w:rsidRPr="002F1AF6">
        <w:rPr>
          <w:sz w:val="24"/>
          <w:szCs w:val="24"/>
        </w:rPr>
        <w:t>б) пособия для формирования слоговой структуры слова;</w:t>
      </w:r>
    </w:p>
    <w:p w:rsidR="00F31478" w:rsidRPr="002F1AF6" w:rsidRDefault="00F31478" w:rsidP="002F1AF6">
      <w:pPr>
        <w:pStyle w:val="TableParagraph"/>
        <w:ind w:left="0" w:firstLine="709"/>
        <w:jc w:val="both"/>
        <w:rPr>
          <w:sz w:val="24"/>
          <w:szCs w:val="24"/>
        </w:rPr>
      </w:pPr>
      <w:r w:rsidRPr="002F1AF6">
        <w:rPr>
          <w:sz w:val="24"/>
          <w:szCs w:val="24"/>
        </w:rPr>
        <w:t>в) тексты на автоматизацию и дифференциацию поставленных звуков.</w:t>
      </w:r>
    </w:p>
    <w:p w:rsidR="00F31478" w:rsidRPr="002F1AF6" w:rsidRDefault="00F31478" w:rsidP="002F1AF6">
      <w:pPr>
        <w:pStyle w:val="TableParagraph"/>
        <w:ind w:left="0" w:firstLine="709"/>
        <w:jc w:val="both"/>
        <w:rPr>
          <w:sz w:val="24"/>
          <w:szCs w:val="24"/>
        </w:rPr>
      </w:pPr>
      <w:r w:rsidRPr="002F1AF6">
        <w:rPr>
          <w:sz w:val="24"/>
          <w:szCs w:val="24"/>
        </w:rPr>
        <w:t>-</w:t>
      </w:r>
      <w:r w:rsidRPr="002F1AF6">
        <w:rPr>
          <w:sz w:val="24"/>
          <w:szCs w:val="24"/>
        </w:rPr>
        <w:tab/>
        <w:t xml:space="preserve">формирование фонематического восприятия и навыков звукового анализа: </w:t>
      </w:r>
    </w:p>
    <w:p w:rsidR="00F31478" w:rsidRPr="002F1AF6" w:rsidRDefault="00F31478" w:rsidP="002F1AF6">
      <w:pPr>
        <w:pStyle w:val="TableParagraph"/>
        <w:ind w:left="0" w:firstLine="709"/>
        <w:jc w:val="both"/>
        <w:rPr>
          <w:sz w:val="24"/>
          <w:szCs w:val="24"/>
        </w:rPr>
      </w:pPr>
      <w:r w:rsidRPr="002F1AF6">
        <w:rPr>
          <w:sz w:val="24"/>
          <w:szCs w:val="24"/>
        </w:rPr>
        <w:t>а) схемы звуко - слогового состава слова;</w:t>
      </w:r>
    </w:p>
    <w:p w:rsidR="00F31478" w:rsidRPr="002F1AF6" w:rsidRDefault="00F31478" w:rsidP="002F1AF6">
      <w:pPr>
        <w:pStyle w:val="TableParagraph"/>
        <w:ind w:left="0" w:firstLine="709"/>
        <w:jc w:val="both"/>
        <w:rPr>
          <w:sz w:val="24"/>
          <w:szCs w:val="24"/>
        </w:rPr>
      </w:pPr>
      <w:r w:rsidRPr="002F1AF6">
        <w:rPr>
          <w:sz w:val="24"/>
          <w:szCs w:val="24"/>
        </w:rPr>
        <w:t>б) предметные картинки и схемы слов разной звуковой структуры; в) пособия для определения позиции звука в слове;</w:t>
      </w:r>
    </w:p>
    <w:p w:rsidR="00F31478" w:rsidRPr="002F1AF6" w:rsidRDefault="00F31478" w:rsidP="002F1AF6">
      <w:pPr>
        <w:pStyle w:val="TableParagraph"/>
        <w:ind w:left="0" w:firstLine="709"/>
        <w:jc w:val="both"/>
        <w:rPr>
          <w:sz w:val="24"/>
          <w:szCs w:val="24"/>
        </w:rPr>
      </w:pPr>
      <w:r w:rsidRPr="002F1AF6">
        <w:rPr>
          <w:sz w:val="24"/>
          <w:szCs w:val="24"/>
        </w:rPr>
        <w:t>г) символы для изображения различных звуков.</w:t>
      </w:r>
    </w:p>
    <w:p w:rsidR="00F31478" w:rsidRPr="002F1AF6" w:rsidRDefault="00F31478" w:rsidP="002F1AF6">
      <w:pPr>
        <w:pStyle w:val="TableParagraph"/>
        <w:ind w:left="0" w:firstLine="709"/>
        <w:jc w:val="both"/>
        <w:rPr>
          <w:sz w:val="24"/>
          <w:szCs w:val="24"/>
        </w:rPr>
      </w:pPr>
      <w:r w:rsidRPr="002F1AF6">
        <w:rPr>
          <w:sz w:val="24"/>
          <w:szCs w:val="24"/>
        </w:rPr>
        <w:t>Обучение грамоте:</w:t>
      </w:r>
    </w:p>
    <w:p w:rsidR="00F31478" w:rsidRPr="002F1AF6" w:rsidRDefault="00F31478" w:rsidP="002F1AF6">
      <w:pPr>
        <w:pStyle w:val="TableParagraph"/>
        <w:ind w:left="0" w:firstLine="709"/>
        <w:jc w:val="both"/>
        <w:rPr>
          <w:sz w:val="24"/>
          <w:szCs w:val="24"/>
        </w:rPr>
      </w:pPr>
      <w:r w:rsidRPr="002F1AF6">
        <w:rPr>
          <w:sz w:val="24"/>
          <w:szCs w:val="24"/>
        </w:rPr>
        <w:t>а) наборная азбука;</w:t>
      </w:r>
    </w:p>
    <w:p w:rsidR="00F31478" w:rsidRPr="002F1AF6" w:rsidRDefault="00F31478" w:rsidP="002F1AF6">
      <w:pPr>
        <w:pStyle w:val="TableParagraph"/>
        <w:ind w:left="0" w:firstLine="709"/>
        <w:jc w:val="both"/>
        <w:rPr>
          <w:sz w:val="24"/>
          <w:szCs w:val="24"/>
        </w:rPr>
      </w:pPr>
      <w:r w:rsidRPr="002F1AF6">
        <w:rPr>
          <w:sz w:val="24"/>
          <w:szCs w:val="24"/>
        </w:rPr>
        <w:t>б) пластмассовые буквы, наборное полотно.</w:t>
      </w:r>
    </w:p>
    <w:p w:rsidR="00F31478" w:rsidRPr="002F1AF6" w:rsidRDefault="00F31478" w:rsidP="002F1AF6">
      <w:pPr>
        <w:pStyle w:val="TableParagraph"/>
        <w:ind w:left="0" w:firstLine="709"/>
        <w:jc w:val="both"/>
        <w:rPr>
          <w:sz w:val="24"/>
          <w:szCs w:val="24"/>
        </w:rPr>
      </w:pPr>
      <w:r w:rsidRPr="002F1AF6">
        <w:rPr>
          <w:sz w:val="24"/>
          <w:szCs w:val="24"/>
        </w:rPr>
        <w:t>в) пособия и различные игры по обучению грамоте.</w:t>
      </w:r>
    </w:p>
    <w:p w:rsidR="00F31478" w:rsidRPr="002F1AF6" w:rsidRDefault="00F31478" w:rsidP="002F1AF6">
      <w:pPr>
        <w:pStyle w:val="TableParagraph"/>
        <w:ind w:left="0" w:firstLine="709"/>
        <w:jc w:val="both"/>
        <w:rPr>
          <w:sz w:val="24"/>
          <w:szCs w:val="24"/>
        </w:rPr>
      </w:pPr>
      <w:r w:rsidRPr="002F1AF6">
        <w:rPr>
          <w:sz w:val="24"/>
          <w:szCs w:val="24"/>
        </w:rPr>
        <w:t>Работа над словарем:</w:t>
      </w:r>
    </w:p>
    <w:p w:rsidR="00F31478" w:rsidRPr="002F1AF6" w:rsidRDefault="00F31478" w:rsidP="002F1AF6">
      <w:pPr>
        <w:pStyle w:val="TableParagraph"/>
        <w:ind w:left="0" w:firstLine="709"/>
        <w:jc w:val="both"/>
        <w:rPr>
          <w:sz w:val="24"/>
          <w:szCs w:val="24"/>
        </w:rPr>
      </w:pPr>
      <w:r w:rsidRPr="002F1AF6">
        <w:rPr>
          <w:sz w:val="24"/>
          <w:szCs w:val="24"/>
        </w:rPr>
        <w:t>а) предметные и сюжетные картинки по лексическим темам для формирования обобщающих и видовых понятий: «Овощи», «Фрукты», «Одежда», «Обувь»,</w:t>
      </w:r>
    </w:p>
    <w:p w:rsidR="00F31478" w:rsidRPr="002F1AF6" w:rsidRDefault="00F31478" w:rsidP="002F1AF6">
      <w:pPr>
        <w:pStyle w:val="TableParagraph"/>
        <w:ind w:left="0" w:firstLine="709"/>
        <w:jc w:val="both"/>
        <w:rPr>
          <w:sz w:val="24"/>
          <w:szCs w:val="24"/>
        </w:rPr>
      </w:pPr>
      <w:r w:rsidRPr="002F1AF6">
        <w:rPr>
          <w:sz w:val="24"/>
          <w:szCs w:val="24"/>
        </w:rPr>
        <w:t>«Мебель», «Посуда», «Животные и их детеныши», «Рыбы», «Птицы», «Насекомые»,</w:t>
      </w:r>
    </w:p>
    <w:p w:rsidR="00F31478" w:rsidRPr="002F1AF6" w:rsidRDefault="00F31478" w:rsidP="002F1AF6">
      <w:pPr>
        <w:pStyle w:val="TableParagraph"/>
        <w:ind w:left="0" w:firstLine="709"/>
        <w:jc w:val="both"/>
        <w:rPr>
          <w:sz w:val="24"/>
          <w:szCs w:val="24"/>
        </w:rPr>
      </w:pPr>
      <w:r w:rsidRPr="002F1AF6">
        <w:rPr>
          <w:sz w:val="24"/>
          <w:szCs w:val="24"/>
        </w:rPr>
        <w:t>«Транспорт» и т.д. (по программе). б) пособие по словообразованию:</w:t>
      </w:r>
    </w:p>
    <w:p w:rsidR="00F31478" w:rsidRPr="002F1AF6" w:rsidRDefault="00F31478" w:rsidP="002F1AF6">
      <w:pPr>
        <w:pStyle w:val="TableParagraph"/>
        <w:ind w:left="0" w:firstLine="709"/>
        <w:jc w:val="both"/>
        <w:rPr>
          <w:sz w:val="24"/>
          <w:szCs w:val="24"/>
        </w:rPr>
      </w:pPr>
      <w:r w:rsidRPr="002F1AF6">
        <w:rPr>
          <w:sz w:val="24"/>
          <w:szCs w:val="24"/>
        </w:rPr>
        <w:t>-</w:t>
      </w:r>
      <w:r w:rsidRPr="002F1AF6">
        <w:rPr>
          <w:sz w:val="24"/>
          <w:szCs w:val="24"/>
        </w:rPr>
        <w:tab/>
        <w:t>образование существительных с уменьшительно - ласкательным суффиксом;</w:t>
      </w:r>
    </w:p>
    <w:p w:rsidR="00F31478" w:rsidRPr="002F1AF6" w:rsidRDefault="00F31478" w:rsidP="002F1AF6">
      <w:pPr>
        <w:pStyle w:val="TableParagraph"/>
        <w:ind w:left="0" w:firstLine="709"/>
        <w:jc w:val="both"/>
        <w:rPr>
          <w:sz w:val="24"/>
          <w:szCs w:val="24"/>
        </w:rPr>
      </w:pPr>
      <w:r w:rsidRPr="002F1AF6">
        <w:rPr>
          <w:sz w:val="24"/>
          <w:szCs w:val="24"/>
        </w:rPr>
        <w:t>-</w:t>
      </w:r>
      <w:r w:rsidRPr="002F1AF6">
        <w:rPr>
          <w:sz w:val="24"/>
          <w:szCs w:val="24"/>
        </w:rPr>
        <w:tab/>
        <w:t>образование относительных прилагательных;</w:t>
      </w:r>
    </w:p>
    <w:p w:rsidR="00F31478" w:rsidRPr="002F1AF6" w:rsidRDefault="00F31478" w:rsidP="002F1AF6">
      <w:pPr>
        <w:pStyle w:val="TableParagraph"/>
        <w:ind w:left="0" w:firstLine="709"/>
        <w:jc w:val="both"/>
        <w:rPr>
          <w:sz w:val="24"/>
          <w:szCs w:val="24"/>
        </w:rPr>
      </w:pPr>
      <w:r w:rsidRPr="002F1AF6">
        <w:rPr>
          <w:sz w:val="24"/>
          <w:szCs w:val="24"/>
        </w:rPr>
        <w:t>-</w:t>
      </w:r>
      <w:r w:rsidRPr="002F1AF6">
        <w:rPr>
          <w:sz w:val="24"/>
          <w:szCs w:val="24"/>
        </w:rPr>
        <w:tab/>
        <w:t>образование притяжательных прилагательных;</w:t>
      </w:r>
    </w:p>
    <w:p w:rsidR="00F31478" w:rsidRPr="002F1AF6" w:rsidRDefault="00F31478" w:rsidP="002F1AF6">
      <w:pPr>
        <w:pStyle w:val="TableParagraph"/>
        <w:ind w:left="0" w:firstLine="709"/>
        <w:jc w:val="both"/>
        <w:rPr>
          <w:sz w:val="24"/>
          <w:szCs w:val="24"/>
        </w:rPr>
      </w:pPr>
      <w:r w:rsidRPr="002F1AF6">
        <w:rPr>
          <w:sz w:val="24"/>
          <w:szCs w:val="24"/>
        </w:rPr>
        <w:t>-</w:t>
      </w:r>
      <w:r w:rsidRPr="002F1AF6">
        <w:rPr>
          <w:sz w:val="24"/>
          <w:szCs w:val="24"/>
        </w:rPr>
        <w:tab/>
        <w:t>образование приставочных глаголов.</w:t>
      </w:r>
    </w:p>
    <w:p w:rsidR="00F31478" w:rsidRPr="002F1AF6" w:rsidRDefault="00F31478" w:rsidP="002F1AF6">
      <w:pPr>
        <w:pStyle w:val="TableParagraph"/>
        <w:ind w:left="0" w:firstLine="709"/>
        <w:jc w:val="both"/>
        <w:rPr>
          <w:sz w:val="24"/>
          <w:szCs w:val="24"/>
        </w:rPr>
      </w:pPr>
      <w:r w:rsidRPr="002F1AF6">
        <w:rPr>
          <w:sz w:val="24"/>
          <w:szCs w:val="24"/>
        </w:rPr>
        <w:t>в) предметные картинки на подбор антонимов г) предметные картинки на подбор синонимов. Формирование грамматического строя речи:</w:t>
      </w:r>
    </w:p>
    <w:p w:rsidR="00F31478" w:rsidRPr="002F1AF6" w:rsidRDefault="00F31478" w:rsidP="002F1AF6">
      <w:pPr>
        <w:pStyle w:val="TableParagraph"/>
        <w:ind w:left="0" w:firstLine="709"/>
        <w:jc w:val="both"/>
        <w:rPr>
          <w:sz w:val="24"/>
          <w:szCs w:val="24"/>
        </w:rPr>
      </w:pPr>
      <w:r w:rsidRPr="002F1AF6">
        <w:rPr>
          <w:sz w:val="24"/>
          <w:szCs w:val="24"/>
        </w:rPr>
        <w:t>а)</w:t>
      </w:r>
      <w:r w:rsidRPr="002F1AF6">
        <w:rPr>
          <w:sz w:val="24"/>
          <w:szCs w:val="24"/>
        </w:rPr>
        <w:tab/>
        <w:t>пособие на</w:t>
      </w:r>
      <w:r w:rsidRPr="002F1AF6">
        <w:rPr>
          <w:sz w:val="24"/>
          <w:szCs w:val="24"/>
        </w:rPr>
        <w:tab/>
        <w:t>все</w:t>
      </w:r>
      <w:r w:rsidRPr="002F1AF6">
        <w:rPr>
          <w:sz w:val="24"/>
          <w:szCs w:val="24"/>
        </w:rPr>
        <w:tab/>
        <w:t>падежные</w:t>
      </w:r>
      <w:r w:rsidRPr="002F1AF6">
        <w:rPr>
          <w:sz w:val="24"/>
          <w:szCs w:val="24"/>
        </w:rPr>
        <w:tab/>
        <w:t>формы существительного</w:t>
      </w:r>
      <w:r w:rsidRPr="002F1AF6">
        <w:rPr>
          <w:sz w:val="24"/>
          <w:szCs w:val="24"/>
        </w:rPr>
        <w:tab/>
        <w:t>в  единственном и множественном числе (в том числе несклоняемых существительных);</w:t>
      </w:r>
    </w:p>
    <w:p w:rsidR="00F31478" w:rsidRPr="002F1AF6" w:rsidRDefault="00F31478" w:rsidP="002F1AF6">
      <w:pPr>
        <w:pStyle w:val="TableParagraph"/>
        <w:ind w:left="0" w:firstLine="709"/>
        <w:jc w:val="both"/>
        <w:rPr>
          <w:sz w:val="24"/>
          <w:szCs w:val="24"/>
        </w:rPr>
      </w:pPr>
      <w:r w:rsidRPr="002F1AF6">
        <w:rPr>
          <w:sz w:val="24"/>
          <w:szCs w:val="24"/>
        </w:rPr>
        <w:t>б) пособие на все предложные конструкции (составление предложений с простыми и сложными предлогами;</w:t>
      </w:r>
    </w:p>
    <w:p w:rsidR="00F31478" w:rsidRPr="002F1AF6" w:rsidRDefault="00F31478" w:rsidP="002F1AF6">
      <w:pPr>
        <w:pStyle w:val="TableParagraph"/>
        <w:ind w:left="0" w:firstLine="709"/>
        <w:jc w:val="both"/>
        <w:rPr>
          <w:sz w:val="24"/>
          <w:szCs w:val="24"/>
        </w:rPr>
      </w:pPr>
      <w:r w:rsidRPr="002F1AF6">
        <w:rPr>
          <w:sz w:val="24"/>
          <w:szCs w:val="24"/>
        </w:rPr>
        <w:t>в)</w:t>
      </w:r>
      <w:r w:rsidRPr="002F1AF6">
        <w:rPr>
          <w:sz w:val="24"/>
          <w:szCs w:val="24"/>
        </w:rPr>
        <w:tab/>
        <w:t>пособие</w:t>
      </w:r>
      <w:r w:rsidRPr="002F1AF6">
        <w:rPr>
          <w:sz w:val="24"/>
          <w:szCs w:val="24"/>
        </w:rPr>
        <w:tab/>
        <w:t>на</w:t>
      </w:r>
      <w:r w:rsidRPr="002F1AF6">
        <w:rPr>
          <w:sz w:val="24"/>
          <w:szCs w:val="24"/>
        </w:rPr>
        <w:tab/>
        <w:t>все</w:t>
      </w:r>
      <w:r w:rsidRPr="002F1AF6">
        <w:rPr>
          <w:sz w:val="24"/>
          <w:szCs w:val="24"/>
        </w:rPr>
        <w:tab/>
        <w:t>согласования</w:t>
      </w:r>
      <w:r w:rsidRPr="002F1AF6">
        <w:rPr>
          <w:sz w:val="24"/>
          <w:szCs w:val="24"/>
        </w:rPr>
        <w:tab/>
        <w:t>(прилагательных,</w:t>
      </w:r>
      <w:r w:rsidRPr="002F1AF6">
        <w:rPr>
          <w:sz w:val="24"/>
          <w:szCs w:val="24"/>
        </w:rPr>
        <w:tab/>
        <w:t>глаголов,  числительных, местоимений с существительными);</w:t>
      </w:r>
    </w:p>
    <w:p w:rsidR="00F31478" w:rsidRPr="002F1AF6" w:rsidRDefault="00F31478" w:rsidP="002F1AF6">
      <w:pPr>
        <w:pStyle w:val="TableParagraph"/>
        <w:ind w:left="0" w:firstLine="709"/>
        <w:jc w:val="both"/>
        <w:rPr>
          <w:sz w:val="24"/>
          <w:szCs w:val="24"/>
        </w:rPr>
      </w:pPr>
      <w:r w:rsidRPr="002F1AF6">
        <w:rPr>
          <w:sz w:val="24"/>
          <w:szCs w:val="24"/>
        </w:rPr>
        <w:t>г) пособие для формирования фразовой речи.</w:t>
      </w:r>
    </w:p>
    <w:p w:rsidR="00F31478" w:rsidRPr="002F1AF6" w:rsidRDefault="00F31478" w:rsidP="002F1AF6">
      <w:pPr>
        <w:pStyle w:val="TableParagraph"/>
        <w:ind w:left="0" w:firstLine="709"/>
        <w:jc w:val="both"/>
        <w:rPr>
          <w:sz w:val="24"/>
          <w:szCs w:val="24"/>
        </w:rPr>
      </w:pPr>
      <w:r w:rsidRPr="002F1AF6">
        <w:rPr>
          <w:sz w:val="24"/>
          <w:szCs w:val="24"/>
        </w:rPr>
        <w:t>Развитие связной речи:</w:t>
      </w:r>
    </w:p>
    <w:p w:rsidR="00F31478" w:rsidRPr="002F1AF6" w:rsidRDefault="00F31478" w:rsidP="002F1AF6">
      <w:pPr>
        <w:pStyle w:val="TableParagraph"/>
        <w:ind w:left="0" w:firstLine="709"/>
        <w:jc w:val="both"/>
        <w:rPr>
          <w:sz w:val="24"/>
          <w:szCs w:val="24"/>
        </w:rPr>
      </w:pPr>
      <w:r w:rsidRPr="002F1AF6">
        <w:rPr>
          <w:sz w:val="24"/>
          <w:szCs w:val="24"/>
        </w:rPr>
        <w:t>-</w:t>
      </w:r>
      <w:r w:rsidRPr="002F1AF6">
        <w:rPr>
          <w:sz w:val="24"/>
          <w:szCs w:val="24"/>
        </w:rPr>
        <w:tab/>
        <w:t>серия сюжетных картинок;</w:t>
      </w:r>
    </w:p>
    <w:p w:rsidR="00F31478" w:rsidRPr="002F1AF6" w:rsidRDefault="00F31478" w:rsidP="002F1AF6">
      <w:pPr>
        <w:pStyle w:val="TableParagraph"/>
        <w:ind w:left="0" w:firstLine="709"/>
        <w:jc w:val="both"/>
        <w:rPr>
          <w:sz w:val="24"/>
          <w:szCs w:val="24"/>
        </w:rPr>
      </w:pPr>
      <w:r w:rsidRPr="002F1AF6">
        <w:rPr>
          <w:sz w:val="24"/>
          <w:szCs w:val="24"/>
        </w:rPr>
        <w:t>-</w:t>
      </w:r>
      <w:r w:rsidRPr="002F1AF6">
        <w:rPr>
          <w:sz w:val="24"/>
          <w:szCs w:val="24"/>
        </w:rPr>
        <w:tab/>
        <w:t>сюжетные картинки;</w:t>
      </w:r>
    </w:p>
    <w:p w:rsidR="00F31478" w:rsidRPr="002F1AF6" w:rsidRDefault="00F31478" w:rsidP="002F1AF6">
      <w:pPr>
        <w:pStyle w:val="TableParagraph"/>
        <w:ind w:left="0" w:firstLine="709"/>
        <w:jc w:val="both"/>
        <w:rPr>
          <w:sz w:val="24"/>
          <w:szCs w:val="24"/>
        </w:rPr>
      </w:pPr>
      <w:r w:rsidRPr="002F1AF6">
        <w:rPr>
          <w:sz w:val="24"/>
          <w:szCs w:val="24"/>
        </w:rPr>
        <w:t>-</w:t>
      </w:r>
      <w:r w:rsidRPr="002F1AF6">
        <w:rPr>
          <w:sz w:val="24"/>
          <w:szCs w:val="24"/>
        </w:rPr>
        <w:tab/>
        <w:t>набор текстов для пересказа;</w:t>
      </w:r>
    </w:p>
    <w:p w:rsidR="00F31478" w:rsidRPr="002F1AF6" w:rsidRDefault="00F31478" w:rsidP="002F1AF6">
      <w:pPr>
        <w:pStyle w:val="TableParagraph"/>
        <w:ind w:left="0" w:firstLine="709"/>
        <w:jc w:val="both"/>
        <w:rPr>
          <w:sz w:val="24"/>
          <w:szCs w:val="24"/>
        </w:rPr>
      </w:pPr>
      <w:r w:rsidRPr="002F1AF6">
        <w:rPr>
          <w:sz w:val="24"/>
          <w:szCs w:val="24"/>
        </w:rPr>
        <w:t>-</w:t>
      </w:r>
      <w:r w:rsidRPr="002F1AF6">
        <w:rPr>
          <w:sz w:val="24"/>
          <w:szCs w:val="24"/>
        </w:rPr>
        <w:tab/>
        <w:t>набор предметных картинок для составления сравнительных и описательных рассказов.</w:t>
      </w:r>
    </w:p>
    <w:p w:rsidR="00F31478" w:rsidRPr="002F1AF6" w:rsidRDefault="00F31478" w:rsidP="002F1AF6">
      <w:pPr>
        <w:pStyle w:val="TableParagraph"/>
        <w:ind w:left="0" w:firstLine="709"/>
        <w:jc w:val="both"/>
        <w:rPr>
          <w:sz w:val="24"/>
          <w:szCs w:val="24"/>
        </w:rPr>
      </w:pPr>
      <w:r w:rsidRPr="002F1AF6">
        <w:rPr>
          <w:sz w:val="24"/>
          <w:szCs w:val="24"/>
        </w:rPr>
        <w:t>Материал для работы над развитием связной речи:</w:t>
      </w:r>
    </w:p>
    <w:p w:rsidR="00F31478" w:rsidRPr="002F1AF6" w:rsidRDefault="00F31478" w:rsidP="002F1AF6">
      <w:pPr>
        <w:pStyle w:val="TableParagraph"/>
        <w:ind w:left="0" w:firstLine="709"/>
        <w:jc w:val="both"/>
        <w:rPr>
          <w:sz w:val="24"/>
          <w:szCs w:val="24"/>
        </w:rPr>
      </w:pPr>
      <w:r w:rsidRPr="002F1AF6">
        <w:rPr>
          <w:sz w:val="24"/>
          <w:szCs w:val="24"/>
        </w:rPr>
        <w:t>Сюжетные картинки на составление предложений (без предлога, с предлогом); Карточки для составления предложений</w:t>
      </w:r>
    </w:p>
    <w:p w:rsidR="00F31478" w:rsidRPr="002F1AF6" w:rsidRDefault="00F31478" w:rsidP="002F1AF6">
      <w:pPr>
        <w:pStyle w:val="TableParagraph"/>
        <w:ind w:left="0" w:firstLine="709"/>
        <w:jc w:val="both"/>
        <w:rPr>
          <w:sz w:val="24"/>
          <w:szCs w:val="24"/>
        </w:rPr>
      </w:pPr>
      <w:r w:rsidRPr="002F1AF6">
        <w:rPr>
          <w:sz w:val="24"/>
          <w:szCs w:val="24"/>
        </w:rPr>
        <w:t>Карточки для составления связного текста. Материал для обследования детей:</w:t>
      </w:r>
    </w:p>
    <w:p w:rsidR="00F31478" w:rsidRPr="002F1AF6" w:rsidRDefault="00F31478" w:rsidP="002F1AF6">
      <w:pPr>
        <w:pStyle w:val="TableParagraph"/>
        <w:ind w:left="0" w:firstLine="709"/>
        <w:jc w:val="both"/>
        <w:rPr>
          <w:sz w:val="24"/>
          <w:szCs w:val="24"/>
        </w:rPr>
      </w:pPr>
      <w:r w:rsidRPr="002F1AF6">
        <w:rPr>
          <w:sz w:val="24"/>
          <w:szCs w:val="24"/>
        </w:rPr>
        <w:t>а) материал для обследования интеллекта:</w:t>
      </w:r>
    </w:p>
    <w:p w:rsidR="00F31478" w:rsidRPr="002F1AF6" w:rsidRDefault="00F31478" w:rsidP="002F1AF6">
      <w:pPr>
        <w:pStyle w:val="TableParagraph"/>
        <w:ind w:left="0" w:firstLine="709"/>
        <w:jc w:val="both"/>
        <w:rPr>
          <w:sz w:val="24"/>
          <w:szCs w:val="24"/>
        </w:rPr>
      </w:pPr>
      <w:r w:rsidRPr="002F1AF6">
        <w:rPr>
          <w:sz w:val="24"/>
          <w:szCs w:val="24"/>
        </w:rPr>
        <w:t>-</w:t>
      </w:r>
      <w:r w:rsidRPr="002F1AF6">
        <w:rPr>
          <w:sz w:val="24"/>
          <w:szCs w:val="24"/>
        </w:rPr>
        <w:tab/>
        <w:t>счетный материал;</w:t>
      </w:r>
    </w:p>
    <w:p w:rsidR="00F31478" w:rsidRPr="002F1AF6" w:rsidRDefault="00F31478" w:rsidP="002F1AF6">
      <w:pPr>
        <w:pStyle w:val="TableParagraph"/>
        <w:ind w:left="0" w:firstLine="709"/>
        <w:jc w:val="both"/>
        <w:rPr>
          <w:sz w:val="24"/>
          <w:szCs w:val="24"/>
        </w:rPr>
      </w:pPr>
      <w:r w:rsidRPr="002F1AF6">
        <w:rPr>
          <w:sz w:val="24"/>
          <w:szCs w:val="24"/>
        </w:rPr>
        <w:t>-</w:t>
      </w:r>
      <w:r w:rsidRPr="002F1AF6">
        <w:rPr>
          <w:sz w:val="24"/>
          <w:szCs w:val="24"/>
        </w:rPr>
        <w:tab/>
        <w:t>разрезные картинки;</w:t>
      </w:r>
    </w:p>
    <w:p w:rsidR="00F31478" w:rsidRPr="002F1AF6" w:rsidRDefault="00F31478" w:rsidP="002F1AF6">
      <w:pPr>
        <w:pStyle w:val="TableParagraph"/>
        <w:ind w:left="0" w:firstLine="709"/>
        <w:jc w:val="both"/>
        <w:rPr>
          <w:sz w:val="24"/>
          <w:szCs w:val="24"/>
        </w:rPr>
      </w:pPr>
      <w:r w:rsidRPr="002F1AF6">
        <w:rPr>
          <w:sz w:val="24"/>
          <w:szCs w:val="24"/>
        </w:rPr>
        <w:t>-</w:t>
      </w:r>
      <w:r w:rsidRPr="002F1AF6">
        <w:rPr>
          <w:sz w:val="24"/>
          <w:szCs w:val="24"/>
        </w:rPr>
        <w:tab/>
        <w:t>исключение 4-го лишнего предмета;</w:t>
      </w:r>
    </w:p>
    <w:p w:rsidR="00F31478" w:rsidRPr="002F1AF6" w:rsidRDefault="00F31478" w:rsidP="002F1AF6">
      <w:pPr>
        <w:pStyle w:val="TableParagraph"/>
        <w:ind w:left="0" w:firstLine="709"/>
        <w:jc w:val="both"/>
        <w:rPr>
          <w:sz w:val="24"/>
          <w:szCs w:val="24"/>
        </w:rPr>
      </w:pPr>
      <w:r w:rsidRPr="002F1AF6">
        <w:rPr>
          <w:sz w:val="24"/>
          <w:szCs w:val="24"/>
        </w:rPr>
        <w:t>б) материал для обследования всех компонентов языка.</w:t>
      </w:r>
    </w:p>
    <w:p w:rsidR="00F31478" w:rsidRPr="002F1AF6" w:rsidRDefault="00F31478" w:rsidP="002F1AF6">
      <w:pPr>
        <w:pStyle w:val="TableParagraph"/>
        <w:ind w:left="0" w:firstLine="709"/>
        <w:jc w:val="both"/>
        <w:rPr>
          <w:sz w:val="24"/>
          <w:szCs w:val="24"/>
        </w:rPr>
      </w:pPr>
      <w:r w:rsidRPr="002F1AF6">
        <w:rPr>
          <w:sz w:val="24"/>
          <w:szCs w:val="24"/>
        </w:rPr>
        <w:t>В конце учебного года составляется аналитический отчет о результатах коррекционной работы.</w:t>
      </w:r>
    </w:p>
    <w:p w:rsidR="00F31478" w:rsidRPr="002F1AF6" w:rsidRDefault="00F31478" w:rsidP="002F1AF6">
      <w:pPr>
        <w:pStyle w:val="TableParagraph"/>
        <w:ind w:left="0" w:firstLine="709"/>
        <w:jc w:val="both"/>
        <w:rPr>
          <w:sz w:val="24"/>
          <w:szCs w:val="24"/>
        </w:rPr>
      </w:pPr>
      <w:r w:rsidRPr="002F1AF6">
        <w:rPr>
          <w:b/>
          <w:i/>
          <w:sz w:val="24"/>
          <w:szCs w:val="24"/>
        </w:rPr>
        <w:t>Индивидуальное и подгрупповое коррекционное психолого – педагогическое сопровождение воспитанников</w:t>
      </w:r>
      <w:r w:rsidRPr="002F1AF6">
        <w:rPr>
          <w:sz w:val="24"/>
          <w:szCs w:val="24"/>
        </w:rPr>
        <w:t xml:space="preserve"> с ТНР, ЗПР, УО организуется педагогом – психологом 2 раза в неделю, продолжительностью 20 – 25 минут. Продолжительность учебной недели 5 дней.</w:t>
      </w:r>
    </w:p>
    <w:p w:rsidR="00F31478" w:rsidRPr="002F1AF6" w:rsidRDefault="00F31478" w:rsidP="002F1AF6">
      <w:pPr>
        <w:pStyle w:val="TableParagraph"/>
        <w:ind w:left="0" w:firstLine="709"/>
        <w:jc w:val="both"/>
        <w:rPr>
          <w:sz w:val="24"/>
          <w:szCs w:val="24"/>
        </w:rPr>
      </w:pPr>
      <w:r w:rsidRPr="002F1AF6">
        <w:rPr>
          <w:sz w:val="24"/>
          <w:szCs w:val="24"/>
        </w:rPr>
        <w:t>В течение всего года проводится психологическая диагностика воспитанников по заявлению родителей (законных представителей), сбор анамнеза, составление и обсуждение плана работы, индивидуальных образовательных траекторий.</w:t>
      </w:r>
    </w:p>
    <w:p w:rsidR="00F31478" w:rsidRPr="002F1AF6" w:rsidRDefault="00F31478" w:rsidP="002F1AF6">
      <w:pPr>
        <w:pStyle w:val="TableParagraph"/>
        <w:ind w:left="0" w:firstLine="709"/>
        <w:jc w:val="both"/>
        <w:rPr>
          <w:b/>
          <w:i/>
          <w:sz w:val="24"/>
          <w:szCs w:val="24"/>
        </w:rPr>
      </w:pPr>
      <w:r w:rsidRPr="002F1AF6">
        <w:rPr>
          <w:b/>
          <w:i/>
          <w:sz w:val="24"/>
          <w:szCs w:val="24"/>
        </w:rPr>
        <w:t>Использование специальных образовательных</w:t>
      </w:r>
      <w:r w:rsidRPr="002F1AF6">
        <w:rPr>
          <w:b/>
          <w:i/>
          <w:sz w:val="24"/>
          <w:szCs w:val="24"/>
        </w:rPr>
        <w:tab/>
        <w:t>программ и</w:t>
      </w:r>
      <w:r w:rsidRPr="002F1AF6">
        <w:rPr>
          <w:b/>
          <w:i/>
          <w:sz w:val="24"/>
          <w:szCs w:val="24"/>
        </w:rPr>
        <w:tab/>
        <w:t>методов,  специальных методических пособий и дидактических материалов</w:t>
      </w:r>
    </w:p>
    <w:p w:rsidR="00F31478" w:rsidRPr="002F1AF6" w:rsidRDefault="00F31478" w:rsidP="002F1AF6">
      <w:pPr>
        <w:pStyle w:val="TableParagraph"/>
        <w:ind w:left="0" w:firstLine="709"/>
        <w:jc w:val="both"/>
        <w:rPr>
          <w:sz w:val="24"/>
          <w:szCs w:val="24"/>
        </w:rPr>
      </w:pPr>
      <w:r w:rsidRPr="002F1AF6">
        <w:rPr>
          <w:sz w:val="24"/>
          <w:szCs w:val="24"/>
        </w:rPr>
        <w:t>Коррекционная работа педагога – психолога опирается на программы:</w:t>
      </w:r>
    </w:p>
    <w:p w:rsidR="00F31478" w:rsidRPr="002F1AF6" w:rsidRDefault="00F31478" w:rsidP="002F1AF6">
      <w:pPr>
        <w:pStyle w:val="TableParagraph"/>
        <w:ind w:left="0" w:firstLine="709"/>
        <w:jc w:val="both"/>
        <w:rPr>
          <w:sz w:val="24"/>
          <w:szCs w:val="24"/>
        </w:rPr>
      </w:pPr>
      <w:r w:rsidRPr="002F1AF6">
        <w:rPr>
          <w:sz w:val="24"/>
          <w:szCs w:val="24"/>
        </w:rPr>
        <w:t>•</w:t>
      </w:r>
      <w:r w:rsidRPr="002F1AF6">
        <w:rPr>
          <w:sz w:val="24"/>
          <w:szCs w:val="24"/>
        </w:rPr>
        <w:tab/>
        <w:t>Куражева Н.Ю. «Цветик – семицветик». Программа психолого – педагогических занятий для дошкольников 3 – 7 лет / Н.Ю. Куражева [и др.];</w:t>
      </w:r>
    </w:p>
    <w:p w:rsidR="00F31478" w:rsidRPr="002F1AF6" w:rsidRDefault="00F31478" w:rsidP="002F1AF6">
      <w:pPr>
        <w:pStyle w:val="TableParagraph"/>
        <w:ind w:left="0" w:firstLine="709"/>
        <w:jc w:val="both"/>
        <w:rPr>
          <w:sz w:val="24"/>
          <w:szCs w:val="24"/>
        </w:rPr>
      </w:pPr>
      <w:r w:rsidRPr="002F1AF6">
        <w:rPr>
          <w:sz w:val="24"/>
          <w:szCs w:val="24"/>
        </w:rPr>
        <w:t>•</w:t>
      </w:r>
      <w:r w:rsidRPr="002F1AF6">
        <w:rPr>
          <w:sz w:val="24"/>
          <w:szCs w:val="24"/>
        </w:rPr>
        <w:tab/>
        <w:t>Крюкова С.В., Донскова Н.И. «Удивляюсь, злюсь, боюсь…» программа эмоционального развития детей дошкольного возраста 4 – 6 лет;</w:t>
      </w:r>
    </w:p>
    <w:p w:rsidR="00F31478" w:rsidRPr="002F1AF6" w:rsidRDefault="00F31478" w:rsidP="002F1AF6">
      <w:pPr>
        <w:pStyle w:val="TableParagraph"/>
        <w:ind w:left="0" w:firstLine="709"/>
        <w:jc w:val="both"/>
        <w:rPr>
          <w:sz w:val="24"/>
          <w:szCs w:val="24"/>
        </w:rPr>
      </w:pPr>
      <w:r w:rsidRPr="002F1AF6">
        <w:rPr>
          <w:sz w:val="24"/>
          <w:szCs w:val="24"/>
        </w:rPr>
        <w:t>•</w:t>
      </w:r>
      <w:r w:rsidRPr="002F1AF6">
        <w:rPr>
          <w:sz w:val="24"/>
          <w:szCs w:val="24"/>
        </w:rPr>
        <w:tab/>
        <w:t xml:space="preserve">Екжанова Е.А. Комплексная программа развития ребёнка раннего возраста «Забавушка»/Е.А. Екжанова, Е.М. Ишмуратова Л.М. Агекян, Е.Н. Краснокутская; под. Ред. Проф. Е.А. Ержановой. </w:t>
      </w:r>
      <w:r w:rsidR="00E56848" w:rsidRPr="002F1AF6">
        <w:rPr>
          <w:sz w:val="24"/>
          <w:szCs w:val="24"/>
        </w:rPr>
        <w:t xml:space="preserve"> </w:t>
      </w:r>
    </w:p>
    <w:p w:rsidR="00F31478" w:rsidRPr="002F1AF6" w:rsidRDefault="00F31478" w:rsidP="002F1AF6">
      <w:pPr>
        <w:pStyle w:val="TableParagraph"/>
        <w:ind w:left="0" w:firstLine="709"/>
        <w:jc w:val="both"/>
        <w:rPr>
          <w:i/>
          <w:sz w:val="24"/>
          <w:szCs w:val="24"/>
        </w:rPr>
      </w:pPr>
      <w:r w:rsidRPr="002F1AF6">
        <w:rPr>
          <w:i/>
          <w:sz w:val="24"/>
          <w:szCs w:val="24"/>
        </w:rPr>
        <w:t>Материал для развития общей и мелкой моторики:</w:t>
      </w:r>
    </w:p>
    <w:p w:rsidR="00F31478" w:rsidRPr="002F1AF6" w:rsidRDefault="00F31478" w:rsidP="002F1AF6">
      <w:pPr>
        <w:pStyle w:val="TableParagraph"/>
        <w:ind w:left="0" w:firstLine="709"/>
        <w:jc w:val="both"/>
        <w:rPr>
          <w:sz w:val="24"/>
          <w:szCs w:val="24"/>
        </w:rPr>
      </w:pPr>
      <w:r w:rsidRPr="002F1AF6">
        <w:rPr>
          <w:sz w:val="24"/>
          <w:szCs w:val="24"/>
        </w:rPr>
        <w:t>-</w:t>
      </w:r>
      <w:r w:rsidRPr="002F1AF6">
        <w:rPr>
          <w:sz w:val="24"/>
          <w:szCs w:val="24"/>
        </w:rPr>
        <w:tab/>
        <w:t>настольные игры, магнитный конструктор и т.д.;</w:t>
      </w:r>
    </w:p>
    <w:p w:rsidR="00F31478" w:rsidRPr="002F1AF6" w:rsidRDefault="00F31478" w:rsidP="002F1AF6">
      <w:pPr>
        <w:pStyle w:val="TableParagraph"/>
        <w:ind w:left="0" w:firstLine="709"/>
        <w:jc w:val="both"/>
        <w:rPr>
          <w:sz w:val="24"/>
          <w:szCs w:val="24"/>
        </w:rPr>
      </w:pPr>
      <w:r w:rsidRPr="002F1AF6">
        <w:rPr>
          <w:sz w:val="24"/>
          <w:szCs w:val="24"/>
        </w:rPr>
        <w:t>-</w:t>
      </w:r>
      <w:r w:rsidRPr="002F1AF6">
        <w:rPr>
          <w:sz w:val="24"/>
          <w:szCs w:val="24"/>
        </w:rPr>
        <w:tab/>
        <w:t>карточки с текстами пальчиковых гимнастик.</w:t>
      </w:r>
    </w:p>
    <w:p w:rsidR="00F31478" w:rsidRPr="002F1AF6" w:rsidRDefault="00F31478" w:rsidP="002F1AF6">
      <w:pPr>
        <w:pStyle w:val="TableParagraph"/>
        <w:ind w:left="0" w:firstLine="709"/>
        <w:jc w:val="both"/>
        <w:rPr>
          <w:sz w:val="24"/>
          <w:szCs w:val="24"/>
        </w:rPr>
      </w:pPr>
      <w:r w:rsidRPr="002F1AF6">
        <w:rPr>
          <w:sz w:val="24"/>
          <w:szCs w:val="24"/>
        </w:rPr>
        <w:t xml:space="preserve"> -</w:t>
      </w:r>
      <w:r w:rsidRPr="002F1AF6">
        <w:rPr>
          <w:sz w:val="24"/>
          <w:szCs w:val="24"/>
        </w:rPr>
        <w:tab/>
        <w:t>материал для развития мелкой моторики рук: шнуровки, камушки, пуговицы, бусины, сухие бассейны с разными наполнителями;</w:t>
      </w:r>
    </w:p>
    <w:p w:rsidR="00F31478" w:rsidRPr="002F1AF6" w:rsidRDefault="00F31478" w:rsidP="002F1AF6">
      <w:pPr>
        <w:pStyle w:val="TableParagraph"/>
        <w:ind w:left="0" w:firstLine="709"/>
        <w:jc w:val="both"/>
        <w:rPr>
          <w:sz w:val="24"/>
          <w:szCs w:val="24"/>
        </w:rPr>
      </w:pPr>
      <w:r w:rsidRPr="002F1AF6">
        <w:rPr>
          <w:sz w:val="24"/>
          <w:szCs w:val="24"/>
        </w:rPr>
        <w:t>-</w:t>
      </w:r>
      <w:r w:rsidRPr="002F1AF6">
        <w:rPr>
          <w:sz w:val="24"/>
          <w:szCs w:val="24"/>
        </w:rPr>
        <w:tab/>
        <w:t>массажные мячи разных форм и размеров.</w:t>
      </w:r>
    </w:p>
    <w:p w:rsidR="00F31478" w:rsidRPr="002F1AF6" w:rsidRDefault="00F31478" w:rsidP="002F1AF6">
      <w:pPr>
        <w:pStyle w:val="TableParagraph"/>
        <w:ind w:left="0" w:firstLine="709"/>
        <w:jc w:val="both"/>
        <w:rPr>
          <w:sz w:val="24"/>
          <w:szCs w:val="24"/>
        </w:rPr>
      </w:pPr>
      <w:r w:rsidRPr="002F1AF6">
        <w:rPr>
          <w:sz w:val="24"/>
          <w:szCs w:val="24"/>
        </w:rPr>
        <w:t>-</w:t>
      </w:r>
      <w:r w:rsidRPr="002F1AF6">
        <w:rPr>
          <w:sz w:val="24"/>
          <w:szCs w:val="24"/>
        </w:rPr>
        <w:tab/>
        <w:t>шишки.</w:t>
      </w:r>
    </w:p>
    <w:p w:rsidR="00E56848" w:rsidRPr="002F1AF6" w:rsidRDefault="00E56848" w:rsidP="002F1AF6">
      <w:pPr>
        <w:pStyle w:val="TableParagraph"/>
        <w:ind w:left="0" w:firstLine="709"/>
        <w:jc w:val="both"/>
        <w:rPr>
          <w:sz w:val="24"/>
          <w:szCs w:val="24"/>
        </w:rPr>
      </w:pPr>
      <w:r w:rsidRPr="002F1AF6">
        <w:rPr>
          <w:sz w:val="24"/>
          <w:szCs w:val="24"/>
        </w:rPr>
        <w:t>Основные направления деятельности педагога- психолога:</w:t>
      </w:r>
    </w:p>
    <w:p w:rsidR="00E56848" w:rsidRPr="002F1AF6" w:rsidRDefault="00E56848" w:rsidP="002F1AF6">
      <w:pPr>
        <w:pStyle w:val="TableParagraph"/>
        <w:ind w:left="0" w:firstLine="709"/>
        <w:jc w:val="both"/>
        <w:rPr>
          <w:sz w:val="24"/>
          <w:szCs w:val="24"/>
        </w:rPr>
      </w:pPr>
      <w:r w:rsidRPr="002F1AF6">
        <w:rPr>
          <w:sz w:val="24"/>
          <w:szCs w:val="24"/>
        </w:rPr>
        <w:t>- диагностика уровня психического развития детей с последующей организацией коррекционной работы;</w:t>
      </w:r>
    </w:p>
    <w:p w:rsidR="00E56848" w:rsidRPr="002F1AF6" w:rsidRDefault="00E56848" w:rsidP="002F1AF6">
      <w:pPr>
        <w:pStyle w:val="TableParagraph"/>
        <w:ind w:left="0" w:firstLine="709"/>
        <w:jc w:val="both"/>
        <w:rPr>
          <w:sz w:val="24"/>
          <w:szCs w:val="24"/>
        </w:rPr>
      </w:pPr>
      <w:r w:rsidRPr="002F1AF6">
        <w:rPr>
          <w:sz w:val="24"/>
          <w:szCs w:val="24"/>
        </w:rPr>
        <w:t>- организация индивидуальной коррекционной работы в период адаптации;</w:t>
      </w:r>
    </w:p>
    <w:p w:rsidR="00E56848" w:rsidRPr="002F1AF6" w:rsidRDefault="00E56848" w:rsidP="002F1AF6">
      <w:pPr>
        <w:pStyle w:val="TableParagraph"/>
        <w:ind w:left="0" w:firstLine="709"/>
        <w:jc w:val="both"/>
        <w:rPr>
          <w:sz w:val="24"/>
          <w:szCs w:val="24"/>
        </w:rPr>
      </w:pPr>
      <w:r w:rsidRPr="002F1AF6">
        <w:rPr>
          <w:sz w:val="24"/>
          <w:szCs w:val="24"/>
        </w:rPr>
        <w:t>- организация консультативно - просветительской помощи воспитателям, родителям, воспитанникам.</w:t>
      </w:r>
    </w:p>
    <w:p w:rsidR="00E56848" w:rsidRPr="002F1AF6" w:rsidRDefault="00A66A94" w:rsidP="002F1AF6">
      <w:pPr>
        <w:pStyle w:val="TableParagraph"/>
        <w:ind w:left="0" w:firstLine="709"/>
        <w:jc w:val="both"/>
        <w:rPr>
          <w:b/>
          <w:i/>
          <w:sz w:val="24"/>
          <w:szCs w:val="24"/>
        </w:rPr>
      </w:pPr>
      <w:r w:rsidRPr="002F1AF6">
        <w:rPr>
          <w:b/>
          <w:i/>
          <w:sz w:val="24"/>
          <w:szCs w:val="24"/>
        </w:rPr>
        <w:t>Деятельность воспитателя по работе с воспитанниками с ОВЗ</w:t>
      </w:r>
    </w:p>
    <w:p w:rsidR="00A66A94" w:rsidRPr="002F1AF6" w:rsidRDefault="00A66A94" w:rsidP="002F1AF6">
      <w:pPr>
        <w:pStyle w:val="TableParagraph"/>
        <w:ind w:left="0" w:firstLine="709"/>
        <w:jc w:val="both"/>
        <w:rPr>
          <w:sz w:val="24"/>
          <w:szCs w:val="24"/>
        </w:rPr>
      </w:pPr>
      <w:r w:rsidRPr="002F1AF6">
        <w:rPr>
          <w:sz w:val="24"/>
          <w:szCs w:val="24"/>
        </w:rPr>
        <w:t xml:space="preserve">Деятельность воспитателя направлена на обеспечение всестороннего развития воспитанников с ОВЗ. </w:t>
      </w:r>
    </w:p>
    <w:p w:rsidR="00A66A94" w:rsidRPr="002F1AF6" w:rsidRDefault="00A66A94" w:rsidP="002F1AF6">
      <w:pPr>
        <w:pStyle w:val="TableParagraph"/>
        <w:ind w:left="0" w:firstLine="709"/>
        <w:jc w:val="both"/>
        <w:rPr>
          <w:sz w:val="24"/>
          <w:szCs w:val="24"/>
        </w:rPr>
      </w:pPr>
      <w:r w:rsidRPr="002F1AF6">
        <w:rPr>
          <w:sz w:val="24"/>
          <w:szCs w:val="24"/>
        </w:rPr>
        <w:t>Особенностями организации работы воспитателя являются:</w:t>
      </w:r>
    </w:p>
    <w:p w:rsidR="00A66A94" w:rsidRPr="002F1AF6" w:rsidRDefault="00A66A94" w:rsidP="002F1AF6">
      <w:pPr>
        <w:pStyle w:val="TableParagraph"/>
        <w:ind w:left="0" w:firstLine="709"/>
        <w:jc w:val="both"/>
        <w:rPr>
          <w:sz w:val="24"/>
          <w:szCs w:val="24"/>
        </w:rPr>
      </w:pPr>
      <w:r w:rsidRPr="002F1AF6">
        <w:rPr>
          <w:sz w:val="24"/>
          <w:szCs w:val="24"/>
        </w:rPr>
        <w:t>-</w:t>
      </w:r>
      <w:r w:rsidRPr="002F1AF6">
        <w:rPr>
          <w:sz w:val="24"/>
          <w:szCs w:val="24"/>
        </w:rPr>
        <w:tab/>
        <w:t>планирование (совместно с учителем – логопедом, педагогом - психологом) и проведение индивидуальной работы с воспитанниками с ОВЗ (с отклонениями в речевом, психическом развитии);</w:t>
      </w:r>
    </w:p>
    <w:p w:rsidR="00A66A94" w:rsidRPr="002F1AF6" w:rsidRDefault="00A66A94" w:rsidP="002F1AF6">
      <w:pPr>
        <w:pStyle w:val="TableParagraph"/>
        <w:ind w:left="0" w:firstLine="709"/>
        <w:jc w:val="both"/>
        <w:rPr>
          <w:sz w:val="24"/>
          <w:szCs w:val="24"/>
        </w:rPr>
      </w:pPr>
      <w:r w:rsidRPr="002F1AF6">
        <w:rPr>
          <w:sz w:val="24"/>
          <w:szCs w:val="24"/>
        </w:rPr>
        <w:t>-</w:t>
      </w:r>
      <w:r w:rsidRPr="002F1AF6">
        <w:rPr>
          <w:sz w:val="24"/>
          <w:szCs w:val="24"/>
        </w:rPr>
        <w:tab/>
        <w:t>соблюдение преемственности в работе с учителем-логопедом, педагогом - психологом по выполнению индивидуальной программы воспитания и обучения детей с ограниченными возможностями здоровья (выполнение образовательной деятельности индивидуальной образовательной траектории развития);</w:t>
      </w:r>
    </w:p>
    <w:p w:rsidR="00A66A94" w:rsidRPr="002F1AF6" w:rsidRDefault="00A66A94" w:rsidP="002F1AF6">
      <w:pPr>
        <w:pStyle w:val="TableParagraph"/>
        <w:ind w:left="0" w:firstLine="709"/>
        <w:jc w:val="both"/>
        <w:rPr>
          <w:sz w:val="24"/>
          <w:szCs w:val="24"/>
        </w:rPr>
      </w:pPr>
      <w:r w:rsidRPr="002F1AF6">
        <w:rPr>
          <w:sz w:val="24"/>
          <w:szCs w:val="24"/>
        </w:rPr>
        <w:t>-</w:t>
      </w:r>
      <w:r w:rsidRPr="002F1AF6">
        <w:rPr>
          <w:sz w:val="24"/>
          <w:szCs w:val="24"/>
        </w:rPr>
        <w:tab/>
        <w:t>обеспечение индивидуального подхода к каждому воспитаннику с ОВЗ с учетом рекомендаций специалистов (учителя-логопеда, педагога - психолога);</w:t>
      </w:r>
    </w:p>
    <w:p w:rsidR="00A66A94" w:rsidRPr="002F1AF6" w:rsidRDefault="00A66A94" w:rsidP="002F1AF6">
      <w:pPr>
        <w:pStyle w:val="TableParagraph"/>
        <w:ind w:left="0" w:firstLine="709"/>
        <w:jc w:val="both"/>
        <w:rPr>
          <w:sz w:val="24"/>
          <w:szCs w:val="24"/>
        </w:rPr>
      </w:pPr>
      <w:r w:rsidRPr="002F1AF6">
        <w:rPr>
          <w:sz w:val="24"/>
          <w:szCs w:val="24"/>
        </w:rPr>
        <w:t>-</w:t>
      </w:r>
      <w:r w:rsidRPr="002F1AF6">
        <w:rPr>
          <w:sz w:val="24"/>
          <w:szCs w:val="24"/>
        </w:rPr>
        <w:tab/>
        <w:t>консультирование родителей (законных представителей) детей с ОВЗ по вопросам воспитания ребенка в семье.</w:t>
      </w:r>
    </w:p>
    <w:p w:rsidR="00A66A94" w:rsidRPr="002F1AF6" w:rsidRDefault="00AD326C" w:rsidP="002F1AF6">
      <w:pPr>
        <w:pStyle w:val="TableParagraph"/>
        <w:ind w:left="0" w:firstLine="709"/>
        <w:jc w:val="both"/>
        <w:rPr>
          <w:sz w:val="24"/>
          <w:szCs w:val="24"/>
        </w:rPr>
      </w:pPr>
      <w:r w:rsidRPr="002F1AF6">
        <w:rPr>
          <w:sz w:val="24"/>
          <w:szCs w:val="24"/>
        </w:rPr>
        <w:t>Часть, формируемая участниками образовательных отношений, учитывает образовательные потребности, интересы и мотивы детей, членов их семей и педагогов, направлена на:</w:t>
      </w:r>
    </w:p>
    <w:p w:rsidR="00AD326C" w:rsidRPr="002F1AF6" w:rsidRDefault="00AD326C" w:rsidP="002F1AF6">
      <w:pPr>
        <w:pStyle w:val="TableParagraph"/>
        <w:ind w:left="0" w:firstLine="709"/>
        <w:jc w:val="both"/>
        <w:rPr>
          <w:sz w:val="24"/>
          <w:szCs w:val="24"/>
        </w:rPr>
      </w:pPr>
      <w:r w:rsidRPr="002F1AF6">
        <w:rPr>
          <w:sz w:val="24"/>
          <w:szCs w:val="24"/>
        </w:rPr>
        <w:t>- реализацию специфических национальных, социокультурных условий, осуществляемых образовательной организацией;</w:t>
      </w:r>
    </w:p>
    <w:p w:rsidR="00AD326C" w:rsidRPr="002F1AF6" w:rsidRDefault="00AD326C" w:rsidP="002F1AF6">
      <w:pPr>
        <w:pStyle w:val="TableParagraph"/>
        <w:ind w:left="0" w:firstLine="709"/>
        <w:jc w:val="both"/>
        <w:rPr>
          <w:sz w:val="24"/>
          <w:szCs w:val="24"/>
        </w:rPr>
      </w:pPr>
      <w:r w:rsidRPr="002F1AF6">
        <w:rPr>
          <w:sz w:val="24"/>
          <w:szCs w:val="24"/>
        </w:rPr>
        <w:t>-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D326C" w:rsidRPr="002F1AF6" w:rsidRDefault="00AD326C" w:rsidP="002F1AF6">
      <w:pPr>
        <w:pStyle w:val="TableParagraph"/>
        <w:ind w:left="0" w:firstLine="709"/>
        <w:jc w:val="both"/>
        <w:rPr>
          <w:sz w:val="24"/>
          <w:szCs w:val="24"/>
        </w:rPr>
      </w:pPr>
      <w:r w:rsidRPr="002F1AF6">
        <w:rPr>
          <w:sz w:val="24"/>
          <w:szCs w:val="24"/>
        </w:rPr>
        <w:t xml:space="preserve">- </w:t>
      </w:r>
      <w:r w:rsidR="00CD4A19" w:rsidRPr="002F1AF6">
        <w:rPr>
          <w:sz w:val="24"/>
          <w:szCs w:val="24"/>
        </w:rPr>
        <w:t>сложившиеся традиции в дошкольных группах.</w:t>
      </w:r>
    </w:p>
    <w:p w:rsidR="00CD4A19" w:rsidRPr="002F1AF6" w:rsidRDefault="00CD4A19" w:rsidP="002F1AF6">
      <w:pPr>
        <w:pStyle w:val="TableParagraph"/>
        <w:ind w:left="0" w:firstLine="709"/>
        <w:jc w:val="both"/>
        <w:rPr>
          <w:sz w:val="24"/>
          <w:szCs w:val="24"/>
        </w:rPr>
      </w:pPr>
      <w:r w:rsidRPr="002F1AF6">
        <w:rPr>
          <w:b/>
          <w:i/>
          <w:sz w:val="24"/>
          <w:szCs w:val="24"/>
        </w:rPr>
        <w:t>Отбор содержания коррекционной работы</w:t>
      </w:r>
      <w:r w:rsidRPr="002F1AF6">
        <w:rPr>
          <w:sz w:val="24"/>
          <w:szCs w:val="24"/>
        </w:rPr>
        <w:t>, инновационных приёмов осуществляется на основе изучения литературы, представленной в данном разделе.</w:t>
      </w:r>
    </w:p>
    <w:p w:rsidR="00635465" w:rsidRPr="002F1AF6" w:rsidRDefault="00635465" w:rsidP="002F1AF6">
      <w:pPr>
        <w:pStyle w:val="TableParagraph"/>
        <w:ind w:left="0" w:firstLine="709"/>
        <w:jc w:val="both"/>
        <w:rPr>
          <w:sz w:val="24"/>
          <w:szCs w:val="24"/>
        </w:rPr>
      </w:pPr>
      <w:r w:rsidRPr="002F1AF6">
        <w:rPr>
          <w:sz w:val="24"/>
          <w:szCs w:val="24"/>
        </w:rPr>
        <w:t>Коррекционная работа, являющаяся частью ООП ДО, проводится в отношении воспитанников с ОВЗ, которым психолого-медико-педагогическая комиссия не рекомендовала обучение по адаптированной образовательной программе. Основное содержание коррекционно-развивающей работы с воспитанниками с ОВЗ приведено в ФОП ДО. Конкретные мероприятия коррекционной работы содержатся в методических документах соответствующих специалистов – педагога-психолога, учителя-логопеда, учителя-дефектолога и других.</w:t>
      </w:r>
    </w:p>
    <w:p w:rsidR="00635465" w:rsidRPr="002F1AF6" w:rsidRDefault="00635465" w:rsidP="002F1AF6">
      <w:pPr>
        <w:pStyle w:val="TableParagraph"/>
        <w:ind w:left="0" w:firstLine="709"/>
        <w:jc w:val="both"/>
        <w:rPr>
          <w:sz w:val="24"/>
          <w:szCs w:val="24"/>
        </w:rPr>
      </w:pPr>
      <w:r w:rsidRPr="002F1AF6">
        <w:rPr>
          <w:sz w:val="24"/>
          <w:szCs w:val="24"/>
        </w:rPr>
        <w:t>Коррекционная работа с воспитанниками с ОВЗ согласно их нозологическим группам, которым психолого-медико-педагогическая комиссия рекомендовала обучение по адаптированной образовательной программе, осуществляется в соответствии с адаптированной образовательной программой, составленной на основе федеральной адаптированной образовательной программой дошкольного образования.</w:t>
      </w:r>
    </w:p>
    <w:p w:rsidR="002F1AF6" w:rsidRDefault="002F1AF6" w:rsidP="002F1AF6">
      <w:pPr>
        <w:pStyle w:val="TableParagraph"/>
        <w:spacing w:line="273" w:lineRule="exact"/>
        <w:jc w:val="center"/>
        <w:rPr>
          <w:b/>
          <w:sz w:val="24"/>
        </w:rPr>
      </w:pPr>
    </w:p>
    <w:p w:rsidR="002F1AF6" w:rsidRPr="002F1AF6" w:rsidRDefault="002F1AF6" w:rsidP="002F1AF6">
      <w:pPr>
        <w:pStyle w:val="TableParagraph"/>
        <w:spacing w:line="273" w:lineRule="exact"/>
        <w:jc w:val="center"/>
        <w:rPr>
          <w:b/>
          <w:sz w:val="24"/>
        </w:rPr>
      </w:pPr>
      <w:r w:rsidRPr="002F1AF6">
        <w:rPr>
          <w:b/>
          <w:sz w:val="24"/>
        </w:rPr>
        <w:t>Коррекция</w:t>
      </w:r>
      <w:r w:rsidRPr="002F1AF6">
        <w:rPr>
          <w:b/>
          <w:spacing w:val="48"/>
          <w:sz w:val="24"/>
        </w:rPr>
        <w:t xml:space="preserve"> </w:t>
      </w:r>
      <w:r w:rsidRPr="002F1AF6">
        <w:rPr>
          <w:b/>
          <w:sz w:val="24"/>
        </w:rPr>
        <w:t>(развитие)</w:t>
      </w:r>
      <w:r w:rsidRPr="002F1AF6">
        <w:rPr>
          <w:b/>
          <w:spacing w:val="47"/>
          <w:sz w:val="24"/>
        </w:rPr>
        <w:t xml:space="preserve"> </w:t>
      </w:r>
      <w:r w:rsidRPr="002F1AF6">
        <w:rPr>
          <w:b/>
          <w:sz w:val="24"/>
        </w:rPr>
        <w:t>коммуникативной,</w:t>
      </w:r>
      <w:r w:rsidRPr="002F1AF6">
        <w:rPr>
          <w:b/>
          <w:spacing w:val="47"/>
          <w:sz w:val="24"/>
        </w:rPr>
        <w:t xml:space="preserve"> </w:t>
      </w:r>
      <w:r w:rsidRPr="002F1AF6">
        <w:rPr>
          <w:b/>
          <w:sz w:val="24"/>
        </w:rPr>
        <w:t>личностной,</w:t>
      </w:r>
      <w:r w:rsidRPr="002F1AF6">
        <w:rPr>
          <w:b/>
          <w:spacing w:val="48"/>
          <w:sz w:val="24"/>
        </w:rPr>
        <w:t xml:space="preserve"> </w:t>
      </w:r>
      <w:r w:rsidRPr="002F1AF6">
        <w:rPr>
          <w:b/>
          <w:sz w:val="24"/>
        </w:rPr>
        <w:t>эмоционально-волевой</w:t>
      </w:r>
      <w:r w:rsidRPr="002F1AF6">
        <w:rPr>
          <w:b/>
          <w:spacing w:val="49"/>
          <w:sz w:val="24"/>
        </w:rPr>
        <w:t xml:space="preserve"> </w:t>
      </w:r>
      <w:r w:rsidRPr="002F1AF6">
        <w:rPr>
          <w:b/>
          <w:sz w:val="24"/>
        </w:rPr>
        <w:t>сфер, познавательных</w:t>
      </w:r>
      <w:r w:rsidRPr="002F1AF6">
        <w:rPr>
          <w:b/>
          <w:spacing w:val="-5"/>
          <w:sz w:val="24"/>
        </w:rPr>
        <w:t xml:space="preserve"> </w:t>
      </w:r>
      <w:r w:rsidRPr="002F1AF6">
        <w:rPr>
          <w:b/>
          <w:sz w:val="24"/>
        </w:rPr>
        <w:t>процессов</w:t>
      </w:r>
    </w:p>
    <w:tbl>
      <w:tblPr>
        <w:tblStyle w:val="ab"/>
        <w:tblW w:w="0" w:type="auto"/>
        <w:tblInd w:w="107" w:type="dxa"/>
        <w:tblLook w:val="04A0" w:firstRow="1" w:lastRow="0" w:firstColumn="1" w:lastColumn="0" w:noHBand="0" w:noVBand="1"/>
      </w:tblPr>
      <w:tblGrid>
        <w:gridCol w:w="3403"/>
        <w:gridCol w:w="6061"/>
      </w:tblGrid>
      <w:tr w:rsidR="002F1AF6" w:rsidTr="00877B87">
        <w:tc>
          <w:tcPr>
            <w:tcW w:w="3403" w:type="dxa"/>
          </w:tcPr>
          <w:p w:rsidR="002F1AF6" w:rsidRDefault="002F1AF6" w:rsidP="00877B87">
            <w:pPr>
              <w:pStyle w:val="TableParagraph"/>
              <w:spacing w:line="268" w:lineRule="exact"/>
              <w:rPr>
                <w:sz w:val="24"/>
              </w:rPr>
            </w:pPr>
            <w:r>
              <w:rPr>
                <w:sz w:val="24"/>
              </w:rPr>
              <w:t>«Сказкотерапия»</w:t>
            </w:r>
          </w:p>
        </w:tc>
        <w:tc>
          <w:tcPr>
            <w:tcW w:w="6061" w:type="dxa"/>
          </w:tcPr>
          <w:p w:rsidR="002F1AF6" w:rsidRDefault="002F1AF6" w:rsidP="00877B87">
            <w:pPr>
              <w:pStyle w:val="TableParagraph"/>
              <w:tabs>
                <w:tab w:val="left" w:pos="2534"/>
                <w:tab w:val="left" w:pos="4556"/>
                <w:tab w:val="left" w:pos="5726"/>
              </w:tabs>
              <w:spacing w:line="268" w:lineRule="exact"/>
              <w:ind w:left="104"/>
              <w:rPr>
                <w:sz w:val="24"/>
              </w:rPr>
            </w:pPr>
            <w:r>
              <w:rPr>
                <w:sz w:val="24"/>
              </w:rPr>
              <w:t>Целенаправленное</w:t>
            </w:r>
            <w:r>
              <w:rPr>
                <w:sz w:val="24"/>
              </w:rPr>
              <w:tab/>
              <w:t>использование</w:t>
            </w:r>
            <w:r>
              <w:rPr>
                <w:sz w:val="24"/>
              </w:rPr>
              <w:tab/>
              <w:t>сказок</w:t>
            </w:r>
            <w:r>
              <w:rPr>
                <w:sz w:val="24"/>
              </w:rPr>
              <w:tab/>
              <w:t>в</w:t>
            </w:r>
          </w:p>
          <w:p w:rsidR="002F1AF6" w:rsidRDefault="002F1AF6" w:rsidP="00877B87">
            <w:pPr>
              <w:pStyle w:val="TableParagraph"/>
              <w:tabs>
                <w:tab w:val="left" w:pos="3595"/>
              </w:tabs>
              <w:spacing w:line="270" w:lineRule="atLeast"/>
              <w:ind w:left="104" w:right="101"/>
              <w:rPr>
                <w:sz w:val="24"/>
              </w:rPr>
            </w:pPr>
            <w:r>
              <w:rPr>
                <w:sz w:val="24"/>
              </w:rPr>
              <w:t>психологической, психокоррекционной,</w:t>
            </w:r>
            <w:r>
              <w:rPr>
                <w:spacing w:val="-57"/>
                <w:sz w:val="24"/>
              </w:rPr>
              <w:t xml:space="preserve">  п</w:t>
            </w:r>
            <w:r>
              <w:rPr>
                <w:sz w:val="24"/>
              </w:rPr>
              <w:t>сихотерапевтической</w:t>
            </w:r>
            <w:r>
              <w:rPr>
                <w:spacing w:val="-3"/>
                <w:sz w:val="24"/>
              </w:rPr>
              <w:t xml:space="preserve"> </w:t>
            </w:r>
            <w:r>
              <w:rPr>
                <w:sz w:val="24"/>
              </w:rPr>
              <w:t>работе</w:t>
            </w:r>
          </w:p>
        </w:tc>
      </w:tr>
      <w:tr w:rsidR="002F1AF6" w:rsidTr="00877B87">
        <w:tc>
          <w:tcPr>
            <w:tcW w:w="3403" w:type="dxa"/>
          </w:tcPr>
          <w:p w:rsidR="002F1AF6" w:rsidRDefault="002F1AF6" w:rsidP="00877B87">
            <w:pPr>
              <w:pStyle w:val="TableParagraph"/>
              <w:tabs>
                <w:tab w:val="left" w:pos="2271"/>
                <w:tab w:val="left" w:pos="2602"/>
              </w:tabs>
              <w:ind w:right="99"/>
              <w:rPr>
                <w:sz w:val="24"/>
              </w:rPr>
            </w:pPr>
            <w:r>
              <w:rPr>
                <w:sz w:val="24"/>
              </w:rPr>
              <w:t>«Психогимнастика</w:t>
            </w:r>
            <w:r>
              <w:rPr>
                <w:sz w:val="24"/>
              </w:rPr>
              <w:tab/>
            </w:r>
          </w:p>
          <w:p w:rsidR="002F1AF6" w:rsidRDefault="002F1AF6" w:rsidP="00877B87">
            <w:pPr>
              <w:pStyle w:val="TableParagraph"/>
              <w:tabs>
                <w:tab w:val="left" w:pos="2271"/>
                <w:tab w:val="left" w:pos="2602"/>
              </w:tabs>
              <w:ind w:right="99"/>
              <w:rPr>
                <w:sz w:val="24"/>
              </w:rPr>
            </w:pPr>
            <w:r>
              <w:rPr>
                <w:sz w:val="24"/>
              </w:rPr>
              <w:t xml:space="preserve">в </w:t>
            </w:r>
            <w:r>
              <w:rPr>
                <w:spacing w:val="-1"/>
                <w:sz w:val="24"/>
              </w:rPr>
              <w:t xml:space="preserve">детском </w:t>
            </w:r>
            <w:r>
              <w:rPr>
                <w:spacing w:val="-57"/>
                <w:sz w:val="24"/>
              </w:rPr>
              <w:t xml:space="preserve"> </w:t>
            </w:r>
            <w:r>
              <w:rPr>
                <w:sz w:val="24"/>
              </w:rPr>
              <w:t>саду»</w:t>
            </w:r>
            <w:r>
              <w:rPr>
                <w:spacing w:val="-7"/>
                <w:sz w:val="24"/>
              </w:rPr>
              <w:t xml:space="preserve"> </w:t>
            </w:r>
            <w:r>
              <w:rPr>
                <w:sz w:val="24"/>
              </w:rPr>
              <w:t>Е.А</w:t>
            </w:r>
            <w:r>
              <w:rPr>
                <w:spacing w:val="-1"/>
                <w:sz w:val="24"/>
              </w:rPr>
              <w:t xml:space="preserve"> </w:t>
            </w:r>
            <w:r>
              <w:rPr>
                <w:sz w:val="24"/>
              </w:rPr>
              <w:t>Алябьевой</w:t>
            </w:r>
          </w:p>
        </w:tc>
        <w:tc>
          <w:tcPr>
            <w:tcW w:w="6061" w:type="dxa"/>
          </w:tcPr>
          <w:p w:rsidR="002F1AF6" w:rsidRDefault="002F1AF6" w:rsidP="00877B87">
            <w:pPr>
              <w:pStyle w:val="TableParagraph"/>
              <w:ind w:left="104" w:right="102"/>
              <w:jc w:val="both"/>
              <w:rPr>
                <w:sz w:val="24"/>
              </w:rPr>
            </w:pPr>
            <w:r>
              <w:rPr>
                <w:sz w:val="24"/>
              </w:rPr>
              <w:t>Курс специальных занятий (этюдов, игр, упражнений,</w:t>
            </w:r>
            <w:r>
              <w:rPr>
                <w:spacing w:val="1"/>
                <w:sz w:val="24"/>
              </w:rPr>
              <w:t xml:space="preserve"> </w:t>
            </w:r>
            <w:r>
              <w:rPr>
                <w:sz w:val="24"/>
              </w:rPr>
              <w:t>направленных</w:t>
            </w:r>
            <w:r>
              <w:rPr>
                <w:spacing w:val="1"/>
                <w:sz w:val="24"/>
              </w:rPr>
              <w:t xml:space="preserve"> </w:t>
            </w:r>
            <w:r>
              <w:rPr>
                <w:sz w:val="24"/>
              </w:rPr>
              <w:t>на</w:t>
            </w:r>
            <w:r>
              <w:rPr>
                <w:spacing w:val="1"/>
                <w:sz w:val="24"/>
              </w:rPr>
              <w:t xml:space="preserve"> </w:t>
            </w:r>
            <w:r>
              <w:rPr>
                <w:sz w:val="24"/>
              </w:rPr>
              <w:t>развитие</w:t>
            </w:r>
            <w:r>
              <w:rPr>
                <w:spacing w:val="1"/>
                <w:sz w:val="24"/>
              </w:rPr>
              <w:t xml:space="preserve"> </w:t>
            </w:r>
            <w:r>
              <w:rPr>
                <w:sz w:val="24"/>
              </w:rPr>
              <w:t>и</w:t>
            </w:r>
            <w:r>
              <w:rPr>
                <w:spacing w:val="1"/>
                <w:sz w:val="24"/>
              </w:rPr>
              <w:t xml:space="preserve"> </w:t>
            </w:r>
            <w:r>
              <w:rPr>
                <w:sz w:val="24"/>
              </w:rPr>
              <w:t>коррекцию</w:t>
            </w:r>
            <w:r>
              <w:rPr>
                <w:spacing w:val="1"/>
                <w:sz w:val="24"/>
              </w:rPr>
              <w:t xml:space="preserve"> </w:t>
            </w:r>
            <w:r>
              <w:rPr>
                <w:sz w:val="24"/>
              </w:rPr>
              <w:t>различных</w:t>
            </w:r>
            <w:r>
              <w:rPr>
                <w:spacing w:val="1"/>
                <w:sz w:val="24"/>
              </w:rPr>
              <w:t xml:space="preserve"> </w:t>
            </w:r>
            <w:r>
              <w:rPr>
                <w:sz w:val="24"/>
              </w:rPr>
              <w:t>сторон</w:t>
            </w:r>
            <w:r>
              <w:rPr>
                <w:spacing w:val="10"/>
                <w:sz w:val="24"/>
              </w:rPr>
              <w:t xml:space="preserve"> </w:t>
            </w:r>
            <w:r>
              <w:rPr>
                <w:sz w:val="24"/>
              </w:rPr>
              <w:t>психики</w:t>
            </w:r>
            <w:r>
              <w:rPr>
                <w:spacing w:val="9"/>
                <w:sz w:val="24"/>
              </w:rPr>
              <w:t xml:space="preserve"> </w:t>
            </w:r>
            <w:r>
              <w:rPr>
                <w:sz w:val="24"/>
              </w:rPr>
              <w:t>ребенка</w:t>
            </w:r>
            <w:r>
              <w:rPr>
                <w:spacing w:val="7"/>
                <w:sz w:val="24"/>
              </w:rPr>
              <w:t xml:space="preserve"> </w:t>
            </w:r>
            <w:r>
              <w:rPr>
                <w:sz w:val="24"/>
              </w:rPr>
              <w:t>(как</w:t>
            </w:r>
            <w:r>
              <w:rPr>
                <w:spacing w:val="9"/>
                <w:sz w:val="24"/>
              </w:rPr>
              <w:t xml:space="preserve"> </w:t>
            </w:r>
            <w:r>
              <w:rPr>
                <w:sz w:val="24"/>
              </w:rPr>
              <w:t>его</w:t>
            </w:r>
            <w:r>
              <w:rPr>
                <w:spacing w:val="8"/>
                <w:sz w:val="24"/>
              </w:rPr>
              <w:t xml:space="preserve"> </w:t>
            </w:r>
            <w:r>
              <w:rPr>
                <w:sz w:val="24"/>
              </w:rPr>
              <w:t>познавательной,</w:t>
            </w:r>
            <w:r>
              <w:rPr>
                <w:spacing w:val="8"/>
                <w:sz w:val="24"/>
              </w:rPr>
              <w:t xml:space="preserve"> </w:t>
            </w:r>
            <w:r>
              <w:rPr>
                <w:sz w:val="24"/>
              </w:rPr>
              <w:t>так</w:t>
            </w:r>
            <w:r>
              <w:rPr>
                <w:spacing w:val="7"/>
                <w:sz w:val="24"/>
              </w:rPr>
              <w:t xml:space="preserve"> </w:t>
            </w:r>
            <w:r>
              <w:rPr>
                <w:sz w:val="24"/>
              </w:rPr>
              <w:t>и эмоционально-личностной</w:t>
            </w:r>
            <w:r>
              <w:rPr>
                <w:spacing w:val="-6"/>
                <w:sz w:val="24"/>
              </w:rPr>
              <w:t xml:space="preserve"> </w:t>
            </w:r>
            <w:r>
              <w:rPr>
                <w:sz w:val="24"/>
              </w:rPr>
              <w:t>сферы).</w:t>
            </w:r>
          </w:p>
        </w:tc>
      </w:tr>
      <w:tr w:rsidR="002F1AF6" w:rsidTr="00877B87">
        <w:tc>
          <w:tcPr>
            <w:tcW w:w="3403" w:type="dxa"/>
          </w:tcPr>
          <w:p w:rsidR="002F1AF6" w:rsidRDefault="002F1AF6" w:rsidP="00877B87">
            <w:pPr>
              <w:pStyle w:val="TableParagraph"/>
              <w:spacing w:line="268" w:lineRule="exact"/>
              <w:rPr>
                <w:sz w:val="24"/>
              </w:rPr>
            </w:pPr>
            <w:r>
              <w:rPr>
                <w:sz w:val="24"/>
              </w:rPr>
              <w:t>Игровые</w:t>
            </w:r>
            <w:r>
              <w:rPr>
                <w:spacing w:val="-6"/>
                <w:sz w:val="24"/>
              </w:rPr>
              <w:t xml:space="preserve"> </w:t>
            </w:r>
            <w:r>
              <w:rPr>
                <w:sz w:val="24"/>
              </w:rPr>
              <w:t>мини-тренинги</w:t>
            </w:r>
          </w:p>
        </w:tc>
        <w:tc>
          <w:tcPr>
            <w:tcW w:w="6061" w:type="dxa"/>
          </w:tcPr>
          <w:p w:rsidR="002F1AF6" w:rsidRDefault="002F1AF6" w:rsidP="00877B87">
            <w:pPr>
              <w:pStyle w:val="TableParagraph"/>
              <w:tabs>
                <w:tab w:val="left" w:pos="1968"/>
                <w:tab w:val="left" w:pos="2289"/>
                <w:tab w:val="left" w:pos="3604"/>
                <w:tab w:val="left" w:pos="4856"/>
              </w:tabs>
              <w:spacing w:line="268" w:lineRule="exact"/>
              <w:ind w:left="104"/>
              <w:rPr>
                <w:sz w:val="24"/>
              </w:rPr>
            </w:pPr>
            <w:r>
              <w:rPr>
                <w:sz w:val="24"/>
              </w:rPr>
              <w:t>представленные</w:t>
            </w:r>
            <w:r>
              <w:rPr>
                <w:sz w:val="24"/>
              </w:rPr>
              <w:tab/>
              <w:t>в</w:t>
            </w:r>
            <w:r>
              <w:rPr>
                <w:sz w:val="24"/>
              </w:rPr>
              <w:tab/>
              <w:t>программе</w:t>
            </w:r>
            <w:r>
              <w:rPr>
                <w:sz w:val="24"/>
              </w:rPr>
              <w:tab/>
              <w:t>«Синдром</w:t>
            </w:r>
            <w:r>
              <w:rPr>
                <w:sz w:val="24"/>
              </w:rPr>
              <w:tab/>
              <w:t>дефицита</w:t>
            </w:r>
          </w:p>
          <w:p w:rsidR="002F1AF6" w:rsidRDefault="002F1AF6" w:rsidP="00877B87">
            <w:pPr>
              <w:pStyle w:val="TableParagraph"/>
              <w:spacing w:line="264" w:lineRule="exact"/>
              <w:ind w:left="104"/>
              <w:rPr>
                <w:sz w:val="24"/>
              </w:rPr>
            </w:pPr>
            <w:r>
              <w:rPr>
                <w:sz w:val="24"/>
              </w:rPr>
              <w:t>внимания</w:t>
            </w:r>
            <w:r>
              <w:rPr>
                <w:spacing w:val="-2"/>
                <w:sz w:val="24"/>
              </w:rPr>
              <w:t xml:space="preserve"> </w:t>
            </w:r>
            <w:r>
              <w:rPr>
                <w:sz w:val="24"/>
              </w:rPr>
              <w:t>с</w:t>
            </w:r>
            <w:r>
              <w:rPr>
                <w:spacing w:val="-2"/>
                <w:sz w:val="24"/>
              </w:rPr>
              <w:t xml:space="preserve"> </w:t>
            </w:r>
            <w:r>
              <w:rPr>
                <w:sz w:val="24"/>
              </w:rPr>
              <w:t>гиперактивностью»</w:t>
            </w:r>
            <w:r>
              <w:rPr>
                <w:spacing w:val="-10"/>
                <w:sz w:val="24"/>
              </w:rPr>
              <w:t xml:space="preserve"> </w:t>
            </w:r>
            <w:r>
              <w:rPr>
                <w:sz w:val="24"/>
              </w:rPr>
              <w:t>А.</w:t>
            </w:r>
            <w:r>
              <w:rPr>
                <w:spacing w:val="-2"/>
                <w:sz w:val="24"/>
              </w:rPr>
              <w:t xml:space="preserve"> </w:t>
            </w:r>
            <w:r>
              <w:rPr>
                <w:sz w:val="24"/>
              </w:rPr>
              <w:t>Л.</w:t>
            </w:r>
            <w:r>
              <w:rPr>
                <w:spacing w:val="-3"/>
                <w:sz w:val="24"/>
              </w:rPr>
              <w:t xml:space="preserve"> </w:t>
            </w:r>
            <w:r>
              <w:rPr>
                <w:sz w:val="24"/>
              </w:rPr>
              <w:t>Сиротюк</w:t>
            </w:r>
          </w:p>
        </w:tc>
      </w:tr>
      <w:tr w:rsidR="002F1AF6" w:rsidTr="00877B87">
        <w:tc>
          <w:tcPr>
            <w:tcW w:w="3403" w:type="dxa"/>
          </w:tcPr>
          <w:p w:rsidR="002F1AF6" w:rsidRDefault="002F1AF6" w:rsidP="00877B87">
            <w:pPr>
              <w:pStyle w:val="TableParagraph"/>
              <w:spacing w:line="268" w:lineRule="exact"/>
              <w:rPr>
                <w:sz w:val="24"/>
              </w:rPr>
            </w:pPr>
            <w:r>
              <w:rPr>
                <w:sz w:val="24"/>
              </w:rPr>
              <w:t>Психогимнастика</w:t>
            </w:r>
          </w:p>
        </w:tc>
        <w:tc>
          <w:tcPr>
            <w:tcW w:w="6061" w:type="dxa"/>
          </w:tcPr>
          <w:p w:rsidR="002F1AF6" w:rsidRDefault="002F1AF6" w:rsidP="002F1AF6">
            <w:pPr>
              <w:pStyle w:val="TableParagraph"/>
              <w:ind w:left="104" w:right="101"/>
              <w:rPr>
                <w:sz w:val="24"/>
              </w:rPr>
            </w:pPr>
            <w:r>
              <w:rPr>
                <w:sz w:val="24"/>
              </w:rPr>
              <w:t>Этюды</w:t>
            </w:r>
            <w:r>
              <w:rPr>
                <w:spacing w:val="12"/>
                <w:sz w:val="24"/>
              </w:rPr>
              <w:t xml:space="preserve"> </w:t>
            </w:r>
            <w:r>
              <w:rPr>
                <w:sz w:val="24"/>
              </w:rPr>
              <w:t>"Штанга",</w:t>
            </w:r>
            <w:r>
              <w:rPr>
                <w:spacing w:val="16"/>
                <w:sz w:val="24"/>
              </w:rPr>
              <w:t xml:space="preserve"> </w:t>
            </w:r>
            <w:r>
              <w:rPr>
                <w:sz w:val="24"/>
              </w:rPr>
              <w:t>"Шалтай-болтай",</w:t>
            </w:r>
            <w:r>
              <w:rPr>
                <w:spacing w:val="12"/>
                <w:sz w:val="24"/>
              </w:rPr>
              <w:t xml:space="preserve"> </w:t>
            </w:r>
            <w:r>
              <w:rPr>
                <w:sz w:val="24"/>
              </w:rPr>
              <w:t>"Это</w:t>
            </w:r>
            <w:r>
              <w:rPr>
                <w:spacing w:val="12"/>
                <w:sz w:val="24"/>
              </w:rPr>
              <w:t xml:space="preserve"> </w:t>
            </w:r>
            <w:r>
              <w:rPr>
                <w:sz w:val="24"/>
              </w:rPr>
              <w:t>я!</w:t>
            </w:r>
            <w:r>
              <w:rPr>
                <w:spacing w:val="11"/>
                <w:sz w:val="24"/>
              </w:rPr>
              <w:t xml:space="preserve"> </w:t>
            </w:r>
            <w:r>
              <w:rPr>
                <w:sz w:val="24"/>
              </w:rPr>
              <w:t>Это</w:t>
            </w:r>
            <w:r>
              <w:rPr>
                <w:spacing w:val="12"/>
                <w:sz w:val="24"/>
              </w:rPr>
              <w:t xml:space="preserve"> </w:t>
            </w:r>
            <w:r>
              <w:rPr>
                <w:sz w:val="24"/>
              </w:rPr>
              <w:t>мое!",</w:t>
            </w:r>
            <w:r>
              <w:rPr>
                <w:spacing w:val="-57"/>
                <w:sz w:val="24"/>
              </w:rPr>
              <w:t xml:space="preserve"> </w:t>
            </w:r>
            <w:r>
              <w:rPr>
                <w:sz w:val="24"/>
              </w:rPr>
              <w:t>психомышечные</w:t>
            </w:r>
            <w:r>
              <w:rPr>
                <w:spacing w:val="35"/>
                <w:sz w:val="24"/>
              </w:rPr>
              <w:t xml:space="preserve"> </w:t>
            </w:r>
            <w:r>
              <w:rPr>
                <w:sz w:val="24"/>
              </w:rPr>
              <w:t>упражнения</w:t>
            </w:r>
            <w:r>
              <w:rPr>
                <w:spacing w:val="35"/>
                <w:sz w:val="24"/>
              </w:rPr>
              <w:t xml:space="preserve"> </w:t>
            </w:r>
            <w:r>
              <w:rPr>
                <w:sz w:val="24"/>
              </w:rPr>
              <w:t>"Фея</w:t>
            </w:r>
            <w:r>
              <w:rPr>
                <w:spacing w:val="35"/>
                <w:sz w:val="24"/>
              </w:rPr>
              <w:t xml:space="preserve"> </w:t>
            </w:r>
            <w:r>
              <w:rPr>
                <w:sz w:val="24"/>
              </w:rPr>
              <w:t>сна");</w:t>
            </w:r>
            <w:r>
              <w:rPr>
                <w:spacing w:val="35"/>
                <w:sz w:val="24"/>
              </w:rPr>
              <w:t xml:space="preserve"> </w:t>
            </w:r>
            <w:r>
              <w:rPr>
                <w:sz w:val="24"/>
              </w:rPr>
              <w:t>пальчиковая гимнастика</w:t>
            </w:r>
            <w:r>
              <w:rPr>
                <w:spacing w:val="25"/>
                <w:sz w:val="24"/>
              </w:rPr>
              <w:t xml:space="preserve"> </w:t>
            </w:r>
            <w:r>
              <w:rPr>
                <w:sz w:val="24"/>
              </w:rPr>
              <w:t>с</w:t>
            </w:r>
            <w:r>
              <w:rPr>
                <w:spacing w:val="26"/>
                <w:sz w:val="24"/>
              </w:rPr>
              <w:t xml:space="preserve"> </w:t>
            </w:r>
            <w:r>
              <w:rPr>
                <w:sz w:val="24"/>
              </w:rPr>
              <w:t>речитативом</w:t>
            </w:r>
            <w:r>
              <w:rPr>
                <w:spacing w:val="25"/>
                <w:sz w:val="24"/>
              </w:rPr>
              <w:t xml:space="preserve"> </w:t>
            </w:r>
            <w:r>
              <w:rPr>
                <w:sz w:val="24"/>
              </w:rPr>
              <w:t>("Очки",</w:t>
            </w:r>
            <w:r>
              <w:rPr>
                <w:spacing w:val="28"/>
                <w:sz w:val="24"/>
              </w:rPr>
              <w:t xml:space="preserve"> </w:t>
            </w:r>
            <w:r>
              <w:rPr>
                <w:sz w:val="24"/>
              </w:rPr>
              <w:t>"Стул",</w:t>
            </w:r>
            <w:r>
              <w:rPr>
                <w:spacing w:val="28"/>
                <w:sz w:val="24"/>
              </w:rPr>
              <w:t xml:space="preserve"> </w:t>
            </w:r>
            <w:r>
              <w:rPr>
                <w:sz w:val="24"/>
              </w:rPr>
              <w:t>"Стол",</w:t>
            </w:r>
            <w:r>
              <w:rPr>
                <w:spacing w:val="-57"/>
                <w:sz w:val="24"/>
              </w:rPr>
              <w:t xml:space="preserve"> </w:t>
            </w:r>
            <w:r>
              <w:rPr>
                <w:sz w:val="24"/>
              </w:rPr>
              <w:t>"Пальчики</w:t>
            </w:r>
            <w:r>
              <w:rPr>
                <w:spacing w:val="-1"/>
                <w:sz w:val="24"/>
              </w:rPr>
              <w:t xml:space="preserve"> </w:t>
            </w:r>
            <w:r>
              <w:rPr>
                <w:sz w:val="24"/>
              </w:rPr>
              <w:t>играют".</w:t>
            </w:r>
          </w:p>
        </w:tc>
      </w:tr>
      <w:tr w:rsidR="002F1AF6" w:rsidTr="00877B87">
        <w:tc>
          <w:tcPr>
            <w:tcW w:w="3403" w:type="dxa"/>
          </w:tcPr>
          <w:p w:rsidR="002F1AF6" w:rsidRDefault="002F1AF6" w:rsidP="00877B87">
            <w:pPr>
              <w:pStyle w:val="TableParagraph"/>
              <w:spacing w:line="255" w:lineRule="exact"/>
              <w:rPr>
                <w:sz w:val="24"/>
              </w:rPr>
            </w:pPr>
            <w:r>
              <w:rPr>
                <w:sz w:val="24"/>
              </w:rPr>
              <w:t>Игры</w:t>
            </w:r>
            <w:r>
              <w:rPr>
                <w:spacing w:val="-3"/>
                <w:sz w:val="24"/>
              </w:rPr>
              <w:t xml:space="preserve"> </w:t>
            </w:r>
            <w:r>
              <w:rPr>
                <w:sz w:val="24"/>
              </w:rPr>
              <w:t>с</w:t>
            </w:r>
            <w:r>
              <w:rPr>
                <w:spacing w:val="-3"/>
                <w:sz w:val="24"/>
              </w:rPr>
              <w:t xml:space="preserve"> </w:t>
            </w:r>
            <w:r>
              <w:rPr>
                <w:sz w:val="24"/>
              </w:rPr>
              <w:t>разными</w:t>
            </w:r>
            <w:r>
              <w:rPr>
                <w:spacing w:val="-2"/>
                <w:sz w:val="24"/>
              </w:rPr>
              <w:t xml:space="preserve"> </w:t>
            </w:r>
            <w:r>
              <w:rPr>
                <w:sz w:val="24"/>
              </w:rPr>
              <w:t>материалами</w:t>
            </w:r>
          </w:p>
        </w:tc>
        <w:tc>
          <w:tcPr>
            <w:tcW w:w="6061" w:type="dxa"/>
          </w:tcPr>
          <w:p w:rsidR="002F1AF6" w:rsidRDefault="002F1AF6" w:rsidP="00877B87">
            <w:pPr>
              <w:pStyle w:val="TableParagraph"/>
              <w:spacing w:line="255" w:lineRule="exact"/>
              <w:ind w:left="104"/>
              <w:rPr>
                <w:sz w:val="24"/>
              </w:rPr>
            </w:pPr>
            <w:r>
              <w:rPr>
                <w:sz w:val="24"/>
              </w:rPr>
              <w:t>С</w:t>
            </w:r>
            <w:r>
              <w:rPr>
                <w:spacing w:val="-3"/>
                <w:sz w:val="24"/>
              </w:rPr>
              <w:t xml:space="preserve"> </w:t>
            </w:r>
            <w:r>
              <w:rPr>
                <w:sz w:val="24"/>
              </w:rPr>
              <w:t>бумагой,</w:t>
            </w:r>
            <w:r>
              <w:rPr>
                <w:spacing w:val="-3"/>
                <w:sz w:val="24"/>
              </w:rPr>
              <w:t xml:space="preserve"> </w:t>
            </w:r>
            <w:r>
              <w:rPr>
                <w:sz w:val="24"/>
              </w:rPr>
              <w:t>крупами,</w:t>
            </w:r>
            <w:r>
              <w:rPr>
                <w:spacing w:val="-3"/>
                <w:sz w:val="24"/>
              </w:rPr>
              <w:t xml:space="preserve"> </w:t>
            </w:r>
            <w:r>
              <w:rPr>
                <w:sz w:val="24"/>
              </w:rPr>
              <w:t>водой</w:t>
            </w:r>
            <w:r>
              <w:rPr>
                <w:spacing w:val="-2"/>
                <w:sz w:val="24"/>
              </w:rPr>
              <w:t xml:space="preserve"> </w:t>
            </w:r>
            <w:r>
              <w:rPr>
                <w:sz w:val="24"/>
              </w:rPr>
              <w:t>и</w:t>
            </w:r>
            <w:r>
              <w:rPr>
                <w:spacing w:val="-5"/>
                <w:sz w:val="24"/>
              </w:rPr>
              <w:t xml:space="preserve"> </w:t>
            </w:r>
            <w:r>
              <w:rPr>
                <w:sz w:val="24"/>
              </w:rPr>
              <w:t>песком;</w:t>
            </w:r>
          </w:p>
        </w:tc>
      </w:tr>
      <w:tr w:rsidR="002F1AF6" w:rsidTr="00877B87">
        <w:tc>
          <w:tcPr>
            <w:tcW w:w="3403" w:type="dxa"/>
          </w:tcPr>
          <w:p w:rsidR="002F1AF6" w:rsidRDefault="002F1AF6" w:rsidP="00877B87">
            <w:pPr>
              <w:pStyle w:val="TableParagraph"/>
              <w:spacing w:line="268" w:lineRule="exact"/>
              <w:rPr>
                <w:sz w:val="24"/>
              </w:rPr>
            </w:pPr>
            <w:r>
              <w:rPr>
                <w:sz w:val="24"/>
              </w:rPr>
              <w:t>Растяжки</w:t>
            </w:r>
          </w:p>
        </w:tc>
        <w:tc>
          <w:tcPr>
            <w:tcW w:w="6061" w:type="dxa"/>
          </w:tcPr>
          <w:p w:rsidR="002F1AF6" w:rsidRDefault="002F1AF6" w:rsidP="00877B87">
            <w:pPr>
              <w:pStyle w:val="TableParagraph"/>
              <w:tabs>
                <w:tab w:val="left" w:pos="2160"/>
                <w:tab w:val="left" w:pos="3153"/>
              </w:tabs>
              <w:spacing w:line="268" w:lineRule="exact"/>
              <w:ind w:left="104"/>
              <w:rPr>
                <w:sz w:val="24"/>
              </w:rPr>
            </w:pPr>
            <w:r>
              <w:rPr>
                <w:sz w:val="24"/>
              </w:rPr>
              <w:t>Упражнения</w:t>
            </w:r>
            <w:r>
              <w:rPr>
                <w:sz w:val="24"/>
              </w:rPr>
              <w:tab/>
              <w:t>на</w:t>
            </w:r>
            <w:r>
              <w:rPr>
                <w:sz w:val="24"/>
              </w:rPr>
              <w:tab/>
              <w:t>расслабление-напряжение</w:t>
            </w:r>
          </w:p>
          <w:p w:rsidR="002F1AF6" w:rsidRDefault="002F1AF6" w:rsidP="00877B87">
            <w:pPr>
              <w:pStyle w:val="TableParagraph"/>
              <w:spacing w:line="264" w:lineRule="exact"/>
              <w:ind w:left="104"/>
              <w:rPr>
                <w:sz w:val="24"/>
              </w:rPr>
            </w:pPr>
            <w:r>
              <w:rPr>
                <w:sz w:val="24"/>
              </w:rPr>
              <w:t>("Половинка",</w:t>
            </w:r>
            <w:r>
              <w:rPr>
                <w:spacing w:val="-2"/>
                <w:sz w:val="24"/>
              </w:rPr>
              <w:t xml:space="preserve"> </w:t>
            </w:r>
            <w:r>
              <w:rPr>
                <w:sz w:val="24"/>
              </w:rPr>
              <w:t>"Тучка</w:t>
            </w:r>
            <w:r>
              <w:rPr>
                <w:spacing w:val="-5"/>
                <w:sz w:val="24"/>
              </w:rPr>
              <w:t xml:space="preserve"> </w:t>
            </w:r>
            <w:r>
              <w:rPr>
                <w:sz w:val="24"/>
              </w:rPr>
              <w:t>и</w:t>
            </w:r>
            <w:r>
              <w:rPr>
                <w:spacing w:val="-3"/>
                <w:sz w:val="24"/>
              </w:rPr>
              <w:t xml:space="preserve"> </w:t>
            </w:r>
            <w:r>
              <w:rPr>
                <w:sz w:val="24"/>
              </w:rPr>
              <w:t>солнышко",</w:t>
            </w:r>
            <w:r>
              <w:rPr>
                <w:spacing w:val="-4"/>
                <w:sz w:val="24"/>
              </w:rPr>
              <w:t xml:space="preserve"> </w:t>
            </w:r>
            <w:r>
              <w:rPr>
                <w:sz w:val="24"/>
              </w:rPr>
              <w:t>"Медуза");</w:t>
            </w:r>
          </w:p>
        </w:tc>
      </w:tr>
      <w:tr w:rsidR="002F1AF6" w:rsidTr="00877B87">
        <w:tc>
          <w:tcPr>
            <w:tcW w:w="3403" w:type="dxa"/>
          </w:tcPr>
          <w:p w:rsidR="002F1AF6" w:rsidRDefault="002F1AF6" w:rsidP="00877B87">
            <w:pPr>
              <w:pStyle w:val="TableParagraph"/>
              <w:spacing w:line="268" w:lineRule="exact"/>
              <w:rPr>
                <w:sz w:val="24"/>
              </w:rPr>
            </w:pPr>
            <w:r>
              <w:rPr>
                <w:sz w:val="24"/>
              </w:rPr>
              <w:t>Функциональные</w:t>
            </w:r>
            <w:r>
              <w:rPr>
                <w:spacing w:val="-6"/>
                <w:sz w:val="24"/>
              </w:rPr>
              <w:t xml:space="preserve"> </w:t>
            </w:r>
            <w:r>
              <w:rPr>
                <w:sz w:val="24"/>
              </w:rPr>
              <w:t>упражнения</w:t>
            </w:r>
          </w:p>
        </w:tc>
        <w:tc>
          <w:tcPr>
            <w:tcW w:w="6061" w:type="dxa"/>
          </w:tcPr>
          <w:p w:rsidR="002F1AF6" w:rsidRDefault="002F1AF6" w:rsidP="00877B87">
            <w:pPr>
              <w:pStyle w:val="TableParagraph"/>
              <w:tabs>
                <w:tab w:val="left" w:pos="1677"/>
                <w:tab w:val="left" w:pos="2960"/>
                <w:tab w:val="left" w:pos="4262"/>
                <w:tab w:val="left" w:pos="5440"/>
              </w:tabs>
              <w:spacing w:line="268" w:lineRule="exact"/>
              <w:ind w:left="104"/>
              <w:rPr>
                <w:sz w:val="24"/>
              </w:rPr>
            </w:pPr>
            <w:r>
              <w:rPr>
                <w:sz w:val="24"/>
              </w:rPr>
              <w:t>"Послушать</w:t>
            </w:r>
            <w:r>
              <w:rPr>
                <w:sz w:val="24"/>
              </w:rPr>
              <w:tab/>
              <w:t>тишину",</w:t>
            </w:r>
            <w:r>
              <w:rPr>
                <w:sz w:val="24"/>
              </w:rPr>
              <w:tab/>
              <w:t>"Костер",</w:t>
            </w:r>
            <w:r>
              <w:rPr>
                <w:sz w:val="24"/>
              </w:rPr>
              <w:tab/>
              <w:t>"Колпак</w:t>
            </w:r>
            <w:r>
              <w:rPr>
                <w:sz w:val="24"/>
              </w:rPr>
              <w:tab/>
              <w:t>мой</w:t>
            </w:r>
          </w:p>
          <w:p w:rsidR="002F1AF6" w:rsidRDefault="002F1AF6" w:rsidP="00877B87">
            <w:pPr>
              <w:pStyle w:val="TableParagraph"/>
              <w:spacing w:line="264" w:lineRule="exact"/>
              <w:ind w:left="104"/>
              <w:rPr>
                <w:sz w:val="24"/>
              </w:rPr>
            </w:pPr>
            <w:r>
              <w:rPr>
                <w:sz w:val="24"/>
              </w:rPr>
              <w:t>треугольный",</w:t>
            </w:r>
            <w:r>
              <w:rPr>
                <w:spacing w:val="-4"/>
                <w:sz w:val="24"/>
              </w:rPr>
              <w:t xml:space="preserve"> </w:t>
            </w:r>
            <w:r>
              <w:rPr>
                <w:sz w:val="24"/>
              </w:rPr>
              <w:t>"Черепаха";</w:t>
            </w:r>
          </w:p>
        </w:tc>
      </w:tr>
      <w:tr w:rsidR="002F1AF6" w:rsidTr="00877B87">
        <w:tc>
          <w:tcPr>
            <w:tcW w:w="3403" w:type="dxa"/>
          </w:tcPr>
          <w:p w:rsidR="002F1AF6" w:rsidRDefault="002F1AF6" w:rsidP="00877B87">
            <w:pPr>
              <w:pStyle w:val="TableParagraph"/>
              <w:spacing w:line="256" w:lineRule="exact"/>
              <w:rPr>
                <w:sz w:val="24"/>
              </w:rPr>
            </w:pPr>
            <w:r>
              <w:rPr>
                <w:sz w:val="24"/>
              </w:rPr>
              <w:t>Когнитивные</w:t>
            </w:r>
            <w:r>
              <w:rPr>
                <w:spacing w:val="-4"/>
                <w:sz w:val="24"/>
              </w:rPr>
              <w:t xml:space="preserve"> </w:t>
            </w:r>
            <w:r>
              <w:rPr>
                <w:sz w:val="24"/>
              </w:rPr>
              <w:t>упражнения</w:t>
            </w:r>
          </w:p>
        </w:tc>
        <w:tc>
          <w:tcPr>
            <w:tcW w:w="6061" w:type="dxa"/>
          </w:tcPr>
          <w:p w:rsidR="002F1AF6" w:rsidRDefault="002F1AF6" w:rsidP="00877B87">
            <w:pPr>
              <w:pStyle w:val="TableParagraph"/>
              <w:spacing w:line="256" w:lineRule="exact"/>
              <w:ind w:left="164"/>
              <w:rPr>
                <w:sz w:val="24"/>
              </w:rPr>
            </w:pPr>
            <w:r>
              <w:rPr>
                <w:sz w:val="24"/>
              </w:rPr>
              <w:t>"Чаша</w:t>
            </w:r>
            <w:r>
              <w:rPr>
                <w:spacing w:val="-4"/>
                <w:sz w:val="24"/>
              </w:rPr>
              <w:t xml:space="preserve"> </w:t>
            </w:r>
            <w:r>
              <w:rPr>
                <w:sz w:val="24"/>
              </w:rPr>
              <w:t>доброты",</w:t>
            </w:r>
            <w:r>
              <w:rPr>
                <w:spacing w:val="-1"/>
                <w:sz w:val="24"/>
              </w:rPr>
              <w:t xml:space="preserve"> </w:t>
            </w:r>
            <w:r>
              <w:rPr>
                <w:sz w:val="24"/>
              </w:rPr>
              <w:t>"Движение";</w:t>
            </w:r>
          </w:p>
        </w:tc>
      </w:tr>
      <w:tr w:rsidR="002F1AF6" w:rsidTr="00877B87">
        <w:tc>
          <w:tcPr>
            <w:tcW w:w="3403" w:type="dxa"/>
          </w:tcPr>
          <w:p w:rsidR="002F1AF6" w:rsidRDefault="002F1AF6" w:rsidP="00877B87">
            <w:pPr>
              <w:pStyle w:val="TableParagraph"/>
              <w:spacing w:line="270" w:lineRule="exact"/>
              <w:rPr>
                <w:sz w:val="24"/>
              </w:rPr>
            </w:pPr>
            <w:r>
              <w:rPr>
                <w:sz w:val="24"/>
              </w:rPr>
              <w:t>Глазодвигательные</w:t>
            </w:r>
            <w:r>
              <w:rPr>
                <w:spacing w:val="-6"/>
                <w:sz w:val="24"/>
              </w:rPr>
              <w:t xml:space="preserve"> </w:t>
            </w:r>
            <w:r>
              <w:rPr>
                <w:sz w:val="24"/>
              </w:rPr>
              <w:t>упражнения</w:t>
            </w:r>
          </w:p>
        </w:tc>
        <w:tc>
          <w:tcPr>
            <w:tcW w:w="6061" w:type="dxa"/>
          </w:tcPr>
          <w:p w:rsidR="002F1AF6" w:rsidRDefault="002F1AF6" w:rsidP="00877B87">
            <w:pPr>
              <w:pStyle w:val="TableParagraph"/>
              <w:tabs>
                <w:tab w:val="left" w:pos="1678"/>
                <w:tab w:val="left" w:pos="2287"/>
                <w:tab w:val="left" w:pos="3110"/>
                <w:tab w:val="left" w:pos="4664"/>
              </w:tabs>
              <w:spacing w:line="270" w:lineRule="exact"/>
              <w:ind w:left="164"/>
              <w:rPr>
                <w:sz w:val="24"/>
              </w:rPr>
            </w:pPr>
            <w:r>
              <w:rPr>
                <w:sz w:val="24"/>
              </w:rPr>
              <w:t>Гимнастика</w:t>
            </w:r>
            <w:r>
              <w:rPr>
                <w:sz w:val="24"/>
              </w:rPr>
              <w:tab/>
              <w:t>для</w:t>
            </w:r>
            <w:r>
              <w:rPr>
                <w:sz w:val="24"/>
              </w:rPr>
              <w:tab/>
              <w:t>глаз; дыхательная</w:t>
            </w:r>
            <w:r>
              <w:rPr>
                <w:sz w:val="24"/>
              </w:rPr>
              <w:tab/>
              <w:t>гимнастика</w:t>
            </w:r>
          </w:p>
          <w:p w:rsidR="002F1AF6" w:rsidRDefault="002F1AF6" w:rsidP="00877B87">
            <w:pPr>
              <w:pStyle w:val="TableParagraph"/>
              <w:spacing w:line="264" w:lineRule="exact"/>
              <w:ind w:left="104"/>
              <w:rPr>
                <w:sz w:val="24"/>
              </w:rPr>
            </w:pPr>
            <w:r>
              <w:rPr>
                <w:sz w:val="24"/>
              </w:rPr>
              <w:t>"Лифт",</w:t>
            </w:r>
            <w:r>
              <w:rPr>
                <w:spacing w:val="-4"/>
                <w:sz w:val="24"/>
              </w:rPr>
              <w:t xml:space="preserve"> </w:t>
            </w:r>
            <w:r>
              <w:rPr>
                <w:sz w:val="24"/>
              </w:rPr>
              <w:t>"Ладони"</w:t>
            </w:r>
          </w:p>
        </w:tc>
      </w:tr>
      <w:tr w:rsidR="002F1AF6" w:rsidTr="00877B87">
        <w:tc>
          <w:tcPr>
            <w:tcW w:w="3403" w:type="dxa"/>
          </w:tcPr>
          <w:p w:rsidR="002F1AF6" w:rsidRDefault="002F1AF6" w:rsidP="00877B87">
            <w:pPr>
              <w:pStyle w:val="TableParagraph"/>
              <w:spacing w:line="268" w:lineRule="exact"/>
              <w:rPr>
                <w:sz w:val="24"/>
              </w:rPr>
            </w:pPr>
            <w:r>
              <w:rPr>
                <w:sz w:val="24"/>
              </w:rPr>
              <w:t>Релаксация</w:t>
            </w:r>
          </w:p>
        </w:tc>
        <w:tc>
          <w:tcPr>
            <w:tcW w:w="6061" w:type="dxa"/>
          </w:tcPr>
          <w:p w:rsidR="002F1AF6" w:rsidRDefault="002F1AF6" w:rsidP="00877B87">
            <w:pPr>
              <w:pStyle w:val="TableParagraph"/>
              <w:ind w:left="104"/>
              <w:rPr>
                <w:sz w:val="24"/>
              </w:rPr>
            </w:pPr>
            <w:r>
              <w:rPr>
                <w:sz w:val="24"/>
              </w:rPr>
              <w:t>"Поза</w:t>
            </w:r>
            <w:r>
              <w:rPr>
                <w:spacing w:val="41"/>
                <w:sz w:val="24"/>
              </w:rPr>
              <w:t xml:space="preserve"> </w:t>
            </w:r>
            <w:r>
              <w:rPr>
                <w:sz w:val="24"/>
              </w:rPr>
              <w:t>покоя",</w:t>
            </w:r>
            <w:r>
              <w:rPr>
                <w:spacing w:val="42"/>
                <w:sz w:val="24"/>
              </w:rPr>
              <w:t xml:space="preserve"> </w:t>
            </w:r>
            <w:r>
              <w:rPr>
                <w:sz w:val="24"/>
              </w:rPr>
              <w:t>"Кулачки";</w:t>
            </w:r>
            <w:r>
              <w:rPr>
                <w:spacing w:val="42"/>
                <w:sz w:val="24"/>
              </w:rPr>
              <w:t xml:space="preserve"> </w:t>
            </w:r>
            <w:r>
              <w:rPr>
                <w:sz w:val="24"/>
              </w:rPr>
              <w:t>аутотренинг</w:t>
            </w:r>
            <w:r>
              <w:rPr>
                <w:spacing w:val="47"/>
                <w:sz w:val="24"/>
              </w:rPr>
              <w:t xml:space="preserve"> </w:t>
            </w:r>
            <w:r>
              <w:rPr>
                <w:sz w:val="24"/>
              </w:rPr>
              <w:t>"Волшебный</w:t>
            </w:r>
            <w:r>
              <w:rPr>
                <w:spacing w:val="-57"/>
                <w:sz w:val="24"/>
              </w:rPr>
              <w:t xml:space="preserve"> </w:t>
            </w:r>
            <w:r>
              <w:rPr>
                <w:sz w:val="24"/>
              </w:rPr>
              <w:t>сон"</w:t>
            </w:r>
            <w:r>
              <w:rPr>
                <w:spacing w:val="7"/>
                <w:sz w:val="24"/>
              </w:rPr>
              <w:t xml:space="preserve"> </w:t>
            </w:r>
            <w:r>
              <w:rPr>
                <w:sz w:val="24"/>
              </w:rPr>
              <w:t>с</w:t>
            </w:r>
            <w:r>
              <w:rPr>
                <w:spacing w:val="8"/>
                <w:sz w:val="24"/>
              </w:rPr>
              <w:t xml:space="preserve"> </w:t>
            </w:r>
            <w:r>
              <w:rPr>
                <w:sz w:val="24"/>
              </w:rPr>
              <w:t>использованием</w:t>
            </w:r>
            <w:r>
              <w:rPr>
                <w:spacing w:val="9"/>
                <w:sz w:val="24"/>
              </w:rPr>
              <w:t xml:space="preserve"> </w:t>
            </w:r>
            <w:r>
              <w:rPr>
                <w:sz w:val="24"/>
              </w:rPr>
              <w:t>стихов,</w:t>
            </w:r>
            <w:r>
              <w:rPr>
                <w:spacing w:val="6"/>
                <w:sz w:val="24"/>
              </w:rPr>
              <w:t xml:space="preserve"> </w:t>
            </w:r>
            <w:r>
              <w:rPr>
                <w:sz w:val="24"/>
              </w:rPr>
              <w:t>записи</w:t>
            </w:r>
            <w:r>
              <w:rPr>
                <w:spacing w:val="8"/>
                <w:sz w:val="24"/>
              </w:rPr>
              <w:t xml:space="preserve"> </w:t>
            </w:r>
            <w:r>
              <w:rPr>
                <w:sz w:val="24"/>
              </w:rPr>
              <w:t>звуков</w:t>
            </w:r>
            <w:r>
              <w:rPr>
                <w:spacing w:val="11"/>
                <w:sz w:val="24"/>
              </w:rPr>
              <w:t xml:space="preserve"> </w:t>
            </w:r>
            <w:r>
              <w:rPr>
                <w:sz w:val="24"/>
              </w:rPr>
              <w:t>природы,</w:t>
            </w:r>
          </w:p>
          <w:p w:rsidR="002F1AF6" w:rsidRDefault="002F1AF6" w:rsidP="00877B87">
            <w:pPr>
              <w:pStyle w:val="TableParagraph"/>
              <w:spacing w:line="264" w:lineRule="exact"/>
              <w:ind w:left="104"/>
              <w:rPr>
                <w:sz w:val="24"/>
              </w:rPr>
            </w:pPr>
            <w:r>
              <w:rPr>
                <w:sz w:val="24"/>
              </w:rPr>
              <w:t>классической</w:t>
            </w:r>
            <w:r>
              <w:rPr>
                <w:spacing w:val="-5"/>
                <w:sz w:val="24"/>
              </w:rPr>
              <w:t xml:space="preserve"> </w:t>
            </w:r>
            <w:r>
              <w:rPr>
                <w:sz w:val="24"/>
              </w:rPr>
              <w:t>музыки.</w:t>
            </w:r>
          </w:p>
        </w:tc>
      </w:tr>
      <w:tr w:rsidR="002F1AF6" w:rsidTr="00877B87">
        <w:tc>
          <w:tcPr>
            <w:tcW w:w="3403" w:type="dxa"/>
          </w:tcPr>
          <w:p w:rsidR="002F1AF6" w:rsidRDefault="002F1AF6" w:rsidP="00877B87">
            <w:pPr>
              <w:pStyle w:val="TableParagraph"/>
              <w:tabs>
                <w:tab w:val="left" w:pos="1789"/>
                <w:tab w:val="left" w:pos="3323"/>
              </w:tabs>
              <w:spacing w:line="265" w:lineRule="exact"/>
              <w:rPr>
                <w:sz w:val="24"/>
              </w:rPr>
            </w:pPr>
            <w:r>
              <w:rPr>
                <w:sz w:val="24"/>
              </w:rPr>
              <w:t>Пальчиковая</w:t>
            </w:r>
            <w:r>
              <w:rPr>
                <w:sz w:val="24"/>
              </w:rPr>
              <w:tab/>
              <w:t>гимнастика</w:t>
            </w:r>
            <w:r>
              <w:rPr>
                <w:sz w:val="24"/>
              </w:rPr>
              <w:tab/>
              <w:t>с</w:t>
            </w:r>
          </w:p>
          <w:p w:rsidR="002F1AF6" w:rsidRDefault="002F1AF6" w:rsidP="00877B87">
            <w:pPr>
              <w:pStyle w:val="TableParagraph"/>
              <w:spacing w:line="269" w:lineRule="exact"/>
              <w:rPr>
                <w:sz w:val="24"/>
              </w:rPr>
            </w:pPr>
            <w:r>
              <w:rPr>
                <w:sz w:val="24"/>
              </w:rPr>
              <w:t>речитативом</w:t>
            </w:r>
          </w:p>
        </w:tc>
        <w:tc>
          <w:tcPr>
            <w:tcW w:w="6061" w:type="dxa"/>
          </w:tcPr>
          <w:p w:rsidR="002F1AF6" w:rsidRDefault="002F1AF6" w:rsidP="00877B87">
            <w:pPr>
              <w:pStyle w:val="TableParagraph"/>
              <w:spacing w:line="265" w:lineRule="exact"/>
              <w:ind w:left="165"/>
              <w:rPr>
                <w:sz w:val="24"/>
              </w:rPr>
            </w:pPr>
            <w:r>
              <w:rPr>
                <w:sz w:val="24"/>
              </w:rPr>
              <w:t>"Очки",</w:t>
            </w:r>
            <w:r>
              <w:rPr>
                <w:spacing w:val="-3"/>
                <w:sz w:val="24"/>
              </w:rPr>
              <w:t xml:space="preserve"> </w:t>
            </w:r>
            <w:r>
              <w:rPr>
                <w:sz w:val="24"/>
              </w:rPr>
              <w:t>"Стул",</w:t>
            </w:r>
            <w:r>
              <w:rPr>
                <w:spacing w:val="-3"/>
                <w:sz w:val="24"/>
              </w:rPr>
              <w:t xml:space="preserve"> </w:t>
            </w:r>
            <w:r>
              <w:rPr>
                <w:sz w:val="24"/>
              </w:rPr>
              <w:t>"Стол",</w:t>
            </w:r>
            <w:r>
              <w:rPr>
                <w:spacing w:val="-6"/>
                <w:sz w:val="24"/>
              </w:rPr>
              <w:t xml:space="preserve"> </w:t>
            </w:r>
            <w:r>
              <w:rPr>
                <w:sz w:val="24"/>
              </w:rPr>
              <w:t>"Пальчики</w:t>
            </w:r>
            <w:r>
              <w:rPr>
                <w:spacing w:val="-5"/>
                <w:sz w:val="24"/>
              </w:rPr>
              <w:t xml:space="preserve"> </w:t>
            </w:r>
            <w:r>
              <w:rPr>
                <w:sz w:val="24"/>
              </w:rPr>
              <w:t>играют"</w:t>
            </w:r>
          </w:p>
        </w:tc>
      </w:tr>
      <w:tr w:rsidR="002F1AF6" w:rsidTr="00877B87">
        <w:tc>
          <w:tcPr>
            <w:tcW w:w="3403" w:type="dxa"/>
          </w:tcPr>
          <w:p w:rsidR="002F1AF6" w:rsidRDefault="002F1AF6" w:rsidP="00877B87">
            <w:pPr>
              <w:pStyle w:val="TableParagraph"/>
              <w:spacing w:line="263" w:lineRule="exact"/>
              <w:rPr>
                <w:sz w:val="24"/>
              </w:rPr>
            </w:pPr>
            <w:r>
              <w:rPr>
                <w:sz w:val="24"/>
              </w:rPr>
              <w:t>Аутотренинг</w:t>
            </w:r>
          </w:p>
        </w:tc>
        <w:tc>
          <w:tcPr>
            <w:tcW w:w="6061" w:type="dxa"/>
          </w:tcPr>
          <w:p w:rsidR="002F1AF6" w:rsidRDefault="002F1AF6" w:rsidP="00877B87">
            <w:pPr>
              <w:pStyle w:val="TableParagraph"/>
              <w:spacing w:line="263" w:lineRule="exact"/>
              <w:ind w:left="105"/>
              <w:rPr>
                <w:sz w:val="24"/>
              </w:rPr>
            </w:pPr>
            <w:r>
              <w:rPr>
                <w:sz w:val="24"/>
              </w:rPr>
              <w:t>"Волшебный</w:t>
            </w:r>
            <w:r>
              <w:rPr>
                <w:spacing w:val="27"/>
                <w:sz w:val="24"/>
              </w:rPr>
              <w:t xml:space="preserve"> </w:t>
            </w:r>
            <w:r>
              <w:rPr>
                <w:sz w:val="24"/>
              </w:rPr>
              <w:t>сон"</w:t>
            </w:r>
            <w:r>
              <w:rPr>
                <w:spacing w:val="83"/>
                <w:sz w:val="24"/>
              </w:rPr>
              <w:t xml:space="preserve"> </w:t>
            </w:r>
            <w:r>
              <w:rPr>
                <w:sz w:val="24"/>
              </w:rPr>
              <w:t>с</w:t>
            </w:r>
            <w:r>
              <w:rPr>
                <w:spacing w:val="84"/>
                <w:sz w:val="24"/>
              </w:rPr>
              <w:t xml:space="preserve"> </w:t>
            </w:r>
            <w:r>
              <w:rPr>
                <w:sz w:val="24"/>
              </w:rPr>
              <w:t>использованием</w:t>
            </w:r>
            <w:r>
              <w:rPr>
                <w:spacing w:val="84"/>
                <w:sz w:val="24"/>
              </w:rPr>
              <w:t xml:space="preserve"> </w:t>
            </w:r>
            <w:r>
              <w:rPr>
                <w:sz w:val="24"/>
              </w:rPr>
              <w:t>стихов,</w:t>
            </w:r>
            <w:r>
              <w:rPr>
                <w:spacing w:val="85"/>
                <w:sz w:val="24"/>
              </w:rPr>
              <w:t xml:space="preserve"> </w:t>
            </w:r>
            <w:r>
              <w:rPr>
                <w:sz w:val="24"/>
              </w:rPr>
              <w:t>записи</w:t>
            </w:r>
          </w:p>
          <w:p w:rsidR="002F1AF6" w:rsidRDefault="002F1AF6" w:rsidP="00877B87">
            <w:pPr>
              <w:pStyle w:val="TableParagraph"/>
              <w:spacing w:line="269" w:lineRule="exact"/>
              <w:ind w:left="105"/>
              <w:rPr>
                <w:sz w:val="24"/>
              </w:rPr>
            </w:pPr>
            <w:r>
              <w:rPr>
                <w:sz w:val="24"/>
              </w:rPr>
              <w:t>звуков</w:t>
            </w:r>
            <w:r>
              <w:rPr>
                <w:spacing w:val="-5"/>
                <w:sz w:val="24"/>
              </w:rPr>
              <w:t xml:space="preserve"> </w:t>
            </w:r>
            <w:r>
              <w:rPr>
                <w:sz w:val="24"/>
              </w:rPr>
              <w:t>природы,</w:t>
            </w:r>
            <w:r>
              <w:rPr>
                <w:spacing w:val="-2"/>
                <w:sz w:val="24"/>
              </w:rPr>
              <w:t xml:space="preserve"> </w:t>
            </w:r>
            <w:r>
              <w:rPr>
                <w:sz w:val="24"/>
              </w:rPr>
              <w:t>классической</w:t>
            </w:r>
            <w:r>
              <w:rPr>
                <w:spacing w:val="-3"/>
                <w:sz w:val="24"/>
              </w:rPr>
              <w:t xml:space="preserve"> </w:t>
            </w:r>
            <w:r>
              <w:rPr>
                <w:sz w:val="24"/>
              </w:rPr>
              <w:t>музыки.</w:t>
            </w:r>
          </w:p>
        </w:tc>
      </w:tr>
    </w:tbl>
    <w:p w:rsidR="00AD326C" w:rsidRDefault="00AD326C" w:rsidP="00AD326C">
      <w:pPr>
        <w:pStyle w:val="TableParagraph"/>
        <w:spacing w:line="273" w:lineRule="exact"/>
        <w:jc w:val="both"/>
        <w:rPr>
          <w:sz w:val="24"/>
          <w:szCs w:val="24"/>
        </w:rPr>
      </w:pPr>
    </w:p>
    <w:p w:rsidR="00500EFA" w:rsidRDefault="00500EFA" w:rsidP="006D391F">
      <w:pPr>
        <w:pStyle w:val="TableParagraph"/>
        <w:spacing w:line="273" w:lineRule="exact"/>
        <w:ind w:left="0" w:firstLine="709"/>
        <w:jc w:val="center"/>
        <w:rPr>
          <w:b/>
          <w:sz w:val="24"/>
          <w:szCs w:val="24"/>
        </w:rPr>
      </w:pPr>
    </w:p>
    <w:p w:rsidR="00500EFA" w:rsidRDefault="00500EFA" w:rsidP="006D391F">
      <w:pPr>
        <w:pStyle w:val="TableParagraph"/>
        <w:spacing w:line="273" w:lineRule="exact"/>
        <w:ind w:left="0" w:firstLine="709"/>
        <w:jc w:val="center"/>
        <w:rPr>
          <w:b/>
          <w:sz w:val="24"/>
          <w:szCs w:val="24"/>
        </w:rPr>
      </w:pPr>
    </w:p>
    <w:p w:rsidR="00CD4A19" w:rsidRPr="006D391F" w:rsidRDefault="00CD4A19" w:rsidP="006D391F">
      <w:pPr>
        <w:pStyle w:val="TableParagraph"/>
        <w:spacing w:line="273" w:lineRule="exact"/>
        <w:ind w:left="0" w:firstLine="709"/>
        <w:jc w:val="center"/>
        <w:rPr>
          <w:b/>
          <w:sz w:val="24"/>
          <w:szCs w:val="24"/>
        </w:rPr>
      </w:pPr>
      <w:r w:rsidRPr="006D391F">
        <w:rPr>
          <w:b/>
          <w:sz w:val="24"/>
          <w:szCs w:val="24"/>
        </w:rPr>
        <w:t>2.</w:t>
      </w:r>
      <w:r w:rsidR="00500EFA">
        <w:rPr>
          <w:b/>
          <w:sz w:val="24"/>
          <w:szCs w:val="24"/>
        </w:rPr>
        <w:t>7</w:t>
      </w:r>
      <w:r w:rsidRPr="006D391F">
        <w:rPr>
          <w:b/>
          <w:sz w:val="24"/>
          <w:szCs w:val="24"/>
        </w:rPr>
        <w:t>. Рабочая программа воспитания</w:t>
      </w:r>
    </w:p>
    <w:p w:rsidR="002F1AF6" w:rsidRDefault="002F1AF6" w:rsidP="006D391F">
      <w:pPr>
        <w:ind w:firstLine="709"/>
        <w:jc w:val="both"/>
        <w:rPr>
          <w:b/>
          <w:i/>
          <w:sz w:val="24"/>
          <w:szCs w:val="24"/>
        </w:rPr>
      </w:pPr>
    </w:p>
    <w:p w:rsidR="006D391F" w:rsidRPr="006D391F" w:rsidRDefault="006D391F" w:rsidP="00247FFE">
      <w:pPr>
        <w:ind w:firstLine="709"/>
        <w:jc w:val="center"/>
        <w:rPr>
          <w:b/>
          <w:i/>
          <w:sz w:val="24"/>
          <w:szCs w:val="24"/>
        </w:rPr>
      </w:pPr>
      <w:r>
        <w:rPr>
          <w:b/>
          <w:i/>
          <w:sz w:val="24"/>
          <w:szCs w:val="24"/>
        </w:rPr>
        <w:t>Пояснительная записка</w:t>
      </w:r>
    </w:p>
    <w:p w:rsidR="006D391F" w:rsidRPr="006D391F" w:rsidRDefault="006D391F" w:rsidP="006D391F">
      <w:pPr>
        <w:ind w:firstLine="709"/>
        <w:jc w:val="both"/>
        <w:rPr>
          <w:sz w:val="24"/>
          <w:szCs w:val="24"/>
        </w:rPr>
      </w:pPr>
      <w:r w:rsidRPr="006D391F">
        <w:rPr>
          <w:sz w:val="24"/>
          <w:szCs w:val="24"/>
        </w:rPr>
        <w:t xml:space="preserve">1) </w:t>
      </w:r>
      <w:r w:rsidR="00805B7F">
        <w:rPr>
          <w:sz w:val="24"/>
          <w:szCs w:val="24"/>
        </w:rPr>
        <w:t>Рабочая п</w:t>
      </w:r>
      <w:r w:rsidRPr="006D391F">
        <w:rPr>
          <w:sz w:val="24"/>
          <w:szCs w:val="24"/>
        </w:rPr>
        <w:t>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6D391F" w:rsidRPr="006D391F" w:rsidRDefault="006D391F" w:rsidP="006D391F">
      <w:pPr>
        <w:ind w:firstLine="709"/>
        <w:jc w:val="both"/>
        <w:rPr>
          <w:sz w:val="24"/>
          <w:szCs w:val="24"/>
        </w:rPr>
      </w:pPr>
      <w:r w:rsidRPr="006D391F">
        <w:rPr>
          <w:sz w:val="24"/>
          <w:szCs w:val="24"/>
        </w:rPr>
        <w:t xml:space="preserve">2) Под </w:t>
      </w:r>
      <w:r w:rsidRPr="006D391F">
        <w:rPr>
          <w:b/>
          <w:i/>
          <w:sz w:val="24"/>
          <w:szCs w:val="24"/>
        </w:rPr>
        <w:t>воспитанием</w:t>
      </w:r>
      <w:r w:rsidRPr="006D391F">
        <w:rPr>
          <w:sz w:val="24"/>
          <w:szCs w:val="24"/>
        </w:rPr>
        <w:t xml:space="preserve">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sz w:val="24"/>
          <w:szCs w:val="24"/>
        </w:rPr>
        <w:t>.</w:t>
      </w:r>
    </w:p>
    <w:p w:rsidR="006D391F" w:rsidRPr="006D391F" w:rsidRDefault="006D391F" w:rsidP="006D391F">
      <w:pPr>
        <w:ind w:firstLine="709"/>
        <w:jc w:val="both"/>
        <w:rPr>
          <w:sz w:val="24"/>
          <w:szCs w:val="24"/>
        </w:rPr>
      </w:pPr>
      <w:r w:rsidRPr="006D391F">
        <w:rPr>
          <w:sz w:val="24"/>
          <w:szCs w:val="24"/>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Pr>
          <w:sz w:val="24"/>
          <w:szCs w:val="24"/>
        </w:rPr>
        <w:t>.</w:t>
      </w:r>
    </w:p>
    <w:p w:rsidR="006D391F" w:rsidRPr="006D391F" w:rsidRDefault="006D391F" w:rsidP="006D391F">
      <w:pPr>
        <w:ind w:firstLine="709"/>
        <w:jc w:val="both"/>
        <w:rPr>
          <w:sz w:val="24"/>
          <w:szCs w:val="24"/>
        </w:rPr>
      </w:pPr>
      <w:r w:rsidRPr="006D391F">
        <w:rPr>
          <w:sz w:val="24"/>
          <w:szCs w:val="24"/>
        </w:rPr>
        <w:t xml:space="preserve">4) </w:t>
      </w:r>
      <w:r w:rsidR="00805B7F">
        <w:rPr>
          <w:sz w:val="24"/>
          <w:szCs w:val="24"/>
        </w:rPr>
        <w:t>Рабочая п</w:t>
      </w:r>
      <w:r w:rsidRPr="006D391F">
        <w:rPr>
          <w:sz w:val="24"/>
          <w:szCs w:val="24"/>
        </w:rPr>
        <w:t>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sz w:val="24"/>
          <w:szCs w:val="24"/>
        </w:rPr>
        <w:t>.</w:t>
      </w:r>
    </w:p>
    <w:p w:rsidR="006D391F" w:rsidRPr="006D391F" w:rsidRDefault="006D391F" w:rsidP="006D391F">
      <w:pPr>
        <w:ind w:firstLine="709"/>
        <w:jc w:val="both"/>
        <w:rPr>
          <w:sz w:val="24"/>
          <w:szCs w:val="24"/>
        </w:rPr>
      </w:pPr>
      <w:r w:rsidRPr="006D391F">
        <w:rPr>
          <w:sz w:val="24"/>
          <w:szCs w:val="24"/>
        </w:rPr>
        <w:t xml:space="preserve">5) Вся система ценностей российского народа находит отражение в содержании воспитательной работы </w:t>
      </w:r>
      <w:r>
        <w:rPr>
          <w:sz w:val="24"/>
          <w:szCs w:val="24"/>
        </w:rPr>
        <w:t>образовательного учреждения</w:t>
      </w:r>
      <w:r w:rsidRPr="006D391F">
        <w:rPr>
          <w:sz w:val="24"/>
          <w:szCs w:val="24"/>
        </w:rPr>
        <w:t>, в соответствии с возрастными особенностями детей.</w:t>
      </w:r>
    </w:p>
    <w:p w:rsidR="006D391F" w:rsidRPr="006D391F" w:rsidRDefault="006D391F" w:rsidP="006D391F">
      <w:pPr>
        <w:ind w:firstLine="709"/>
        <w:jc w:val="both"/>
        <w:rPr>
          <w:sz w:val="24"/>
          <w:szCs w:val="24"/>
        </w:rPr>
      </w:pPr>
      <w:r w:rsidRPr="006D391F">
        <w:rPr>
          <w:sz w:val="24"/>
          <w:szCs w:val="24"/>
        </w:rPr>
        <w:t>6) Ценности Родина и природа лежат в основе патриотического направления воспитания.</w:t>
      </w:r>
    </w:p>
    <w:p w:rsidR="006D391F" w:rsidRPr="006D391F" w:rsidRDefault="006D391F" w:rsidP="006D391F">
      <w:pPr>
        <w:ind w:firstLine="709"/>
        <w:jc w:val="both"/>
        <w:rPr>
          <w:sz w:val="24"/>
          <w:szCs w:val="24"/>
        </w:rPr>
      </w:pPr>
      <w:r w:rsidRPr="006D391F">
        <w:rPr>
          <w:sz w:val="24"/>
          <w:szCs w:val="24"/>
        </w:rPr>
        <w:t>7) Ценности милосердие, жизнь, добро лежат в основе духовно-нравственного направления воспитания.</w:t>
      </w:r>
    </w:p>
    <w:p w:rsidR="006D391F" w:rsidRPr="006D391F" w:rsidRDefault="006D391F" w:rsidP="006D391F">
      <w:pPr>
        <w:ind w:firstLine="709"/>
        <w:jc w:val="both"/>
        <w:rPr>
          <w:sz w:val="24"/>
          <w:szCs w:val="24"/>
        </w:rPr>
      </w:pPr>
      <w:r w:rsidRPr="006D391F">
        <w:rPr>
          <w:sz w:val="24"/>
          <w:szCs w:val="24"/>
        </w:rPr>
        <w:t>8) Ценности человек, семья, дружба, сотрудничество лежат в основе социального направления воспитания.</w:t>
      </w:r>
    </w:p>
    <w:p w:rsidR="006D391F" w:rsidRPr="006D391F" w:rsidRDefault="006D391F" w:rsidP="006D391F">
      <w:pPr>
        <w:ind w:firstLine="709"/>
        <w:jc w:val="both"/>
        <w:rPr>
          <w:sz w:val="24"/>
          <w:szCs w:val="24"/>
        </w:rPr>
      </w:pPr>
      <w:r w:rsidRPr="006D391F">
        <w:rPr>
          <w:sz w:val="24"/>
          <w:szCs w:val="24"/>
        </w:rPr>
        <w:t>9) Ценность познание лежит в основе познавательного направления воспитания.</w:t>
      </w:r>
    </w:p>
    <w:p w:rsidR="006D391F" w:rsidRPr="006D391F" w:rsidRDefault="006D391F" w:rsidP="006D391F">
      <w:pPr>
        <w:ind w:firstLine="709"/>
        <w:jc w:val="both"/>
        <w:rPr>
          <w:sz w:val="24"/>
          <w:szCs w:val="24"/>
        </w:rPr>
      </w:pPr>
      <w:r w:rsidRPr="006D391F">
        <w:rPr>
          <w:sz w:val="24"/>
          <w:szCs w:val="24"/>
        </w:rPr>
        <w:t>10) Ценности жизнь и здоровье лежат в основе физического и оздоровительного направления воспитания.</w:t>
      </w:r>
    </w:p>
    <w:p w:rsidR="006D391F" w:rsidRPr="006D391F" w:rsidRDefault="006D391F" w:rsidP="006D391F">
      <w:pPr>
        <w:ind w:firstLine="709"/>
        <w:jc w:val="both"/>
        <w:rPr>
          <w:sz w:val="24"/>
          <w:szCs w:val="24"/>
        </w:rPr>
      </w:pPr>
      <w:r w:rsidRPr="006D391F">
        <w:rPr>
          <w:sz w:val="24"/>
          <w:szCs w:val="24"/>
        </w:rPr>
        <w:t>11) Ценность труд лежит в основе трудового направления воспитания.</w:t>
      </w:r>
    </w:p>
    <w:p w:rsidR="006D391F" w:rsidRPr="006D391F" w:rsidRDefault="006D391F" w:rsidP="006D391F">
      <w:pPr>
        <w:ind w:firstLine="709"/>
        <w:jc w:val="both"/>
        <w:rPr>
          <w:sz w:val="24"/>
          <w:szCs w:val="24"/>
        </w:rPr>
      </w:pPr>
      <w:r w:rsidRPr="006D391F">
        <w:rPr>
          <w:sz w:val="24"/>
          <w:szCs w:val="24"/>
        </w:rPr>
        <w:t>12) Ценности культура и красота лежат в основе эстетического направления воспитания.</w:t>
      </w:r>
    </w:p>
    <w:p w:rsidR="006D391F" w:rsidRPr="006D391F" w:rsidRDefault="006D391F" w:rsidP="006D391F">
      <w:pPr>
        <w:ind w:firstLine="709"/>
        <w:jc w:val="both"/>
        <w:rPr>
          <w:sz w:val="24"/>
          <w:szCs w:val="24"/>
        </w:rPr>
      </w:pPr>
      <w:r w:rsidRPr="006D391F">
        <w:rPr>
          <w:sz w:val="24"/>
          <w:szCs w:val="24"/>
        </w:rPr>
        <w:t xml:space="preserve">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w:t>
      </w:r>
      <w:r w:rsidR="00805B7F">
        <w:rPr>
          <w:sz w:val="24"/>
          <w:szCs w:val="24"/>
        </w:rPr>
        <w:t xml:space="preserve"> </w:t>
      </w:r>
      <w:r w:rsidRPr="006D391F">
        <w:rPr>
          <w:sz w:val="24"/>
          <w:szCs w:val="24"/>
        </w:rPr>
        <w:t xml:space="preserve"> и с традиционными ценностями российского общества.</w:t>
      </w:r>
    </w:p>
    <w:p w:rsidR="006D391F" w:rsidRPr="006D391F" w:rsidRDefault="006D391F" w:rsidP="006D391F">
      <w:pPr>
        <w:ind w:firstLine="709"/>
        <w:jc w:val="both"/>
        <w:rPr>
          <w:sz w:val="24"/>
          <w:szCs w:val="24"/>
        </w:rPr>
      </w:pPr>
      <w:r w:rsidRPr="006D391F">
        <w:rPr>
          <w:sz w:val="24"/>
          <w:szCs w:val="24"/>
        </w:rPr>
        <w:t xml:space="preserve">14) С учетом особенностей социокультурной среды, в которой воспитывается ребенок, в </w:t>
      </w:r>
      <w:r w:rsidR="00805B7F">
        <w:rPr>
          <w:sz w:val="24"/>
          <w:szCs w:val="24"/>
        </w:rPr>
        <w:t xml:space="preserve">рабочей </w:t>
      </w:r>
      <w:r w:rsidRPr="006D391F">
        <w:rPr>
          <w:sz w:val="24"/>
          <w:szCs w:val="24"/>
        </w:rPr>
        <w:t xml:space="preserve">программе воспитания находит отражение взаимодействие всех субъектов воспитательных отношений. Реализация </w:t>
      </w:r>
      <w:r w:rsidR="00805B7F">
        <w:rPr>
          <w:sz w:val="24"/>
          <w:szCs w:val="24"/>
        </w:rPr>
        <w:t xml:space="preserve"> рабочей п</w:t>
      </w:r>
      <w:r w:rsidRPr="006D391F">
        <w:rPr>
          <w:sz w:val="24"/>
          <w:szCs w:val="24"/>
        </w:rPr>
        <w:t xml:space="preserve">рограммы воспитания предполагает социальное партнерство </w:t>
      </w:r>
      <w:r w:rsidR="00805B7F">
        <w:rPr>
          <w:sz w:val="24"/>
          <w:szCs w:val="24"/>
        </w:rPr>
        <w:t xml:space="preserve"> </w:t>
      </w:r>
      <w:r w:rsidRPr="006D391F">
        <w:rPr>
          <w:sz w:val="24"/>
          <w:szCs w:val="24"/>
        </w:rPr>
        <w:t>с другими учреждениями образования и культуры (музеи, театры, библиотеки, и другое), в том числе системой дополнительного образования детей.</w:t>
      </w:r>
    </w:p>
    <w:p w:rsidR="006D391F" w:rsidRPr="006D391F" w:rsidRDefault="006D391F" w:rsidP="006D391F">
      <w:pPr>
        <w:ind w:firstLine="709"/>
        <w:jc w:val="both"/>
        <w:rPr>
          <w:sz w:val="24"/>
          <w:szCs w:val="24"/>
        </w:rPr>
      </w:pPr>
      <w:r w:rsidRPr="006D391F">
        <w:rPr>
          <w:sz w:val="24"/>
          <w:szCs w:val="24"/>
        </w:rPr>
        <w:t>15) Структура Программы воспитания включает три раздела: целевой, содержательный и организационный.</w:t>
      </w:r>
    </w:p>
    <w:p w:rsidR="006D391F" w:rsidRPr="006D391F" w:rsidRDefault="006D391F" w:rsidP="006D391F">
      <w:pPr>
        <w:ind w:firstLine="709"/>
        <w:jc w:val="both"/>
        <w:rPr>
          <w:sz w:val="24"/>
          <w:szCs w:val="24"/>
        </w:rPr>
      </w:pPr>
      <w:r w:rsidRPr="006D391F">
        <w:rPr>
          <w:sz w:val="24"/>
          <w:szCs w:val="24"/>
        </w:rPr>
        <w:t>16) Пояснительная записка не является частью рабочей программы воспитания</w:t>
      </w:r>
      <w:r w:rsidR="00805B7F">
        <w:rPr>
          <w:sz w:val="24"/>
          <w:szCs w:val="24"/>
        </w:rPr>
        <w:t>.</w:t>
      </w:r>
    </w:p>
    <w:p w:rsidR="00805B7F" w:rsidRDefault="00805B7F" w:rsidP="006D391F">
      <w:pPr>
        <w:ind w:firstLine="709"/>
        <w:jc w:val="both"/>
        <w:rPr>
          <w:b/>
          <w:sz w:val="24"/>
          <w:szCs w:val="24"/>
        </w:rPr>
      </w:pPr>
    </w:p>
    <w:p w:rsidR="006D391F" w:rsidRPr="00247FFE" w:rsidRDefault="00805B7F" w:rsidP="00247FFE">
      <w:pPr>
        <w:pStyle w:val="a5"/>
        <w:numPr>
          <w:ilvl w:val="0"/>
          <w:numId w:val="200"/>
        </w:numPr>
        <w:jc w:val="center"/>
        <w:rPr>
          <w:b/>
          <w:sz w:val="24"/>
          <w:szCs w:val="24"/>
        </w:rPr>
      </w:pPr>
      <w:r w:rsidRPr="00247FFE">
        <w:rPr>
          <w:b/>
          <w:sz w:val="24"/>
          <w:szCs w:val="24"/>
        </w:rPr>
        <w:t>Целевой раздел рабочей программы воспитания</w:t>
      </w:r>
    </w:p>
    <w:p w:rsidR="00805B7F" w:rsidRDefault="00805B7F" w:rsidP="006D391F">
      <w:pPr>
        <w:ind w:firstLine="709"/>
        <w:jc w:val="both"/>
        <w:rPr>
          <w:b/>
          <w:sz w:val="24"/>
          <w:szCs w:val="24"/>
        </w:rPr>
      </w:pPr>
    </w:p>
    <w:p w:rsidR="006D391F" w:rsidRPr="00805B7F" w:rsidRDefault="00805B7F" w:rsidP="006D391F">
      <w:pPr>
        <w:ind w:firstLine="709"/>
        <w:jc w:val="both"/>
        <w:rPr>
          <w:b/>
          <w:sz w:val="24"/>
          <w:szCs w:val="24"/>
        </w:rPr>
      </w:pPr>
      <w:r>
        <w:rPr>
          <w:b/>
          <w:sz w:val="24"/>
          <w:szCs w:val="24"/>
        </w:rPr>
        <w:t>Цели и задачи воспитания</w:t>
      </w:r>
    </w:p>
    <w:p w:rsidR="006D391F" w:rsidRPr="006D391F" w:rsidRDefault="006D391F" w:rsidP="006D391F">
      <w:pPr>
        <w:ind w:firstLine="709"/>
        <w:jc w:val="both"/>
        <w:rPr>
          <w:sz w:val="24"/>
          <w:szCs w:val="24"/>
        </w:rPr>
      </w:pPr>
      <w:r w:rsidRPr="006D391F">
        <w:rPr>
          <w:sz w:val="24"/>
          <w:szCs w:val="24"/>
        </w:rPr>
        <w:t xml:space="preserve">Общая </w:t>
      </w:r>
      <w:r w:rsidRPr="00805B7F">
        <w:rPr>
          <w:b/>
          <w:sz w:val="24"/>
          <w:szCs w:val="24"/>
        </w:rPr>
        <w:t>цель воспитания</w:t>
      </w:r>
      <w:r w:rsidRPr="006D391F">
        <w:rPr>
          <w:sz w:val="24"/>
          <w:szCs w:val="24"/>
        </w:rPr>
        <w:t xml:space="preserve"> </w:t>
      </w:r>
      <w:r w:rsidR="00E817E3" w:rsidRPr="00E817E3">
        <w:rPr>
          <w:sz w:val="24"/>
          <w:szCs w:val="24"/>
        </w:rPr>
        <w:t xml:space="preserve">в </w:t>
      </w:r>
      <w:r w:rsidR="00805B7F">
        <w:rPr>
          <w:sz w:val="24"/>
          <w:szCs w:val="24"/>
        </w:rPr>
        <w:t xml:space="preserve">дошкольных группах при </w:t>
      </w:r>
      <w:r w:rsidR="00E817E3" w:rsidRPr="00E817E3">
        <w:rPr>
          <w:sz w:val="24"/>
          <w:szCs w:val="24"/>
        </w:rPr>
        <w:t>МБОУ «Бичурга – Баишевская СОШ»</w:t>
      </w:r>
      <w:r w:rsidR="00E817E3">
        <w:rPr>
          <w:sz w:val="24"/>
          <w:szCs w:val="24"/>
        </w:rPr>
        <w:t xml:space="preserve"> </w:t>
      </w:r>
      <w:r w:rsidRPr="006D391F">
        <w:rPr>
          <w:sz w:val="24"/>
          <w:szCs w:val="24"/>
        </w:rPr>
        <w:t>-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6D391F" w:rsidRPr="006D391F" w:rsidRDefault="006D391F" w:rsidP="006D391F">
      <w:pPr>
        <w:ind w:firstLine="709"/>
        <w:jc w:val="both"/>
        <w:rPr>
          <w:sz w:val="24"/>
          <w:szCs w:val="24"/>
        </w:rPr>
      </w:pPr>
      <w:r w:rsidRPr="006D391F">
        <w:rPr>
          <w:sz w:val="24"/>
          <w:szCs w:val="24"/>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6D391F" w:rsidRPr="006D391F" w:rsidRDefault="006D391F" w:rsidP="006D391F">
      <w:pPr>
        <w:ind w:firstLine="709"/>
        <w:jc w:val="both"/>
        <w:rPr>
          <w:sz w:val="24"/>
          <w:szCs w:val="24"/>
        </w:rPr>
      </w:pPr>
      <w:r w:rsidRPr="006D391F">
        <w:rPr>
          <w:sz w:val="24"/>
          <w:szCs w:val="24"/>
        </w:rPr>
        <w:t>2) формирование ценностного отношения к окружающему миру (природному и социокультурному), другим людям, самому себе;</w:t>
      </w:r>
    </w:p>
    <w:p w:rsidR="006D391F" w:rsidRPr="006D391F" w:rsidRDefault="006D391F" w:rsidP="006D391F">
      <w:pPr>
        <w:ind w:firstLine="709"/>
        <w:jc w:val="both"/>
        <w:rPr>
          <w:sz w:val="24"/>
          <w:szCs w:val="24"/>
        </w:rPr>
      </w:pPr>
      <w:r w:rsidRPr="006D391F">
        <w:rPr>
          <w:sz w:val="24"/>
          <w:szCs w:val="24"/>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6D391F" w:rsidRPr="006D391F" w:rsidRDefault="006D391F" w:rsidP="006D391F">
      <w:pPr>
        <w:ind w:firstLine="709"/>
        <w:jc w:val="both"/>
        <w:rPr>
          <w:sz w:val="24"/>
          <w:szCs w:val="24"/>
        </w:rPr>
      </w:pPr>
      <w:r w:rsidRPr="006D391F">
        <w:rPr>
          <w:sz w:val="24"/>
          <w:szCs w:val="24"/>
        </w:rPr>
        <w:t xml:space="preserve">Общие </w:t>
      </w:r>
      <w:r w:rsidRPr="00805B7F">
        <w:rPr>
          <w:b/>
          <w:sz w:val="24"/>
          <w:szCs w:val="24"/>
        </w:rPr>
        <w:t>задачи воспитания</w:t>
      </w:r>
      <w:r w:rsidR="00805B7F">
        <w:rPr>
          <w:sz w:val="24"/>
          <w:szCs w:val="24"/>
        </w:rPr>
        <w:t>:</w:t>
      </w:r>
    </w:p>
    <w:p w:rsidR="006D391F" w:rsidRPr="006D391F" w:rsidRDefault="006D391F" w:rsidP="006D391F">
      <w:pPr>
        <w:ind w:firstLine="709"/>
        <w:jc w:val="both"/>
        <w:rPr>
          <w:sz w:val="24"/>
          <w:szCs w:val="24"/>
        </w:rPr>
      </w:pPr>
      <w:r w:rsidRPr="006D391F">
        <w:rPr>
          <w:sz w:val="24"/>
          <w:szCs w:val="24"/>
        </w:rPr>
        <w:t>1) содействовать развитию личности, основанному на принятых в обществе представлениях о добре и зле, должном и недопустимом;</w:t>
      </w:r>
    </w:p>
    <w:p w:rsidR="006D391F" w:rsidRPr="006D391F" w:rsidRDefault="006D391F" w:rsidP="006D391F">
      <w:pPr>
        <w:ind w:firstLine="709"/>
        <w:jc w:val="both"/>
        <w:rPr>
          <w:sz w:val="24"/>
          <w:szCs w:val="24"/>
        </w:rPr>
      </w:pPr>
      <w:r w:rsidRPr="006D391F">
        <w:rPr>
          <w:sz w:val="24"/>
          <w:szCs w:val="24"/>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6D391F" w:rsidRPr="006D391F" w:rsidRDefault="006D391F" w:rsidP="006D391F">
      <w:pPr>
        <w:ind w:firstLine="709"/>
        <w:jc w:val="both"/>
        <w:rPr>
          <w:sz w:val="24"/>
          <w:szCs w:val="24"/>
        </w:rPr>
      </w:pPr>
      <w:r w:rsidRPr="006D391F">
        <w:rPr>
          <w:sz w:val="24"/>
          <w:szCs w:val="24"/>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6D391F" w:rsidRPr="006D391F" w:rsidRDefault="006D391F" w:rsidP="006D391F">
      <w:pPr>
        <w:ind w:firstLine="709"/>
        <w:jc w:val="both"/>
        <w:rPr>
          <w:sz w:val="24"/>
          <w:szCs w:val="24"/>
        </w:rPr>
      </w:pPr>
      <w:r w:rsidRPr="006D391F">
        <w:rPr>
          <w:sz w:val="24"/>
          <w:szCs w:val="24"/>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805B7F" w:rsidRDefault="00805B7F" w:rsidP="006D391F">
      <w:pPr>
        <w:ind w:firstLine="709"/>
        <w:jc w:val="both"/>
        <w:rPr>
          <w:b/>
          <w:sz w:val="24"/>
          <w:szCs w:val="24"/>
        </w:rPr>
      </w:pPr>
    </w:p>
    <w:p w:rsidR="006D391F" w:rsidRPr="00805B7F" w:rsidRDefault="006D391F" w:rsidP="00247FFE">
      <w:pPr>
        <w:ind w:firstLine="709"/>
        <w:jc w:val="center"/>
        <w:rPr>
          <w:sz w:val="24"/>
          <w:szCs w:val="24"/>
        </w:rPr>
      </w:pPr>
      <w:r w:rsidRPr="00805B7F">
        <w:rPr>
          <w:b/>
          <w:sz w:val="24"/>
          <w:szCs w:val="24"/>
        </w:rPr>
        <w:t>Направления воспитания</w:t>
      </w:r>
    </w:p>
    <w:p w:rsidR="00247FFE" w:rsidRDefault="00247FFE" w:rsidP="006D391F">
      <w:pPr>
        <w:ind w:firstLine="709"/>
        <w:jc w:val="both"/>
        <w:rPr>
          <w:b/>
          <w:i/>
          <w:sz w:val="24"/>
          <w:szCs w:val="24"/>
        </w:rPr>
      </w:pPr>
    </w:p>
    <w:p w:rsidR="006D391F" w:rsidRPr="006D391F" w:rsidRDefault="006D391F" w:rsidP="006D391F">
      <w:pPr>
        <w:ind w:firstLine="709"/>
        <w:jc w:val="both"/>
        <w:rPr>
          <w:sz w:val="24"/>
          <w:szCs w:val="24"/>
        </w:rPr>
      </w:pPr>
      <w:r w:rsidRPr="00E817E3">
        <w:rPr>
          <w:b/>
          <w:i/>
          <w:sz w:val="24"/>
          <w:szCs w:val="24"/>
        </w:rPr>
        <w:t>Патриотическое направление воспитания</w:t>
      </w:r>
    </w:p>
    <w:p w:rsidR="006D391F" w:rsidRPr="006D391F" w:rsidRDefault="006D391F" w:rsidP="006D391F">
      <w:pPr>
        <w:ind w:firstLine="709"/>
        <w:jc w:val="both"/>
        <w:rPr>
          <w:sz w:val="24"/>
          <w:szCs w:val="24"/>
        </w:rPr>
      </w:pPr>
      <w:r w:rsidRPr="006D391F">
        <w:rPr>
          <w:sz w:val="24"/>
          <w:szCs w:val="24"/>
        </w:rP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6D391F" w:rsidRPr="006D391F" w:rsidRDefault="006D391F" w:rsidP="006D391F">
      <w:pPr>
        <w:ind w:firstLine="709"/>
        <w:jc w:val="both"/>
        <w:rPr>
          <w:sz w:val="24"/>
          <w:szCs w:val="24"/>
        </w:rPr>
      </w:pPr>
      <w:r w:rsidRPr="006D391F">
        <w:rPr>
          <w:sz w:val="24"/>
          <w:szCs w:val="24"/>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6D391F" w:rsidRPr="006D391F" w:rsidRDefault="006D391F" w:rsidP="006D391F">
      <w:pPr>
        <w:ind w:firstLine="709"/>
        <w:jc w:val="both"/>
        <w:rPr>
          <w:sz w:val="24"/>
          <w:szCs w:val="24"/>
        </w:rPr>
      </w:pPr>
      <w:r w:rsidRPr="006D391F">
        <w:rPr>
          <w:sz w:val="24"/>
          <w:szCs w:val="24"/>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6D391F" w:rsidRPr="006D391F" w:rsidRDefault="006D391F" w:rsidP="006D391F">
      <w:pPr>
        <w:ind w:firstLine="709"/>
        <w:jc w:val="both"/>
        <w:rPr>
          <w:sz w:val="24"/>
          <w:szCs w:val="24"/>
        </w:rPr>
      </w:pPr>
      <w:r w:rsidRPr="006D391F">
        <w:rPr>
          <w:sz w:val="24"/>
          <w:szCs w:val="24"/>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6D391F" w:rsidRPr="00E817E3" w:rsidRDefault="006D391F" w:rsidP="006D391F">
      <w:pPr>
        <w:ind w:firstLine="709"/>
        <w:jc w:val="both"/>
        <w:rPr>
          <w:b/>
          <w:i/>
          <w:sz w:val="24"/>
          <w:szCs w:val="24"/>
        </w:rPr>
      </w:pPr>
      <w:r w:rsidRPr="00E817E3">
        <w:rPr>
          <w:b/>
          <w:i/>
          <w:sz w:val="24"/>
          <w:szCs w:val="24"/>
        </w:rPr>
        <w:t>Духовно-нравственное направл</w:t>
      </w:r>
      <w:r w:rsidR="00E817E3">
        <w:rPr>
          <w:b/>
          <w:i/>
          <w:sz w:val="24"/>
          <w:szCs w:val="24"/>
        </w:rPr>
        <w:t>ение воспитания</w:t>
      </w:r>
    </w:p>
    <w:p w:rsidR="006D391F" w:rsidRPr="006D391F" w:rsidRDefault="006D391F" w:rsidP="006D391F">
      <w:pPr>
        <w:ind w:firstLine="709"/>
        <w:jc w:val="both"/>
        <w:rPr>
          <w:sz w:val="24"/>
          <w:szCs w:val="24"/>
        </w:rPr>
      </w:pPr>
      <w:r w:rsidRPr="006D391F">
        <w:rPr>
          <w:sz w:val="24"/>
          <w:szCs w:val="24"/>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6D391F" w:rsidRPr="006D391F" w:rsidRDefault="006D391F" w:rsidP="006D391F">
      <w:pPr>
        <w:ind w:firstLine="709"/>
        <w:jc w:val="both"/>
        <w:rPr>
          <w:sz w:val="24"/>
          <w:szCs w:val="24"/>
        </w:rPr>
      </w:pPr>
      <w:r w:rsidRPr="006D391F">
        <w:rPr>
          <w:sz w:val="24"/>
          <w:szCs w:val="24"/>
        </w:rPr>
        <w:t>2) Ценности - жизнь, милосердие, добро лежат в основе духовно-нравственного направления воспитания.</w:t>
      </w:r>
    </w:p>
    <w:p w:rsidR="006D391F" w:rsidRPr="006D391F" w:rsidRDefault="006D391F" w:rsidP="006D391F">
      <w:pPr>
        <w:ind w:firstLine="709"/>
        <w:jc w:val="both"/>
        <w:rPr>
          <w:sz w:val="24"/>
          <w:szCs w:val="24"/>
        </w:rPr>
      </w:pPr>
      <w:r w:rsidRPr="006D391F">
        <w:rPr>
          <w:sz w:val="24"/>
          <w:szCs w:val="24"/>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6D391F" w:rsidRPr="006D391F" w:rsidRDefault="006D391F" w:rsidP="006D391F">
      <w:pPr>
        <w:ind w:firstLine="709"/>
        <w:jc w:val="both"/>
        <w:rPr>
          <w:sz w:val="24"/>
          <w:szCs w:val="24"/>
        </w:rPr>
      </w:pPr>
      <w:r w:rsidRPr="00E817E3">
        <w:rPr>
          <w:b/>
          <w:i/>
          <w:sz w:val="24"/>
          <w:szCs w:val="24"/>
        </w:rPr>
        <w:t>Социальное направление воспитания</w:t>
      </w:r>
    </w:p>
    <w:p w:rsidR="006D391F" w:rsidRPr="006D391F" w:rsidRDefault="006D391F" w:rsidP="006D391F">
      <w:pPr>
        <w:ind w:firstLine="709"/>
        <w:jc w:val="both"/>
        <w:rPr>
          <w:sz w:val="24"/>
          <w:szCs w:val="24"/>
        </w:rPr>
      </w:pPr>
      <w:r w:rsidRPr="006D391F">
        <w:rPr>
          <w:sz w:val="24"/>
          <w:szCs w:val="24"/>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6D391F" w:rsidRPr="006D391F" w:rsidRDefault="006D391F" w:rsidP="006D391F">
      <w:pPr>
        <w:ind w:firstLine="709"/>
        <w:jc w:val="both"/>
        <w:rPr>
          <w:sz w:val="24"/>
          <w:szCs w:val="24"/>
        </w:rPr>
      </w:pPr>
      <w:r w:rsidRPr="006D391F">
        <w:rPr>
          <w:sz w:val="24"/>
          <w:szCs w:val="24"/>
        </w:rPr>
        <w:t>2) Ценности - семья, дружба, человек и сотрудничество лежат в основе социального направления воспитания.</w:t>
      </w:r>
    </w:p>
    <w:p w:rsidR="006D391F" w:rsidRPr="006D391F" w:rsidRDefault="006D391F" w:rsidP="006D391F">
      <w:pPr>
        <w:ind w:firstLine="709"/>
        <w:jc w:val="both"/>
        <w:rPr>
          <w:sz w:val="24"/>
          <w:szCs w:val="24"/>
        </w:rPr>
      </w:pPr>
      <w:r w:rsidRPr="006D391F">
        <w:rPr>
          <w:sz w:val="24"/>
          <w:szCs w:val="24"/>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6D391F" w:rsidRPr="006D391F" w:rsidRDefault="006D391F" w:rsidP="006D391F">
      <w:pPr>
        <w:ind w:firstLine="709"/>
        <w:jc w:val="both"/>
        <w:rPr>
          <w:sz w:val="24"/>
          <w:szCs w:val="24"/>
        </w:rPr>
      </w:pPr>
      <w:r w:rsidRPr="006D391F">
        <w:rPr>
          <w:sz w:val="24"/>
          <w:szCs w:val="24"/>
        </w:rP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6D391F" w:rsidRPr="00E817E3" w:rsidRDefault="006D391F" w:rsidP="006D391F">
      <w:pPr>
        <w:ind w:firstLine="709"/>
        <w:jc w:val="both"/>
        <w:rPr>
          <w:b/>
          <w:i/>
          <w:sz w:val="24"/>
          <w:szCs w:val="24"/>
        </w:rPr>
      </w:pPr>
      <w:r w:rsidRPr="00E817E3">
        <w:rPr>
          <w:b/>
          <w:i/>
          <w:sz w:val="24"/>
          <w:szCs w:val="24"/>
        </w:rPr>
        <w:t>Познав</w:t>
      </w:r>
      <w:r w:rsidR="00E817E3" w:rsidRPr="00E817E3">
        <w:rPr>
          <w:b/>
          <w:i/>
          <w:sz w:val="24"/>
          <w:szCs w:val="24"/>
        </w:rPr>
        <w:t>ательное направление воспитания</w:t>
      </w:r>
    </w:p>
    <w:p w:rsidR="006D391F" w:rsidRPr="006D391F" w:rsidRDefault="006D391F" w:rsidP="006D391F">
      <w:pPr>
        <w:ind w:firstLine="709"/>
        <w:jc w:val="both"/>
        <w:rPr>
          <w:sz w:val="24"/>
          <w:szCs w:val="24"/>
        </w:rPr>
      </w:pPr>
      <w:r w:rsidRPr="006D391F">
        <w:rPr>
          <w:sz w:val="24"/>
          <w:szCs w:val="24"/>
        </w:rPr>
        <w:t>1) Цель познавательного направления воспитания - формирование ценности познания.</w:t>
      </w:r>
    </w:p>
    <w:p w:rsidR="006D391F" w:rsidRPr="006D391F" w:rsidRDefault="006D391F" w:rsidP="006D391F">
      <w:pPr>
        <w:ind w:firstLine="709"/>
        <w:jc w:val="both"/>
        <w:rPr>
          <w:sz w:val="24"/>
          <w:szCs w:val="24"/>
        </w:rPr>
      </w:pPr>
      <w:r w:rsidRPr="006D391F">
        <w:rPr>
          <w:sz w:val="24"/>
          <w:szCs w:val="24"/>
        </w:rPr>
        <w:t>2) Ценность - познание лежит в основе познавательного направления воспитания.</w:t>
      </w:r>
    </w:p>
    <w:p w:rsidR="006D391F" w:rsidRPr="006D391F" w:rsidRDefault="006D391F" w:rsidP="006D391F">
      <w:pPr>
        <w:ind w:firstLine="709"/>
        <w:jc w:val="both"/>
        <w:rPr>
          <w:sz w:val="24"/>
          <w:szCs w:val="24"/>
        </w:rPr>
      </w:pPr>
      <w:r w:rsidRPr="006D391F">
        <w:rPr>
          <w:sz w:val="24"/>
          <w:szCs w:val="24"/>
        </w:rPr>
        <w:t xml:space="preserve">3) В </w:t>
      </w:r>
      <w:r w:rsidR="00E817E3">
        <w:rPr>
          <w:sz w:val="24"/>
          <w:szCs w:val="24"/>
        </w:rPr>
        <w:t>образовательном учреждении</w:t>
      </w:r>
      <w:r w:rsidRPr="006D391F">
        <w:rPr>
          <w:sz w:val="24"/>
          <w:szCs w:val="24"/>
        </w:rPr>
        <w:t xml:space="preserve">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6D391F" w:rsidRPr="006D391F" w:rsidRDefault="006D391F" w:rsidP="006D391F">
      <w:pPr>
        <w:ind w:firstLine="709"/>
        <w:jc w:val="both"/>
        <w:rPr>
          <w:sz w:val="24"/>
          <w:szCs w:val="24"/>
        </w:rPr>
      </w:pPr>
      <w:r w:rsidRPr="006D391F">
        <w:rPr>
          <w:sz w:val="24"/>
          <w:szCs w:val="24"/>
        </w:rP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6D391F" w:rsidRPr="006D391F" w:rsidRDefault="006D391F" w:rsidP="006D391F">
      <w:pPr>
        <w:ind w:firstLine="709"/>
        <w:jc w:val="both"/>
        <w:rPr>
          <w:sz w:val="24"/>
          <w:szCs w:val="24"/>
        </w:rPr>
      </w:pPr>
      <w:r w:rsidRPr="00E817E3">
        <w:rPr>
          <w:b/>
          <w:i/>
          <w:sz w:val="24"/>
          <w:szCs w:val="24"/>
        </w:rPr>
        <w:t>Физическое и оздоровительное направление воспитания</w:t>
      </w:r>
    </w:p>
    <w:p w:rsidR="006D391F" w:rsidRPr="006D391F" w:rsidRDefault="006D391F" w:rsidP="006D391F">
      <w:pPr>
        <w:ind w:firstLine="709"/>
        <w:jc w:val="both"/>
        <w:rPr>
          <w:sz w:val="24"/>
          <w:szCs w:val="24"/>
        </w:rPr>
      </w:pPr>
      <w:r w:rsidRPr="006D391F">
        <w:rPr>
          <w:sz w:val="24"/>
          <w:szCs w:val="24"/>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6D391F" w:rsidRPr="006D391F" w:rsidRDefault="006D391F" w:rsidP="006D391F">
      <w:pPr>
        <w:ind w:firstLine="709"/>
        <w:jc w:val="both"/>
        <w:rPr>
          <w:sz w:val="24"/>
          <w:szCs w:val="24"/>
        </w:rPr>
      </w:pPr>
      <w:r w:rsidRPr="006D391F">
        <w:rPr>
          <w:sz w:val="24"/>
          <w:szCs w:val="24"/>
        </w:rPr>
        <w:t>2) Ценности - жизнь и здоровье лежат в основе физического и оздоровительного направления воспитания.</w:t>
      </w:r>
    </w:p>
    <w:p w:rsidR="006D391F" w:rsidRPr="006D391F" w:rsidRDefault="006D391F" w:rsidP="006D391F">
      <w:pPr>
        <w:ind w:firstLine="709"/>
        <w:jc w:val="both"/>
        <w:rPr>
          <w:sz w:val="24"/>
          <w:szCs w:val="24"/>
        </w:rPr>
      </w:pPr>
      <w:r w:rsidRPr="006D391F">
        <w:rPr>
          <w:sz w:val="24"/>
          <w:szCs w:val="24"/>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D391F" w:rsidRPr="00E817E3" w:rsidRDefault="00E817E3" w:rsidP="006D391F">
      <w:pPr>
        <w:ind w:firstLine="709"/>
        <w:jc w:val="both"/>
        <w:rPr>
          <w:b/>
          <w:i/>
          <w:sz w:val="24"/>
          <w:szCs w:val="24"/>
        </w:rPr>
      </w:pPr>
      <w:r>
        <w:rPr>
          <w:b/>
          <w:i/>
          <w:sz w:val="24"/>
          <w:szCs w:val="24"/>
        </w:rPr>
        <w:t>Трудовое направление воспитания</w:t>
      </w:r>
    </w:p>
    <w:p w:rsidR="006D391F" w:rsidRPr="006D391F" w:rsidRDefault="006D391F" w:rsidP="006D391F">
      <w:pPr>
        <w:ind w:firstLine="709"/>
        <w:jc w:val="both"/>
        <w:rPr>
          <w:sz w:val="24"/>
          <w:szCs w:val="24"/>
        </w:rPr>
      </w:pPr>
      <w:r w:rsidRPr="006D391F">
        <w:rPr>
          <w:sz w:val="24"/>
          <w:szCs w:val="24"/>
        </w:rPr>
        <w:t>1) Цель трудового воспитания - формирование ценностного отношения детей к труду, трудолюбию и приобщение ребенка к труду.</w:t>
      </w:r>
    </w:p>
    <w:p w:rsidR="006D391F" w:rsidRPr="006D391F" w:rsidRDefault="006D391F" w:rsidP="006D391F">
      <w:pPr>
        <w:ind w:firstLine="709"/>
        <w:jc w:val="both"/>
        <w:rPr>
          <w:sz w:val="24"/>
          <w:szCs w:val="24"/>
        </w:rPr>
      </w:pPr>
      <w:r w:rsidRPr="006D391F">
        <w:rPr>
          <w:sz w:val="24"/>
          <w:szCs w:val="24"/>
        </w:rPr>
        <w:t>2) Ценность - труд лежит в основе трудового направления воспитания.</w:t>
      </w:r>
    </w:p>
    <w:p w:rsidR="006D391F" w:rsidRPr="006D391F" w:rsidRDefault="006D391F" w:rsidP="006D391F">
      <w:pPr>
        <w:ind w:firstLine="709"/>
        <w:jc w:val="both"/>
        <w:rPr>
          <w:sz w:val="24"/>
          <w:szCs w:val="24"/>
        </w:rPr>
      </w:pPr>
      <w:r w:rsidRPr="006D391F">
        <w:rPr>
          <w:sz w:val="24"/>
          <w:szCs w:val="24"/>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6D391F" w:rsidRPr="00E817E3" w:rsidRDefault="006D391F" w:rsidP="006D391F">
      <w:pPr>
        <w:ind w:firstLine="709"/>
        <w:jc w:val="both"/>
        <w:rPr>
          <w:b/>
          <w:i/>
          <w:sz w:val="24"/>
          <w:szCs w:val="24"/>
        </w:rPr>
      </w:pPr>
      <w:r w:rsidRPr="00E817E3">
        <w:rPr>
          <w:b/>
          <w:i/>
          <w:sz w:val="24"/>
          <w:szCs w:val="24"/>
        </w:rPr>
        <w:t>Эсте</w:t>
      </w:r>
      <w:r w:rsidR="00E817E3" w:rsidRPr="00E817E3">
        <w:rPr>
          <w:b/>
          <w:i/>
          <w:sz w:val="24"/>
          <w:szCs w:val="24"/>
        </w:rPr>
        <w:t>тическое направление воспитания</w:t>
      </w:r>
    </w:p>
    <w:p w:rsidR="006D391F" w:rsidRPr="006D391F" w:rsidRDefault="006D391F" w:rsidP="006D391F">
      <w:pPr>
        <w:ind w:firstLine="709"/>
        <w:jc w:val="both"/>
        <w:rPr>
          <w:sz w:val="24"/>
          <w:szCs w:val="24"/>
        </w:rPr>
      </w:pPr>
      <w:r w:rsidRPr="006D391F">
        <w:rPr>
          <w:sz w:val="24"/>
          <w:szCs w:val="24"/>
        </w:rPr>
        <w:t>1) Цель эстетического направления воспитания - способствовать становлению у ребенка ценностного отношения к красоте.</w:t>
      </w:r>
    </w:p>
    <w:p w:rsidR="006D391F" w:rsidRPr="006D391F" w:rsidRDefault="006D391F" w:rsidP="006D391F">
      <w:pPr>
        <w:ind w:firstLine="709"/>
        <w:jc w:val="both"/>
        <w:rPr>
          <w:sz w:val="24"/>
          <w:szCs w:val="24"/>
        </w:rPr>
      </w:pPr>
      <w:r w:rsidRPr="006D391F">
        <w:rPr>
          <w:sz w:val="24"/>
          <w:szCs w:val="24"/>
        </w:rPr>
        <w:t>2) Ценности - культура, красота, лежат в основе эстетического направления воспитания.</w:t>
      </w:r>
    </w:p>
    <w:p w:rsidR="006D391F" w:rsidRPr="006D391F" w:rsidRDefault="006D391F" w:rsidP="006D391F">
      <w:pPr>
        <w:ind w:firstLine="709"/>
        <w:jc w:val="both"/>
        <w:rPr>
          <w:sz w:val="24"/>
          <w:szCs w:val="24"/>
        </w:rPr>
      </w:pPr>
      <w:r w:rsidRPr="006D391F">
        <w:rPr>
          <w:sz w:val="24"/>
          <w:szCs w:val="24"/>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6D391F" w:rsidRPr="00E817E3" w:rsidRDefault="006D391F" w:rsidP="006D391F">
      <w:pPr>
        <w:ind w:firstLine="709"/>
        <w:jc w:val="both"/>
        <w:rPr>
          <w:b/>
          <w:i/>
          <w:sz w:val="24"/>
          <w:szCs w:val="24"/>
        </w:rPr>
      </w:pPr>
      <w:r w:rsidRPr="00E817E3">
        <w:rPr>
          <w:b/>
          <w:i/>
          <w:sz w:val="24"/>
          <w:szCs w:val="24"/>
        </w:rPr>
        <w:t>Целевые ориентиры воспитания</w:t>
      </w:r>
      <w:r w:rsidR="00E817E3">
        <w:rPr>
          <w:b/>
          <w:i/>
          <w:sz w:val="24"/>
          <w:szCs w:val="24"/>
        </w:rPr>
        <w:t xml:space="preserve"> </w:t>
      </w:r>
    </w:p>
    <w:p w:rsidR="006D391F" w:rsidRPr="006D391F" w:rsidRDefault="006D391F" w:rsidP="006D391F">
      <w:pPr>
        <w:ind w:firstLine="709"/>
        <w:jc w:val="both"/>
        <w:rPr>
          <w:sz w:val="24"/>
          <w:szCs w:val="24"/>
        </w:rPr>
      </w:pPr>
      <w:r w:rsidRPr="006D391F">
        <w:rPr>
          <w:sz w:val="24"/>
          <w:szCs w:val="24"/>
        </w:rP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6D391F" w:rsidRPr="006D391F" w:rsidRDefault="006D391F" w:rsidP="006D391F">
      <w:pPr>
        <w:ind w:firstLine="709"/>
        <w:jc w:val="both"/>
        <w:rPr>
          <w:sz w:val="24"/>
          <w:szCs w:val="24"/>
        </w:rPr>
      </w:pPr>
      <w:r w:rsidRPr="006D391F">
        <w:rPr>
          <w:sz w:val="24"/>
          <w:szCs w:val="24"/>
        </w:rPr>
        <w:t>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805B7F" w:rsidRDefault="00805B7F" w:rsidP="006D391F">
      <w:pPr>
        <w:ind w:firstLine="709"/>
        <w:jc w:val="both"/>
        <w:rPr>
          <w:b/>
          <w:sz w:val="24"/>
          <w:szCs w:val="24"/>
        </w:rPr>
      </w:pPr>
    </w:p>
    <w:p w:rsidR="006D391F" w:rsidRPr="00805B7F" w:rsidRDefault="006D391F" w:rsidP="00805B7F">
      <w:pPr>
        <w:ind w:firstLine="709"/>
        <w:jc w:val="center"/>
        <w:rPr>
          <w:b/>
          <w:sz w:val="24"/>
          <w:szCs w:val="24"/>
        </w:rPr>
      </w:pPr>
      <w:r w:rsidRPr="00805B7F">
        <w:rPr>
          <w:b/>
          <w:sz w:val="24"/>
          <w:szCs w:val="24"/>
        </w:rPr>
        <w:t>Целевые ориентиры воспитания детей</w:t>
      </w:r>
      <w:r w:rsidR="00E817E3" w:rsidRPr="00805B7F">
        <w:rPr>
          <w:b/>
          <w:sz w:val="24"/>
          <w:szCs w:val="24"/>
        </w:rPr>
        <w:t xml:space="preserve"> раннего возраста (к трем годам</w:t>
      </w:r>
      <w:r w:rsidR="008D2DD4" w:rsidRPr="00805B7F">
        <w:rPr>
          <w:b/>
          <w:sz w:val="24"/>
          <w:szCs w:val="24"/>
        </w:rPr>
        <w:t>)</w:t>
      </w:r>
    </w:p>
    <w:tbl>
      <w:tblPr>
        <w:tblW w:w="0" w:type="auto"/>
        <w:tblCellMar>
          <w:top w:w="15" w:type="dxa"/>
          <w:left w:w="15" w:type="dxa"/>
          <w:bottom w:w="15" w:type="dxa"/>
          <w:right w:w="15" w:type="dxa"/>
        </w:tblCellMar>
        <w:tblLook w:val="0600" w:firstRow="0" w:lastRow="0" w:firstColumn="0" w:lastColumn="0" w:noHBand="1" w:noVBand="1"/>
      </w:tblPr>
      <w:tblGrid>
        <w:gridCol w:w="2049"/>
        <w:gridCol w:w="2057"/>
        <w:gridCol w:w="5399"/>
      </w:tblGrid>
      <w:tr w:rsidR="00E817E3" w:rsidRPr="00E817E3" w:rsidTr="00E817E3">
        <w:trPr>
          <w:trHeight w:val="2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7E3" w:rsidRPr="00E817E3" w:rsidRDefault="00E817E3" w:rsidP="00805B7F">
            <w:pPr>
              <w:widowControl/>
              <w:autoSpaceDE/>
              <w:autoSpaceDN/>
              <w:jc w:val="center"/>
              <w:rPr>
                <w:rFonts w:eastAsiaTheme="minorHAnsi"/>
                <w:color w:val="000000"/>
                <w:sz w:val="24"/>
                <w:szCs w:val="24"/>
                <w:lang w:val="en-US"/>
              </w:rPr>
            </w:pPr>
            <w:r w:rsidRPr="00E817E3">
              <w:rPr>
                <w:rFonts w:eastAsiaTheme="minorHAnsi"/>
                <w:b/>
                <w:bCs/>
                <w:color w:val="000000"/>
                <w:sz w:val="24"/>
                <w:szCs w:val="24"/>
                <w:lang w:val="en-US"/>
              </w:rPr>
              <w:t>Направление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7E3" w:rsidRPr="00E817E3" w:rsidRDefault="00E817E3" w:rsidP="00805B7F">
            <w:pPr>
              <w:widowControl/>
              <w:autoSpaceDE/>
              <w:autoSpaceDN/>
              <w:jc w:val="center"/>
              <w:rPr>
                <w:rFonts w:eastAsiaTheme="minorHAnsi"/>
                <w:color w:val="000000"/>
                <w:sz w:val="24"/>
                <w:szCs w:val="24"/>
                <w:lang w:val="en-US"/>
              </w:rPr>
            </w:pPr>
            <w:r w:rsidRPr="00E817E3">
              <w:rPr>
                <w:rFonts w:eastAsiaTheme="minorHAnsi"/>
                <w:b/>
                <w:bCs/>
                <w:color w:val="000000"/>
                <w:sz w:val="24"/>
                <w:szCs w:val="24"/>
                <w:lang w:val="en-US"/>
              </w:rPr>
              <w:t>Ценности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7E3" w:rsidRPr="00E817E3" w:rsidRDefault="00E817E3" w:rsidP="00805B7F">
            <w:pPr>
              <w:widowControl/>
              <w:autoSpaceDE/>
              <w:autoSpaceDN/>
              <w:jc w:val="center"/>
              <w:rPr>
                <w:rFonts w:eastAsiaTheme="minorHAnsi"/>
                <w:color w:val="000000"/>
                <w:sz w:val="24"/>
                <w:szCs w:val="24"/>
                <w:lang w:val="en-US"/>
              </w:rPr>
            </w:pPr>
            <w:r w:rsidRPr="00E817E3">
              <w:rPr>
                <w:rFonts w:eastAsiaTheme="minorHAnsi"/>
                <w:b/>
                <w:bCs/>
                <w:color w:val="000000"/>
                <w:sz w:val="24"/>
                <w:szCs w:val="24"/>
                <w:lang w:val="en-US"/>
              </w:rPr>
              <w:t>Целевые ориентиры</w:t>
            </w:r>
          </w:p>
        </w:tc>
      </w:tr>
      <w:tr w:rsidR="00E817E3" w:rsidRPr="00E817E3" w:rsidTr="00E817E3">
        <w:trPr>
          <w:trHeight w:val="2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7E3" w:rsidRPr="00E817E3" w:rsidRDefault="00E817E3" w:rsidP="00805B7F">
            <w:pPr>
              <w:widowControl/>
              <w:autoSpaceDE/>
              <w:autoSpaceDN/>
              <w:jc w:val="both"/>
              <w:rPr>
                <w:rFonts w:eastAsiaTheme="minorHAnsi"/>
                <w:color w:val="000000"/>
                <w:sz w:val="24"/>
                <w:szCs w:val="24"/>
                <w:lang w:val="en-US"/>
              </w:rPr>
            </w:pPr>
            <w:r w:rsidRPr="00E817E3">
              <w:rPr>
                <w:rFonts w:eastAsiaTheme="minorHAnsi"/>
                <w:color w:val="000000"/>
                <w:sz w:val="24"/>
                <w:szCs w:val="24"/>
                <w:lang w:val="en-US"/>
              </w:rPr>
              <w:t>Патриотическое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7E3" w:rsidRPr="00E817E3" w:rsidRDefault="00E817E3" w:rsidP="00805B7F">
            <w:pPr>
              <w:widowControl/>
              <w:autoSpaceDE/>
              <w:autoSpaceDN/>
              <w:jc w:val="both"/>
              <w:rPr>
                <w:rFonts w:eastAsiaTheme="minorHAnsi"/>
                <w:color w:val="000000"/>
                <w:sz w:val="24"/>
                <w:szCs w:val="24"/>
                <w:lang w:val="en-US"/>
              </w:rPr>
            </w:pPr>
            <w:r w:rsidRPr="00E817E3">
              <w:rPr>
                <w:rFonts w:eastAsiaTheme="minorHAnsi"/>
                <w:color w:val="000000"/>
                <w:sz w:val="24"/>
                <w:szCs w:val="24"/>
                <w:lang w:val="en-US"/>
              </w:rPr>
              <w:t>Родина, природа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7E3" w:rsidRPr="00E817E3" w:rsidRDefault="00E817E3" w:rsidP="00805B7F">
            <w:pPr>
              <w:widowControl/>
              <w:autoSpaceDE/>
              <w:autoSpaceDN/>
              <w:jc w:val="both"/>
              <w:rPr>
                <w:rFonts w:eastAsiaTheme="minorHAnsi"/>
                <w:color w:val="000000"/>
                <w:sz w:val="24"/>
                <w:szCs w:val="24"/>
              </w:rPr>
            </w:pPr>
            <w:r w:rsidRPr="00E817E3">
              <w:rPr>
                <w:rFonts w:eastAsiaTheme="minorHAnsi"/>
                <w:color w:val="000000"/>
                <w:sz w:val="24"/>
                <w:szCs w:val="24"/>
              </w:rPr>
              <w:t>Проявляющий привязанность к близким людям, бережное отношение к живому</w:t>
            </w:r>
          </w:p>
        </w:tc>
      </w:tr>
      <w:tr w:rsidR="00E817E3" w:rsidRPr="00E817E3" w:rsidTr="00E817E3">
        <w:trPr>
          <w:trHeight w:val="2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7E3" w:rsidRPr="00E817E3" w:rsidRDefault="00E817E3" w:rsidP="00805B7F">
            <w:pPr>
              <w:widowControl/>
              <w:autoSpaceDE/>
              <w:autoSpaceDN/>
              <w:jc w:val="both"/>
              <w:rPr>
                <w:rFonts w:eastAsiaTheme="minorHAnsi"/>
                <w:color w:val="000000"/>
                <w:sz w:val="24"/>
                <w:szCs w:val="24"/>
                <w:lang w:val="en-US"/>
              </w:rPr>
            </w:pPr>
            <w:r w:rsidRPr="00E817E3">
              <w:rPr>
                <w:rFonts w:eastAsiaTheme="minorHAnsi"/>
                <w:color w:val="000000"/>
                <w:sz w:val="24"/>
                <w:szCs w:val="24"/>
                <w:lang w:val="en-US"/>
              </w:rPr>
              <w:t>Духовно-нравственное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7E3" w:rsidRPr="00E817E3" w:rsidRDefault="00E817E3" w:rsidP="00805B7F">
            <w:pPr>
              <w:widowControl/>
              <w:autoSpaceDE/>
              <w:autoSpaceDN/>
              <w:jc w:val="both"/>
              <w:rPr>
                <w:rFonts w:eastAsiaTheme="minorHAnsi"/>
                <w:color w:val="000000"/>
                <w:sz w:val="24"/>
                <w:szCs w:val="24"/>
                <w:lang w:val="en-US"/>
              </w:rPr>
            </w:pPr>
            <w:r w:rsidRPr="00E817E3">
              <w:rPr>
                <w:rFonts w:eastAsiaTheme="minorHAnsi"/>
                <w:color w:val="000000"/>
                <w:sz w:val="24"/>
                <w:szCs w:val="24"/>
                <w:lang w:val="en-US"/>
              </w:rPr>
              <w:t>Жизнь, милосердие, добро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7E3" w:rsidRPr="00E817E3" w:rsidRDefault="00E817E3" w:rsidP="00805B7F">
            <w:pPr>
              <w:widowControl/>
              <w:autoSpaceDE/>
              <w:autoSpaceDN/>
              <w:jc w:val="both"/>
              <w:rPr>
                <w:rFonts w:eastAsiaTheme="minorHAnsi"/>
                <w:color w:val="000000"/>
                <w:sz w:val="24"/>
                <w:szCs w:val="24"/>
                <w:lang w:val="en-US"/>
              </w:rPr>
            </w:pPr>
            <w:r w:rsidRPr="00E817E3">
              <w:rPr>
                <w:rFonts w:eastAsiaTheme="minorHAnsi"/>
                <w:color w:val="000000"/>
                <w:sz w:val="24"/>
                <w:szCs w:val="24"/>
              </w:rPr>
              <w:t xml:space="preserve">Способный понять и принять, что такое «хорошо» и «плохо». </w:t>
            </w:r>
            <w:r w:rsidRPr="00E817E3">
              <w:rPr>
                <w:rFonts w:eastAsiaTheme="minorHAnsi"/>
                <w:color w:val="000000"/>
                <w:sz w:val="24"/>
                <w:szCs w:val="24"/>
                <w:lang w:val="en-US"/>
              </w:rPr>
              <w:t>Проявляющий сочувствие, доброту.</w:t>
            </w:r>
          </w:p>
        </w:tc>
      </w:tr>
      <w:tr w:rsidR="00E817E3" w:rsidRPr="00E817E3" w:rsidTr="00E817E3">
        <w:trPr>
          <w:trHeight w:val="2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7E3" w:rsidRPr="00E817E3" w:rsidRDefault="00E817E3" w:rsidP="00805B7F">
            <w:pPr>
              <w:widowControl/>
              <w:autoSpaceDE/>
              <w:autoSpaceDN/>
              <w:jc w:val="both"/>
              <w:rPr>
                <w:rFonts w:eastAsiaTheme="minorHAnsi"/>
                <w:color w:val="000000"/>
                <w:sz w:val="24"/>
                <w:szCs w:val="24"/>
                <w:lang w:val="en-US"/>
              </w:rPr>
            </w:pPr>
            <w:r w:rsidRPr="00E817E3">
              <w:rPr>
                <w:rFonts w:eastAsiaTheme="minorHAnsi"/>
                <w:color w:val="000000"/>
                <w:sz w:val="24"/>
                <w:szCs w:val="24"/>
                <w:lang w:val="en-US"/>
              </w:rPr>
              <w:t>Социальное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7E3" w:rsidRPr="00E817E3" w:rsidRDefault="00E817E3" w:rsidP="00805B7F">
            <w:pPr>
              <w:widowControl/>
              <w:autoSpaceDE/>
              <w:autoSpaceDN/>
              <w:jc w:val="both"/>
              <w:rPr>
                <w:rFonts w:eastAsiaTheme="minorHAnsi"/>
                <w:color w:val="000000"/>
                <w:sz w:val="24"/>
                <w:szCs w:val="24"/>
                <w:lang w:val="en-US"/>
              </w:rPr>
            </w:pPr>
            <w:r w:rsidRPr="00E817E3">
              <w:rPr>
                <w:rFonts w:eastAsiaTheme="minorHAnsi"/>
                <w:color w:val="000000"/>
                <w:sz w:val="24"/>
                <w:szCs w:val="24"/>
                <w:lang w:val="en-US"/>
              </w:rPr>
              <w:t>Человек, семья, дружба, сотрудничество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7E3" w:rsidRPr="00E817E3" w:rsidRDefault="00E817E3" w:rsidP="00805B7F">
            <w:pPr>
              <w:widowControl/>
              <w:autoSpaceDE/>
              <w:autoSpaceDN/>
              <w:jc w:val="both"/>
              <w:rPr>
                <w:rFonts w:eastAsiaTheme="minorHAnsi"/>
                <w:color w:val="000000"/>
                <w:sz w:val="24"/>
                <w:szCs w:val="24"/>
              </w:rPr>
            </w:pPr>
            <w:r w:rsidRPr="00E817E3">
              <w:rPr>
                <w:rFonts w:eastAsiaTheme="minorHAnsi"/>
                <w:color w:val="000000"/>
                <w:sz w:val="24"/>
                <w:szCs w:val="24"/>
              </w:rPr>
              <w:t>Испытывающий чувство удовольствия в случае одобрения и чувство огорчения в случае неодобрения со стороны взрослых.</w:t>
            </w:r>
            <w:r w:rsidRPr="00E817E3">
              <w:rPr>
                <w:rFonts w:eastAsiaTheme="minorHAnsi"/>
                <w:sz w:val="24"/>
                <w:szCs w:val="24"/>
              </w:rPr>
              <w:br/>
            </w:r>
            <w:r w:rsidRPr="00E817E3">
              <w:rPr>
                <w:rFonts w:eastAsiaTheme="minorHAnsi"/>
                <w:color w:val="000000"/>
                <w:sz w:val="24"/>
                <w:szCs w:val="24"/>
              </w:rPr>
              <w:t>Проявляющий интерес к другим детям и способный бесконфликтно играть рядом с ними.</w:t>
            </w:r>
            <w:r w:rsidRPr="00E817E3">
              <w:rPr>
                <w:rFonts w:eastAsiaTheme="minorHAnsi"/>
                <w:sz w:val="24"/>
                <w:szCs w:val="24"/>
              </w:rPr>
              <w:br/>
            </w:r>
            <w:r w:rsidRPr="00E817E3">
              <w:rPr>
                <w:rFonts w:eastAsiaTheme="minorHAnsi"/>
                <w:color w:val="000000"/>
                <w:sz w:val="24"/>
                <w:szCs w:val="24"/>
              </w:rPr>
              <w:t>Проявляющий позицию «Я сам!».</w:t>
            </w:r>
            <w:r w:rsidRPr="00E817E3">
              <w:rPr>
                <w:rFonts w:eastAsiaTheme="minorHAnsi"/>
                <w:sz w:val="24"/>
                <w:szCs w:val="24"/>
              </w:rPr>
              <w:br/>
            </w:r>
            <w:r w:rsidRPr="00E817E3">
              <w:rPr>
                <w:rFonts w:eastAsiaTheme="minorHAnsi"/>
                <w:color w:val="000000"/>
                <w:sz w:val="24"/>
                <w:szCs w:val="24"/>
              </w:rPr>
              <w:t>Способный к самостоятельным (свободным) активным действиям в общении.</w:t>
            </w:r>
          </w:p>
        </w:tc>
      </w:tr>
      <w:tr w:rsidR="00E817E3" w:rsidRPr="00E817E3" w:rsidTr="00E817E3">
        <w:trPr>
          <w:trHeight w:val="2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7E3" w:rsidRPr="00E817E3" w:rsidRDefault="00E817E3" w:rsidP="00805B7F">
            <w:pPr>
              <w:widowControl/>
              <w:autoSpaceDE/>
              <w:autoSpaceDN/>
              <w:jc w:val="both"/>
              <w:rPr>
                <w:rFonts w:eastAsiaTheme="minorHAnsi"/>
                <w:color w:val="000000"/>
                <w:sz w:val="24"/>
                <w:szCs w:val="24"/>
                <w:lang w:val="en-US"/>
              </w:rPr>
            </w:pPr>
            <w:r w:rsidRPr="00E817E3">
              <w:rPr>
                <w:rFonts w:eastAsiaTheme="minorHAnsi"/>
                <w:color w:val="000000"/>
                <w:sz w:val="24"/>
                <w:szCs w:val="24"/>
                <w:lang w:val="en-US"/>
              </w:rPr>
              <w:t>Познавательное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7E3" w:rsidRPr="00E817E3" w:rsidRDefault="00E817E3" w:rsidP="00805B7F">
            <w:pPr>
              <w:widowControl/>
              <w:autoSpaceDE/>
              <w:autoSpaceDN/>
              <w:jc w:val="both"/>
              <w:rPr>
                <w:rFonts w:eastAsiaTheme="minorHAnsi"/>
                <w:color w:val="000000"/>
                <w:sz w:val="24"/>
                <w:szCs w:val="24"/>
                <w:lang w:val="en-US"/>
              </w:rPr>
            </w:pPr>
            <w:r w:rsidRPr="00E817E3">
              <w:rPr>
                <w:rFonts w:eastAsiaTheme="minorHAnsi"/>
                <w:color w:val="000000"/>
                <w:sz w:val="24"/>
                <w:szCs w:val="24"/>
                <w:lang w:val="en-US"/>
              </w:rPr>
              <w:t>Познание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7E3" w:rsidRPr="00E817E3" w:rsidRDefault="00E817E3" w:rsidP="00805B7F">
            <w:pPr>
              <w:widowControl/>
              <w:autoSpaceDE/>
              <w:autoSpaceDN/>
              <w:jc w:val="both"/>
              <w:rPr>
                <w:rFonts w:eastAsiaTheme="minorHAnsi"/>
                <w:color w:val="000000"/>
                <w:sz w:val="24"/>
                <w:szCs w:val="24"/>
              </w:rPr>
            </w:pPr>
            <w:r w:rsidRPr="00E817E3">
              <w:rPr>
                <w:rFonts w:eastAsiaTheme="minorHAnsi"/>
                <w:color w:val="000000"/>
                <w:sz w:val="24"/>
                <w:szCs w:val="24"/>
              </w:rPr>
              <w:t>Проявляющий интерес к окружающему миру. Любознательный, активный в поведении и деятельности.</w:t>
            </w:r>
          </w:p>
        </w:tc>
      </w:tr>
      <w:tr w:rsidR="00E817E3" w:rsidRPr="00E817E3" w:rsidTr="00E817E3">
        <w:trPr>
          <w:trHeight w:val="2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7E3" w:rsidRPr="00E817E3" w:rsidRDefault="00E817E3" w:rsidP="00805B7F">
            <w:pPr>
              <w:widowControl/>
              <w:autoSpaceDE/>
              <w:autoSpaceDN/>
              <w:jc w:val="both"/>
              <w:rPr>
                <w:rFonts w:eastAsiaTheme="minorHAnsi"/>
                <w:color w:val="000000"/>
                <w:sz w:val="24"/>
                <w:szCs w:val="24"/>
                <w:lang w:val="en-US"/>
              </w:rPr>
            </w:pPr>
            <w:r w:rsidRPr="00E817E3">
              <w:rPr>
                <w:rFonts w:eastAsiaTheme="minorHAnsi"/>
                <w:color w:val="000000"/>
                <w:sz w:val="24"/>
                <w:szCs w:val="24"/>
                <w:lang w:val="en-US"/>
              </w:rPr>
              <w:t>Физическое и оздоровительное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7E3" w:rsidRPr="00E817E3" w:rsidRDefault="00E817E3" w:rsidP="00805B7F">
            <w:pPr>
              <w:widowControl/>
              <w:autoSpaceDE/>
              <w:autoSpaceDN/>
              <w:jc w:val="both"/>
              <w:rPr>
                <w:rFonts w:eastAsiaTheme="minorHAnsi"/>
                <w:color w:val="000000"/>
                <w:sz w:val="24"/>
                <w:szCs w:val="24"/>
                <w:lang w:val="en-US"/>
              </w:rPr>
            </w:pPr>
            <w:r w:rsidRPr="00E817E3">
              <w:rPr>
                <w:rFonts w:eastAsiaTheme="minorHAnsi"/>
                <w:color w:val="000000"/>
                <w:sz w:val="24"/>
                <w:szCs w:val="24"/>
                <w:lang w:val="en-US"/>
              </w:rPr>
              <w:t>Здоровье,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7E3" w:rsidRPr="00E817E3" w:rsidRDefault="00E817E3" w:rsidP="00805B7F">
            <w:pPr>
              <w:widowControl/>
              <w:autoSpaceDE/>
              <w:autoSpaceDN/>
              <w:jc w:val="both"/>
              <w:rPr>
                <w:rFonts w:eastAsiaTheme="minorHAnsi"/>
                <w:color w:val="000000"/>
                <w:sz w:val="24"/>
                <w:szCs w:val="24"/>
              </w:rPr>
            </w:pPr>
            <w:r w:rsidRPr="00E817E3">
              <w:rPr>
                <w:rFonts w:eastAsiaTheme="minorHAnsi"/>
                <w:color w:val="000000"/>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r w:rsidRPr="00E817E3">
              <w:rPr>
                <w:rFonts w:eastAsiaTheme="minorHAnsi"/>
                <w:sz w:val="24"/>
                <w:szCs w:val="24"/>
              </w:rPr>
              <w:br/>
            </w:r>
            <w:r w:rsidRPr="00E817E3">
              <w:rPr>
                <w:rFonts w:eastAsiaTheme="minorHAnsi"/>
                <w:color w:val="000000"/>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E817E3" w:rsidRPr="00E817E3" w:rsidTr="00E817E3">
        <w:trPr>
          <w:trHeight w:val="2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7E3" w:rsidRPr="00E817E3" w:rsidRDefault="00E817E3" w:rsidP="00805B7F">
            <w:pPr>
              <w:widowControl/>
              <w:autoSpaceDE/>
              <w:autoSpaceDN/>
              <w:jc w:val="both"/>
              <w:rPr>
                <w:rFonts w:eastAsiaTheme="minorHAnsi"/>
                <w:color w:val="000000"/>
                <w:sz w:val="24"/>
                <w:szCs w:val="24"/>
                <w:lang w:val="en-US"/>
              </w:rPr>
            </w:pPr>
            <w:r w:rsidRPr="00E817E3">
              <w:rPr>
                <w:rFonts w:eastAsiaTheme="minorHAnsi"/>
                <w:color w:val="000000"/>
                <w:sz w:val="24"/>
                <w:szCs w:val="24"/>
                <w:lang w:val="en-US"/>
              </w:rPr>
              <w:t>Трудовое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7E3" w:rsidRPr="00E817E3" w:rsidRDefault="00E817E3" w:rsidP="00805B7F">
            <w:pPr>
              <w:widowControl/>
              <w:autoSpaceDE/>
              <w:autoSpaceDN/>
              <w:jc w:val="both"/>
              <w:rPr>
                <w:rFonts w:eastAsiaTheme="minorHAnsi"/>
                <w:color w:val="000000"/>
                <w:sz w:val="24"/>
                <w:szCs w:val="24"/>
                <w:lang w:val="en-US"/>
              </w:rPr>
            </w:pPr>
            <w:r w:rsidRPr="00E817E3">
              <w:rPr>
                <w:rFonts w:eastAsiaTheme="minorHAnsi"/>
                <w:color w:val="000000"/>
                <w:sz w:val="24"/>
                <w:szCs w:val="24"/>
                <w:lang w:val="en-US"/>
              </w:rPr>
              <w:t>Труд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7E3" w:rsidRPr="00E817E3" w:rsidRDefault="00E817E3" w:rsidP="00805B7F">
            <w:pPr>
              <w:widowControl/>
              <w:autoSpaceDE/>
              <w:autoSpaceDN/>
              <w:jc w:val="both"/>
              <w:rPr>
                <w:rFonts w:eastAsiaTheme="minorHAnsi"/>
                <w:color w:val="000000"/>
                <w:sz w:val="24"/>
                <w:szCs w:val="24"/>
              </w:rPr>
            </w:pPr>
            <w:r w:rsidRPr="00E817E3">
              <w:rPr>
                <w:rFonts w:eastAsiaTheme="minorHAnsi"/>
                <w:color w:val="000000"/>
                <w:sz w:val="24"/>
                <w:szCs w:val="24"/>
              </w:rPr>
              <w:t>Поддерживающий элементарный порядок в окружающей обстановке.</w:t>
            </w:r>
            <w:r w:rsidRPr="00E817E3">
              <w:rPr>
                <w:rFonts w:eastAsiaTheme="minorHAnsi"/>
                <w:sz w:val="24"/>
                <w:szCs w:val="24"/>
              </w:rPr>
              <w:br/>
            </w:r>
            <w:r w:rsidRPr="00E817E3">
              <w:rPr>
                <w:rFonts w:eastAsiaTheme="minorHAnsi"/>
                <w:color w:val="000000"/>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E817E3" w:rsidRPr="00E817E3" w:rsidTr="00E817E3">
        <w:trPr>
          <w:trHeight w:val="2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7E3" w:rsidRPr="00E817E3" w:rsidRDefault="00E817E3" w:rsidP="00805B7F">
            <w:pPr>
              <w:widowControl/>
              <w:autoSpaceDE/>
              <w:autoSpaceDN/>
              <w:jc w:val="both"/>
              <w:rPr>
                <w:rFonts w:eastAsiaTheme="minorHAnsi"/>
                <w:color w:val="000000"/>
                <w:sz w:val="24"/>
                <w:szCs w:val="24"/>
                <w:lang w:val="en-US"/>
              </w:rPr>
            </w:pPr>
            <w:r w:rsidRPr="00E817E3">
              <w:rPr>
                <w:rFonts w:eastAsiaTheme="minorHAnsi"/>
                <w:color w:val="000000"/>
                <w:sz w:val="24"/>
                <w:szCs w:val="24"/>
                <w:lang w:val="en-US"/>
              </w:rPr>
              <w:t>Эстетическое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7E3" w:rsidRPr="00E817E3" w:rsidRDefault="00E817E3" w:rsidP="00805B7F">
            <w:pPr>
              <w:widowControl/>
              <w:autoSpaceDE/>
              <w:autoSpaceDN/>
              <w:jc w:val="both"/>
              <w:rPr>
                <w:rFonts w:eastAsiaTheme="minorHAnsi"/>
                <w:color w:val="000000"/>
                <w:sz w:val="24"/>
                <w:szCs w:val="24"/>
                <w:lang w:val="en-US"/>
              </w:rPr>
            </w:pPr>
            <w:r w:rsidRPr="00E817E3">
              <w:rPr>
                <w:rFonts w:eastAsiaTheme="minorHAnsi"/>
                <w:color w:val="000000"/>
                <w:sz w:val="24"/>
                <w:szCs w:val="24"/>
                <w:lang w:val="en-US"/>
              </w:rPr>
              <w:t>Культура и красота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7E3" w:rsidRPr="00E817E3" w:rsidRDefault="00E817E3" w:rsidP="00805B7F">
            <w:pPr>
              <w:widowControl/>
              <w:autoSpaceDE/>
              <w:autoSpaceDN/>
              <w:jc w:val="both"/>
              <w:rPr>
                <w:rFonts w:eastAsiaTheme="minorHAnsi"/>
                <w:color w:val="000000"/>
                <w:sz w:val="24"/>
                <w:szCs w:val="24"/>
              </w:rPr>
            </w:pPr>
            <w:r w:rsidRPr="00E817E3">
              <w:rPr>
                <w:rFonts w:eastAsiaTheme="minorHAnsi"/>
                <w:color w:val="000000"/>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6D391F" w:rsidRPr="006D391F" w:rsidRDefault="006D391F" w:rsidP="006D391F">
      <w:pPr>
        <w:ind w:firstLine="709"/>
        <w:jc w:val="both"/>
        <w:rPr>
          <w:sz w:val="24"/>
          <w:szCs w:val="24"/>
        </w:rPr>
      </w:pPr>
    </w:p>
    <w:p w:rsidR="00805B7F" w:rsidRDefault="006D391F" w:rsidP="00805B7F">
      <w:pPr>
        <w:ind w:firstLine="709"/>
        <w:jc w:val="center"/>
        <w:rPr>
          <w:b/>
          <w:sz w:val="24"/>
          <w:szCs w:val="24"/>
        </w:rPr>
      </w:pPr>
      <w:r w:rsidRPr="00805B7F">
        <w:rPr>
          <w:b/>
          <w:sz w:val="24"/>
          <w:szCs w:val="24"/>
        </w:rPr>
        <w:t xml:space="preserve">Целевые ориентиры воспитания детей </w:t>
      </w:r>
    </w:p>
    <w:p w:rsidR="006D391F" w:rsidRPr="00805B7F" w:rsidRDefault="00805B7F" w:rsidP="00805B7F">
      <w:pPr>
        <w:ind w:firstLine="709"/>
        <w:jc w:val="center"/>
        <w:rPr>
          <w:sz w:val="24"/>
          <w:szCs w:val="24"/>
        </w:rPr>
      </w:pPr>
      <w:r>
        <w:rPr>
          <w:b/>
          <w:sz w:val="24"/>
          <w:szCs w:val="24"/>
        </w:rPr>
        <w:t>на этапе завершения освоения П</w:t>
      </w:r>
      <w:r w:rsidR="006D391F" w:rsidRPr="00805B7F">
        <w:rPr>
          <w:b/>
          <w:sz w:val="24"/>
          <w:szCs w:val="24"/>
        </w:rPr>
        <w:t>рограммы</w:t>
      </w:r>
    </w:p>
    <w:tbl>
      <w:tblPr>
        <w:tblW w:w="0" w:type="auto"/>
        <w:tblCellMar>
          <w:top w:w="15" w:type="dxa"/>
          <w:left w:w="15" w:type="dxa"/>
          <w:bottom w:w="15" w:type="dxa"/>
          <w:right w:w="15" w:type="dxa"/>
        </w:tblCellMar>
        <w:tblLook w:val="0600" w:firstRow="0" w:lastRow="0" w:firstColumn="0" w:lastColumn="0" w:noHBand="1" w:noVBand="1"/>
      </w:tblPr>
      <w:tblGrid>
        <w:gridCol w:w="2045"/>
        <w:gridCol w:w="2051"/>
        <w:gridCol w:w="5409"/>
      </w:tblGrid>
      <w:tr w:rsidR="008D2DD4" w:rsidRPr="008D2DD4" w:rsidTr="00CA647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center"/>
              <w:rPr>
                <w:rFonts w:eastAsiaTheme="minorHAnsi"/>
                <w:color w:val="000000"/>
                <w:sz w:val="24"/>
                <w:szCs w:val="24"/>
                <w:lang w:val="en-US"/>
              </w:rPr>
            </w:pPr>
            <w:r w:rsidRPr="008D2DD4">
              <w:rPr>
                <w:rFonts w:eastAsiaTheme="minorHAnsi"/>
                <w:b/>
                <w:bCs/>
                <w:color w:val="000000"/>
                <w:sz w:val="24"/>
                <w:szCs w:val="24"/>
                <w:lang w:val="en-US"/>
              </w:rPr>
              <w:t>Направления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center"/>
              <w:rPr>
                <w:rFonts w:eastAsiaTheme="minorHAnsi"/>
                <w:color w:val="000000"/>
                <w:sz w:val="24"/>
                <w:szCs w:val="24"/>
                <w:lang w:val="en-US"/>
              </w:rPr>
            </w:pPr>
            <w:r w:rsidRPr="008D2DD4">
              <w:rPr>
                <w:rFonts w:eastAsiaTheme="minorHAnsi"/>
                <w:b/>
                <w:bCs/>
                <w:color w:val="000000"/>
                <w:sz w:val="24"/>
                <w:szCs w:val="24"/>
                <w:lang w:val="en-US"/>
              </w:rPr>
              <w:t>Ценности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center"/>
              <w:rPr>
                <w:rFonts w:eastAsiaTheme="minorHAnsi"/>
                <w:color w:val="000000"/>
                <w:sz w:val="24"/>
                <w:szCs w:val="24"/>
                <w:lang w:val="en-US"/>
              </w:rPr>
            </w:pPr>
            <w:r w:rsidRPr="008D2DD4">
              <w:rPr>
                <w:rFonts w:eastAsiaTheme="minorHAnsi"/>
                <w:b/>
                <w:bCs/>
                <w:color w:val="000000"/>
                <w:sz w:val="24"/>
                <w:szCs w:val="24"/>
                <w:lang w:val="en-US"/>
              </w:rPr>
              <w:t>Целевые ориентиры</w:t>
            </w:r>
          </w:p>
        </w:tc>
      </w:tr>
      <w:tr w:rsidR="008D2DD4" w:rsidRPr="008D2DD4" w:rsidTr="00CA647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both"/>
              <w:rPr>
                <w:rFonts w:eastAsiaTheme="minorHAnsi"/>
                <w:color w:val="000000"/>
                <w:sz w:val="24"/>
                <w:szCs w:val="24"/>
                <w:lang w:val="en-US"/>
              </w:rPr>
            </w:pPr>
            <w:r w:rsidRPr="008D2DD4">
              <w:rPr>
                <w:rFonts w:eastAsiaTheme="minorHAnsi"/>
                <w:color w:val="000000"/>
                <w:sz w:val="24"/>
                <w:szCs w:val="24"/>
                <w:lang w:val="en-US"/>
              </w:rPr>
              <w:t>Патриотическое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both"/>
              <w:rPr>
                <w:rFonts w:eastAsiaTheme="minorHAnsi"/>
                <w:color w:val="000000"/>
                <w:sz w:val="24"/>
                <w:szCs w:val="24"/>
                <w:lang w:val="en-US"/>
              </w:rPr>
            </w:pPr>
            <w:r w:rsidRPr="008D2DD4">
              <w:rPr>
                <w:rFonts w:eastAsiaTheme="minorHAnsi"/>
                <w:color w:val="000000"/>
                <w:sz w:val="24"/>
                <w:szCs w:val="24"/>
                <w:lang w:val="en-US"/>
              </w:rPr>
              <w:t>Родина, природа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both"/>
              <w:rPr>
                <w:rFonts w:eastAsiaTheme="minorHAnsi"/>
                <w:color w:val="000000"/>
                <w:sz w:val="24"/>
                <w:szCs w:val="24"/>
              </w:rPr>
            </w:pPr>
            <w:r w:rsidRPr="008D2DD4">
              <w:rPr>
                <w:rFonts w:eastAsiaTheme="minorHAnsi"/>
                <w:color w:val="000000"/>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8D2DD4" w:rsidRPr="008D2DD4" w:rsidTr="00CA647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both"/>
              <w:rPr>
                <w:rFonts w:eastAsiaTheme="minorHAnsi"/>
                <w:color w:val="000000"/>
                <w:sz w:val="24"/>
                <w:szCs w:val="24"/>
                <w:lang w:val="en-US"/>
              </w:rPr>
            </w:pPr>
            <w:r w:rsidRPr="008D2DD4">
              <w:rPr>
                <w:rFonts w:eastAsiaTheme="minorHAnsi"/>
                <w:color w:val="000000"/>
                <w:sz w:val="24"/>
                <w:szCs w:val="24"/>
                <w:lang w:val="en-US"/>
              </w:rPr>
              <w:t>Духовно–нравственное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both"/>
              <w:rPr>
                <w:rFonts w:eastAsiaTheme="minorHAnsi"/>
                <w:color w:val="000000"/>
                <w:sz w:val="24"/>
                <w:szCs w:val="24"/>
                <w:lang w:val="en-US"/>
              </w:rPr>
            </w:pPr>
            <w:r w:rsidRPr="008D2DD4">
              <w:rPr>
                <w:rFonts w:eastAsiaTheme="minorHAnsi"/>
                <w:color w:val="000000"/>
                <w:sz w:val="24"/>
                <w:szCs w:val="24"/>
                <w:lang w:val="en-US"/>
              </w:rPr>
              <w:t>Жизнь, милосердие, добро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both"/>
              <w:rPr>
                <w:rFonts w:eastAsiaTheme="minorHAnsi"/>
                <w:color w:val="000000"/>
                <w:sz w:val="24"/>
                <w:szCs w:val="24"/>
              </w:rPr>
            </w:pPr>
            <w:r w:rsidRPr="008D2DD4">
              <w:rPr>
                <w:rFonts w:eastAsiaTheme="minorHAnsi"/>
                <w:color w:val="000000"/>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r w:rsidRPr="008D2DD4">
              <w:rPr>
                <w:rFonts w:eastAsiaTheme="minorHAnsi"/>
                <w:sz w:val="24"/>
                <w:szCs w:val="24"/>
              </w:rPr>
              <w:br/>
            </w:r>
            <w:r w:rsidRPr="008D2DD4">
              <w:rPr>
                <w:rFonts w:eastAsiaTheme="minorHAnsi"/>
                <w:color w:val="000000"/>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8D2DD4" w:rsidRPr="008D2DD4" w:rsidTr="00CA647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both"/>
              <w:rPr>
                <w:rFonts w:eastAsiaTheme="minorHAnsi"/>
                <w:color w:val="000000"/>
                <w:sz w:val="24"/>
                <w:szCs w:val="24"/>
                <w:lang w:val="en-US"/>
              </w:rPr>
            </w:pPr>
            <w:r w:rsidRPr="008D2DD4">
              <w:rPr>
                <w:rFonts w:eastAsiaTheme="minorHAnsi"/>
                <w:color w:val="000000"/>
                <w:sz w:val="24"/>
                <w:szCs w:val="24"/>
                <w:lang w:val="en-US"/>
              </w:rPr>
              <w:t>Социальное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both"/>
              <w:rPr>
                <w:rFonts w:eastAsiaTheme="minorHAnsi"/>
                <w:color w:val="000000"/>
                <w:sz w:val="24"/>
                <w:szCs w:val="24"/>
                <w:lang w:val="en-US"/>
              </w:rPr>
            </w:pPr>
            <w:r w:rsidRPr="008D2DD4">
              <w:rPr>
                <w:rFonts w:eastAsiaTheme="minorHAnsi"/>
                <w:color w:val="000000"/>
                <w:sz w:val="24"/>
                <w:szCs w:val="24"/>
                <w:lang w:val="en-US"/>
              </w:rPr>
              <w:t>Человек, семья, дружба, сотрудничество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both"/>
              <w:rPr>
                <w:rFonts w:eastAsiaTheme="minorHAnsi"/>
                <w:color w:val="000000"/>
                <w:sz w:val="24"/>
                <w:szCs w:val="24"/>
              </w:rPr>
            </w:pPr>
            <w:r w:rsidRPr="008D2DD4">
              <w:rPr>
                <w:rFonts w:eastAsiaTheme="minorHAnsi"/>
                <w:color w:val="000000"/>
                <w:sz w:val="24"/>
                <w:szCs w:val="24"/>
              </w:rPr>
              <w:t xml:space="preserve">Проявляющий ответственность за свои действия и поведение; принимающий и уважающий различия между людьми. </w:t>
            </w:r>
          </w:p>
          <w:p w:rsidR="008D2DD4" w:rsidRPr="008D2DD4" w:rsidRDefault="008D2DD4" w:rsidP="008D2DD4">
            <w:pPr>
              <w:widowControl/>
              <w:autoSpaceDE/>
              <w:autoSpaceDN/>
              <w:jc w:val="both"/>
              <w:rPr>
                <w:rFonts w:eastAsiaTheme="minorHAnsi"/>
                <w:color w:val="000000"/>
                <w:sz w:val="24"/>
                <w:szCs w:val="24"/>
              </w:rPr>
            </w:pPr>
            <w:r w:rsidRPr="008D2DD4">
              <w:rPr>
                <w:rFonts w:eastAsiaTheme="minorHAnsi"/>
                <w:color w:val="000000"/>
                <w:sz w:val="24"/>
                <w:szCs w:val="24"/>
              </w:rPr>
              <w:t>Владеющий основами речевой культуры.</w:t>
            </w:r>
            <w:r w:rsidRPr="008D2DD4">
              <w:rPr>
                <w:rFonts w:eastAsiaTheme="minorHAnsi"/>
                <w:sz w:val="24"/>
                <w:szCs w:val="24"/>
              </w:rPr>
              <w:br/>
            </w:r>
            <w:r w:rsidRPr="008D2DD4">
              <w:rPr>
                <w:rFonts w:eastAsiaTheme="minorHAnsi"/>
                <w:color w:val="000000"/>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8D2DD4" w:rsidRPr="008D2DD4" w:rsidTr="00CA647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both"/>
              <w:rPr>
                <w:rFonts w:eastAsiaTheme="minorHAnsi"/>
                <w:color w:val="000000"/>
                <w:sz w:val="24"/>
                <w:szCs w:val="24"/>
                <w:lang w:val="en-US"/>
              </w:rPr>
            </w:pPr>
            <w:r w:rsidRPr="008D2DD4">
              <w:rPr>
                <w:rFonts w:eastAsiaTheme="minorHAnsi"/>
                <w:color w:val="000000"/>
                <w:sz w:val="24"/>
                <w:szCs w:val="24"/>
                <w:lang w:val="en-US"/>
              </w:rPr>
              <w:t>Познавательное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both"/>
              <w:rPr>
                <w:rFonts w:eastAsiaTheme="minorHAnsi"/>
                <w:color w:val="000000"/>
                <w:sz w:val="24"/>
                <w:szCs w:val="24"/>
                <w:lang w:val="en-US"/>
              </w:rPr>
            </w:pPr>
            <w:r w:rsidRPr="008D2DD4">
              <w:rPr>
                <w:rFonts w:eastAsiaTheme="minorHAnsi"/>
                <w:color w:val="000000"/>
                <w:sz w:val="24"/>
                <w:szCs w:val="24"/>
                <w:lang w:val="en-US"/>
              </w:rPr>
              <w:t>Познание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both"/>
              <w:rPr>
                <w:rFonts w:eastAsiaTheme="minorHAnsi"/>
                <w:color w:val="000000"/>
                <w:sz w:val="24"/>
                <w:szCs w:val="24"/>
              </w:rPr>
            </w:pPr>
            <w:r w:rsidRPr="008D2DD4">
              <w:rPr>
                <w:rFonts w:eastAsiaTheme="minorHAnsi"/>
                <w:color w:val="000000"/>
                <w:sz w:val="24"/>
                <w:szCs w:val="24"/>
              </w:rPr>
              <w:t xml:space="preserve">Любознательный, наблюдательный, испытывающий потребность в самовыражении, в том числе творческом. </w:t>
            </w:r>
          </w:p>
          <w:p w:rsidR="008D2DD4" w:rsidRPr="008D2DD4" w:rsidRDefault="008D2DD4" w:rsidP="008D2DD4">
            <w:pPr>
              <w:widowControl/>
              <w:autoSpaceDE/>
              <w:autoSpaceDN/>
              <w:jc w:val="both"/>
              <w:rPr>
                <w:rFonts w:eastAsiaTheme="minorHAnsi"/>
                <w:color w:val="000000"/>
                <w:sz w:val="24"/>
                <w:szCs w:val="24"/>
              </w:rPr>
            </w:pPr>
            <w:r w:rsidRPr="008D2DD4">
              <w:rPr>
                <w:rFonts w:eastAsiaTheme="minorHAnsi"/>
                <w:color w:val="000000"/>
                <w:sz w:val="24"/>
                <w:szCs w:val="24"/>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r w:rsidRPr="008D2DD4">
              <w:rPr>
                <w:rFonts w:eastAsiaTheme="minorHAnsi"/>
                <w:sz w:val="24"/>
                <w:szCs w:val="24"/>
              </w:rPr>
              <w:br/>
            </w:r>
            <w:r w:rsidRPr="008D2DD4">
              <w:rPr>
                <w:rFonts w:eastAsiaTheme="minorHAnsi"/>
                <w:color w:val="000000"/>
                <w:sz w:val="24"/>
                <w:szCs w:val="24"/>
              </w:rPr>
              <w:t>Обладающий первичной картиной мира на основе традиционных ценностей.</w:t>
            </w:r>
          </w:p>
        </w:tc>
      </w:tr>
      <w:tr w:rsidR="008D2DD4" w:rsidRPr="008D2DD4" w:rsidTr="00CA647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both"/>
              <w:rPr>
                <w:rFonts w:eastAsiaTheme="minorHAnsi"/>
                <w:color w:val="000000"/>
                <w:sz w:val="24"/>
                <w:szCs w:val="24"/>
                <w:lang w:val="en-US"/>
              </w:rPr>
            </w:pPr>
            <w:r w:rsidRPr="008D2DD4">
              <w:rPr>
                <w:rFonts w:eastAsiaTheme="minorHAnsi"/>
                <w:color w:val="000000"/>
                <w:sz w:val="24"/>
                <w:szCs w:val="24"/>
                <w:lang w:val="en-US"/>
              </w:rPr>
              <w:t>Физическое и оздоровительное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both"/>
              <w:rPr>
                <w:rFonts w:eastAsiaTheme="minorHAnsi"/>
                <w:color w:val="000000"/>
                <w:sz w:val="24"/>
                <w:szCs w:val="24"/>
                <w:lang w:val="en-US"/>
              </w:rPr>
            </w:pPr>
            <w:r w:rsidRPr="008D2DD4">
              <w:rPr>
                <w:rFonts w:eastAsiaTheme="minorHAnsi"/>
                <w:color w:val="000000"/>
                <w:sz w:val="24"/>
                <w:szCs w:val="24"/>
                <w:lang w:val="en-US"/>
              </w:rPr>
              <w:t>Здоровье,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both"/>
              <w:rPr>
                <w:rFonts w:eastAsiaTheme="minorHAnsi"/>
                <w:color w:val="000000"/>
                <w:sz w:val="24"/>
                <w:szCs w:val="24"/>
              </w:rPr>
            </w:pPr>
            <w:r w:rsidRPr="008D2DD4">
              <w:rPr>
                <w:rFonts w:eastAsiaTheme="minorHAnsi"/>
                <w:color w:val="000000"/>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r w:rsidRPr="008D2DD4">
              <w:rPr>
                <w:rFonts w:eastAsiaTheme="minorHAnsi"/>
                <w:sz w:val="24"/>
                <w:szCs w:val="24"/>
              </w:rPr>
              <w:br/>
            </w:r>
            <w:r w:rsidRPr="008D2DD4">
              <w:rPr>
                <w:rFonts w:eastAsiaTheme="minorHAnsi"/>
                <w:color w:val="000000"/>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r w:rsidRPr="008D2DD4">
              <w:rPr>
                <w:rFonts w:eastAsiaTheme="minorHAnsi"/>
                <w:sz w:val="24"/>
                <w:szCs w:val="24"/>
              </w:rPr>
              <w:br/>
            </w:r>
            <w:r w:rsidRPr="008D2DD4">
              <w:rPr>
                <w:rFonts w:eastAsiaTheme="minorHAnsi"/>
                <w:color w:val="000000"/>
                <w:sz w:val="24"/>
                <w:szCs w:val="24"/>
              </w:rPr>
              <w:t>Демонстрирующий потребность в двигательной деятельности.</w:t>
            </w:r>
            <w:r w:rsidRPr="008D2DD4">
              <w:rPr>
                <w:rFonts w:eastAsiaTheme="minorHAnsi"/>
                <w:sz w:val="24"/>
                <w:szCs w:val="24"/>
              </w:rPr>
              <w:br/>
            </w:r>
            <w:r w:rsidRPr="008D2DD4">
              <w:rPr>
                <w:rFonts w:eastAsiaTheme="minorHAnsi"/>
                <w:color w:val="000000"/>
                <w:sz w:val="24"/>
                <w:szCs w:val="24"/>
              </w:rPr>
              <w:t>Имеющий представление о некоторых видах спорта и активного отдыха.</w:t>
            </w:r>
          </w:p>
        </w:tc>
      </w:tr>
      <w:tr w:rsidR="008D2DD4" w:rsidRPr="008D2DD4" w:rsidTr="00CA647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both"/>
              <w:rPr>
                <w:rFonts w:eastAsiaTheme="minorHAnsi"/>
                <w:color w:val="000000"/>
                <w:sz w:val="24"/>
                <w:szCs w:val="24"/>
                <w:lang w:val="en-US"/>
              </w:rPr>
            </w:pPr>
            <w:r w:rsidRPr="008D2DD4">
              <w:rPr>
                <w:rFonts w:eastAsiaTheme="minorHAnsi"/>
                <w:color w:val="000000"/>
                <w:sz w:val="24"/>
                <w:szCs w:val="24"/>
                <w:lang w:val="en-US"/>
              </w:rPr>
              <w:t>Трудовое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both"/>
              <w:rPr>
                <w:rFonts w:eastAsiaTheme="minorHAnsi"/>
                <w:color w:val="000000"/>
                <w:sz w:val="24"/>
                <w:szCs w:val="24"/>
                <w:lang w:val="en-US"/>
              </w:rPr>
            </w:pPr>
            <w:r w:rsidRPr="008D2DD4">
              <w:rPr>
                <w:rFonts w:eastAsiaTheme="minorHAnsi"/>
                <w:color w:val="000000"/>
                <w:sz w:val="24"/>
                <w:szCs w:val="24"/>
                <w:lang w:val="en-US"/>
              </w:rPr>
              <w:t>Труд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both"/>
              <w:rPr>
                <w:rFonts w:eastAsiaTheme="minorHAnsi"/>
                <w:color w:val="000000"/>
                <w:sz w:val="24"/>
                <w:szCs w:val="24"/>
                <w:lang w:val="en-US"/>
              </w:rPr>
            </w:pPr>
            <w:r w:rsidRPr="008D2DD4">
              <w:rPr>
                <w:rFonts w:eastAsiaTheme="minorHAnsi"/>
                <w:color w:val="000000"/>
                <w:sz w:val="24"/>
                <w:szCs w:val="24"/>
              </w:rPr>
              <w:t>Понимающий ценность труда в семье и в обществе на основе уважения к людям труда, результатам их деятельности.</w:t>
            </w:r>
            <w:r w:rsidRPr="008D2DD4">
              <w:rPr>
                <w:rFonts w:eastAsiaTheme="minorHAnsi"/>
                <w:sz w:val="24"/>
                <w:szCs w:val="24"/>
              </w:rPr>
              <w:br/>
            </w:r>
            <w:r w:rsidRPr="008D2DD4">
              <w:rPr>
                <w:rFonts w:eastAsiaTheme="minorHAnsi"/>
                <w:color w:val="000000"/>
                <w:sz w:val="24"/>
                <w:szCs w:val="24"/>
                <w:lang w:val="en-US"/>
              </w:rPr>
              <w:t>Проявляющий трудолюбие при выполнении поручений и в самостоятельной деятельности.</w:t>
            </w:r>
          </w:p>
        </w:tc>
      </w:tr>
      <w:tr w:rsidR="008D2DD4" w:rsidRPr="008D2DD4" w:rsidTr="00CA647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both"/>
              <w:rPr>
                <w:rFonts w:eastAsiaTheme="minorHAnsi"/>
                <w:color w:val="000000"/>
                <w:sz w:val="24"/>
                <w:szCs w:val="24"/>
                <w:lang w:val="en-US"/>
              </w:rPr>
            </w:pPr>
            <w:r w:rsidRPr="008D2DD4">
              <w:rPr>
                <w:rFonts w:eastAsiaTheme="minorHAnsi"/>
                <w:color w:val="000000"/>
                <w:sz w:val="24"/>
                <w:szCs w:val="24"/>
                <w:lang w:val="en-US"/>
              </w:rPr>
              <w:t>Эстетическое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both"/>
              <w:rPr>
                <w:rFonts w:eastAsiaTheme="minorHAnsi"/>
                <w:color w:val="000000"/>
                <w:sz w:val="24"/>
                <w:szCs w:val="24"/>
                <w:lang w:val="en-US"/>
              </w:rPr>
            </w:pPr>
            <w:r w:rsidRPr="008D2DD4">
              <w:rPr>
                <w:rFonts w:eastAsiaTheme="minorHAnsi"/>
                <w:color w:val="000000"/>
                <w:sz w:val="24"/>
                <w:szCs w:val="24"/>
                <w:lang w:val="en-US"/>
              </w:rPr>
              <w:t>Культура и красота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both"/>
              <w:rPr>
                <w:rFonts w:eastAsiaTheme="minorHAnsi"/>
                <w:color w:val="000000"/>
                <w:sz w:val="24"/>
                <w:szCs w:val="24"/>
                <w:lang w:val="en-US"/>
              </w:rPr>
            </w:pPr>
            <w:r w:rsidRPr="008D2DD4">
              <w:rPr>
                <w:rFonts w:eastAsiaTheme="minorHAnsi"/>
                <w:color w:val="000000"/>
                <w:sz w:val="24"/>
                <w:szCs w:val="24"/>
              </w:rPr>
              <w:t>Способный воспринимать и чувствовать прекрасное в быту, природе, поступках, искусстве.</w:t>
            </w:r>
            <w:r w:rsidRPr="008D2DD4">
              <w:rPr>
                <w:rFonts w:eastAsiaTheme="minorHAnsi"/>
                <w:sz w:val="24"/>
                <w:szCs w:val="24"/>
              </w:rPr>
              <w:br/>
            </w:r>
            <w:r w:rsidRPr="008D2DD4">
              <w:rPr>
                <w:rFonts w:eastAsiaTheme="minorHAnsi"/>
                <w:color w:val="000000"/>
                <w:sz w:val="24"/>
                <w:szCs w:val="24"/>
                <w:lang w:val="en-US"/>
              </w:rPr>
              <w:t>Стремящийся к отображению прекрасного в продуктивных видах деятельности.</w:t>
            </w:r>
          </w:p>
        </w:tc>
      </w:tr>
    </w:tbl>
    <w:p w:rsidR="009C4CE5" w:rsidRDefault="009C4CE5" w:rsidP="006D391F">
      <w:pPr>
        <w:ind w:firstLine="709"/>
        <w:jc w:val="both"/>
        <w:rPr>
          <w:b/>
          <w:sz w:val="24"/>
          <w:szCs w:val="24"/>
        </w:rPr>
      </w:pPr>
    </w:p>
    <w:p w:rsidR="00500EFA" w:rsidRDefault="00500EFA" w:rsidP="009C4CE5">
      <w:pPr>
        <w:ind w:firstLine="709"/>
        <w:jc w:val="center"/>
        <w:rPr>
          <w:b/>
          <w:sz w:val="24"/>
          <w:szCs w:val="24"/>
        </w:rPr>
      </w:pPr>
    </w:p>
    <w:p w:rsidR="006D391F" w:rsidRPr="008D2DD4" w:rsidRDefault="00247FFE" w:rsidP="009C4CE5">
      <w:pPr>
        <w:ind w:firstLine="709"/>
        <w:jc w:val="center"/>
        <w:rPr>
          <w:b/>
          <w:sz w:val="24"/>
          <w:szCs w:val="24"/>
        </w:rPr>
      </w:pPr>
      <w:r>
        <w:rPr>
          <w:b/>
          <w:sz w:val="24"/>
          <w:szCs w:val="24"/>
        </w:rPr>
        <w:t>2.</w:t>
      </w:r>
      <w:r w:rsidR="006D391F" w:rsidRPr="008D2DD4">
        <w:rPr>
          <w:b/>
          <w:sz w:val="24"/>
          <w:szCs w:val="24"/>
        </w:rPr>
        <w:t>Содержатель</w:t>
      </w:r>
      <w:r w:rsidR="00805B7F">
        <w:rPr>
          <w:b/>
          <w:sz w:val="24"/>
          <w:szCs w:val="24"/>
        </w:rPr>
        <w:t>ный раздел рабочей программы воспитания</w:t>
      </w:r>
    </w:p>
    <w:p w:rsidR="00805B7F" w:rsidRDefault="00805B7F" w:rsidP="008D2DD4">
      <w:pPr>
        <w:ind w:firstLine="709"/>
        <w:jc w:val="both"/>
        <w:rPr>
          <w:b/>
          <w:i/>
          <w:sz w:val="24"/>
          <w:szCs w:val="24"/>
        </w:rPr>
      </w:pPr>
    </w:p>
    <w:p w:rsidR="008D2DD4" w:rsidRPr="00805B7F" w:rsidRDefault="008D2DD4" w:rsidP="00247FFE">
      <w:pPr>
        <w:ind w:firstLine="709"/>
        <w:jc w:val="center"/>
        <w:rPr>
          <w:b/>
          <w:sz w:val="24"/>
          <w:szCs w:val="24"/>
        </w:rPr>
      </w:pPr>
      <w:r w:rsidRPr="00805B7F">
        <w:rPr>
          <w:b/>
          <w:sz w:val="24"/>
          <w:szCs w:val="24"/>
        </w:rPr>
        <w:t xml:space="preserve">Уклад </w:t>
      </w:r>
      <w:r w:rsidR="00247FFE">
        <w:rPr>
          <w:b/>
          <w:sz w:val="24"/>
          <w:szCs w:val="24"/>
        </w:rPr>
        <w:t>МБОУ «</w:t>
      </w:r>
      <w:r w:rsidR="00217A2D">
        <w:rPr>
          <w:b/>
          <w:sz w:val="24"/>
          <w:szCs w:val="24"/>
        </w:rPr>
        <w:t>Малобуяновская НОШ»</w:t>
      </w:r>
    </w:p>
    <w:p w:rsidR="00247FFE" w:rsidRDefault="00247FFE" w:rsidP="008D2DD4">
      <w:pPr>
        <w:ind w:firstLine="709"/>
        <w:jc w:val="both"/>
        <w:rPr>
          <w:sz w:val="24"/>
          <w:szCs w:val="24"/>
        </w:rPr>
      </w:pPr>
    </w:p>
    <w:p w:rsidR="008D2DD4" w:rsidRPr="008D2DD4" w:rsidRDefault="008D2DD4" w:rsidP="008D2DD4">
      <w:pPr>
        <w:ind w:firstLine="709"/>
        <w:jc w:val="both"/>
        <w:rPr>
          <w:sz w:val="24"/>
          <w:szCs w:val="24"/>
        </w:rPr>
      </w:pPr>
      <w:r w:rsidRPr="008D2DD4">
        <w:rPr>
          <w:sz w:val="24"/>
          <w:szCs w:val="24"/>
        </w:rPr>
        <w:t>Дошкольные группы функционируют при МБОУ «</w:t>
      </w:r>
      <w:r w:rsidR="00217A2D">
        <w:rPr>
          <w:sz w:val="24"/>
          <w:szCs w:val="24"/>
        </w:rPr>
        <w:t>Малобуяновская НОШ</w:t>
      </w:r>
      <w:r w:rsidRPr="008D2DD4">
        <w:rPr>
          <w:sz w:val="24"/>
          <w:szCs w:val="24"/>
        </w:rPr>
        <w:t>». Уклад, в качестве установившегося порядка жизни МБОУ «</w:t>
      </w:r>
      <w:r w:rsidR="00217A2D">
        <w:rPr>
          <w:sz w:val="24"/>
          <w:szCs w:val="24"/>
        </w:rPr>
        <w:t>Малобуяновская НОШ</w:t>
      </w:r>
      <w:r w:rsidRPr="008D2DD4">
        <w:rPr>
          <w:sz w:val="24"/>
          <w:szCs w:val="24"/>
        </w:rPr>
        <w:t>»,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Это необходимый фундамент, основа и инструмент воспитания.</w:t>
      </w:r>
    </w:p>
    <w:p w:rsidR="008D2DD4" w:rsidRDefault="008D2DD4" w:rsidP="008D2DD4">
      <w:pPr>
        <w:ind w:firstLine="709"/>
        <w:jc w:val="both"/>
        <w:rPr>
          <w:sz w:val="24"/>
          <w:szCs w:val="24"/>
        </w:rPr>
      </w:pPr>
      <w:r w:rsidRPr="006D391F">
        <w:rPr>
          <w:sz w:val="24"/>
          <w:szCs w:val="24"/>
        </w:rPr>
        <w:t>Уклад - это ее необходимый фундамент, основа и инструмент воспитания</w:t>
      </w:r>
      <w:r>
        <w:rPr>
          <w:sz w:val="24"/>
          <w:szCs w:val="24"/>
        </w:rPr>
        <w:t>.</w:t>
      </w:r>
      <w:r w:rsidRPr="008D2DD4">
        <w:rPr>
          <w:sz w:val="24"/>
          <w:szCs w:val="24"/>
        </w:rPr>
        <w:t xml:space="preserve"> </w:t>
      </w:r>
    </w:p>
    <w:p w:rsidR="008D2DD4" w:rsidRPr="008D2DD4" w:rsidRDefault="008D2DD4" w:rsidP="008D2DD4">
      <w:pPr>
        <w:ind w:firstLine="709"/>
        <w:jc w:val="both"/>
        <w:rPr>
          <w:sz w:val="24"/>
          <w:szCs w:val="24"/>
        </w:rPr>
      </w:pPr>
      <w:r w:rsidRPr="008D2DD4">
        <w:rPr>
          <w:sz w:val="24"/>
          <w:szCs w:val="24"/>
        </w:rPr>
        <w:t>Уклад задает и удерживает ценности воспитания для всех участников образовательных отношений: директора школы, воспитателей и специалистов, вспомогательного персонала, воспитанников, родителей (законных представителей), субъектов социокультурного окружения.</w:t>
      </w:r>
    </w:p>
    <w:p w:rsidR="00924283" w:rsidRDefault="00924283" w:rsidP="008D2DD4">
      <w:pPr>
        <w:ind w:firstLine="709"/>
        <w:jc w:val="center"/>
        <w:rPr>
          <w:b/>
          <w:sz w:val="24"/>
          <w:szCs w:val="24"/>
        </w:rPr>
      </w:pPr>
    </w:p>
    <w:p w:rsidR="006D391F" w:rsidRPr="00924283" w:rsidRDefault="008D2DD4" w:rsidP="008D2DD4">
      <w:pPr>
        <w:ind w:firstLine="709"/>
        <w:jc w:val="center"/>
        <w:rPr>
          <w:b/>
          <w:sz w:val="24"/>
          <w:szCs w:val="24"/>
        </w:rPr>
      </w:pPr>
      <w:r w:rsidRPr="00924283">
        <w:rPr>
          <w:b/>
          <w:sz w:val="24"/>
          <w:szCs w:val="24"/>
        </w:rPr>
        <w:t>Основные характеристики</w:t>
      </w:r>
    </w:p>
    <w:tbl>
      <w:tblPr>
        <w:tblW w:w="0" w:type="auto"/>
        <w:tblCellMar>
          <w:top w:w="15" w:type="dxa"/>
          <w:left w:w="15" w:type="dxa"/>
          <w:bottom w:w="15" w:type="dxa"/>
          <w:right w:w="15" w:type="dxa"/>
        </w:tblCellMar>
        <w:tblLook w:val="0600" w:firstRow="0" w:lastRow="0" w:firstColumn="0" w:lastColumn="0" w:noHBand="1" w:noVBand="1"/>
      </w:tblPr>
      <w:tblGrid>
        <w:gridCol w:w="3302"/>
        <w:gridCol w:w="6203"/>
      </w:tblGrid>
      <w:tr w:rsidR="008D2DD4" w:rsidRPr="008D2DD4" w:rsidTr="00710FCF">
        <w:trPr>
          <w:trHeight w:val="2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both"/>
              <w:rPr>
                <w:rFonts w:eastAsiaTheme="minorHAnsi"/>
                <w:color w:val="000000"/>
                <w:sz w:val="24"/>
                <w:szCs w:val="24"/>
              </w:rPr>
            </w:pPr>
            <w:r w:rsidRPr="008D2DD4">
              <w:rPr>
                <w:rFonts w:eastAsiaTheme="minorHAnsi"/>
                <w:b/>
                <w:bCs/>
                <w:color w:val="000000"/>
                <w:sz w:val="24"/>
                <w:szCs w:val="24"/>
              </w:rPr>
              <w:t>Цель и смысл деятельности дошкольных групп, их миссия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924283">
            <w:pPr>
              <w:widowControl/>
              <w:autoSpaceDE/>
              <w:autoSpaceDN/>
              <w:ind w:left="83" w:firstLine="500"/>
              <w:jc w:val="both"/>
              <w:rPr>
                <w:rFonts w:eastAsiaTheme="minorHAnsi"/>
                <w:color w:val="000000"/>
                <w:sz w:val="24"/>
                <w:szCs w:val="24"/>
              </w:rPr>
            </w:pPr>
            <w:r w:rsidRPr="008D2DD4">
              <w:rPr>
                <w:rFonts w:eastAsiaTheme="minorHAnsi"/>
                <w:color w:val="000000"/>
                <w:sz w:val="24"/>
                <w:szCs w:val="24"/>
              </w:rPr>
              <w:t>Реализация ОП ДО в соответствии с целями, задачами и принципами законодательства РФ в сфере образования</w:t>
            </w:r>
          </w:p>
        </w:tc>
      </w:tr>
      <w:tr w:rsidR="008D2DD4" w:rsidRPr="008D2DD4" w:rsidTr="00710FCF">
        <w:trPr>
          <w:trHeight w:val="2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both"/>
              <w:rPr>
                <w:rFonts w:eastAsiaTheme="minorHAnsi"/>
                <w:color w:val="000000"/>
                <w:sz w:val="24"/>
                <w:szCs w:val="24"/>
              </w:rPr>
            </w:pPr>
            <w:r w:rsidRPr="008D2DD4">
              <w:rPr>
                <w:rFonts w:eastAsiaTheme="minorHAnsi"/>
                <w:b/>
                <w:bCs/>
                <w:color w:val="000000"/>
                <w:sz w:val="24"/>
                <w:szCs w:val="24"/>
              </w:rPr>
              <w:t xml:space="preserve">Принципы жизни и воспитания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217A2D">
            <w:pPr>
              <w:widowControl/>
              <w:autoSpaceDE/>
              <w:autoSpaceDN/>
              <w:ind w:left="83" w:firstLine="500"/>
              <w:jc w:val="both"/>
              <w:rPr>
                <w:rFonts w:eastAsiaTheme="minorHAnsi"/>
                <w:color w:val="000000"/>
                <w:sz w:val="24"/>
                <w:szCs w:val="24"/>
              </w:rPr>
            </w:pPr>
            <w:r w:rsidRPr="008D2DD4">
              <w:rPr>
                <w:rFonts w:eastAsiaTheme="minorHAnsi"/>
                <w:color w:val="000000"/>
                <w:sz w:val="24"/>
                <w:szCs w:val="24"/>
              </w:rPr>
              <w:t>Принципы жизни и воспитания строятся в соответствии с локальными нормативными актами МБОУ «</w:t>
            </w:r>
            <w:r w:rsidR="00217A2D">
              <w:rPr>
                <w:rFonts w:eastAsiaTheme="minorHAnsi"/>
                <w:color w:val="000000"/>
                <w:sz w:val="24"/>
                <w:szCs w:val="24"/>
              </w:rPr>
              <w:t>Малобуяновская НОШ</w:t>
            </w:r>
            <w:r w:rsidRPr="008D2DD4">
              <w:rPr>
                <w:rFonts w:eastAsiaTheme="minorHAnsi"/>
                <w:color w:val="000000"/>
                <w:sz w:val="24"/>
                <w:szCs w:val="24"/>
              </w:rPr>
              <w:t>» и законодательством РФ</w:t>
            </w:r>
          </w:p>
        </w:tc>
      </w:tr>
      <w:tr w:rsidR="008D2DD4" w:rsidRPr="008D2DD4" w:rsidTr="00710FCF">
        <w:trPr>
          <w:trHeight w:val="2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both"/>
              <w:rPr>
                <w:rFonts w:eastAsiaTheme="minorHAnsi"/>
                <w:color w:val="000000"/>
                <w:sz w:val="24"/>
                <w:szCs w:val="24"/>
              </w:rPr>
            </w:pPr>
            <w:r w:rsidRPr="008D2DD4">
              <w:rPr>
                <w:rFonts w:eastAsiaTheme="minorHAnsi"/>
                <w:b/>
                <w:bCs/>
                <w:color w:val="000000"/>
                <w:sz w:val="24"/>
                <w:szCs w:val="24"/>
              </w:rPr>
              <w:t xml:space="preserve">Образ, особенности, символика, </w:t>
            </w:r>
            <w:r w:rsidR="00165C7C">
              <w:rPr>
                <w:rFonts w:eastAsiaTheme="minorHAnsi"/>
                <w:b/>
                <w:bCs/>
                <w:color w:val="000000"/>
                <w:sz w:val="24"/>
                <w:szCs w:val="24"/>
              </w:rPr>
              <w:t xml:space="preserve"> </w:t>
            </w:r>
            <w:r w:rsidRPr="008D2DD4">
              <w:rPr>
                <w:rFonts w:eastAsiaTheme="minorHAnsi"/>
                <w:b/>
                <w:bCs/>
                <w:color w:val="000000"/>
                <w:sz w:val="24"/>
                <w:szCs w:val="24"/>
              </w:rPr>
              <w:t>внешний имидж</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217A2D">
            <w:pPr>
              <w:widowControl/>
              <w:autoSpaceDE/>
              <w:autoSpaceDN/>
              <w:ind w:left="83" w:firstLine="500"/>
              <w:jc w:val="both"/>
              <w:rPr>
                <w:rFonts w:eastAsiaTheme="minorHAnsi"/>
                <w:color w:val="000000"/>
                <w:sz w:val="24"/>
                <w:szCs w:val="24"/>
              </w:rPr>
            </w:pPr>
            <w:r w:rsidRPr="008D2DD4">
              <w:rPr>
                <w:rFonts w:eastAsiaTheme="minorHAnsi"/>
                <w:color w:val="000000"/>
                <w:sz w:val="24"/>
                <w:szCs w:val="24"/>
              </w:rPr>
              <w:t>Есть герб МБОУ «</w:t>
            </w:r>
            <w:r w:rsidR="00217A2D">
              <w:rPr>
                <w:rFonts w:eastAsiaTheme="minorHAnsi"/>
                <w:color w:val="000000"/>
                <w:sz w:val="24"/>
                <w:szCs w:val="24"/>
              </w:rPr>
              <w:t>Малобуяновская НОШ</w:t>
            </w:r>
            <w:r w:rsidRPr="008D2DD4">
              <w:rPr>
                <w:rFonts w:eastAsiaTheme="minorHAnsi"/>
                <w:color w:val="000000"/>
                <w:sz w:val="24"/>
                <w:szCs w:val="24"/>
              </w:rPr>
              <w:t xml:space="preserve">», изображаемый при входе в здание и других местах по усмотрению директора </w:t>
            </w:r>
          </w:p>
        </w:tc>
      </w:tr>
      <w:tr w:rsidR="008D2DD4" w:rsidRPr="008D2DD4" w:rsidTr="00710FCF">
        <w:trPr>
          <w:trHeight w:val="2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both"/>
              <w:rPr>
                <w:rFonts w:eastAsiaTheme="minorHAnsi"/>
                <w:color w:val="000000"/>
                <w:sz w:val="24"/>
                <w:szCs w:val="24"/>
              </w:rPr>
            </w:pPr>
            <w:r w:rsidRPr="008D2DD4">
              <w:rPr>
                <w:rFonts w:eastAsiaTheme="minorHAnsi"/>
                <w:b/>
                <w:bCs/>
                <w:color w:val="000000"/>
                <w:sz w:val="24"/>
                <w:szCs w:val="24"/>
              </w:rPr>
              <w:t>Отношения к воспитанникам, их родителям (законным представителям), сотрудникам и партнерам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0FCF" w:rsidRDefault="008D2DD4" w:rsidP="00165C7C">
            <w:pPr>
              <w:widowControl/>
              <w:autoSpaceDE/>
              <w:autoSpaceDN/>
              <w:ind w:left="83" w:firstLine="500"/>
              <w:jc w:val="both"/>
              <w:rPr>
                <w:rFonts w:eastAsiaTheme="minorHAnsi"/>
                <w:color w:val="000000"/>
                <w:sz w:val="24"/>
                <w:szCs w:val="24"/>
              </w:rPr>
            </w:pPr>
            <w:r w:rsidRPr="008D2DD4">
              <w:rPr>
                <w:rFonts w:eastAsiaTheme="minorHAnsi"/>
                <w:color w:val="000000"/>
                <w:sz w:val="24"/>
                <w:szCs w:val="24"/>
              </w:rPr>
              <w:t>Культура поведения воспитателя – основополагающая часть уклада.</w:t>
            </w:r>
            <w:r w:rsidR="00710FCF">
              <w:rPr>
                <w:rFonts w:eastAsiaTheme="minorHAnsi"/>
                <w:color w:val="000000"/>
                <w:sz w:val="24"/>
                <w:szCs w:val="24"/>
              </w:rPr>
              <w:t xml:space="preserve"> </w:t>
            </w:r>
          </w:p>
          <w:p w:rsidR="008D2DD4" w:rsidRPr="008D2DD4" w:rsidRDefault="008D2DD4" w:rsidP="00165C7C">
            <w:pPr>
              <w:widowControl/>
              <w:autoSpaceDE/>
              <w:autoSpaceDN/>
              <w:ind w:left="83" w:firstLine="500"/>
              <w:jc w:val="both"/>
              <w:rPr>
                <w:rFonts w:eastAsiaTheme="minorHAnsi"/>
                <w:color w:val="000000"/>
                <w:sz w:val="24"/>
                <w:szCs w:val="24"/>
              </w:rPr>
            </w:pPr>
            <w:r w:rsidRPr="008D2DD4">
              <w:rPr>
                <w:rFonts w:eastAsiaTheme="minorHAnsi"/>
                <w:color w:val="000000"/>
                <w:sz w:val="24"/>
                <w:szCs w:val="24"/>
              </w:rPr>
              <w:t>Педагог всегда выходит навстречу родителям и приветствует родителей и детей первым.</w:t>
            </w:r>
            <w:r w:rsidRPr="008D2DD4">
              <w:rPr>
                <w:rFonts w:eastAsiaTheme="minorHAnsi"/>
                <w:sz w:val="24"/>
                <w:szCs w:val="24"/>
              </w:rPr>
              <w:br/>
            </w:r>
            <w:r w:rsidRPr="008D2DD4">
              <w:rPr>
                <w:rFonts w:eastAsiaTheme="minorHAnsi"/>
                <w:color w:val="000000"/>
                <w:sz w:val="24"/>
                <w:szCs w:val="24"/>
              </w:rPr>
              <w:t>Улыбка – обязательная часть приветствия.</w:t>
            </w:r>
            <w:r w:rsidRPr="008D2DD4">
              <w:rPr>
                <w:rFonts w:eastAsiaTheme="minorHAnsi"/>
                <w:sz w:val="24"/>
                <w:szCs w:val="24"/>
              </w:rPr>
              <w:br/>
            </w:r>
            <w:r w:rsidRPr="008D2DD4">
              <w:rPr>
                <w:rFonts w:eastAsiaTheme="minorHAnsi"/>
                <w:color w:val="000000"/>
                <w:sz w:val="24"/>
                <w:szCs w:val="24"/>
              </w:rPr>
              <w:t xml:space="preserve">Педагог описывает события и ситуации, но не дает им оценки. </w:t>
            </w:r>
          </w:p>
          <w:p w:rsidR="008D2DD4" w:rsidRPr="008D2DD4" w:rsidRDefault="008D2DD4" w:rsidP="00165C7C">
            <w:pPr>
              <w:widowControl/>
              <w:autoSpaceDE/>
              <w:autoSpaceDN/>
              <w:ind w:left="83" w:firstLine="500"/>
              <w:jc w:val="both"/>
              <w:rPr>
                <w:rFonts w:eastAsiaTheme="minorHAnsi"/>
                <w:color w:val="000000"/>
                <w:sz w:val="24"/>
                <w:szCs w:val="24"/>
              </w:rPr>
            </w:pPr>
            <w:r w:rsidRPr="008D2DD4">
              <w:rPr>
                <w:rFonts w:eastAsiaTheme="minorHAnsi"/>
                <w:color w:val="000000"/>
                <w:sz w:val="24"/>
                <w:szCs w:val="24"/>
              </w:rPr>
              <w:t xml:space="preserve">Тон общения ровный и дружелюбный, исключается повышение голоса. </w:t>
            </w:r>
          </w:p>
          <w:p w:rsidR="008D2DD4" w:rsidRPr="008D2DD4" w:rsidRDefault="008D2DD4" w:rsidP="00165C7C">
            <w:pPr>
              <w:widowControl/>
              <w:autoSpaceDE/>
              <w:autoSpaceDN/>
              <w:ind w:left="83" w:firstLine="500"/>
              <w:jc w:val="both"/>
              <w:rPr>
                <w:rFonts w:eastAsiaTheme="minorHAnsi"/>
                <w:color w:val="000000"/>
                <w:sz w:val="24"/>
                <w:szCs w:val="24"/>
              </w:rPr>
            </w:pPr>
            <w:r w:rsidRPr="008D2DD4">
              <w:rPr>
                <w:rFonts w:eastAsiaTheme="minorHAnsi"/>
                <w:color w:val="000000"/>
                <w:sz w:val="24"/>
                <w:szCs w:val="24"/>
              </w:rPr>
              <w:t>Придерживается внешнего вида, соответствующего общепринятому деловому стилю</w:t>
            </w:r>
          </w:p>
        </w:tc>
      </w:tr>
      <w:tr w:rsidR="008D2DD4" w:rsidRPr="008D2DD4" w:rsidTr="00710FCF">
        <w:trPr>
          <w:trHeight w:val="2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both"/>
              <w:rPr>
                <w:rFonts w:eastAsiaTheme="minorHAnsi"/>
                <w:color w:val="000000"/>
                <w:sz w:val="24"/>
                <w:szCs w:val="24"/>
                <w:lang w:val="en-US"/>
              </w:rPr>
            </w:pPr>
            <w:r w:rsidRPr="008D2DD4">
              <w:rPr>
                <w:rFonts w:eastAsiaTheme="minorHAnsi"/>
                <w:b/>
                <w:bCs/>
                <w:color w:val="000000"/>
                <w:sz w:val="24"/>
                <w:szCs w:val="24"/>
                <w:lang w:val="en-US"/>
              </w:rPr>
              <w:t xml:space="preserve">Ключевые правила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165C7C">
            <w:pPr>
              <w:widowControl/>
              <w:autoSpaceDE/>
              <w:autoSpaceDN/>
              <w:ind w:left="83" w:firstLine="500"/>
              <w:jc w:val="both"/>
              <w:rPr>
                <w:rFonts w:eastAsiaTheme="minorHAnsi"/>
                <w:color w:val="000000"/>
                <w:sz w:val="24"/>
                <w:szCs w:val="24"/>
              </w:rPr>
            </w:pPr>
            <w:r w:rsidRPr="008D2DD4">
              <w:rPr>
                <w:rFonts w:eastAsiaTheme="minorHAnsi"/>
                <w:color w:val="000000"/>
                <w:sz w:val="24"/>
                <w:szCs w:val="24"/>
              </w:rPr>
              <w:t>Относится друг к другу с уважением и уметь слышать потребности других</w:t>
            </w:r>
          </w:p>
        </w:tc>
      </w:tr>
      <w:tr w:rsidR="008D2DD4" w:rsidRPr="008D2DD4" w:rsidTr="00710FCF">
        <w:trPr>
          <w:trHeight w:val="391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both"/>
              <w:rPr>
                <w:rFonts w:eastAsiaTheme="minorHAnsi"/>
                <w:color w:val="000000"/>
                <w:sz w:val="24"/>
                <w:szCs w:val="24"/>
              </w:rPr>
            </w:pPr>
            <w:r w:rsidRPr="008D2DD4">
              <w:rPr>
                <w:rFonts w:eastAsiaTheme="minorHAnsi"/>
                <w:b/>
                <w:bCs/>
                <w:color w:val="000000"/>
                <w:sz w:val="24"/>
                <w:szCs w:val="24"/>
              </w:rPr>
              <w:t xml:space="preserve">Традиции и ритуалы, особые нормы этикета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165C7C">
            <w:pPr>
              <w:widowControl/>
              <w:autoSpaceDE/>
              <w:autoSpaceDN/>
              <w:ind w:left="83" w:firstLine="500"/>
              <w:jc w:val="both"/>
              <w:rPr>
                <w:rFonts w:eastAsiaTheme="minorHAnsi"/>
                <w:color w:val="000000"/>
                <w:sz w:val="24"/>
                <w:szCs w:val="24"/>
                <w:lang w:val="en-US"/>
              </w:rPr>
            </w:pPr>
            <w:r w:rsidRPr="008D2DD4">
              <w:rPr>
                <w:rFonts w:eastAsiaTheme="minorHAnsi"/>
                <w:color w:val="000000"/>
                <w:sz w:val="24"/>
                <w:szCs w:val="24"/>
                <w:lang w:val="en-US"/>
              </w:rPr>
              <w:t>Традиционным является проведение:</w:t>
            </w:r>
          </w:p>
          <w:p w:rsidR="008D2DD4" w:rsidRPr="008D2DD4" w:rsidRDefault="008D2DD4" w:rsidP="000F75E9">
            <w:pPr>
              <w:widowControl/>
              <w:numPr>
                <w:ilvl w:val="0"/>
                <w:numId w:val="86"/>
              </w:numPr>
              <w:autoSpaceDE/>
              <w:autoSpaceDN/>
              <w:spacing w:before="100" w:beforeAutospacing="1" w:after="100" w:afterAutospacing="1"/>
              <w:ind w:left="83" w:right="180" w:firstLine="500"/>
              <w:contextualSpacing/>
              <w:jc w:val="both"/>
              <w:rPr>
                <w:rFonts w:eastAsiaTheme="minorHAnsi"/>
                <w:color w:val="000000"/>
                <w:sz w:val="24"/>
                <w:szCs w:val="24"/>
              </w:rPr>
            </w:pPr>
            <w:r w:rsidRPr="008D2DD4">
              <w:rPr>
                <w:rFonts w:eastAsiaTheme="minorHAnsi"/>
                <w:color w:val="000000"/>
                <w:sz w:val="24"/>
                <w:szCs w:val="24"/>
              </w:rPr>
              <w:t>общественно–политических праздников («День Победы», «День защитника Отечества», «Международный женский день», «День народного единства»);</w:t>
            </w:r>
          </w:p>
          <w:p w:rsidR="008D2DD4" w:rsidRPr="008D2DD4" w:rsidRDefault="008D2DD4" w:rsidP="000F75E9">
            <w:pPr>
              <w:widowControl/>
              <w:numPr>
                <w:ilvl w:val="0"/>
                <w:numId w:val="86"/>
              </w:numPr>
              <w:autoSpaceDE/>
              <w:autoSpaceDN/>
              <w:spacing w:before="100" w:beforeAutospacing="1" w:after="100" w:afterAutospacing="1"/>
              <w:ind w:left="83" w:right="180" w:firstLine="500"/>
              <w:contextualSpacing/>
              <w:jc w:val="both"/>
              <w:rPr>
                <w:rFonts w:eastAsiaTheme="minorHAnsi"/>
                <w:color w:val="000000"/>
                <w:sz w:val="24"/>
                <w:szCs w:val="24"/>
              </w:rPr>
            </w:pPr>
            <w:r w:rsidRPr="008D2DD4">
              <w:rPr>
                <w:rFonts w:eastAsiaTheme="minorHAnsi"/>
                <w:color w:val="000000"/>
                <w:sz w:val="24"/>
                <w:szCs w:val="24"/>
              </w:rPr>
              <w:t>сезонных праздников («Осенины», «Новый год», «Масленица»);</w:t>
            </w:r>
          </w:p>
          <w:p w:rsidR="008D2DD4" w:rsidRPr="008D2DD4" w:rsidRDefault="008D2DD4" w:rsidP="000F75E9">
            <w:pPr>
              <w:widowControl/>
              <w:numPr>
                <w:ilvl w:val="0"/>
                <w:numId w:val="86"/>
              </w:numPr>
              <w:autoSpaceDE/>
              <w:autoSpaceDN/>
              <w:spacing w:before="100" w:beforeAutospacing="1" w:after="100" w:afterAutospacing="1"/>
              <w:ind w:left="83" w:right="180" w:firstLine="500"/>
              <w:contextualSpacing/>
              <w:jc w:val="both"/>
              <w:rPr>
                <w:rFonts w:eastAsiaTheme="minorHAnsi"/>
                <w:color w:val="000000"/>
                <w:sz w:val="24"/>
                <w:szCs w:val="24"/>
              </w:rPr>
            </w:pPr>
            <w:r w:rsidRPr="008D2DD4">
              <w:rPr>
                <w:rFonts w:eastAsiaTheme="minorHAnsi"/>
                <w:color w:val="000000"/>
                <w:sz w:val="24"/>
                <w:szCs w:val="24"/>
              </w:rPr>
              <w:t>тематических мероприятий («День Здоровья», «День открытых дверей», «Неделя безопасности», «Книжкина неделя», «Театральная неделя»);</w:t>
            </w:r>
          </w:p>
          <w:p w:rsidR="008D2DD4" w:rsidRDefault="008D2DD4" w:rsidP="000F75E9">
            <w:pPr>
              <w:widowControl/>
              <w:numPr>
                <w:ilvl w:val="0"/>
                <w:numId w:val="86"/>
              </w:numPr>
              <w:autoSpaceDE/>
              <w:autoSpaceDN/>
              <w:ind w:left="83" w:right="180" w:firstLine="500"/>
              <w:jc w:val="both"/>
              <w:rPr>
                <w:rFonts w:eastAsiaTheme="minorHAnsi"/>
                <w:color w:val="000000"/>
                <w:sz w:val="24"/>
                <w:szCs w:val="24"/>
              </w:rPr>
            </w:pPr>
            <w:r w:rsidRPr="008D2DD4">
              <w:rPr>
                <w:rFonts w:eastAsiaTheme="minorHAnsi"/>
                <w:color w:val="000000"/>
                <w:sz w:val="24"/>
                <w:szCs w:val="24"/>
              </w:rPr>
              <w:t>социальных и экологических акций («Открытка для ветерана», «Бессмертный полк», «Чистые дорожки», «Кормушка для птиц»)</w:t>
            </w:r>
            <w:r w:rsidR="00165C7C">
              <w:rPr>
                <w:rFonts w:eastAsiaTheme="minorHAnsi"/>
                <w:color w:val="000000"/>
                <w:sz w:val="24"/>
                <w:szCs w:val="24"/>
              </w:rPr>
              <w:t>.</w:t>
            </w:r>
          </w:p>
          <w:p w:rsidR="00165C7C" w:rsidRPr="008D2DD4" w:rsidRDefault="00165C7C" w:rsidP="00165C7C">
            <w:pPr>
              <w:widowControl/>
              <w:autoSpaceDE/>
              <w:autoSpaceDN/>
              <w:ind w:right="180" w:firstLine="709"/>
              <w:jc w:val="both"/>
              <w:rPr>
                <w:rFonts w:eastAsiaTheme="minorHAnsi"/>
                <w:color w:val="000000"/>
                <w:sz w:val="24"/>
                <w:szCs w:val="24"/>
              </w:rPr>
            </w:pPr>
            <w:r w:rsidRPr="00165C7C">
              <w:rPr>
                <w:rFonts w:eastAsiaTheme="minorHAnsi"/>
                <w:color w:val="000000"/>
                <w:sz w:val="24"/>
                <w:szCs w:val="24"/>
              </w:rPr>
              <w:t>Ежедневны</w:t>
            </w:r>
            <w:r>
              <w:rPr>
                <w:rFonts w:eastAsiaTheme="minorHAnsi"/>
                <w:color w:val="000000"/>
                <w:sz w:val="24"/>
                <w:szCs w:val="24"/>
              </w:rPr>
              <w:t xml:space="preserve">м ритуалом является проведение </w:t>
            </w:r>
            <w:r w:rsidRPr="00165C7C">
              <w:rPr>
                <w:rFonts w:eastAsiaTheme="minorHAnsi"/>
                <w:color w:val="000000"/>
                <w:sz w:val="24"/>
                <w:szCs w:val="24"/>
              </w:rPr>
              <w:t xml:space="preserve"> «Разговорны</w:t>
            </w:r>
            <w:r>
              <w:rPr>
                <w:rFonts w:eastAsiaTheme="minorHAnsi"/>
                <w:color w:val="000000"/>
                <w:sz w:val="24"/>
                <w:szCs w:val="24"/>
              </w:rPr>
              <w:t>х</w:t>
            </w:r>
            <w:r w:rsidRPr="00165C7C">
              <w:rPr>
                <w:rFonts w:eastAsiaTheme="minorHAnsi"/>
                <w:color w:val="000000"/>
                <w:sz w:val="24"/>
                <w:szCs w:val="24"/>
              </w:rPr>
              <w:t xml:space="preserve"> минут</w:t>
            </w:r>
            <w:r>
              <w:rPr>
                <w:rFonts w:eastAsiaTheme="minorHAnsi"/>
                <w:color w:val="000000"/>
                <w:sz w:val="24"/>
                <w:szCs w:val="24"/>
              </w:rPr>
              <w:t>ок</w:t>
            </w:r>
            <w:r w:rsidRPr="00165C7C">
              <w:rPr>
                <w:rFonts w:eastAsiaTheme="minorHAnsi"/>
                <w:color w:val="000000"/>
                <w:sz w:val="24"/>
                <w:szCs w:val="24"/>
              </w:rPr>
              <w:t>» общения перед завтраком, когда нужно настраиваться на тему дня, после дневной прогулки, перед сном, когда детям необходимо успокоиться; вечером, после вечерней прогулки, в форме рефлексии, обсуждения с детьми наиболее важных моментов прошедшего дня</w:t>
            </w:r>
          </w:p>
        </w:tc>
      </w:tr>
      <w:tr w:rsidR="008D2DD4" w:rsidRPr="008D2DD4" w:rsidTr="00710FCF">
        <w:trPr>
          <w:trHeight w:val="2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4B6E2F">
            <w:pPr>
              <w:widowControl/>
              <w:autoSpaceDE/>
              <w:autoSpaceDN/>
              <w:jc w:val="both"/>
              <w:rPr>
                <w:rFonts w:eastAsiaTheme="minorHAnsi"/>
                <w:color w:val="000000"/>
                <w:sz w:val="24"/>
                <w:szCs w:val="24"/>
              </w:rPr>
            </w:pPr>
            <w:r w:rsidRPr="008D2DD4">
              <w:rPr>
                <w:rFonts w:eastAsiaTheme="minorHAnsi"/>
                <w:b/>
                <w:bCs/>
                <w:color w:val="000000"/>
                <w:sz w:val="24"/>
                <w:szCs w:val="24"/>
              </w:rPr>
              <w:t xml:space="preserve">Особенности РППС, отражающие образ и ценности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9667CB" w:rsidRDefault="008D2DD4" w:rsidP="000F75E9">
            <w:pPr>
              <w:pStyle w:val="a5"/>
              <w:widowControl/>
              <w:numPr>
                <w:ilvl w:val="0"/>
                <w:numId w:val="97"/>
              </w:numPr>
              <w:tabs>
                <w:tab w:val="left" w:pos="654"/>
              </w:tabs>
              <w:autoSpaceDE/>
              <w:autoSpaceDN/>
              <w:ind w:left="83" w:firstLine="500"/>
              <w:rPr>
                <w:rFonts w:eastAsiaTheme="minorHAnsi"/>
                <w:color w:val="000000"/>
                <w:sz w:val="24"/>
                <w:szCs w:val="24"/>
              </w:rPr>
            </w:pPr>
            <w:r w:rsidRPr="009667CB">
              <w:rPr>
                <w:rFonts w:eastAsiaTheme="minorHAnsi"/>
                <w:color w:val="000000"/>
                <w:sz w:val="24"/>
                <w:szCs w:val="24"/>
              </w:rPr>
              <w:t>Оформлен патриотический уголок, где представлена символика РФ, Чувашской Республики, Шемуршинского МО</w:t>
            </w:r>
          </w:p>
          <w:p w:rsidR="009667CB" w:rsidRPr="009667CB" w:rsidRDefault="009667CB" w:rsidP="000F75E9">
            <w:pPr>
              <w:pStyle w:val="a5"/>
              <w:widowControl/>
              <w:numPr>
                <w:ilvl w:val="0"/>
                <w:numId w:val="97"/>
              </w:numPr>
              <w:tabs>
                <w:tab w:val="left" w:pos="654"/>
              </w:tabs>
              <w:autoSpaceDE/>
              <w:autoSpaceDN/>
              <w:ind w:left="83" w:firstLine="500"/>
              <w:rPr>
                <w:rFonts w:eastAsiaTheme="minorHAnsi"/>
                <w:color w:val="000000"/>
                <w:sz w:val="24"/>
                <w:szCs w:val="24"/>
              </w:rPr>
            </w:pPr>
            <w:r w:rsidRPr="009667CB">
              <w:rPr>
                <w:rFonts w:eastAsiaTheme="minorHAnsi"/>
                <w:color w:val="000000"/>
                <w:sz w:val="24"/>
                <w:szCs w:val="24"/>
              </w:rPr>
              <w:t>Создано</w:t>
            </w:r>
            <w:r w:rsidRPr="009667CB">
              <w:rPr>
                <w:rFonts w:eastAsiaTheme="minorHAnsi"/>
                <w:color w:val="000000"/>
                <w:sz w:val="24"/>
                <w:szCs w:val="24"/>
              </w:rPr>
              <w:tab/>
              <w:t>пространство для традиционных детских игр.</w:t>
            </w:r>
          </w:p>
          <w:p w:rsidR="009667CB" w:rsidRPr="009667CB" w:rsidRDefault="009667CB" w:rsidP="000F75E9">
            <w:pPr>
              <w:pStyle w:val="a5"/>
              <w:widowControl/>
              <w:numPr>
                <w:ilvl w:val="0"/>
                <w:numId w:val="97"/>
              </w:numPr>
              <w:tabs>
                <w:tab w:val="left" w:pos="654"/>
              </w:tabs>
              <w:autoSpaceDE/>
              <w:autoSpaceDN/>
              <w:ind w:left="83" w:firstLine="500"/>
              <w:rPr>
                <w:rFonts w:eastAsiaTheme="minorHAnsi"/>
                <w:color w:val="000000"/>
                <w:sz w:val="24"/>
                <w:szCs w:val="24"/>
              </w:rPr>
            </w:pPr>
            <w:r w:rsidRPr="009667CB">
              <w:rPr>
                <w:rFonts w:eastAsiaTheme="minorHAnsi"/>
                <w:color w:val="000000"/>
                <w:sz w:val="24"/>
                <w:szCs w:val="24"/>
              </w:rPr>
              <w:t>Созданы и обновляются зоны активности по направлениям с возможностью свободного доступа детей к материалам и пособиям, организации совместной и самостоятельной работы</w:t>
            </w:r>
          </w:p>
        </w:tc>
      </w:tr>
      <w:tr w:rsidR="008D2DD4" w:rsidRPr="008D2DD4" w:rsidTr="00710FCF">
        <w:trPr>
          <w:trHeight w:val="2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Pr="008D2DD4" w:rsidRDefault="008D2DD4" w:rsidP="008D2DD4">
            <w:pPr>
              <w:widowControl/>
              <w:autoSpaceDE/>
              <w:autoSpaceDN/>
              <w:jc w:val="both"/>
              <w:rPr>
                <w:rFonts w:eastAsiaTheme="minorHAnsi"/>
                <w:color w:val="000000"/>
                <w:sz w:val="24"/>
                <w:szCs w:val="24"/>
              </w:rPr>
            </w:pPr>
            <w:r w:rsidRPr="008D2DD4">
              <w:rPr>
                <w:rFonts w:eastAsiaTheme="minorHAnsi"/>
                <w:b/>
                <w:bCs/>
                <w:color w:val="000000"/>
                <w:sz w:val="24"/>
                <w:szCs w:val="24"/>
              </w:rPr>
              <w:t xml:space="preserve">Социокультурный контекст, внешняя социальная и культурная среда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2DD4" w:rsidRDefault="008D2DD4" w:rsidP="00165C7C">
            <w:pPr>
              <w:widowControl/>
              <w:autoSpaceDE/>
              <w:autoSpaceDN/>
              <w:ind w:left="83" w:firstLine="500"/>
              <w:jc w:val="both"/>
              <w:rPr>
                <w:rFonts w:eastAsiaTheme="minorHAnsi"/>
                <w:color w:val="000000"/>
                <w:sz w:val="24"/>
                <w:szCs w:val="24"/>
              </w:rPr>
            </w:pPr>
            <w:r w:rsidRPr="008D2DD4">
              <w:rPr>
                <w:rFonts w:eastAsiaTheme="minorHAnsi"/>
                <w:color w:val="000000"/>
                <w:sz w:val="24"/>
                <w:szCs w:val="24"/>
              </w:rPr>
              <w:t>МБОУ «</w:t>
            </w:r>
            <w:r w:rsidR="00217A2D">
              <w:rPr>
                <w:rFonts w:eastAsiaTheme="minorHAnsi"/>
                <w:color w:val="000000"/>
                <w:sz w:val="24"/>
                <w:szCs w:val="24"/>
              </w:rPr>
              <w:t>Малобуяновская НОШ</w:t>
            </w:r>
            <w:r w:rsidRPr="008D2DD4">
              <w:rPr>
                <w:rFonts w:eastAsiaTheme="minorHAnsi"/>
                <w:color w:val="000000"/>
                <w:sz w:val="24"/>
                <w:szCs w:val="24"/>
              </w:rPr>
              <w:t>» находитс</w:t>
            </w:r>
            <w:r w:rsidR="00217A2D">
              <w:rPr>
                <w:rFonts w:eastAsiaTheme="minorHAnsi"/>
                <w:color w:val="000000"/>
                <w:sz w:val="24"/>
                <w:szCs w:val="24"/>
              </w:rPr>
              <w:t>я в экологически чистом районе.</w:t>
            </w:r>
            <w:r w:rsidR="009667CB">
              <w:rPr>
                <w:rFonts w:eastAsiaTheme="minorHAnsi"/>
                <w:color w:val="000000"/>
                <w:sz w:val="24"/>
                <w:szCs w:val="24"/>
              </w:rPr>
              <w:t xml:space="preserve"> </w:t>
            </w:r>
          </w:p>
          <w:p w:rsidR="009667CB" w:rsidRPr="009667CB" w:rsidRDefault="009667CB" w:rsidP="00165C7C">
            <w:pPr>
              <w:widowControl/>
              <w:autoSpaceDE/>
              <w:autoSpaceDN/>
              <w:ind w:left="83" w:firstLine="500"/>
              <w:jc w:val="both"/>
              <w:rPr>
                <w:rFonts w:eastAsiaTheme="minorHAnsi"/>
                <w:color w:val="000000"/>
                <w:sz w:val="24"/>
                <w:szCs w:val="24"/>
              </w:rPr>
            </w:pPr>
            <w:r w:rsidRPr="009667CB">
              <w:rPr>
                <w:rFonts w:eastAsiaTheme="minorHAnsi"/>
                <w:color w:val="000000"/>
                <w:sz w:val="24"/>
                <w:szCs w:val="24"/>
              </w:rPr>
              <w:t>МБОУ «Бичурга – Баишевская СОШ»</w:t>
            </w:r>
            <w:r>
              <w:rPr>
                <w:rFonts w:eastAsiaTheme="minorHAnsi"/>
                <w:color w:val="000000"/>
                <w:sz w:val="24"/>
                <w:szCs w:val="24"/>
              </w:rPr>
              <w:t xml:space="preserve"> з</w:t>
            </w:r>
            <w:r w:rsidRPr="009667CB">
              <w:rPr>
                <w:rFonts w:eastAsiaTheme="minorHAnsi"/>
                <w:color w:val="000000"/>
                <w:sz w:val="24"/>
                <w:szCs w:val="24"/>
              </w:rPr>
              <w:t>аключ</w:t>
            </w:r>
            <w:r>
              <w:rPr>
                <w:rFonts w:eastAsiaTheme="minorHAnsi"/>
                <w:color w:val="000000"/>
                <w:sz w:val="24"/>
                <w:szCs w:val="24"/>
              </w:rPr>
              <w:t>ила</w:t>
            </w:r>
            <w:r w:rsidRPr="009667CB">
              <w:rPr>
                <w:rFonts w:eastAsiaTheme="minorHAnsi"/>
                <w:color w:val="000000"/>
                <w:sz w:val="24"/>
                <w:szCs w:val="24"/>
              </w:rPr>
              <w:t xml:space="preserve"> договора с учреждениями дополнительного образования и договора с </w:t>
            </w:r>
            <w:r>
              <w:rPr>
                <w:rFonts w:eastAsiaTheme="minorHAnsi"/>
                <w:color w:val="000000"/>
                <w:sz w:val="24"/>
                <w:szCs w:val="24"/>
              </w:rPr>
              <w:t xml:space="preserve"> социальными </w:t>
            </w:r>
            <w:r w:rsidRPr="009667CB">
              <w:rPr>
                <w:rFonts w:eastAsiaTheme="minorHAnsi"/>
                <w:color w:val="000000"/>
                <w:sz w:val="24"/>
                <w:szCs w:val="24"/>
              </w:rPr>
              <w:t>партнёрами:</w:t>
            </w:r>
          </w:p>
          <w:p w:rsidR="009667CB" w:rsidRPr="009667CB" w:rsidRDefault="009667CB" w:rsidP="00165C7C">
            <w:pPr>
              <w:widowControl/>
              <w:autoSpaceDE/>
              <w:autoSpaceDN/>
              <w:ind w:left="83" w:firstLine="500"/>
              <w:jc w:val="both"/>
              <w:rPr>
                <w:rFonts w:eastAsiaTheme="minorHAnsi"/>
                <w:color w:val="000000"/>
                <w:sz w:val="24"/>
                <w:szCs w:val="24"/>
              </w:rPr>
            </w:pPr>
            <w:r w:rsidRPr="009667CB">
              <w:rPr>
                <w:rFonts w:eastAsiaTheme="minorHAnsi"/>
                <w:color w:val="000000"/>
                <w:sz w:val="24"/>
                <w:szCs w:val="24"/>
              </w:rPr>
              <w:t>•</w:t>
            </w:r>
            <w:r w:rsidRPr="009667CB">
              <w:rPr>
                <w:rFonts w:eastAsiaTheme="minorHAnsi"/>
                <w:color w:val="000000"/>
                <w:sz w:val="24"/>
                <w:szCs w:val="24"/>
              </w:rPr>
              <w:tab/>
              <w:t xml:space="preserve">Соглашение о сотрудничестве с </w:t>
            </w:r>
            <w:r w:rsidR="00217A2D">
              <w:rPr>
                <w:rFonts w:eastAsiaTheme="minorHAnsi"/>
                <w:color w:val="000000"/>
                <w:sz w:val="24"/>
                <w:szCs w:val="24"/>
              </w:rPr>
              <w:t xml:space="preserve">Малобуяновской </w:t>
            </w:r>
            <w:r w:rsidRPr="009667CB">
              <w:rPr>
                <w:rFonts w:eastAsiaTheme="minorHAnsi"/>
                <w:color w:val="000000"/>
                <w:sz w:val="24"/>
                <w:szCs w:val="24"/>
              </w:rPr>
              <w:t xml:space="preserve"> библиотекой </w:t>
            </w:r>
            <w:r w:rsidR="00924283">
              <w:rPr>
                <w:rFonts w:eastAsiaTheme="minorHAnsi"/>
                <w:color w:val="000000"/>
                <w:sz w:val="24"/>
                <w:szCs w:val="24"/>
              </w:rPr>
              <w:t>м</w:t>
            </w:r>
            <w:r w:rsidRPr="009667CB">
              <w:rPr>
                <w:rFonts w:eastAsiaTheme="minorHAnsi"/>
                <w:color w:val="000000"/>
                <w:sz w:val="24"/>
                <w:szCs w:val="24"/>
              </w:rPr>
              <w:t xml:space="preserve">униципального бюджетного учреждения культуры «Централизованная библиотечная система» Шемуршинского </w:t>
            </w:r>
            <w:r w:rsidR="00924283">
              <w:rPr>
                <w:rFonts w:eastAsiaTheme="minorHAnsi"/>
                <w:color w:val="000000"/>
                <w:sz w:val="24"/>
                <w:szCs w:val="24"/>
              </w:rPr>
              <w:t>муниципального округа</w:t>
            </w:r>
            <w:r w:rsidRPr="009667CB">
              <w:rPr>
                <w:rFonts w:eastAsiaTheme="minorHAnsi"/>
                <w:color w:val="000000"/>
                <w:sz w:val="24"/>
                <w:szCs w:val="24"/>
              </w:rPr>
              <w:t xml:space="preserve"> Чувашской Республики</w:t>
            </w:r>
            <w:r w:rsidR="00924283">
              <w:rPr>
                <w:rFonts w:eastAsiaTheme="minorHAnsi"/>
                <w:color w:val="000000"/>
                <w:sz w:val="24"/>
                <w:szCs w:val="24"/>
              </w:rPr>
              <w:t>;</w:t>
            </w:r>
          </w:p>
          <w:p w:rsidR="009667CB" w:rsidRPr="009667CB" w:rsidRDefault="009667CB" w:rsidP="00165C7C">
            <w:pPr>
              <w:widowControl/>
              <w:autoSpaceDE/>
              <w:autoSpaceDN/>
              <w:ind w:left="83" w:firstLine="500"/>
              <w:jc w:val="both"/>
              <w:rPr>
                <w:rFonts w:eastAsiaTheme="minorHAnsi"/>
                <w:color w:val="000000"/>
                <w:sz w:val="24"/>
                <w:szCs w:val="24"/>
              </w:rPr>
            </w:pPr>
            <w:r w:rsidRPr="009667CB">
              <w:rPr>
                <w:rFonts w:eastAsiaTheme="minorHAnsi"/>
                <w:color w:val="000000"/>
                <w:sz w:val="24"/>
                <w:szCs w:val="24"/>
              </w:rPr>
              <w:t>•</w:t>
            </w:r>
            <w:r w:rsidRPr="009667CB">
              <w:rPr>
                <w:rFonts w:eastAsiaTheme="minorHAnsi"/>
                <w:color w:val="000000"/>
                <w:sz w:val="24"/>
                <w:szCs w:val="24"/>
              </w:rPr>
              <w:tab/>
              <w:t xml:space="preserve">Договор   о сотрудничестве с </w:t>
            </w:r>
            <w:r w:rsidR="00924283">
              <w:rPr>
                <w:rFonts w:eastAsiaTheme="minorHAnsi"/>
                <w:color w:val="000000"/>
                <w:sz w:val="24"/>
                <w:szCs w:val="24"/>
              </w:rPr>
              <w:t>м</w:t>
            </w:r>
            <w:r w:rsidRPr="009667CB">
              <w:rPr>
                <w:rFonts w:eastAsiaTheme="minorHAnsi"/>
                <w:color w:val="000000"/>
                <w:sz w:val="24"/>
                <w:szCs w:val="24"/>
              </w:rPr>
              <w:t xml:space="preserve">униципальным автономным учреждением дополнительного образования «Детско-юношеская спортивная школа «Туслăх» Шемуршинского </w:t>
            </w:r>
            <w:r w:rsidR="00924283">
              <w:rPr>
                <w:rFonts w:eastAsiaTheme="minorHAnsi"/>
                <w:color w:val="000000"/>
                <w:sz w:val="24"/>
                <w:szCs w:val="24"/>
              </w:rPr>
              <w:t xml:space="preserve">муниципального округа </w:t>
            </w:r>
            <w:r w:rsidRPr="009667CB">
              <w:rPr>
                <w:rFonts w:eastAsiaTheme="minorHAnsi"/>
                <w:color w:val="000000"/>
                <w:sz w:val="24"/>
                <w:szCs w:val="24"/>
              </w:rPr>
              <w:t xml:space="preserve"> Чувашской Республики</w:t>
            </w:r>
            <w:r w:rsidR="00924283">
              <w:rPr>
                <w:rFonts w:eastAsiaTheme="minorHAnsi"/>
                <w:color w:val="000000"/>
                <w:sz w:val="24"/>
                <w:szCs w:val="24"/>
              </w:rPr>
              <w:t>;</w:t>
            </w:r>
          </w:p>
          <w:p w:rsidR="009667CB" w:rsidRPr="008D2DD4" w:rsidRDefault="009667CB" w:rsidP="00924283">
            <w:pPr>
              <w:widowControl/>
              <w:autoSpaceDE/>
              <w:autoSpaceDN/>
              <w:ind w:left="83" w:firstLine="500"/>
              <w:jc w:val="both"/>
              <w:rPr>
                <w:rFonts w:eastAsiaTheme="minorHAnsi"/>
                <w:color w:val="000000"/>
                <w:sz w:val="24"/>
                <w:szCs w:val="24"/>
              </w:rPr>
            </w:pPr>
            <w:r w:rsidRPr="009667CB">
              <w:rPr>
                <w:rFonts w:eastAsiaTheme="minorHAnsi"/>
                <w:color w:val="000000"/>
                <w:sz w:val="24"/>
                <w:szCs w:val="24"/>
              </w:rPr>
              <w:t>•</w:t>
            </w:r>
            <w:r w:rsidRPr="009667CB">
              <w:rPr>
                <w:rFonts w:eastAsiaTheme="minorHAnsi"/>
                <w:color w:val="000000"/>
                <w:sz w:val="24"/>
                <w:szCs w:val="24"/>
              </w:rPr>
              <w:tab/>
              <w:t>Договор о совместной деятельности по медицинскому обслуживанию детей</w:t>
            </w:r>
            <w:r w:rsidR="00924283">
              <w:rPr>
                <w:rFonts w:eastAsiaTheme="minorHAnsi"/>
                <w:color w:val="000000"/>
                <w:sz w:val="24"/>
                <w:szCs w:val="24"/>
              </w:rPr>
              <w:t xml:space="preserve"> </w:t>
            </w:r>
            <w:r w:rsidRPr="009667CB">
              <w:rPr>
                <w:rFonts w:eastAsiaTheme="minorHAnsi"/>
                <w:color w:val="000000"/>
                <w:sz w:val="24"/>
                <w:szCs w:val="24"/>
              </w:rPr>
              <w:t>с Бюджетным учреждением Чувашской Республики «Шемуршинская районная больница» Министерства здравоохранения Чувашской Республики</w:t>
            </w:r>
            <w:r w:rsidR="00924283">
              <w:rPr>
                <w:rFonts w:eastAsiaTheme="minorHAnsi"/>
                <w:color w:val="000000"/>
                <w:sz w:val="24"/>
                <w:szCs w:val="24"/>
              </w:rPr>
              <w:t>.</w:t>
            </w:r>
          </w:p>
        </w:tc>
      </w:tr>
    </w:tbl>
    <w:p w:rsidR="00924283" w:rsidRDefault="00924283" w:rsidP="00165C7C">
      <w:pPr>
        <w:ind w:firstLine="709"/>
        <w:jc w:val="both"/>
        <w:rPr>
          <w:b/>
          <w:i/>
          <w:sz w:val="24"/>
          <w:szCs w:val="24"/>
        </w:rPr>
      </w:pPr>
    </w:p>
    <w:p w:rsidR="00165C7C" w:rsidRDefault="00165C7C" w:rsidP="00247FFE">
      <w:pPr>
        <w:ind w:firstLine="709"/>
        <w:jc w:val="center"/>
        <w:rPr>
          <w:b/>
          <w:sz w:val="24"/>
          <w:szCs w:val="24"/>
        </w:rPr>
      </w:pPr>
      <w:r w:rsidRPr="004B6E2F">
        <w:rPr>
          <w:b/>
          <w:sz w:val="24"/>
          <w:szCs w:val="24"/>
        </w:rPr>
        <w:t>Региональный компонент воспитательной работы</w:t>
      </w:r>
    </w:p>
    <w:p w:rsidR="00247FFE" w:rsidRPr="004B6E2F" w:rsidRDefault="00247FFE" w:rsidP="00165C7C">
      <w:pPr>
        <w:ind w:firstLine="709"/>
        <w:jc w:val="both"/>
        <w:rPr>
          <w:b/>
          <w:sz w:val="24"/>
          <w:szCs w:val="24"/>
        </w:rPr>
      </w:pPr>
    </w:p>
    <w:p w:rsidR="00165C7C" w:rsidRPr="00165C7C" w:rsidRDefault="004B6E2F" w:rsidP="00165C7C">
      <w:pPr>
        <w:ind w:firstLine="709"/>
        <w:jc w:val="both"/>
        <w:rPr>
          <w:sz w:val="24"/>
          <w:szCs w:val="24"/>
        </w:rPr>
      </w:pPr>
      <w:r>
        <w:rPr>
          <w:sz w:val="24"/>
          <w:szCs w:val="24"/>
        </w:rPr>
        <w:t>Разработанная рабочая п</w:t>
      </w:r>
      <w:r w:rsidR="00165C7C" w:rsidRPr="00165C7C">
        <w:rPr>
          <w:sz w:val="24"/>
          <w:szCs w:val="24"/>
        </w:rPr>
        <w:t>рограмма</w:t>
      </w:r>
      <w:r>
        <w:rPr>
          <w:sz w:val="24"/>
          <w:szCs w:val="24"/>
        </w:rPr>
        <w:t xml:space="preserve"> воспитания </w:t>
      </w:r>
      <w:r w:rsidR="00165C7C" w:rsidRPr="00165C7C">
        <w:rPr>
          <w:sz w:val="24"/>
          <w:szCs w:val="24"/>
        </w:rPr>
        <w:t xml:space="preserve">предусматривает включение воспитанников в процессы ознакомления с региональными особенностями </w:t>
      </w:r>
      <w:r w:rsidR="00165C7C">
        <w:rPr>
          <w:sz w:val="24"/>
          <w:szCs w:val="24"/>
        </w:rPr>
        <w:t>Чувашской Республики</w:t>
      </w:r>
      <w:r w:rsidR="00165C7C" w:rsidRPr="00165C7C">
        <w:rPr>
          <w:sz w:val="24"/>
          <w:szCs w:val="24"/>
        </w:rPr>
        <w:t>.</w:t>
      </w:r>
    </w:p>
    <w:p w:rsidR="00165C7C" w:rsidRPr="00165C7C" w:rsidRDefault="00165C7C" w:rsidP="00165C7C">
      <w:pPr>
        <w:ind w:firstLine="709"/>
        <w:jc w:val="both"/>
        <w:rPr>
          <w:sz w:val="24"/>
          <w:szCs w:val="24"/>
        </w:rPr>
      </w:pPr>
      <w:r w:rsidRPr="00165C7C">
        <w:rPr>
          <w:sz w:val="24"/>
          <w:szCs w:val="24"/>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w:t>
      </w:r>
      <w:r>
        <w:rPr>
          <w:sz w:val="24"/>
          <w:szCs w:val="24"/>
        </w:rPr>
        <w:t xml:space="preserve">дошкольных группах </w:t>
      </w:r>
      <w:r w:rsidRPr="00165C7C">
        <w:rPr>
          <w:sz w:val="24"/>
          <w:szCs w:val="24"/>
        </w:rPr>
        <w:t xml:space="preserve"> </w:t>
      </w:r>
      <w:r w:rsidR="00217A2D">
        <w:rPr>
          <w:sz w:val="24"/>
          <w:szCs w:val="24"/>
        </w:rPr>
        <w:t>при МБОУ «Малобуяновская НОШ»</w:t>
      </w:r>
      <w:r>
        <w:rPr>
          <w:sz w:val="24"/>
          <w:szCs w:val="24"/>
        </w:rPr>
        <w:t xml:space="preserve"> </w:t>
      </w:r>
      <w:r w:rsidRPr="00165C7C">
        <w:rPr>
          <w:sz w:val="24"/>
          <w:szCs w:val="24"/>
        </w:rPr>
        <w:t>в образовательном процессе используются разнообразные методы и формы организации детской деятельности:</w:t>
      </w:r>
    </w:p>
    <w:p w:rsidR="00165C7C" w:rsidRDefault="00165C7C" w:rsidP="00165C7C">
      <w:pPr>
        <w:ind w:firstLine="709"/>
        <w:jc w:val="both"/>
        <w:rPr>
          <w:sz w:val="24"/>
          <w:szCs w:val="24"/>
        </w:rPr>
      </w:pPr>
      <w:r w:rsidRPr="00165C7C">
        <w:rPr>
          <w:sz w:val="24"/>
          <w:szCs w:val="24"/>
        </w:rPr>
        <w:t xml:space="preserve">подвижные игры и забавы </w:t>
      </w:r>
      <w:r>
        <w:rPr>
          <w:sz w:val="24"/>
          <w:szCs w:val="24"/>
        </w:rPr>
        <w:t>чувашского народа</w:t>
      </w:r>
      <w:r w:rsidRPr="00165C7C">
        <w:rPr>
          <w:sz w:val="24"/>
          <w:szCs w:val="24"/>
        </w:rPr>
        <w:t xml:space="preserve">; слушание музыки и песен </w:t>
      </w:r>
      <w:r>
        <w:rPr>
          <w:sz w:val="24"/>
          <w:szCs w:val="24"/>
        </w:rPr>
        <w:t xml:space="preserve"> чувашских авторов</w:t>
      </w:r>
      <w:r w:rsidRPr="00165C7C">
        <w:rPr>
          <w:sz w:val="24"/>
          <w:szCs w:val="24"/>
        </w:rPr>
        <w:t>; наблюдения в природе региона;</w:t>
      </w:r>
    </w:p>
    <w:p w:rsidR="003B0EBE" w:rsidRPr="00165C7C" w:rsidRDefault="003B0EBE" w:rsidP="00165C7C">
      <w:pPr>
        <w:ind w:firstLine="709"/>
        <w:jc w:val="both"/>
        <w:rPr>
          <w:sz w:val="24"/>
          <w:szCs w:val="24"/>
        </w:rPr>
      </w:pPr>
      <w:r>
        <w:rPr>
          <w:sz w:val="24"/>
          <w:szCs w:val="24"/>
        </w:rPr>
        <w:t>знакомство с традициями и обычаями народов, проживающих на территории Чувашской Республики;</w:t>
      </w:r>
    </w:p>
    <w:p w:rsidR="003B0EBE" w:rsidRDefault="00165C7C" w:rsidP="00165C7C">
      <w:pPr>
        <w:ind w:firstLine="709"/>
        <w:jc w:val="both"/>
        <w:rPr>
          <w:sz w:val="24"/>
          <w:szCs w:val="24"/>
        </w:rPr>
      </w:pPr>
      <w:r w:rsidRPr="00165C7C">
        <w:rPr>
          <w:sz w:val="24"/>
          <w:szCs w:val="24"/>
        </w:rPr>
        <w:t xml:space="preserve">чтение детской литературы, стихов поэтов и писателей </w:t>
      </w:r>
      <w:r>
        <w:rPr>
          <w:sz w:val="24"/>
          <w:szCs w:val="24"/>
        </w:rPr>
        <w:t>Чувашской Республики</w:t>
      </w:r>
      <w:r w:rsidRPr="00165C7C">
        <w:rPr>
          <w:sz w:val="24"/>
          <w:szCs w:val="24"/>
        </w:rPr>
        <w:t>;</w:t>
      </w:r>
    </w:p>
    <w:p w:rsidR="00165C7C" w:rsidRPr="00165C7C" w:rsidRDefault="00165C7C" w:rsidP="00165C7C">
      <w:pPr>
        <w:ind w:firstLine="709"/>
        <w:jc w:val="both"/>
        <w:rPr>
          <w:sz w:val="24"/>
          <w:szCs w:val="24"/>
        </w:rPr>
      </w:pPr>
      <w:r w:rsidRPr="00165C7C">
        <w:rPr>
          <w:sz w:val="24"/>
          <w:szCs w:val="24"/>
        </w:rPr>
        <w:t xml:space="preserve">знакомство с народно-прикладным искусством: </w:t>
      </w:r>
      <w:r>
        <w:rPr>
          <w:sz w:val="24"/>
          <w:szCs w:val="24"/>
        </w:rPr>
        <w:t>вышивка, костюмы, узоры и т. д.</w:t>
      </w:r>
    </w:p>
    <w:p w:rsidR="006D391F" w:rsidRPr="006D391F" w:rsidRDefault="006D391F" w:rsidP="006D391F">
      <w:pPr>
        <w:ind w:firstLine="709"/>
        <w:jc w:val="both"/>
        <w:rPr>
          <w:sz w:val="24"/>
          <w:szCs w:val="24"/>
        </w:rPr>
      </w:pPr>
    </w:p>
    <w:p w:rsidR="006D391F" w:rsidRPr="004B6E2F" w:rsidRDefault="006D391F" w:rsidP="00247FFE">
      <w:pPr>
        <w:ind w:firstLine="709"/>
        <w:jc w:val="center"/>
        <w:rPr>
          <w:sz w:val="24"/>
          <w:szCs w:val="24"/>
        </w:rPr>
      </w:pPr>
      <w:r w:rsidRPr="004B6E2F">
        <w:rPr>
          <w:b/>
          <w:sz w:val="24"/>
          <w:szCs w:val="24"/>
        </w:rPr>
        <w:t>Воспитывающая среда образовательной организации</w:t>
      </w:r>
    </w:p>
    <w:p w:rsidR="00247FFE" w:rsidRDefault="00247FFE" w:rsidP="006D391F">
      <w:pPr>
        <w:ind w:firstLine="709"/>
        <w:jc w:val="both"/>
        <w:rPr>
          <w:sz w:val="24"/>
          <w:szCs w:val="24"/>
        </w:rPr>
      </w:pPr>
    </w:p>
    <w:p w:rsidR="006D391F" w:rsidRPr="006D391F" w:rsidRDefault="006D391F" w:rsidP="006D391F">
      <w:pPr>
        <w:ind w:firstLine="709"/>
        <w:jc w:val="both"/>
        <w:rPr>
          <w:sz w:val="24"/>
          <w:szCs w:val="24"/>
        </w:rPr>
      </w:pPr>
      <w:r w:rsidRPr="006D391F">
        <w:rPr>
          <w:sz w:val="24"/>
          <w:szCs w:val="24"/>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3B0EBE" w:rsidRPr="003B0EBE" w:rsidRDefault="003B0EBE" w:rsidP="003B0EBE">
      <w:pPr>
        <w:pStyle w:val="a5"/>
        <w:ind w:left="0" w:firstLine="709"/>
        <w:rPr>
          <w:sz w:val="24"/>
          <w:szCs w:val="24"/>
        </w:rPr>
      </w:pPr>
      <w:r w:rsidRPr="003B0EBE">
        <w:rPr>
          <w:sz w:val="24"/>
          <w:szCs w:val="24"/>
        </w:rPr>
        <w:t>Воспитывающая среда – это особая форма организации образовательного процесса,</w:t>
      </w:r>
      <w:r>
        <w:rPr>
          <w:sz w:val="24"/>
          <w:szCs w:val="24"/>
        </w:rPr>
        <w:t xml:space="preserve"> </w:t>
      </w:r>
      <w:r w:rsidRPr="003B0EBE">
        <w:rPr>
          <w:sz w:val="24"/>
          <w:szCs w:val="24"/>
        </w:rPr>
        <w:t>реализующего цель и задачи воспитания.</w:t>
      </w:r>
    </w:p>
    <w:p w:rsidR="003B0EBE" w:rsidRPr="003B0EBE" w:rsidRDefault="003B0EBE" w:rsidP="003B0EBE">
      <w:pPr>
        <w:pStyle w:val="a5"/>
        <w:ind w:left="0" w:firstLine="709"/>
        <w:rPr>
          <w:sz w:val="24"/>
          <w:szCs w:val="24"/>
        </w:rPr>
      </w:pPr>
      <w:r w:rsidRPr="003B0EBE">
        <w:rPr>
          <w:sz w:val="24"/>
          <w:szCs w:val="24"/>
        </w:rPr>
        <w:t>Воспитывающая среда – это окружающая среда, в первую очередь:</w:t>
      </w:r>
    </w:p>
    <w:p w:rsidR="003B0EBE" w:rsidRPr="003B0EBE" w:rsidRDefault="003B0EBE" w:rsidP="000F75E9">
      <w:pPr>
        <w:pStyle w:val="a5"/>
        <w:numPr>
          <w:ilvl w:val="0"/>
          <w:numId w:val="98"/>
        </w:numPr>
        <w:ind w:left="0" w:firstLine="709"/>
        <w:rPr>
          <w:sz w:val="24"/>
          <w:szCs w:val="24"/>
        </w:rPr>
      </w:pPr>
      <w:r w:rsidRPr="003B0EBE">
        <w:rPr>
          <w:sz w:val="24"/>
          <w:szCs w:val="24"/>
        </w:rPr>
        <w:t>люди, их внешний вид, речь, взаимоотношения, поступки и дела;</w:t>
      </w:r>
    </w:p>
    <w:p w:rsidR="003B0EBE" w:rsidRPr="003B0EBE" w:rsidRDefault="003B0EBE" w:rsidP="000F75E9">
      <w:pPr>
        <w:pStyle w:val="a5"/>
        <w:numPr>
          <w:ilvl w:val="0"/>
          <w:numId w:val="98"/>
        </w:numPr>
        <w:ind w:left="0" w:firstLine="709"/>
        <w:rPr>
          <w:sz w:val="24"/>
          <w:szCs w:val="24"/>
        </w:rPr>
      </w:pPr>
      <w:r w:rsidRPr="003B0EBE">
        <w:rPr>
          <w:sz w:val="24"/>
          <w:szCs w:val="24"/>
        </w:rPr>
        <w:t>природа;</w:t>
      </w:r>
    </w:p>
    <w:p w:rsidR="003B0EBE" w:rsidRPr="003B0EBE" w:rsidRDefault="003B0EBE" w:rsidP="000F75E9">
      <w:pPr>
        <w:pStyle w:val="a5"/>
        <w:numPr>
          <w:ilvl w:val="0"/>
          <w:numId w:val="98"/>
        </w:numPr>
        <w:ind w:left="0" w:firstLine="709"/>
        <w:rPr>
          <w:sz w:val="24"/>
          <w:szCs w:val="24"/>
        </w:rPr>
      </w:pPr>
      <w:r w:rsidRPr="003B0EBE">
        <w:rPr>
          <w:sz w:val="24"/>
          <w:szCs w:val="24"/>
        </w:rPr>
        <w:t xml:space="preserve">это семья, детский сад, </w:t>
      </w:r>
      <w:r>
        <w:rPr>
          <w:sz w:val="24"/>
          <w:szCs w:val="24"/>
        </w:rPr>
        <w:t>родное село.</w:t>
      </w:r>
    </w:p>
    <w:p w:rsidR="003B0EBE" w:rsidRDefault="003B0EBE" w:rsidP="003B0EBE">
      <w:pPr>
        <w:pStyle w:val="a5"/>
        <w:ind w:left="0" w:firstLine="709"/>
        <w:rPr>
          <w:sz w:val="24"/>
          <w:szCs w:val="24"/>
        </w:rPr>
      </w:pPr>
      <w:r w:rsidRPr="003B0EBE">
        <w:rPr>
          <w:sz w:val="24"/>
          <w:szCs w:val="24"/>
        </w:rPr>
        <w:t>Воспитательный процесс – процесс непрерывный. Каждую минуту в повседневной жизни, в игре, во время образовательной деятельности идет воспитательный процесс. В детском саду одним из главных инструментов является воспитатель, так как именно он находится в группе целый день с детьми. Это требует от взрослого большого педагогического такта, выдержки, доброты, человечности. Педагог должен быть честным и правдивым, искренним и принципиальным, душевно богатым и щедрым. Особенно</w:t>
      </w:r>
      <w:r>
        <w:rPr>
          <w:sz w:val="24"/>
          <w:szCs w:val="24"/>
        </w:rPr>
        <w:t xml:space="preserve"> </w:t>
      </w:r>
      <w:r w:rsidRPr="003B0EBE">
        <w:rPr>
          <w:sz w:val="24"/>
          <w:szCs w:val="24"/>
        </w:rPr>
        <w:t>важно: спокойная манера держаться и разговаривать; приветливость, умение выбирать приемы, соответствующие настроению ребенка – вовремя пошутить, успокоить, доверительно поговорить. Воспитатель для ребенка пример во всем. В манере разговаривать, одеваться и т.д.</w:t>
      </w:r>
    </w:p>
    <w:p w:rsidR="003B0EBE" w:rsidRPr="003B0EBE" w:rsidRDefault="003B0EBE" w:rsidP="003B0EBE">
      <w:pPr>
        <w:pStyle w:val="a5"/>
        <w:ind w:left="0" w:firstLine="709"/>
        <w:rPr>
          <w:sz w:val="24"/>
          <w:szCs w:val="24"/>
        </w:rPr>
      </w:pPr>
      <w:r w:rsidRPr="003B0EBE">
        <w:rPr>
          <w:sz w:val="24"/>
          <w:szCs w:val="24"/>
        </w:rPr>
        <w:t xml:space="preserve">Воспитательная среда тесно связана с </w:t>
      </w:r>
      <w:r w:rsidRPr="00940A2B">
        <w:rPr>
          <w:b/>
          <w:sz w:val="24"/>
          <w:szCs w:val="24"/>
          <w:u w:val="single"/>
        </w:rPr>
        <w:t>РППС</w:t>
      </w:r>
      <w:r w:rsidRPr="003B0EBE">
        <w:rPr>
          <w:sz w:val="24"/>
          <w:szCs w:val="24"/>
        </w:rPr>
        <w:t xml:space="preserve"> МБОУ «</w:t>
      </w:r>
      <w:r w:rsidR="00217A2D">
        <w:rPr>
          <w:sz w:val="24"/>
          <w:szCs w:val="24"/>
        </w:rPr>
        <w:t>Малобуяновская НОШ</w:t>
      </w:r>
      <w:r w:rsidRPr="003B0EBE">
        <w:rPr>
          <w:sz w:val="24"/>
          <w:szCs w:val="24"/>
        </w:rPr>
        <w:t>». Они определяют:</w:t>
      </w:r>
    </w:p>
    <w:p w:rsidR="003B0EBE" w:rsidRPr="003B0EBE" w:rsidRDefault="003B0EBE" w:rsidP="003B0EBE">
      <w:pPr>
        <w:pStyle w:val="a5"/>
        <w:ind w:left="0" w:firstLine="709"/>
        <w:rPr>
          <w:sz w:val="24"/>
          <w:szCs w:val="24"/>
        </w:rPr>
      </w:pPr>
      <w:r w:rsidRPr="003B0EBE">
        <w:rPr>
          <w:sz w:val="24"/>
          <w:szCs w:val="24"/>
        </w:rPr>
        <w:t>-</w:t>
      </w:r>
      <w:r w:rsidRPr="003B0EBE">
        <w:rPr>
          <w:sz w:val="24"/>
          <w:szCs w:val="24"/>
        </w:rPr>
        <w:tab/>
        <w:t>условия для формирования эмоционально-ценностного отношения ребенка к окружающему миру, другим людям, себе;</w:t>
      </w:r>
    </w:p>
    <w:p w:rsidR="003B0EBE" w:rsidRPr="003B0EBE" w:rsidRDefault="003B0EBE" w:rsidP="003B0EBE">
      <w:pPr>
        <w:pStyle w:val="a5"/>
        <w:ind w:left="0" w:firstLine="709"/>
        <w:rPr>
          <w:sz w:val="24"/>
          <w:szCs w:val="24"/>
        </w:rPr>
      </w:pPr>
      <w:r w:rsidRPr="003B0EBE">
        <w:rPr>
          <w:sz w:val="24"/>
          <w:szCs w:val="24"/>
        </w:rPr>
        <w:t>-</w:t>
      </w:r>
      <w:r w:rsidRPr="003B0EBE">
        <w:rPr>
          <w:sz w:val="24"/>
          <w:szCs w:val="24"/>
        </w:rPr>
        <w:tab/>
        <w:t>условия для обретения ребенком первичного опыта деятельности и поступка в соответствии с традиционными ценностями российского общества;</w:t>
      </w:r>
    </w:p>
    <w:p w:rsidR="003B0EBE" w:rsidRPr="00710FCF" w:rsidRDefault="003B0EBE" w:rsidP="003B0EBE">
      <w:pPr>
        <w:pStyle w:val="a5"/>
        <w:ind w:left="0" w:firstLine="709"/>
        <w:rPr>
          <w:sz w:val="24"/>
          <w:szCs w:val="24"/>
        </w:rPr>
      </w:pPr>
      <w:r w:rsidRPr="003B0EBE">
        <w:rPr>
          <w:sz w:val="24"/>
          <w:szCs w:val="24"/>
        </w:rPr>
        <w:t>-</w:t>
      </w:r>
      <w:r w:rsidRPr="003B0EBE">
        <w:rPr>
          <w:sz w:val="24"/>
          <w:szCs w:val="24"/>
        </w:rPr>
        <w:tab/>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3B0EBE" w:rsidRDefault="003B0EBE" w:rsidP="006D391F">
      <w:pPr>
        <w:ind w:firstLine="709"/>
        <w:jc w:val="both"/>
        <w:rPr>
          <w:b/>
          <w:i/>
          <w:sz w:val="24"/>
          <w:szCs w:val="24"/>
        </w:rPr>
      </w:pPr>
    </w:p>
    <w:p w:rsidR="006D391F" w:rsidRPr="004B6E2F" w:rsidRDefault="006D391F" w:rsidP="00247FFE">
      <w:pPr>
        <w:ind w:firstLine="709"/>
        <w:jc w:val="center"/>
        <w:rPr>
          <w:b/>
          <w:sz w:val="24"/>
          <w:szCs w:val="24"/>
        </w:rPr>
      </w:pPr>
      <w:r w:rsidRPr="004B6E2F">
        <w:rPr>
          <w:b/>
          <w:sz w:val="24"/>
          <w:szCs w:val="24"/>
        </w:rPr>
        <w:t>Общно</w:t>
      </w:r>
      <w:r w:rsidR="00F74034" w:rsidRPr="004B6E2F">
        <w:rPr>
          <w:b/>
          <w:sz w:val="24"/>
          <w:szCs w:val="24"/>
        </w:rPr>
        <w:t>сти образовательной организации</w:t>
      </w:r>
    </w:p>
    <w:p w:rsidR="00247FFE" w:rsidRDefault="00247FFE" w:rsidP="006D391F">
      <w:pPr>
        <w:ind w:firstLine="709"/>
        <w:jc w:val="both"/>
        <w:rPr>
          <w:sz w:val="24"/>
          <w:szCs w:val="24"/>
        </w:rPr>
      </w:pPr>
    </w:p>
    <w:p w:rsidR="006D391F" w:rsidRPr="006D391F" w:rsidRDefault="006D391F" w:rsidP="006D391F">
      <w:pPr>
        <w:ind w:firstLine="709"/>
        <w:jc w:val="both"/>
        <w:rPr>
          <w:sz w:val="24"/>
          <w:szCs w:val="24"/>
        </w:rPr>
      </w:pPr>
      <w:r w:rsidRPr="006D391F">
        <w:rPr>
          <w:sz w:val="24"/>
          <w:szCs w:val="24"/>
        </w:rPr>
        <w:t>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6D391F" w:rsidRPr="006D391F" w:rsidRDefault="00F74034" w:rsidP="006D391F">
      <w:pPr>
        <w:ind w:firstLine="709"/>
        <w:jc w:val="both"/>
        <w:rPr>
          <w:sz w:val="24"/>
          <w:szCs w:val="24"/>
        </w:rPr>
      </w:pPr>
      <w:r w:rsidRPr="00F74034">
        <w:rPr>
          <w:sz w:val="24"/>
          <w:szCs w:val="24"/>
        </w:rPr>
        <w:t>В МБОУ «</w:t>
      </w:r>
      <w:r w:rsidR="00940A2B">
        <w:rPr>
          <w:sz w:val="24"/>
          <w:szCs w:val="24"/>
        </w:rPr>
        <w:t>Малобуяновская НОШ</w:t>
      </w:r>
      <w:r w:rsidRPr="00F74034">
        <w:rPr>
          <w:sz w:val="24"/>
          <w:szCs w:val="24"/>
        </w:rPr>
        <w:t>» следует выделить следующие общности:</w:t>
      </w:r>
      <w:r w:rsidR="00AE06A9">
        <w:rPr>
          <w:sz w:val="24"/>
          <w:szCs w:val="24"/>
        </w:rPr>
        <w:t xml:space="preserve"> </w:t>
      </w:r>
      <w:r w:rsidR="006D391F" w:rsidRPr="006D391F">
        <w:rPr>
          <w:sz w:val="24"/>
          <w:szCs w:val="24"/>
        </w:rPr>
        <w:t>педагог - дети, родители (законные представители) - ребенок (дети), педагог - родители (законные представители).</w:t>
      </w:r>
    </w:p>
    <w:p w:rsidR="00F74034" w:rsidRPr="00F74034" w:rsidRDefault="00F74034" w:rsidP="00F74034">
      <w:pPr>
        <w:ind w:firstLine="709"/>
        <w:jc w:val="both"/>
        <w:rPr>
          <w:i/>
          <w:sz w:val="24"/>
          <w:szCs w:val="24"/>
        </w:rPr>
      </w:pPr>
      <w:r w:rsidRPr="00F74034">
        <w:rPr>
          <w:i/>
          <w:sz w:val="24"/>
          <w:szCs w:val="24"/>
        </w:rPr>
        <w:t>Ценности и цели профессионального сообщества, профессионально-родительского сообщества и детско-взрослой общности:</w:t>
      </w:r>
    </w:p>
    <w:p w:rsidR="00F74034" w:rsidRPr="00AE06A9" w:rsidRDefault="00F74034" w:rsidP="000F75E9">
      <w:pPr>
        <w:pStyle w:val="a5"/>
        <w:numPr>
          <w:ilvl w:val="0"/>
          <w:numId w:val="99"/>
        </w:numPr>
        <w:ind w:left="0" w:firstLine="709"/>
        <w:rPr>
          <w:sz w:val="24"/>
          <w:szCs w:val="24"/>
        </w:rPr>
      </w:pPr>
      <w:r w:rsidRPr="00AE06A9">
        <w:rPr>
          <w:sz w:val="24"/>
          <w:szCs w:val="24"/>
        </w:rPr>
        <w:t>быть примером в формировании ценностных ориентиров, норм общения и поведения;</w:t>
      </w:r>
    </w:p>
    <w:p w:rsidR="00F74034" w:rsidRPr="00AE06A9" w:rsidRDefault="00F74034" w:rsidP="000F75E9">
      <w:pPr>
        <w:pStyle w:val="a5"/>
        <w:numPr>
          <w:ilvl w:val="0"/>
          <w:numId w:val="99"/>
        </w:numPr>
        <w:ind w:left="0" w:firstLine="709"/>
        <w:rPr>
          <w:sz w:val="24"/>
          <w:szCs w:val="24"/>
        </w:rPr>
      </w:pPr>
      <w:r w:rsidRPr="00AE06A9">
        <w:rPr>
          <w:sz w:val="24"/>
          <w:szCs w:val="24"/>
        </w:rPr>
        <w:t>побуждать детей к общению друг с другом, поощрять даже самые незначительные стремления к общению и взаимодействию;</w:t>
      </w:r>
    </w:p>
    <w:p w:rsidR="00F74034" w:rsidRPr="00AE06A9" w:rsidRDefault="00F74034" w:rsidP="000F75E9">
      <w:pPr>
        <w:pStyle w:val="a5"/>
        <w:numPr>
          <w:ilvl w:val="0"/>
          <w:numId w:val="99"/>
        </w:numPr>
        <w:ind w:left="0" w:firstLine="709"/>
        <w:rPr>
          <w:sz w:val="24"/>
          <w:szCs w:val="24"/>
        </w:rPr>
      </w:pPr>
      <w:r w:rsidRPr="00AE06A9">
        <w:rPr>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F74034" w:rsidRPr="00AE06A9" w:rsidRDefault="00F74034" w:rsidP="000F75E9">
      <w:pPr>
        <w:pStyle w:val="a5"/>
        <w:numPr>
          <w:ilvl w:val="0"/>
          <w:numId w:val="99"/>
        </w:numPr>
        <w:ind w:left="0" w:firstLine="709"/>
        <w:rPr>
          <w:sz w:val="24"/>
          <w:szCs w:val="24"/>
        </w:rPr>
      </w:pPr>
      <w:r w:rsidRPr="00AE06A9">
        <w:rPr>
          <w:sz w:val="24"/>
          <w:szCs w:val="24"/>
        </w:rPr>
        <w:t>заботиться о том, чтобы дети постоянно приобретали опыт общения на основе чувства доброжелательности;</w:t>
      </w:r>
    </w:p>
    <w:p w:rsidR="00F74034" w:rsidRPr="00AE06A9" w:rsidRDefault="00F74034" w:rsidP="000F75E9">
      <w:pPr>
        <w:pStyle w:val="a5"/>
        <w:numPr>
          <w:ilvl w:val="0"/>
          <w:numId w:val="99"/>
        </w:numPr>
        <w:ind w:left="0" w:firstLine="709"/>
        <w:rPr>
          <w:sz w:val="24"/>
          <w:szCs w:val="24"/>
        </w:rPr>
      </w:pPr>
      <w:r w:rsidRPr="00AE06A9">
        <w:rPr>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F74034" w:rsidRPr="00AE06A9" w:rsidRDefault="00F74034" w:rsidP="000F75E9">
      <w:pPr>
        <w:pStyle w:val="a5"/>
        <w:numPr>
          <w:ilvl w:val="0"/>
          <w:numId w:val="99"/>
        </w:numPr>
        <w:ind w:left="0" w:firstLine="709"/>
        <w:rPr>
          <w:sz w:val="24"/>
          <w:szCs w:val="24"/>
        </w:rPr>
      </w:pPr>
      <w:r w:rsidRPr="00AE06A9">
        <w:rPr>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F74034" w:rsidRPr="00AE06A9" w:rsidRDefault="00F74034" w:rsidP="000F75E9">
      <w:pPr>
        <w:pStyle w:val="a5"/>
        <w:numPr>
          <w:ilvl w:val="0"/>
          <w:numId w:val="99"/>
        </w:numPr>
        <w:ind w:left="0" w:firstLine="709"/>
        <w:rPr>
          <w:sz w:val="24"/>
          <w:szCs w:val="24"/>
        </w:rPr>
      </w:pPr>
      <w:r w:rsidRPr="00AE06A9">
        <w:rPr>
          <w:sz w:val="24"/>
          <w:szCs w:val="24"/>
        </w:rPr>
        <w:t>учить детей совместной деятельности, насыщать их жизнь событиями, которые сплачивали бы и объединяли ребят;</w:t>
      </w:r>
    </w:p>
    <w:p w:rsidR="006D391F" w:rsidRPr="00AE06A9" w:rsidRDefault="00F74034" w:rsidP="000F75E9">
      <w:pPr>
        <w:pStyle w:val="a5"/>
        <w:numPr>
          <w:ilvl w:val="0"/>
          <w:numId w:val="99"/>
        </w:numPr>
        <w:ind w:left="0" w:firstLine="709"/>
        <w:rPr>
          <w:sz w:val="24"/>
          <w:szCs w:val="24"/>
        </w:rPr>
      </w:pPr>
      <w:r w:rsidRPr="00AE06A9">
        <w:rPr>
          <w:sz w:val="24"/>
          <w:szCs w:val="24"/>
        </w:rPr>
        <w:t>воспитывать в детях чувство ответственности перед группой за свое поведение.</w:t>
      </w:r>
    </w:p>
    <w:p w:rsidR="00F74034" w:rsidRPr="004B6E2F" w:rsidRDefault="00F74034" w:rsidP="00F74034">
      <w:pPr>
        <w:ind w:firstLine="709"/>
        <w:jc w:val="both"/>
        <w:rPr>
          <w:sz w:val="24"/>
          <w:szCs w:val="24"/>
        </w:rPr>
      </w:pPr>
      <w:r w:rsidRPr="004B6E2F">
        <w:rPr>
          <w:b/>
          <w:sz w:val="24"/>
          <w:szCs w:val="24"/>
        </w:rPr>
        <w:t>Особенности организации всех общностей и их роль в процессе воспитания детей</w:t>
      </w:r>
    </w:p>
    <w:p w:rsidR="00F74034" w:rsidRPr="00F74034" w:rsidRDefault="00F74034" w:rsidP="00F74034">
      <w:pPr>
        <w:ind w:firstLine="709"/>
        <w:jc w:val="both"/>
        <w:rPr>
          <w:sz w:val="24"/>
          <w:szCs w:val="24"/>
        </w:rPr>
      </w:pPr>
      <w:r w:rsidRPr="00AE06A9">
        <w:rPr>
          <w:i/>
          <w:sz w:val="24"/>
          <w:szCs w:val="24"/>
        </w:rPr>
        <w:t>Профессионально-родительская</w:t>
      </w:r>
      <w:r w:rsidRPr="00F74034">
        <w:rPr>
          <w:sz w:val="24"/>
          <w:szCs w:val="24"/>
        </w:rPr>
        <w:t xml:space="preserve"> общн</w:t>
      </w:r>
      <w:r w:rsidR="00940A2B">
        <w:rPr>
          <w:sz w:val="24"/>
          <w:szCs w:val="24"/>
        </w:rPr>
        <w:t>ость включает работников МБОУ «Малобуяновская НОШ</w:t>
      </w:r>
      <w:r w:rsidRPr="00F74034">
        <w:rPr>
          <w:sz w:val="24"/>
          <w:szCs w:val="24"/>
        </w:rPr>
        <w:t>»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детском саду.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Субъектом воспитания и развития детей дошкольного возраста является детско-взрослая общность.</w:t>
      </w:r>
    </w:p>
    <w:p w:rsidR="00F74034" w:rsidRPr="00F74034" w:rsidRDefault="00F74034" w:rsidP="00F74034">
      <w:pPr>
        <w:ind w:firstLine="709"/>
        <w:jc w:val="both"/>
        <w:rPr>
          <w:sz w:val="24"/>
          <w:szCs w:val="24"/>
        </w:rPr>
      </w:pPr>
      <w:r w:rsidRPr="00F74034">
        <w:rPr>
          <w:sz w:val="24"/>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F74034" w:rsidRPr="00F74034" w:rsidRDefault="00F74034" w:rsidP="00F74034">
      <w:pPr>
        <w:ind w:firstLine="709"/>
        <w:jc w:val="both"/>
        <w:rPr>
          <w:sz w:val="24"/>
          <w:szCs w:val="24"/>
        </w:rPr>
      </w:pPr>
      <w:r w:rsidRPr="00AE06A9">
        <w:rPr>
          <w:i/>
          <w:sz w:val="24"/>
          <w:szCs w:val="24"/>
        </w:rPr>
        <w:t>Детско-взрослая общность</w:t>
      </w:r>
      <w:r w:rsidRPr="00F74034">
        <w:rPr>
          <w:sz w:val="24"/>
          <w:szCs w:val="24"/>
        </w:rPr>
        <w:t xml:space="preserve">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F74034" w:rsidRPr="00F74034" w:rsidRDefault="00F74034" w:rsidP="00F74034">
      <w:pPr>
        <w:ind w:firstLine="709"/>
        <w:jc w:val="both"/>
        <w:rPr>
          <w:sz w:val="24"/>
          <w:szCs w:val="24"/>
        </w:rPr>
      </w:pPr>
      <w:r w:rsidRPr="00F74034">
        <w:rPr>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AE06A9" w:rsidRDefault="00AE06A9" w:rsidP="00F74034">
      <w:pPr>
        <w:ind w:firstLine="709"/>
        <w:jc w:val="both"/>
        <w:rPr>
          <w:sz w:val="24"/>
          <w:szCs w:val="24"/>
        </w:rPr>
      </w:pPr>
      <w:r w:rsidRPr="00AE06A9">
        <w:rPr>
          <w:i/>
          <w:sz w:val="24"/>
          <w:szCs w:val="24"/>
        </w:rPr>
        <w:t>Детская общность.</w:t>
      </w:r>
      <w:r w:rsidRPr="00AE06A9">
        <w:rPr>
          <w:sz w:val="24"/>
          <w:szCs w:val="24"/>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F74034" w:rsidRDefault="00F74034" w:rsidP="00F74034">
      <w:pPr>
        <w:ind w:firstLine="709"/>
        <w:jc w:val="both"/>
        <w:rPr>
          <w:sz w:val="24"/>
          <w:szCs w:val="24"/>
        </w:rPr>
      </w:pPr>
      <w:r w:rsidRPr="00AE06A9">
        <w:rPr>
          <w:i/>
          <w:sz w:val="24"/>
          <w:szCs w:val="24"/>
        </w:rPr>
        <w:t>Особенности обеспечения возможности разновозрастного взаимодействия детей.</w:t>
      </w:r>
      <w:r w:rsidRPr="00F74034">
        <w:rPr>
          <w:sz w:val="24"/>
          <w:szCs w:val="24"/>
        </w:rPr>
        <w:t xml:space="preserve"> В дошкольных группах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AE06A9" w:rsidRPr="00AE06A9" w:rsidRDefault="00AE06A9" w:rsidP="00AE06A9">
      <w:pPr>
        <w:ind w:firstLine="709"/>
        <w:jc w:val="both"/>
        <w:rPr>
          <w:sz w:val="24"/>
          <w:szCs w:val="24"/>
        </w:rPr>
      </w:pPr>
      <w:r w:rsidRPr="00AE06A9">
        <w:rPr>
          <w:i/>
          <w:sz w:val="24"/>
          <w:szCs w:val="24"/>
        </w:rPr>
        <w:t>Организация жизнедеятельности детей дошкольного возраста в разновозрастной группе</w:t>
      </w:r>
      <w:r w:rsidRPr="00AE06A9">
        <w:rPr>
          <w:sz w:val="24"/>
          <w:szCs w:val="24"/>
        </w:rPr>
        <w:t xml:space="preserve"> обладает большим воспитательным потенциалом для инклюзивного образования.</w:t>
      </w:r>
    </w:p>
    <w:p w:rsidR="00AE06A9" w:rsidRDefault="00AE06A9" w:rsidP="00AE06A9">
      <w:pPr>
        <w:ind w:firstLine="709"/>
        <w:jc w:val="both"/>
        <w:rPr>
          <w:sz w:val="24"/>
          <w:szCs w:val="24"/>
        </w:rPr>
      </w:pPr>
      <w:r w:rsidRPr="00AE06A9">
        <w:rPr>
          <w:i/>
          <w:sz w:val="24"/>
          <w:szCs w:val="24"/>
        </w:rPr>
        <w:t>Культура поведения воспитателя в общностях</w:t>
      </w:r>
      <w:r w:rsidRPr="00AE06A9">
        <w:rPr>
          <w:sz w:val="24"/>
          <w:szCs w:val="24"/>
        </w:rPr>
        <w:t xml:space="preserve">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EB3AC4" w:rsidRDefault="00EB3AC4" w:rsidP="00F74034">
      <w:pPr>
        <w:ind w:firstLine="709"/>
        <w:jc w:val="both"/>
        <w:rPr>
          <w:b/>
          <w:sz w:val="24"/>
          <w:szCs w:val="24"/>
        </w:rPr>
      </w:pPr>
    </w:p>
    <w:p w:rsidR="006D391F" w:rsidRPr="004B6E2F" w:rsidRDefault="006D391F" w:rsidP="00500EFA">
      <w:pPr>
        <w:ind w:firstLine="709"/>
        <w:jc w:val="center"/>
        <w:rPr>
          <w:sz w:val="24"/>
          <w:szCs w:val="24"/>
        </w:rPr>
      </w:pPr>
      <w:r w:rsidRPr="004B6E2F">
        <w:rPr>
          <w:b/>
          <w:sz w:val="24"/>
          <w:szCs w:val="24"/>
        </w:rPr>
        <w:t>Задачи воспитания в образовательных областях</w:t>
      </w:r>
    </w:p>
    <w:p w:rsidR="00500EFA" w:rsidRDefault="00500EFA" w:rsidP="00EB3AC4">
      <w:pPr>
        <w:ind w:firstLine="709"/>
        <w:jc w:val="both"/>
        <w:rPr>
          <w:b/>
          <w:i/>
          <w:sz w:val="24"/>
          <w:szCs w:val="24"/>
        </w:rPr>
      </w:pPr>
    </w:p>
    <w:p w:rsidR="00EB3AC4" w:rsidRPr="00EB3AC4" w:rsidRDefault="00EB3AC4" w:rsidP="00EB3AC4">
      <w:pPr>
        <w:ind w:firstLine="709"/>
        <w:jc w:val="both"/>
        <w:rPr>
          <w:b/>
          <w:i/>
          <w:sz w:val="24"/>
          <w:szCs w:val="24"/>
        </w:rPr>
      </w:pPr>
      <w:r w:rsidRPr="00EB3AC4">
        <w:rPr>
          <w:b/>
          <w:i/>
          <w:sz w:val="24"/>
          <w:szCs w:val="24"/>
        </w:rPr>
        <w:t>Описание интеграции направлений воспитания с содержанием образовательных областей</w:t>
      </w:r>
    </w:p>
    <w:p w:rsidR="00EB3AC4" w:rsidRPr="00EB3AC4" w:rsidRDefault="00EB3AC4" w:rsidP="00EB3AC4">
      <w:pPr>
        <w:ind w:firstLine="709"/>
        <w:jc w:val="both"/>
        <w:rPr>
          <w:sz w:val="24"/>
          <w:szCs w:val="24"/>
        </w:rPr>
      </w:pPr>
      <w:r w:rsidRPr="00EB3AC4">
        <w:rPr>
          <w:sz w:val="24"/>
          <w:szCs w:val="24"/>
        </w:rPr>
        <w:t xml:space="preserve">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w:t>
      </w:r>
      <w:r>
        <w:rPr>
          <w:sz w:val="24"/>
          <w:szCs w:val="24"/>
        </w:rPr>
        <w:t>образовательной организации</w:t>
      </w:r>
      <w:r w:rsidRPr="00EB3AC4">
        <w:rPr>
          <w:sz w:val="24"/>
          <w:szCs w:val="24"/>
        </w:rPr>
        <w:t>, воспитанники пребывают в учреждении на протяжении 1</w:t>
      </w:r>
      <w:r>
        <w:rPr>
          <w:sz w:val="24"/>
          <w:szCs w:val="24"/>
        </w:rPr>
        <w:t>0</w:t>
      </w:r>
      <w:r w:rsidRPr="00EB3AC4">
        <w:rPr>
          <w:sz w:val="24"/>
          <w:szCs w:val="24"/>
        </w:rPr>
        <w:t xml:space="preserve"> часов. Именно поэтому воспитательный процесс должен осуществляться постоянно, выполняя поставленные задачи рабочей программы воспитания </w:t>
      </w:r>
      <w:r w:rsidR="00940A2B">
        <w:rPr>
          <w:sz w:val="24"/>
          <w:szCs w:val="24"/>
        </w:rPr>
        <w:t>МБОУ «Малобуяновская НОШ</w:t>
      </w:r>
      <w:r>
        <w:rPr>
          <w:sz w:val="24"/>
          <w:szCs w:val="24"/>
        </w:rPr>
        <w:t>»</w:t>
      </w:r>
      <w:r w:rsidRPr="00EB3AC4">
        <w:rPr>
          <w:sz w:val="24"/>
          <w:szCs w:val="24"/>
        </w:rPr>
        <w:t>.</w:t>
      </w:r>
    </w:p>
    <w:p w:rsidR="005758C9" w:rsidRDefault="00EB3AC4" w:rsidP="00EB3AC4">
      <w:pPr>
        <w:ind w:firstLine="709"/>
        <w:jc w:val="both"/>
        <w:rPr>
          <w:sz w:val="24"/>
          <w:szCs w:val="24"/>
        </w:rPr>
      </w:pPr>
      <w:r w:rsidRPr="00EB3AC4">
        <w:rPr>
          <w:sz w:val="24"/>
          <w:szCs w:val="24"/>
        </w:rPr>
        <w:t>Процесс воспитания – это процесс формирования морального сознания, нравственных чувств и привычек, нравственного поведения с первых лет жизни ребенка.</w:t>
      </w:r>
    </w:p>
    <w:p w:rsidR="005758C9" w:rsidRPr="005758C9" w:rsidRDefault="005758C9" w:rsidP="005758C9">
      <w:pPr>
        <w:ind w:firstLine="709"/>
        <w:jc w:val="both"/>
        <w:rPr>
          <w:sz w:val="24"/>
          <w:szCs w:val="24"/>
        </w:rPr>
      </w:pPr>
      <w:r w:rsidRPr="005758C9">
        <w:rPr>
          <w:sz w:val="24"/>
          <w:szCs w:val="24"/>
        </w:rPr>
        <w:t>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w:t>
      </w:r>
    </w:p>
    <w:p w:rsidR="005758C9" w:rsidRPr="005758C9" w:rsidRDefault="005758C9" w:rsidP="005758C9">
      <w:pPr>
        <w:ind w:firstLine="709"/>
        <w:jc w:val="both"/>
        <w:rPr>
          <w:sz w:val="24"/>
          <w:szCs w:val="24"/>
        </w:rPr>
      </w:pPr>
      <w:r w:rsidRPr="005758C9">
        <w:rPr>
          <w:sz w:val="24"/>
          <w:szCs w:val="24"/>
        </w:rPr>
        <w:t>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w:t>
      </w:r>
    </w:p>
    <w:p w:rsidR="005758C9" w:rsidRPr="005758C9" w:rsidRDefault="005758C9" w:rsidP="005758C9">
      <w:pPr>
        <w:ind w:firstLine="709"/>
        <w:jc w:val="both"/>
        <w:rPr>
          <w:sz w:val="24"/>
          <w:szCs w:val="24"/>
        </w:rPr>
      </w:pPr>
      <w:r w:rsidRPr="005758C9">
        <w:rPr>
          <w:sz w:val="24"/>
          <w:szCs w:val="24"/>
        </w:rPr>
        <w:t>Ядро нравственности составляют нормы и правила поведения. Любовь к Родине, добросовестный труд – это неотъемлемые элементы сознания, чувств, поведения и</w:t>
      </w:r>
      <w:r>
        <w:rPr>
          <w:sz w:val="24"/>
          <w:szCs w:val="24"/>
        </w:rPr>
        <w:t xml:space="preserve"> </w:t>
      </w:r>
      <w:r w:rsidRPr="005758C9">
        <w:rPr>
          <w:sz w:val="24"/>
          <w:szCs w:val="24"/>
        </w:rPr>
        <w:t>взаимоотношений.</w:t>
      </w:r>
    </w:p>
    <w:p w:rsidR="005758C9" w:rsidRPr="005758C9" w:rsidRDefault="005758C9" w:rsidP="005758C9">
      <w:pPr>
        <w:ind w:firstLine="709"/>
        <w:jc w:val="both"/>
        <w:rPr>
          <w:sz w:val="24"/>
          <w:szCs w:val="24"/>
        </w:rPr>
      </w:pPr>
      <w:r w:rsidRPr="005758C9">
        <w:rPr>
          <w:sz w:val="24"/>
          <w:szCs w:val="24"/>
        </w:rPr>
        <w:t xml:space="preserve">Реализация </w:t>
      </w:r>
      <w:r w:rsidRPr="004B6E2F">
        <w:rPr>
          <w:b/>
          <w:sz w:val="24"/>
          <w:szCs w:val="24"/>
        </w:rPr>
        <w:t xml:space="preserve">цели и задач </w:t>
      </w:r>
      <w:r w:rsidR="004B6E2F">
        <w:rPr>
          <w:sz w:val="24"/>
          <w:szCs w:val="24"/>
        </w:rPr>
        <w:t>данной рабочей п</w:t>
      </w:r>
      <w:r w:rsidRPr="005758C9">
        <w:rPr>
          <w:sz w:val="24"/>
          <w:szCs w:val="24"/>
        </w:rPr>
        <w:t xml:space="preserve">рограммы </w:t>
      </w:r>
      <w:r w:rsidR="004B6E2F">
        <w:rPr>
          <w:sz w:val="24"/>
          <w:szCs w:val="24"/>
        </w:rPr>
        <w:t xml:space="preserve">воспитания </w:t>
      </w:r>
      <w:r w:rsidRPr="005758C9">
        <w:rPr>
          <w:sz w:val="24"/>
          <w:szCs w:val="24"/>
        </w:rPr>
        <w:t>осуществляется в рамках нескольких направлений воспитательной работы, формирование которых в совокупности обеспечит полноценное и гармоничное развитие личности детей от 2 до 8 лет.</w:t>
      </w:r>
    </w:p>
    <w:p w:rsidR="005758C9" w:rsidRPr="005758C9" w:rsidRDefault="004B6E2F" w:rsidP="004B6E2F">
      <w:pPr>
        <w:ind w:firstLine="709"/>
        <w:jc w:val="both"/>
        <w:rPr>
          <w:sz w:val="24"/>
          <w:szCs w:val="24"/>
        </w:rPr>
      </w:pPr>
      <w:r w:rsidRPr="004B6E2F">
        <w:rPr>
          <w:b/>
          <w:sz w:val="24"/>
          <w:szCs w:val="24"/>
        </w:rPr>
        <w:t>Задачи</w:t>
      </w:r>
      <w:r>
        <w:rPr>
          <w:sz w:val="24"/>
          <w:szCs w:val="24"/>
        </w:rPr>
        <w:t xml:space="preserve"> рабочей п</w:t>
      </w:r>
      <w:r w:rsidR="005758C9" w:rsidRPr="005758C9">
        <w:rPr>
          <w:sz w:val="24"/>
          <w:szCs w:val="24"/>
        </w:rPr>
        <w:t>рограммы</w:t>
      </w:r>
      <w:r>
        <w:rPr>
          <w:sz w:val="24"/>
          <w:szCs w:val="24"/>
        </w:rPr>
        <w:t xml:space="preserve"> воспитания</w:t>
      </w:r>
      <w:r w:rsidR="005758C9" w:rsidRPr="005758C9">
        <w:rPr>
          <w:sz w:val="24"/>
          <w:szCs w:val="24"/>
        </w:rPr>
        <w:t>:</w:t>
      </w:r>
    </w:p>
    <w:p w:rsidR="005758C9" w:rsidRPr="005758C9" w:rsidRDefault="005758C9" w:rsidP="004B6E2F">
      <w:pPr>
        <w:ind w:firstLine="709"/>
        <w:jc w:val="both"/>
        <w:rPr>
          <w:sz w:val="24"/>
          <w:szCs w:val="24"/>
        </w:rPr>
      </w:pPr>
      <w:r w:rsidRPr="005758C9">
        <w:rPr>
          <w:sz w:val="24"/>
          <w:szCs w:val="24"/>
        </w:rPr>
        <w:t></w:t>
      </w:r>
      <w:r w:rsidRPr="005758C9">
        <w:rPr>
          <w:sz w:val="24"/>
          <w:szCs w:val="24"/>
        </w:rPr>
        <w:tab/>
        <w:t>Формирование</w:t>
      </w:r>
      <w:r w:rsidRPr="005758C9">
        <w:rPr>
          <w:sz w:val="24"/>
          <w:szCs w:val="24"/>
        </w:rPr>
        <w:tab/>
        <w:t>личности</w:t>
      </w:r>
      <w:r w:rsidRPr="005758C9">
        <w:rPr>
          <w:sz w:val="24"/>
          <w:szCs w:val="24"/>
        </w:rPr>
        <w:tab/>
        <w:t>ребенка,</w:t>
      </w:r>
      <w:r w:rsidRPr="005758C9">
        <w:rPr>
          <w:sz w:val="24"/>
          <w:szCs w:val="24"/>
        </w:rPr>
        <w:tab/>
        <w:t>нравственное</w:t>
      </w:r>
      <w:r w:rsidRPr="005758C9">
        <w:rPr>
          <w:sz w:val="24"/>
          <w:szCs w:val="24"/>
        </w:rPr>
        <w:tab/>
      </w:r>
      <w:r w:rsidR="004B6E2F">
        <w:rPr>
          <w:sz w:val="24"/>
          <w:szCs w:val="24"/>
        </w:rPr>
        <w:t xml:space="preserve"> </w:t>
      </w:r>
      <w:r w:rsidRPr="005758C9">
        <w:rPr>
          <w:sz w:val="24"/>
          <w:szCs w:val="24"/>
        </w:rPr>
        <w:t>воспитание,</w:t>
      </w:r>
      <w:r>
        <w:rPr>
          <w:sz w:val="24"/>
          <w:szCs w:val="24"/>
        </w:rPr>
        <w:t xml:space="preserve"> </w:t>
      </w:r>
      <w:r w:rsidRPr="005758C9">
        <w:rPr>
          <w:sz w:val="24"/>
          <w:szCs w:val="24"/>
        </w:rPr>
        <w:t>развитие общения.</w:t>
      </w:r>
    </w:p>
    <w:p w:rsidR="005758C9" w:rsidRPr="005758C9" w:rsidRDefault="005758C9" w:rsidP="004B6E2F">
      <w:pPr>
        <w:ind w:firstLine="709"/>
        <w:jc w:val="both"/>
        <w:rPr>
          <w:sz w:val="24"/>
          <w:szCs w:val="24"/>
        </w:rPr>
      </w:pPr>
      <w:r w:rsidRPr="005758C9">
        <w:rPr>
          <w:sz w:val="24"/>
          <w:szCs w:val="24"/>
        </w:rPr>
        <w:t></w:t>
      </w:r>
      <w:r w:rsidRPr="005758C9">
        <w:rPr>
          <w:sz w:val="24"/>
          <w:szCs w:val="24"/>
        </w:rPr>
        <w:tab/>
        <w:t>Формирование уважительного отношения к истории своей страны и любви к Родине.</w:t>
      </w:r>
    </w:p>
    <w:p w:rsidR="005758C9" w:rsidRPr="005758C9" w:rsidRDefault="005758C9" w:rsidP="004B6E2F">
      <w:pPr>
        <w:ind w:firstLine="709"/>
        <w:jc w:val="both"/>
        <w:rPr>
          <w:sz w:val="24"/>
          <w:szCs w:val="24"/>
        </w:rPr>
      </w:pPr>
      <w:r w:rsidRPr="005758C9">
        <w:rPr>
          <w:sz w:val="24"/>
          <w:szCs w:val="24"/>
        </w:rPr>
        <w:t></w:t>
      </w:r>
      <w:r w:rsidRPr="005758C9">
        <w:rPr>
          <w:sz w:val="24"/>
          <w:szCs w:val="24"/>
        </w:rPr>
        <w:tab/>
        <w:t>Формирование уважительного отношения и чувства принадлежности к своей</w:t>
      </w:r>
      <w:r>
        <w:rPr>
          <w:sz w:val="24"/>
          <w:szCs w:val="24"/>
        </w:rPr>
        <w:t xml:space="preserve"> </w:t>
      </w:r>
      <w:r w:rsidRPr="005758C9">
        <w:rPr>
          <w:sz w:val="24"/>
          <w:szCs w:val="24"/>
        </w:rPr>
        <w:t>семье и обществу.</w:t>
      </w:r>
    </w:p>
    <w:p w:rsidR="005758C9" w:rsidRPr="005758C9" w:rsidRDefault="005758C9" w:rsidP="004B6E2F">
      <w:pPr>
        <w:ind w:firstLine="709"/>
        <w:jc w:val="both"/>
        <w:rPr>
          <w:sz w:val="24"/>
          <w:szCs w:val="24"/>
        </w:rPr>
      </w:pPr>
      <w:r w:rsidRPr="005758C9">
        <w:rPr>
          <w:sz w:val="24"/>
          <w:szCs w:val="24"/>
        </w:rPr>
        <w:t></w:t>
      </w:r>
      <w:r w:rsidRPr="005758C9">
        <w:rPr>
          <w:sz w:val="24"/>
          <w:szCs w:val="24"/>
        </w:rPr>
        <w:tab/>
        <w:t>Формирование позитивных установок к труду и творчеству.</w:t>
      </w:r>
    </w:p>
    <w:p w:rsidR="005758C9" w:rsidRPr="005758C9" w:rsidRDefault="005758C9" w:rsidP="004B6E2F">
      <w:pPr>
        <w:ind w:firstLine="709"/>
        <w:jc w:val="both"/>
        <w:rPr>
          <w:sz w:val="24"/>
          <w:szCs w:val="24"/>
        </w:rPr>
      </w:pPr>
      <w:r w:rsidRPr="005758C9">
        <w:rPr>
          <w:sz w:val="24"/>
          <w:szCs w:val="24"/>
        </w:rPr>
        <w:t></w:t>
      </w:r>
      <w:r w:rsidRPr="005758C9">
        <w:rPr>
          <w:sz w:val="24"/>
          <w:szCs w:val="24"/>
        </w:rPr>
        <w:tab/>
        <w:t>Формирование основ экологического сознания.</w:t>
      </w:r>
    </w:p>
    <w:p w:rsidR="005758C9" w:rsidRPr="005758C9" w:rsidRDefault="005758C9" w:rsidP="004B6E2F">
      <w:pPr>
        <w:ind w:firstLine="709"/>
        <w:jc w:val="both"/>
        <w:rPr>
          <w:sz w:val="24"/>
          <w:szCs w:val="24"/>
        </w:rPr>
      </w:pPr>
      <w:r w:rsidRPr="005758C9">
        <w:rPr>
          <w:sz w:val="24"/>
          <w:szCs w:val="24"/>
        </w:rPr>
        <w:t></w:t>
      </w:r>
      <w:r w:rsidRPr="005758C9">
        <w:rPr>
          <w:sz w:val="24"/>
          <w:szCs w:val="24"/>
        </w:rPr>
        <w:tab/>
        <w:t>Формирование основ безопасности.</w:t>
      </w:r>
    </w:p>
    <w:p w:rsidR="005758C9" w:rsidRPr="005758C9" w:rsidRDefault="005758C9" w:rsidP="004B6E2F">
      <w:pPr>
        <w:ind w:firstLine="709"/>
        <w:jc w:val="both"/>
        <w:rPr>
          <w:sz w:val="24"/>
          <w:szCs w:val="24"/>
        </w:rPr>
      </w:pPr>
      <w:r w:rsidRPr="005758C9">
        <w:rPr>
          <w:sz w:val="24"/>
          <w:szCs w:val="24"/>
        </w:rPr>
        <w:t>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w:t>
      </w:r>
      <w:r w:rsidR="008E250F">
        <w:rPr>
          <w:sz w:val="24"/>
          <w:szCs w:val="24"/>
        </w:rPr>
        <w:t xml:space="preserve">зовательном процессе, согласно </w:t>
      </w:r>
      <w:r w:rsidRPr="005758C9">
        <w:rPr>
          <w:sz w:val="24"/>
          <w:szCs w:val="24"/>
        </w:rPr>
        <w:t xml:space="preserve">ОП ДО </w:t>
      </w:r>
      <w:r>
        <w:rPr>
          <w:sz w:val="24"/>
          <w:szCs w:val="24"/>
        </w:rPr>
        <w:t>МБОУ «</w:t>
      </w:r>
      <w:r w:rsidR="00940A2B">
        <w:rPr>
          <w:sz w:val="24"/>
          <w:szCs w:val="24"/>
        </w:rPr>
        <w:t>Малобуяновская НОШ</w:t>
      </w:r>
      <w:r>
        <w:rPr>
          <w:sz w:val="24"/>
          <w:szCs w:val="24"/>
        </w:rPr>
        <w:t>»</w:t>
      </w:r>
      <w:r w:rsidRPr="005758C9">
        <w:rPr>
          <w:sz w:val="24"/>
          <w:szCs w:val="24"/>
        </w:rPr>
        <w:t>.</w:t>
      </w:r>
    </w:p>
    <w:p w:rsidR="005758C9" w:rsidRDefault="005758C9" w:rsidP="004B6E2F">
      <w:pPr>
        <w:ind w:firstLine="709"/>
        <w:jc w:val="both"/>
        <w:rPr>
          <w:sz w:val="24"/>
          <w:szCs w:val="24"/>
        </w:rPr>
      </w:pPr>
      <w:r w:rsidRPr="005758C9">
        <w:rPr>
          <w:sz w:val="24"/>
          <w:szCs w:val="24"/>
        </w:rPr>
        <w:t xml:space="preserve">Содержание Программы воспитания реализуется в ходе освоения детьми дошкольного возраста </w:t>
      </w:r>
      <w:r w:rsidRPr="004B6E2F">
        <w:rPr>
          <w:sz w:val="24"/>
          <w:szCs w:val="24"/>
        </w:rPr>
        <w:t xml:space="preserve">всех </w:t>
      </w:r>
      <w:r w:rsidRPr="004B6E2F">
        <w:rPr>
          <w:b/>
          <w:sz w:val="24"/>
          <w:szCs w:val="24"/>
        </w:rPr>
        <w:t>образовательных областей</w:t>
      </w:r>
      <w:r w:rsidRPr="005758C9">
        <w:rPr>
          <w:sz w:val="24"/>
          <w:szCs w:val="24"/>
        </w:rPr>
        <w:t>, обозначенных во ФГОС ДО, одной из</w:t>
      </w:r>
      <w:r>
        <w:rPr>
          <w:sz w:val="24"/>
          <w:szCs w:val="24"/>
        </w:rPr>
        <w:t xml:space="preserve"> </w:t>
      </w:r>
      <w:r w:rsidRPr="005758C9">
        <w:rPr>
          <w:sz w:val="24"/>
          <w:szCs w:val="24"/>
        </w:rPr>
        <w:t>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r>
        <w:rPr>
          <w:sz w:val="24"/>
          <w:szCs w:val="24"/>
        </w:rPr>
        <w:t>:</w:t>
      </w:r>
    </w:p>
    <w:p w:rsidR="006D391F" w:rsidRPr="00CA4B94" w:rsidRDefault="00CA4B94" w:rsidP="000F75E9">
      <w:pPr>
        <w:pStyle w:val="a5"/>
        <w:numPr>
          <w:ilvl w:val="0"/>
          <w:numId w:val="87"/>
        </w:numPr>
        <w:ind w:left="0" w:firstLine="709"/>
        <w:rPr>
          <w:sz w:val="24"/>
          <w:szCs w:val="24"/>
        </w:rPr>
      </w:pPr>
      <w:r w:rsidRPr="00CA4B94">
        <w:rPr>
          <w:sz w:val="24"/>
          <w:szCs w:val="24"/>
        </w:rPr>
        <w:t>о</w:t>
      </w:r>
      <w:r w:rsidR="006D391F" w:rsidRPr="00CA4B94">
        <w:rPr>
          <w:sz w:val="24"/>
          <w:szCs w:val="24"/>
        </w:rPr>
        <w:t>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6D391F" w:rsidRPr="00CA4B94" w:rsidRDefault="00CA4B94" w:rsidP="000F75E9">
      <w:pPr>
        <w:pStyle w:val="a5"/>
        <w:numPr>
          <w:ilvl w:val="0"/>
          <w:numId w:val="87"/>
        </w:numPr>
        <w:ind w:left="0" w:firstLine="709"/>
        <w:rPr>
          <w:sz w:val="24"/>
          <w:szCs w:val="24"/>
        </w:rPr>
      </w:pPr>
      <w:r w:rsidRPr="00CA4B94">
        <w:rPr>
          <w:sz w:val="24"/>
          <w:szCs w:val="24"/>
        </w:rPr>
        <w:t>о</w:t>
      </w:r>
      <w:r w:rsidR="006D391F" w:rsidRPr="00CA4B94">
        <w:rPr>
          <w:sz w:val="24"/>
          <w:szCs w:val="24"/>
        </w:rPr>
        <w:t>бразовательная область "Познавательное развитие" соотносится с познавательным и патриотическим направлениями воспитания;</w:t>
      </w:r>
    </w:p>
    <w:p w:rsidR="006D391F" w:rsidRPr="00CA4B94" w:rsidRDefault="00CA4B94" w:rsidP="000F75E9">
      <w:pPr>
        <w:pStyle w:val="a5"/>
        <w:numPr>
          <w:ilvl w:val="0"/>
          <w:numId w:val="87"/>
        </w:numPr>
        <w:ind w:left="0" w:firstLine="709"/>
        <w:rPr>
          <w:sz w:val="24"/>
          <w:szCs w:val="24"/>
        </w:rPr>
      </w:pPr>
      <w:r w:rsidRPr="00CA4B94">
        <w:rPr>
          <w:sz w:val="24"/>
          <w:szCs w:val="24"/>
        </w:rPr>
        <w:t>о</w:t>
      </w:r>
      <w:r w:rsidR="006D391F" w:rsidRPr="00CA4B94">
        <w:rPr>
          <w:sz w:val="24"/>
          <w:szCs w:val="24"/>
        </w:rPr>
        <w:t>бразовательная область "Речевое развитие" соотносится с социальным и эстетическим направлениями воспитания;</w:t>
      </w:r>
    </w:p>
    <w:p w:rsidR="006D391F" w:rsidRPr="00CA4B94" w:rsidRDefault="00CA4B94" w:rsidP="000F75E9">
      <w:pPr>
        <w:pStyle w:val="a5"/>
        <w:numPr>
          <w:ilvl w:val="0"/>
          <w:numId w:val="87"/>
        </w:numPr>
        <w:ind w:left="0" w:firstLine="709"/>
        <w:rPr>
          <w:sz w:val="24"/>
          <w:szCs w:val="24"/>
        </w:rPr>
      </w:pPr>
      <w:r w:rsidRPr="00CA4B94">
        <w:rPr>
          <w:sz w:val="24"/>
          <w:szCs w:val="24"/>
        </w:rPr>
        <w:t>о</w:t>
      </w:r>
      <w:r w:rsidR="006D391F" w:rsidRPr="00CA4B94">
        <w:rPr>
          <w:sz w:val="24"/>
          <w:szCs w:val="24"/>
        </w:rPr>
        <w:t>бразовательная область "Художественно-эстетическое развитие" соотносится с эстетическим направлением воспитания;</w:t>
      </w:r>
    </w:p>
    <w:p w:rsidR="006D391F" w:rsidRPr="00CA4B94" w:rsidRDefault="00CA4B94" w:rsidP="000F75E9">
      <w:pPr>
        <w:pStyle w:val="a5"/>
        <w:numPr>
          <w:ilvl w:val="0"/>
          <w:numId w:val="87"/>
        </w:numPr>
        <w:ind w:left="0" w:firstLine="709"/>
        <w:rPr>
          <w:sz w:val="24"/>
          <w:szCs w:val="24"/>
        </w:rPr>
      </w:pPr>
      <w:r w:rsidRPr="00CA4B94">
        <w:rPr>
          <w:sz w:val="24"/>
          <w:szCs w:val="24"/>
        </w:rPr>
        <w:t>о</w:t>
      </w:r>
      <w:r w:rsidR="006D391F" w:rsidRPr="00CA4B94">
        <w:rPr>
          <w:sz w:val="24"/>
          <w:szCs w:val="24"/>
        </w:rPr>
        <w:t>бразовательная область "Физическое развитие" соотносится с физическим и оздоровительным направлениями воспитания.</w:t>
      </w:r>
    </w:p>
    <w:p w:rsidR="006D391F" w:rsidRPr="006D391F" w:rsidRDefault="006D391F" w:rsidP="006D391F">
      <w:pPr>
        <w:ind w:firstLine="709"/>
        <w:jc w:val="both"/>
        <w:rPr>
          <w:sz w:val="24"/>
          <w:szCs w:val="24"/>
        </w:rPr>
      </w:pPr>
      <w:r w:rsidRPr="00CA4B94">
        <w:rPr>
          <w:i/>
          <w:sz w:val="24"/>
          <w:szCs w:val="24"/>
        </w:rPr>
        <w:t>Решение задач воспитания в рамках образовательной области "Социально-коммуникативное развитие"</w:t>
      </w:r>
      <w:r w:rsidRPr="006D391F">
        <w:rPr>
          <w:sz w:val="24"/>
          <w:szCs w:val="24"/>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6D391F" w:rsidRPr="00CA4B94" w:rsidRDefault="006D391F" w:rsidP="000F75E9">
      <w:pPr>
        <w:pStyle w:val="a5"/>
        <w:numPr>
          <w:ilvl w:val="0"/>
          <w:numId w:val="88"/>
        </w:numPr>
        <w:ind w:left="0" w:firstLine="709"/>
        <w:rPr>
          <w:sz w:val="24"/>
          <w:szCs w:val="24"/>
        </w:rPr>
      </w:pPr>
      <w:r w:rsidRPr="00CA4B94">
        <w:rPr>
          <w:sz w:val="24"/>
          <w:szCs w:val="24"/>
        </w:rPr>
        <w:t>воспитание любви к своей семье, своему населенному пункту, родному краю, своей стране;</w:t>
      </w:r>
    </w:p>
    <w:p w:rsidR="006D391F" w:rsidRPr="00CA4B94" w:rsidRDefault="006D391F" w:rsidP="000F75E9">
      <w:pPr>
        <w:pStyle w:val="a5"/>
        <w:numPr>
          <w:ilvl w:val="0"/>
          <w:numId w:val="88"/>
        </w:numPr>
        <w:ind w:left="0" w:firstLine="709"/>
        <w:rPr>
          <w:sz w:val="24"/>
          <w:szCs w:val="24"/>
        </w:rPr>
      </w:pPr>
      <w:r w:rsidRPr="00CA4B94">
        <w:rPr>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6D391F" w:rsidRPr="00CA4B94" w:rsidRDefault="006D391F" w:rsidP="000F75E9">
      <w:pPr>
        <w:pStyle w:val="a5"/>
        <w:numPr>
          <w:ilvl w:val="0"/>
          <w:numId w:val="88"/>
        </w:numPr>
        <w:ind w:left="0" w:firstLine="709"/>
        <w:rPr>
          <w:sz w:val="24"/>
          <w:szCs w:val="24"/>
        </w:rPr>
      </w:pPr>
      <w:r w:rsidRPr="00CA4B94">
        <w:rPr>
          <w:sz w:val="24"/>
          <w:szCs w:val="24"/>
        </w:rPr>
        <w:t>воспитание ценностного отношения к культурному наследию своего народа, к нравственным и культурным традициям России;</w:t>
      </w:r>
    </w:p>
    <w:p w:rsidR="006D391F" w:rsidRPr="00CA4B94" w:rsidRDefault="006D391F" w:rsidP="000F75E9">
      <w:pPr>
        <w:pStyle w:val="a5"/>
        <w:numPr>
          <w:ilvl w:val="0"/>
          <w:numId w:val="88"/>
        </w:numPr>
        <w:ind w:left="0" w:firstLine="709"/>
        <w:rPr>
          <w:sz w:val="24"/>
          <w:szCs w:val="24"/>
        </w:rPr>
      </w:pPr>
      <w:r w:rsidRPr="00CA4B94">
        <w:rPr>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6D391F" w:rsidRPr="00CA4B94" w:rsidRDefault="006D391F" w:rsidP="000F75E9">
      <w:pPr>
        <w:pStyle w:val="a5"/>
        <w:numPr>
          <w:ilvl w:val="0"/>
          <w:numId w:val="88"/>
        </w:numPr>
        <w:ind w:left="0" w:firstLine="709"/>
        <w:rPr>
          <w:sz w:val="24"/>
          <w:szCs w:val="24"/>
        </w:rPr>
      </w:pPr>
      <w:r w:rsidRPr="00CA4B94">
        <w:rPr>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6D391F" w:rsidRPr="00CA4B94" w:rsidRDefault="006D391F" w:rsidP="000F75E9">
      <w:pPr>
        <w:pStyle w:val="a5"/>
        <w:numPr>
          <w:ilvl w:val="0"/>
          <w:numId w:val="88"/>
        </w:numPr>
        <w:ind w:left="0" w:firstLine="709"/>
        <w:rPr>
          <w:sz w:val="24"/>
          <w:szCs w:val="24"/>
        </w:rPr>
      </w:pPr>
      <w:r w:rsidRPr="00CA4B94">
        <w:rPr>
          <w:sz w:val="24"/>
          <w:szCs w:val="24"/>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6D391F" w:rsidRPr="00CA4B94" w:rsidRDefault="006D391F" w:rsidP="000F75E9">
      <w:pPr>
        <w:pStyle w:val="a5"/>
        <w:numPr>
          <w:ilvl w:val="0"/>
          <w:numId w:val="88"/>
        </w:numPr>
        <w:ind w:left="0" w:firstLine="709"/>
        <w:rPr>
          <w:sz w:val="24"/>
          <w:szCs w:val="24"/>
        </w:rPr>
      </w:pPr>
      <w:r w:rsidRPr="00CA4B94">
        <w:rPr>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6D391F" w:rsidRDefault="006D391F" w:rsidP="000F75E9">
      <w:pPr>
        <w:pStyle w:val="a5"/>
        <w:numPr>
          <w:ilvl w:val="0"/>
          <w:numId w:val="88"/>
        </w:numPr>
        <w:ind w:left="0" w:firstLine="709"/>
        <w:rPr>
          <w:sz w:val="24"/>
          <w:szCs w:val="24"/>
        </w:rPr>
      </w:pPr>
      <w:r w:rsidRPr="00CA4B94">
        <w:rPr>
          <w:sz w:val="24"/>
          <w:szCs w:val="24"/>
        </w:rPr>
        <w:t>формирование способности бережно и уважительно относиться к результатам своего труда и труда других людей.</w:t>
      </w:r>
    </w:p>
    <w:p w:rsidR="006D391F" w:rsidRPr="006D391F" w:rsidRDefault="006D391F" w:rsidP="006D391F">
      <w:pPr>
        <w:ind w:firstLine="709"/>
        <w:jc w:val="both"/>
        <w:rPr>
          <w:sz w:val="24"/>
          <w:szCs w:val="24"/>
        </w:rPr>
      </w:pPr>
      <w:r w:rsidRPr="00CA4B94">
        <w:rPr>
          <w:i/>
          <w:sz w:val="24"/>
          <w:szCs w:val="24"/>
        </w:rPr>
        <w:t>Решение задач воспитания в рамках образовательной области "Познавательное развитие"</w:t>
      </w:r>
      <w:r w:rsidRPr="006D391F">
        <w:rPr>
          <w:sz w:val="24"/>
          <w:szCs w:val="24"/>
        </w:rPr>
        <w:t xml:space="preserve"> направлено на приобщение детей к ценностям "Человек", "Семья", "Познание", "Родина" и "Природа", что предполагает:</w:t>
      </w:r>
    </w:p>
    <w:p w:rsidR="006D391F" w:rsidRPr="00CA4B94" w:rsidRDefault="006D391F" w:rsidP="000F75E9">
      <w:pPr>
        <w:pStyle w:val="a5"/>
        <w:numPr>
          <w:ilvl w:val="0"/>
          <w:numId w:val="89"/>
        </w:numPr>
        <w:ind w:left="0" w:firstLine="709"/>
        <w:rPr>
          <w:sz w:val="24"/>
          <w:szCs w:val="24"/>
        </w:rPr>
      </w:pPr>
      <w:r w:rsidRPr="00CA4B94">
        <w:rPr>
          <w:sz w:val="24"/>
          <w:szCs w:val="24"/>
        </w:rPr>
        <w:t>воспитание отношения к знанию как ценности, понимание значения образования для человека, общества, страны;</w:t>
      </w:r>
    </w:p>
    <w:p w:rsidR="006D391F" w:rsidRPr="00CA4B94" w:rsidRDefault="006D391F" w:rsidP="000F75E9">
      <w:pPr>
        <w:pStyle w:val="a5"/>
        <w:numPr>
          <w:ilvl w:val="0"/>
          <w:numId w:val="89"/>
        </w:numPr>
        <w:ind w:left="0" w:firstLine="709"/>
        <w:rPr>
          <w:sz w:val="24"/>
          <w:szCs w:val="24"/>
        </w:rPr>
      </w:pPr>
      <w:r w:rsidRPr="00CA4B94">
        <w:rPr>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6D391F" w:rsidRPr="00CA4B94" w:rsidRDefault="006D391F" w:rsidP="000F75E9">
      <w:pPr>
        <w:pStyle w:val="a5"/>
        <w:numPr>
          <w:ilvl w:val="0"/>
          <w:numId w:val="89"/>
        </w:numPr>
        <w:ind w:left="0" w:firstLine="709"/>
        <w:rPr>
          <w:sz w:val="24"/>
          <w:szCs w:val="24"/>
        </w:rPr>
      </w:pPr>
      <w:r w:rsidRPr="00CA4B94">
        <w:rPr>
          <w:sz w:val="24"/>
          <w:szCs w:val="24"/>
        </w:rPr>
        <w:t>воспитание уважения к людям - представителям разных народов России независимо от их этнической принадлежности;</w:t>
      </w:r>
    </w:p>
    <w:p w:rsidR="006D391F" w:rsidRPr="00CA4B94" w:rsidRDefault="006D391F" w:rsidP="000F75E9">
      <w:pPr>
        <w:pStyle w:val="a5"/>
        <w:numPr>
          <w:ilvl w:val="0"/>
          <w:numId w:val="89"/>
        </w:numPr>
        <w:ind w:left="0" w:firstLine="709"/>
        <w:rPr>
          <w:sz w:val="24"/>
          <w:szCs w:val="24"/>
        </w:rPr>
      </w:pPr>
      <w:r w:rsidRPr="00CA4B94">
        <w:rPr>
          <w:sz w:val="24"/>
          <w:szCs w:val="24"/>
        </w:rPr>
        <w:t>воспитание уважительного отношения к государственным символам страны (флагу, гербу, гимну);</w:t>
      </w:r>
    </w:p>
    <w:p w:rsidR="006D391F" w:rsidRPr="00CA4B94" w:rsidRDefault="006D391F" w:rsidP="000F75E9">
      <w:pPr>
        <w:pStyle w:val="a5"/>
        <w:numPr>
          <w:ilvl w:val="0"/>
          <w:numId w:val="89"/>
        </w:numPr>
        <w:ind w:left="0" w:firstLine="709"/>
        <w:rPr>
          <w:sz w:val="24"/>
          <w:szCs w:val="24"/>
        </w:rPr>
      </w:pPr>
      <w:r w:rsidRPr="00CA4B94">
        <w:rPr>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6D391F" w:rsidRPr="006D391F" w:rsidRDefault="006D391F" w:rsidP="006D391F">
      <w:pPr>
        <w:ind w:firstLine="709"/>
        <w:jc w:val="both"/>
        <w:rPr>
          <w:sz w:val="24"/>
          <w:szCs w:val="24"/>
        </w:rPr>
      </w:pPr>
      <w:r w:rsidRPr="00CA4B94">
        <w:rPr>
          <w:i/>
          <w:sz w:val="24"/>
          <w:szCs w:val="24"/>
        </w:rPr>
        <w:t>Решение задач воспитания в рамках образовательной области "Речевое развитие"</w:t>
      </w:r>
      <w:r w:rsidRPr="006D391F">
        <w:rPr>
          <w:sz w:val="24"/>
          <w:szCs w:val="24"/>
        </w:rPr>
        <w:t xml:space="preserve"> направлено на приобщение детей к ценностям "Культура", "Красота", что предполагает:</w:t>
      </w:r>
    </w:p>
    <w:p w:rsidR="006D391F" w:rsidRPr="006D391F" w:rsidRDefault="006D391F" w:rsidP="006D391F">
      <w:pPr>
        <w:ind w:firstLine="709"/>
        <w:jc w:val="both"/>
        <w:rPr>
          <w:sz w:val="24"/>
          <w:szCs w:val="24"/>
        </w:rPr>
      </w:pPr>
      <w:r w:rsidRPr="006D391F">
        <w:rPr>
          <w:sz w:val="24"/>
          <w:szCs w:val="24"/>
        </w:rPr>
        <w:t>владение формами речевого этикета, отражающими принятые в обществе правила и нормы культурного поведения;</w:t>
      </w:r>
    </w:p>
    <w:p w:rsidR="006D391F" w:rsidRPr="006D391F" w:rsidRDefault="006D391F" w:rsidP="006D391F">
      <w:pPr>
        <w:ind w:firstLine="709"/>
        <w:jc w:val="both"/>
        <w:rPr>
          <w:sz w:val="24"/>
          <w:szCs w:val="24"/>
        </w:rPr>
      </w:pPr>
      <w:r w:rsidRPr="006D391F">
        <w:rPr>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6D391F" w:rsidRPr="006D391F" w:rsidRDefault="006D391F" w:rsidP="006D391F">
      <w:pPr>
        <w:ind w:firstLine="709"/>
        <w:jc w:val="both"/>
        <w:rPr>
          <w:sz w:val="24"/>
          <w:szCs w:val="24"/>
        </w:rPr>
      </w:pPr>
      <w:r w:rsidRPr="00CA4B94">
        <w:rPr>
          <w:i/>
          <w:sz w:val="24"/>
          <w:szCs w:val="24"/>
        </w:rPr>
        <w:t>Решение задач воспитания в рамках образовательной области "Художественно-эстетическое развитие"</w:t>
      </w:r>
      <w:r w:rsidRPr="006D391F">
        <w:rPr>
          <w:sz w:val="24"/>
          <w:szCs w:val="24"/>
        </w:rPr>
        <w:t xml:space="preserve"> направлено на приобщение детей к ценностям "Красота", "Культура", "Человек", "Природа", что предполагает:</w:t>
      </w:r>
    </w:p>
    <w:p w:rsidR="006D391F" w:rsidRPr="00CA4B94" w:rsidRDefault="006D391F" w:rsidP="000F75E9">
      <w:pPr>
        <w:pStyle w:val="a5"/>
        <w:numPr>
          <w:ilvl w:val="0"/>
          <w:numId w:val="90"/>
        </w:numPr>
        <w:ind w:left="0" w:firstLine="709"/>
        <w:rPr>
          <w:sz w:val="24"/>
          <w:szCs w:val="24"/>
        </w:rPr>
      </w:pPr>
      <w:r w:rsidRPr="00CA4B94">
        <w:rPr>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6D391F" w:rsidRPr="00CA4B94" w:rsidRDefault="006D391F" w:rsidP="000F75E9">
      <w:pPr>
        <w:pStyle w:val="a5"/>
        <w:numPr>
          <w:ilvl w:val="0"/>
          <w:numId w:val="90"/>
        </w:numPr>
        <w:ind w:left="0" w:firstLine="709"/>
        <w:rPr>
          <w:sz w:val="24"/>
          <w:szCs w:val="24"/>
        </w:rPr>
      </w:pPr>
      <w:r w:rsidRPr="00CA4B94">
        <w:rPr>
          <w:sz w:val="24"/>
          <w:szCs w:val="24"/>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6D391F" w:rsidRPr="00CA4B94" w:rsidRDefault="006D391F" w:rsidP="000F75E9">
      <w:pPr>
        <w:pStyle w:val="a5"/>
        <w:numPr>
          <w:ilvl w:val="0"/>
          <w:numId w:val="90"/>
        </w:numPr>
        <w:ind w:left="0" w:firstLine="709"/>
        <w:rPr>
          <w:sz w:val="24"/>
          <w:szCs w:val="24"/>
        </w:rPr>
      </w:pPr>
      <w:r w:rsidRPr="00CA4B94">
        <w:rPr>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6D391F" w:rsidRPr="00CA4B94" w:rsidRDefault="006D391F" w:rsidP="000F75E9">
      <w:pPr>
        <w:pStyle w:val="a5"/>
        <w:numPr>
          <w:ilvl w:val="0"/>
          <w:numId w:val="90"/>
        </w:numPr>
        <w:ind w:left="0" w:firstLine="709"/>
        <w:rPr>
          <w:sz w:val="24"/>
          <w:szCs w:val="24"/>
        </w:rPr>
      </w:pPr>
      <w:r w:rsidRPr="00CA4B94">
        <w:rP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6D391F" w:rsidRPr="00CA4B94" w:rsidRDefault="006D391F" w:rsidP="000F75E9">
      <w:pPr>
        <w:pStyle w:val="a5"/>
        <w:numPr>
          <w:ilvl w:val="0"/>
          <w:numId w:val="90"/>
        </w:numPr>
        <w:ind w:left="0" w:firstLine="709"/>
        <w:rPr>
          <w:sz w:val="24"/>
          <w:szCs w:val="24"/>
        </w:rPr>
      </w:pPr>
      <w:r w:rsidRPr="00CA4B94">
        <w:rPr>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6D391F" w:rsidRPr="006D391F" w:rsidRDefault="006D391F" w:rsidP="006D391F">
      <w:pPr>
        <w:ind w:firstLine="709"/>
        <w:jc w:val="both"/>
        <w:rPr>
          <w:sz w:val="24"/>
          <w:szCs w:val="24"/>
        </w:rPr>
      </w:pPr>
      <w:r w:rsidRPr="00CA4B94">
        <w:rPr>
          <w:i/>
          <w:sz w:val="24"/>
          <w:szCs w:val="24"/>
        </w:rPr>
        <w:t>Решение задач воспитания в рамках образовательной области "Физическое развитие"</w:t>
      </w:r>
      <w:r w:rsidRPr="006D391F">
        <w:rPr>
          <w:sz w:val="24"/>
          <w:szCs w:val="24"/>
        </w:rPr>
        <w:t xml:space="preserve"> направлено на приобщение детей к ценностям "Жизнь", "Здоровье", что предполагает:</w:t>
      </w:r>
    </w:p>
    <w:p w:rsidR="006D391F" w:rsidRPr="00CA4B94" w:rsidRDefault="006D391F" w:rsidP="000F75E9">
      <w:pPr>
        <w:pStyle w:val="a5"/>
        <w:numPr>
          <w:ilvl w:val="0"/>
          <w:numId w:val="91"/>
        </w:numPr>
        <w:ind w:left="0" w:firstLine="709"/>
        <w:rPr>
          <w:sz w:val="24"/>
          <w:szCs w:val="24"/>
        </w:rPr>
      </w:pPr>
      <w:r w:rsidRPr="00CA4B94">
        <w:rPr>
          <w:sz w:val="24"/>
          <w:szCs w:val="24"/>
        </w:rPr>
        <w:t>формирование у ребенка возрастосообразных представлений о жизни, здоровье и физической культуре;</w:t>
      </w:r>
    </w:p>
    <w:p w:rsidR="006D391F" w:rsidRPr="00CA4B94" w:rsidRDefault="006D391F" w:rsidP="000F75E9">
      <w:pPr>
        <w:pStyle w:val="a5"/>
        <w:numPr>
          <w:ilvl w:val="0"/>
          <w:numId w:val="91"/>
        </w:numPr>
        <w:ind w:left="0" w:firstLine="709"/>
        <w:rPr>
          <w:sz w:val="24"/>
          <w:szCs w:val="24"/>
        </w:rPr>
      </w:pPr>
      <w:r w:rsidRPr="00CA4B94">
        <w:rPr>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гигиеническими нормами и правилами;</w:t>
      </w:r>
    </w:p>
    <w:p w:rsidR="006D391F" w:rsidRPr="00CA4B94" w:rsidRDefault="006D391F" w:rsidP="000F75E9">
      <w:pPr>
        <w:pStyle w:val="a5"/>
        <w:numPr>
          <w:ilvl w:val="0"/>
          <w:numId w:val="91"/>
        </w:numPr>
        <w:ind w:left="0" w:firstLine="709"/>
        <w:rPr>
          <w:sz w:val="24"/>
          <w:szCs w:val="24"/>
        </w:rPr>
      </w:pPr>
      <w:r w:rsidRPr="00CA4B94">
        <w:rPr>
          <w:sz w:val="24"/>
          <w:szCs w:val="24"/>
        </w:rPr>
        <w:t>воспитание активности, самостоятельности, уверенности, нравственных и волевых качеств.</w:t>
      </w:r>
    </w:p>
    <w:p w:rsidR="001816B2" w:rsidRDefault="001816B2" w:rsidP="006D391F">
      <w:pPr>
        <w:ind w:firstLine="709"/>
        <w:jc w:val="both"/>
        <w:rPr>
          <w:b/>
          <w:sz w:val="24"/>
          <w:szCs w:val="24"/>
        </w:rPr>
      </w:pPr>
    </w:p>
    <w:p w:rsidR="006D391F" w:rsidRPr="00CA4B94" w:rsidRDefault="006D391F" w:rsidP="00500EFA">
      <w:pPr>
        <w:ind w:firstLine="709"/>
        <w:jc w:val="center"/>
        <w:rPr>
          <w:b/>
          <w:sz w:val="24"/>
          <w:szCs w:val="24"/>
        </w:rPr>
      </w:pPr>
      <w:r w:rsidRPr="00CA4B94">
        <w:rPr>
          <w:b/>
          <w:sz w:val="24"/>
          <w:szCs w:val="24"/>
        </w:rPr>
        <w:t>Формы совместной деятельности в образовательной организации</w:t>
      </w:r>
    </w:p>
    <w:p w:rsidR="00500EFA" w:rsidRDefault="00500EFA" w:rsidP="006D391F">
      <w:pPr>
        <w:ind w:firstLine="709"/>
        <w:jc w:val="both"/>
        <w:rPr>
          <w:b/>
          <w:sz w:val="24"/>
          <w:szCs w:val="24"/>
        </w:rPr>
      </w:pPr>
    </w:p>
    <w:p w:rsidR="006D391F" w:rsidRPr="008E250F" w:rsidRDefault="006D391F" w:rsidP="006D391F">
      <w:pPr>
        <w:ind w:firstLine="709"/>
        <w:jc w:val="both"/>
        <w:rPr>
          <w:b/>
          <w:sz w:val="24"/>
          <w:szCs w:val="24"/>
        </w:rPr>
      </w:pPr>
      <w:r w:rsidRPr="008E250F">
        <w:rPr>
          <w:b/>
          <w:sz w:val="24"/>
          <w:szCs w:val="24"/>
        </w:rPr>
        <w:t>Работа с родител</w:t>
      </w:r>
      <w:r w:rsidR="008E250F">
        <w:rPr>
          <w:b/>
          <w:sz w:val="24"/>
          <w:szCs w:val="24"/>
        </w:rPr>
        <w:t>ями (законными представителями)</w:t>
      </w:r>
    </w:p>
    <w:p w:rsidR="006D391F" w:rsidRPr="006D391F" w:rsidRDefault="006D391F" w:rsidP="006D391F">
      <w:pPr>
        <w:ind w:firstLine="709"/>
        <w:jc w:val="both"/>
        <w:rPr>
          <w:sz w:val="24"/>
          <w:szCs w:val="24"/>
        </w:rPr>
      </w:pPr>
      <w:r w:rsidRPr="006D391F">
        <w:rPr>
          <w:sz w:val="24"/>
          <w:szCs w:val="24"/>
        </w:rPr>
        <w:t xml:space="preserve">Работа с родителями (законными представителями) детей дошкольного возраста </w:t>
      </w:r>
      <w:r w:rsidR="00021D4F">
        <w:rPr>
          <w:sz w:val="24"/>
          <w:szCs w:val="24"/>
        </w:rPr>
        <w:t>строит</w:t>
      </w:r>
      <w:r w:rsidRPr="006D391F">
        <w:rPr>
          <w:sz w:val="24"/>
          <w:szCs w:val="24"/>
        </w:rPr>
        <w:t xml:space="preserve">ся на принципах ценностного единства и сотрудничества всех субъектов социокультурного окружения </w:t>
      </w:r>
      <w:r w:rsidR="00021D4F">
        <w:rPr>
          <w:sz w:val="24"/>
          <w:szCs w:val="24"/>
        </w:rPr>
        <w:t>МБОУ «</w:t>
      </w:r>
      <w:r w:rsidR="00940A2B">
        <w:rPr>
          <w:sz w:val="24"/>
          <w:szCs w:val="24"/>
        </w:rPr>
        <w:t>Малобуяновская НОШ»</w:t>
      </w:r>
      <w:r w:rsidRPr="006D391F">
        <w:rPr>
          <w:sz w:val="24"/>
          <w:szCs w:val="24"/>
        </w:rPr>
        <w:t>.</w:t>
      </w:r>
    </w:p>
    <w:p w:rsidR="00021D4F" w:rsidRPr="00021D4F" w:rsidRDefault="00021D4F" w:rsidP="00021D4F">
      <w:pPr>
        <w:ind w:firstLine="709"/>
        <w:jc w:val="both"/>
        <w:rPr>
          <w:sz w:val="24"/>
          <w:szCs w:val="24"/>
        </w:rPr>
      </w:pPr>
      <w:r w:rsidRPr="00021D4F">
        <w:rPr>
          <w:sz w:val="24"/>
          <w:szCs w:val="24"/>
        </w:rPr>
        <w:t>Виды и формы деятельности по организации сотрудничества педагогов и родителей (законных представителей), используемые в МБОУ «</w:t>
      </w:r>
      <w:r w:rsidR="00940A2B">
        <w:rPr>
          <w:sz w:val="24"/>
          <w:szCs w:val="24"/>
        </w:rPr>
        <w:t>Малобуяновская НОШ</w:t>
      </w:r>
      <w:r w:rsidRPr="00021D4F">
        <w:rPr>
          <w:sz w:val="24"/>
          <w:szCs w:val="24"/>
        </w:rPr>
        <w:t>» в процессе воспитательной работы:</w:t>
      </w:r>
    </w:p>
    <w:p w:rsidR="00021D4F" w:rsidRPr="00021D4F" w:rsidRDefault="00021D4F" w:rsidP="000F75E9">
      <w:pPr>
        <w:pStyle w:val="a5"/>
        <w:numPr>
          <w:ilvl w:val="0"/>
          <w:numId w:val="92"/>
        </w:numPr>
        <w:ind w:left="0" w:firstLine="709"/>
        <w:rPr>
          <w:sz w:val="24"/>
          <w:szCs w:val="24"/>
        </w:rPr>
      </w:pPr>
      <w:r w:rsidRPr="00021D4F">
        <w:rPr>
          <w:sz w:val="24"/>
          <w:szCs w:val="24"/>
        </w:rPr>
        <w:t>родительское собрание;</w:t>
      </w:r>
    </w:p>
    <w:p w:rsidR="00021D4F" w:rsidRPr="00021D4F" w:rsidRDefault="00021D4F" w:rsidP="000F75E9">
      <w:pPr>
        <w:pStyle w:val="a5"/>
        <w:numPr>
          <w:ilvl w:val="0"/>
          <w:numId w:val="92"/>
        </w:numPr>
        <w:ind w:left="0" w:firstLine="709"/>
        <w:rPr>
          <w:sz w:val="24"/>
          <w:szCs w:val="24"/>
        </w:rPr>
      </w:pPr>
      <w:r w:rsidRPr="00021D4F">
        <w:rPr>
          <w:sz w:val="24"/>
          <w:szCs w:val="24"/>
        </w:rPr>
        <w:t>педагогические лектории;</w:t>
      </w:r>
    </w:p>
    <w:p w:rsidR="00021D4F" w:rsidRPr="00021D4F" w:rsidRDefault="00021D4F" w:rsidP="000F75E9">
      <w:pPr>
        <w:pStyle w:val="a5"/>
        <w:numPr>
          <w:ilvl w:val="0"/>
          <w:numId w:val="92"/>
        </w:numPr>
        <w:ind w:left="0" w:firstLine="709"/>
        <w:rPr>
          <w:sz w:val="24"/>
          <w:szCs w:val="24"/>
        </w:rPr>
      </w:pPr>
      <w:r w:rsidRPr="00021D4F">
        <w:rPr>
          <w:sz w:val="24"/>
          <w:szCs w:val="24"/>
        </w:rPr>
        <w:t>родительские конференции;</w:t>
      </w:r>
    </w:p>
    <w:p w:rsidR="00021D4F" w:rsidRPr="00021D4F" w:rsidRDefault="00021D4F" w:rsidP="000F75E9">
      <w:pPr>
        <w:pStyle w:val="a5"/>
        <w:numPr>
          <w:ilvl w:val="0"/>
          <w:numId w:val="92"/>
        </w:numPr>
        <w:ind w:left="0" w:firstLine="709"/>
        <w:rPr>
          <w:sz w:val="24"/>
          <w:szCs w:val="24"/>
        </w:rPr>
      </w:pPr>
      <w:r w:rsidRPr="00021D4F">
        <w:rPr>
          <w:sz w:val="24"/>
          <w:szCs w:val="24"/>
        </w:rPr>
        <w:t>круглые столы;</w:t>
      </w:r>
    </w:p>
    <w:p w:rsidR="00021D4F" w:rsidRPr="00021D4F" w:rsidRDefault="00021D4F" w:rsidP="000F75E9">
      <w:pPr>
        <w:pStyle w:val="a5"/>
        <w:numPr>
          <w:ilvl w:val="0"/>
          <w:numId w:val="92"/>
        </w:numPr>
        <w:ind w:left="0" w:firstLine="709"/>
        <w:rPr>
          <w:sz w:val="24"/>
          <w:szCs w:val="24"/>
        </w:rPr>
      </w:pPr>
      <w:r w:rsidRPr="00021D4F">
        <w:rPr>
          <w:sz w:val="24"/>
          <w:szCs w:val="24"/>
        </w:rPr>
        <w:t>родительские клубы, клубы выходного дня;</w:t>
      </w:r>
    </w:p>
    <w:p w:rsidR="00021D4F" w:rsidRPr="00021D4F" w:rsidRDefault="00021D4F" w:rsidP="000F75E9">
      <w:pPr>
        <w:pStyle w:val="a5"/>
        <w:numPr>
          <w:ilvl w:val="0"/>
          <w:numId w:val="92"/>
        </w:numPr>
        <w:ind w:left="0" w:firstLine="709"/>
        <w:rPr>
          <w:sz w:val="24"/>
          <w:szCs w:val="24"/>
        </w:rPr>
      </w:pPr>
      <w:r w:rsidRPr="00021D4F">
        <w:rPr>
          <w:sz w:val="24"/>
          <w:szCs w:val="24"/>
        </w:rPr>
        <w:t>дни открытых дверей;</w:t>
      </w:r>
    </w:p>
    <w:p w:rsidR="00021D4F" w:rsidRDefault="008E250F" w:rsidP="000F75E9">
      <w:pPr>
        <w:pStyle w:val="a5"/>
        <w:numPr>
          <w:ilvl w:val="0"/>
          <w:numId w:val="92"/>
        </w:numPr>
        <w:ind w:left="0" w:firstLine="709"/>
        <w:rPr>
          <w:sz w:val="24"/>
          <w:szCs w:val="24"/>
        </w:rPr>
      </w:pPr>
      <w:r>
        <w:rPr>
          <w:sz w:val="24"/>
          <w:szCs w:val="24"/>
        </w:rPr>
        <w:t>мастер-классы;</w:t>
      </w:r>
    </w:p>
    <w:p w:rsidR="008E250F" w:rsidRDefault="008E250F" w:rsidP="000F75E9">
      <w:pPr>
        <w:pStyle w:val="a5"/>
        <w:numPr>
          <w:ilvl w:val="0"/>
          <w:numId w:val="92"/>
        </w:numPr>
        <w:ind w:left="0" w:firstLine="709"/>
        <w:rPr>
          <w:sz w:val="24"/>
          <w:szCs w:val="24"/>
        </w:rPr>
      </w:pPr>
      <w:r>
        <w:rPr>
          <w:sz w:val="24"/>
          <w:szCs w:val="24"/>
        </w:rPr>
        <w:t>иные формы взаимодействия, существующие в образовательной организации.</w:t>
      </w:r>
    </w:p>
    <w:p w:rsidR="00500EFA" w:rsidRPr="00021D4F" w:rsidRDefault="00500EFA" w:rsidP="000F75E9">
      <w:pPr>
        <w:pStyle w:val="a5"/>
        <w:numPr>
          <w:ilvl w:val="0"/>
          <w:numId w:val="92"/>
        </w:numPr>
        <w:ind w:left="0" w:firstLine="709"/>
        <w:rPr>
          <w:sz w:val="24"/>
          <w:szCs w:val="24"/>
        </w:rPr>
      </w:pPr>
    </w:p>
    <w:p w:rsidR="008E250F" w:rsidRDefault="008E250F" w:rsidP="008E250F">
      <w:pPr>
        <w:jc w:val="center"/>
        <w:rPr>
          <w:b/>
          <w:sz w:val="24"/>
          <w:szCs w:val="24"/>
        </w:rPr>
      </w:pPr>
      <w:r w:rsidRPr="008E250F">
        <w:rPr>
          <w:b/>
          <w:sz w:val="24"/>
          <w:szCs w:val="24"/>
        </w:rPr>
        <w:t>Формы совместной деятельности в образовательной орг</w:t>
      </w:r>
      <w:r>
        <w:rPr>
          <w:b/>
          <w:sz w:val="24"/>
          <w:szCs w:val="24"/>
        </w:rPr>
        <w:t>анизации в процессе реализации рабочей п</w:t>
      </w:r>
      <w:r w:rsidRPr="008E250F">
        <w:rPr>
          <w:b/>
          <w:sz w:val="24"/>
          <w:szCs w:val="24"/>
        </w:rPr>
        <w:t>рограммы</w:t>
      </w:r>
      <w:r>
        <w:rPr>
          <w:b/>
          <w:sz w:val="24"/>
          <w:szCs w:val="24"/>
        </w:rPr>
        <w:t xml:space="preserve"> воспитания</w:t>
      </w:r>
    </w:p>
    <w:p w:rsidR="008E250F" w:rsidRPr="008E250F" w:rsidRDefault="008E250F" w:rsidP="008E250F">
      <w:pPr>
        <w:jc w:val="center"/>
        <w:rPr>
          <w:b/>
          <w:sz w:val="24"/>
          <w:szCs w:val="24"/>
        </w:rPr>
      </w:pPr>
    </w:p>
    <w:tbl>
      <w:tblPr>
        <w:tblStyle w:val="ab"/>
        <w:tblW w:w="0" w:type="auto"/>
        <w:tblLook w:val="04A0" w:firstRow="1" w:lastRow="0" w:firstColumn="1" w:lastColumn="0" w:noHBand="0" w:noVBand="1"/>
      </w:tblPr>
      <w:tblGrid>
        <w:gridCol w:w="3190"/>
        <w:gridCol w:w="3190"/>
        <w:gridCol w:w="3191"/>
      </w:tblGrid>
      <w:tr w:rsidR="008E250F" w:rsidTr="00877B87">
        <w:tc>
          <w:tcPr>
            <w:tcW w:w="9571" w:type="dxa"/>
            <w:gridSpan w:val="3"/>
          </w:tcPr>
          <w:p w:rsidR="008E250F" w:rsidRPr="00F76A2E" w:rsidRDefault="008E250F" w:rsidP="008E250F">
            <w:pPr>
              <w:jc w:val="center"/>
              <w:rPr>
                <w:b/>
                <w:i/>
                <w:sz w:val="24"/>
                <w:szCs w:val="24"/>
              </w:rPr>
            </w:pPr>
            <w:r w:rsidRPr="00F76A2E">
              <w:rPr>
                <w:b/>
                <w:i/>
                <w:sz w:val="24"/>
                <w:szCs w:val="24"/>
              </w:rPr>
              <w:t>Патриотическое направление воспитания</w:t>
            </w:r>
          </w:p>
        </w:tc>
      </w:tr>
      <w:tr w:rsidR="008E250F" w:rsidTr="00877B87">
        <w:tc>
          <w:tcPr>
            <w:tcW w:w="3190" w:type="dxa"/>
          </w:tcPr>
          <w:p w:rsidR="008E250F" w:rsidRPr="00F76A2E" w:rsidRDefault="008E250F" w:rsidP="008E250F">
            <w:pPr>
              <w:jc w:val="center"/>
              <w:rPr>
                <w:b/>
                <w:i/>
                <w:sz w:val="24"/>
                <w:szCs w:val="24"/>
              </w:rPr>
            </w:pPr>
            <w:r w:rsidRPr="00F76A2E">
              <w:rPr>
                <w:b/>
                <w:i/>
                <w:sz w:val="24"/>
                <w:szCs w:val="24"/>
              </w:rPr>
              <w:t>В группах</w:t>
            </w:r>
          </w:p>
        </w:tc>
        <w:tc>
          <w:tcPr>
            <w:tcW w:w="3190" w:type="dxa"/>
          </w:tcPr>
          <w:p w:rsidR="008E250F" w:rsidRPr="00F76A2E" w:rsidRDefault="008E250F" w:rsidP="008E250F">
            <w:pPr>
              <w:jc w:val="center"/>
              <w:rPr>
                <w:b/>
                <w:i/>
                <w:sz w:val="24"/>
                <w:szCs w:val="24"/>
              </w:rPr>
            </w:pPr>
            <w:r w:rsidRPr="00F76A2E">
              <w:rPr>
                <w:b/>
                <w:i/>
                <w:sz w:val="24"/>
                <w:szCs w:val="24"/>
              </w:rPr>
              <w:t>В учреждении</w:t>
            </w:r>
          </w:p>
        </w:tc>
        <w:tc>
          <w:tcPr>
            <w:tcW w:w="3191" w:type="dxa"/>
          </w:tcPr>
          <w:p w:rsidR="008E250F" w:rsidRPr="00F76A2E" w:rsidRDefault="008E250F" w:rsidP="008E250F">
            <w:pPr>
              <w:jc w:val="center"/>
              <w:rPr>
                <w:b/>
                <w:i/>
                <w:sz w:val="24"/>
                <w:szCs w:val="24"/>
              </w:rPr>
            </w:pPr>
            <w:r w:rsidRPr="00F76A2E">
              <w:rPr>
                <w:b/>
                <w:i/>
                <w:sz w:val="24"/>
                <w:szCs w:val="24"/>
              </w:rPr>
              <w:t>В социуме</w:t>
            </w:r>
          </w:p>
        </w:tc>
      </w:tr>
      <w:tr w:rsidR="008E250F" w:rsidTr="00877B87">
        <w:tc>
          <w:tcPr>
            <w:tcW w:w="3190" w:type="dxa"/>
          </w:tcPr>
          <w:p w:rsidR="008E250F" w:rsidRDefault="008E250F" w:rsidP="000F75E9">
            <w:pPr>
              <w:pStyle w:val="TableParagraph"/>
              <w:numPr>
                <w:ilvl w:val="0"/>
                <w:numId w:val="102"/>
              </w:numPr>
              <w:tabs>
                <w:tab w:val="left" w:pos="0"/>
              </w:tabs>
              <w:spacing w:line="234" w:lineRule="exact"/>
              <w:ind w:left="0" w:firstLine="0"/>
              <w:jc w:val="both"/>
              <w:rPr>
                <w:sz w:val="20"/>
              </w:rPr>
            </w:pPr>
            <w:r>
              <w:rPr>
                <w:sz w:val="20"/>
              </w:rPr>
              <w:t>Беседы</w:t>
            </w:r>
          </w:p>
          <w:p w:rsidR="008E250F" w:rsidRDefault="008E250F" w:rsidP="000F75E9">
            <w:pPr>
              <w:pStyle w:val="TableParagraph"/>
              <w:numPr>
                <w:ilvl w:val="0"/>
                <w:numId w:val="102"/>
              </w:numPr>
              <w:tabs>
                <w:tab w:val="left" w:pos="0"/>
              </w:tabs>
              <w:ind w:left="0" w:right="102" w:firstLine="0"/>
              <w:jc w:val="both"/>
              <w:rPr>
                <w:sz w:val="20"/>
              </w:rPr>
            </w:pPr>
            <w:r>
              <w:rPr>
                <w:sz w:val="20"/>
              </w:rPr>
              <w:t>Фотоколлаж</w:t>
            </w:r>
            <w:r>
              <w:rPr>
                <w:sz w:val="20"/>
              </w:rPr>
              <w:tab/>
              <w:t>«Герои из</w:t>
            </w:r>
            <w:r>
              <w:rPr>
                <w:sz w:val="20"/>
              </w:rPr>
              <w:tab/>
            </w:r>
            <w:r>
              <w:rPr>
                <w:spacing w:val="-1"/>
                <w:sz w:val="20"/>
              </w:rPr>
              <w:t xml:space="preserve">семейных </w:t>
            </w:r>
            <w:r>
              <w:rPr>
                <w:spacing w:val="-47"/>
                <w:sz w:val="20"/>
              </w:rPr>
              <w:t xml:space="preserve"> </w:t>
            </w:r>
            <w:r>
              <w:rPr>
                <w:sz w:val="20"/>
              </w:rPr>
              <w:t>альбомов»</w:t>
            </w:r>
          </w:p>
          <w:p w:rsidR="008E250F" w:rsidRDefault="008E250F" w:rsidP="000F75E9">
            <w:pPr>
              <w:pStyle w:val="TableParagraph"/>
              <w:numPr>
                <w:ilvl w:val="0"/>
                <w:numId w:val="102"/>
              </w:numPr>
              <w:tabs>
                <w:tab w:val="left" w:pos="0"/>
              </w:tabs>
              <w:spacing w:line="245" w:lineRule="exact"/>
              <w:ind w:left="0" w:firstLine="0"/>
              <w:jc w:val="both"/>
              <w:rPr>
                <w:sz w:val="20"/>
              </w:rPr>
            </w:pPr>
            <w:r>
              <w:rPr>
                <w:sz w:val="20"/>
              </w:rPr>
              <w:t>Экскурсии</w:t>
            </w:r>
          </w:p>
          <w:p w:rsidR="008E250F" w:rsidRPr="00DD3FFD" w:rsidRDefault="008E250F" w:rsidP="000F75E9">
            <w:pPr>
              <w:pStyle w:val="TableParagraph"/>
              <w:numPr>
                <w:ilvl w:val="0"/>
                <w:numId w:val="102"/>
              </w:numPr>
              <w:tabs>
                <w:tab w:val="left" w:pos="0"/>
              </w:tabs>
              <w:spacing w:line="229" w:lineRule="exact"/>
              <w:ind w:left="0" w:right="102" w:firstLine="0"/>
              <w:jc w:val="both"/>
              <w:rPr>
                <w:sz w:val="20"/>
              </w:rPr>
            </w:pPr>
            <w:r w:rsidRPr="00DD3FFD">
              <w:rPr>
                <w:sz w:val="20"/>
              </w:rPr>
              <w:t>Тематически</w:t>
            </w:r>
            <w:r>
              <w:rPr>
                <w:sz w:val="20"/>
              </w:rPr>
              <w:t>е</w:t>
            </w:r>
            <w:r w:rsidRPr="00DD3FFD">
              <w:rPr>
                <w:spacing w:val="33"/>
                <w:sz w:val="20"/>
              </w:rPr>
              <w:t xml:space="preserve"> </w:t>
            </w:r>
            <w:r w:rsidRPr="00DD3FFD">
              <w:rPr>
                <w:sz w:val="20"/>
              </w:rPr>
              <w:t>д</w:t>
            </w:r>
            <w:r>
              <w:rPr>
                <w:sz w:val="20"/>
              </w:rPr>
              <w:t>ни:</w:t>
            </w:r>
            <w:r w:rsidRPr="00DD3FFD">
              <w:rPr>
                <w:spacing w:val="36"/>
                <w:sz w:val="20"/>
              </w:rPr>
              <w:t xml:space="preserve"> </w:t>
            </w:r>
            <w:r w:rsidRPr="00DD3FFD">
              <w:rPr>
                <w:sz w:val="20"/>
              </w:rPr>
              <w:t>«День</w:t>
            </w:r>
            <w:r w:rsidRPr="00DD3FFD">
              <w:rPr>
                <w:spacing w:val="36"/>
                <w:sz w:val="20"/>
              </w:rPr>
              <w:t xml:space="preserve"> </w:t>
            </w:r>
            <w:r w:rsidRPr="00DD3FFD">
              <w:rPr>
                <w:sz w:val="20"/>
              </w:rPr>
              <w:t xml:space="preserve">Российского </w:t>
            </w:r>
            <w:r w:rsidRPr="00DD3FFD">
              <w:rPr>
                <w:spacing w:val="-47"/>
                <w:sz w:val="20"/>
              </w:rPr>
              <w:t xml:space="preserve"> </w:t>
            </w:r>
            <w:r w:rsidRPr="00DD3FFD">
              <w:rPr>
                <w:sz w:val="20"/>
              </w:rPr>
              <w:t>флага», «День</w:t>
            </w:r>
            <w:r w:rsidRPr="00DD3FFD">
              <w:rPr>
                <w:spacing w:val="-2"/>
                <w:sz w:val="20"/>
              </w:rPr>
              <w:t xml:space="preserve"> </w:t>
            </w:r>
            <w:r w:rsidRPr="00DD3FFD">
              <w:rPr>
                <w:sz w:val="20"/>
              </w:rPr>
              <w:t>народного</w:t>
            </w:r>
            <w:r w:rsidRPr="00DD3FFD">
              <w:rPr>
                <w:spacing w:val="-2"/>
                <w:sz w:val="20"/>
              </w:rPr>
              <w:t xml:space="preserve"> </w:t>
            </w:r>
            <w:r w:rsidRPr="00DD3FFD">
              <w:rPr>
                <w:sz w:val="20"/>
              </w:rPr>
              <w:t>единства»</w:t>
            </w:r>
          </w:p>
          <w:p w:rsidR="008E250F" w:rsidRDefault="008E250F" w:rsidP="000F75E9">
            <w:pPr>
              <w:pStyle w:val="TableParagraph"/>
              <w:numPr>
                <w:ilvl w:val="0"/>
                <w:numId w:val="102"/>
              </w:numPr>
              <w:tabs>
                <w:tab w:val="left" w:pos="0"/>
              </w:tabs>
              <w:spacing w:line="244" w:lineRule="exact"/>
              <w:ind w:left="0" w:firstLine="0"/>
              <w:jc w:val="both"/>
              <w:rPr>
                <w:sz w:val="20"/>
              </w:rPr>
            </w:pPr>
            <w:r>
              <w:rPr>
                <w:sz w:val="20"/>
              </w:rPr>
              <w:t>Проекты</w:t>
            </w:r>
          </w:p>
          <w:p w:rsidR="008E250F" w:rsidRDefault="008E250F" w:rsidP="000F75E9">
            <w:pPr>
              <w:pStyle w:val="TableParagraph"/>
              <w:numPr>
                <w:ilvl w:val="0"/>
                <w:numId w:val="102"/>
              </w:numPr>
              <w:tabs>
                <w:tab w:val="left" w:pos="0"/>
              </w:tabs>
              <w:ind w:left="0" w:right="100" w:firstLine="0"/>
              <w:jc w:val="both"/>
              <w:rPr>
                <w:sz w:val="20"/>
              </w:rPr>
            </w:pPr>
            <w:r>
              <w:rPr>
                <w:sz w:val="20"/>
              </w:rPr>
              <w:t>Тематические</w:t>
            </w:r>
            <w:r>
              <w:rPr>
                <w:spacing w:val="15"/>
                <w:sz w:val="20"/>
              </w:rPr>
              <w:t xml:space="preserve"> </w:t>
            </w:r>
            <w:r>
              <w:rPr>
                <w:sz w:val="20"/>
              </w:rPr>
              <w:t>недели:</w:t>
            </w:r>
            <w:r>
              <w:rPr>
                <w:spacing w:val="17"/>
                <w:sz w:val="20"/>
              </w:rPr>
              <w:t xml:space="preserve"> </w:t>
            </w:r>
            <w:r>
              <w:rPr>
                <w:sz w:val="20"/>
              </w:rPr>
              <w:t>«Мой</w:t>
            </w:r>
            <w:r>
              <w:rPr>
                <w:spacing w:val="14"/>
                <w:sz w:val="20"/>
              </w:rPr>
              <w:t xml:space="preserve"> </w:t>
            </w:r>
            <w:r>
              <w:rPr>
                <w:sz w:val="20"/>
              </w:rPr>
              <w:t>город,</w:t>
            </w:r>
            <w:r>
              <w:rPr>
                <w:spacing w:val="14"/>
                <w:sz w:val="20"/>
              </w:rPr>
              <w:t xml:space="preserve"> </w:t>
            </w:r>
            <w:r>
              <w:rPr>
                <w:sz w:val="20"/>
              </w:rPr>
              <w:t>мой</w:t>
            </w:r>
            <w:r>
              <w:rPr>
                <w:spacing w:val="-47"/>
                <w:sz w:val="20"/>
              </w:rPr>
              <w:t xml:space="preserve"> </w:t>
            </w:r>
            <w:r>
              <w:rPr>
                <w:sz w:val="20"/>
              </w:rPr>
              <w:t>край»,</w:t>
            </w:r>
            <w:r>
              <w:rPr>
                <w:spacing w:val="4"/>
                <w:sz w:val="20"/>
              </w:rPr>
              <w:t xml:space="preserve"> </w:t>
            </w:r>
            <w:r>
              <w:rPr>
                <w:sz w:val="20"/>
              </w:rPr>
              <w:t>«Моя</w:t>
            </w:r>
            <w:r>
              <w:rPr>
                <w:spacing w:val="-1"/>
                <w:sz w:val="20"/>
              </w:rPr>
              <w:t xml:space="preserve"> </w:t>
            </w:r>
            <w:r>
              <w:rPr>
                <w:sz w:val="20"/>
              </w:rPr>
              <w:t>страна»</w:t>
            </w:r>
          </w:p>
          <w:p w:rsidR="008E250F" w:rsidRDefault="008E250F" w:rsidP="000F75E9">
            <w:pPr>
              <w:pStyle w:val="TableParagraph"/>
              <w:numPr>
                <w:ilvl w:val="0"/>
                <w:numId w:val="102"/>
              </w:numPr>
              <w:tabs>
                <w:tab w:val="left" w:pos="0"/>
              </w:tabs>
              <w:ind w:left="0" w:right="102" w:firstLine="0"/>
              <w:jc w:val="both"/>
              <w:rPr>
                <w:sz w:val="20"/>
              </w:rPr>
            </w:pPr>
            <w:r>
              <w:rPr>
                <w:sz w:val="20"/>
              </w:rPr>
              <w:t>Рассматривание</w:t>
            </w:r>
            <w:r>
              <w:rPr>
                <w:spacing w:val="5"/>
                <w:sz w:val="20"/>
              </w:rPr>
              <w:t xml:space="preserve">  а</w:t>
            </w:r>
            <w:r>
              <w:rPr>
                <w:sz w:val="20"/>
              </w:rPr>
              <w:t>льбомов,</w:t>
            </w:r>
            <w:r>
              <w:rPr>
                <w:spacing w:val="5"/>
                <w:sz w:val="20"/>
              </w:rPr>
              <w:t xml:space="preserve"> </w:t>
            </w:r>
            <w:r>
              <w:rPr>
                <w:sz w:val="20"/>
              </w:rPr>
              <w:t>слайдовых</w:t>
            </w:r>
            <w:r>
              <w:rPr>
                <w:spacing w:val="-47"/>
                <w:sz w:val="20"/>
              </w:rPr>
              <w:t xml:space="preserve"> </w:t>
            </w:r>
            <w:r>
              <w:rPr>
                <w:sz w:val="20"/>
              </w:rPr>
              <w:t>презентаций</w:t>
            </w:r>
          </w:p>
          <w:p w:rsidR="008E250F" w:rsidRDefault="008E250F" w:rsidP="000F75E9">
            <w:pPr>
              <w:pStyle w:val="TableParagraph"/>
              <w:numPr>
                <w:ilvl w:val="0"/>
                <w:numId w:val="102"/>
              </w:numPr>
              <w:tabs>
                <w:tab w:val="left" w:pos="0"/>
                <w:tab w:val="left" w:pos="190"/>
              </w:tabs>
              <w:spacing w:line="243" w:lineRule="exact"/>
              <w:ind w:left="0" w:firstLine="0"/>
              <w:jc w:val="both"/>
              <w:rPr>
                <w:sz w:val="20"/>
              </w:rPr>
            </w:pPr>
            <w:r>
              <w:rPr>
                <w:sz w:val="20"/>
              </w:rPr>
              <w:t>Просматривание</w:t>
            </w:r>
            <w:r>
              <w:rPr>
                <w:spacing w:val="-6"/>
                <w:sz w:val="20"/>
              </w:rPr>
              <w:t xml:space="preserve"> </w:t>
            </w:r>
            <w:r>
              <w:rPr>
                <w:sz w:val="20"/>
              </w:rPr>
              <w:t>мультфильмов</w:t>
            </w:r>
          </w:p>
          <w:p w:rsidR="008E250F" w:rsidRDefault="008E250F" w:rsidP="000F75E9">
            <w:pPr>
              <w:pStyle w:val="TableParagraph"/>
              <w:numPr>
                <w:ilvl w:val="0"/>
                <w:numId w:val="102"/>
              </w:numPr>
              <w:tabs>
                <w:tab w:val="left" w:pos="0"/>
                <w:tab w:val="left" w:pos="190"/>
              </w:tabs>
              <w:spacing w:line="243" w:lineRule="exact"/>
              <w:ind w:left="0" w:firstLine="0"/>
              <w:jc w:val="both"/>
              <w:rPr>
                <w:sz w:val="20"/>
              </w:rPr>
            </w:pPr>
            <w:r>
              <w:rPr>
                <w:sz w:val="20"/>
              </w:rPr>
              <w:t xml:space="preserve"> Конкурс</w:t>
            </w:r>
            <w:r>
              <w:rPr>
                <w:spacing w:val="16"/>
                <w:sz w:val="20"/>
              </w:rPr>
              <w:t xml:space="preserve"> </w:t>
            </w:r>
            <w:r>
              <w:rPr>
                <w:sz w:val="20"/>
              </w:rPr>
              <w:t>чтецов</w:t>
            </w:r>
            <w:r>
              <w:rPr>
                <w:spacing w:val="18"/>
                <w:sz w:val="20"/>
              </w:rPr>
              <w:t xml:space="preserve"> </w:t>
            </w:r>
            <w:r>
              <w:rPr>
                <w:sz w:val="20"/>
              </w:rPr>
              <w:t>«Строки</w:t>
            </w:r>
            <w:r>
              <w:rPr>
                <w:spacing w:val="17"/>
                <w:sz w:val="20"/>
              </w:rPr>
              <w:t xml:space="preserve"> </w:t>
            </w:r>
            <w:r>
              <w:rPr>
                <w:sz w:val="20"/>
              </w:rPr>
              <w:t xml:space="preserve">опаленные </w:t>
            </w:r>
            <w:r>
              <w:rPr>
                <w:spacing w:val="-47"/>
                <w:sz w:val="20"/>
              </w:rPr>
              <w:t xml:space="preserve"> </w:t>
            </w:r>
            <w:r>
              <w:rPr>
                <w:sz w:val="20"/>
              </w:rPr>
              <w:t>войной»</w:t>
            </w:r>
          </w:p>
        </w:tc>
        <w:tc>
          <w:tcPr>
            <w:tcW w:w="3190" w:type="dxa"/>
          </w:tcPr>
          <w:p w:rsidR="008E250F" w:rsidRDefault="008E250F" w:rsidP="000F75E9">
            <w:pPr>
              <w:pStyle w:val="TableParagraph"/>
              <w:numPr>
                <w:ilvl w:val="0"/>
                <w:numId w:val="101"/>
              </w:numPr>
              <w:tabs>
                <w:tab w:val="left" w:pos="176"/>
              </w:tabs>
              <w:spacing w:line="234" w:lineRule="exact"/>
              <w:ind w:left="0" w:firstLine="0"/>
              <w:rPr>
                <w:sz w:val="20"/>
              </w:rPr>
            </w:pPr>
            <w:r>
              <w:rPr>
                <w:sz w:val="20"/>
              </w:rPr>
              <w:t>Праздники</w:t>
            </w:r>
            <w:r>
              <w:rPr>
                <w:spacing w:val="-3"/>
                <w:sz w:val="20"/>
              </w:rPr>
              <w:t xml:space="preserve"> </w:t>
            </w:r>
            <w:r>
              <w:rPr>
                <w:sz w:val="20"/>
              </w:rPr>
              <w:t>и</w:t>
            </w:r>
            <w:r>
              <w:rPr>
                <w:spacing w:val="-4"/>
                <w:sz w:val="20"/>
              </w:rPr>
              <w:t xml:space="preserve"> </w:t>
            </w:r>
            <w:r>
              <w:rPr>
                <w:sz w:val="20"/>
              </w:rPr>
              <w:t>развлечения:</w:t>
            </w:r>
          </w:p>
          <w:p w:rsidR="008E250F" w:rsidRDefault="008E250F" w:rsidP="008E250F">
            <w:pPr>
              <w:pStyle w:val="TableParagraph"/>
              <w:spacing w:line="229" w:lineRule="exact"/>
              <w:ind w:left="0"/>
              <w:rPr>
                <w:sz w:val="20"/>
              </w:rPr>
            </w:pPr>
            <w:r>
              <w:rPr>
                <w:sz w:val="20"/>
              </w:rPr>
              <w:t>«Масленица»,</w:t>
            </w:r>
            <w:r>
              <w:rPr>
                <w:spacing w:val="-2"/>
                <w:sz w:val="20"/>
              </w:rPr>
              <w:t xml:space="preserve"> </w:t>
            </w:r>
            <w:r>
              <w:rPr>
                <w:sz w:val="20"/>
              </w:rPr>
              <w:t>«9</w:t>
            </w:r>
            <w:r>
              <w:rPr>
                <w:spacing w:val="-5"/>
                <w:sz w:val="20"/>
              </w:rPr>
              <w:t xml:space="preserve"> </w:t>
            </w:r>
            <w:r>
              <w:rPr>
                <w:sz w:val="20"/>
              </w:rPr>
              <w:t>Мая!»,</w:t>
            </w:r>
          </w:p>
          <w:p w:rsidR="008E250F" w:rsidRDefault="008E250F" w:rsidP="008E250F">
            <w:pPr>
              <w:pStyle w:val="TableParagraph"/>
              <w:spacing w:before="1"/>
              <w:ind w:left="0"/>
              <w:rPr>
                <w:sz w:val="20"/>
              </w:rPr>
            </w:pPr>
            <w:r>
              <w:rPr>
                <w:sz w:val="20"/>
              </w:rPr>
              <w:t>«День</w:t>
            </w:r>
            <w:r>
              <w:rPr>
                <w:spacing w:val="-5"/>
                <w:sz w:val="20"/>
              </w:rPr>
              <w:t xml:space="preserve"> </w:t>
            </w:r>
            <w:r>
              <w:rPr>
                <w:sz w:val="20"/>
              </w:rPr>
              <w:t>защитника</w:t>
            </w:r>
            <w:r>
              <w:rPr>
                <w:spacing w:val="-4"/>
                <w:sz w:val="20"/>
              </w:rPr>
              <w:t xml:space="preserve"> </w:t>
            </w:r>
            <w:r>
              <w:rPr>
                <w:sz w:val="20"/>
              </w:rPr>
              <w:t>Отечества»</w:t>
            </w:r>
          </w:p>
          <w:p w:rsidR="008E250F" w:rsidRDefault="008E250F" w:rsidP="000F75E9">
            <w:pPr>
              <w:pStyle w:val="TableParagraph"/>
              <w:numPr>
                <w:ilvl w:val="0"/>
                <w:numId w:val="101"/>
              </w:numPr>
              <w:tabs>
                <w:tab w:val="left" w:pos="176"/>
                <w:tab w:val="left" w:pos="1038"/>
                <w:tab w:val="left" w:pos="2505"/>
              </w:tabs>
              <w:ind w:left="0" w:right="101" w:firstLine="0"/>
              <w:rPr>
                <w:sz w:val="20"/>
              </w:rPr>
            </w:pPr>
            <w:r>
              <w:rPr>
                <w:sz w:val="20"/>
              </w:rPr>
              <w:t>Парад,</w:t>
            </w:r>
            <w:r>
              <w:rPr>
                <w:sz w:val="20"/>
              </w:rPr>
              <w:tab/>
              <w:t>посвященный</w:t>
            </w:r>
            <w:r>
              <w:rPr>
                <w:sz w:val="20"/>
              </w:rPr>
              <w:tab/>
            </w:r>
            <w:r>
              <w:rPr>
                <w:spacing w:val="-2"/>
                <w:sz w:val="20"/>
              </w:rPr>
              <w:t>дню</w:t>
            </w:r>
            <w:r>
              <w:rPr>
                <w:spacing w:val="-47"/>
                <w:sz w:val="20"/>
              </w:rPr>
              <w:t xml:space="preserve">  П</w:t>
            </w:r>
            <w:r>
              <w:rPr>
                <w:sz w:val="20"/>
              </w:rPr>
              <w:t>обеды</w:t>
            </w:r>
          </w:p>
          <w:p w:rsidR="008E250F" w:rsidRPr="00F76A2E" w:rsidRDefault="008E250F" w:rsidP="000F75E9">
            <w:pPr>
              <w:pStyle w:val="TableParagraph"/>
              <w:numPr>
                <w:ilvl w:val="0"/>
                <w:numId w:val="101"/>
              </w:numPr>
              <w:tabs>
                <w:tab w:val="left" w:pos="176"/>
              </w:tabs>
              <w:spacing w:line="229" w:lineRule="exact"/>
              <w:ind w:left="0" w:firstLine="0"/>
              <w:rPr>
                <w:sz w:val="20"/>
              </w:rPr>
            </w:pPr>
            <w:r w:rsidRPr="00F76A2E">
              <w:rPr>
                <w:sz w:val="20"/>
              </w:rPr>
              <w:t>Флэш-моб</w:t>
            </w:r>
            <w:r w:rsidRPr="00F76A2E">
              <w:rPr>
                <w:spacing w:val="21"/>
                <w:sz w:val="20"/>
              </w:rPr>
              <w:t xml:space="preserve"> </w:t>
            </w:r>
            <w:r w:rsidRPr="00F76A2E">
              <w:rPr>
                <w:sz w:val="20"/>
              </w:rPr>
              <w:t>«Я люблю</w:t>
            </w:r>
            <w:r w:rsidRPr="00F76A2E">
              <w:rPr>
                <w:spacing w:val="-3"/>
                <w:sz w:val="20"/>
              </w:rPr>
              <w:t xml:space="preserve"> </w:t>
            </w:r>
            <w:r w:rsidRPr="00F76A2E">
              <w:rPr>
                <w:sz w:val="20"/>
              </w:rPr>
              <w:t>свой</w:t>
            </w:r>
            <w:r w:rsidRPr="00F76A2E">
              <w:rPr>
                <w:spacing w:val="-4"/>
                <w:sz w:val="20"/>
              </w:rPr>
              <w:t xml:space="preserve"> </w:t>
            </w:r>
            <w:r w:rsidRPr="00F76A2E">
              <w:rPr>
                <w:sz w:val="20"/>
              </w:rPr>
              <w:t>детский</w:t>
            </w:r>
            <w:r w:rsidRPr="00F76A2E">
              <w:rPr>
                <w:spacing w:val="-3"/>
                <w:sz w:val="20"/>
              </w:rPr>
              <w:t xml:space="preserve"> </w:t>
            </w:r>
            <w:r>
              <w:rPr>
                <w:sz w:val="20"/>
              </w:rPr>
              <w:t>сад!»</w:t>
            </w:r>
          </w:p>
          <w:p w:rsidR="008E250F" w:rsidRDefault="008E250F" w:rsidP="000F75E9">
            <w:pPr>
              <w:pStyle w:val="TableParagraph"/>
              <w:numPr>
                <w:ilvl w:val="0"/>
                <w:numId w:val="101"/>
              </w:numPr>
              <w:tabs>
                <w:tab w:val="left" w:pos="176"/>
              </w:tabs>
              <w:spacing w:line="244" w:lineRule="exact"/>
              <w:ind w:left="0" w:firstLine="0"/>
              <w:rPr>
                <w:sz w:val="20"/>
              </w:rPr>
            </w:pPr>
            <w:r>
              <w:rPr>
                <w:sz w:val="20"/>
              </w:rPr>
              <w:t>Выставка</w:t>
            </w:r>
            <w:r>
              <w:rPr>
                <w:spacing w:val="-4"/>
                <w:sz w:val="20"/>
              </w:rPr>
              <w:t xml:space="preserve"> </w:t>
            </w:r>
            <w:r>
              <w:rPr>
                <w:sz w:val="20"/>
              </w:rPr>
              <w:t>рисунков</w:t>
            </w:r>
          </w:p>
          <w:p w:rsidR="008E250F" w:rsidRDefault="008E250F" w:rsidP="000F75E9">
            <w:pPr>
              <w:pStyle w:val="TableParagraph"/>
              <w:numPr>
                <w:ilvl w:val="0"/>
                <w:numId w:val="101"/>
              </w:numPr>
              <w:tabs>
                <w:tab w:val="left" w:pos="176"/>
                <w:tab w:val="left" w:pos="1225"/>
                <w:tab w:val="left" w:pos="1734"/>
              </w:tabs>
              <w:ind w:left="0" w:right="98" w:firstLine="0"/>
              <w:rPr>
                <w:sz w:val="20"/>
              </w:rPr>
            </w:pPr>
            <w:r>
              <w:rPr>
                <w:sz w:val="20"/>
              </w:rPr>
              <w:t>Проекты</w:t>
            </w:r>
            <w:r>
              <w:rPr>
                <w:sz w:val="20"/>
              </w:rPr>
              <w:tab/>
              <w:t>по</w:t>
            </w:r>
            <w:r>
              <w:rPr>
                <w:sz w:val="20"/>
              </w:rPr>
              <w:tab/>
            </w:r>
            <w:r>
              <w:rPr>
                <w:spacing w:val="-1"/>
                <w:sz w:val="20"/>
              </w:rPr>
              <w:t>нравственно-</w:t>
            </w:r>
            <w:r>
              <w:rPr>
                <w:spacing w:val="-47"/>
                <w:sz w:val="20"/>
              </w:rPr>
              <w:t xml:space="preserve"> </w:t>
            </w:r>
            <w:r>
              <w:rPr>
                <w:sz w:val="20"/>
              </w:rPr>
              <w:t>патриотическому</w:t>
            </w:r>
            <w:r>
              <w:rPr>
                <w:spacing w:val="-4"/>
                <w:sz w:val="20"/>
              </w:rPr>
              <w:t xml:space="preserve"> </w:t>
            </w:r>
            <w:r>
              <w:rPr>
                <w:sz w:val="20"/>
              </w:rPr>
              <w:t>воспитанию</w:t>
            </w:r>
          </w:p>
          <w:p w:rsidR="008E250F" w:rsidRDefault="008E250F" w:rsidP="000F75E9">
            <w:pPr>
              <w:pStyle w:val="TableParagraph"/>
              <w:numPr>
                <w:ilvl w:val="0"/>
                <w:numId w:val="101"/>
              </w:numPr>
              <w:tabs>
                <w:tab w:val="left" w:pos="176"/>
              </w:tabs>
              <w:ind w:left="0" w:right="102" w:firstLine="0"/>
              <w:rPr>
                <w:sz w:val="20"/>
              </w:rPr>
            </w:pPr>
            <w:r>
              <w:rPr>
                <w:sz w:val="20"/>
              </w:rPr>
              <w:t>Поздравление</w:t>
            </w:r>
            <w:r>
              <w:rPr>
                <w:spacing w:val="-7"/>
                <w:sz w:val="20"/>
              </w:rPr>
              <w:t xml:space="preserve"> </w:t>
            </w:r>
            <w:r>
              <w:rPr>
                <w:sz w:val="20"/>
              </w:rPr>
              <w:t>ветеранов</w:t>
            </w:r>
            <w:r>
              <w:rPr>
                <w:spacing w:val="-8"/>
                <w:sz w:val="20"/>
              </w:rPr>
              <w:t xml:space="preserve"> </w:t>
            </w:r>
            <w:r>
              <w:rPr>
                <w:sz w:val="20"/>
              </w:rPr>
              <w:t>войны</w:t>
            </w:r>
            <w:r>
              <w:rPr>
                <w:spacing w:val="-47"/>
                <w:sz w:val="20"/>
              </w:rPr>
              <w:t xml:space="preserve"> </w:t>
            </w:r>
            <w:r>
              <w:rPr>
                <w:sz w:val="20"/>
              </w:rPr>
              <w:t>и</w:t>
            </w:r>
            <w:r>
              <w:rPr>
                <w:spacing w:val="-2"/>
                <w:sz w:val="20"/>
              </w:rPr>
              <w:t xml:space="preserve"> </w:t>
            </w:r>
            <w:r>
              <w:rPr>
                <w:sz w:val="20"/>
              </w:rPr>
              <w:t>труда</w:t>
            </w:r>
          </w:p>
        </w:tc>
        <w:tc>
          <w:tcPr>
            <w:tcW w:w="3191" w:type="dxa"/>
          </w:tcPr>
          <w:p w:rsidR="008E250F" w:rsidRDefault="008E250F" w:rsidP="000F75E9">
            <w:pPr>
              <w:pStyle w:val="TableParagraph"/>
              <w:numPr>
                <w:ilvl w:val="0"/>
                <w:numId w:val="100"/>
              </w:numPr>
              <w:tabs>
                <w:tab w:val="left" w:pos="234"/>
                <w:tab w:val="left" w:pos="1517"/>
                <w:tab w:val="left" w:pos="2194"/>
              </w:tabs>
              <w:ind w:left="0" w:right="97" w:firstLine="0"/>
              <w:jc w:val="both"/>
              <w:rPr>
                <w:sz w:val="20"/>
              </w:rPr>
            </w:pPr>
            <w:r>
              <w:rPr>
                <w:sz w:val="20"/>
              </w:rPr>
              <w:t>Участие</w:t>
            </w:r>
            <w:r>
              <w:rPr>
                <w:sz w:val="20"/>
              </w:rPr>
              <w:tab/>
              <w:t>в</w:t>
            </w:r>
            <w:r>
              <w:rPr>
                <w:sz w:val="20"/>
              </w:rPr>
              <w:tab/>
            </w:r>
            <w:r>
              <w:rPr>
                <w:spacing w:val="-1"/>
                <w:sz w:val="20"/>
              </w:rPr>
              <w:t xml:space="preserve">мероприятиях </w:t>
            </w:r>
            <w:r>
              <w:rPr>
                <w:spacing w:val="-48"/>
                <w:sz w:val="20"/>
              </w:rPr>
              <w:t xml:space="preserve"> </w:t>
            </w:r>
            <w:r>
              <w:rPr>
                <w:sz w:val="20"/>
              </w:rPr>
              <w:t xml:space="preserve">разных </w:t>
            </w:r>
            <w:r>
              <w:rPr>
                <w:spacing w:val="-1"/>
                <w:sz w:val="20"/>
              </w:rPr>
              <w:t xml:space="preserve"> </w:t>
            </w:r>
            <w:r>
              <w:rPr>
                <w:sz w:val="20"/>
              </w:rPr>
              <w:t>уровней</w:t>
            </w:r>
          </w:p>
          <w:p w:rsidR="008E250F" w:rsidRDefault="008E250F" w:rsidP="000F75E9">
            <w:pPr>
              <w:pStyle w:val="TableParagraph"/>
              <w:numPr>
                <w:ilvl w:val="0"/>
                <w:numId w:val="100"/>
              </w:numPr>
              <w:tabs>
                <w:tab w:val="left" w:pos="234"/>
              </w:tabs>
              <w:spacing w:line="244" w:lineRule="exact"/>
              <w:ind w:left="0" w:firstLine="0"/>
              <w:jc w:val="both"/>
              <w:rPr>
                <w:sz w:val="20"/>
              </w:rPr>
            </w:pPr>
            <w:r>
              <w:rPr>
                <w:sz w:val="20"/>
              </w:rPr>
              <w:t>Экскурсии</w:t>
            </w:r>
          </w:p>
          <w:p w:rsidR="008E250F" w:rsidRDefault="008E250F" w:rsidP="000F75E9">
            <w:pPr>
              <w:pStyle w:val="TableParagraph"/>
              <w:numPr>
                <w:ilvl w:val="0"/>
                <w:numId w:val="100"/>
              </w:numPr>
              <w:tabs>
                <w:tab w:val="left" w:pos="234"/>
              </w:tabs>
              <w:ind w:left="0" w:right="99" w:firstLine="0"/>
              <w:jc w:val="both"/>
              <w:rPr>
                <w:sz w:val="20"/>
              </w:rPr>
            </w:pPr>
            <w:r>
              <w:rPr>
                <w:sz w:val="20"/>
              </w:rPr>
              <w:t>Конкурс</w:t>
            </w:r>
            <w:r>
              <w:rPr>
                <w:spacing w:val="1"/>
                <w:sz w:val="20"/>
              </w:rPr>
              <w:t xml:space="preserve"> </w:t>
            </w:r>
            <w:r>
              <w:rPr>
                <w:sz w:val="20"/>
              </w:rPr>
              <w:t>рисунков</w:t>
            </w:r>
            <w:r>
              <w:rPr>
                <w:spacing w:val="1"/>
                <w:sz w:val="20"/>
              </w:rPr>
              <w:t xml:space="preserve"> </w:t>
            </w:r>
            <w:r>
              <w:rPr>
                <w:sz w:val="20"/>
              </w:rPr>
              <w:t xml:space="preserve"> </w:t>
            </w:r>
            <w:r>
              <w:rPr>
                <w:spacing w:val="-9"/>
                <w:sz w:val="20"/>
              </w:rPr>
              <w:t xml:space="preserve"> </w:t>
            </w:r>
            <w:r>
              <w:rPr>
                <w:spacing w:val="-1"/>
                <w:sz w:val="20"/>
              </w:rPr>
              <w:t>«Профессия</w:t>
            </w:r>
            <w:r>
              <w:rPr>
                <w:spacing w:val="-12"/>
                <w:sz w:val="20"/>
              </w:rPr>
              <w:t xml:space="preserve"> </w:t>
            </w:r>
            <w:r>
              <w:rPr>
                <w:sz w:val="20"/>
              </w:rPr>
              <w:t>полицейский»</w:t>
            </w:r>
            <w:r>
              <w:rPr>
                <w:spacing w:val="-13"/>
                <w:sz w:val="20"/>
              </w:rPr>
              <w:t xml:space="preserve"> </w:t>
            </w:r>
            <w:r>
              <w:rPr>
                <w:sz w:val="20"/>
              </w:rPr>
              <w:t>и</w:t>
            </w:r>
            <w:r>
              <w:rPr>
                <w:spacing w:val="-47"/>
                <w:sz w:val="20"/>
              </w:rPr>
              <w:t xml:space="preserve"> </w:t>
            </w:r>
            <w:r>
              <w:rPr>
                <w:sz w:val="20"/>
              </w:rPr>
              <w:t>др.</w:t>
            </w:r>
          </w:p>
          <w:p w:rsidR="008E250F" w:rsidRDefault="008E250F" w:rsidP="000F75E9">
            <w:pPr>
              <w:pStyle w:val="TableParagraph"/>
              <w:numPr>
                <w:ilvl w:val="0"/>
                <w:numId w:val="100"/>
              </w:numPr>
              <w:tabs>
                <w:tab w:val="left" w:pos="234"/>
              </w:tabs>
              <w:ind w:left="0" w:right="98" w:firstLine="0"/>
              <w:jc w:val="both"/>
              <w:rPr>
                <w:sz w:val="20"/>
              </w:rPr>
            </w:pPr>
            <w:r>
              <w:rPr>
                <w:sz w:val="20"/>
              </w:rPr>
              <w:t>Конкурс проектов («Детям о войне»</w:t>
            </w:r>
            <w:r>
              <w:rPr>
                <w:spacing w:val="1"/>
                <w:sz w:val="20"/>
              </w:rPr>
              <w:t xml:space="preserve"> </w:t>
            </w:r>
            <w:r>
              <w:rPr>
                <w:sz w:val="20"/>
              </w:rPr>
              <w:t>и</w:t>
            </w:r>
            <w:r>
              <w:rPr>
                <w:spacing w:val="-2"/>
                <w:sz w:val="20"/>
              </w:rPr>
              <w:t xml:space="preserve"> </w:t>
            </w:r>
            <w:r>
              <w:rPr>
                <w:sz w:val="20"/>
              </w:rPr>
              <w:t>др.)</w:t>
            </w:r>
          </w:p>
          <w:p w:rsidR="008E250F" w:rsidRDefault="008E250F" w:rsidP="000F75E9">
            <w:pPr>
              <w:pStyle w:val="TableParagraph"/>
              <w:numPr>
                <w:ilvl w:val="0"/>
                <w:numId w:val="100"/>
              </w:numPr>
              <w:tabs>
                <w:tab w:val="left" w:pos="234"/>
              </w:tabs>
              <w:spacing w:line="245" w:lineRule="exact"/>
              <w:ind w:left="0" w:firstLine="0"/>
              <w:jc w:val="both"/>
              <w:rPr>
                <w:sz w:val="20"/>
              </w:rPr>
            </w:pPr>
            <w:r>
              <w:rPr>
                <w:sz w:val="20"/>
              </w:rPr>
              <w:t xml:space="preserve"> Поздравление</w:t>
            </w:r>
            <w:r>
              <w:rPr>
                <w:spacing w:val="1"/>
                <w:sz w:val="20"/>
              </w:rPr>
              <w:t xml:space="preserve"> </w:t>
            </w:r>
            <w:r>
              <w:rPr>
                <w:sz w:val="20"/>
              </w:rPr>
              <w:t>ветеранов</w:t>
            </w:r>
            <w:r>
              <w:rPr>
                <w:spacing w:val="1"/>
                <w:sz w:val="20"/>
              </w:rPr>
              <w:t xml:space="preserve"> </w:t>
            </w:r>
          </w:p>
        </w:tc>
      </w:tr>
      <w:tr w:rsidR="008E250F" w:rsidTr="00877B87">
        <w:tc>
          <w:tcPr>
            <w:tcW w:w="9571" w:type="dxa"/>
            <w:gridSpan w:val="3"/>
          </w:tcPr>
          <w:p w:rsidR="008E250F" w:rsidRPr="00F76A2E" w:rsidRDefault="008E250F" w:rsidP="008E250F">
            <w:pPr>
              <w:tabs>
                <w:tab w:val="left" w:pos="0"/>
              </w:tabs>
              <w:jc w:val="center"/>
              <w:rPr>
                <w:b/>
                <w:i/>
                <w:sz w:val="24"/>
                <w:szCs w:val="24"/>
              </w:rPr>
            </w:pPr>
            <w:r w:rsidRPr="00F76A2E">
              <w:rPr>
                <w:b/>
                <w:i/>
                <w:sz w:val="24"/>
                <w:szCs w:val="24"/>
              </w:rPr>
              <w:t>Духовно – нравственное направление воспитания</w:t>
            </w:r>
          </w:p>
        </w:tc>
      </w:tr>
      <w:tr w:rsidR="008E250F" w:rsidTr="00877B87">
        <w:tc>
          <w:tcPr>
            <w:tcW w:w="3190" w:type="dxa"/>
          </w:tcPr>
          <w:p w:rsidR="008E250F" w:rsidRDefault="008E250F" w:rsidP="000F75E9">
            <w:pPr>
              <w:pStyle w:val="TableParagraph"/>
              <w:numPr>
                <w:ilvl w:val="0"/>
                <w:numId w:val="104"/>
              </w:numPr>
              <w:tabs>
                <w:tab w:val="left" w:pos="0"/>
                <w:tab w:val="left" w:pos="106"/>
              </w:tabs>
              <w:spacing w:line="234" w:lineRule="exact"/>
              <w:ind w:left="0" w:firstLine="0"/>
              <w:jc w:val="both"/>
              <w:rPr>
                <w:sz w:val="20"/>
              </w:rPr>
            </w:pPr>
            <w:r>
              <w:rPr>
                <w:sz w:val="20"/>
              </w:rPr>
              <w:t>Сюжетно-ролевые</w:t>
            </w:r>
            <w:r>
              <w:rPr>
                <w:spacing w:val="-9"/>
                <w:sz w:val="20"/>
              </w:rPr>
              <w:t xml:space="preserve"> </w:t>
            </w:r>
            <w:r>
              <w:rPr>
                <w:sz w:val="20"/>
              </w:rPr>
              <w:t>и</w:t>
            </w:r>
            <w:r>
              <w:rPr>
                <w:spacing w:val="-13"/>
                <w:sz w:val="20"/>
              </w:rPr>
              <w:t xml:space="preserve"> </w:t>
            </w:r>
            <w:r>
              <w:rPr>
                <w:sz w:val="20"/>
              </w:rPr>
              <w:t>дидактические</w:t>
            </w:r>
            <w:r>
              <w:rPr>
                <w:spacing w:val="-11"/>
                <w:sz w:val="20"/>
              </w:rPr>
              <w:t xml:space="preserve"> </w:t>
            </w:r>
            <w:r>
              <w:rPr>
                <w:sz w:val="20"/>
              </w:rPr>
              <w:t>игры</w:t>
            </w:r>
          </w:p>
          <w:p w:rsidR="008E250F" w:rsidRDefault="008E250F" w:rsidP="000F75E9">
            <w:pPr>
              <w:pStyle w:val="TableParagraph"/>
              <w:numPr>
                <w:ilvl w:val="0"/>
                <w:numId w:val="104"/>
              </w:numPr>
              <w:tabs>
                <w:tab w:val="left" w:pos="0"/>
                <w:tab w:val="left" w:pos="106"/>
              </w:tabs>
              <w:ind w:left="0" w:right="100" w:firstLine="0"/>
              <w:jc w:val="both"/>
              <w:rPr>
                <w:sz w:val="20"/>
              </w:rPr>
            </w:pPr>
            <w:r>
              <w:rPr>
                <w:sz w:val="20"/>
              </w:rPr>
              <w:t>Игровые</w:t>
            </w:r>
            <w:r>
              <w:rPr>
                <w:spacing w:val="1"/>
                <w:sz w:val="20"/>
              </w:rPr>
              <w:t xml:space="preserve"> </w:t>
            </w:r>
            <w:r>
              <w:rPr>
                <w:sz w:val="20"/>
              </w:rPr>
              <w:t>проблемные</w:t>
            </w:r>
            <w:r>
              <w:rPr>
                <w:spacing w:val="1"/>
                <w:sz w:val="20"/>
              </w:rPr>
              <w:t xml:space="preserve"> </w:t>
            </w:r>
            <w:r>
              <w:rPr>
                <w:sz w:val="20"/>
              </w:rPr>
              <w:t>ситуации</w:t>
            </w:r>
            <w:r>
              <w:rPr>
                <w:spacing w:val="1"/>
                <w:sz w:val="20"/>
              </w:rPr>
              <w:t xml:space="preserve"> </w:t>
            </w:r>
            <w:r>
              <w:rPr>
                <w:sz w:val="20"/>
              </w:rPr>
              <w:t>(обсуждение, обыгрывание проблемных</w:t>
            </w:r>
            <w:r>
              <w:rPr>
                <w:spacing w:val="1"/>
                <w:sz w:val="20"/>
              </w:rPr>
              <w:t xml:space="preserve"> </w:t>
            </w:r>
            <w:r>
              <w:rPr>
                <w:sz w:val="20"/>
              </w:rPr>
              <w:t>ситуаций)</w:t>
            </w:r>
          </w:p>
          <w:p w:rsidR="008E250F" w:rsidRDefault="008E250F" w:rsidP="000F75E9">
            <w:pPr>
              <w:pStyle w:val="TableParagraph"/>
              <w:numPr>
                <w:ilvl w:val="0"/>
                <w:numId w:val="104"/>
              </w:numPr>
              <w:tabs>
                <w:tab w:val="left" w:pos="0"/>
                <w:tab w:val="left" w:pos="106"/>
              </w:tabs>
              <w:ind w:left="0" w:right="102" w:firstLine="0"/>
              <w:jc w:val="both"/>
              <w:rPr>
                <w:sz w:val="20"/>
              </w:rPr>
            </w:pPr>
            <w:r>
              <w:rPr>
                <w:sz w:val="20"/>
              </w:rPr>
              <w:t>Чтение</w:t>
            </w:r>
            <w:r>
              <w:rPr>
                <w:spacing w:val="1"/>
                <w:sz w:val="20"/>
              </w:rPr>
              <w:t xml:space="preserve"> </w:t>
            </w:r>
            <w:r>
              <w:rPr>
                <w:sz w:val="20"/>
              </w:rPr>
              <w:t>и</w:t>
            </w:r>
            <w:r>
              <w:rPr>
                <w:spacing w:val="1"/>
                <w:sz w:val="20"/>
              </w:rPr>
              <w:t xml:space="preserve"> </w:t>
            </w:r>
            <w:r>
              <w:rPr>
                <w:sz w:val="20"/>
              </w:rPr>
              <w:t>обсуждение</w:t>
            </w:r>
            <w:r>
              <w:rPr>
                <w:spacing w:val="1"/>
                <w:sz w:val="20"/>
              </w:rPr>
              <w:t xml:space="preserve"> </w:t>
            </w:r>
            <w:r>
              <w:rPr>
                <w:sz w:val="20"/>
              </w:rPr>
              <w:t>литературных</w:t>
            </w:r>
            <w:r>
              <w:rPr>
                <w:spacing w:val="1"/>
                <w:sz w:val="20"/>
              </w:rPr>
              <w:t xml:space="preserve"> </w:t>
            </w:r>
            <w:r>
              <w:rPr>
                <w:sz w:val="20"/>
              </w:rPr>
              <w:t>произведений</w:t>
            </w:r>
          </w:p>
          <w:p w:rsidR="008E250F" w:rsidRDefault="008E250F" w:rsidP="000F75E9">
            <w:pPr>
              <w:pStyle w:val="TableParagraph"/>
              <w:numPr>
                <w:ilvl w:val="0"/>
                <w:numId w:val="104"/>
              </w:numPr>
              <w:tabs>
                <w:tab w:val="left" w:pos="0"/>
                <w:tab w:val="left" w:pos="106"/>
              </w:tabs>
              <w:spacing w:line="244" w:lineRule="exact"/>
              <w:ind w:left="0" w:firstLine="0"/>
              <w:jc w:val="both"/>
              <w:rPr>
                <w:sz w:val="20"/>
              </w:rPr>
            </w:pPr>
            <w:r>
              <w:rPr>
                <w:sz w:val="20"/>
              </w:rPr>
              <w:t>Игры</w:t>
            </w:r>
            <w:r>
              <w:rPr>
                <w:spacing w:val="-4"/>
                <w:sz w:val="20"/>
              </w:rPr>
              <w:t xml:space="preserve"> </w:t>
            </w:r>
            <w:r>
              <w:rPr>
                <w:sz w:val="20"/>
              </w:rPr>
              <w:t>народов</w:t>
            </w:r>
            <w:r>
              <w:rPr>
                <w:spacing w:val="-5"/>
                <w:sz w:val="20"/>
              </w:rPr>
              <w:t xml:space="preserve"> </w:t>
            </w:r>
            <w:r>
              <w:rPr>
                <w:sz w:val="20"/>
              </w:rPr>
              <w:t>разных</w:t>
            </w:r>
            <w:r>
              <w:rPr>
                <w:spacing w:val="-5"/>
                <w:sz w:val="20"/>
              </w:rPr>
              <w:t xml:space="preserve"> </w:t>
            </w:r>
            <w:r>
              <w:rPr>
                <w:sz w:val="20"/>
              </w:rPr>
              <w:t>национальностей</w:t>
            </w:r>
          </w:p>
          <w:p w:rsidR="008E250F" w:rsidRDefault="008E250F" w:rsidP="000F75E9">
            <w:pPr>
              <w:pStyle w:val="TableParagraph"/>
              <w:numPr>
                <w:ilvl w:val="0"/>
                <w:numId w:val="104"/>
              </w:numPr>
              <w:tabs>
                <w:tab w:val="left" w:pos="0"/>
                <w:tab w:val="left" w:pos="106"/>
              </w:tabs>
              <w:ind w:left="0" w:right="102" w:firstLine="0"/>
              <w:jc w:val="both"/>
              <w:rPr>
                <w:sz w:val="20"/>
              </w:rPr>
            </w:pPr>
            <w:r>
              <w:rPr>
                <w:sz w:val="20"/>
              </w:rPr>
              <w:t>Выставка</w:t>
            </w:r>
            <w:r>
              <w:rPr>
                <w:spacing w:val="1"/>
                <w:sz w:val="20"/>
              </w:rPr>
              <w:t xml:space="preserve"> </w:t>
            </w:r>
            <w:r>
              <w:rPr>
                <w:sz w:val="20"/>
              </w:rPr>
              <w:t>«Портрет</w:t>
            </w:r>
            <w:r>
              <w:rPr>
                <w:spacing w:val="1"/>
                <w:sz w:val="20"/>
              </w:rPr>
              <w:t xml:space="preserve"> </w:t>
            </w:r>
            <w:r>
              <w:rPr>
                <w:sz w:val="20"/>
              </w:rPr>
              <w:t>моих</w:t>
            </w:r>
            <w:r>
              <w:rPr>
                <w:spacing w:val="1"/>
                <w:sz w:val="20"/>
              </w:rPr>
              <w:t xml:space="preserve"> </w:t>
            </w:r>
            <w:r>
              <w:rPr>
                <w:sz w:val="20"/>
              </w:rPr>
              <w:t>бабушки</w:t>
            </w:r>
            <w:r>
              <w:rPr>
                <w:spacing w:val="1"/>
                <w:sz w:val="20"/>
              </w:rPr>
              <w:t xml:space="preserve"> </w:t>
            </w:r>
            <w:r>
              <w:rPr>
                <w:sz w:val="20"/>
              </w:rPr>
              <w:t>и</w:t>
            </w:r>
            <w:r>
              <w:rPr>
                <w:spacing w:val="1"/>
                <w:sz w:val="20"/>
              </w:rPr>
              <w:t xml:space="preserve"> </w:t>
            </w:r>
            <w:r>
              <w:rPr>
                <w:sz w:val="20"/>
              </w:rPr>
              <w:t>дедушки»</w:t>
            </w:r>
          </w:p>
          <w:p w:rsidR="008E250F" w:rsidRDefault="008E250F" w:rsidP="000F75E9">
            <w:pPr>
              <w:pStyle w:val="TableParagraph"/>
              <w:numPr>
                <w:ilvl w:val="0"/>
                <w:numId w:val="104"/>
              </w:numPr>
              <w:tabs>
                <w:tab w:val="left" w:pos="0"/>
                <w:tab w:val="left" w:pos="106"/>
              </w:tabs>
              <w:ind w:left="0" w:right="97" w:firstLine="0"/>
              <w:jc w:val="both"/>
              <w:rPr>
                <w:sz w:val="20"/>
              </w:rPr>
            </w:pPr>
            <w:r>
              <w:rPr>
                <w:sz w:val="20"/>
              </w:rPr>
              <w:t>Выпуск фотогазет «Мы помощники!» и</w:t>
            </w:r>
            <w:r>
              <w:rPr>
                <w:spacing w:val="1"/>
                <w:sz w:val="20"/>
              </w:rPr>
              <w:t xml:space="preserve"> </w:t>
            </w:r>
            <w:r>
              <w:rPr>
                <w:sz w:val="20"/>
              </w:rPr>
              <w:t>др.</w:t>
            </w:r>
          </w:p>
          <w:p w:rsidR="008E250F" w:rsidRDefault="008E250F" w:rsidP="000F75E9">
            <w:pPr>
              <w:pStyle w:val="TableParagraph"/>
              <w:numPr>
                <w:ilvl w:val="0"/>
                <w:numId w:val="104"/>
              </w:numPr>
              <w:tabs>
                <w:tab w:val="left" w:pos="0"/>
                <w:tab w:val="left" w:pos="106"/>
              </w:tabs>
              <w:spacing w:before="1" w:line="237" w:lineRule="auto"/>
              <w:ind w:left="0" w:right="101" w:firstLine="0"/>
              <w:jc w:val="both"/>
              <w:rPr>
                <w:sz w:val="20"/>
              </w:rPr>
            </w:pPr>
            <w:r>
              <w:rPr>
                <w:sz w:val="20"/>
              </w:rPr>
              <w:t>Тематический день «Малыши из нашего</w:t>
            </w:r>
            <w:r>
              <w:rPr>
                <w:spacing w:val="-47"/>
                <w:sz w:val="20"/>
              </w:rPr>
              <w:t xml:space="preserve"> </w:t>
            </w:r>
            <w:r>
              <w:rPr>
                <w:sz w:val="20"/>
              </w:rPr>
              <w:t>детского сада»</w:t>
            </w:r>
          </w:p>
          <w:p w:rsidR="008E250F" w:rsidRDefault="008E250F" w:rsidP="000F75E9">
            <w:pPr>
              <w:pStyle w:val="TableParagraph"/>
              <w:numPr>
                <w:ilvl w:val="0"/>
                <w:numId w:val="104"/>
              </w:numPr>
              <w:tabs>
                <w:tab w:val="left" w:pos="0"/>
                <w:tab w:val="left" w:pos="106"/>
              </w:tabs>
              <w:spacing w:before="8" w:line="230" w:lineRule="exact"/>
              <w:ind w:left="0" w:right="103" w:firstLine="0"/>
              <w:jc w:val="both"/>
              <w:rPr>
                <w:sz w:val="20"/>
              </w:rPr>
            </w:pPr>
            <w:r>
              <w:rPr>
                <w:sz w:val="20"/>
              </w:rPr>
              <w:t>Конкурс</w:t>
            </w:r>
            <w:r>
              <w:rPr>
                <w:spacing w:val="1"/>
                <w:sz w:val="20"/>
              </w:rPr>
              <w:t xml:space="preserve"> </w:t>
            </w:r>
            <w:r>
              <w:rPr>
                <w:sz w:val="20"/>
              </w:rPr>
              <w:t>чтецов</w:t>
            </w:r>
            <w:r>
              <w:rPr>
                <w:spacing w:val="1"/>
                <w:sz w:val="20"/>
              </w:rPr>
              <w:t xml:space="preserve"> </w:t>
            </w:r>
            <w:r>
              <w:rPr>
                <w:sz w:val="20"/>
              </w:rPr>
              <w:t>«Бабушке</w:t>
            </w:r>
            <w:r>
              <w:rPr>
                <w:spacing w:val="1"/>
                <w:sz w:val="20"/>
              </w:rPr>
              <w:t xml:space="preserve"> </w:t>
            </w:r>
            <w:r>
              <w:rPr>
                <w:sz w:val="20"/>
              </w:rPr>
              <w:t>и</w:t>
            </w:r>
            <w:r>
              <w:rPr>
                <w:spacing w:val="1"/>
                <w:sz w:val="20"/>
              </w:rPr>
              <w:t xml:space="preserve"> </w:t>
            </w:r>
            <w:r>
              <w:rPr>
                <w:sz w:val="20"/>
              </w:rPr>
              <w:t>дедушке,</w:t>
            </w:r>
            <w:r>
              <w:rPr>
                <w:spacing w:val="1"/>
                <w:sz w:val="20"/>
              </w:rPr>
              <w:t xml:space="preserve"> </w:t>
            </w:r>
            <w:r>
              <w:rPr>
                <w:sz w:val="20"/>
              </w:rPr>
              <w:t>любимым</w:t>
            </w:r>
            <w:r>
              <w:rPr>
                <w:spacing w:val="1"/>
                <w:sz w:val="20"/>
              </w:rPr>
              <w:t xml:space="preserve"> </w:t>
            </w:r>
            <w:r>
              <w:rPr>
                <w:sz w:val="20"/>
              </w:rPr>
              <w:t>посвящается!»</w:t>
            </w:r>
          </w:p>
        </w:tc>
        <w:tc>
          <w:tcPr>
            <w:tcW w:w="3190" w:type="dxa"/>
          </w:tcPr>
          <w:p w:rsidR="008E250F" w:rsidRDefault="008E250F" w:rsidP="000F75E9">
            <w:pPr>
              <w:pStyle w:val="TableParagraph"/>
              <w:numPr>
                <w:ilvl w:val="0"/>
                <w:numId w:val="103"/>
              </w:numPr>
              <w:tabs>
                <w:tab w:val="left" w:pos="106"/>
              </w:tabs>
              <w:spacing w:line="234" w:lineRule="exact"/>
              <w:ind w:left="0" w:firstLine="0"/>
              <w:rPr>
                <w:sz w:val="20"/>
              </w:rPr>
            </w:pPr>
            <w:r>
              <w:rPr>
                <w:sz w:val="20"/>
              </w:rPr>
              <w:t>Ежегодная</w:t>
            </w:r>
            <w:r>
              <w:rPr>
                <w:spacing w:val="4"/>
                <w:sz w:val="20"/>
              </w:rPr>
              <w:t xml:space="preserve"> </w:t>
            </w:r>
            <w:r>
              <w:rPr>
                <w:sz w:val="20"/>
              </w:rPr>
              <w:t>тематическая</w:t>
            </w:r>
            <w:r>
              <w:rPr>
                <w:spacing w:val="10"/>
                <w:sz w:val="20"/>
              </w:rPr>
              <w:t xml:space="preserve"> </w:t>
            </w:r>
            <w:r>
              <w:rPr>
                <w:sz w:val="20"/>
              </w:rPr>
              <w:t>неделя</w:t>
            </w:r>
          </w:p>
          <w:p w:rsidR="008E250F" w:rsidRDefault="008E250F" w:rsidP="008E250F">
            <w:pPr>
              <w:pStyle w:val="TableParagraph"/>
              <w:spacing w:line="229" w:lineRule="exact"/>
              <w:ind w:left="0"/>
              <w:rPr>
                <w:sz w:val="20"/>
              </w:rPr>
            </w:pPr>
            <w:r>
              <w:rPr>
                <w:sz w:val="20"/>
              </w:rPr>
              <w:t>«Книжкина</w:t>
            </w:r>
            <w:r>
              <w:rPr>
                <w:spacing w:val="-3"/>
                <w:sz w:val="20"/>
              </w:rPr>
              <w:t xml:space="preserve"> </w:t>
            </w:r>
            <w:r>
              <w:rPr>
                <w:sz w:val="20"/>
              </w:rPr>
              <w:t>неделя»</w:t>
            </w:r>
          </w:p>
          <w:p w:rsidR="008E250F" w:rsidRDefault="008E250F" w:rsidP="000F75E9">
            <w:pPr>
              <w:pStyle w:val="TableParagraph"/>
              <w:numPr>
                <w:ilvl w:val="0"/>
                <w:numId w:val="103"/>
              </w:numPr>
              <w:tabs>
                <w:tab w:val="left" w:pos="106"/>
              </w:tabs>
              <w:spacing w:before="1" w:line="245" w:lineRule="exact"/>
              <w:ind w:left="0" w:firstLine="0"/>
              <w:rPr>
                <w:sz w:val="20"/>
              </w:rPr>
            </w:pPr>
            <w:r>
              <w:rPr>
                <w:sz w:val="20"/>
              </w:rPr>
              <w:t>Акция:</w:t>
            </w:r>
            <w:r>
              <w:rPr>
                <w:spacing w:val="-2"/>
                <w:sz w:val="20"/>
              </w:rPr>
              <w:t xml:space="preserve"> </w:t>
            </w:r>
            <w:r>
              <w:rPr>
                <w:sz w:val="20"/>
              </w:rPr>
              <w:t>«Наши</w:t>
            </w:r>
            <w:r>
              <w:rPr>
                <w:spacing w:val="-4"/>
                <w:sz w:val="20"/>
              </w:rPr>
              <w:t xml:space="preserve"> </w:t>
            </w:r>
            <w:r>
              <w:rPr>
                <w:sz w:val="20"/>
              </w:rPr>
              <w:t>увлечения»</w:t>
            </w:r>
          </w:p>
          <w:p w:rsidR="008E250F" w:rsidRDefault="008E250F" w:rsidP="000F75E9">
            <w:pPr>
              <w:pStyle w:val="TableParagraph"/>
              <w:numPr>
                <w:ilvl w:val="0"/>
                <w:numId w:val="103"/>
              </w:numPr>
              <w:tabs>
                <w:tab w:val="left" w:pos="106"/>
                <w:tab w:val="left" w:pos="2233"/>
              </w:tabs>
              <w:ind w:left="0" w:right="102" w:firstLine="0"/>
              <w:rPr>
                <w:sz w:val="20"/>
              </w:rPr>
            </w:pPr>
            <w:r>
              <w:rPr>
                <w:sz w:val="20"/>
              </w:rPr>
              <w:t>Общественные</w:t>
            </w:r>
            <w:r>
              <w:rPr>
                <w:sz w:val="20"/>
              </w:rPr>
              <w:tab/>
            </w:r>
            <w:r>
              <w:rPr>
                <w:spacing w:val="-1"/>
                <w:sz w:val="20"/>
              </w:rPr>
              <w:t>досуги,</w:t>
            </w:r>
            <w:r>
              <w:rPr>
                <w:spacing w:val="-47"/>
                <w:sz w:val="20"/>
              </w:rPr>
              <w:t xml:space="preserve"> </w:t>
            </w:r>
            <w:r>
              <w:rPr>
                <w:sz w:val="20"/>
              </w:rPr>
              <w:t>развлечения,</w:t>
            </w:r>
            <w:r>
              <w:rPr>
                <w:spacing w:val="-1"/>
                <w:sz w:val="20"/>
              </w:rPr>
              <w:t xml:space="preserve"> </w:t>
            </w:r>
            <w:r>
              <w:rPr>
                <w:sz w:val="20"/>
              </w:rPr>
              <w:t>праздники:</w:t>
            </w:r>
          </w:p>
          <w:p w:rsidR="008E250F" w:rsidRDefault="008E250F" w:rsidP="008E250F">
            <w:pPr>
              <w:pStyle w:val="TableParagraph"/>
              <w:ind w:left="0"/>
              <w:rPr>
                <w:sz w:val="20"/>
              </w:rPr>
            </w:pPr>
            <w:r>
              <w:rPr>
                <w:sz w:val="20"/>
              </w:rPr>
              <w:t>«День</w:t>
            </w:r>
            <w:r>
              <w:rPr>
                <w:spacing w:val="-2"/>
                <w:sz w:val="20"/>
              </w:rPr>
              <w:t xml:space="preserve"> </w:t>
            </w:r>
            <w:r>
              <w:rPr>
                <w:sz w:val="20"/>
              </w:rPr>
              <w:t>защиты</w:t>
            </w:r>
            <w:r>
              <w:rPr>
                <w:spacing w:val="-1"/>
                <w:sz w:val="20"/>
              </w:rPr>
              <w:t xml:space="preserve"> </w:t>
            </w:r>
            <w:r>
              <w:rPr>
                <w:sz w:val="20"/>
              </w:rPr>
              <w:t>детей» и др.</w:t>
            </w:r>
          </w:p>
          <w:p w:rsidR="008E250F" w:rsidRDefault="008E250F" w:rsidP="000F75E9">
            <w:pPr>
              <w:pStyle w:val="TableParagraph"/>
              <w:numPr>
                <w:ilvl w:val="0"/>
                <w:numId w:val="103"/>
              </w:numPr>
              <w:tabs>
                <w:tab w:val="left" w:pos="106"/>
              </w:tabs>
              <w:spacing w:line="243" w:lineRule="exact"/>
              <w:ind w:left="0" w:firstLine="0"/>
              <w:rPr>
                <w:sz w:val="20"/>
              </w:rPr>
            </w:pPr>
            <w:r>
              <w:rPr>
                <w:sz w:val="20"/>
              </w:rPr>
              <w:t>Проекты:</w:t>
            </w:r>
            <w:r>
              <w:rPr>
                <w:spacing w:val="-1"/>
                <w:sz w:val="20"/>
              </w:rPr>
              <w:t xml:space="preserve"> </w:t>
            </w:r>
            <w:r>
              <w:rPr>
                <w:sz w:val="20"/>
              </w:rPr>
              <w:t>«День</w:t>
            </w:r>
            <w:r>
              <w:rPr>
                <w:spacing w:val="-3"/>
                <w:sz w:val="20"/>
              </w:rPr>
              <w:t xml:space="preserve"> </w:t>
            </w:r>
            <w:r>
              <w:rPr>
                <w:sz w:val="20"/>
              </w:rPr>
              <w:t>матери»</w:t>
            </w:r>
          </w:p>
          <w:p w:rsidR="008E250F" w:rsidRDefault="008E250F" w:rsidP="000F75E9">
            <w:pPr>
              <w:pStyle w:val="TableParagraph"/>
              <w:numPr>
                <w:ilvl w:val="0"/>
                <w:numId w:val="103"/>
              </w:numPr>
              <w:tabs>
                <w:tab w:val="left" w:pos="106"/>
                <w:tab w:val="left" w:pos="1880"/>
              </w:tabs>
              <w:ind w:left="0" w:right="103" w:firstLine="0"/>
              <w:rPr>
                <w:sz w:val="20"/>
              </w:rPr>
            </w:pPr>
            <w:r>
              <w:rPr>
                <w:sz w:val="20"/>
              </w:rPr>
              <w:t>Конкурсы,</w:t>
            </w:r>
            <w:r>
              <w:rPr>
                <w:sz w:val="20"/>
              </w:rPr>
              <w:tab/>
            </w:r>
            <w:r>
              <w:rPr>
                <w:spacing w:val="-1"/>
                <w:sz w:val="20"/>
              </w:rPr>
              <w:t>викторины,</w:t>
            </w:r>
            <w:r>
              <w:rPr>
                <w:spacing w:val="-47"/>
                <w:sz w:val="20"/>
              </w:rPr>
              <w:t xml:space="preserve"> </w:t>
            </w:r>
            <w:r>
              <w:rPr>
                <w:sz w:val="20"/>
              </w:rPr>
              <w:t>выставки</w:t>
            </w:r>
          </w:p>
        </w:tc>
        <w:tc>
          <w:tcPr>
            <w:tcW w:w="3191" w:type="dxa"/>
          </w:tcPr>
          <w:p w:rsidR="008E250F" w:rsidRDefault="008E250F" w:rsidP="008E250F">
            <w:pPr>
              <w:pStyle w:val="TableParagraph"/>
              <w:tabs>
                <w:tab w:val="left" w:pos="0"/>
                <w:tab w:val="left" w:pos="1455"/>
                <w:tab w:val="left" w:pos="2196"/>
              </w:tabs>
              <w:ind w:left="0"/>
              <w:jc w:val="both"/>
              <w:rPr>
                <w:sz w:val="20"/>
              </w:rPr>
            </w:pPr>
            <w:r>
              <w:rPr>
                <w:sz w:val="20"/>
              </w:rPr>
              <w:t>Участие</w:t>
            </w:r>
            <w:r>
              <w:rPr>
                <w:sz w:val="20"/>
              </w:rPr>
              <w:tab/>
              <w:t xml:space="preserve">в </w:t>
            </w:r>
            <w:r>
              <w:rPr>
                <w:spacing w:val="-1"/>
                <w:sz w:val="20"/>
              </w:rPr>
              <w:t>мероприятиях:</w:t>
            </w:r>
            <w:r>
              <w:rPr>
                <w:spacing w:val="-48"/>
                <w:sz w:val="20"/>
              </w:rPr>
              <w:t xml:space="preserve"> </w:t>
            </w:r>
            <w:r>
              <w:rPr>
                <w:sz w:val="20"/>
              </w:rPr>
              <w:t>«Игрушка</w:t>
            </w:r>
            <w:r>
              <w:rPr>
                <w:spacing w:val="1"/>
                <w:sz w:val="20"/>
              </w:rPr>
              <w:t xml:space="preserve"> </w:t>
            </w:r>
            <w:r>
              <w:rPr>
                <w:sz w:val="20"/>
              </w:rPr>
              <w:t>на</w:t>
            </w:r>
            <w:r>
              <w:rPr>
                <w:spacing w:val="1"/>
                <w:sz w:val="20"/>
              </w:rPr>
              <w:t xml:space="preserve"> </w:t>
            </w:r>
            <w:r>
              <w:rPr>
                <w:sz w:val="20"/>
              </w:rPr>
              <w:t>новогоднюю</w:t>
            </w:r>
            <w:r>
              <w:rPr>
                <w:spacing w:val="1"/>
                <w:sz w:val="20"/>
              </w:rPr>
              <w:t xml:space="preserve"> </w:t>
            </w:r>
            <w:r>
              <w:rPr>
                <w:sz w:val="20"/>
              </w:rPr>
              <w:t xml:space="preserve">уличную </w:t>
            </w:r>
            <w:r>
              <w:rPr>
                <w:spacing w:val="-47"/>
                <w:sz w:val="20"/>
              </w:rPr>
              <w:t xml:space="preserve"> </w:t>
            </w:r>
            <w:r>
              <w:rPr>
                <w:sz w:val="20"/>
              </w:rPr>
              <w:t>ёлку», «Покормите птиц</w:t>
            </w:r>
            <w:r>
              <w:rPr>
                <w:spacing w:val="-3"/>
                <w:sz w:val="20"/>
              </w:rPr>
              <w:t xml:space="preserve"> </w:t>
            </w:r>
            <w:r>
              <w:rPr>
                <w:sz w:val="20"/>
              </w:rPr>
              <w:t>зимой»</w:t>
            </w:r>
            <w:r>
              <w:rPr>
                <w:spacing w:val="-3"/>
                <w:sz w:val="20"/>
              </w:rPr>
              <w:t xml:space="preserve"> </w:t>
            </w:r>
            <w:r>
              <w:rPr>
                <w:sz w:val="20"/>
              </w:rPr>
              <w:t>и</w:t>
            </w:r>
            <w:r>
              <w:rPr>
                <w:spacing w:val="-3"/>
                <w:sz w:val="20"/>
              </w:rPr>
              <w:t xml:space="preserve"> </w:t>
            </w:r>
            <w:r>
              <w:rPr>
                <w:sz w:val="20"/>
              </w:rPr>
              <w:t>др.</w:t>
            </w:r>
          </w:p>
        </w:tc>
      </w:tr>
      <w:tr w:rsidR="008E250F" w:rsidTr="00877B87">
        <w:tc>
          <w:tcPr>
            <w:tcW w:w="9571" w:type="dxa"/>
            <w:gridSpan w:val="3"/>
          </w:tcPr>
          <w:p w:rsidR="008E250F" w:rsidRPr="00F76A2E" w:rsidRDefault="008E250F" w:rsidP="008E250F">
            <w:pPr>
              <w:tabs>
                <w:tab w:val="left" w:pos="0"/>
              </w:tabs>
              <w:jc w:val="center"/>
              <w:rPr>
                <w:b/>
                <w:i/>
                <w:sz w:val="24"/>
                <w:szCs w:val="24"/>
              </w:rPr>
            </w:pPr>
            <w:r w:rsidRPr="00F76A2E">
              <w:rPr>
                <w:b/>
                <w:i/>
                <w:sz w:val="24"/>
                <w:szCs w:val="24"/>
              </w:rPr>
              <w:t>Социальное направление воспитание</w:t>
            </w:r>
          </w:p>
        </w:tc>
      </w:tr>
      <w:tr w:rsidR="008E250F" w:rsidTr="00877B87">
        <w:tc>
          <w:tcPr>
            <w:tcW w:w="3190" w:type="dxa"/>
          </w:tcPr>
          <w:p w:rsidR="008E250F" w:rsidRDefault="008E250F" w:rsidP="000F75E9">
            <w:pPr>
              <w:pStyle w:val="TableParagraph"/>
              <w:numPr>
                <w:ilvl w:val="0"/>
                <w:numId w:val="107"/>
              </w:numPr>
              <w:tabs>
                <w:tab w:val="left" w:pos="0"/>
                <w:tab w:val="left" w:pos="106"/>
              </w:tabs>
              <w:spacing w:line="234" w:lineRule="exact"/>
              <w:ind w:left="0" w:firstLine="0"/>
              <w:rPr>
                <w:sz w:val="20"/>
              </w:rPr>
            </w:pPr>
            <w:r>
              <w:rPr>
                <w:sz w:val="20"/>
              </w:rPr>
              <w:t>Ролевые</w:t>
            </w:r>
            <w:r>
              <w:rPr>
                <w:spacing w:val="-3"/>
                <w:sz w:val="20"/>
              </w:rPr>
              <w:t xml:space="preserve"> </w:t>
            </w:r>
            <w:r>
              <w:rPr>
                <w:sz w:val="20"/>
              </w:rPr>
              <w:t>и</w:t>
            </w:r>
            <w:r>
              <w:rPr>
                <w:spacing w:val="-3"/>
                <w:sz w:val="20"/>
              </w:rPr>
              <w:t xml:space="preserve"> </w:t>
            </w:r>
            <w:r>
              <w:rPr>
                <w:sz w:val="20"/>
              </w:rPr>
              <w:t>дидактические игры</w:t>
            </w:r>
          </w:p>
          <w:p w:rsidR="008E250F" w:rsidRDefault="008E250F" w:rsidP="000F75E9">
            <w:pPr>
              <w:pStyle w:val="TableParagraph"/>
              <w:numPr>
                <w:ilvl w:val="0"/>
                <w:numId w:val="107"/>
              </w:numPr>
              <w:tabs>
                <w:tab w:val="left" w:pos="0"/>
                <w:tab w:val="left" w:pos="106"/>
              </w:tabs>
              <w:spacing w:line="244" w:lineRule="exact"/>
              <w:ind w:left="0" w:firstLine="0"/>
              <w:rPr>
                <w:sz w:val="20"/>
              </w:rPr>
            </w:pPr>
            <w:r>
              <w:rPr>
                <w:sz w:val="20"/>
              </w:rPr>
              <w:t>Тренинги</w:t>
            </w:r>
            <w:r>
              <w:rPr>
                <w:spacing w:val="-8"/>
                <w:sz w:val="20"/>
              </w:rPr>
              <w:t xml:space="preserve"> </w:t>
            </w:r>
            <w:r>
              <w:rPr>
                <w:sz w:val="20"/>
              </w:rPr>
              <w:t>общения</w:t>
            </w:r>
          </w:p>
          <w:p w:rsidR="008E250F" w:rsidRDefault="008E250F" w:rsidP="000F75E9">
            <w:pPr>
              <w:pStyle w:val="TableParagraph"/>
              <w:numPr>
                <w:ilvl w:val="0"/>
                <w:numId w:val="107"/>
              </w:numPr>
              <w:tabs>
                <w:tab w:val="left" w:pos="0"/>
                <w:tab w:val="left" w:pos="106"/>
              </w:tabs>
              <w:spacing w:line="245" w:lineRule="exact"/>
              <w:ind w:left="0" w:firstLine="0"/>
              <w:rPr>
                <w:sz w:val="20"/>
              </w:rPr>
            </w:pPr>
            <w:r>
              <w:rPr>
                <w:sz w:val="20"/>
              </w:rPr>
              <w:t>Игровые</w:t>
            </w:r>
            <w:r>
              <w:rPr>
                <w:spacing w:val="-12"/>
                <w:sz w:val="20"/>
              </w:rPr>
              <w:t xml:space="preserve"> </w:t>
            </w:r>
            <w:r>
              <w:rPr>
                <w:sz w:val="20"/>
              </w:rPr>
              <w:t>ситуации</w:t>
            </w:r>
          </w:p>
          <w:p w:rsidR="008E250F" w:rsidRDefault="008E250F" w:rsidP="000F75E9">
            <w:pPr>
              <w:pStyle w:val="TableParagraph"/>
              <w:numPr>
                <w:ilvl w:val="0"/>
                <w:numId w:val="107"/>
              </w:numPr>
              <w:tabs>
                <w:tab w:val="left" w:pos="0"/>
                <w:tab w:val="left" w:pos="106"/>
              </w:tabs>
              <w:ind w:left="0" w:right="102" w:firstLine="0"/>
              <w:rPr>
                <w:sz w:val="20"/>
              </w:rPr>
            </w:pPr>
            <w:r>
              <w:rPr>
                <w:sz w:val="20"/>
              </w:rPr>
              <w:t>Обсуждение,</w:t>
            </w:r>
            <w:r>
              <w:rPr>
                <w:spacing w:val="31"/>
                <w:sz w:val="20"/>
              </w:rPr>
              <w:t xml:space="preserve"> </w:t>
            </w:r>
            <w:r>
              <w:rPr>
                <w:sz w:val="20"/>
              </w:rPr>
              <w:t>обыгрывание</w:t>
            </w:r>
            <w:r>
              <w:rPr>
                <w:spacing w:val="33"/>
                <w:sz w:val="20"/>
              </w:rPr>
              <w:t xml:space="preserve"> </w:t>
            </w:r>
            <w:r>
              <w:rPr>
                <w:sz w:val="20"/>
              </w:rPr>
              <w:t>проблемных</w:t>
            </w:r>
            <w:r>
              <w:rPr>
                <w:spacing w:val="-47"/>
                <w:sz w:val="20"/>
              </w:rPr>
              <w:t xml:space="preserve">                           </w:t>
            </w:r>
            <w:r>
              <w:rPr>
                <w:sz w:val="20"/>
              </w:rPr>
              <w:t>ситуаций</w:t>
            </w:r>
          </w:p>
          <w:p w:rsidR="008E250F" w:rsidRDefault="008E250F" w:rsidP="000F75E9">
            <w:pPr>
              <w:pStyle w:val="TableParagraph"/>
              <w:numPr>
                <w:ilvl w:val="0"/>
                <w:numId w:val="107"/>
              </w:numPr>
              <w:tabs>
                <w:tab w:val="left" w:pos="0"/>
                <w:tab w:val="left" w:pos="106"/>
              </w:tabs>
              <w:spacing w:before="2" w:line="237" w:lineRule="auto"/>
              <w:ind w:left="0" w:right="102" w:firstLine="0"/>
              <w:rPr>
                <w:sz w:val="20"/>
              </w:rPr>
            </w:pPr>
            <w:r>
              <w:rPr>
                <w:sz w:val="20"/>
              </w:rPr>
              <w:t>Чтение</w:t>
            </w:r>
            <w:r>
              <w:rPr>
                <w:spacing w:val="1"/>
                <w:sz w:val="20"/>
              </w:rPr>
              <w:t xml:space="preserve"> </w:t>
            </w:r>
            <w:r>
              <w:rPr>
                <w:sz w:val="20"/>
              </w:rPr>
              <w:t>и</w:t>
            </w:r>
            <w:r>
              <w:rPr>
                <w:spacing w:val="1"/>
                <w:sz w:val="20"/>
              </w:rPr>
              <w:t xml:space="preserve"> </w:t>
            </w:r>
            <w:r>
              <w:rPr>
                <w:sz w:val="20"/>
              </w:rPr>
              <w:t>обсуждение</w:t>
            </w:r>
            <w:r>
              <w:rPr>
                <w:spacing w:val="1"/>
                <w:sz w:val="20"/>
              </w:rPr>
              <w:t xml:space="preserve"> </w:t>
            </w:r>
            <w:r>
              <w:rPr>
                <w:sz w:val="20"/>
              </w:rPr>
              <w:t>литературных</w:t>
            </w:r>
            <w:r>
              <w:rPr>
                <w:spacing w:val="-47"/>
                <w:sz w:val="20"/>
              </w:rPr>
              <w:t xml:space="preserve"> </w:t>
            </w:r>
            <w:r>
              <w:rPr>
                <w:sz w:val="20"/>
              </w:rPr>
              <w:t>произведений</w:t>
            </w:r>
          </w:p>
          <w:p w:rsidR="008E250F" w:rsidRDefault="008E250F" w:rsidP="000F75E9">
            <w:pPr>
              <w:pStyle w:val="TableParagraph"/>
              <w:numPr>
                <w:ilvl w:val="0"/>
                <w:numId w:val="107"/>
              </w:numPr>
              <w:tabs>
                <w:tab w:val="left" w:pos="0"/>
                <w:tab w:val="left" w:pos="106"/>
              </w:tabs>
              <w:spacing w:before="1" w:line="245" w:lineRule="exact"/>
              <w:ind w:left="0" w:firstLine="0"/>
              <w:rPr>
                <w:sz w:val="20"/>
              </w:rPr>
            </w:pPr>
            <w:r>
              <w:rPr>
                <w:sz w:val="20"/>
              </w:rPr>
              <w:t>Индивидуальные</w:t>
            </w:r>
            <w:r>
              <w:rPr>
                <w:spacing w:val="-5"/>
                <w:sz w:val="20"/>
              </w:rPr>
              <w:t xml:space="preserve"> </w:t>
            </w:r>
            <w:r>
              <w:rPr>
                <w:sz w:val="20"/>
              </w:rPr>
              <w:t>занятия</w:t>
            </w:r>
            <w:r>
              <w:rPr>
                <w:spacing w:val="-5"/>
                <w:sz w:val="20"/>
              </w:rPr>
              <w:t xml:space="preserve"> </w:t>
            </w:r>
            <w:r>
              <w:rPr>
                <w:sz w:val="20"/>
              </w:rPr>
              <w:t>с</w:t>
            </w:r>
            <w:r>
              <w:rPr>
                <w:spacing w:val="-1"/>
                <w:sz w:val="20"/>
              </w:rPr>
              <w:t xml:space="preserve"> </w:t>
            </w:r>
            <w:r>
              <w:rPr>
                <w:sz w:val="20"/>
              </w:rPr>
              <w:t>детьми</w:t>
            </w:r>
          </w:p>
          <w:p w:rsidR="008E250F" w:rsidRDefault="008E250F" w:rsidP="000F75E9">
            <w:pPr>
              <w:pStyle w:val="TableParagraph"/>
              <w:numPr>
                <w:ilvl w:val="0"/>
                <w:numId w:val="107"/>
              </w:numPr>
              <w:tabs>
                <w:tab w:val="left" w:pos="0"/>
                <w:tab w:val="left" w:pos="106"/>
              </w:tabs>
              <w:spacing w:line="245" w:lineRule="exact"/>
              <w:ind w:left="0" w:firstLine="0"/>
              <w:rPr>
                <w:sz w:val="20"/>
              </w:rPr>
            </w:pPr>
            <w:r>
              <w:rPr>
                <w:sz w:val="20"/>
              </w:rPr>
              <w:t>Выставка</w:t>
            </w:r>
            <w:r>
              <w:rPr>
                <w:spacing w:val="1"/>
                <w:sz w:val="20"/>
              </w:rPr>
              <w:t xml:space="preserve"> </w:t>
            </w:r>
            <w:r>
              <w:rPr>
                <w:sz w:val="20"/>
              </w:rPr>
              <w:t>«Портрет</w:t>
            </w:r>
            <w:r>
              <w:rPr>
                <w:spacing w:val="-3"/>
                <w:sz w:val="20"/>
              </w:rPr>
              <w:t xml:space="preserve"> </w:t>
            </w:r>
            <w:r>
              <w:rPr>
                <w:sz w:val="20"/>
              </w:rPr>
              <w:t>моей</w:t>
            </w:r>
            <w:r>
              <w:rPr>
                <w:spacing w:val="-2"/>
                <w:sz w:val="20"/>
              </w:rPr>
              <w:t xml:space="preserve"> </w:t>
            </w:r>
            <w:r>
              <w:rPr>
                <w:sz w:val="20"/>
              </w:rPr>
              <w:t>мамы»</w:t>
            </w:r>
          </w:p>
          <w:p w:rsidR="008E250F" w:rsidRPr="00F76A2E" w:rsidRDefault="008E250F" w:rsidP="000F75E9">
            <w:pPr>
              <w:pStyle w:val="TableParagraph"/>
              <w:numPr>
                <w:ilvl w:val="0"/>
                <w:numId w:val="107"/>
              </w:numPr>
              <w:tabs>
                <w:tab w:val="left" w:pos="0"/>
                <w:tab w:val="left" w:pos="106"/>
                <w:tab w:val="left" w:pos="978"/>
                <w:tab w:val="left" w:pos="2038"/>
                <w:tab w:val="left" w:pos="2777"/>
              </w:tabs>
              <w:spacing w:line="245" w:lineRule="exact"/>
              <w:ind w:left="0" w:firstLine="0"/>
              <w:rPr>
                <w:sz w:val="20"/>
              </w:rPr>
            </w:pPr>
            <w:r w:rsidRPr="00F76A2E">
              <w:rPr>
                <w:sz w:val="20"/>
              </w:rPr>
              <w:t>Выпуск</w:t>
            </w:r>
            <w:r w:rsidRPr="00F76A2E">
              <w:rPr>
                <w:sz w:val="20"/>
              </w:rPr>
              <w:tab/>
              <w:t>фотогазет</w:t>
            </w:r>
            <w:r w:rsidRPr="00F76A2E">
              <w:rPr>
                <w:sz w:val="20"/>
              </w:rPr>
              <w:tab/>
              <w:t>«Папа</w:t>
            </w:r>
            <w:r w:rsidRPr="00F76A2E">
              <w:rPr>
                <w:sz w:val="20"/>
              </w:rPr>
              <w:tab/>
              <w:t>может!», «Лето</w:t>
            </w:r>
            <w:r w:rsidRPr="00F76A2E">
              <w:rPr>
                <w:spacing w:val="-1"/>
                <w:sz w:val="20"/>
              </w:rPr>
              <w:t xml:space="preserve"> </w:t>
            </w:r>
            <w:r w:rsidRPr="00F76A2E">
              <w:rPr>
                <w:sz w:val="20"/>
              </w:rPr>
              <w:t>с</w:t>
            </w:r>
            <w:r w:rsidRPr="00F76A2E">
              <w:rPr>
                <w:spacing w:val="-1"/>
                <w:sz w:val="20"/>
              </w:rPr>
              <w:t xml:space="preserve"> </w:t>
            </w:r>
            <w:r w:rsidRPr="00F76A2E">
              <w:rPr>
                <w:sz w:val="20"/>
              </w:rPr>
              <w:t>семьей!»</w:t>
            </w:r>
            <w:r w:rsidRPr="00F76A2E">
              <w:rPr>
                <w:spacing w:val="-5"/>
                <w:sz w:val="20"/>
              </w:rPr>
              <w:t xml:space="preserve"> </w:t>
            </w:r>
            <w:r w:rsidRPr="00F76A2E">
              <w:rPr>
                <w:sz w:val="20"/>
              </w:rPr>
              <w:t>и</w:t>
            </w:r>
            <w:r w:rsidRPr="00F76A2E">
              <w:rPr>
                <w:spacing w:val="-3"/>
                <w:sz w:val="20"/>
              </w:rPr>
              <w:t xml:space="preserve"> </w:t>
            </w:r>
            <w:r w:rsidRPr="00F76A2E">
              <w:rPr>
                <w:sz w:val="20"/>
              </w:rPr>
              <w:t>др.</w:t>
            </w:r>
          </w:p>
          <w:p w:rsidR="008E250F" w:rsidRDefault="008E250F" w:rsidP="000F75E9">
            <w:pPr>
              <w:pStyle w:val="TableParagraph"/>
              <w:numPr>
                <w:ilvl w:val="0"/>
                <w:numId w:val="107"/>
              </w:numPr>
              <w:tabs>
                <w:tab w:val="left" w:pos="0"/>
                <w:tab w:val="left" w:pos="106"/>
              </w:tabs>
              <w:spacing w:before="2" w:line="237" w:lineRule="auto"/>
              <w:ind w:left="0" w:right="102" w:firstLine="0"/>
              <w:rPr>
                <w:sz w:val="20"/>
              </w:rPr>
            </w:pPr>
            <w:r>
              <w:rPr>
                <w:sz w:val="20"/>
              </w:rPr>
              <w:t>Тематический</w:t>
            </w:r>
            <w:r>
              <w:rPr>
                <w:spacing w:val="25"/>
                <w:sz w:val="20"/>
              </w:rPr>
              <w:t xml:space="preserve"> </w:t>
            </w:r>
            <w:r>
              <w:rPr>
                <w:sz w:val="20"/>
              </w:rPr>
              <w:t>день</w:t>
            </w:r>
            <w:r>
              <w:rPr>
                <w:spacing w:val="29"/>
                <w:sz w:val="20"/>
              </w:rPr>
              <w:t xml:space="preserve"> </w:t>
            </w:r>
            <w:r>
              <w:rPr>
                <w:sz w:val="20"/>
              </w:rPr>
              <w:t>«День</w:t>
            </w:r>
            <w:r>
              <w:rPr>
                <w:spacing w:val="27"/>
                <w:sz w:val="20"/>
              </w:rPr>
              <w:t xml:space="preserve"> </w:t>
            </w:r>
            <w:r>
              <w:rPr>
                <w:sz w:val="20"/>
              </w:rPr>
              <w:t>любви</w:t>
            </w:r>
            <w:r>
              <w:rPr>
                <w:spacing w:val="25"/>
                <w:sz w:val="20"/>
              </w:rPr>
              <w:t xml:space="preserve"> </w:t>
            </w:r>
            <w:r>
              <w:rPr>
                <w:sz w:val="20"/>
              </w:rPr>
              <w:t>и</w:t>
            </w:r>
            <w:r>
              <w:rPr>
                <w:spacing w:val="-47"/>
                <w:sz w:val="20"/>
              </w:rPr>
              <w:t xml:space="preserve">  </w:t>
            </w:r>
            <w:r>
              <w:rPr>
                <w:sz w:val="20"/>
              </w:rPr>
              <w:t>верности»</w:t>
            </w:r>
          </w:p>
          <w:p w:rsidR="008E250F" w:rsidRDefault="008E250F" w:rsidP="000F75E9">
            <w:pPr>
              <w:pStyle w:val="TableParagraph"/>
              <w:numPr>
                <w:ilvl w:val="0"/>
                <w:numId w:val="107"/>
              </w:numPr>
              <w:tabs>
                <w:tab w:val="left" w:pos="0"/>
                <w:tab w:val="left" w:pos="106"/>
              </w:tabs>
              <w:spacing w:before="8" w:line="230" w:lineRule="exact"/>
              <w:ind w:left="0" w:right="103" w:firstLine="0"/>
              <w:rPr>
                <w:sz w:val="20"/>
              </w:rPr>
            </w:pPr>
            <w:r>
              <w:rPr>
                <w:sz w:val="20"/>
              </w:rPr>
              <w:t>Конкурс</w:t>
            </w:r>
            <w:r>
              <w:rPr>
                <w:spacing w:val="2"/>
                <w:sz w:val="20"/>
              </w:rPr>
              <w:t xml:space="preserve"> </w:t>
            </w:r>
            <w:r>
              <w:rPr>
                <w:sz w:val="20"/>
              </w:rPr>
              <w:t>чтецов</w:t>
            </w:r>
            <w:r>
              <w:rPr>
                <w:spacing w:val="6"/>
                <w:sz w:val="20"/>
              </w:rPr>
              <w:t xml:space="preserve"> </w:t>
            </w:r>
            <w:r>
              <w:rPr>
                <w:sz w:val="20"/>
              </w:rPr>
              <w:t>«Мамочке,</w:t>
            </w:r>
            <w:r>
              <w:rPr>
                <w:spacing w:val="3"/>
                <w:sz w:val="20"/>
              </w:rPr>
              <w:t xml:space="preserve"> </w:t>
            </w:r>
            <w:r>
              <w:rPr>
                <w:sz w:val="20"/>
              </w:rPr>
              <w:t>любимой</w:t>
            </w:r>
            <w:r>
              <w:rPr>
                <w:spacing w:val="-47"/>
                <w:sz w:val="20"/>
              </w:rPr>
              <w:t xml:space="preserve">                         </w:t>
            </w:r>
            <w:r>
              <w:rPr>
                <w:sz w:val="20"/>
              </w:rPr>
              <w:t>посвящается!»</w:t>
            </w:r>
          </w:p>
        </w:tc>
        <w:tc>
          <w:tcPr>
            <w:tcW w:w="3190" w:type="dxa"/>
          </w:tcPr>
          <w:p w:rsidR="008E250F" w:rsidRDefault="008E250F" w:rsidP="000F75E9">
            <w:pPr>
              <w:pStyle w:val="TableParagraph"/>
              <w:numPr>
                <w:ilvl w:val="0"/>
                <w:numId w:val="106"/>
              </w:numPr>
              <w:tabs>
                <w:tab w:val="left" w:pos="106"/>
              </w:tabs>
              <w:spacing w:line="234" w:lineRule="exact"/>
              <w:ind w:left="0" w:firstLine="0"/>
              <w:rPr>
                <w:sz w:val="20"/>
              </w:rPr>
            </w:pPr>
            <w:r>
              <w:rPr>
                <w:sz w:val="20"/>
              </w:rPr>
              <w:t>Ежегодная</w:t>
            </w:r>
            <w:r>
              <w:rPr>
                <w:spacing w:val="4"/>
                <w:sz w:val="20"/>
              </w:rPr>
              <w:t xml:space="preserve"> </w:t>
            </w:r>
            <w:r>
              <w:rPr>
                <w:sz w:val="20"/>
              </w:rPr>
              <w:t>тематическая</w:t>
            </w:r>
            <w:r>
              <w:rPr>
                <w:spacing w:val="8"/>
                <w:sz w:val="20"/>
              </w:rPr>
              <w:t xml:space="preserve"> </w:t>
            </w:r>
            <w:r>
              <w:rPr>
                <w:sz w:val="20"/>
              </w:rPr>
              <w:t>неделя</w:t>
            </w:r>
          </w:p>
          <w:p w:rsidR="008E250F" w:rsidRDefault="008E250F" w:rsidP="008E250F">
            <w:pPr>
              <w:pStyle w:val="TableParagraph"/>
              <w:spacing w:line="229" w:lineRule="exact"/>
              <w:ind w:left="0"/>
              <w:rPr>
                <w:sz w:val="20"/>
              </w:rPr>
            </w:pPr>
            <w:r>
              <w:rPr>
                <w:sz w:val="20"/>
              </w:rPr>
              <w:t>«Здравствуй,</w:t>
            </w:r>
            <w:r>
              <w:rPr>
                <w:spacing w:val="-4"/>
                <w:sz w:val="20"/>
              </w:rPr>
              <w:t xml:space="preserve"> </w:t>
            </w:r>
            <w:r>
              <w:rPr>
                <w:sz w:val="20"/>
              </w:rPr>
              <w:t>детский</w:t>
            </w:r>
            <w:r>
              <w:rPr>
                <w:spacing w:val="-5"/>
                <w:sz w:val="20"/>
              </w:rPr>
              <w:t xml:space="preserve"> </w:t>
            </w:r>
            <w:r>
              <w:rPr>
                <w:sz w:val="20"/>
              </w:rPr>
              <w:t>сад!»</w:t>
            </w:r>
          </w:p>
          <w:p w:rsidR="008E250F" w:rsidRDefault="008E250F" w:rsidP="000F75E9">
            <w:pPr>
              <w:pStyle w:val="TableParagraph"/>
              <w:numPr>
                <w:ilvl w:val="0"/>
                <w:numId w:val="106"/>
              </w:numPr>
              <w:tabs>
                <w:tab w:val="left" w:pos="106"/>
              </w:tabs>
              <w:spacing w:before="1"/>
              <w:ind w:left="0" w:right="103" w:firstLine="0"/>
              <w:rPr>
                <w:sz w:val="20"/>
              </w:rPr>
            </w:pPr>
            <w:r>
              <w:rPr>
                <w:sz w:val="20"/>
              </w:rPr>
              <w:t>Выставки:</w:t>
            </w:r>
            <w:r>
              <w:rPr>
                <w:spacing w:val="4"/>
                <w:sz w:val="20"/>
              </w:rPr>
              <w:t xml:space="preserve"> </w:t>
            </w:r>
            <w:r>
              <w:rPr>
                <w:sz w:val="20"/>
              </w:rPr>
              <w:t>«Хобби</w:t>
            </w:r>
            <w:r>
              <w:rPr>
                <w:spacing w:val="2"/>
                <w:sz w:val="20"/>
              </w:rPr>
              <w:t xml:space="preserve"> </w:t>
            </w:r>
            <w:r>
              <w:rPr>
                <w:sz w:val="20"/>
              </w:rPr>
              <w:t>моей</w:t>
            </w:r>
            <w:r>
              <w:rPr>
                <w:spacing w:val="2"/>
                <w:sz w:val="20"/>
              </w:rPr>
              <w:t xml:space="preserve"> </w:t>
            </w:r>
            <w:r>
              <w:rPr>
                <w:sz w:val="20"/>
              </w:rPr>
              <w:t>мамы»,</w:t>
            </w:r>
            <w:r>
              <w:rPr>
                <w:spacing w:val="-47"/>
                <w:sz w:val="20"/>
              </w:rPr>
              <w:t xml:space="preserve"> </w:t>
            </w:r>
            <w:r>
              <w:rPr>
                <w:sz w:val="20"/>
              </w:rPr>
              <w:t>Хобби</w:t>
            </w:r>
            <w:r>
              <w:rPr>
                <w:spacing w:val="-2"/>
                <w:sz w:val="20"/>
              </w:rPr>
              <w:t xml:space="preserve"> </w:t>
            </w:r>
            <w:r>
              <w:rPr>
                <w:sz w:val="20"/>
              </w:rPr>
              <w:t>моего</w:t>
            </w:r>
            <w:r>
              <w:rPr>
                <w:spacing w:val="1"/>
                <w:sz w:val="20"/>
              </w:rPr>
              <w:t xml:space="preserve"> </w:t>
            </w:r>
            <w:r>
              <w:rPr>
                <w:sz w:val="20"/>
              </w:rPr>
              <w:t>папы»</w:t>
            </w:r>
          </w:p>
          <w:p w:rsidR="008E250F" w:rsidRDefault="008E250F" w:rsidP="000F75E9">
            <w:pPr>
              <w:pStyle w:val="TableParagraph"/>
              <w:numPr>
                <w:ilvl w:val="0"/>
                <w:numId w:val="106"/>
              </w:numPr>
              <w:tabs>
                <w:tab w:val="left" w:pos="106"/>
                <w:tab w:val="left" w:pos="2233"/>
              </w:tabs>
              <w:ind w:left="0" w:right="102" w:firstLine="0"/>
              <w:rPr>
                <w:sz w:val="20"/>
              </w:rPr>
            </w:pPr>
            <w:r>
              <w:rPr>
                <w:sz w:val="20"/>
              </w:rPr>
              <w:t>Общественные</w:t>
            </w:r>
            <w:r>
              <w:rPr>
                <w:sz w:val="20"/>
              </w:rPr>
              <w:tab/>
            </w:r>
            <w:r>
              <w:rPr>
                <w:spacing w:val="-1"/>
                <w:sz w:val="20"/>
              </w:rPr>
              <w:t>досуги,</w:t>
            </w:r>
            <w:r>
              <w:rPr>
                <w:spacing w:val="-47"/>
                <w:sz w:val="20"/>
              </w:rPr>
              <w:t xml:space="preserve"> </w:t>
            </w:r>
            <w:r>
              <w:rPr>
                <w:sz w:val="20"/>
              </w:rPr>
              <w:t>развлечения,</w:t>
            </w:r>
            <w:r>
              <w:rPr>
                <w:spacing w:val="-1"/>
                <w:sz w:val="20"/>
              </w:rPr>
              <w:t xml:space="preserve"> </w:t>
            </w:r>
            <w:r>
              <w:rPr>
                <w:sz w:val="20"/>
              </w:rPr>
              <w:t>праздники:</w:t>
            </w:r>
          </w:p>
          <w:p w:rsidR="008E250F" w:rsidRDefault="008E250F" w:rsidP="008E250F">
            <w:pPr>
              <w:pStyle w:val="TableParagraph"/>
              <w:spacing w:line="228" w:lineRule="exact"/>
              <w:ind w:left="0"/>
              <w:rPr>
                <w:sz w:val="20"/>
              </w:rPr>
            </w:pPr>
            <w:r>
              <w:rPr>
                <w:sz w:val="20"/>
              </w:rPr>
              <w:t>«День</w:t>
            </w:r>
            <w:r>
              <w:rPr>
                <w:spacing w:val="-2"/>
                <w:sz w:val="20"/>
              </w:rPr>
              <w:t xml:space="preserve"> </w:t>
            </w:r>
            <w:r>
              <w:rPr>
                <w:sz w:val="20"/>
              </w:rPr>
              <w:t>знаний»</w:t>
            </w:r>
          </w:p>
          <w:p w:rsidR="008E250F" w:rsidRDefault="008E250F" w:rsidP="000F75E9">
            <w:pPr>
              <w:pStyle w:val="TableParagraph"/>
              <w:numPr>
                <w:ilvl w:val="0"/>
                <w:numId w:val="106"/>
              </w:numPr>
              <w:tabs>
                <w:tab w:val="left" w:pos="106"/>
              </w:tabs>
              <w:ind w:left="0" w:right="100" w:firstLine="0"/>
              <w:rPr>
                <w:sz w:val="20"/>
              </w:rPr>
            </w:pPr>
            <w:r>
              <w:rPr>
                <w:sz w:val="20"/>
              </w:rPr>
              <w:t>Проекты:</w:t>
            </w:r>
            <w:r>
              <w:rPr>
                <w:spacing w:val="47"/>
                <w:sz w:val="20"/>
              </w:rPr>
              <w:t xml:space="preserve"> </w:t>
            </w:r>
            <w:r>
              <w:rPr>
                <w:sz w:val="20"/>
              </w:rPr>
              <w:t>«Новогодняя</w:t>
            </w:r>
            <w:r>
              <w:rPr>
                <w:spacing w:val="41"/>
                <w:sz w:val="20"/>
              </w:rPr>
              <w:t xml:space="preserve"> </w:t>
            </w:r>
            <w:r>
              <w:rPr>
                <w:sz w:val="20"/>
              </w:rPr>
              <w:t>сказка</w:t>
            </w:r>
            <w:r>
              <w:rPr>
                <w:spacing w:val="-47"/>
                <w:sz w:val="20"/>
              </w:rPr>
              <w:t xml:space="preserve"> </w:t>
            </w:r>
            <w:r>
              <w:rPr>
                <w:sz w:val="20"/>
              </w:rPr>
              <w:t>группы»</w:t>
            </w:r>
          </w:p>
          <w:p w:rsidR="008E250F" w:rsidRDefault="008E250F" w:rsidP="000F75E9">
            <w:pPr>
              <w:pStyle w:val="TableParagraph"/>
              <w:numPr>
                <w:ilvl w:val="0"/>
                <w:numId w:val="106"/>
              </w:numPr>
              <w:tabs>
                <w:tab w:val="left" w:pos="106"/>
                <w:tab w:val="left" w:pos="1880"/>
              </w:tabs>
              <w:ind w:left="0" w:right="103" w:firstLine="0"/>
              <w:rPr>
                <w:sz w:val="20"/>
              </w:rPr>
            </w:pPr>
            <w:r>
              <w:rPr>
                <w:sz w:val="20"/>
              </w:rPr>
              <w:t>Конкурсы,</w:t>
            </w:r>
            <w:r>
              <w:rPr>
                <w:sz w:val="20"/>
              </w:rPr>
              <w:tab/>
            </w:r>
            <w:r>
              <w:rPr>
                <w:spacing w:val="-1"/>
                <w:sz w:val="20"/>
              </w:rPr>
              <w:t>викторины,</w:t>
            </w:r>
            <w:r>
              <w:rPr>
                <w:spacing w:val="-47"/>
                <w:sz w:val="20"/>
              </w:rPr>
              <w:t xml:space="preserve"> </w:t>
            </w:r>
            <w:r>
              <w:rPr>
                <w:sz w:val="20"/>
              </w:rPr>
              <w:t>выставки</w:t>
            </w:r>
          </w:p>
          <w:p w:rsidR="008E250F" w:rsidRDefault="008E250F" w:rsidP="000F75E9">
            <w:pPr>
              <w:pStyle w:val="TableParagraph"/>
              <w:numPr>
                <w:ilvl w:val="0"/>
                <w:numId w:val="106"/>
              </w:numPr>
              <w:tabs>
                <w:tab w:val="left" w:pos="106"/>
              </w:tabs>
              <w:spacing w:before="1"/>
              <w:ind w:left="0" w:firstLine="0"/>
              <w:rPr>
                <w:sz w:val="20"/>
              </w:rPr>
            </w:pPr>
            <w:r>
              <w:rPr>
                <w:sz w:val="20"/>
              </w:rPr>
              <w:t>День</w:t>
            </w:r>
            <w:r>
              <w:rPr>
                <w:spacing w:val="-2"/>
                <w:sz w:val="20"/>
              </w:rPr>
              <w:t xml:space="preserve"> </w:t>
            </w:r>
            <w:r>
              <w:rPr>
                <w:sz w:val="20"/>
              </w:rPr>
              <w:t>открытых</w:t>
            </w:r>
            <w:r>
              <w:rPr>
                <w:spacing w:val="-3"/>
                <w:sz w:val="20"/>
              </w:rPr>
              <w:t xml:space="preserve"> </w:t>
            </w:r>
            <w:r>
              <w:rPr>
                <w:sz w:val="20"/>
              </w:rPr>
              <w:t>дверей</w:t>
            </w:r>
          </w:p>
        </w:tc>
        <w:tc>
          <w:tcPr>
            <w:tcW w:w="3191" w:type="dxa"/>
          </w:tcPr>
          <w:p w:rsidR="008E250F" w:rsidRPr="00F76A2E" w:rsidRDefault="008E250F" w:rsidP="000F75E9">
            <w:pPr>
              <w:pStyle w:val="TableParagraph"/>
              <w:numPr>
                <w:ilvl w:val="0"/>
                <w:numId w:val="105"/>
              </w:numPr>
              <w:tabs>
                <w:tab w:val="left" w:pos="106"/>
                <w:tab w:val="left" w:pos="1455"/>
                <w:tab w:val="left" w:pos="2196"/>
              </w:tabs>
              <w:ind w:left="0" w:right="97" w:firstLine="0"/>
              <w:jc w:val="both"/>
              <w:rPr>
                <w:sz w:val="20"/>
              </w:rPr>
            </w:pPr>
            <w:r w:rsidRPr="00F76A2E">
              <w:rPr>
                <w:sz w:val="20"/>
              </w:rPr>
              <w:t>Участие</w:t>
            </w:r>
            <w:r w:rsidRPr="00F76A2E">
              <w:rPr>
                <w:sz w:val="20"/>
              </w:rPr>
              <w:tab/>
              <w:t>в</w:t>
            </w:r>
            <w:r>
              <w:rPr>
                <w:sz w:val="20"/>
              </w:rPr>
              <w:t xml:space="preserve"> </w:t>
            </w:r>
            <w:r w:rsidRPr="00F76A2E">
              <w:rPr>
                <w:spacing w:val="-1"/>
                <w:sz w:val="20"/>
              </w:rPr>
              <w:t xml:space="preserve">мероприятиях: </w:t>
            </w:r>
            <w:r w:rsidRPr="00F76A2E">
              <w:rPr>
                <w:sz w:val="20"/>
              </w:rPr>
              <w:t>Конкурс</w:t>
            </w:r>
            <w:r w:rsidRPr="00F76A2E">
              <w:rPr>
                <w:spacing w:val="1"/>
                <w:sz w:val="20"/>
              </w:rPr>
              <w:t xml:space="preserve"> </w:t>
            </w:r>
            <w:r w:rsidRPr="00F76A2E">
              <w:rPr>
                <w:sz w:val="20"/>
              </w:rPr>
              <w:t>рисунков</w:t>
            </w:r>
            <w:r w:rsidRPr="00F76A2E">
              <w:rPr>
                <w:spacing w:val="1"/>
                <w:sz w:val="20"/>
              </w:rPr>
              <w:t xml:space="preserve"> </w:t>
            </w:r>
            <w:r w:rsidRPr="00F76A2E">
              <w:rPr>
                <w:sz w:val="20"/>
              </w:rPr>
              <w:t>«Портрет</w:t>
            </w:r>
            <w:r w:rsidRPr="00F76A2E">
              <w:rPr>
                <w:spacing w:val="1"/>
                <w:sz w:val="20"/>
              </w:rPr>
              <w:t xml:space="preserve"> </w:t>
            </w:r>
            <w:r w:rsidRPr="00F76A2E">
              <w:rPr>
                <w:sz w:val="20"/>
              </w:rPr>
              <w:t>моего</w:t>
            </w:r>
            <w:r w:rsidRPr="00F76A2E">
              <w:rPr>
                <w:spacing w:val="1"/>
                <w:sz w:val="20"/>
              </w:rPr>
              <w:t xml:space="preserve"> </w:t>
            </w:r>
            <w:r w:rsidRPr="00F76A2E">
              <w:rPr>
                <w:sz w:val="20"/>
              </w:rPr>
              <w:t>прадеда»,</w:t>
            </w:r>
            <w:r w:rsidRPr="00F76A2E">
              <w:rPr>
                <w:spacing w:val="-1"/>
                <w:sz w:val="20"/>
              </w:rPr>
              <w:t xml:space="preserve"> </w:t>
            </w:r>
            <w:r w:rsidRPr="00F76A2E">
              <w:rPr>
                <w:sz w:val="20"/>
              </w:rPr>
              <w:t>акция</w:t>
            </w:r>
          </w:p>
          <w:p w:rsidR="008E250F" w:rsidRDefault="008E250F" w:rsidP="008E250F">
            <w:pPr>
              <w:pStyle w:val="TableParagraph"/>
              <w:ind w:left="0"/>
              <w:jc w:val="both"/>
              <w:rPr>
                <w:sz w:val="20"/>
              </w:rPr>
            </w:pPr>
            <w:r>
              <w:rPr>
                <w:sz w:val="20"/>
              </w:rPr>
              <w:t>«Зелёный патруль»</w:t>
            </w:r>
            <w:r>
              <w:rPr>
                <w:spacing w:val="-6"/>
                <w:sz w:val="20"/>
              </w:rPr>
              <w:t xml:space="preserve"> </w:t>
            </w:r>
            <w:r>
              <w:rPr>
                <w:sz w:val="20"/>
              </w:rPr>
              <w:t>и</w:t>
            </w:r>
            <w:r>
              <w:rPr>
                <w:spacing w:val="-2"/>
                <w:sz w:val="20"/>
              </w:rPr>
              <w:t xml:space="preserve"> </w:t>
            </w:r>
            <w:r>
              <w:rPr>
                <w:sz w:val="20"/>
              </w:rPr>
              <w:t>др.</w:t>
            </w:r>
          </w:p>
        </w:tc>
      </w:tr>
      <w:tr w:rsidR="008E250F" w:rsidTr="00877B87">
        <w:tc>
          <w:tcPr>
            <w:tcW w:w="9571" w:type="dxa"/>
            <w:gridSpan w:val="3"/>
          </w:tcPr>
          <w:p w:rsidR="008E250F" w:rsidRPr="00F76A2E" w:rsidRDefault="008E250F" w:rsidP="008E250F">
            <w:pPr>
              <w:tabs>
                <w:tab w:val="left" w:pos="0"/>
              </w:tabs>
              <w:jc w:val="center"/>
              <w:rPr>
                <w:b/>
                <w:i/>
                <w:sz w:val="24"/>
                <w:szCs w:val="24"/>
              </w:rPr>
            </w:pPr>
            <w:r w:rsidRPr="00F76A2E">
              <w:rPr>
                <w:b/>
                <w:i/>
                <w:sz w:val="24"/>
                <w:szCs w:val="24"/>
              </w:rPr>
              <w:t>Познавательное направление воспитания</w:t>
            </w:r>
          </w:p>
        </w:tc>
      </w:tr>
      <w:tr w:rsidR="008E250F" w:rsidTr="00877B87">
        <w:tc>
          <w:tcPr>
            <w:tcW w:w="3190" w:type="dxa"/>
          </w:tcPr>
          <w:p w:rsidR="008E250F" w:rsidRDefault="008E250F" w:rsidP="000F75E9">
            <w:pPr>
              <w:pStyle w:val="TableParagraph"/>
              <w:numPr>
                <w:ilvl w:val="0"/>
                <w:numId w:val="110"/>
              </w:numPr>
              <w:tabs>
                <w:tab w:val="left" w:pos="0"/>
                <w:tab w:val="left" w:pos="106"/>
              </w:tabs>
              <w:spacing w:line="234" w:lineRule="exact"/>
              <w:ind w:left="0" w:firstLine="0"/>
              <w:rPr>
                <w:sz w:val="20"/>
              </w:rPr>
            </w:pPr>
            <w:r>
              <w:rPr>
                <w:sz w:val="20"/>
              </w:rPr>
              <w:t>Опытно-экспериментальная</w:t>
            </w:r>
          </w:p>
          <w:p w:rsidR="008E250F" w:rsidRDefault="008E250F" w:rsidP="008E250F">
            <w:pPr>
              <w:pStyle w:val="TableParagraph"/>
              <w:tabs>
                <w:tab w:val="left" w:pos="0"/>
              </w:tabs>
              <w:spacing w:line="229" w:lineRule="exact"/>
              <w:ind w:left="0"/>
              <w:rPr>
                <w:sz w:val="20"/>
              </w:rPr>
            </w:pPr>
            <w:r>
              <w:rPr>
                <w:sz w:val="20"/>
              </w:rPr>
              <w:t>деятельность,</w:t>
            </w:r>
            <w:r>
              <w:rPr>
                <w:spacing w:val="-3"/>
                <w:sz w:val="20"/>
              </w:rPr>
              <w:t xml:space="preserve"> </w:t>
            </w:r>
            <w:r>
              <w:rPr>
                <w:sz w:val="20"/>
              </w:rPr>
              <w:t>наблюдения,</w:t>
            </w:r>
            <w:r>
              <w:rPr>
                <w:spacing w:val="-4"/>
                <w:sz w:val="20"/>
              </w:rPr>
              <w:t xml:space="preserve"> </w:t>
            </w:r>
            <w:r>
              <w:rPr>
                <w:sz w:val="20"/>
              </w:rPr>
              <w:t>игры</w:t>
            </w:r>
          </w:p>
          <w:p w:rsidR="008E250F" w:rsidRDefault="008E250F" w:rsidP="000F75E9">
            <w:pPr>
              <w:pStyle w:val="TableParagraph"/>
              <w:numPr>
                <w:ilvl w:val="0"/>
                <w:numId w:val="110"/>
              </w:numPr>
              <w:tabs>
                <w:tab w:val="left" w:pos="0"/>
                <w:tab w:val="left" w:pos="106"/>
              </w:tabs>
              <w:spacing w:line="245" w:lineRule="exact"/>
              <w:ind w:left="0" w:firstLine="0"/>
              <w:rPr>
                <w:sz w:val="20"/>
              </w:rPr>
            </w:pPr>
            <w:r>
              <w:rPr>
                <w:sz w:val="20"/>
              </w:rPr>
              <w:t>Тематические</w:t>
            </w:r>
            <w:r>
              <w:rPr>
                <w:spacing w:val="-6"/>
                <w:sz w:val="20"/>
              </w:rPr>
              <w:t xml:space="preserve"> </w:t>
            </w:r>
            <w:r>
              <w:rPr>
                <w:sz w:val="20"/>
              </w:rPr>
              <w:t>развлечения:</w:t>
            </w:r>
          </w:p>
          <w:p w:rsidR="008E250F" w:rsidRDefault="008E250F" w:rsidP="008E250F">
            <w:pPr>
              <w:pStyle w:val="TableParagraph"/>
              <w:tabs>
                <w:tab w:val="left" w:pos="0"/>
              </w:tabs>
              <w:ind w:left="0"/>
              <w:rPr>
                <w:sz w:val="20"/>
              </w:rPr>
            </w:pPr>
            <w:r>
              <w:rPr>
                <w:sz w:val="20"/>
              </w:rPr>
              <w:t>«Осень»,</w:t>
            </w:r>
            <w:r>
              <w:rPr>
                <w:spacing w:val="-4"/>
                <w:sz w:val="20"/>
              </w:rPr>
              <w:t xml:space="preserve"> </w:t>
            </w:r>
            <w:r>
              <w:rPr>
                <w:sz w:val="20"/>
              </w:rPr>
              <w:t>«Зима»,</w:t>
            </w:r>
            <w:r>
              <w:rPr>
                <w:spacing w:val="-1"/>
                <w:sz w:val="20"/>
              </w:rPr>
              <w:t xml:space="preserve"> </w:t>
            </w:r>
            <w:r>
              <w:rPr>
                <w:sz w:val="20"/>
              </w:rPr>
              <w:t>«Весна»,</w:t>
            </w:r>
            <w:r>
              <w:rPr>
                <w:spacing w:val="-1"/>
                <w:sz w:val="20"/>
              </w:rPr>
              <w:t xml:space="preserve"> </w:t>
            </w:r>
            <w:r>
              <w:rPr>
                <w:sz w:val="20"/>
              </w:rPr>
              <w:t>«Лето»</w:t>
            </w:r>
          </w:p>
          <w:p w:rsidR="008E250F" w:rsidRDefault="008E250F" w:rsidP="000F75E9">
            <w:pPr>
              <w:pStyle w:val="TableParagraph"/>
              <w:numPr>
                <w:ilvl w:val="0"/>
                <w:numId w:val="110"/>
              </w:numPr>
              <w:tabs>
                <w:tab w:val="left" w:pos="0"/>
                <w:tab w:val="left" w:pos="106"/>
                <w:tab w:val="left" w:pos="1763"/>
                <w:tab w:val="left" w:pos="2240"/>
              </w:tabs>
              <w:ind w:left="0" w:right="101" w:firstLine="0"/>
              <w:rPr>
                <w:sz w:val="20"/>
              </w:rPr>
            </w:pPr>
            <w:r>
              <w:rPr>
                <w:sz w:val="20"/>
              </w:rPr>
              <w:t>Экологические</w:t>
            </w:r>
            <w:r>
              <w:rPr>
                <w:sz w:val="20"/>
              </w:rPr>
              <w:tab/>
              <w:t>и</w:t>
            </w:r>
            <w:r>
              <w:rPr>
                <w:sz w:val="20"/>
              </w:rPr>
              <w:tab/>
            </w:r>
            <w:r>
              <w:rPr>
                <w:spacing w:val="-1"/>
                <w:sz w:val="20"/>
              </w:rPr>
              <w:t>познавательные</w:t>
            </w:r>
            <w:r>
              <w:rPr>
                <w:spacing w:val="-47"/>
                <w:sz w:val="20"/>
              </w:rPr>
              <w:t xml:space="preserve">             </w:t>
            </w:r>
            <w:r>
              <w:rPr>
                <w:sz w:val="20"/>
              </w:rPr>
              <w:t>проекты</w:t>
            </w:r>
          </w:p>
          <w:p w:rsidR="008E250F" w:rsidRDefault="008E250F" w:rsidP="000F75E9">
            <w:pPr>
              <w:pStyle w:val="TableParagraph"/>
              <w:numPr>
                <w:ilvl w:val="0"/>
                <w:numId w:val="110"/>
              </w:numPr>
              <w:tabs>
                <w:tab w:val="left" w:pos="0"/>
                <w:tab w:val="left" w:pos="106"/>
              </w:tabs>
              <w:ind w:left="0" w:right="102" w:firstLine="0"/>
              <w:rPr>
                <w:sz w:val="20"/>
              </w:rPr>
            </w:pPr>
            <w:r>
              <w:rPr>
                <w:sz w:val="20"/>
              </w:rPr>
              <w:t>Чтение</w:t>
            </w:r>
            <w:r>
              <w:rPr>
                <w:spacing w:val="1"/>
                <w:sz w:val="20"/>
              </w:rPr>
              <w:t xml:space="preserve"> </w:t>
            </w:r>
            <w:r>
              <w:rPr>
                <w:sz w:val="20"/>
              </w:rPr>
              <w:t>и</w:t>
            </w:r>
            <w:r>
              <w:rPr>
                <w:spacing w:val="1"/>
                <w:sz w:val="20"/>
              </w:rPr>
              <w:t xml:space="preserve"> </w:t>
            </w:r>
            <w:r>
              <w:rPr>
                <w:sz w:val="20"/>
              </w:rPr>
              <w:t>обсуждение</w:t>
            </w:r>
            <w:r>
              <w:rPr>
                <w:spacing w:val="1"/>
                <w:sz w:val="20"/>
              </w:rPr>
              <w:t xml:space="preserve"> </w:t>
            </w:r>
            <w:r>
              <w:rPr>
                <w:sz w:val="20"/>
              </w:rPr>
              <w:t xml:space="preserve">литературных   </w:t>
            </w:r>
            <w:r>
              <w:rPr>
                <w:spacing w:val="-47"/>
                <w:sz w:val="20"/>
              </w:rPr>
              <w:t xml:space="preserve"> </w:t>
            </w:r>
            <w:r>
              <w:rPr>
                <w:sz w:val="20"/>
              </w:rPr>
              <w:t>произведений</w:t>
            </w:r>
          </w:p>
          <w:p w:rsidR="008E250F" w:rsidRDefault="008E250F" w:rsidP="000F75E9">
            <w:pPr>
              <w:pStyle w:val="TableParagraph"/>
              <w:numPr>
                <w:ilvl w:val="0"/>
                <w:numId w:val="110"/>
              </w:numPr>
              <w:tabs>
                <w:tab w:val="left" w:pos="0"/>
                <w:tab w:val="left" w:pos="106"/>
                <w:tab w:val="left" w:pos="2240"/>
              </w:tabs>
              <w:ind w:left="0" w:right="101" w:firstLine="0"/>
              <w:rPr>
                <w:sz w:val="20"/>
              </w:rPr>
            </w:pPr>
            <w:r>
              <w:rPr>
                <w:sz w:val="20"/>
              </w:rPr>
              <w:t xml:space="preserve">Викторины, </w:t>
            </w:r>
            <w:r>
              <w:rPr>
                <w:spacing w:val="-1"/>
                <w:sz w:val="20"/>
              </w:rPr>
              <w:t>познавательные</w:t>
            </w:r>
            <w:r>
              <w:rPr>
                <w:spacing w:val="-47"/>
                <w:sz w:val="20"/>
              </w:rPr>
              <w:t xml:space="preserve"> </w:t>
            </w:r>
            <w:r>
              <w:rPr>
                <w:sz w:val="20"/>
              </w:rPr>
              <w:t>Олимпиады,</w:t>
            </w:r>
            <w:r>
              <w:rPr>
                <w:spacing w:val="-1"/>
                <w:sz w:val="20"/>
              </w:rPr>
              <w:t xml:space="preserve"> </w:t>
            </w:r>
            <w:r>
              <w:rPr>
                <w:sz w:val="20"/>
              </w:rPr>
              <w:t>турниры</w:t>
            </w:r>
          </w:p>
        </w:tc>
        <w:tc>
          <w:tcPr>
            <w:tcW w:w="3190" w:type="dxa"/>
          </w:tcPr>
          <w:p w:rsidR="008E250F" w:rsidRDefault="008E250F" w:rsidP="000F75E9">
            <w:pPr>
              <w:pStyle w:val="TableParagraph"/>
              <w:numPr>
                <w:ilvl w:val="0"/>
                <w:numId w:val="109"/>
              </w:numPr>
              <w:tabs>
                <w:tab w:val="left" w:pos="106"/>
              </w:tabs>
              <w:spacing w:line="234" w:lineRule="exact"/>
              <w:ind w:left="0" w:firstLine="0"/>
              <w:rPr>
                <w:sz w:val="20"/>
              </w:rPr>
            </w:pPr>
            <w:r>
              <w:rPr>
                <w:sz w:val="20"/>
              </w:rPr>
              <w:t>Проекты</w:t>
            </w:r>
          </w:p>
          <w:p w:rsidR="008E250F" w:rsidRDefault="008E250F" w:rsidP="000F75E9">
            <w:pPr>
              <w:pStyle w:val="TableParagraph"/>
              <w:numPr>
                <w:ilvl w:val="0"/>
                <w:numId w:val="109"/>
              </w:numPr>
              <w:tabs>
                <w:tab w:val="left" w:pos="106"/>
              </w:tabs>
              <w:spacing w:line="244" w:lineRule="exact"/>
              <w:ind w:left="0" w:firstLine="0"/>
              <w:rPr>
                <w:sz w:val="20"/>
              </w:rPr>
            </w:pPr>
            <w:r>
              <w:rPr>
                <w:sz w:val="20"/>
              </w:rPr>
              <w:t>Математическая</w:t>
            </w:r>
            <w:r>
              <w:rPr>
                <w:spacing w:val="-6"/>
                <w:sz w:val="20"/>
              </w:rPr>
              <w:t xml:space="preserve"> </w:t>
            </w:r>
            <w:r>
              <w:rPr>
                <w:sz w:val="20"/>
              </w:rPr>
              <w:t>Олимпиада,</w:t>
            </w:r>
          </w:p>
          <w:p w:rsidR="008E250F" w:rsidRDefault="008E250F" w:rsidP="000F75E9">
            <w:pPr>
              <w:pStyle w:val="TableParagraph"/>
              <w:numPr>
                <w:ilvl w:val="0"/>
                <w:numId w:val="109"/>
              </w:numPr>
              <w:tabs>
                <w:tab w:val="left" w:pos="106"/>
              </w:tabs>
              <w:spacing w:line="245" w:lineRule="exact"/>
              <w:ind w:left="0" w:firstLine="0"/>
              <w:rPr>
                <w:sz w:val="20"/>
              </w:rPr>
            </w:pPr>
            <w:r>
              <w:rPr>
                <w:sz w:val="20"/>
              </w:rPr>
              <w:t>Викторина</w:t>
            </w:r>
            <w:r>
              <w:rPr>
                <w:spacing w:val="-3"/>
                <w:sz w:val="20"/>
              </w:rPr>
              <w:t xml:space="preserve"> </w:t>
            </w:r>
            <w:r>
              <w:rPr>
                <w:sz w:val="20"/>
              </w:rPr>
              <w:t>«Почемучки»</w:t>
            </w:r>
          </w:p>
          <w:p w:rsidR="008E250F" w:rsidRPr="00F76A2E" w:rsidRDefault="008E250F" w:rsidP="000F75E9">
            <w:pPr>
              <w:pStyle w:val="TableParagraph"/>
              <w:numPr>
                <w:ilvl w:val="0"/>
                <w:numId w:val="109"/>
              </w:numPr>
              <w:tabs>
                <w:tab w:val="left" w:pos="106"/>
              </w:tabs>
              <w:spacing w:line="245" w:lineRule="exact"/>
              <w:ind w:left="0" w:firstLine="0"/>
              <w:rPr>
                <w:sz w:val="20"/>
              </w:rPr>
            </w:pPr>
            <w:r w:rsidRPr="00F76A2E">
              <w:rPr>
                <w:sz w:val="20"/>
              </w:rPr>
              <w:t>Акции: «Посади</w:t>
            </w:r>
            <w:r w:rsidRPr="00F76A2E">
              <w:rPr>
                <w:spacing w:val="-6"/>
                <w:sz w:val="20"/>
              </w:rPr>
              <w:t xml:space="preserve"> </w:t>
            </w:r>
            <w:r w:rsidRPr="00F76A2E">
              <w:rPr>
                <w:sz w:val="20"/>
              </w:rPr>
              <w:t>цветок»,</w:t>
            </w:r>
          </w:p>
          <w:p w:rsidR="008E250F" w:rsidRDefault="008E250F" w:rsidP="008E250F">
            <w:pPr>
              <w:pStyle w:val="TableParagraph"/>
              <w:spacing w:line="229" w:lineRule="exact"/>
              <w:ind w:left="0"/>
              <w:rPr>
                <w:sz w:val="20"/>
              </w:rPr>
            </w:pPr>
            <w:r>
              <w:rPr>
                <w:sz w:val="20"/>
              </w:rPr>
              <w:t>«Цвети,</w:t>
            </w:r>
            <w:r>
              <w:rPr>
                <w:spacing w:val="-3"/>
                <w:sz w:val="20"/>
              </w:rPr>
              <w:t xml:space="preserve"> </w:t>
            </w:r>
            <w:r>
              <w:rPr>
                <w:sz w:val="20"/>
              </w:rPr>
              <w:t>наш</w:t>
            </w:r>
            <w:r>
              <w:rPr>
                <w:spacing w:val="-3"/>
                <w:sz w:val="20"/>
              </w:rPr>
              <w:t xml:space="preserve"> </w:t>
            </w:r>
            <w:r>
              <w:rPr>
                <w:sz w:val="20"/>
              </w:rPr>
              <w:t>сад!»</w:t>
            </w:r>
          </w:p>
          <w:p w:rsidR="008E250F" w:rsidRDefault="008E250F" w:rsidP="008E250F">
            <w:pPr>
              <w:pStyle w:val="TableParagraph"/>
              <w:spacing w:line="229" w:lineRule="exact"/>
              <w:ind w:left="0"/>
              <w:rPr>
                <w:sz w:val="20"/>
              </w:rPr>
            </w:pPr>
            <w:r>
              <w:rPr>
                <w:sz w:val="20"/>
              </w:rPr>
              <w:t>«Спасибо</w:t>
            </w:r>
            <w:r>
              <w:rPr>
                <w:spacing w:val="-3"/>
                <w:sz w:val="20"/>
              </w:rPr>
              <w:t xml:space="preserve"> </w:t>
            </w:r>
            <w:r>
              <w:rPr>
                <w:sz w:val="20"/>
              </w:rPr>
              <w:t>пешеходу»</w:t>
            </w:r>
          </w:p>
          <w:p w:rsidR="008E250F" w:rsidRDefault="008E250F" w:rsidP="000F75E9">
            <w:pPr>
              <w:pStyle w:val="TableParagraph"/>
              <w:numPr>
                <w:ilvl w:val="0"/>
                <w:numId w:val="109"/>
              </w:numPr>
              <w:tabs>
                <w:tab w:val="left" w:pos="106"/>
              </w:tabs>
              <w:spacing w:line="245" w:lineRule="exact"/>
              <w:ind w:left="0" w:firstLine="0"/>
              <w:rPr>
                <w:sz w:val="20"/>
              </w:rPr>
            </w:pPr>
            <w:r>
              <w:rPr>
                <w:sz w:val="20"/>
              </w:rPr>
              <w:t>Экологические</w:t>
            </w:r>
            <w:r>
              <w:rPr>
                <w:spacing w:val="-4"/>
                <w:sz w:val="20"/>
              </w:rPr>
              <w:t xml:space="preserve"> </w:t>
            </w:r>
            <w:r>
              <w:rPr>
                <w:sz w:val="20"/>
              </w:rPr>
              <w:t>листовки</w:t>
            </w:r>
          </w:p>
          <w:p w:rsidR="008E250F" w:rsidRDefault="008E250F" w:rsidP="000F75E9">
            <w:pPr>
              <w:pStyle w:val="TableParagraph"/>
              <w:numPr>
                <w:ilvl w:val="0"/>
                <w:numId w:val="109"/>
              </w:numPr>
              <w:tabs>
                <w:tab w:val="left" w:pos="106"/>
              </w:tabs>
              <w:spacing w:line="229" w:lineRule="exact"/>
              <w:ind w:left="0" w:right="1248" w:firstLine="0"/>
              <w:rPr>
                <w:sz w:val="20"/>
              </w:rPr>
            </w:pPr>
            <w:r w:rsidRPr="005A1895">
              <w:rPr>
                <w:spacing w:val="-1"/>
                <w:sz w:val="20"/>
              </w:rPr>
              <w:t xml:space="preserve">Тематические </w:t>
            </w:r>
            <w:r w:rsidRPr="005A1895">
              <w:rPr>
                <w:sz w:val="20"/>
              </w:rPr>
              <w:t>дни:</w:t>
            </w:r>
            <w:r w:rsidRPr="005A1895">
              <w:rPr>
                <w:spacing w:val="-47"/>
                <w:sz w:val="20"/>
              </w:rPr>
              <w:t xml:space="preserve"> </w:t>
            </w:r>
            <w:r w:rsidRPr="005A1895">
              <w:rPr>
                <w:sz w:val="20"/>
              </w:rPr>
              <w:t>День</w:t>
            </w:r>
            <w:r w:rsidRPr="005A1895">
              <w:rPr>
                <w:spacing w:val="-1"/>
                <w:sz w:val="20"/>
              </w:rPr>
              <w:t xml:space="preserve"> </w:t>
            </w:r>
            <w:r w:rsidRPr="005A1895">
              <w:rPr>
                <w:sz w:val="20"/>
              </w:rPr>
              <w:t>матери, День</w:t>
            </w:r>
            <w:r w:rsidRPr="005A1895">
              <w:rPr>
                <w:spacing w:val="-7"/>
                <w:sz w:val="20"/>
              </w:rPr>
              <w:t xml:space="preserve"> </w:t>
            </w:r>
            <w:r w:rsidRPr="005A1895">
              <w:rPr>
                <w:sz w:val="20"/>
              </w:rPr>
              <w:t>А.С.</w:t>
            </w:r>
            <w:r w:rsidRPr="005A1895">
              <w:rPr>
                <w:spacing w:val="-6"/>
                <w:sz w:val="20"/>
              </w:rPr>
              <w:t xml:space="preserve"> </w:t>
            </w:r>
            <w:r w:rsidRPr="005A1895">
              <w:rPr>
                <w:sz w:val="20"/>
              </w:rPr>
              <w:t>Пушкина,</w:t>
            </w:r>
            <w:r>
              <w:rPr>
                <w:sz w:val="20"/>
              </w:rPr>
              <w:t xml:space="preserve"> День</w:t>
            </w:r>
            <w:r>
              <w:rPr>
                <w:spacing w:val="-8"/>
                <w:sz w:val="20"/>
              </w:rPr>
              <w:t xml:space="preserve"> </w:t>
            </w:r>
            <w:r>
              <w:rPr>
                <w:sz w:val="20"/>
              </w:rPr>
              <w:t>космонавтики</w:t>
            </w:r>
          </w:p>
        </w:tc>
        <w:tc>
          <w:tcPr>
            <w:tcW w:w="3191" w:type="dxa"/>
          </w:tcPr>
          <w:p w:rsidR="008E250F" w:rsidRDefault="008E250F" w:rsidP="000F75E9">
            <w:pPr>
              <w:pStyle w:val="TableParagraph"/>
              <w:numPr>
                <w:ilvl w:val="0"/>
                <w:numId w:val="108"/>
              </w:numPr>
              <w:tabs>
                <w:tab w:val="left" w:pos="106"/>
                <w:tab w:val="left" w:pos="1454"/>
                <w:tab w:val="left" w:pos="2195"/>
              </w:tabs>
              <w:ind w:left="0" w:right="96" w:firstLine="0"/>
              <w:jc w:val="both"/>
              <w:rPr>
                <w:sz w:val="20"/>
              </w:rPr>
            </w:pPr>
            <w:r>
              <w:rPr>
                <w:sz w:val="20"/>
              </w:rPr>
              <w:t xml:space="preserve">Участие в </w:t>
            </w:r>
            <w:r>
              <w:rPr>
                <w:spacing w:val="-1"/>
                <w:sz w:val="20"/>
              </w:rPr>
              <w:t>мероприятиях</w:t>
            </w:r>
            <w:r>
              <w:rPr>
                <w:spacing w:val="-48"/>
                <w:sz w:val="20"/>
              </w:rPr>
              <w:t xml:space="preserve"> </w:t>
            </w:r>
          </w:p>
          <w:p w:rsidR="008E250F" w:rsidRDefault="008E250F" w:rsidP="000F75E9">
            <w:pPr>
              <w:pStyle w:val="TableParagraph"/>
              <w:numPr>
                <w:ilvl w:val="0"/>
                <w:numId w:val="108"/>
              </w:numPr>
              <w:tabs>
                <w:tab w:val="left" w:pos="106"/>
              </w:tabs>
              <w:spacing w:line="244" w:lineRule="exact"/>
              <w:ind w:left="0" w:firstLine="0"/>
              <w:rPr>
                <w:sz w:val="20"/>
              </w:rPr>
            </w:pPr>
            <w:r>
              <w:rPr>
                <w:sz w:val="20"/>
              </w:rPr>
              <w:t>Экскурсии</w:t>
            </w:r>
          </w:p>
          <w:p w:rsidR="008E250F" w:rsidRDefault="008E250F" w:rsidP="000F75E9">
            <w:pPr>
              <w:pStyle w:val="TableParagraph"/>
              <w:numPr>
                <w:ilvl w:val="0"/>
                <w:numId w:val="108"/>
              </w:numPr>
              <w:tabs>
                <w:tab w:val="left" w:pos="106"/>
              </w:tabs>
              <w:spacing w:line="245" w:lineRule="exact"/>
              <w:ind w:left="0" w:firstLine="0"/>
              <w:rPr>
                <w:sz w:val="20"/>
              </w:rPr>
            </w:pPr>
            <w:r>
              <w:rPr>
                <w:sz w:val="20"/>
              </w:rPr>
              <w:t>Акция «Покормите</w:t>
            </w:r>
            <w:r>
              <w:rPr>
                <w:spacing w:val="-1"/>
                <w:sz w:val="20"/>
              </w:rPr>
              <w:t xml:space="preserve"> </w:t>
            </w:r>
            <w:r>
              <w:rPr>
                <w:sz w:val="20"/>
              </w:rPr>
              <w:t>птиц</w:t>
            </w:r>
            <w:r>
              <w:rPr>
                <w:spacing w:val="-4"/>
                <w:sz w:val="20"/>
              </w:rPr>
              <w:t xml:space="preserve"> </w:t>
            </w:r>
            <w:r>
              <w:rPr>
                <w:sz w:val="20"/>
              </w:rPr>
              <w:t>зимой»</w:t>
            </w:r>
          </w:p>
          <w:p w:rsidR="008E250F" w:rsidRDefault="008E250F" w:rsidP="000F75E9">
            <w:pPr>
              <w:pStyle w:val="TableParagraph"/>
              <w:numPr>
                <w:ilvl w:val="0"/>
                <w:numId w:val="108"/>
              </w:numPr>
              <w:tabs>
                <w:tab w:val="left" w:pos="106"/>
                <w:tab w:val="left" w:pos="2514"/>
              </w:tabs>
              <w:spacing w:line="244" w:lineRule="exact"/>
              <w:ind w:left="0" w:firstLine="0"/>
              <w:rPr>
                <w:sz w:val="20"/>
              </w:rPr>
            </w:pPr>
            <w:r>
              <w:rPr>
                <w:sz w:val="20"/>
              </w:rPr>
              <w:t>Познавательная викторина</w:t>
            </w:r>
          </w:p>
          <w:p w:rsidR="008E250F" w:rsidRDefault="008E250F" w:rsidP="008E250F">
            <w:pPr>
              <w:pStyle w:val="TableParagraph"/>
              <w:spacing w:line="229" w:lineRule="exact"/>
              <w:ind w:left="0"/>
              <w:rPr>
                <w:sz w:val="20"/>
              </w:rPr>
            </w:pPr>
            <w:r>
              <w:rPr>
                <w:sz w:val="20"/>
              </w:rPr>
              <w:t>«Почемучки»</w:t>
            </w:r>
          </w:p>
          <w:p w:rsidR="008E250F" w:rsidRDefault="008E250F" w:rsidP="000F75E9">
            <w:pPr>
              <w:pStyle w:val="TableParagraph"/>
              <w:numPr>
                <w:ilvl w:val="0"/>
                <w:numId w:val="108"/>
              </w:numPr>
              <w:tabs>
                <w:tab w:val="left" w:pos="106"/>
              </w:tabs>
              <w:ind w:left="0" w:firstLine="0"/>
              <w:rPr>
                <w:sz w:val="20"/>
              </w:rPr>
            </w:pPr>
            <w:r>
              <w:rPr>
                <w:sz w:val="20"/>
              </w:rPr>
              <w:t>Олимпиада</w:t>
            </w:r>
            <w:r>
              <w:rPr>
                <w:spacing w:val="-2"/>
                <w:sz w:val="20"/>
              </w:rPr>
              <w:t xml:space="preserve"> </w:t>
            </w:r>
            <w:r>
              <w:rPr>
                <w:sz w:val="20"/>
              </w:rPr>
              <w:t>«Юный</w:t>
            </w:r>
            <w:r>
              <w:rPr>
                <w:spacing w:val="-4"/>
                <w:sz w:val="20"/>
              </w:rPr>
              <w:t xml:space="preserve"> </w:t>
            </w:r>
            <w:r>
              <w:rPr>
                <w:sz w:val="20"/>
              </w:rPr>
              <w:t>математик»</w:t>
            </w:r>
          </w:p>
        </w:tc>
      </w:tr>
      <w:tr w:rsidR="008E250F" w:rsidTr="00877B87">
        <w:tc>
          <w:tcPr>
            <w:tcW w:w="9571" w:type="dxa"/>
            <w:gridSpan w:val="3"/>
          </w:tcPr>
          <w:p w:rsidR="008E250F" w:rsidRPr="005A1895" w:rsidRDefault="008E250F" w:rsidP="008E250F">
            <w:pPr>
              <w:pStyle w:val="TableParagraph"/>
              <w:spacing w:line="234" w:lineRule="exact"/>
              <w:ind w:left="0" w:right="283"/>
              <w:jc w:val="center"/>
              <w:rPr>
                <w:b/>
                <w:i/>
              </w:rPr>
            </w:pPr>
            <w:r w:rsidRPr="005A1895">
              <w:rPr>
                <w:b/>
                <w:i/>
              </w:rPr>
              <w:t>Физическое</w:t>
            </w:r>
            <w:r w:rsidRPr="005A1895">
              <w:rPr>
                <w:b/>
                <w:i/>
                <w:spacing w:val="-7"/>
              </w:rPr>
              <w:t xml:space="preserve"> </w:t>
            </w:r>
            <w:r w:rsidRPr="005A1895">
              <w:rPr>
                <w:b/>
                <w:i/>
              </w:rPr>
              <w:t>и</w:t>
            </w:r>
            <w:r w:rsidRPr="005A1895">
              <w:rPr>
                <w:b/>
                <w:i/>
                <w:spacing w:val="-4"/>
              </w:rPr>
              <w:t xml:space="preserve"> </w:t>
            </w:r>
            <w:r w:rsidRPr="005A1895">
              <w:rPr>
                <w:b/>
                <w:i/>
              </w:rPr>
              <w:t>оздоровительное</w:t>
            </w:r>
            <w:r w:rsidRPr="005A1895">
              <w:rPr>
                <w:b/>
                <w:i/>
                <w:spacing w:val="-4"/>
              </w:rPr>
              <w:t xml:space="preserve"> </w:t>
            </w:r>
            <w:r w:rsidRPr="005A1895">
              <w:rPr>
                <w:b/>
                <w:i/>
              </w:rPr>
              <w:t>направление</w:t>
            </w:r>
            <w:r w:rsidRPr="005A1895">
              <w:rPr>
                <w:b/>
                <w:i/>
                <w:spacing w:val="-5"/>
              </w:rPr>
              <w:t xml:space="preserve">  в</w:t>
            </w:r>
            <w:r w:rsidRPr="005A1895">
              <w:rPr>
                <w:b/>
                <w:i/>
              </w:rPr>
              <w:t>оспитания</w:t>
            </w:r>
          </w:p>
        </w:tc>
      </w:tr>
      <w:tr w:rsidR="008E250F" w:rsidTr="00877B87">
        <w:tc>
          <w:tcPr>
            <w:tcW w:w="3190" w:type="dxa"/>
          </w:tcPr>
          <w:p w:rsidR="008E250F" w:rsidRDefault="008E250F" w:rsidP="000F75E9">
            <w:pPr>
              <w:pStyle w:val="TableParagraph"/>
              <w:numPr>
                <w:ilvl w:val="0"/>
                <w:numId w:val="111"/>
              </w:numPr>
              <w:tabs>
                <w:tab w:val="left" w:pos="0"/>
              </w:tabs>
              <w:spacing w:line="233" w:lineRule="exact"/>
              <w:ind w:left="0" w:right="139" w:firstLine="0"/>
              <w:rPr>
                <w:sz w:val="20"/>
              </w:rPr>
            </w:pPr>
            <w:r>
              <w:rPr>
                <w:sz w:val="20"/>
              </w:rPr>
              <w:t>Досуги</w:t>
            </w:r>
          </w:p>
          <w:p w:rsidR="008E250F" w:rsidRDefault="008E250F" w:rsidP="000F75E9">
            <w:pPr>
              <w:pStyle w:val="TableParagraph"/>
              <w:numPr>
                <w:ilvl w:val="0"/>
                <w:numId w:val="111"/>
              </w:numPr>
              <w:tabs>
                <w:tab w:val="left" w:pos="0"/>
              </w:tabs>
              <w:spacing w:line="245" w:lineRule="exact"/>
              <w:ind w:left="0" w:right="139" w:firstLine="0"/>
              <w:rPr>
                <w:sz w:val="20"/>
              </w:rPr>
            </w:pPr>
            <w:r>
              <w:rPr>
                <w:sz w:val="20"/>
              </w:rPr>
              <w:t>Мини-турнир</w:t>
            </w:r>
            <w:r>
              <w:rPr>
                <w:spacing w:val="-3"/>
                <w:sz w:val="20"/>
              </w:rPr>
              <w:t xml:space="preserve"> </w:t>
            </w:r>
            <w:r>
              <w:rPr>
                <w:sz w:val="20"/>
              </w:rPr>
              <w:t>«Весёлые</w:t>
            </w:r>
            <w:r>
              <w:rPr>
                <w:spacing w:val="-5"/>
                <w:sz w:val="20"/>
              </w:rPr>
              <w:t xml:space="preserve"> </w:t>
            </w:r>
            <w:r>
              <w:rPr>
                <w:sz w:val="20"/>
              </w:rPr>
              <w:t>эстафеты»</w:t>
            </w:r>
          </w:p>
          <w:p w:rsidR="008E250F" w:rsidRDefault="008E250F" w:rsidP="000F75E9">
            <w:pPr>
              <w:pStyle w:val="TableParagraph"/>
              <w:numPr>
                <w:ilvl w:val="0"/>
                <w:numId w:val="111"/>
              </w:numPr>
              <w:tabs>
                <w:tab w:val="left" w:pos="0"/>
              </w:tabs>
              <w:spacing w:line="245" w:lineRule="exact"/>
              <w:ind w:left="0" w:right="139" w:firstLine="0"/>
              <w:rPr>
                <w:sz w:val="20"/>
              </w:rPr>
            </w:pPr>
            <w:r>
              <w:rPr>
                <w:sz w:val="20"/>
              </w:rPr>
              <w:t>Беседы</w:t>
            </w:r>
          </w:p>
          <w:p w:rsidR="008E250F" w:rsidRDefault="008E250F" w:rsidP="000F75E9">
            <w:pPr>
              <w:pStyle w:val="TableParagraph"/>
              <w:numPr>
                <w:ilvl w:val="0"/>
                <w:numId w:val="111"/>
              </w:numPr>
              <w:tabs>
                <w:tab w:val="left" w:pos="0"/>
              </w:tabs>
              <w:spacing w:line="244" w:lineRule="exact"/>
              <w:ind w:left="0" w:right="139" w:firstLine="0"/>
              <w:rPr>
                <w:sz w:val="20"/>
              </w:rPr>
            </w:pPr>
            <w:r>
              <w:rPr>
                <w:sz w:val="20"/>
              </w:rPr>
              <w:t>Просмотр</w:t>
            </w:r>
            <w:r>
              <w:rPr>
                <w:spacing w:val="-4"/>
                <w:sz w:val="20"/>
              </w:rPr>
              <w:t xml:space="preserve"> </w:t>
            </w:r>
            <w:r>
              <w:rPr>
                <w:sz w:val="20"/>
              </w:rPr>
              <w:t>слайдовых</w:t>
            </w:r>
            <w:r>
              <w:rPr>
                <w:spacing w:val="-4"/>
                <w:sz w:val="20"/>
              </w:rPr>
              <w:t xml:space="preserve"> </w:t>
            </w:r>
            <w:r>
              <w:rPr>
                <w:sz w:val="20"/>
              </w:rPr>
              <w:t>презентаций</w:t>
            </w:r>
          </w:p>
          <w:p w:rsidR="008E250F" w:rsidRDefault="008E250F" w:rsidP="000F75E9">
            <w:pPr>
              <w:pStyle w:val="TableParagraph"/>
              <w:numPr>
                <w:ilvl w:val="0"/>
                <w:numId w:val="111"/>
              </w:numPr>
              <w:tabs>
                <w:tab w:val="left" w:pos="0"/>
              </w:tabs>
              <w:spacing w:line="244" w:lineRule="exact"/>
              <w:ind w:left="0" w:right="139" w:firstLine="0"/>
              <w:rPr>
                <w:sz w:val="20"/>
              </w:rPr>
            </w:pPr>
            <w:r>
              <w:rPr>
                <w:sz w:val="20"/>
              </w:rPr>
              <w:t>Подвижные,</w:t>
            </w:r>
            <w:r>
              <w:rPr>
                <w:spacing w:val="-3"/>
                <w:sz w:val="20"/>
              </w:rPr>
              <w:t xml:space="preserve"> </w:t>
            </w:r>
            <w:r>
              <w:rPr>
                <w:sz w:val="20"/>
              </w:rPr>
              <w:t>народные</w:t>
            </w:r>
            <w:r>
              <w:rPr>
                <w:spacing w:val="-4"/>
                <w:sz w:val="20"/>
              </w:rPr>
              <w:t xml:space="preserve"> </w:t>
            </w:r>
            <w:r>
              <w:rPr>
                <w:sz w:val="20"/>
              </w:rPr>
              <w:t>игры</w:t>
            </w:r>
          </w:p>
          <w:p w:rsidR="008E250F" w:rsidRDefault="008E250F" w:rsidP="000F75E9">
            <w:pPr>
              <w:pStyle w:val="TableParagraph"/>
              <w:numPr>
                <w:ilvl w:val="0"/>
                <w:numId w:val="111"/>
              </w:numPr>
              <w:tabs>
                <w:tab w:val="left" w:pos="0"/>
              </w:tabs>
              <w:ind w:left="0" w:right="139" w:firstLine="0"/>
              <w:rPr>
                <w:sz w:val="20"/>
              </w:rPr>
            </w:pPr>
            <w:r>
              <w:rPr>
                <w:sz w:val="20"/>
              </w:rPr>
              <w:t>Реализация</w:t>
            </w:r>
            <w:r>
              <w:rPr>
                <w:spacing w:val="-5"/>
                <w:sz w:val="20"/>
              </w:rPr>
              <w:t xml:space="preserve"> </w:t>
            </w:r>
            <w:r>
              <w:rPr>
                <w:sz w:val="20"/>
              </w:rPr>
              <w:t>проектов</w:t>
            </w:r>
          </w:p>
        </w:tc>
        <w:tc>
          <w:tcPr>
            <w:tcW w:w="3190" w:type="dxa"/>
          </w:tcPr>
          <w:p w:rsidR="008E250F" w:rsidRPr="005A1895" w:rsidRDefault="008E250F" w:rsidP="000F75E9">
            <w:pPr>
              <w:pStyle w:val="TableParagraph"/>
              <w:numPr>
                <w:ilvl w:val="0"/>
                <w:numId w:val="119"/>
              </w:numPr>
              <w:tabs>
                <w:tab w:val="left" w:pos="140"/>
                <w:tab w:val="left" w:pos="858"/>
                <w:tab w:val="left" w:pos="1692"/>
                <w:tab w:val="left" w:pos="2433"/>
                <w:tab w:val="left" w:pos="2765"/>
              </w:tabs>
              <w:spacing w:before="4" w:line="230" w:lineRule="exact"/>
              <w:ind w:left="0" w:right="99" w:firstLine="0"/>
              <w:rPr>
                <w:sz w:val="20"/>
              </w:rPr>
            </w:pPr>
            <w:r w:rsidRPr="005A1895">
              <w:rPr>
                <w:sz w:val="20"/>
              </w:rPr>
              <w:t>Досуг</w:t>
            </w:r>
            <w:r w:rsidRPr="005A1895">
              <w:rPr>
                <w:sz w:val="20"/>
              </w:rPr>
              <w:tab/>
              <w:t>«Папа,</w:t>
            </w:r>
            <w:r w:rsidRPr="005A1895">
              <w:rPr>
                <w:sz w:val="20"/>
              </w:rPr>
              <w:tab/>
              <w:t>мама,</w:t>
            </w:r>
            <w:r w:rsidRPr="005A1895">
              <w:rPr>
                <w:sz w:val="20"/>
              </w:rPr>
              <w:tab/>
              <w:t>я</w:t>
            </w:r>
            <w:r w:rsidRPr="005A1895">
              <w:rPr>
                <w:sz w:val="20"/>
              </w:rPr>
              <w:tab/>
            </w:r>
            <w:r w:rsidRPr="005A1895">
              <w:rPr>
                <w:spacing w:val="-5"/>
                <w:sz w:val="20"/>
              </w:rPr>
              <w:t>–</w:t>
            </w:r>
            <w:r w:rsidRPr="005A1895">
              <w:rPr>
                <w:spacing w:val="-47"/>
                <w:sz w:val="20"/>
              </w:rPr>
              <w:t xml:space="preserve"> </w:t>
            </w:r>
            <w:r w:rsidRPr="005A1895">
              <w:rPr>
                <w:sz w:val="20"/>
              </w:rPr>
              <w:t>спортивная семья»</w:t>
            </w:r>
          </w:p>
          <w:p w:rsidR="008E250F" w:rsidRPr="005A1895" w:rsidRDefault="008E250F" w:rsidP="000F75E9">
            <w:pPr>
              <w:pStyle w:val="TableParagraph"/>
              <w:numPr>
                <w:ilvl w:val="0"/>
                <w:numId w:val="119"/>
              </w:numPr>
              <w:tabs>
                <w:tab w:val="left" w:pos="140"/>
              </w:tabs>
              <w:spacing w:line="244" w:lineRule="exact"/>
              <w:ind w:left="0" w:firstLine="0"/>
              <w:rPr>
                <w:sz w:val="20"/>
              </w:rPr>
            </w:pPr>
            <w:r w:rsidRPr="005A1895">
              <w:rPr>
                <w:sz w:val="20"/>
              </w:rPr>
              <w:t>Спортивные</w:t>
            </w:r>
            <w:r w:rsidRPr="005A1895">
              <w:rPr>
                <w:spacing w:val="-4"/>
                <w:sz w:val="20"/>
              </w:rPr>
              <w:t xml:space="preserve"> </w:t>
            </w:r>
            <w:r w:rsidRPr="005A1895">
              <w:rPr>
                <w:sz w:val="20"/>
              </w:rPr>
              <w:t>праздники</w:t>
            </w:r>
          </w:p>
          <w:p w:rsidR="008E250F" w:rsidRPr="005A1895" w:rsidRDefault="008E250F" w:rsidP="000F75E9">
            <w:pPr>
              <w:pStyle w:val="TableParagraph"/>
              <w:numPr>
                <w:ilvl w:val="0"/>
                <w:numId w:val="119"/>
              </w:numPr>
              <w:tabs>
                <w:tab w:val="left" w:pos="140"/>
              </w:tabs>
              <w:spacing w:line="244" w:lineRule="exact"/>
              <w:ind w:left="0" w:firstLine="0"/>
              <w:rPr>
                <w:sz w:val="20"/>
              </w:rPr>
            </w:pPr>
            <w:r w:rsidRPr="005A1895">
              <w:rPr>
                <w:sz w:val="20"/>
              </w:rPr>
              <w:t>Турниры:</w:t>
            </w:r>
          </w:p>
          <w:p w:rsidR="008E250F" w:rsidRPr="005A1895" w:rsidRDefault="008E250F" w:rsidP="000F75E9">
            <w:pPr>
              <w:pStyle w:val="TableParagraph"/>
              <w:numPr>
                <w:ilvl w:val="0"/>
                <w:numId w:val="119"/>
              </w:numPr>
              <w:tabs>
                <w:tab w:val="left" w:pos="140"/>
              </w:tabs>
              <w:spacing w:line="245" w:lineRule="exact"/>
              <w:ind w:left="0" w:firstLine="0"/>
              <w:rPr>
                <w:sz w:val="20"/>
              </w:rPr>
            </w:pPr>
            <w:r w:rsidRPr="005A1895">
              <w:rPr>
                <w:sz w:val="20"/>
              </w:rPr>
              <w:t>Мини</w:t>
            </w:r>
            <w:r w:rsidRPr="005A1895">
              <w:rPr>
                <w:spacing w:val="-2"/>
                <w:sz w:val="20"/>
              </w:rPr>
              <w:t xml:space="preserve"> </w:t>
            </w:r>
            <w:r w:rsidRPr="005A1895">
              <w:rPr>
                <w:sz w:val="20"/>
              </w:rPr>
              <w:t>олимпиады</w:t>
            </w:r>
          </w:p>
          <w:p w:rsidR="008E250F" w:rsidRPr="005A1895" w:rsidRDefault="008E250F" w:rsidP="000F75E9">
            <w:pPr>
              <w:pStyle w:val="TableParagraph"/>
              <w:numPr>
                <w:ilvl w:val="0"/>
                <w:numId w:val="119"/>
              </w:numPr>
              <w:tabs>
                <w:tab w:val="left" w:pos="140"/>
              </w:tabs>
              <w:spacing w:line="244" w:lineRule="exact"/>
              <w:ind w:left="0" w:firstLine="0"/>
              <w:rPr>
                <w:sz w:val="20"/>
              </w:rPr>
            </w:pPr>
            <w:r w:rsidRPr="005A1895">
              <w:rPr>
                <w:sz w:val="20"/>
              </w:rPr>
              <w:t>Проекты</w:t>
            </w:r>
            <w:r w:rsidRPr="005A1895">
              <w:rPr>
                <w:spacing w:val="-5"/>
                <w:sz w:val="20"/>
              </w:rPr>
              <w:t xml:space="preserve"> </w:t>
            </w:r>
            <w:r w:rsidRPr="005A1895">
              <w:rPr>
                <w:sz w:val="20"/>
              </w:rPr>
              <w:t>(ЗОЖ)</w:t>
            </w:r>
          </w:p>
          <w:p w:rsidR="008E250F" w:rsidRPr="005A1895" w:rsidRDefault="008E250F" w:rsidP="000F75E9">
            <w:pPr>
              <w:pStyle w:val="TableParagraph"/>
              <w:numPr>
                <w:ilvl w:val="0"/>
                <w:numId w:val="119"/>
              </w:numPr>
              <w:tabs>
                <w:tab w:val="left" w:pos="140"/>
                <w:tab w:val="left" w:pos="1575"/>
                <w:tab w:val="left" w:pos="2763"/>
              </w:tabs>
              <w:ind w:left="0" w:right="100" w:firstLine="0"/>
              <w:rPr>
                <w:sz w:val="20"/>
              </w:rPr>
            </w:pPr>
            <w:r w:rsidRPr="005A1895">
              <w:rPr>
                <w:sz w:val="20"/>
              </w:rPr>
              <w:t>Подготовка</w:t>
            </w:r>
            <w:r w:rsidRPr="005A1895">
              <w:rPr>
                <w:sz w:val="20"/>
              </w:rPr>
              <w:tab/>
              <w:t>листовок</w:t>
            </w:r>
            <w:r w:rsidRPr="005A1895">
              <w:rPr>
                <w:sz w:val="20"/>
              </w:rPr>
              <w:tab/>
            </w:r>
            <w:r w:rsidRPr="005A1895">
              <w:rPr>
                <w:spacing w:val="-4"/>
                <w:sz w:val="20"/>
              </w:rPr>
              <w:t>и</w:t>
            </w:r>
            <w:r w:rsidRPr="005A1895">
              <w:rPr>
                <w:spacing w:val="-47"/>
                <w:sz w:val="20"/>
              </w:rPr>
              <w:t xml:space="preserve"> </w:t>
            </w:r>
            <w:r w:rsidRPr="005A1895">
              <w:rPr>
                <w:sz w:val="20"/>
              </w:rPr>
              <w:t>буклетов</w:t>
            </w:r>
            <w:r w:rsidRPr="005A1895">
              <w:rPr>
                <w:spacing w:val="-2"/>
                <w:sz w:val="20"/>
              </w:rPr>
              <w:t xml:space="preserve"> </w:t>
            </w:r>
            <w:r w:rsidRPr="005A1895">
              <w:rPr>
                <w:sz w:val="20"/>
              </w:rPr>
              <w:t>по</w:t>
            </w:r>
            <w:r w:rsidRPr="005A1895">
              <w:rPr>
                <w:spacing w:val="1"/>
                <w:sz w:val="20"/>
              </w:rPr>
              <w:t xml:space="preserve"> </w:t>
            </w:r>
            <w:r w:rsidRPr="005A1895">
              <w:rPr>
                <w:sz w:val="20"/>
              </w:rPr>
              <w:t>безопасности</w:t>
            </w:r>
          </w:p>
        </w:tc>
        <w:tc>
          <w:tcPr>
            <w:tcW w:w="3191" w:type="dxa"/>
          </w:tcPr>
          <w:p w:rsidR="008E250F" w:rsidRPr="005A1895" w:rsidRDefault="008E250F" w:rsidP="000F75E9">
            <w:pPr>
              <w:pStyle w:val="TableParagraph"/>
              <w:numPr>
                <w:ilvl w:val="0"/>
                <w:numId w:val="118"/>
              </w:numPr>
              <w:tabs>
                <w:tab w:val="left" w:pos="234"/>
                <w:tab w:val="left" w:pos="1517"/>
                <w:tab w:val="left" w:pos="2194"/>
              </w:tabs>
              <w:spacing w:before="4" w:line="230" w:lineRule="exact"/>
              <w:ind w:left="0" w:right="97" w:firstLine="0"/>
              <w:jc w:val="both"/>
              <w:rPr>
                <w:sz w:val="20"/>
              </w:rPr>
            </w:pPr>
            <w:r w:rsidRPr="005A1895">
              <w:rPr>
                <w:sz w:val="20"/>
              </w:rPr>
              <w:t>Участие</w:t>
            </w:r>
            <w:r w:rsidRPr="005A1895">
              <w:rPr>
                <w:sz w:val="20"/>
              </w:rPr>
              <w:tab/>
              <w:t>в</w:t>
            </w:r>
            <w:r>
              <w:rPr>
                <w:sz w:val="20"/>
              </w:rPr>
              <w:t xml:space="preserve"> </w:t>
            </w:r>
            <w:r w:rsidRPr="005A1895">
              <w:rPr>
                <w:spacing w:val="-1"/>
                <w:sz w:val="20"/>
              </w:rPr>
              <w:t>мероприятиях</w:t>
            </w:r>
            <w:r w:rsidRPr="005A1895">
              <w:rPr>
                <w:spacing w:val="-48"/>
                <w:sz w:val="20"/>
              </w:rPr>
              <w:t xml:space="preserve"> </w:t>
            </w:r>
          </w:p>
          <w:p w:rsidR="008E250F" w:rsidRPr="005A1895" w:rsidRDefault="008E250F" w:rsidP="000F75E9">
            <w:pPr>
              <w:pStyle w:val="TableParagraph"/>
              <w:numPr>
                <w:ilvl w:val="0"/>
                <w:numId w:val="118"/>
              </w:numPr>
              <w:tabs>
                <w:tab w:val="left" w:pos="234"/>
              </w:tabs>
              <w:spacing w:line="244" w:lineRule="exact"/>
              <w:ind w:left="0" w:firstLine="0"/>
              <w:jc w:val="both"/>
              <w:rPr>
                <w:sz w:val="20"/>
              </w:rPr>
            </w:pPr>
            <w:r w:rsidRPr="005A1895">
              <w:rPr>
                <w:sz w:val="20"/>
              </w:rPr>
              <w:t>Олимпиада</w:t>
            </w:r>
            <w:r w:rsidRPr="005A1895">
              <w:rPr>
                <w:spacing w:val="-5"/>
                <w:sz w:val="20"/>
              </w:rPr>
              <w:t xml:space="preserve"> </w:t>
            </w:r>
            <w:r w:rsidRPr="005A1895">
              <w:rPr>
                <w:sz w:val="20"/>
              </w:rPr>
              <w:t>по</w:t>
            </w:r>
            <w:r w:rsidRPr="005A1895">
              <w:rPr>
                <w:spacing w:val="-4"/>
                <w:sz w:val="20"/>
              </w:rPr>
              <w:t xml:space="preserve"> </w:t>
            </w:r>
            <w:r w:rsidRPr="005A1895">
              <w:rPr>
                <w:sz w:val="20"/>
              </w:rPr>
              <w:t>физической</w:t>
            </w:r>
            <w:r w:rsidRPr="005A1895">
              <w:rPr>
                <w:spacing w:val="-3"/>
                <w:sz w:val="20"/>
              </w:rPr>
              <w:t xml:space="preserve"> </w:t>
            </w:r>
            <w:r w:rsidRPr="005A1895">
              <w:rPr>
                <w:sz w:val="20"/>
              </w:rPr>
              <w:t>культуре</w:t>
            </w:r>
          </w:p>
          <w:p w:rsidR="008E250F" w:rsidRDefault="008E250F" w:rsidP="000F75E9">
            <w:pPr>
              <w:pStyle w:val="TableParagraph"/>
              <w:numPr>
                <w:ilvl w:val="0"/>
                <w:numId w:val="118"/>
              </w:numPr>
              <w:tabs>
                <w:tab w:val="left" w:pos="234"/>
              </w:tabs>
              <w:spacing w:line="244" w:lineRule="exact"/>
              <w:ind w:left="0" w:right="98" w:firstLine="0"/>
              <w:jc w:val="both"/>
              <w:rPr>
                <w:sz w:val="20"/>
              </w:rPr>
            </w:pPr>
            <w:r w:rsidRPr="005A1895">
              <w:rPr>
                <w:sz w:val="20"/>
              </w:rPr>
              <w:t>Спартакиада</w:t>
            </w:r>
            <w:r>
              <w:rPr>
                <w:sz w:val="20"/>
              </w:rPr>
              <w:t xml:space="preserve"> дошкольников</w:t>
            </w:r>
          </w:p>
          <w:p w:rsidR="008E250F" w:rsidRDefault="008E250F" w:rsidP="000F75E9">
            <w:pPr>
              <w:pStyle w:val="TableParagraph"/>
              <w:numPr>
                <w:ilvl w:val="0"/>
                <w:numId w:val="118"/>
              </w:numPr>
              <w:tabs>
                <w:tab w:val="left" w:pos="234"/>
              </w:tabs>
              <w:spacing w:line="245" w:lineRule="exact"/>
              <w:ind w:left="0" w:right="98" w:firstLine="0"/>
              <w:jc w:val="both"/>
              <w:rPr>
                <w:sz w:val="20"/>
              </w:rPr>
            </w:pPr>
            <w:r>
              <w:rPr>
                <w:sz w:val="20"/>
              </w:rPr>
              <w:t>Турниры</w:t>
            </w:r>
            <w:r>
              <w:rPr>
                <w:sz w:val="20"/>
              </w:rPr>
              <w:tab/>
              <w:t>«Чудо-шашки»</w:t>
            </w:r>
          </w:p>
          <w:p w:rsidR="008E250F" w:rsidRPr="005A1895" w:rsidRDefault="008E250F" w:rsidP="000F75E9">
            <w:pPr>
              <w:pStyle w:val="TableParagraph"/>
              <w:numPr>
                <w:ilvl w:val="0"/>
                <w:numId w:val="118"/>
              </w:numPr>
              <w:tabs>
                <w:tab w:val="left" w:pos="234"/>
              </w:tabs>
              <w:spacing w:line="245" w:lineRule="exact"/>
              <w:ind w:left="0" w:right="98" w:firstLine="0"/>
              <w:jc w:val="both"/>
              <w:rPr>
                <w:sz w:val="20"/>
              </w:rPr>
            </w:pPr>
            <w:r w:rsidRPr="005A1895">
              <w:rPr>
                <w:sz w:val="20"/>
              </w:rPr>
              <w:tab/>
              <w:t>Фотоконкурс</w:t>
            </w:r>
            <w:r w:rsidRPr="005A1895">
              <w:rPr>
                <w:spacing w:val="-1"/>
                <w:sz w:val="20"/>
              </w:rPr>
              <w:t xml:space="preserve"> </w:t>
            </w:r>
            <w:r w:rsidRPr="005A1895">
              <w:rPr>
                <w:sz w:val="20"/>
              </w:rPr>
              <w:t>«Безопасное</w:t>
            </w:r>
            <w:r w:rsidRPr="005A1895">
              <w:rPr>
                <w:spacing w:val="-5"/>
                <w:sz w:val="20"/>
              </w:rPr>
              <w:t xml:space="preserve"> </w:t>
            </w:r>
            <w:r w:rsidRPr="005A1895">
              <w:rPr>
                <w:sz w:val="20"/>
              </w:rPr>
              <w:t>кресло»</w:t>
            </w:r>
          </w:p>
          <w:p w:rsidR="008E250F" w:rsidRPr="005A1895" w:rsidRDefault="008E250F" w:rsidP="000F75E9">
            <w:pPr>
              <w:pStyle w:val="TableParagraph"/>
              <w:numPr>
                <w:ilvl w:val="0"/>
                <w:numId w:val="118"/>
              </w:numPr>
              <w:tabs>
                <w:tab w:val="left" w:pos="234"/>
              </w:tabs>
              <w:spacing w:line="245" w:lineRule="exact"/>
              <w:ind w:left="0" w:firstLine="0"/>
              <w:rPr>
                <w:sz w:val="20"/>
              </w:rPr>
            </w:pPr>
            <w:r w:rsidRPr="005A1895">
              <w:rPr>
                <w:sz w:val="20"/>
              </w:rPr>
              <w:t>Дни</w:t>
            </w:r>
            <w:r w:rsidRPr="005A1895">
              <w:rPr>
                <w:spacing w:val="-5"/>
                <w:sz w:val="20"/>
              </w:rPr>
              <w:t xml:space="preserve"> </w:t>
            </w:r>
            <w:r w:rsidRPr="005A1895">
              <w:rPr>
                <w:sz w:val="20"/>
              </w:rPr>
              <w:t>здоровья</w:t>
            </w:r>
            <w:r w:rsidRPr="005A1895">
              <w:rPr>
                <w:spacing w:val="-3"/>
                <w:sz w:val="20"/>
              </w:rPr>
              <w:t xml:space="preserve"> </w:t>
            </w:r>
            <w:r w:rsidRPr="005A1895">
              <w:rPr>
                <w:sz w:val="20"/>
              </w:rPr>
              <w:t>(осенний,</w:t>
            </w:r>
            <w:r w:rsidRPr="005A1895">
              <w:rPr>
                <w:spacing w:val="-3"/>
                <w:sz w:val="20"/>
              </w:rPr>
              <w:t xml:space="preserve"> </w:t>
            </w:r>
            <w:r w:rsidRPr="005A1895">
              <w:rPr>
                <w:sz w:val="20"/>
              </w:rPr>
              <w:t>зимний)</w:t>
            </w:r>
          </w:p>
          <w:p w:rsidR="008E250F" w:rsidRPr="005A1895" w:rsidRDefault="008E250F" w:rsidP="000F75E9">
            <w:pPr>
              <w:pStyle w:val="TableParagraph"/>
              <w:numPr>
                <w:ilvl w:val="0"/>
                <w:numId w:val="118"/>
              </w:numPr>
              <w:tabs>
                <w:tab w:val="left" w:pos="234"/>
                <w:tab w:val="left" w:pos="1290"/>
                <w:tab w:val="left" w:pos="2154"/>
                <w:tab w:val="left" w:pos="2924"/>
                <w:tab w:val="left" w:pos="3305"/>
              </w:tabs>
              <w:spacing w:before="1" w:line="237" w:lineRule="auto"/>
              <w:ind w:left="0" w:right="96" w:firstLine="0"/>
              <w:rPr>
                <w:sz w:val="20"/>
              </w:rPr>
            </w:pPr>
            <w:r w:rsidRPr="005A1895">
              <w:rPr>
                <w:sz w:val="20"/>
              </w:rPr>
              <w:t>Турниры</w:t>
            </w:r>
            <w:r w:rsidRPr="005A1895">
              <w:rPr>
                <w:sz w:val="20"/>
              </w:rPr>
              <w:tab/>
              <w:t>«Папа,</w:t>
            </w:r>
            <w:r w:rsidRPr="005A1895">
              <w:rPr>
                <w:sz w:val="20"/>
              </w:rPr>
              <w:tab/>
              <w:t>мама,</w:t>
            </w:r>
            <w:r w:rsidRPr="005A1895">
              <w:rPr>
                <w:sz w:val="20"/>
              </w:rPr>
              <w:tab/>
              <w:t>я</w:t>
            </w:r>
            <w:r w:rsidRPr="005A1895">
              <w:rPr>
                <w:sz w:val="20"/>
              </w:rPr>
              <w:tab/>
            </w:r>
            <w:r w:rsidRPr="005A1895">
              <w:rPr>
                <w:spacing w:val="-4"/>
                <w:sz w:val="20"/>
              </w:rPr>
              <w:t>–</w:t>
            </w:r>
            <w:r w:rsidRPr="005A1895">
              <w:rPr>
                <w:spacing w:val="-47"/>
                <w:sz w:val="20"/>
              </w:rPr>
              <w:t xml:space="preserve"> </w:t>
            </w:r>
            <w:r w:rsidRPr="005A1895">
              <w:rPr>
                <w:sz w:val="20"/>
              </w:rPr>
              <w:t>спортивная</w:t>
            </w:r>
            <w:r w:rsidRPr="005A1895">
              <w:rPr>
                <w:spacing w:val="-3"/>
                <w:sz w:val="20"/>
              </w:rPr>
              <w:t xml:space="preserve"> </w:t>
            </w:r>
            <w:r w:rsidRPr="005A1895">
              <w:rPr>
                <w:sz w:val="20"/>
              </w:rPr>
              <w:t>семья»,</w:t>
            </w:r>
            <w:r w:rsidRPr="005A1895">
              <w:rPr>
                <w:spacing w:val="-2"/>
                <w:sz w:val="20"/>
              </w:rPr>
              <w:t xml:space="preserve"> </w:t>
            </w:r>
            <w:r w:rsidRPr="005A1895">
              <w:rPr>
                <w:sz w:val="20"/>
              </w:rPr>
              <w:t>мини-футбол</w:t>
            </w:r>
          </w:p>
          <w:p w:rsidR="008E250F" w:rsidRPr="005A1895" w:rsidRDefault="008E250F" w:rsidP="000F75E9">
            <w:pPr>
              <w:pStyle w:val="TableParagraph"/>
              <w:numPr>
                <w:ilvl w:val="0"/>
                <w:numId w:val="118"/>
              </w:numPr>
              <w:tabs>
                <w:tab w:val="left" w:pos="234"/>
              </w:tabs>
              <w:spacing w:before="1" w:line="237" w:lineRule="exact"/>
              <w:ind w:left="0" w:firstLine="0"/>
              <w:rPr>
                <w:sz w:val="20"/>
              </w:rPr>
            </w:pPr>
            <w:r w:rsidRPr="005A1895">
              <w:rPr>
                <w:sz w:val="20"/>
              </w:rPr>
              <w:t>Конкурс</w:t>
            </w:r>
            <w:r w:rsidRPr="005A1895">
              <w:rPr>
                <w:spacing w:val="-4"/>
                <w:sz w:val="20"/>
              </w:rPr>
              <w:t xml:space="preserve"> </w:t>
            </w:r>
            <w:r w:rsidRPr="005A1895">
              <w:rPr>
                <w:sz w:val="20"/>
              </w:rPr>
              <w:t>проектов</w:t>
            </w:r>
          </w:p>
        </w:tc>
      </w:tr>
      <w:tr w:rsidR="008E250F" w:rsidTr="00877B87">
        <w:tc>
          <w:tcPr>
            <w:tcW w:w="9571" w:type="dxa"/>
            <w:gridSpan w:val="3"/>
          </w:tcPr>
          <w:p w:rsidR="008E250F" w:rsidRPr="005A1895" w:rsidRDefault="008E250F" w:rsidP="008E250F">
            <w:pPr>
              <w:pStyle w:val="TableParagraph"/>
              <w:spacing w:line="234" w:lineRule="exact"/>
              <w:ind w:left="0" w:right="2251"/>
              <w:jc w:val="center"/>
              <w:rPr>
                <w:b/>
                <w:i/>
              </w:rPr>
            </w:pPr>
            <w:r w:rsidRPr="005A1895">
              <w:rPr>
                <w:b/>
                <w:i/>
              </w:rPr>
              <w:t>Трудовое</w:t>
            </w:r>
            <w:r w:rsidRPr="005A1895">
              <w:rPr>
                <w:b/>
                <w:i/>
                <w:spacing w:val="-2"/>
              </w:rPr>
              <w:t xml:space="preserve"> </w:t>
            </w:r>
            <w:r w:rsidRPr="005A1895">
              <w:rPr>
                <w:b/>
                <w:i/>
              </w:rPr>
              <w:t>направление</w:t>
            </w:r>
            <w:r w:rsidRPr="005A1895">
              <w:rPr>
                <w:b/>
                <w:i/>
                <w:spacing w:val="-3"/>
              </w:rPr>
              <w:t xml:space="preserve"> </w:t>
            </w:r>
            <w:r w:rsidRPr="005A1895">
              <w:rPr>
                <w:b/>
                <w:i/>
              </w:rPr>
              <w:t>воспитания</w:t>
            </w:r>
          </w:p>
        </w:tc>
      </w:tr>
      <w:tr w:rsidR="008E250F" w:rsidTr="00877B87">
        <w:tc>
          <w:tcPr>
            <w:tcW w:w="3190" w:type="dxa"/>
          </w:tcPr>
          <w:p w:rsidR="008E250F" w:rsidRDefault="008E250F" w:rsidP="008E250F">
            <w:pPr>
              <w:pStyle w:val="a3"/>
              <w:tabs>
                <w:tab w:val="left" w:pos="140"/>
              </w:tabs>
              <w:spacing w:line="232" w:lineRule="exact"/>
              <w:ind w:left="0"/>
              <w:rPr>
                <w:sz w:val="20"/>
              </w:rPr>
            </w:pPr>
            <w:r>
              <w:rPr>
                <w:sz w:val="20"/>
              </w:rPr>
              <w:t>Ролевые</w:t>
            </w:r>
            <w:r>
              <w:rPr>
                <w:spacing w:val="-3"/>
                <w:sz w:val="20"/>
              </w:rPr>
              <w:t xml:space="preserve"> </w:t>
            </w:r>
            <w:r>
              <w:rPr>
                <w:sz w:val="20"/>
              </w:rPr>
              <w:t>и</w:t>
            </w:r>
            <w:r>
              <w:rPr>
                <w:spacing w:val="-3"/>
                <w:sz w:val="20"/>
              </w:rPr>
              <w:t xml:space="preserve"> </w:t>
            </w:r>
            <w:r>
              <w:rPr>
                <w:sz w:val="20"/>
              </w:rPr>
              <w:t>дидактические игры</w:t>
            </w:r>
          </w:p>
          <w:p w:rsidR="008E250F" w:rsidRDefault="008E250F" w:rsidP="000F75E9">
            <w:pPr>
              <w:pStyle w:val="TableParagraph"/>
              <w:numPr>
                <w:ilvl w:val="0"/>
                <w:numId w:val="112"/>
              </w:numPr>
              <w:tabs>
                <w:tab w:val="left" w:pos="140"/>
              </w:tabs>
              <w:spacing w:line="244" w:lineRule="exact"/>
              <w:ind w:left="0" w:firstLine="0"/>
              <w:rPr>
                <w:sz w:val="20"/>
              </w:rPr>
            </w:pPr>
            <w:r>
              <w:rPr>
                <w:sz w:val="20"/>
              </w:rPr>
              <w:t>Игровые</w:t>
            </w:r>
            <w:r>
              <w:rPr>
                <w:spacing w:val="-5"/>
                <w:sz w:val="20"/>
              </w:rPr>
              <w:t xml:space="preserve"> </w:t>
            </w:r>
            <w:r>
              <w:rPr>
                <w:sz w:val="20"/>
              </w:rPr>
              <w:t>ситуации</w:t>
            </w:r>
          </w:p>
          <w:p w:rsidR="008E250F" w:rsidRDefault="008E250F" w:rsidP="000F75E9">
            <w:pPr>
              <w:pStyle w:val="TableParagraph"/>
              <w:numPr>
                <w:ilvl w:val="0"/>
                <w:numId w:val="112"/>
              </w:numPr>
              <w:tabs>
                <w:tab w:val="left" w:pos="140"/>
              </w:tabs>
              <w:ind w:left="0" w:right="102" w:firstLine="0"/>
              <w:rPr>
                <w:sz w:val="20"/>
              </w:rPr>
            </w:pPr>
            <w:r>
              <w:rPr>
                <w:sz w:val="20"/>
              </w:rPr>
              <w:t>Обсуждение,</w:t>
            </w:r>
            <w:r>
              <w:rPr>
                <w:spacing w:val="13"/>
                <w:sz w:val="20"/>
              </w:rPr>
              <w:t xml:space="preserve"> </w:t>
            </w:r>
            <w:r>
              <w:rPr>
                <w:sz w:val="20"/>
              </w:rPr>
              <w:t>обыгрывание</w:t>
            </w:r>
            <w:r>
              <w:rPr>
                <w:spacing w:val="16"/>
                <w:sz w:val="20"/>
              </w:rPr>
              <w:t xml:space="preserve"> </w:t>
            </w:r>
            <w:r>
              <w:rPr>
                <w:sz w:val="20"/>
              </w:rPr>
              <w:t>проблемных</w:t>
            </w:r>
            <w:r>
              <w:rPr>
                <w:spacing w:val="-47"/>
                <w:sz w:val="20"/>
              </w:rPr>
              <w:t xml:space="preserve"> </w:t>
            </w:r>
            <w:r>
              <w:rPr>
                <w:sz w:val="20"/>
              </w:rPr>
              <w:t>ситуаций</w:t>
            </w:r>
          </w:p>
          <w:p w:rsidR="008E250F" w:rsidRDefault="008E250F" w:rsidP="000F75E9">
            <w:pPr>
              <w:pStyle w:val="TableParagraph"/>
              <w:numPr>
                <w:ilvl w:val="0"/>
                <w:numId w:val="112"/>
              </w:numPr>
              <w:tabs>
                <w:tab w:val="left" w:pos="140"/>
              </w:tabs>
              <w:ind w:left="0" w:right="102" w:firstLine="0"/>
              <w:rPr>
                <w:sz w:val="20"/>
              </w:rPr>
            </w:pPr>
            <w:r>
              <w:rPr>
                <w:sz w:val="20"/>
              </w:rPr>
              <w:t>Чтение</w:t>
            </w:r>
            <w:r>
              <w:rPr>
                <w:spacing w:val="21"/>
                <w:sz w:val="20"/>
              </w:rPr>
              <w:t xml:space="preserve"> </w:t>
            </w:r>
            <w:r>
              <w:rPr>
                <w:sz w:val="20"/>
              </w:rPr>
              <w:t>и</w:t>
            </w:r>
            <w:r>
              <w:rPr>
                <w:spacing w:val="22"/>
                <w:sz w:val="20"/>
              </w:rPr>
              <w:t xml:space="preserve"> </w:t>
            </w:r>
            <w:r>
              <w:rPr>
                <w:sz w:val="20"/>
              </w:rPr>
              <w:t>обсуждение</w:t>
            </w:r>
            <w:r>
              <w:rPr>
                <w:spacing w:val="23"/>
                <w:sz w:val="20"/>
              </w:rPr>
              <w:t xml:space="preserve"> </w:t>
            </w:r>
            <w:r>
              <w:rPr>
                <w:sz w:val="20"/>
              </w:rPr>
              <w:t>литературных</w:t>
            </w:r>
            <w:r>
              <w:rPr>
                <w:spacing w:val="-47"/>
                <w:sz w:val="20"/>
              </w:rPr>
              <w:t xml:space="preserve"> </w:t>
            </w:r>
            <w:r>
              <w:rPr>
                <w:sz w:val="20"/>
              </w:rPr>
              <w:t>произведений</w:t>
            </w:r>
          </w:p>
          <w:p w:rsidR="008E250F" w:rsidRDefault="008E250F" w:rsidP="000F75E9">
            <w:pPr>
              <w:pStyle w:val="TableParagraph"/>
              <w:numPr>
                <w:ilvl w:val="0"/>
                <w:numId w:val="112"/>
              </w:numPr>
              <w:tabs>
                <w:tab w:val="left" w:pos="140"/>
              </w:tabs>
              <w:spacing w:line="245" w:lineRule="exact"/>
              <w:ind w:left="0" w:firstLine="0"/>
              <w:rPr>
                <w:sz w:val="20"/>
              </w:rPr>
            </w:pPr>
            <w:r>
              <w:rPr>
                <w:sz w:val="20"/>
              </w:rPr>
              <w:t>Выполнение</w:t>
            </w:r>
            <w:r>
              <w:rPr>
                <w:spacing w:val="-5"/>
                <w:sz w:val="20"/>
              </w:rPr>
              <w:t xml:space="preserve"> </w:t>
            </w:r>
            <w:r>
              <w:rPr>
                <w:sz w:val="20"/>
              </w:rPr>
              <w:t>трудовых</w:t>
            </w:r>
            <w:r>
              <w:rPr>
                <w:spacing w:val="-5"/>
                <w:sz w:val="20"/>
              </w:rPr>
              <w:t xml:space="preserve"> </w:t>
            </w:r>
            <w:r>
              <w:rPr>
                <w:sz w:val="20"/>
              </w:rPr>
              <w:t>поручений</w:t>
            </w:r>
          </w:p>
          <w:p w:rsidR="008E250F" w:rsidRDefault="008E250F" w:rsidP="000F75E9">
            <w:pPr>
              <w:pStyle w:val="TableParagraph"/>
              <w:numPr>
                <w:ilvl w:val="0"/>
                <w:numId w:val="112"/>
              </w:numPr>
              <w:tabs>
                <w:tab w:val="left" w:pos="140"/>
              </w:tabs>
              <w:spacing w:line="237" w:lineRule="exact"/>
              <w:ind w:left="0" w:firstLine="0"/>
              <w:rPr>
                <w:sz w:val="20"/>
              </w:rPr>
            </w:pPr>
            <w:r>
              <w:rPr>
                <w:sz w:val="20"/>
              </w:rPr>
              <w:t>Дежурство</w:t>
            </w:r>
          </w:p>
        </w:tc>
        <w:tc>
          <w:tcPr>
            <w:tcW w:w="3190" w:type="dxa"/>
          </w:tcPr>
          <w:p w:rsidR="008E250F" w:rsidRDefault="008E250F" w:rsidP="000F75E9">
            <w:pPr>
              <w:pStyle w:val="TableParagraph"/>
              <w:numPr>
                <w:ilvl w:val="0"/>
                <w:numId w:val="117"/>
              </w:numPr>
              <w:tabs>
                <w:tab w:val="left" w:pos="140"/>
                <w:tab w:val="left" w:pos="971"/>
              </w:tabs>
              <w:spacing w:line="232" w:lineRule="exact"/>
              <w:ind w:left="0" w:firstLine="0"/>
              <w:rPr>
                <w:sz w:val="20"/>
              </w:rPr>
            </w:pPr>
            <w:r>
              <w:rPr>
                <w:sz w:val="20"/>
              </w:rPr>
              <w:t>Акция</w:t>
            </w:r>
            <w:r>
              <w:rPr>
                <w:sz w:val="20"/>
              </w:rPr>
              <w:tab/>
              <w:t>(детско-родительская,</w:t>
            </w:r>
          </w:p>
          <w:p w:rsidR="008E250F" w:rsidRDefault="008E250F" w:rsidP="008E250F">
            <w:pPr>
              <w:pStyle w:val="TableParagraph"/>
              <w:ind w:left="0" w:right="95"/>
              <w:rPr>
                <w:sz w:val="20"/>
              </w:rPr>
            </w:pPr>
            <w:r>
              <w:rPr>
                <w:sz w:val="20"/>
              </w:rPr>
              <w:t>сезонная)</w:t>
            </w:r>
            <w:r>
              <w:rPr>
                <w:spacing w:val="37"/>
                <w:sz w:val="20"/>
              </w:rPr>
              <w:t xml:space="preserve"> </w:t>
            </w:r>
            <w:r>
              <w:rPr>
                <w:sz w:val="20"/>
              </w:rPr>
              <w:t>«Трудиться</w:t>
            </w:r>
            <w:r>
              <w:rPr>
                <w:spacing w:val="36"/>
                <w:sz w:val="20"/>
              </w:rPr>
              <w:t xml:space="preserve"> </w:t>
            </w:r>
            <w:r>
              <w:rPr>
                <w:sz w:val="20"/>
              </w:rPr>
              <w:t>–</w:t>
            </w:r>
            <w:r>
              <w:rPr>
                <w:spacing w:val="36"/>
                <w:sz w:val="20"/>
              </w:rPr>
              <w:t xml:space="preserve"> </w:t>
            </w:r>
            <w:r>
              <w:rPr>
                <w:sz w:val="20"/>
              </w:rPr>
              <w:t>всегда</w:t>
            </w:r>
            <w:r>
              <w:rPr>
                <w:spacing w:val="-47"/>
                <w:sz w:val="20"/>
              </w:rPr>
              <w:t xml:space="preserve"> </w:t>
            </w:r>
            <w:r>
              <w:rPr>
                <w:sz w:val="20"/>
              </w:rPr>
              <w:t>пригодится»</w:t>
            </w:r>
          </w:p>
          <w:p w:rsidR="008E250F" w:rsidRDefault="008E250F" w:rsidP="000F75E9">
            <w:pPr>
              <w:pStyle w:val="TableParagraph"/>
              <w:numPr>
                <w:ilvl w:val="0"/>
                <w:numId w:val="117"/>
              </w:numPr>
              <w:tabs>
                <w:tab w:val="left" w:pos="140"/>
                <w:tab w:val="left" w:pos="1309"/>
                <w:tab w:val="left" w:pos="2170"/>
              </w:tabs>
              <w:spacing w:line="244" w:lineRule="exact"/>
              <w:ind w:left="0" w:firstLine="0"/>
              <w:rPr>
                <w:sz w:val="20"/>
              </w:rPr>
            </w:pPr>
            <w:r>
              <w:rPr>
                <w:sz w:val="20"/>
              </w:rPr>
              <w:t>Выставки</w:t>
            </w:r>
            <w:r>
              <w:rPr>
                <w:sz w:val="20"/>
              </w:rPr>
              <w:tab/>
              <w:t>«Папа</w:t>
            </w:r>
            <w:r>
              <w:rPr>
                <w:sz w:val="20"/>
              </w:rPr>
              <w:tab/>
              <w:t>может»,</w:t>
            </w:r>
          </w:p>
          <w:p w:rsidR="008E250F" w:rsidRDefault="008E250F" w:rsidP="008E250F">
            <w:pPr>
              <w:pStyle w:val="TableParagraph"/>
              <w:ind w:left="0"/>
              <w:rPr>
                <w:sz w:val="20"/>
              </w:rPr>
            </w:pPr>
            <w:r>
              <w:rPr>
                <w:sz w:val="20"/>
              </w:rPr>
              <w:t>«Хобби</w:t>
            </w:r>
            <w:r>
              <w:rPr>
                <w:spacing w:val="-2"/>
                <w:sz w:val="20"/>
              </w:rPr>
              <w:t xml:space="preserve"> </w:t>
            </w:r>
            <w:r>
              <w:rPr>
                <w:sz w:val="20"/>
              </w:rPr>
              <w:t>моей</w:t>
            </w:r>
            <w:r>
              <w:rPr>
                <w:spacing w:val="-1"/>
                <w:sz w:val="20"/>
              </w:rPr>
              <w:t xml:space="preserve"> </w:t>
            </w:r>
            <w:r>
              <w:rPr>
                <w:sz w:val="20"/>
              </w:rPr>
              <w:t>мамы»</w:t>
            </w:r>
            <w:r>
              <w:rPr>
                <w:spacing w:val="-3"/>
                <w:sz w:val="20"/>
              </w:rPr>
              <w:t xml:space="preserve"> </w:t>
            </w:r>
            <w:r>
              <w:rPr>
                <w:sz w:val="20"/>
              </w:rPr>
              <w:t>и</w:t>
            </w:r>
            <w:r>
              <w:rPr>
                <w:spacing w:val="-1"/>
                <w:sz w:val="20"/>
              </w:rPr>
              <w:t xml:space="preserve"> </w:t>
            </w:r>
            <w:r>
              <w:rPr>
                <w:sz w:val="20"/>
              </w:rPr>
              <w:t>др.</w:t>
            </w:r>
          </w:p>
        </w:tc>
        <w:tc>
          <w:tcPr>
            <w:tcW w:w="3191" w:type="dxa"/>
          </w:tcPr>
          <w:p w:rsidR="008E250F" w:rsidRDefault="008E250F" w:rsidP="000F75E9">
            <w:pPr>
              <w:pStyle w:val="TableParagraph"/>
              <w:numPr>
                <w:ilvl w:val="0"/>
                <w:numId w:val="116"/>
              </w:numPr>
              <w:tabs>
                <w:tab w:val="left" w:pos="234"/>
                <w:tab w:val="left" w:pos="1516"/>
                <w:tab w:val="left" w:pos="2193"/>
              </w:tabs>
              <w:spacing w:line="232" w:lineRule="exact"/>
              <w:ind w:left="0" w:firstLine="0"/>
              <w:rPr>
                <w:sz w:val="20"/>
              </w:rPr>
            </w:pPr>
            <w:r>
              <w:rPr>
                <w:sz w:val="20"/>
              </w:rPr>
              <w:t>Участие</w:t>
            </w:r>
            <w:r>
              <w:rPr>
                <w:sz w:val="20"/>
              </w:rPr>
              <w:tab/>
              <w:t>в мероприятиях</w:t>
            </w:r>
          </w:p>
          <w:p w:rsidR="008E250F" w:rsidRDefault="008E250F" w:rsidP="000F75E9">
            <w:pPr>
              <w:pStyle w:val="TableParagraph"/>
              <w:numPr>
                <w:ilvl w:val="0"/>
                <w:numId w:val="116"/>
              </w:numPr>
              <w:tabs>
                <w:tab w:val="left" w:pos="234"/>
              </w:tabs>
              <w:ind w:left="0" w:firstLine="0"/>
              <w:rPr>
                <w:sz w:val="20"/>
              </w:rPr>
            </w:pPr>
            <w:r>
              <w:rPr>
                <w:spacing w:val="-1"/>
                <w:sz w:val="20"/>
              </w:rPr>
              <w:t>Конкурс  р</w:t>
            </w:r>
            <w:r>
              <w:rPr>
                <w:sz w:val="20"/>
              </w:rPr>
              <w:t>исунков</w:t>
            </w:r>
            <w:r>
              <w:rPr>
                <w:spacing w:val="-47"/>
                <w:sz w:val="20"/>
              </w:rPr>
              <w:t xml:space="preserve"> </w:t>
            </w:r>
            <w:r>
              <w:rPr>
                <w:sz w:val="20"/>
              </w:rPr>
              <w:t>(о профессиях)</w:t>
            </w:r>
          </w:p>
          <w:p w:rsidR="008E250F" w:rsidRDefault="008E250F" w:rsidP="000F75E9">
            <w:pPr>
              <w:pStyle w:val="TableParagraph"/>
              <w:numPr>
                <w:ilvl w:val="0"/>
                <w:numId w:val="116"/>
              </w:numPr>
              <w:tabs>
                <w:tab w:val="left" w:pos="234"/>
              </w:tabs>
              <w:ind w:left="0" w:firstLine="0"/>
              <w:rPr>
                <w:sz w:val="20"/>
              </w:rPr>
            </w:pPr>
            <w:r>
              <w:rPr>
                <w:sz w:val="20"/>
              </w:rPr>
              <w:t>Конкурс</w:t>
            </w:r>
            <w:r>
              <w:rPr>
                <w:spacing w:val="-4"/>
                <w:sz w:val="20"/>
              </w:rPr>
              <w:t xml:space="preserve"> </w:t>
            </w:r>
            <w:r>
              <w:rPr>
                <w:sz w:val="20"/>
              </w:rPr>
              <w:t>проектов</w:t>
            </w:r>
          </w:p>
        </w:tc>
      </w:tr>
      <w:tr w:rsidR="008E250F" w:rsidTr="00877B87">
        <w:tc>
          <w:tcPr>
            <w:tcW w:w="9571" w:type="dxa"/>
            <w:gridSpan w:val="3"/>
          </w:tcPr>
          <w:p w:rsidR="008E250F" w:rsidRPr="005A1895" w:rsidRDefault="008E250F" w:rsidP="008E250F">
            <w:pPr>
              <w:pStyle w:val="a3"/>
              <w:spacing w:line="232" w:lineRule="exact"/>
              <w:ind w:left="0" w:right="2249"/>
              <w:jc w:val="center"/>
              <w:rPr>
                <w:b/>
                <w:i/>
                <w:sz w:val="24"/>
                <w:szCs w:val="24"/>
              </w:rPr>
            </w:pPr>
            <w:r w:rsidRPr="005A1895">
              <w:rPr>
                <w:b/>
                <w:i/>
                <w:sz w:val="24"/>
                <w:szCs w:val="24"/>
              </w:rPr>
              <w:t>Эстетическое</w:t>
            </w:r>
            <w:r w:rsidRPr="005A1895">
              <w:rPr>
                <w:b/>
                <w:i/>
                <w:spacing w:val="-3"/>
                <w:sz w:val="24"/>
                <w:szCs w:val="24"/>
              </w:rPr>
              <w:t xml:space="preserve"> </w:t>
            </w:r>
            <w:r w:rsidRPr="005A1895">
              <w:rPr>
                <w:b/>
                <w:i/>
                <w:sz w:val="24"/>
                <w:szCs w:val="24"/>
              </w:rPr>
              <w:t>направление</w:t>
            </w:r>
            <w:r w:rsidRPr="005A1895">
              <w:rPr>
                <w:b/>
                <w:i/>
                <w:spacing w:val="-2"/>
                <w:sz w:val="24"/>
                <w:szCs w:val="24"/>
              </w:rPr>
              <w:t xml:space="preserve"> </w:t>
            </w:r>
            <w:r w:rsidRPr="005A1895">
              <w:rPr>
                <w:b/>
                <w:i/>
                <w:sz w:val="24"/>
                <w:szCs w:val="24"/>
              </w:rPr>
              <w:t>воспитания</w:t>
            </w:r>
          </w:p>
        </w:tc>
      </w:tr>
      <w:tr w:rsidR="008E250F" w:rsidTr="00877B87">
        <w:tc>
          <w:tcPr>
            <w:tcW w:w="3190" w:type="dxa"/>
          </w:tcPr>
          <w:p w:rsidR="008E250F" w:rsidRDefault="008E250F" w:rsidP="000F75E9">
            <w:pPr>
              <w:pStyle w:val="a3"/>
              <w:numPr>
                <w:ilvl w:val="0"/>
                <w:numId w:val="113"/>
              </w:numPr>
              <w:tabs>
                <w:tab w:val="left" w:pos="106"/>
              </w:tabs>
              <w:spacing w:line="232" w:lineRule="exact"/>
              <w:ind w:left="0" w:firstLine="0"/>
              <w:rPr>
                <w:sz w:val="20"/>
              </w:rPr>
            </w:pPr>
            <w:r>
              <w:rPr>
                <w:sz w:val="20"/>
              </w:rPr>
              <w:t>Реализация</w:t>
            </w:r>
            <w:r>
              <w:rPr>
                <w:spacing w:val="-5"/>
                <w:sz w:val="20"/>
              </w:rPr>
              <w:t xml:space="preserve"> </w:t>
            </w:r>
            <w:r>
              <w:rPr>
                <w:sz w:val="20"/>
              </w:rPr>
              <w:t>проектов</w:t>
            </w:r>
          </w:p>
          <w:p w:rsidR="008E250F" w:rsidRDefault="008E250F" w:rsidP="000F75E9">
            <w:pPr>
              <w:pStyle w:val="a3"/>
              <w:numPr>
                <w:ilvl w:val="0"/>
                <w:numId w:val="113"/>
              </w:numPr>
              <w:tabs>
                <w:tab w:val="left" w:pos="106"/>
              </w:tabs>
              <w:spacing w:line="245" w:lineRule="exact"/>
              <w:ind w:left="0" w:firstLine="0"/>
              <w:rPr>
                <w:sz w:val="20"/>
              </w:rPr>
            </w:pPr>
            <w:r>
              <w:rPr>
                <w:sz w:val="20"/>
              </w:rPr>
              <w:t>Выставка</w:t>
            </w:r>
            <w:r>
              <w:rPr>
                <w:spacing w:val="-4"/>
                <w:sz w:val="20"/>
              </w:rPr>
              <w:t xml:space="preserve"> </w:t>
            </w:r>
            <w:r>
              <w:rPr>
                <w:sz w:val="20"/>
              </w:rPr>
              <w:t>рисунков</w:t>
            </w:r>
          </w:p>
          <w:p w:rsidR="008E250F" w:rsidRPr="005A1895" w:rsidRDefault="008E250F" w:rsidP="000F75E9">
            <w:pPr>
              <w:pStyle w:val="a3"/>
              <w:numPr>
                <w:ilvl w:val="0"/>
                <w:numId w:val="113"/>
              </w:numPr>
              <w:tabs>
                <w:tab w:val="left" w:pos="106"/>
              </w:tabs>
              <w:spacing w:line="245" w:lineRule="exact"/>
              <w:ind w:left="0" w:firstLine="0"/>
              <w:rPr>
                <w:sz w:val="20"/>
              </w:rPr>
            </w:pPr>
            <w:r w:rsidRPr="005A1895">
              <w:rPr>
                <w:sz w:val="20"/>
              </w:rPr>
              <w:t>Тематические</w:t>
            </w:r>
            <w:r w:rsidRPr="005A1895">
              <w:rPr>
                <w:spacing w:val="-5"/>
                <w:sz w:val="20"/>
              </w:rPr>
              <w:t xml:space="preserve"> </w:t>
            </w:r>
            <w:r w:rsidRPr="005A1895">
              <w:rPr>
                <w:sz w:val="20"/>
              </w:rPr>
              <w:t>недели: «Неделя</w:t>
            </w:r>
            <w:r w:rsidRPr="005A1895">
              <w:rPr>
                <w:spacing w:val="-5"/>
                <w:sz w:val="20"/>
              </w:rPr>
              <w:t xml:space="preserve"> </w:t>
            </w:r>
            <w:r w:rsidRPr="005A1895">
              <w:rPr>
                <w:sz w:val="20"/>
              </w:rPr>
              <w:t>книги»,</w:t>
            </w:r>
            <w:r w:rsidRPr="005A1895">
              <w:rPr>
                <w:spacing w:val="-3"/>
                <w:sz w:val="20"/>
              </w:rPr>
              <w:t xml:space="preserve"> </w:t>
            </w:r>
            <w:r w:rsidRPr="005A1895">
              <w:rPr>
                <w:sz w:val="20"/>
              </w:rPr>
              <w:t>«Неделя</w:t>
            </w:r>
            <w:r w:rsidRPr="005A1895">
              <w:rPr>
                <w:spacing w:val="-5"/>
                <w:sz w:val="20"/>
              </w:rPr>
              <w:t xml:space="preserve"> </w:t>
            </w:r>
            <w:r w:rsidRPr="005A1895">
              <w:rPr>
                <w:sz w:val="20"/>
              </w:rPr>
              <w:t>искусства...»</w:t>
            </w:r>
          </w:p>
          <w:p w:rsidR="008E250F" w:rsidRDefault="008E250F" w:rsidP="000F75E9">
            <w:pPr>
              <w:pStyle w:val="a3"/>
              <w:numPr>
                <w:ilvl w:val="0"/>
                <w:numId w:val="113"/>
              </w:numPr>
              <w:tabs>
                <w:tab w:val="left" w:pos="106"/>
              </w:tabs>
              <w:spacing w:before="2" w:line="237" w:lineRule="auto"/>
              <w:ind w:left="0" w:right="102" w:firstLine="0"/>
              <w:rPr>
                <w:sz w:val="20"/>
              </w:rPr>
            </w:pPr>
            <w:r>
              <w:rPr>
                <w:sz w:val="20"/>
              </w:rPr>
              <w:t>Чтение</w:t>
            </w:r>
            <w:r>
              <w:rPr>
                <w:spacing w:val="1"/>
                <w:sz w:val="20"/>
              </w:rPr>
              <w:t xml:space="preserve"> </w:t>
            </w:r>
            <w:r>
              <w:rPr>
                <w:sz w:val="20"/>
              </w:rPr>
              <w:t>и</w:t>
            </w:r>
            <w:r>
              <w:rPr>
                <w:spacing w:val="1"/>
                <w:sz w:val="20"/>
              </w:rPr>
              <w:t xml:space="preserve"> </w:t>
            </w:r>
            <w:r>
              <w:rPr>
                <w:sz w:val="20"/>
              </w:rPr>
              <w:t>обсуждение</w:t>
            </w:r>
            <w:r>
              <w:rPr>
                <w:spacing w:val="1"/>
                <w:sz w:val="20"/>
              </w:rPr>
              <w:t xml:space="preserve"> </w:t>
            </w:r>
            <w:r>
              <w:rPr>
                <w:sz w:val="20"/>
              </w:rPr>
              <w:t>литературных</w:t>
            </w:r>
            <w:r>
              <w:rPr>
                <w:spacing w:val="-47"/>
                <w:sz w:val="20"/>
              </w:rPr>
              <w:t xml:space="preserve">            </w:t>
            </w:r>
            <w:r>
              <w:rPr>
                <w:sz w:val="20"/>
              </w:rPr>
              <w:t>произведений</w:t>
            </w:r>
          </w:p>
          <w:p w:rsidR="008E250F" w:rsidRDefault="008E250F" w:rsidP="000F75E9">
            <w:pPr>
              <w:pStyle w:val="a3"/>
              <w:numPr>
                <w:ilvl w:val="0"/>
                <w:numId w:val="113"/>
              </w:numPr>
              <w:tabs>
                <w:tab w:val="left" w:pos="106"/>
              </w:tabs>
              <w:spacing w:before="1" w:line="237" w:lineRule="exact"/>
              <w:ind w:left="0" w:firstLine="0"/>
              <w:rPr>
                <w:sz w:val="20"/>
              </w:rPr>
            </w:pPr>
            <w:r>
              <w:rPr>
                <w:sz w:val="20"/>
              </w:rPr>
              <w:t>Слушание</w:t>
            </w:r>
            <w:r>
              <w:rPr>
                <w:spacing w:val="-5"/>
                <w:sz w:val="20"/>
              </w:rPr>
              <w:t xml:space="preserve"> </w:t>
            </w:r>
            <w:r>
              <w:rPr>
                <w:sz w:val="20"/>
              </w:rPr>
              <w:t>музыкальных</w:t>
            </w:r>
            <w:r>
              <w:rPr>
                <w:spacing w:val="-6"/>
                <w:sz w:val="20"/>
              </w:rPr>
              <w:t xml:space="preserve"> </w:t>
            </w:r>
            <w:r>
              <w:rPr>
                <w:sz w:val="20"/>
              </w:rPr>
              <w:t>произведений</w:t>
            </w:r>
          </w:p>
        </w:tc>
        <w:tc>
          <w:tcPr>
            <w:tcW w:w="3190" w:type="dxa"/>
          </w:tcPr>
          <w:p w:rsidR="008E250F" w:rsidRDefault="008E250F" w:rsidP="000F75E9">
            <w:pPr>
              <w:pStyle w:val="TableParagraph"/>
              <w:numPr>
                <w:ilvl w:val="0"/>
                <w:numId w:val="115"/>
              </w:numPr>
              <w:tabs>
                <w:tab w:val="left" w:pos="106"/>
              </w:tabs>
              <w:spacing w:line="232" w:lineRule="exact"/>
              <w:ind w:left="0" w:firstLine="0"/>
              <w:rPr>
                <w:sz w:val="20"/>
              </w:rPr>
            </w:pPr>
            <w:r>
              <w:rPr>
                <w:sz w:val="20"/>
              </w:rPr>
              <w:t>Театральная</w:t>
            </w:r>
            <w:r>
              <w:rPr>
                <w:spacing w:val="-5"/>
                <w:sz w:val="20"/>
              </w:rPr>
              <w:t xml:space="preserve"> </w:t>
            </w:r>
            <w:r>
              <w:rPr>
                <w:sz w:val="20"/>
              </w:rPr>
              <w:t>неделя</w:t>
            </w:r>
          </w:p>
          <w:p w:rsidR="008E250F" w:rsidRDefault="008E250F" w:rsidP="000F75E9">
            <w:pPr>
              <w:pStyle w:val="TableParagraph"/>
              <w:numPr>
                <w:ilvl w:val="0"/>
                <w:numId w:val="115"/>
              </w:numPr>
              <w:tabs>
                <w:tab w:val="left" w:pos="106"/>
              </w:tabs>
              <w:spacing w:line="245" w:lineRule="exact"/>
              <w:ind w:left="0" w:firstLine="0"/>
              <w:rPr>
                <w:sz w:val="20"/>
              </w:rPr>
            </w:pPr>
            <w:r>
              <w:rPr>
                <w:sz w:val="20"/>
              </w:rPr>
              <w:t>Выставка</w:t>
            </w:r>
            <w:r>
              <w:rPr>
                <w:spacing w:val="-3"/>
                <w:sz w:val="20"/>
              </w:rPr>
              <w:t xml:space="preserve"> </w:t>
            </w:r>
            <w:r>
              <w:rPr>
                <w:sz w:val="20"/>
              </w:rPr>
              <w:t>коллективных</w:t>
            </w:r>
            <w:r>
              <w:rPr>
                <w:spacing w:val="-3"/>
                <w:sz w:val="20"/>
              </w:rPr>
              <w:t xml:space="preserve"> </w:t>
            </w:r>
            <w:r>
              <w:rPr>
                <w:sz w:val="20"/>
              </w:rPr>
              <w:t>работ</w:t>
            </w:r>
          </w:p>
          <w:p w:rsidR="008E250F" w:rsidRDefault="008E250F" w:rsidP="000F75E9">
            <w:pPr>
              <w:pStyle w:val="TableParagraph"/>
              <w:numPr>
                <w:ilvl w:val="0"/>
                <w:numId w:val="115"/>
              </w:numPr>
              <w:tabs>
                <w:tab w:val="left" w:pos="106"/>
              </w:tabs>
              <w:spacing w:line="245" w:lineRule="exact"/>
              <w:ind w:left="0" w:firstLine="0"/>
              <w:rPr>
                <w:sz w:val="20"/>
              </w:rPr>
            </w:pPr>
            <w:r>
              <w:rPr>
                <w:sz w:val="20"/>
              </w:rPr>
              <w:t>Организация</w:t>
            </w:r>
            <w:r>
              <w:rPr>
                <w:spacing w:val="-7"/>
                <w:sz w:val="20"/>
              </w:rPr>
              <w:t xml:space="preserve"> </w:t>
            </w:r>
            <w:r>
              <w:rPr>
                <w:sz w:val="20"/>
              </w:rPr>
              <w:t>концертов</w:t>
            </w:r>
          </w:p>
          <w:p w:rsidR="008E250F" w:rsidRDefault="008E250F" w:rsidP="000F75E9">
            <w:pPr>
              <w:pStyle w:val="TableParagraph"/>
              <w:numPr>
                <w:ilvl w:val="0"/>
                <w:numId w:val="115"/>
              </w:numPr>
              <w:tabs>
                <w:tab w:val="left" w:pos="106"/>
              </w:tabs>
              <w:spacing w:line="245" w:lineRule="exact"/>
              <w:ind w:left="0" w:firstLine="0"/>
              <w:rPr>
                <w:sz w:val="20"/>
              </w:rPr>
            </w:pPr>
            <w:r>
              <w:rPr>
                <w:sz w:val="20"/>
              </w:rPr>
              <w:t>Подготовка</w:t>
            </w:r>
            <w:r>
              <w:rPr>
                <w:spacing w:val="-6"/>
                <w:sz w:val="20"/>
              </w:rPr>
              <w:t xml:space="preserve"> </w:t>
            </w:r>
            <w:r>
              <w:rPr>
                <w:sz w:val="20"/>
              </w:rPr>
              <w:t>видеопоздравлений</w:t>
            </w:r>
          </w:p>
          <w:p w:rsidR="008E250F" w:rsidRDefault="008E250F" w:rsidP="000F75E9">
            <w:pPr>
              <w:pStyle w:val="TableParagraph"/>
              <w:numPr>
                <w:ilvl w:val="0"/>
                <w:numId w:val="115"/>
              </w:numPr>
              <w:tabs>
                <w:tab w:val="left" w:pos="106"/>
              </w:tabs>
              <w:spacing w:before="2" w:line="237" w:lineRule="auto"/>
              <w:ind w:left="0" w:right="546" w:firstLine="0"/>
              <w:rPr>
                <w:sz w:val="20"/>
              </w:rPr>
            </w:pPr>
            <w:r>
              <w:rPr>
                <w:spacing w:val="-1"/>
                <w:sz w:val="20"/>
              </w:rPr>
              <w:t>Литературно-музыкальные</w:t>
            </w:r>
            <w:r>
              <w:rPr>
                <w:spacing w:val="-47"/>
                <w:sz w:val="20"/>
              </w:rPr>
              <w:t xml:space="preserve"> </w:t>
            </w:r>
            <w:r>
              <w:rPr>
                <w:sz w:val="20"/>
              </w:rPr>
              <w:t>развлечения</w:t>
            </w:r>
            <w:r>
              <w:rPr>
                <w:spacing w:val="-4"/>
                <w:sz w:val="20"/>
              </w:rPr>
              <w:t xml:space="preserve"> </w:t>
            </w:r>
            <w:r>
              <w:rPr>
                <w:sz w:val="20"/>
              </w:rPr>
              <w:t>и</w:t>
            </w:r>
            <w:r>
              <w:rPr>
                <w:spacing w:val="-1"/>
                <w:sz w:val="20"/>
              </w:rPr>
              <w:t xml:space="preserve"> </w:t>
            </w:r>
            <w:r>
              <w:rPr>
                <w:sz w:val="20"/>
              </w:rPr>
              <w:t>праздники</w:t>
            </w:r>
          </w:p>
        </w:tc>
        <w:tc>
          <w:tcPr>
            <w:tcW w:w="3191" w:type="dxa"/>
          </w:tcPr>
          <w:p w:rsidR="008E250F" w:rsidRDefault="008E250F" w:rsidP="000F75E9">
            <w:pPr>
              <w:pStyle w:val="TableParagraph"/>
              <w:numPr>
                <w:ilvl w:val="0"/>
                <w:numId w:val="114"/>
              </w:numPr>
              <w:tabs>
                <w:tab w:val="left" w:pos="106"/>
                <w:tab w:val="left" w:pos="1455"/>
                <w:tab w:val="left" w:pos="2196"/>
              </w:tabs>
              <w:spacing w:before="4" w:line="230" w:lineRule="exact"/>
              <w:ind w:left="0" w:right="97" w:firstLine="0"/>
              <w:jc w:val="both"/>
              <w:rPr>
                <w:sz w:val="20"/>
              </w:rPr>
            </w:pPr>
            <w:r>
              <w:rPr>
                <w:sz w:val="20"/>
              </w:rPr>
              <w:t>Участие</w:t>
            </w:r>
            <w:r>
              <w:rPr>
                <w:sz w:val="20"/>
              </w:rPr>
              <w:tab/>
              <w:t xml:space="preserve">в </w:t>
            </w:r>
            <w:r>
              <w:rPr>
                <w:spacing w:val="-1"/>
                <w:sz w:val="20"/>
              </w:rPr>
              <w:t>мероприятиях</w:t>
            </w:r>
          </w:p>
          <w:p w:rsidR="008E250F" w:rsidRDefault="008E250F" w:rsidP="008E250F">
            <w:pPr>
              <w:pStyle w:val="TableParagraph"/>
              <w:tabs>
                <w:tab w:val="left" w:pos="106"/>
              </w:tabs>
              <w:spacing w:line="244" w:lineRule="exact"/>
              <w:ind w:left="0"/>
              <w:jc w:val="both"/>
              <w:rPr>
                <w:rFonts w:ascii="Symbol" w:hAnsi="Symbol"/>
                <w:sz w:val="20"/>
              </w:rPr>
            </w:pPr>
          </w:p>
        </w:tc>
      </w:tr>
    </w:tbl>
    <w:p w:rsidR="009104F0" w:rsidRDefault="009104F0" w:rsidP="00021D4F">
      <w:pPr>
        <w:ind w:firstLine="709"/>
        <w:jc w:val="both"/>
        <w:rPr>
          <w:b/>
          <w:sz w:val="24"/>
          <w:szCs w:val="24"/>
        </w:rPr>
      </w:pPr>
    </w:p>
    <w:p w:rsidR="008E250F" w:rsidRDefault="008E250F" w:rsidP="00021D4F">
      <w:pPr>
        <w:ind w:firstLine="709"/>
        <w:jc w:val="both"/>
        <w:rPr>
          <w:b/>
          <w:sz w:val="24"/>
          <w:szCs w:val="24"/>
        </w:rPr>
      </w:pPr>
    </w:p>
    <w:p w:rsidR="006D391F" w:rsidRDefault="006D391F" w:rsidP="00500EFA">
      <w:pPr>
        <w:ind w:firstLine="709"/>
        <w:jc w:val="center"/>
        <w:rPr>
          <w:b/>
          <w:sz w:val="24"/>
          <w:szCs w:val="24"/>
        </w:rPr>
      </w:pPr>
      <w:r w:rsidRPr="00021D4F">
        <w:rPr>
          <w:b/>
          <w:sz w:val="24"/>
          <w:szCs w:val="24"/>
        </w:rPr>
        <w:t>События образовательной организации.</w:t>
      </w:r>
    </w:p>
    <w:p w:rsidR="00500EFA" w:rsidRPr="00021D4F" w:rsidRDefault="00500EFA" w:rsidP="00500EFA">
      <w:pPr>
        <w:ind w:firstLine="709"/>
        <w:jc w:val="center"/>
        <w:rPr>
          <w:b/>
          <w:sz w:val="24"/>
          <w:szCs w:val="24"/>
        </w:rPr>
      </w:pPr>
    </w:p>
    <w:p w:rsidR="009104F0" w:rsidRDefault="009104F0" w:rsidP="009104F0">
      <w:pPr>
        <w:ind w:firstLine="709"/>
        <w:jc w:val="both"/>
        <w:rPr>
          <w:sz w:val="24"/>
          <w:szCs w:val="24"/>
        </w:rPr>
      </w:pPr>
      <w:r w:rsidRPr="008E250F">
        <w:rPr>
          <w:b/>
          <w:sz w:val="24"/>
          <w:szCs w:val="24"/>
        </w:rPr>
        <w:t>Событие</w:t>
      </w:r>
      <w:r w:rsidRPr="009104F0">
        <w:rPr>
          <w:b/>
          <w:i/>
          <w:sz w:val="24"/>
          <w:szCs w:val="24"/>
        </w:rPr>
        <w:t xml:space="preserve"> </w:t>
      </w:r>
      <w:r w:rsidRPr="009104F0">
        <w:rPr>
          <w:sz w:val="24"/>
          <w:szCs w:val="24"/>
        </w:rPr>
        <w:t>–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w:t>
      </w:r>
    </w:p>
    <w:p w:rsidR="008E250F" w:rsidRPr="009104F0" w:rsidRDefault="008E250F" w:rsidP="009104F0">
      <w:pPr>
        <w:ind w:firstLine="709"/>
        <w:jc w:val="both"/>
        <w:rPr>
          <w:sz w:val="24"/>
          <w:szCs w:val="24"/>
        </w:rPr>
      </w:pPr>
      <w:r w:rsidRPr="008E250F">
        <w:rPr>
          <w:sz w:val="24"/>
          <w:szCs w:val="24"/>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9104F0" w:rsidRDefault="009104F0" w:rsidP="009104F0">
      <w:pPr>
        <w:ind w:firstLine="709"/>
        <w:jc w:val="both"/>
        <w:rPr>
          <w:sz w:val="24"/>
          <w:szCs w:val="24"/>
        </w:rPr>
      </w:pPr>
      <w:r w:rsidRPr="009104F0">
        <w:rPr>
          <w:sz w:val="24"/>
          <w:szCs w:val="24"/>
        </w:rPr>
        <w:t xml:space="preserve">Воспитательное событие в </w:t>
      </w:r>
      <w:r w:rsidR="008E250F">
        <w:rPr>
          <w:sz w:val="24"/>
          <w:szCs w:val="24"/>
        </w:rPr>
        <w:t>МБОУ «</w:t>
      </w:r>
      <w:r w:rsidR="00940A2B">
        <w:rPr>
          <w:sz w:val="24"/>
          <w:szCs w:val="24"/>
        </w:rPr>
        <w:t>Малобуяновская НОШ</w:t>
      </w:r>
      <w:r w:rsidR="008E250F">
        <w:rPr>
          <w:sz w:val="24"/>
          <w:szCs w:val="24"/>
        </w:rPr>
        <w:t>»</w:t>
      </w:r>
      <w:r w:rsidRPr="009104F0">
        <w:rPr>
          <w:sz w:val="24"/>
          <w:szCs w:val="24"/>
        </w:rPr>
        <w:t xml:space="preserve">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w:t>
      </w:r>
    </w:p>
    <w:p w:rsidR="006D391F" w:rsidRPr="006D391F" w:rsidRDefault="006D391F" w:rsidP="006D391F">
      <w:pPr>
        <w:ind w:firstLine="709"/>
        <w:jc w:val="both"/>
        <w:rPr>
          <w:sz w:val="24"/>
          <w:szCs w:val="24"/>
        </w:rPr>
      </w:pPr>
      <w:r w:rsidRPr="006D391F">
        <w:rPr>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rsidR="00021D4F" w:rsidRPr="00021D4F" w:rsidRDefault="00021D4F" w:rsidP="00021D4F">
      <w:pPr>
        <w:ind w:firstLine="709"/>
        <w:jc w:val="both"/>
        <w:rPr>
          <w:sz w:val="24"/>
          <w:szCs w:val="24"/>
        </w:rPr>
      </w:pPr>
      <w:r w:rsidRPr="00021D4F">
        <w:rPr>
          <w:sz w:val="24"/>
          <w:szCs w:val="24"/>
        </w:rPr>
        <w:t>События в МБОУ «</w:t>
      </w:r>
      <w:r w:rsidR="00940A2B">
        <w:rPr>
          <w:sz w:val="24"/>
          <w:szCs w:val="24"/>
        </w:rPr>
        <w:t>Малобуяновская НОШ</w:t>
      </w:r>
      <w:r w:rsidRPr="00021D4F">
        <w:rPr>
          <w:sz w:val="24"/>
          <w:szCs w:val="24"/>
        </w:rPr>
        <w:t>» проводятся в следующих формах:</w:t>
      </w:r>
    </w:p>
    <w:p w:rsidR="00021D4F" w:rsidRPr="00021D4F" w:rsidRDefault="00021D4F" w:rsidP="000F75E9">
      <w:pPr>
        <w:pStyle w:val="a5"/>
        <w:numPr>
          <w:ilvl w:val="0"/>
          <w:numId w:val="93"/>
        </w:numPr>
        <w:ind w:left="0" w:firstLine="709"/>
        <w:rPr>
          <w:sz w:val="24"/>
          <w:szCs w:val="24"/>
        </w:rPr>
      </w:pPr>
      <w:r w:rsidRPr="00021D4F">
        <w:rPr>
          <w:sz w:val="24"/>
          <w:szCs w:val="24"/>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021D4F" w:rsidRPr="00021D4F" w:rsidRDefault="00021D4F" w:rsidP="000F75E9">
      <w:pPr>
        <w:pStyle w:val="a5"/>
        <w:numPr>
          <w:ilvl w:val="0"/>
          <w:numId w:val="93"/>
        </w:numPr>
        <w:ind w:left="0" w:firstLine="709"/>
        <w:rPr>
          <w:sz w:val="24"/>
          <w:szCs w:val="24"/>
        </w:rPr>
      </w:pPr>
      <w:r w:rsidRPr="00021D4F">
        <w:rPr>
          <w:sz w:val="24"/>
          <w:szCs w:val="24"/>
        </w:rPr>
        <w:t>проектирование встреч, общения детей со старшими, младшими, ровесниками, с взрослыми, с носителями воспитательно</w:t>
      </w:r>
      <w:r w:rsidR="002C0ABF">
        <w:rPr>
          <w:sz w:val="24"/>
          <w:szCs w:val="24"/>
        </w:rPr>
        <w:t xml:space="preserve"> -</w:t>
      </w:r>
      <w:r w:rsidRPr="00021D4F">
        <w:rPr>
          <w:sz w:val="24"/>
          <w:szCs w:val="24"/>
        </w:rPr>
        <w:t xml:space="preserve"> значимых культурных практик (искусство, литература, прикладное творчество и т. д.), профессий, культурных традиций народов России;</w:t>
      </w:r>
    </w:p>
    <w:p w:rsidR="00021D4F" w:rsidRDefault="00021D4F" w:rsidP="000F75E9">
      <w:pPr>
        <w:pStyle w:val="a5"/>
        <w:numPr>
          <w:ilvl w:val="0"/>
          <w:numId w:val="93"/>
        </w:numPr>
        <w:ind w:left="0" w:firstLine="709"/>
        <w:rPr>
          <w:sz w:val="24"/>
          <w:szCs w:val="24"/>
        </w:rPr>
      </w:pPr>
      <w:r w:rsidRPr="00021D4F">
        <w:rPr>
          <w:sz w:val="24"/>
          <w:szCs w:val="24"/>
        </w:rPr>
        <w:t>создание творческих детско-взрослых проектов (празднование Дня Победы с приглашением ветеранов, «Театр в детском саду» – показ спектакля   и т. д.).</w:t>
      </w:r>
    </w:p>
    <w:p w:rsidR="002C0ABF" w:rsidRDefault="002C0ABF" w:rsidP="002C0ABF">
      <w:pPr>
        <w:pStyle w:val="a5"/>
        <w:ind w:left="709"/>
        <w:rPr>
          <w:sz w:val="24"/>
          <w:szCs w:val="24"/>
        </w:rPr>
      </w:pPr>
      <w:r w:rsidRPr="00021D4F">
        <w:rPr>
          <w:sz w:val="24"/>
          <w:szCs w:val="24"/>
        </w:rPr>
        <w:t>События</w:t>
      </w:r>
      <w:r>
        <w:rPr>
          <w:sz w:val="24"/>
          <w:szCs w:val="24"/>
        </w:rPr>
        <w:t xml:space="preserve">, реализуемые </w:t>
      </w:r>
      <w:r w:rsidRPr="00021D4F">
        <w:rPr>
          <w:sz w:val="24"/>
          <w:szCs w:val="24"/>
        </w:rPr>
        <w:t>в МБОУ «</w:t>
      </w:r>
      <w:r w:rsidR="00940A2B">
        <w:rPr>
          <w:sz w:val="24"/>
          <w:szCs w:val="24"/>
        </w:rPr>
        <w:t>Малобуяновская НОШ</w:t>
      </w:r>
      <w:r w:rsidRPr="00021D4F">
        <w:rPr>
          <w:sz w:val="24"/>
          <w:szCs w:val="24"/>
        </w:rPr>
        <w:t>»</w:t>
      </w:r>
      <w:r>
        <w:rPr>
          <w:sz w:val="24"/>
          <w:szCs w:val="24"/>
        </w:rPr>
        <w:t>:</w:t>
      </w:r>
    </w:p>
    <w:p w:rsidR="002C0ABF" w:rsidRPr="00500EFA" w:rsidRDefault="002C0ABF" w:rsidP="000F75E9">
      <w:pPr>
        <w:pStyle w:val="a5"/>
        <w:numPr>
          <w:ilvl w:val="0"/>
          <w:numId w:val="184"/>
        </w:numPr>
        <w:ind w:left="0" w:firstLine="709"/>
        <w:rPr>
          <w:sz w:val="24"/>
          <w:szCs w:val="24"/>
        </w:rPr>
      </w:pPr>
      <w:r w:rsidRPr="00500EFA">
        <w:rPr>
          <w:sz w:val="24"/>
          <w:szCs w:val="24"/>
        </w:rPr>
        <w:t>проекты воспитательной направленности;</w:t>
      </w:r>
    </w:p>
    <w:p w:rsidR="002C0ABF" w:rsidRPr="00500EFA" w:rsidRDefault="002C0ABF" w:rsidP="000F75E9">
      <w:pPr>
        <w:pStyle w:val="a5"/>
        <w:numPr>
          <w:ilvl w:val="0"/>
          <w:numId w:val="184"/>
        </w:numPr>
        <w:ind w:left="0" w:firstLine="709"/>
        <w:rPr>
          <w:sz w:val="24"/>
          <w:szCs w:val="24"/>
        </w:rPr>
      </w:pPr>
      <w:r w:rsidRPr="00500EFA">
        <w:rPr>
          <w:sz w:val="24"/>
          <w:szCs w:val="24"/>
        </w:rPr>
        <w:t>праздники;</w:t>
      </w:r>
    </w:p>
    <w:p w:rsidR="002C0ABF" w:rsidRPr="00500EFA" w:rsidRDefault="002C0ABF" w:rsidP="000F75E9">
      <w:pPr>
        <w:pStyle w:val="a5"/>
        <w:numPr>
          <w:ilvl w:val="0"/>
          <w:numId w:val="184"/>
        </w:numPr>
        <w:ind w:left="0" w:firstLine="709"/>
        <w:rPr>
          <w:sz w:val="24"/>
          <w:szCs w:val="24"/>
        </w:rPr>
      </w:pPr>
      <w:r w:rsidRPr="00500EFA">
        <w:rPr>
          <w:sz w:val="24"/>
          <w:szCs w:val="24"/>
        </w:rPr>
        <w:t>общие дела;</w:t>
      </w:r>
    </w:p>
    <w:p w:rsidR="002C0ABF" w:rsidRPr="00500EFA" w:rsidRDefault="002C0ABF" w:rsidP="000F75E9">
      <w:pPr>
        <w:pStyle w:val="a5"/>
        <w:numPr>
          <w:ilvl w:val="0"/>
          <w:numId w:val="184"/>
        </w:numPr>
        <w:ind w:left="0" w:firstLine="709"/>
        <w:rPr>
          <w:sz w:val="24"/>
          <w:szCs w:val="24"/>
        </w:rPr>
      </w:pPr>
      <w:r w:rsidRPr="00500EFA">
        <w:rPr>
          <w:sz w:val="24"/>
          <w:szCs w:val="24"/>
        </w:rPr>
        <w:t>ритмы жизни (утренний и вечерний круг, прогулка);</w:t>
      </w:r>
    </w:p>
    <w:p w:rsidR="002C0ABF" w:rsidRPr="00500EFA" w:rsidRDefault="002C0ABF" w:rsidP="000F75E9">
      <w:pPr>
        <w:pStyle w:val="a5"/>
        <w:numPr>
          <w:ilvl w:val="0"/>
          <w:numId w:val="184"/>
        </w:numPr>
        <w:ind w:left="0" w:firstLine="709"/>
        <w:rPr>
          <w:sz w:val="24"/>
          <w:szCs w:val="24"/>
        </w:rPr>
      </w:pPr>
      <w:r w:rsidRPr="00500EFA">
        <w:rPr>
          <w:sz w:val="24"/>
          <w:szCs w:val="24"/>
        </w:rPr>
        <w:t>режимные моменты (прием пищи, подготовка ко сну и прочее);</w:t>
      </w:r>
    </w:p>
    <w:p w:rsidR="002C0ABF" w:rsidRPr="00500EFA" w:rsidRDefault="002C0ABF" w:rsidP="000F75E9">
      <w:pPr>
        <w:pStyle w:val="a5"/>
        <w:numPr>
          <w:ilvl w:val="0"/>
          <w:numId w:val="184"/>
        </w:numPr>
        <w:ind w:left="0" w:firstLine="709"/>
        <w:rPr>
          <w:sz w:val="24"/>
          <w:szCs w:val="24"/>
        </w:rPr>
      </w:pPr>
      <w:r w:rsidRPr="00500EFA">
        <w:rPr>
          <w:sz w:val="24"/>
          <w:szCs w:val="24"/>
        </w:rPr>
        <w:t>свободная игра;</w:t>
      </w:r>
    </w:p>
    <w:p w:rsidR="002C0ABF" w:rsidRPr="00500EFA" w:rsidRDefault="002C0ABF" w:rsidP="000F75E9">
      <w:pPr>
        <w:pStyle w:val="a5"/>
        <w:numPr>
          <w:ilvl w:val="0"/>
          <w:numId w:val="184"/>
        </w:numPr>
        <w:ind w:left="0" w:firstLine="709"/>
        <w:rPr>
          <w:sz w:val="24"/>
          <w:szCs w:val="24"/>
        </w:rPr>
      </w:pPr>
      <w:r w:rsidRPr="00500EFA">
        <w:rPr>
          <w:sz w:val="24"/>
          <w:szCs w:val="24"/>
        </w:rPr>
        <w:t>свободная деятельность детей и т. д.</w:t>
      </w:r>
    </w:p>
    <w:p w:rsidR="009104F0" w:rsidRDefault="009104F0" w:rsidP="00021D4F">
      <w:pPr>
        <w:ind w:firstLine="709"/>
        <w:jc w:val="both"/>
        <w:rPr>
          <w:b/>
          <w:sz w:val="24"/>
          <w:szCs w:val="24"/>
        </w:rPr>
      </w:pPr>
    </w:p>
    <w:p w:rsidR="006D391F" w:rsidRPr="00021D4F" w:rsidRDefault="006D391F" w:rsidP="00500EFA">
      <w:pPr>
        <w:ind w:firstLine="709"/>
        <w:jc w:val="center"/>
        <w:rPr>
          <w:b/>
          <w:sz w:val="24"/>
          <w:szCs w:val="24"/>
        </w:rPr>
      </w:pPr>
      <w:r w:rsidRPr="00021D4F">
        <w:rPr>
          <w:b/>
          <w:sz w:val="24"/>
          <w:szCs w:val="24"/>
        </w:rPr>
        <w:t>Совместная деятельно</w:t>
      </w:r>
      <w:r w:rsidR="002C0ABF">
        <w:rPr>
          <w:b/>
          <w:sz w:val="24"/>
          <w:szCs w:val="24"/>
        </w:rPr>
        <w:t>сть в образовательных ситуациях</w:t>
      </w:r>
    </w:p>
    <w:p w:rsidR="002C0ABF" w:rsidRDefault="002C0ABF" w:rsidP="006D391F">
      <w:pPr>
        <w:ind w:firstLine="709"/>
        <w:jc w:val="both"/>
        <w:rPr>
          <w:sz w:val="24"/>
          <w:szCs w:val="24"/>
        </w:rPr>
      </w:pPr>
    </w:p>
    <w:p w:rsidR="006D391F" w:rsidRPr="006D391F" w:rsidRDefault="006D391F" w:rsidP="006D391F">
      <w:pPr>
        <w:ind w:firstLine="709"/>
        <w:jc w:val="both"/>
        <w:rPr>
          <w:sz w:val="24"/>
          <w:szCs w:val="24"/>
        </w:rPr>
      </w:pPr>
      <w:r w:rsidRPr="006D391F">
        <w:rPr>
          <w:sz w:val="24"/>
          <w:szCs w:val="24"/>
        </w:rPr>
        <w:t>Совместная деятельность в образовательных ситуациях является ведущей формой организации совместной деятельности в</w:t>
      </w:r>
      <w:r w:rsidR="002C0ABF">
        <w:rPr>
          <w:sz w:val="24"/>
          <w:szCs w:val="24"/>
        </w:rPr>
        <w:t xml:space="preserve">зрослого и ребенка по освоению </w:t>
      </w:r>
      <w:r w:rsidRPr="006D391F">
        <w:rPr>
          <w:sz w:val="24"/>
          <w:szCs w:val="24"/>
        </w:rPr>
        <w:t>ОП ДО, в рамках которой возможно решение конкретных задач воспитания.</w:t>
      </w:r>
    </w:p>
    <w:p w:rsidR="006D391F" w:rsidRPr="006D391F" w:rsidRDefault="006D391F" w:rsidP="006D391F">
      <w:pPr>
        <w:ind w:firstLine="709"/>
        <w:jc w:val="both"/>
        <w:rPr>
          <w:sz w:val="24"/>
          <w:szCs w:val="24"/>
        </w:rPr>
      </w:pPr>
      <w:r w:rsidRPr="006D391F">
        <w:rPr>
          <w:sz w:val="24"/>
          <w:szCs w:val="24"/>
        </w:rPr>
        <w:t xml:space="preserve">Воспитание в образовательной деятельности осуществляется в течение всего времени пребывания ребенка в </w:t>
      </w:r>
      <w:r w:rsidR="002C0ABF">
        <w:rPr>
          <w:sz w:val="24"/>
          <w:szCs w:val="24"/>
        </w:rPr>
        <w:t>дошкольных группах</w:t>
      </w:r>
      <w:r w:rsidR="002C0ABF" w:rsidRPr="002C0ABF">
        <w:rPr>
          <w:sz w:val="24"/>
          <w:szCs w:val="24"/>
        </w:rPr>
        <w:t xml:space="preserve"> </w:t>
      </w:r>
      <w:r w:rsidR="002C0ABF" w:rsidRPr="00021D4F">
        <w:rPr>
          <w:sz w:val="24"/>
          <w:szCs w:val="24"/>
        </w:rPr>
        <w:t>в МБОУ «</w:t>
      </w:r>
      <w:r w:rsidR="00940A2B">
        <w:rPr>
          <w:sz w:val="24"/>
          <w:szCs w:val="24"/>
        </w:rPr>
        <w:t>Малобуяновская НОШ</w:t>
      </w:r>
      <w:r w:rsidR="002C0ABF" w:rsidRPr="00021D4F">
        <w:rPr>
          <w:sz w:val="24"/>
          <w:szCs w:val="24"/>
        </w:rPr>
        <w:t>»</w:t>
      </w:r>
      <w:r w:rsidRPr="006D391F">
        <w:rPr>
          <w:sz w:val="24"/>
          <w:szCs w:val="24"/>
        </w:rPr>
        <w:t>.</w:t>
      </w:r>
    </w:p>
    <w:p w:rsidR="00021D4F" w:rsidRPr="00021D4F" w:rsidRDefault="00021D4F" w:rsidP="00021D4F">
      <w:pPr>
        <w:ind w:firstLine="709"/>
        <w:jc w:val="both"/>
        <w:rPr>
          <w:sz w:val="24"/>
          <w:szCs w:val="24"/>
        </w:rPr>
      </w:pPr>
      <w:r w:rsidRPr="00021D4F">
        <w:rPr>
          <w:sz w:val="24"/>
          <w:szCs w:val="24"/>
        </w:rPr>
        <w:t>К основным видам организации совместной деятельности в образовательных ситуациях относятся:</w:t>
      </w:r>
    </w:p>
    <w:p w:rsidR="00021D4F" w:rsidRPr="00021D4F" w:rsidRDefault="00021D4F" w:rsidP="000F75E9">
      <w:pPr>
        <w:pStyle w:val="a5"/>
        <w:numPr>
          <w:ilvl w:val="0"/>
          <w:numId w:val="94"/>
        </w:numPr>
        <w:ind w:left="0" w:firstLine="709"/>
        <w:rPr>
          <w:sz w:val="24"/>
          <w:szCs w:val="24"/>
        </w:rPr>
      </w:pPr>
      <w:r w:rsidRPr="00021D4F">
        <w:rPr>
          <w:sz w:val="24"/>
          <w:szCs w:val="24"/>
        </w:rPr>
        <w:t>ситуативная беседа, рассказ, советы, вопросы;</w:t>
      </w:r>
    </w:p>
    <w:p w:rsidR="00021D4F" w:rsidRPr="00021D4F" w:rsidRDefault="00021D4F" w:rsidP="000F75E9">
      <w:pPr>
        <w:pStyle w:val="a5"/>
        <w:numPr>
          <w:ilvl w:val="0"/>
          <w:numId w:val="94"/>
        </w:numPr>
        <w:ind w:left="0" w:firstLine="709"/>
        <w:rPr>
          <w:sz w:val="24"/>
          <w:szCs w:val="24"/>
        </w:rPr>
      </w:pPr>
      <w:r w:rsidRPr="00021D4F">
        <w:rPr>
          <w:sz w:val="24"/>
          <w:szCs w:val="24"/>
        </w:rPr>
        <w:t>социальное моделирование, воспитывающая (проблемная) ситуация, составление рассказов из личного опыта;</w:t>
      </w:r>
    </w:p>
    <w:p w:rsidR="00021D4F" w:rsidRPr="00021D4F" w:rsidRDefault="00021D4F" w:rsidP="000F75E9">
      <w:pPr>
        <w:pStyle w:val="a5"/>
        <w:numPr>
          <w:ilvl w:val="0"/>
          <w:numId w:val="94"/>
        </w:numPr>
        <w:ind w:left="0" w:firstLine="709"/>
        <w:rPr>
          <w:sz w:val="24"/>
          <w:szCs w:val="24"/>
        </w:rPr>
      </w:pPr>
      <w:r w:rsidRPr="00021D4F">
        <w:rPr>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021D4F" w:rsidRPr="00021D4F" w:rsidRDefault="00021D4F" w:rsidP="000F75E9">
      <w:pPr>
        <w:pStyle w:val="a5"/>
        <w:numPr>
          <w:ilvl w:val="0"/>
          <w:numId w:val="94"/>
        </w:numPr>
        <w:ind w:left="0" w:firstLine="709"/>
        <w:rPr>
          <w:sz w:val="24"/>
          <w:szCs w:val="24"/>
        </w:rPr>
      </w:pPr>
      <w:r w:rsidRPr="00021D4F">
        <w:rPr>
          <w:sz w:val="24"/>
          <w:szCs w:val="24"/>
        </w:rPr>
        <w:t>разучивание и исполнение песен, театрализация, драматизация, этюды–инсценировки;</w:t>
      </w:r>
    </w:p>
    <w:p w:rsidR="00021D4F" w:rsidRPr="00021D4F" w:rsidRDefault="00021D4F" w:rsidP="000F75E9">
      <w:pPr>
        <w:pStyle w:val="a5"/>
        <w:numPr>
          <w:ilvl w:val="0"/>
          <w:numId w:val="94"/>
        </w:numPr>
        <w:ind w:left="0" w:firstLine="709"/>
        <w:rPr>
          <w:sz w:val="24"/>
          <w:szCs w:val="24"/>
        </w:rPr>
      </w:pPr>
      <w:r w:rsidRPr="00021D4F">
        <w:rPr>
          <w:sz w:val="24"/>
          <w:szCs w:val="24"/>
        </w:rPr>
        <w:t>рассматривание и обсуждение картин и книжных иллюстраций, просмотр видеороликов, презентаций, мультфильмов;</w:t>
      </w:r>
    </w:p>
    <w:p w:rsidR="00021D4F" w:rsidRPr="00021D4F" w:rsidRDefault="00021D4F" w:rsidP="000F75E9">
      <w:pPr>
        <w:pStyle w:val="a5"/>
        <w:numPr>
          <w:ilvl w:val="0"/>
          <w:numId w:val="94"/>
        </w:numPr>
        <w:ind w:left="0" w:firstLine="709"/>
        <w:rPr>
          <w:sz w:val="24"/>
          <w:szCs w:val="24"/>
        </w:rPr>
      </w:pPr>
      <w:r w:rsidRPr="00021D4F">
        <w:rPr>
          <w:sz w:val="24"/>
          <w:szCs w:val="24"/>
        </w:rPr>
        <w:t>организация выставок (книг, репродукций картин, тематических или авторских, детских поделок и тому подобное);</w:t>
      </w:r>
    </w:p>
    <w:p w:rsidR="00021D4F" w:rsidRPr="00021D4F" w:rsidRDefault="00021D4F" w:rsidP="000F75E9">
      <w:pPr>
        <w:pStyle w:val="a5"/>
        <w:numPr>
          <w:ilvl w:val="0"/>
          <w:numId w:val="94"/>
        </w:numPr>
        <w:ind w:left="0" w:firstLine="709"/>
        <w:rPr>
          <w:sz w:val="24"/>
          <w:szCs w:val="24"/>
        </w:rPr>
      </w:pPr>
      <w:r w:rsidRPr="00021D4F">
        <w:rPr>
          <w:sz w:val="24"/>
          <w:szCs w:val="24"/>
        </w:rPr>
        <w:t>экскурсии (в музей, в общеобразовательную организацию и тому подобное), посещение спектаклей, выставок;</w:t>
      </w:r>
    </w:p>
    <w:p w:rsidR="00021D4F" w:rsidRPr="00021D4F" w:rsidRDefault="00021D4F" w:rsidP="000F75E9">
      <w:pPr>
        <w:pStyle w:val="a5"/>
        <w:numPr>
          <w:ilvl w:val="0"/>
          <w:numId w:val="94"/>
        </w:numPr>
        <w:ind w:left="0" w:firstLine="709"/>
        <w:rPr>
          <w:sz w:val="24"/>
          <w:szCs w:val="24"/>
        </w:rPr>
      </w:pPr>
      <w:r w:rsidRPr="00021D4F">
        <w:rPr>
          <w:sz w:val="24"/>
          <w:szCs w:val="24"/>
        </w:rPr>
        <w:t>игровые методы (игровая роль, игровая ситуация, игровое действие и другие);</w:t>
      </w:r>
    </w:p>
    <w:p w:rsidR="00021D4F" w:rsidRPr="00021D4F" w:rsidRDefault="00021D4F" w:rsidP="000F75E9">
      <w:pPr>
        <w:pStyle w:val="a5"/>
        <w:numPr>
          <w:ilvl w:val="0"/>
          <w:numId w:val="94"/>
        </w:numPr>
        <w:ind w:left="0" w:firstLine="709"/>
        <w:rPr>
          <w:sz w:val="24"/>
          <w:szCs w:val="24"/>
        </w:rPr>
      </w:pPr>
      <w:r w:rsidRPr="00021D4F">
        <w:rPr>
          <w:sz w:val="24"/>
          <w:szCs w:val="24"/>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9104F0" w:rsidRDefault="009104F0" w:rsidP="00021D4F">
      <w:pPr>
        <w:ind w:firstLine="709"/>
        <w:jc w:val="both"/>
        <w:rPr>
          <w:b/>
          <w:sz w:val="24"/>
          <w:szCs w:val="24"/>
        </w:rPr>
      </w:pPr>
    </w:p>
    <w:p w:rsidR="006D391F" w:rsidRPr="00021D4F" w:rsidRDefault="006D391F" w:rsidP="00500EFA">
      <w:pPr>
        <w:ind w:firstLine="709"/>
        <w:jc w:val="center"/>
        <w:rPr>
          <w:b/>
          <w:sz w:val="24"/>
          <w:szCs w:val="24"/>
        </w:rPr>
      </w:pPr>
      <w:r w:rsidRPr="00021D4F">
        <w:rPr>
          <w:b/>
          <w:sz w:val="24"/>
          <w:szCs w:val="24"/>
        </w:rPr>
        <w:t>Организация п</w:t>
      </w:r>
      <w:r w:rsidR="002C0ABF">
        <w:rPr>
          <w:b/>
          <w:sz w:val="24"/>
          <w:szCs w:val="24"/>
        </w:rPr>
        <w:t>редметно-пространственной среды</w:t>
      </w:r>
    </w:p>
    <w:p w:rsidR="00500EFA" w:rsidRDefault="00500EFA" w:rsidP="00021D4F">
      <w:pPr>
        <w:ind w:firstLine="709"/>
        <w:jc w:val="both"/>
        <w:rPr>
          <w:sz w:val="24"/>
          <w:szCs w:val="24"/>
        </w:rPr>
      </w:pPr>
    </w:p>
    <w:p w:rsidR="00021D4F" w:rsidRPr="00021D4F" w:rsidRDefault="00021D4F" w:rsidP="00021D4F">
      <w:pPr>
        <w:ind w:firstLine="709"/>
        <w:jc w:val="both"/>
        <w:rPr>
          <w:sz w:val="24"/>
          <w:szCs w:val="24"/>
        </w:rPr>
      </w:pPr>
      <w:r w:rsidRPr="00021D4F">
        <w:rPr>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Части среды, которые используются в воспитательной работе:</w:t>
      </w:r>
    </w:p>
    <w:p w:rsidR="00021D4F" w:rsidRPr="00021D4F" w:rsidRDefault="00021D4F" w:rsidP="00021D4F">
      <w:pPr>
        <w:ind w:firstLine="709"/>
        <w:jc w:val="both"/>
        <w:rPr>
          <w:sz w:val="24"/>
          <w:szCs w:val="24"/>
        </w:rPr>
      </w:pPr>
      <w:r w:rsidRPr="00021D4F">
        <w:rPr>
          <w:sz w:val="24"/>
          <w:szCs w:val="24"/>
        </w:rPr>
        <w:t>•</w:t>
      </w:r>
      <w:r w:rsidRPr="00021D4F">
        <w:rPr>
          <w:sz w:val="24"/>
          <w:szCs w:val="24"/>
        </w:rPr>
        <w:tab/>
        <w:t>знаки и символы государства, региона, населенного пункта и МБОУ «</w:t>
      </w:r>
      <w:r w:rsidR="00940A2B">
        <w:rPr>
          <w:sz w:val="24"/>
          <w:szCs w:val="24"/>
        </w:rPr>
        <w:t>Малобуяновская НОШ</w:t>
      </w:r>
      <w:r w:rsidRPr="00021D4F">
        <w:rPr>
          <w:sz w:val="24"/>
          <w:szCs w:val="24"/>
        </w:rPr>
        <w:t>»;</w:t>
      </w:r>
    </w:p>
    <w:p w:rsidR="00021D4F" w:rsidRPr="00021D4F" w:rsidRDefault="00021D4F" w:rsidP="00021D4F">
      <w:pPr>
        <w:ind w:firstLine="709"/>
        <w:jc w:val="both"/>
        <w:rPr>
          <w:sz w:val="24"/>
          <w:szCs w:val="24"/>
        </w:rPr>
      </w:pPr>
      <w:r w:rsidRPr="00021D4F">
        <w:rPr>
          <w:sz w:val="24"/>
          <w:szCs w:val="24"/>
        </w:rPr>
        <w:t>•</w:t>
      </w:r>
      <w:r w:rsidRPr="00021D4F">
        <w:rPr>
          <w:sz w:val="24"/>
          <w:szCs w:val="24"/>
        </w:rPr>
        <w:tab/>
        <w:t>компоненты среды, отражающие региональные, этнографические и другие особенности социокультурных усло</w:t>
      </w:r>
      <w:r w:rsidR="00940A2B">
        <w:rPr>
          <w:sz w:val="24"/>
          <w:szCs w:val="24"/>
        </w:rPr>
        <w:t>вий, в которых находится МБОУ «Малобуяновская НОШ</w:t>
      </w:r>
      <w:r w:rsidRPr="00021D4F">
        <w:rPr>
          <w:sz w:val="24"/>
          <w:szCs w:val="24"/>
        </w:rPr>
        <w:t>»;</w:t>
      </w:r>
    </w:p>
    <w:p w:rsidR="00021D4F" w:rsidRPr="00021D4F" w:rsidRDefault="00021D4F" w:rsidP="00021D4F">
      <w:pPr>
        <w:ind w:firstLine="709"/>
        <w:jc w:val="both"/>
        <w:rPr>
          <w:sz w:val="24"/>
          <w:szCs w:val="24"/>
        </w:rPr>
      </w:pPr>
      <w:r w:rsidRPr="00021D4F">
        <w:rPr>
          <w:sz w:val="24"/>
          <w:szCs w:val="24"/>
        </w:rPr>
        <w:t>•</w:t>
      </w:r>
      <w:r w:rsidRPr="00021D4F">
        <w:rPr>
          <w:sz w:val="24"/>
          <w:szCs w:val="24"/>
        </w:rPr>
        <w:tab/>
        <w:t>компоненты среды, отражающие экологичность, природосообразность и безопасность;</w:t>
      </w:r>
    </w:p>
    <w:p w:rsidR="00021D4F" w:rsidRPr="00021D4F" w:rsidRDefault="00021D4F" w:rsidP="00021D4F">
      <w:pPr>
        <w:ind w:firstLine="709"/>
        <w:jc w:val="both"/>
        <w:rPr>
          <w:sz w:val="24"/>
          <w:szCs w:val="24"/>
        </w:rPr>
      </w:pPr>
      <w:r w:rsidRPr="00021D4F">
        <w:rPr>
          <w:sz w:val="24"/>
          <w:szCs w:val="24"/>
        </w:rPr>
        <w:t>•</w:t>
      </w:r>
      <w:r w:rsidRPr="00021D4F">
        <w:rPr>
          <w:sz w:val="24"/>
          <w:szCs w:val="24"/>
        </w:rPr>
        <w:tab/>
        <w:t>компоненты среды, обеспечивающие детям возможность общения, игры и совместной деятельности;</w:t>
      </w:r>
    </w:p>
    <w:p w:rsidR="00021D4F" w:rsidRPr="00021D4F" w:rsidRDefault="00021D4F" w:rsidP="00021D4F">
      <w:pPr>
        <w:ind w:firstLine="709"/>
        <w:jc w:val="both"/>
        <w:rPr>
          <w:sz w:val="24"/>
          <w:szCs w:val="24"/>
        </w:rPr>
      </w:pPr>
      <w:r w:rsidRPr="00021D4F">
        <w:rPr>
          <w:sz w:val="24"/>
          <w:szCs w:val="24"/>
        </w:rPr>
        <w:t>•</w:t>
      </w:r>
      <w:r w:rsidRPr="00021D4F">
        <w:rPr>
          <w:sz w:val="24"/>
          <w:szCs w:val="24"/>
        </w:rPr>
        <w:tab/>
        <w:t>компоненты среды, отражающие ценность семьи, людей разных поколений, радость общения с семьей;</w:t>
      </w:r>
    </w:p>
    <w:p w:rsidR="00021D4F" w:rsidRPr="00021D4F" w:rsidRDefault="00021D4F" w:rsidP="00021D4F">
      <w:pPr>
        <w:ind w:firstLine="709"/>
        <w:jc w:val="both"/>
        <w:rPr>
          <w:sz w:val="24"/>
          <w:szCs w:val="24"/>
        </w:rPr>
      </w:pPr>
      <w:r w:rsidRPr="00021D4F">
        <w:rPr>
          <w:sz w:val="24"/>
          <w:szCs w:val="24"/>
        </w:rPr>
        <w:t>•</w:t>
      </w:r>
      <w:r w:rsidRPr="00021D4F">
        <w:rPr>
          <w:sz w:val="24"/>
          <w:szCs w:val="24"/>
        </w:rPr>
        <w:tab/>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021D4F" w:rsidRPr="00021D4F" w:rsidRDefault="00021D4F" w:rsidP="00021D4F">
      <w:pPr>
        <w:ind w:firstLine="709"/>
        <w:jc w:val="both"/>
        <w:rPr>
          <w:sz w:val="24"/>
          <w:szCs w:val="24"/>
        </w:rPr>
      </w:pPr>
      <w:r w:rsidRPr="00021D4F">
        <w:rPr>
          <w:sz w:val="24"/>
          <w:szCs w:val="24"/>
        </w:rPr>
        <w:t>•</w:t>
      </w:r>
      <w:r w:rsidRPr="00021D4F">
        <w:rPr>
          <w:sz w:val="24"/>
          <w:szCs w:val="24"/>
        </w:rPr>
        <w:tab/>
        <w:t>компоненты среды, обеспечивающие ребенку возможность посильного труда, а также отражающие ценности труда в жизни человека и государства;</w:t>
      </w:r>
    </w:p>
    <w:p w:rsidR="00021D4F" w:rsidRPr="00021D4F" w:rsidRDefault="00021D4F" w:rsidP="00021D4F">
      <w:pPr>
        <w:ind w:firstLine="709"/>
        <w:jc w:val="both"/>
        <w:rPr>
          <w:sz w:val="24"/>
          <w:szCs w:val="24"/>
        </w:rPr>
      </w:pPr>
      <w:r w:rsidRPr="00021D4F">
        <w:rPr>
          <w:sz w:val="24"/>
          <w:szCs w:val="24"/>
        </w:rPr>
        <w:t>•</w:t>
      </w:r>
      <w:r w:rsidRPr="00021D4F">
        <w:rPr>
          <w:sz w:val="24"/>
          <w:szCs w:val="24"/>
        </w:rPr>
        <w:tab/>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021D4F" w:rsidRPr="00021D4F" w:rsidRDefault="00021D4F" w:rsidP="00021D4F">
      <w:pPr>
        <w:ind w:firstLine="709"/>
        <w:jc w:val="both"/>
        <w:rPr>
          <w:sz w:val="24"/>
          <w:szCs w:val="24"/>
        </w:rPr>
      </w:pPr>
      <w:r w:rsidRPr="00021D4F">
        <w:rPr>
          <w:sz w:val="24"/>
          <w:szCs w:val="24"/>
        </w:rPr>
        <w:t>•</w:t>
      </w:r>
      <w:r w:rsidRPr="00021D4F">
        <w:rPr>
          <w:sz w:val="24"/>
          <w:szCs w:val="24"/>
        </w:rPr>
        <w:tab/>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021D4F" w:rsidRDefault="00021D4F" w:rsidP="00021D4F">
      <w:pPr>
        <w:ind w:firstLine="709"/>
        <w:jc w:val="both"/>
        <w:rPr>
          <w:sz w:val="24"/>
          <w:szCs w:val="24"/>
        </w:rPr>
      </w:pPr>
      <w:r w:rsidRPr="00021D4F">
        <w:rPr>
          <w:sz w:val="24"/>
          <w:szCs w:val="24"/>
        </w:rPr>
        <w:t>Вся среда МБОУ «</w:t>
      </w:r>
      <w:r w:rsidR="00940A2B">
        <w:rPr>
          <w:sz w:val="24"/>
          <w:szCs w:val="24"/>
        </w:rPr>
        <w:t>Малобуяновская НОШ</w:t>
      </w:r>
      <w:r w:rsidRPr="00021D4F">
        <w:rPr>
          <w:sz w:val="24"/>
          <w:szCs w:val="24"/>
        </w:rPr>
        <w:t>» является гармоничной и эстетически привлекательной.</w:t>
      </w:r>
    </w:p>
    <w:p w:rsidR="006D391F" w:rsidRPr="006D391F" w:rsidRDefault="006D391F" w:rsidP="00021D4F">
      <w:pPr>
        <w:ind w:firstLine="709"/>
        <w:jc w:val="both"/>
        <w:rPr>
          <w:sz w:val="24"/>
          <w:szCs w:val="24"/>
        </w:rPr>
      </w:pPr>
      <w:r w:rsidRPr="006D391F">
        <w:rPr>
          <w:sz w:val="24"/>
          <w:szCs w:val="24"/>
        </w:rPr>
        <w:t xml:space="preserve">При выборе материалов и игрушек для ППС </w:t>
      </w:r>
      <w:r w:rsidR="002C0ABF">
        <w:rPr>
          <w:sz w:val="24"/>
          <w:szCs w:val="24"/>
        </w:rPr>
        <w:t>МБОУ «</w:t>
      </w:r>
      <w:r w:rsidR="00940A2B">
        <w:rPr>
          <w:sz w:val="24"/>
          <w:szCs w:val="24"/>
        </w:rPr>
        <w:t>Малобуяновская НОШ</w:t>
      </w:r>
      <w:r w:rsidR="002C0ABF">
        <w:rPr>
          <w:sz w:val="24"/>
          <w:szCs w:val="24"/>
        </w:rPr>
        <w:t>» ориентируется</w:t>
      </w:r>
      <w:r w:rsidRPr="006D391F">
        <w:rPr>
          <w:sz w:val="24"/>
          <w:szCs w:val="24"/>
        </w:rPr>
        <w:t xml:space="preserve">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9104F0" w:rsidRDefault="009104F0" w:rsidP="006D391F">
      <w:pPr>
        <w:ind w:firstLine="709"/>
        <w:jc w:val="both"/>
        <w:rPr>
          <w:b/>
          <w:sz w:val="24"/>
          <w:szCs w:val="24"/>
        </w:rPr>
      </w:pPr>
    </w:p>
    <w:p w:rsidR="006D391F" w:rsidRPr="00413224" w:rsidRDefault="006D391F" w:rsidP="00500EFA">
      <w:pPr>
        <w:ind w:firstLine="709"/>
        <w:jc w:val="center"/>
        <w:rPr>
          <w:b/>
          <w:sz w:val="24"/>
          <w:szCs w:val="24"/>
        </w:rPr>
      </w:pPr>
      <w:r w:rsidRPr="00413224">
        <w:rPr>
          <w:b/>
          <w:sz w:val="24"/>
          <w:szCs w:val="24"/>
        </w:rPr>
        <w:t>Социальное партнерство.</w:t>
      </w:r>
    </w:p>
    <w:p w:rsidR="006D391F" w:rsidRPr="006D391F" w:rsidRDefault="006D391F" w:rsidP="006D391F">
      <w:pPr>
        <w:ind w:firstLine="709"/>
        <w:jc w:val="both"/>
        <w:rPr>
          <w:sz w:val="24"/>
          <w:szCs w:val="24"/>
        </w:rPr>
      </w:pPr>
      <w:r w:rsidRPr="006D391F">
        <w:rPr>
          <w:sz w:val="24"/>
          <w:szCs w:val="24"/>
        </w:rPr>
        <w:t>Реализация воспитательного потенциала социального партнерства предусматривает</w:t>
      </w:r>
      <w:r w:rsidR="00413224">
        <w:rPr>
          <w:sz w:val="24"/>
          <w:szCs w:val="24"/>
        </w:rPr>
        <w:t>:</w:t>
      </w:r>
      <w:r w:rsidRPr="006D391F">
        <w:rPr>
          <w:sz w:val="24"/>
          <w:szCs w:val="24"/>
        </w:rPr>
        <w:t xml:space="preserve"> </w:t>
      </w:r>
    </w:p>
    <w:p w:rsidR="006D391F" w:rsidRPr="00413224" w:rsidRDefault="006D391F" w:rsidP="000F75E9">
      <w:pPr>
        <w:pStyle w:val="a5"/>
        <w:numPr>
          <w:ilvl w:val="0"/>
          <w:numId w:val="95"/>
        </w:numPr>
        <w:ind w:left="0" w:firstLine="709"/>
        <w:rPr>
          <w:sz w:val="24"/>
          <w:szCs w:val="24"/>
        </w:rPr>
      </w:pPr>
      <w:r w:rsidRPr="00413224">
        <w:rPr>
          <w:sz w:val="24"/>
          <w:szCs w:val="24"/>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6D391F" w:rsidRPr="00413224" w:rsidRDefault="006D391F" w:rsidP="000F75E9">
      <w:pPr>
        <w:pStyle w:val="a5"/>
        <w:numPr>
          <w:ilvl w:val="0"/>
          <w:numId w:val="95"/>
        </w:numPr>
        <w:ind w:left="0" w:firstLine="709"/>
        <w:rPr>
          <w:sz w:val="24"/>
          <w:szCs w:val="24"/>
        </w:rPr>
      </w:pPr>
      <w:r w:rsidRPr="00413224">
        <w:rPr>
          <w:sz w:val="24"/>
          <w:szCs w:val="24"/>
        </w:rPr>
        <w:t>участие представителей организаций-партнеров в проведении занятий в рамках дополнительного образования;</w:t>
      </w:r>
    </w:p>
    <w:p w:rsidR="006D391F" w:rsidRPr="00413224" w:rsidRDefault="006D391F" w:rsidP="000F75E9">
      <w:pPr>
        <w:pStyle w:val="a5"/>
        <w:numPr>
          <w:ilvl w:val="0"/>
          <w:numId w:val="95"/>
        </w:numPr>
        <w:ind w:left="0" w:firstLine="709"/>
        <w:rPr>
          <w:sz w:val="24"/>
          <w:szCs w:val="24"/>
        </w:rPr>
      </w:pPr>
      <w:r w:rsidRPr="00413224">
        <w:rPr>
          <w:sz w:val="24"/>
          <w:szCs w:val="24"/>
        </w:rPr>
        <w:t>проведение на базе организаций-партнеров различных мероприятий, событий и акций воспитательной направленности;</w:t>
      </w:r>
    </w:p>
    <w:p w:rsidR="006D391F" w:rsidRPr="00413224" w:rsidRDefault="006D391F" w:rsidP="000F75E9">
      <w:pPr>
        <w:pStyle w:val="a5"/>
        <w:numPr>
          <w:ilvl w:val="0"/>
          <w:numId w:val="95"/>
        </w:numPr>
        <w:ind w:left="0" w:firstLine="709"/>
        <w:rPr>
          <w:sz w:val="24"/>
          <w:szCs w:val="24"/>
        </w:rPr>
      </w:pPr>
      <w:r w:rsidRPr="00413224">
        <w:rPr>
          <w:sz w:val="24"/>
          <w:szCs w:val="24"/>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9104F0" w:rsidRPr="00455312" w:rsidRDefault="009104F0" w:rsidP="009104F0">
      <w:pPr>
        <w:ind w:firstLine="709"/>
        <w:jc w:val="both"/>
        <w:rPr>
          <w:sz w:val="24"/>
          <w:szCs w:val="24"/>
        </w:rPr>
      </w:pPr>
      <w:r w:rsidRPr="00455312">
        <w:rPr>
          <w:sz w:val="24"/>
          <w:szCs w:val="24"/>
        </w:rPr>
        <w:t>Содержание образовательного процесса МБОУ «</w:t>
      </w:r>
      <w:r w:rsidR="00940A2B">
        <w:rPr>
          <w:sz w:val="24"/>
          <w:szCs w:val="24"/>
        </w:rPr>
        <w:t>Малобуяновская НОШ</w:t>
      </w:r>
      <w:r w:rsidRPr="00455312">
        <w:rPr>
          <w:sz w:val="24"/>
          <w:szCs w:val="24"/>
        </w:rPr>
        <w:t xml:space="preserve">»   строится с учетом активного взаимодействия с социумом и поиском новых форм социального партнерства. </w:t>
      </w:r>
      <w:r w:rsidR="00455312" w:rsidRPr="00455312">
        <w:rPr>
          <w:sz w:val="24"/>
          <w:szCs w:val="24"/>
        </w:rPr>
        <w:t xml:space="preserve">Образовательная организация </w:t>
      </w:r>
      <w:r w:rsidRPr="00455312">
        <w:rPr>
          <w:sz w:val="24"/>
          <w:szCs w:val="24"/>
        </w:rPr>
        <w:t xml:space="preserve">рассматривается как открытая образовательная система. Ее задача - обратить внимание социума </w:t>
      </w:r>
      <w:r w:rsidR="00455312" w:rsidRPr="00455312">
        <w:rPr>
          <w:sz w:val="24"/>
          <w:szCs w:val="24"/>
        </w:rPr>
        <w:t xml:space="preserve"> </w:t>
      </w:r>
      <w:r w:rsidRPr="00455312">
        <w:rPr>
          <w:sz w:val="24"/>
          <w:szCs w:val="24"/>
        </w:rPr>
        <w:t xml:space="preserve"> на детей дошкольного возраста.</w:t>
      </w:r>
    </w:p>
    <w:p w:rsidR="009104F0" w:rsidRPr="009104F0" w:rsidRDefault="00455312" w:rsidP="009104F0">
      <w:pPr>
        <w:ind w:firstLine="709"/>
        <w:jc w:val="both"/>
        <w:rPr>
          <w:i/>
          <w:sz w:val="24"/>
          <w:szCs w:val="24"/>
        </w:rPr>
      </w:pPr>
      <w:r>
        <w:rPr>
          <w:i/>
          <w:sz w:val="24"/>
          <w:szCs w:val="24"/>
        </w:rPr>
        <w:t>У</w:t>
      </w:r>
      <w:r w:rsidR="009104F0" w:rsidRPr="009104F0">
        <w:rPr>
          <w:i/>
          <w:sz w:val="24"/>
          <w:szCs w:val="24"/>
        </w:rPr>
        <w:t>чреждение сотрудничает с разными социальными партнерами</w:t>
      </w:r>
      <w:r>
        <w:rPr>
          <w:i/>
          <w:sz w:val="24"/>
          <w:szCs w:val="24"/>
        </w:rPr>
        <w:t xml:space="preserve"> </w:t>
      </w:r>
      <w:r w:rsidR="009104F0" w:rsidRPr="009104F0">
        <w:rPr>
          <w:i/>
          <w:sz w:val="24"/>
          <w:szCs w:val="24"/>
        </w:rPr>
        <w:t xml:space="preserve">(подробно описано в </w:t>
      </w:r>
      <w:r>
        <w:rPr>
          <w:i/>
          <w:sz w:val="24"/>
          <w:szCs w:val="24"/>
        </w:rPr>
        <w:t>Р</w:t>
      </w:r>
      <w:r w:rsidR="009104F0" w:rsidRPr="009104F0">
        <w:rPr>
          <w:i/>
          <w:sz w:val="24"/>
          <w:szCs w:val="24"/>
        </w:rPr>
        <w:t xml:space="preserve">азделе </w:t>
      </w:r>
      <w:r>
        <w:rPr>
          <w:i/>
          <w:sz w:val="24"/>
          <w:szCs w:val="24"/>
        </w:rPr>
        <w:t>2.</w:t>
      </w:r>
      <w:r w:rsidR="002C0ABF">
        <w:rPr>
          <w:i/>
          <w:sz w:val="24"/>
          <w:szCs w:val="24"/>
        </w:rPr>
        <w:t>8</w:t>
      </w:r>
      <w:r>
        <w:rPr>
          <w:i/>
          <w:sz w:val="24"/>
          <w:szCs w:val="24"/>
        </w:rPr>
        <w:t>.3.1.</w:t>
      </w:r>
      <w:r w:rsidR="009104F0" w:rsidRPr="009104F0">
        <w:rPr>
          <w:i/>
          <w:sz w:val="24"/>
          <w:szCs w:val="24"/>
        </w:rPr>
        <w:t>«Уклад»</w:t>
      </w:r>
      <w:r>
        <w:rPr>
          <w:i/>
          <w:sz w:val="24"/>
          <w:szCs w:val="24"/>
        </w:rPr>
        <w:t>).</w:t>
      </w:r>
    </w:p>
    <w:p w:rsidR="00455312" w:rsidRPr="00455312" w:rsidRDefault="00455312" w:rsidP="00455312">
      <w:pPr>
        <w:ind w:firstLine="709"/>
        <w:jc w:val="both"/>
        <w:rPr>
          <w:sz w:val="24"/>
          <w:szCs w:val="24"/>
        </w:rPr>
      </w:pPr>
      <w:r w:rsidRPr="00455312">
        <w:rPr>
          <w:sz w:val="24"/>
          <w:szCs w:val="24"/>
        </w:rPr>
        <w:t xml:space="preserve">Установление социального партнерства позволяет успешно осуществлять задачи, связанные с качественной реализацией </w:t>
      </w:r>
      <w:r w:rsidR="002C0ABF">
        <w:rPr>
          <w:sz w:val="24"/>
          <w:szCs w:val="24"/>
        </w:rPr>
        <w:t>рабочей п</w:t>
      </w:r>
      <w:r w:rsidRPr="00455312">
        <w:rPr>
          <w:sz w:val="24"/>
          <w:szCs w:val="24"/>
        </w:rPr>
        <w:t>рограммы</w:t>
      </w:r>
      <w:r w:rsidR="002C0ABF">
        <w:rPr>
          <w:sz w:val="24"/>
          <w:szCs w:val="24"/>
        </w:rPr>
        <w:t xml:space="preserve"> воспитания</w:t>
      </w:r>
      <w:r>
        <w:rPr>
          <w:sz w:val="24"/>
          <w:szCs w:val="24"/>
        </w:rPr>
        <w:t>:</w:t>
      </w:r>
    </w:p>
    <w:p w:rsidR="00455312" w:rsidRPr="00455312" w:rsidRDefault="00455312" w:rsidP="000F75E9">
      <w:pPr>
        <w:pStyle w:val="a5"/>
        <w:numPr>
          <w:ilvl w:val="0"/>
          <w:numId w:val="120"/>
        </w:numPr>
        <w:ind w:left="0" w:firstLine="709"/>
        <w:rPr>
          <w:sz w:val="24"/>
          <w:szCs w:val="24"/>
        </w:rPr>
      </w:pPr>
      <w:r>
        <w:rPr>
          <w:sz w:val="24"/>
          <w:szCs w:val="24"/>
        </w:rPr>
        <w:t>ф</w:t>
      </w:r>
      <w:r w:rsidRPr="00455312">
        <w:rPr>
          <w:sz w:val="24"/>
          <w:szCs w:val="24"/>
        </w:rPr>
        <w:t>ормировать основы общей культуры детей в процессе экскурсий, взаимопосещений музеев, библиотек</w:t>
      </w:r>
      <w:r>
        <w:rPr>
          <w:sz w:val="24"/>
          <w:szCs w:val="24"/>
        </w:rPr>
        <w:t>;</w:t>
      </w:r>
    </w:p>
    <w:p w:rsidR="00455312" w:rsidRPr="00455312" w:rsidRDefault="00455312" w:rsidP="000F75E9">
      <w:pPr>
        <w:pStyle w:val="a5"/>
        <w:numPr>
          <w:ilvl w:val="0"/>
          <w:numId w:val="120"/>
        </w:numPr>
        <w:ind w:left="0" w:firstLine="709"/>
        <w:rPr>
          <w:sz w:val="24"/>
          <w:szCs w:val="24"/>
        </w:rPr>
      </w:pPr>
      <w:r>
        <w:rPr>
          <w:sz w:val="24"/>
          <w:szCs w:val="24"/>
        </w:rPr>
        <w:t>о</w:t>
      </w:r>
      <w:r w:rsidRPr="00455312">
        <w:rPr>
          <w:sz w:val="24"/>
          <w:szCs w:val="24"/>
        </w:rPr>
        <w:t>беспечивать интегративный характер образовательного процесса через проведение интегрированных занятий, совместных мероприятий</w:t>
      </w:r>
      <w:r>
        <w:rPr>
          <w:sz w:val="24"/>
          <w:szCs w:val="24"/>
        </w:rPr>
        <w:t>;</w:t>
      </w:r>
    </w:p>
    <w:p w:rsidR="009104F0" w:rsidRPr="00455312" w:rsidRDefault="00455312" w:rsidP="000F75E9">
      <w:pPr>
        <w:pStyle w:val="a5"/>
        <w:numPr>
          <w:ilvl w:val="0"/>
          <w:numId w:val="120"/>
        </w:numPr>
        <w:ind w:left="0" w:firstLine="709"/>
        <w:rPr>
          <w:b/>
          <w:sz w:val="24"/>
          <w:szCs w:val="24"/>
        </w:rPr>
      </w:pPr>
      <w:r>
        <w:rPr>
          <w:sz w:val="24"/>
          <w:szCs w:val="24"/>
        </w:rPr>
        <w:t>р</w:t>
      </w:r>
      <w:r w:rsidRPr="00455312">
        <w:rPr>
          <w:sz w:val="24"/>
          <w:szCs w:val="24"/>
        </w:rPr>
        <w:t xml:space="preserve">ешать задачи художественно-эстетического развития воспитанников с помощью участия в </w:t>
      </w:r>
      <w:r>
        <w:rPr>
          <w:sz w:val="24"/>
          <w:szCs w:val="24"/>
        </w:rPr>
        <w:t>муниципальных</w:t>
      </w:r>
      <w:r w:rsidRPr="00455312">
        <w:rPr>
          <w:sz w:val="24"/>
          <w:szCs w:val="24"/>
        </w:rPr>
        <w:t xml:space="preserve"> детских творческих конкурсах, выставках, программах, организуемых </w:t>
      </w:r>
      <w:r>
        <w:rPr>
          <w:sz w:val="24"/>
          <w:szCs w:val="24"/>
        </w:rPr>
        <w:t>муниципальными</w:t>
      </w:r>
      <w:r w:rsidRPr="00455312">
        <w:rPr>
          <w:sz w:val="24"/>
          <w:szCs w:val="24"/>
        </w:rPr>
        <w:t xml:space="preserve"> культурно-досуговыми учреждениями</w:t>
      </w:r>
      <w:r>
        <w:rPr>
          <w:sz w:val="24"/>
          <w:szCs w:val="24"/>
        </w:rPr>
        <w:t>.</w:t>
      </w:r>
    </w:p>
    <w:p w:rsidR="00455312" w:rsidRDefault="00455312" w:rsidP="006D391F">
      <w:pPr>
        <w:ind w:firstLine="709"/>
        <w:jc w:val="both"/>
        <w:rPr>
          <w:b/>
          <w:sz w:val="24"/>
          <w:szCs w:val="24"/>
        </w:rPr>
      </w:pPr>
    </w:p>
    <w:p w:rsidR="006D391F" w:rsidRPr="00413224" w:rsidRDefault="00500EFA" w:rsidP="002C0ABF">
      <w:pPr>
        <w:ind w:firstLine="709"/>
        <w:jc w:val="center"/>
        <w:rPr>
          <w:b/>
          <w:sz w:val="24"/>
          <w:szCs w:val="24"/>
        </w:rPr>
      </w:pPr>
      <w:r>
        <w:rPr>
          <w:b/>
          <w:sz w:val="24"/>
          <w:szCs w:val="24"/>
        </w:rPr>
        <w:t>3.</w:t>
      </w:r>
      <w:r w:rsidR="006D391F" w:rsidRPr="00413224">
        <w:rPr>
          <w:b/>
          <w:sz w:val="24"/>
          <w:szCs w:val="24"/>
        </w:rPr>
        <w:t xml:space="preserve"> Организационный раздел Программы воспитания.</w:t>
      </w:r>
    </w:p>
    <w:p w:rsidR="00500EFA" w:rsidRDefault="00500EFA" w:rsidP="002C0ABF">
      <w:pPr>
        <w:ind w:firstLine="709"/>
        <w:jc w:val="center"/>
        <w:rPr>
          <w:b/>
          <w:i/>
          <w:sz w:val="24"/>
          <w:szCs w:val="24"/>
        </w:rPr>
      </w:pPr>
    </w:p>
    <w:p w:rsidR="006D391F" w:rsidRDefault="00247FFE" w:rsidP="00247FFE">
      <w:pPr>
        <w:ind w:firstLine="709"/>
        <w:jc w:val="center"/>
        <w:rPr>
          <w:b/>
          <w:i/>
          <w:sz w:val="24"/>
          <w:szCs w:val="24"/>
        </w:rPr>
      </w:pPr>
      <w:r>
        <w:rPr>
          <w:b/>
          <w:i/>
          <w:sz w:val="24"/>
          <w:szCs w:val="24"/>
        </w:rPr>
        <w:t>Кадровое обеспечение</w:t>
      </w:r>
    </w:p>
    <w:p w:rsidR="00247FFE" w:rsidRPr="009104F0" w:rsidRDefault="00247FFE" w:rsidP="00247FFE">
      <w:pPr>
        <w:ind w:firstLine="709"/>
        <w:jc w:val="center"/>
        <w:rPr>
          <w:b/>
          <w:i/>
          <w:sz w:val="24"/>
          <w:szCs w:val="24"/>
        </w:rPr>
      </w:pPr>
    </w:p>
    <w:p w:rsidR="006F361F" w:rsidRPr="006F361F" w:rsidRDefault="006F361F" w:rsidP="006F361F">
      <w:pPr>
        <w:ind w:firstLine="709"/>
        <w:jc w:val="both"/>
        <w:rPr>
          <w:sz w:val="24"/>
          <w:szCs w:val="24"/>
        </w:rPr>
      </w:pPr>
      <w:r w:rsidRPr="006F361F">
        <w:rPr>
          <w:sz w:val="24"/>
          <w:szCs w:val="24"/>
        </w:rPr>
        <w:t xml:space="preserve">Реализация </w:t>
      </w:r>
      <w:r w:rsidR="002C0ABF">
        <w:rPr>
          <w:sz w:val="24"/>
          <w:szCs w:val="24"/>
        </w:rPr>
        <w:t>рабочей п</w:t>
      </w:r>
      <w:r w:rsidRPr="006F361F">
        <w:rPr>
          <w:sz w:val="24"/>
          <w:szCs w:val="24"/>
        </w:rPr>
        <w:t>рограммы</w:t>
      </w:r>
      <w:r w:rsidR="002C0ABF">
        <w:rPr>
          <w:sz w:val="24"/>
          <w:szCs w:val="24"/>
        </w:rPr>
        <w:t xml:space="preserve"> воспитания </w:t>
      </w:r>
      <w:r w:rsidRPr="006F361F">
        <w:rPr>
          <w:sz w:val="24"/>
          <w:szCs w:val="24"/>
        </w:rPr>
        <w:t xml:space="preserve"> осуществляется:</w:t>
      </w:r>
    </w:p>
    <w:p w:rsidR="006F361F" w:rsidRPr="006F361F" w:rsidRDefault="006F361F" w:rsidP="006F361F">
      <w:pPr>
        <w:ind w:firstLine="709"/>
        <w:jc w:val="both"/>
        <w:rPr>
          <w:sz w:val="24"/>
          <w:szCs w:val="24"/>
        </w:rPr>
      </w:pPr>
      <w:r w:rsidRPr="006F361F">
        <w:rPr>
          <w:sz w:val="24"/>
          <w:szCs w:val="24"/>
        </w:rPr>
        <w:t>1)</w:t>
      </w:r>
      <w:r w:rsidRPr="006F361F">
        <w:rPr>
          <w:sz w:val="24"/>
          <w:szCs w:val="24"/>
        </w:rPr>
        <w:tab/>
        <w:t xml:space="preserve">педагогическими работниками в течение всего времени пребывания воспитанников в </w:t>
      </w:r>
      <w:r>
        <w:rPr>
          <w:sz w:val="24"/>
          <w:szCs w:val="24"/>
        </w:rPr>
        <w:t>образовательном учреждении</w:t>
      </w:r>
      <w:r w:rsidRPr="006F361F">
        <w:rPr>
          <w:sz w:val="24"/>
          <w:szCs w:val="24"/>
        </w:rPr>
        <w:t>;</w:t>
      </w:r>
    </w:p>
    <w:p w:rsidR="006F361F" w:rsidRPr="006F361F" w:rsidRDefault="006F361F" w:rsidP="006F361F">
      <w:pPr>
        <w:ind w:firstLine="709"/>
        <w:jc w:val="both"/>
        <w:rPr>
          <w:sz w:val="24"/>
          <w:szCs w:val="24"/>
        </w:rPr>
      </w:pPr>
      <w:r w:rsidRPr="006F361F">
        <w:rPr>
          <w:sz w:val="24"/>
          <w:szCs w:val="24"/>
        </w:rPr>
        <w:t>2)</w:t>
      </w:r>
      <w:r w:rsidRPr="006F361F">
        <w:rPr>
          <w:sz w:val="24"/>
          <w:szCs w:val="24"/>
        </w:rPr>
        <w:tab/>
        <w:t>учебно-вспомогательными работниками в групп</w:t>
      </w:r>
      <w:r>
        <w:rPr>
          <w:sz w:val="24"/>
          <w:szCs w:val="24"/>
        </w:rPr>
        <w:t>ах</w:t>
      </w:r>
      <w:r w:rsidRPr="006F361F">
        <w:rPr>
          <w:sz w:val="24"/>
          <w:szCs w:val="24"/>
        </w:rPr>
        <w:t xml:space="preserve"> в течение всего времени пребывания воспитанников в </w:t>
      </w:r>
      <w:r>
        <w:rPr>
          <w:sz w:val="24"/>
          <w:szCs w:val="24"/>
        </w:rPr>
        <w:t>образовательном у</w:t>
      </w:r>
      <w:r w:rsidRPr="006F361F">
        <w:rPr>
          <w:sz w:val="24"/>
          <w:szCs w:val="24"/>
        </w:rPr>
        <w:t>чреждении (каждая группа непрерывно сопровождается одним учебно-вспомогательным работником);</w:t>
      </w:r>
    </w:p>
    <w:p w:rsidR="006F361F" w:rsidRPr="006F361F" w:rsidRDefault="006F361F" w:rsidP="006F361F">
      <w:pPr>
        <w:ind w:firstLine="709"/>
        <w:jc w:val="both"/>
        <w:rPr>
          <w:sz w:val="24"/>
          <w:szCs w:val="24"/>
        </w:rPr>
      </w:pPr>
      <w:r w:rsidRPr="006F361F">
        <w:rPr>
          <w:sz w:val="24"/>
          <w:szCs w:val="24"/>
        </w:rPr>
        <w:t>3)</w:t>
      </w:r>
      <w:r w:rsidRPr="006F361F">
        <w:rPr>
          <w:sz w:val="24"/>
          <w:szCs w:val="24"/>
        </w:rPr>
        <w:tab/>
        <w:t xml:space="preserve">иными педагогическими работниками, вне зависимости от продолжительности пребывания воспитанников в </w:t>
      </w:r>
      <w:r>
        <w:rPr>
          <w:sz w:val="24"/>
          <w:szCs w:val="24"/>
        </w:rPr>
        <w:t>образовательном у</w:t>
      </w:r>
      <w:r w:rsidRPr="006F361F">
        <w:rPr>
          <w:sz w:val="24"/>
          <w:szCs w:val="24"/>
        </w:rPr>
        <w:t>чреждении.</w:t>
      </w:r>
    </w:p>
    <w:p w:rsidR="006F361F" w:rsidRPr="006F361F" w:rsidRDefault="006F361F" w:rsidP="006F361F">
      <w:pPr>
        <w:ind w:firstLine="709"/>
        <w:jc w:val="both"/>
        <w:rPr>
          <w:sz w:val="24"/>
          <w:szCs w:val="24"/>
        </w:rPr>
      </w:pPr>
      <w:r w:rsidRPr="006F361F">
        <w:rPr>
          <w:sz w:val="24"/>
          <w:szCs w:val="24"/>
        </w:rPr>
        <w:t xml:space="preserve">Соответствующие должности иных педагогических работников устанавливаются Организацией самостоятельно в зависимости от содержания </w:t>
      </w:r>
      <w:r w:rsidR="00F071CD">
        <w:rPr>
          <w:sz w:val="24"/>
          <w:szCs w:val="24"/>
        </w:rPr>
        <w:t>рабочей п</w:t>
      </w:r>
      <w:r w:rsidRPr="006F361F">
        <w:rPr>
          <w:sz w:val="24"/>
          <w:szCs w:val="24"/>
        </w:rPr>
        <w:t>рограммы</w:t>
      </w:r>
      <w:r w:rsidR="00F071CD">
        <w:rPr>
          <w:sz w:val="24"/>
          <w:szCs w:val="24"/>
        </w:rPr>
        <w:t xml:space="preserve"> воспитания</w:t>
      </w:r>
      <w:r w:rsidRPr="006F361F">
        <w:rPr>
          <w:sz w:val="24"/>
          <w:szCs w:val="24"/>
        </w:rPr>
        <w:t>.</w:t>
      </w:r>
    </w:p>
    <w:p w:rsidR="006F361F" w:rsidRPr="006F361F" w:rsidRDefault="006F361F" w:rsidP="006F361F">
      <w:pPr>
        <w:ind w:firstLine="709"/>
        <w:jc w:val="both"/>
        <w:rPr>
          <w:sz w:val="24"/>
          <w:szCs w:val="24"/>
        </w:rPr>
      </w:pPr>
      <w:r w:rsidRPr="006F361F">
        <w:rPr>
          <w:sz w:val="24"/>
          <w:szCs w:val="24"/>
        </w:rPr>
        <w:t xml:space="preserve">Реализация Программы сопровождается в </w:t>
      </w:r>
      <w:r>
        <w:rPr>
          <w:sz w:val="24"/>
          <w:szCs w:val="24"/>
        </w:rPr>
        <w:t>ОО</w:t>
      </w:r>
      <w:r w:rsidRPr="006F361F">
        <w:rPr>
          <w:sz w:val="24"/>
          <w:szCs w:val="24"/>
        </w:rPr>
        <w:t xml:space="preserve"> осуществлением управления, ведением бухгалтерского учета, финансово-хозяйственной и хозяйственной деятельностью, организацией необходимого медицинского обслуживания. Для решения этих задач </w:t>
      </w:r>
      <w:r>
        <w:rPr>
          <w:sz w:val="24"/>
          <w:szCs w:val="24"/>
        </w:rPr>
        <w:t xml:space="preserve">директор </w:t>
      </w:r>
      <w:r w:rsidR="00F071CD">
        <w:rPr>
          <w:sz w:val="24"/>
          <w:szCs w:val="24"/>
        </w:rPr>
        <w:t>образовательной организации</w:t>
      </w:r>
      <w:r w:rsidRPr="006F361F">
        <w:rPr>
          <w:sz w:val="24"/>
          <w:szCs w:val="24"/>
        </w:rPr>
        <w:t xml:space="preserve"> вправе заключать договора гражданско-правового характера и совершать иные действия в рамках своих полномочий.</w:t>
      </w:r>
    </w:p>
    <w:p w:rsidR="006F361F" w:rsidRPr="006F361F" w:rsidRDefault="006F361F" w:rsidP="006F361F">
      <w:pPr>
        <w:ind w:firstLine="709"/>
        <w:jc w:val="both"/>
        <w:rPr>
          <w:sz w:val="24"/>
          <w:szCs w:val="24"/>
        </w:rPr>
      </w:pPr>
      <w:r w:rsidRPr="006F361F">
        <w:rPr>
          <w:sz w:val="24"/>
          <w:szCs w:val="24"/>
        </w:rPr>
        <w:t xml:space="preserve">При работе в группах для детей с ограниченными возможностями здоровья в </w:t>
      </w:r>
      <w:r>
        <w:rPr>
          <w:sz w:val="24"/>
          <w:szCs w:val="24"/>
        </w:rPr>
        <w:t>МБОУ «</w:t>
      </w:r>
      <w:r w:rsidR="00940A2B">
        <w:rPr>
          <w:sz w:val="24"/>
          <w:szCs w:val="24"/>
        </w:rPr>
        <w:t>Малобуяновская НОШ</w:t>
      </w:r>
      <w:r>
        <w:rPr>
          <w:sz w:val="24"/>
          <w:szCs w:val="24"/>
        </w:rPr>
        <w:t>»</w:t>
      </w:r>
      <w:r w:rsidRPr="006F361F">
        <w:rPr>
          <w:sz w:val="24"/>
          <w:szCs w:val="24"/>
        </w:rPr>
        <w:t xml:space="preserve">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w:t>
      </w:r>
      <w:r w:rsidR="00455312">
        <w:rPr>
          <w:sz w:val="24"/>
          <w:szCs w:val="24"/>
        </w:rPr>
        <w:t xml:space="preserve"> </w:t>
      </w:r>
      <w:r w:rsidR="00455312" w:rsidRPr="00455312">
        <w:rPr>
          <w:sz w:val="24"/>
          <w:szCs w:val="24"/>
        </w:rPr>
        <w:t>(логопед, дефектолог, педагог</w:t>
      </w:r>
      <w:r w:rsidR="00F071CD">
        <w:rPr>
          <w:sz w:val="24"/>
          <w:szCs w:val="24"/>
        </w:rPr>
        <w:t xml:space="preserve"> </w:t>
      </w:r>
      <w:r w:rsidR="00455312" w:rsidRPr="00455312">
        <w:rPr>
          <w:sz w:val="24"/>
          <w:szCs w:val="24"/>
        </w:rPr>
        <w:t>- психолог, тьютор)</w:t>
      </w:r>
      <w:r w:rsidR="00940A2B">
        <w:rPr>
          <w:sz w:val="24"/>
          <w:szCs w:val="24"/>
        </w:rPr>
        <w:t xml:space="preserve"> по сетевой форме обучения.</w:t>
      </w:r>
    </w:p>
    <w:p w:rsidR="006F361F" w:rsidRPr="006F361F" w:rsidRDefault="006F361F" w:rsidP="006F361F">
      <w:pPr>
        <w:ind w:firstLine="709"/>
        <w:jc w:val="both"/>
        <w:rPr>
          <w:sz w:val="24"/>
          <w:szCs w:val="24"/>
        </w:rPr>
      </w:pPr>
      <w:r w:rsidRPr="006F361F">
        <w:rPr>
          <w:sz w:val="24"/>
          <w:szCs w:val="24"/>
        </w:rPr>
        <w:t>При организации инклюзивного образования:</w:t>
      </w:r>
    </w:p>
    <w:p w:rsidR="006F361F" w:rsidRPr="006F361F" w:rsidRDefault="006F361F" w:rsidP="006F361F">
      <w:pPr>
        <w:ind w:firstLine="709"/>
        <w:jc w:val="both"/>
        <w:rPr>
          <w:sz w:val="24"/>
          <w:szCs w:val="24"/>
        </w:rPr>
      </w:pPr>
      <w:r w:rsidRPr="006F361F">
        <w:rPr>
          <w:sz w:val="24"/>
          <w:szCs w:val="24"/>
        </w:rPr>
        <w:t>– при включении в общеобразовательную группу иных категорий детей, имеющих специальные образовательные потребности, в том числе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6F361F" w:rsidRPr="006F361F" w:rsidRDefault="006F361F" w:rsidP="006F361F">
      <w:pPr>
        <w:ind w:firstLine="709"/>
        <w:jc w:val="both"/>
        <w:rPr>
          <w:sz w:val="24"/>
          <w:szCs w:val="24"/>
        </w:rPr>
      </w:pPr>
      <w:r w:rsidRPr="006F361F">
        <w:rPr>
          <w:sz w:val="24"/>
          <w:szCs w:val="24"/>
        </w:rPr>
        <w:t xml:space="preserve">В целях эффективной реализации Программы </w:t>
      </w:r>
      <w:r>
        <w:rPr>
          <w:sz w:val="24"/>
          <w:szCs w:val="24"/>
        </w:rPr>
        <w:t>МБОУ «</w:t>
      </w:r>
      <w:r w:rsidR="00940A2B">
        <w:rPr>
          <w:sz w:val="24"/>
          <w:szCs w:val="24"/>
        </w:rPr>
        <w:t>Малобуяновская НОШ</w:t>
      </w:r>
      <w:r>
        <w:rPr>
          <w:sz w:val="24"/>
          <w:szCs w:val="24"/>
        </w:rPr>
        <w:t>»</w:t>
      </w:r>
      <w:r w:rsidRPr="006F361F">
        <w:rPr>
          <w:sz w:val="24"/>
          <w:szCs w:val="24"/>
        </w:rPr>
        <w:t xml:space="preserve"> создает условия для профессионального развития педагогических и руководящих кадров, в том числе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том числе учитывающие особенности реализуемой основной образовательной программы.</w:t>
      </w:r>
    </w:p>
    <w:p w:rsidR="006F361F" w:rsidRPr="006F361F" w:rsidRDefault="006F361F" w:rsidP="006F361F">
      <w:pPr>
        <w:ind w:firstLine="709"/>
        <w:jc w:val="both"/>
        <w:rPr>
          <w:sz w:val="24"/>
          <w:szCs w:val="24"/>
        </w:rPr>
      </w:pPr>
      <w:r w:rsidRPr="006F361F">
        <w:rPr>
          <w:sz w:val="24"/>
          <w:szCs w:val="24"/>
        </w:rPr>
        <w:t>МБОУ «</w:t>
      </w:r>
      <w:r w:rsidR="00940A2B">
        <w:rPr>
          <w:sz w:val="24"/>
          <w:szCs w:val="24"/>
        </w:rPr>
        <w:t>Малобуяновская НОШ</w:t>
      </w:r>
      <w:r w:rsidRPr="006F361F">
        <w:rPr>
          <w:sz w:val="24"/>
          <w:szCs w:val="24"/>
        </w:rPr>
        <w:t>»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 развивающих программ и программ инклюзивного образования дошкольников. МБОУ «</w:t>
      </w:r>
      <w:r w:rsidR="00940A2B">
        <w:rPr>
          <w:sz w:val="24"/>
          <w:szCs w:val="24"/>
        </w:rPr>
        <w:t>Малобуяновская НОШ</w:t>
      </w:r>
      <w:r w:rsidRPr="006F361F">
        <w:rPr>
          <w:sz w:val="24"/>
          <w:szCs w:val="24"/>
        </w:rPr>
        <w:t>»</w:t>
      </w:r>
      <w:r>
        <w:rPr>
          <w:sz w:val="24"/>
          <w:szCs w:val="24"/>
        </w:rPr>
        <w:t xml:space="preserve"> </w:t>
      </w:r>
      <w:r w:rsidRPr="006F361F">
        <w:rPr>
          <w:sz w:val="24"/>
          <w:szCs w:val="24"/>
        </w:rPr>
        <w:t>осуществляет организационно-методическое сопровождение процесса реализации Программы.</w:t>
      </w:r>
    </w:p>
    <w:p w:rsidR="006F361F" w:rsidRPr="006F361F" w:rsidRDefault="006F361F" w:rsidP="006F361F">
      <w:pPr>
        <w:ind w:firstLine="709"/>
        <w:jc w:val="both"/>
        <w:rPr>
          <w:sz w:val="24"/>
          <w:szCs w:val="24"/>
        </w:rPr>
      </w:pPr>
      <w:r w:rsidRPr="006F361F">
        <w:rPr>
          <w:sz w:val="24"/>
          <w:szCs w:val="24"/>
        </w:rPr>
        <w:t>Кад</w:t>
      </w:r>
      <w:r w:rsidR="00940A2B">
        <w:rPr>
          <w:sz w:val="24"/>
          <w:szCs w:val="24"/>
        </w:rPr>
        <w:t>ровый потенциал: МБОУ «Малобуяновская НОШ</w:t>
      </w:r>
      <w:r w:rsidRPr="006F361F">
        <w:rPr>
          <w:sz w:val="24"/>
          <w:szCs w:val="24"/>
        </w:rPr>
        <w:t>» полностью укомплектовано кадрами.</w:t>
      </w:r>
    </w:p>
    <w:p w:rsidR="006F361F" w:rsidRPr="006F361F" w:rsidRDefault="006F361F" w:rsidP="006F361F">
      <w:pPr>
        <w:ind w:firstLine="709"/>
        <w:jc w:val="both"/>
        <w:rPr>
          <w:sz w:val="24"/>
          <w:szCs w:val="24"/>
        </w:rPr>
      </w:pPr>
      <w:r w:rsidRPr="006F361F">
        <w:rPr>
          <w:sz w:val="24"/>
          <w:szCs w:val="24"/>
        </w:rPr>
        <w:t>Все педагоги своевременно проходят курсы повышения квалификации, посещают семинары, направленные на самосовершенствование профессиональных знаний и умений. Педагоги повышают сво</w:t>
      </w:r>
      <w:r w:rsidR="002C1CB4">
        <w:rPr>
          <w:sz w:val="24"/>
          <w:szCs w:val="24"/>
        </w:rPr>
        <w:t>ю</w:t>
      </w:r>
      <w:r w:rsidRPr="006F361F">
        <w:rPr>
          <w:sz w:val="24"/>
          <w:szCs w:val="24"/>
        </w:rPr>
        <w:t xml:space="preserve"> профессиональную компетентность, посещая </w:t>
      </w:r>
      <w:r w:rsidR="002C1CB4">
        <w:rPr>
          <w:sz w:val="24"/>
          <w:szCs w:val="24"/>
        </w:rPr>
        <w:t xml:space="preserve">региональные </w:t>
      </w:r>
      <w:r w:rsidRPr="006F361F">
        <w:rPr>
          <w:sz w:val="24"/>
          <w:szCs w:val="24"/>
        </w:rPr>
        <w:t xml:space="preserve">методические объединения, проходя процедуру аттестации,   самообразовываясь, участвуя в конкурсах различного уровня, что положительно влияет на развитие </w:t>
      </w:r>
      <w:r w:rsidR="00F071CD">
        <w:rPr>
          <w:sz w:val="24"/>
          <w:szCs w:val="24"/>
        </w:rPr>
        <w:t>дошкольного образования</w:t>
      </w:r>
      <w:r w:rsidRPr="006F361F">
        <w:rPr>
          <w:sz w:val="24"/>
          <w:szCs w:val="24"/>
        </w:rPr>
        <w:t>.</w:t>
      </w:r>
    </w:p>
    <w:p w:rsidR="00455312" w:rsidRDefault="00455312" w:rsidP="006F361F">
      <w:pPr>
        <w:ind w:firstLine="709"/>
        <w:jc w:val="both"/>
        <w:rPr>
          <w:sz w:val="24"/>
          <w:szCs w:val="24"/>
        </w:rPr>
      </w:pPr>
    </w:p>
    <w:p w:rsidR="006D391F" w:rsidRPr="00F071CD" w:rsidRDefault="00247FFE" w:rsidP="00F071CD">
      <w:pPr>
        <w:ind w:firstLine="709"/>
        <w:jc w:val="center"/>
        <w:rPr>
          <w:b/>
          <w:sz w:val="24"/>
          <w:szCs w:val="24"/>
        </w:rPr>
      </w:pPr>
      <w:r>
        <w:rPr>
          <w:b/>
          <w:sz w:val="24"/>
          <w:szCs w:val="24"/>
        </w:rPr>
        <w:t xml:space="preserve"> </w:t>
      </w:r>
      <w:r w:rsidR="006D391F" w:rsidRPr="00F071CD">
        <w:rPr>
          <w:b/>
          <w:sz w:val="24"/>
          <w:szCs w:val="24"/>
        </w:rPr>
        <w:t>Норм</w:t>
      </w:r>
      <w:r w:rsidR="00F071CD" w:rsidRPr="00F071CD">
        <w:rPr>
          <w:b/>
          <w:sz w:val="24"/>
          <w:szCs w:val="24"/>
        </w:rPr>
        <w:t>ативно-методическое обеспечение</w:t>
      </w:r>
    </w:p>
    <w:p w:rsidR="00F071CD" w:rsidRDefault="00F071CD" w:rsidP="002C1CB4">
      <w:pPr>
        <w:ind w:firstLine="709"/>
        <w:jc w:val="both"/>
        <w:rPr>
          <w:sz w:val="24"/>
          <w:szCs w:val="24"/>
        </w:rPr>
      </w:pPr>
    </w:p>
    <w:p w:rsidR="002C1CB4" w:rsidRPr="002C1CB4" w:rsidRDefault="002C1CB4" w:rsidP="002C1CB4">
      <w:pPr>
        <w:ind w:firstLine="709"/>
        <w:jc w:val="both"/>
        <w:rPr>
          <w:sz w:val="24"/>
          <w:szCs w:val="24"/>
        </w:rPr>
      </w:pPr>
      <w:r w:rsidRPr="002C1CB4">
        <w:rPr>
          <w:sz w:val="24"/>
          <w:szCs w:val="24"/>
        </w:rPr>
        <w:t>Нормативно-правовую</w:t>
      </w:r>
      <w:r w:rsidRPr="002C1CB4">
        <w:rPr>
          <w:sz w:val="24"/>
          <w:szCs w:val="24"/>
        </w:rPr>
        <w:tab/>
        <w:t>осно</w:t>
      </w:r>
      <w:r w:rsidR="00940A2B">
        <w:rPr>
          <w:sz w:val="24"/>
          <w:szCs w:val="24"/>
        </w:rPr>
        <w:t>ву</w:t>
      </w:r>
      <w:r w:rsidR="00940A2B">
        <w:rPr>
          <w:sz w:val="24"/>
          <w:szCs w:val="24"/>
        </w:rPr>
        <w:tab/>
        <w:t>воспитательной</w:t>
      </w:r>
      <w:r w:rsidR="00940A2B">
        <w:rPr>
          <w:sz w:val="24"/>
          <w:szCs w:val="24"/>
        </w:rPr>
        <w:tab/>
        <w:t>работы</w:t>
      </w:r>
      <w:r w:rsidR="00940A2B">
        <w:rPr>
          <w:sz w:val="24"/>
          <w:szCs w:val="24"/>
        </w:rPr>
        <w:tab/>
        <w:t>МБОУ «Малобуяновская НОШ</w:t>
      </w:r>
      <w:r w:rsidRPr="002C1CB4">
        <w:rPr>
          <w:sz w:val="24"/>
          <w:szCs w:val="24"/>
        </w:rPr>
        <w:t>» определяют следующие документы:</w:t>
      </w:r>
    </w:p>
    <w:p w:rsidR="002C1CB4" w:rsidRPr="002C1CB4" w:rsidRDefault="002C1CB4" w:rsidP="000F75E9">
      <w:pPr>
        <w:pStyle w:val="a5"/>
        <w:numPr>
          <w:ilvl w:val="0"/>
          <w:numId w:val="96"/>
        </w:numPr>
        <w:ind w:left="0" w:firstLine="709"/>
        <w:rPr>
          <w:sz w:val="24"/>
          <w:szCs w:val="24"/>
        </w:rPr>
      </w:pPr>
      <w:r w:rsidRPr="002C1CB4">
        <w:rPr>
          <w:sz w:val="24"/>
          <w:szCs w:val="24"/>
        </w:rPr>
        <w:t>Конституция Российской Федерации;</w:t>
      </w:r>
    </w:p>
    <w:p w:rsidR="002C1CB4" w:rsidRPr="002C1CB4" w:rsidRDefault="002C1CB4" w:rsidP="000F75E9">
      <w:pPr>
        <w:pStyle w:val="a5"/>
        <w:numPr>
          <w:ilvl w:val="0"/>
          <w:numId w:val="96"/>
        </w:numPr>
        <w:ind w:left="0" w:firstLine="709"/>
        <w:rPr>
          <w:sz w:val="24"/>
          <w:szCs w:val="24"/>
        </w:rPr>
      </w:pPr>
      <w:r w:rsidRPr="002C1CB4">
        <w:rPr>
          <w:sz w:val="24"/>
          <w:szCs w:val="24"/>
        </w:rPr>
        <w:t>Федеральный закон от 29 декабря 2012 года №273-ФЗ «Об образовании в Российской Федерации»;</w:t>
      </w:r>
    </w:p>
    <w:p w:rsidR="002C1CB4" w:rsidRDefault="002C1CB4" w:rsidP="000F75E9">
      <w:pPr>
        <w:pStyle w:val="a5"/>
        <w:numPr>
          <w:ilvl w:val="0"/>
          <w:numId w:val="96"/>
        </w:numPr>
        <w:ind w:left="0" w:firstLine="709"/>
        <w:rPr>
          <w:sz w:val="24"/>
          <w:szCs w:val="24"/>
        </w:rPr>
      </w:pPr>
      <w:r w:rsidRPr="002C1CB4">
        <w:rPr>
          <w:sz w:val="24"/>
          <w:szCs w:val="24"/>
        </w:rPr>
        <w:t>Указ Президента Российской Федерации от 02.07.2021 № 400 «О Стратегии национальной безопасности Российской Федерации»;</w:t>
      </w:r>
    </w:p>
    <w:p w:rsidR="00455312" w:rsidRPr="002C1CB4" w:rsidRDefault="00455312" w:rsidP="000F75E9">
      <w:pPr>
        <w:pStyle w:val="a5"/>
        <w:numPr>
          <w:ilvl w:val="0"/>
          <w:numId w:val="96"/>
        </w:numPr>
        <w:ind w:left="0" w:firstLine="709"/>
        <w:rPr>
          <w:sz w:val="24"/>
          <w:szCs w:val="24"/>
        </w:rPr>
      </w:pPr>
      <w:r>
        <w:rPr>
          <w:sz w:val="24"/>
          <w:szCs w:val="24"/>
        </w:rPr>
        <w:t>ФГОС дошкольного образования</w:t>
      </w:r>
      <w:r w:rsidR="00510EE3">
        <w:rPr>
          <w:sz w:val="24"/>
          <w:szCs w:val="24"/>
        </w:rPr>
        <w:t>, утверждённый приказом Минобрнауки России от 17.10.2013 №1155;</w:t>
      </w:r>
    </w:p>
    <w:p w:rsidR="002C1CB4" w:rsidRPr="004279BF" w:rsidRDefault="002C1CB4" w:rsidP="000F75E9">
      <w:pPr>
        <w:pStyle w:val="a5"/>
        <w:numPr>
          <w:ilvl w:val="0"/>
          <w:numId w:val="96"/>
        </w:numPr>
        <w:ind w:left="0" w:firstLine="709"/>
        <w:rPr>
          <w:sz w:val="24"/>
          <w:szCs w:val="24"/>
        </w:rPr>
      </w:pPr>
      <w:r w:rsidRPr="004279BF">
        <w:rPr>
          <w:sz w:val="24"/>
          <w:szCs w:val="24"/>
        </w:rPr>
        <w:t>Федеральная</w:t>
      </w:r>
      <w:r w:rsidRPr="004279BF">
        <w:rPr>
          <w:sz w:val="24"/>
          <w:szCs w:val="24"/>
        </w:rPr>
        <w:tab/>
        <w:t>образовательная</w:t>
      </w:r>
      <w:r w:rsidRPr="004279BF">
        <w:rPr>
          <w:sz w:val="24"/>
          <w:szCs w:val="24"/>
        </w:rPr>
        <w:tab/>
        <w:t>программа</w:t>
      </w:r>
      <w:r w:rsidRPr="004279BF">
        <w:rPr>
          <w:sz w:val="24"/>
          <w:szCs w:val="24"/>
        </w:rPr>
        <w:tab/>
        <w:t>дошкольного</w:t>
      </w:r>
      <w:r w:rsidR="00455312">
        <w:rPr>
          <w:sz w:val="24"/>
          <w:szCs w:val="24"/>
        </w:rPr>
        <w:t xml:space="preserve">  </w:t>
      </w:r>
      <w:r w:rsidRPr="004279BF">
        <w:rPr>
          <w:sz w:val="24"/>
          <w:szCs w:val="24"/>
        </w:rPr>
        <w:t>образования</w:t>
      </w:r>
      <w:r w:rsidR="004279BF" w:rsidRPr="004279BF">
        <w:rPr>
          <w:sz w:val="24"/>
          <w:szCs w:val="24"/>
        </w:rPr>
        <w:t xml:space="preserve">, </w:t>
      </w:r>
      <w:r w:rsidRPr="004279BF">
        <w:rPr>
          <w:sz w:val="24"/>
          <w:szCs w:val="24"/>
        </w:rPr>
        <w:t>утвержден</w:t>
      </w:r>
      <w:r w:rsidR="004279BF">
        <w:rPr>
          <w:sz w:val="24"/>
          <w:szCs w:val="24"/>
        </w:rPr>
        <w:t>н</w:t>
      </w:r>
      <w:r w:rsidRPr="004279BF">
        <w:rPr>
          <w:sz w:val="24"/>
          <w:szCs w:val="24"/>
        </w:rPr>
        <w:t>а</w:t>
      </w:r>
      <w:r w:rsidR="004279BF">
        <w:rPr>
          <w:sz w:val="24"/>
          <w:szCs w:val="24"/>
        </w:rPr>
        <w:t>я</w:t>
      </w:r>
      <w:r w:rsidRPr="004279BF">
        <w:rPr>
          <w:sz w:val="24"/>
          <w:szCs w:val="24"/>
        </w:rPr>
        <w:t xml:space="preserve"> приказом Минпросвещения России от 25 ноября 2022 г. № 1028</w:t>
      </w:r>
      <w:r w:rsidR="004279BF">
        <w:rPr>
          <w:sz w:val="24"/>
          <w:szCs w:val="24"/>
        </w:rPr>
        <w:t>.</w:t>
      </w:r>
      <w:r w:rsidRPr="004279BF">
        <w:rPr>
          <w:sz w:val="24"/>
          <w:szCs w:val="24"/>
        </w:rPr>
        <w:t xml:space="preserve"> </w:t>
      </w:r>
    </w:p>
    <w:p w:rsidR="006D391F" w:rsidRPr="006D391F" w:rsidRDefault="006D391F" w:rsidP="002C1CB4">
      <w:pPr>
        <w:ind w:firstLine="709"/>
        <w:jc w:val="both"/>
        <w:rPr>
          <w:sz w:val="24"/>
          <w:szCs w:val="24"/>
        </w:rPr>
      </w:pPr>
      <w:r w:rsidRPr="006D391F">
        <w:rPr>
          <w:sz w:val="24"/>
          <w:szCs w:val="24"/>
        </w:rPr>
        <w:t xml:space="preserve">Для реализации </w:t>
      </w:r>
      <w:r w:rsidR="00F071CD">
        <w:rPr>
          <w:sz w:val="24"/>
          <w:szCs w:val="24"/>
        </w:rPr>
        <w:t xml:space="preserve">рабочей </w:t>
      </w:r>
      <w:r w:rsidRPr="006D391F">
        <w:rPr>
          <w:sz w:val="24"/>
          <w:szCs w:val="24"/>
        </w:rPr>
        <w:t xml:space="preserve">программы воспитания </w:t>
      </w:r>
      <w:r w:rsidR="00940A2B">
        <w:rPr>
          <w:sz w:val="24"/>
          <w:szCs w:val="24"/>
        </w:rPr>
        <w:t>МБОУ «Малобуяновская НОШ»</w:t>
      </w:r>
      <w:r w:rsidR="00F071CD">
        <w:rPr>
          <w:sz w:val="24"/>
          <w:szCs w:val="24"/>
        </w:rPr>
        <w:t xml:space="preserve"> </w:t>
      </w:r>
      <w:r w:rsidR="002C1CB4">
        <w:rPr>
          <w:sz w:val="24"/>
          <w:szCs w:val="24"/>
        </w:rPr>
        <w:t>применяет</w:t>
      </w:r>
      <w:r w:rsidRPr="006D391F">
        <w:rPr>
          <w:sz w:val="24"/>
          <w:szCs w:val="24"/>
        </w:rPr>
        <w:t xml:space="preserve">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510EE3" w:rsidRDefault="00510EE3" w:rsidP="006D391F">
      <w:pPr>
        <w:ind w:firstLine="709"/>
        <w:jc w:val="both"/>
        <w:rPr>
          <w:sz w:val="24"/>
          <w:szCs w:val="24"/>
        </w:rPr>
      </w:pPr>
    </w:p>
    <w:p w:rsidR="006D391F" w:rsidRDefault="00247FFE" w:rsidP="00F071CD">
      <w:pPr>
        <w:ind w:firstLine="709"/>
        <w:jc w:val="center"/>
        <w:rPr>
          <w:b/>
          <w:sz w:val="24"/>
          <w:szCs w:val="24"/>
        </w:rPr>
      </w:pPr>
      <w:r>
        <w:rPr>
          <w:b/>
          <w:sz w:val="24"/>
          <w:szCs w:val="24"/>
        </w:rPr>
        <w:t xml:space="preserve"> </w:t>
      </w:r>
      <w:r w:rsidR="006D391F" w:rsidRPr="00F071CD">
        <w:rPr>
          <w:b/>
          <w:sz w:val="24"/>
          <w:szCs w:val="24"/>
        </w:rPr>
        <w:t>Требования к условиям раб</w:t>
      </w:r>
      <w:r w:rsidR="00F071CD">
        <w:rPr>
          <w:b/>
          <w:sz w:val="24"/>
          <w:szCs w:val="24"/>
        </w:rPr>
        <w:t>оты с особыми категориями детей</w:t>
      </w:r>
    </w:p>
    <w:p w:rsidR="00247FFE" w:rsidRPr="00F071CD" w:rsidRDefault="00247FFE" w:rsidP="00F071CD">
      <w:pPr>
        <w:ind w:firstLine="709"/>
        <w:jc w:val="center"/>
        <w:rPr>
          <w:b/>
          <w:sz w:val="24"/>
          <w:szCs w:val="24"/>
        </w:rPr>
      </w:pPr>
    </w:p>
    <w:p w:rsidR="006D391F" w:rsidRPr="006D391F" w:rsidRDefault="006D391F" w:rsidP="006D391F">
      <w:pPr>
        <w:ind w:firstLine="709"/>
        <w:jc w:val="both"/>
        <w:rPr>
          <w:sz w:val="24"/>
          <w:szCs w:val="24"/>
        </w:rPr>
      </w:pPr>
      <w:r w:rsidRPr="006D391F">
        <w:rPr>
          <w:sz w:val="24"/>
          <w:szCs w:val="24"/>
        </w:rPr>
        <w:t xml:space="preserve">По своим основным задачам воспитательная работа в </w:t>
      </w:r>
      <w:r w:rsidR="004279BF">
        <w:rPr>
          <w:sz w:val="24"/>
          <w:szCs w:val="24"/>
        </w:rPr>
        <w:t>МБОУ «</w:t>
      </w:r>
      <w:r w:rsidR="00940A2B">
        <w:rPr>
          <w:sz w:val="24"/>
          <w:szCs w:val="24"/>
        </w:rPr>
        <w:t>Малобуяновская НОШ</w:t>
      </w:r>
      <w:r w:rsidR="004279BF">
        <w:rPr>
          <w:sz w:val="24"/>
          <w:szCs w:val="24"/>
        </w:rPr>
        <w:t xml:space="preserve">» </w:t>
      </w:r>
      <w:r w:rsidRPr="006D391F">
        <w:rPr>
          <w:sz w:val="24"/>
          <w:szCs w:val="24"/>
        </w:rPr>
        <w:t>не зависит от наличия (отсутствия) у ребенка особых образовательных потребностей.</w:t>
      </w:r>
    </w:p>
    <w:p w:rsidR="006D391F" w:rsidRPr="006D391F" w:rsidRDefault="004279BF" w:rsidP="006D391F">
      <w:pPr>
        <w:ind w:firstLine="709"/>
        <w:jc w:val="both"/>
        <w:rPr>
          <w:sz w:val="24"/>
          <w:szCs w:val="24"/>
        </w:rPr>
      </w:pPr>
      <w:r w:rsidRPr="004279BF">
        <w:rPr>
          <w:sz w:val="24"/>
          <w:szCs w:val="24"/>
        </w:rPr>
        <w:t>В основе процесса воспитания детей в МБОУ «</w:t>
      </w:r>
      <w:r w:rsidR="00940A2B">
        <w:rPr>
          <w:sz w:val="24"/>
          <w:szCs w:val="24"/>
        </w:rPr>
        <w:t>Малобуяновская НОШ</w:t>
      </w:r>
      <w:r w:rsidRPr="004279BF">
        <w:rPr>
          <w:sz w:val="24"/>
          <w:szCs w:val="24"/>
        </w:rPr>
        <w:t xml:space="preserve">» </w:t>
      </w:r>
      <w:r>
        <w:rPr>
          <w:sz w:val="24"/>
          <w:szCs w:val="24"/>
        </w:rPr>
        <w:t>лежат</w:t>
      </w:r>
      <w:r w:rsidR="006D391F" w:rsidRPr="006D391F">
        <w:rPr>
          <w:sz w:val="24"/>
          <w:szCs w:val="24"/>
        </w:rPr>
        <w:t xml:space="preserve"> традиционные ценности российского общества. </w:t>
      </w:r>
      <w:r>
        <w:rPr>
          <w:sz w:val="24"/>
          <w:szCs w:val="24"/>
        </w:rPr>
        <w:t>С</w:t>
      </w:r>
      <w:r w:rsidR="006D391F" w:rsidRPr="006D391F">
        <w:rPr>
          <w:sz w:val="24"/>
          <w:szCs w:val="24"/>
        </w:rPr>
        <w:t>озда</w:t>
      </w:r>
      <w:r>
        <w:rPr>
          <w:sz w:val="24"/>
          <w:szCs w:val="24"/>
        </w:rPr>
        <w:t>ны</w:t>
      </w:r>
      <w:r w:rsidR="006D391F" w:rsidRPr="006D391F">
        <w:rPr>
          <w:sz w:val="24"/>
          <w:szCs w:val="24"/>
        </w:rPr>
        <w:t xml:space="preserve">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6D391F" w:rsidRPr="006D391F" w:rsidRDefault="006D391F" w:rsidP="006D391F">
      <w:pPr>
        <w:ind w:firstLine="709"/>
        <w:jc w:val="both"/>
        <w:rPr>
          <w:sz w:val="24"/>
          <w:szCs w:val="24"/>
        </w:rPr>
      </w:pPr>
      <w:r w:rsidRPr="006D391F">
        <w:rPr>
          <w:sz w:val="24"/>
          <w:szCs w:val="24"/>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6D391F" w:rsidRPr="006D391F" w:rsidRDefault="006D391F" w:rsidP="006D391F">
      <w:pPr>
        <w:ind w:firstLine="709"/>
        <w:jc w:val="both"/>
        <w:rPr>
          <w:sz w:val="24"/>
          <w:szCs w:val="24"/>
        </w:rPr>
      </w:pPr>
      <w:r w:rsidRPr="006D391F">
        <w:rPr>
          <w:sz w:val="24"/>
          <w:szCs w:val="24"/>
        </w:rPr>
        <w:t>Программа предполагает создание следующих условий, обеспечивающих достижение целевых ориентиров в работе с особыми категориями детей:</w:t>
      </w:r>
    </w:p>
    <w:p w:rsidR="006D391F" w:rsidRPr="006D391F" w:rsidRDefault="006D391F" w:rsidP="006D391F">
      <w:pPr>
        <w:ind w:firstLine="709"/>
        <w:jc w:val="both"/>
        <w:rPr>
          <w:sz w:val="24"/>
          <w:szCs w:val="24"/>
        </w:rPr>
      </w:pPr>
      <w:r w:rsidRPr="006D391F">
        <w:rPr>
          <w:sz w:val="24"/>
          <w:szCs w:val="24"/>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6D391F" w:rsidRPr="006D391F" w:rsidRDefault="006D391F" w:rsidP="006D391F">
      <w:pPr>
        <w:ind w:firstLine="709"/>
        <w:jc w:val="both"/>
        <w:rPr>
          <w:sz w:val="24"/>
          <w:szCs w:val="24"/>
        </w:rPr>
      </w:pPr>
      <w:r w:rsidRPr="006D391F">
        <w:rPr>
          <w:sz w:val="24"/>
          <w:szCs w:val="24"/>
        </w:rP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6D391F" w:rsidRPr="006D391F" w:rsidRDefault="006D391F" w:rsidP="006D391F">
      <w:pPr>
        <w:ind w:firstLine="709"/>
        <w:jc w:val="both"/>
        <w:rPr>
          <w:sz w:val="24"/>
          <w:szCs w:val="24"/>
        </w:rPr>
      </w:pPr>
      <w:r w:rsidRPr="006D391F">
        <w:rPr>
          <w:sz w:val="24"/>
          <w:szCs w:val="24"/>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6D391F" w:rsidRPr="006D391F" w:rsidRDefault="006D391F" w:rsidP="006D391F">
      <w:pPr>
        <w:ind w:firstLine="709"/>
        <w:jc w:val="both"/>
        <w:rPr>
          <w:sz w:val="24"/>
          <w:szCs w:val="24"/>
        </w:rPr>
      </w:pPr>
      <w:r w:rsidRPr="006D391F">
        <w:rPr>
          <w:sz w:val="24"/>
          <w:szCs w:val="24"/>
        </w:rP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6D391F" w:rsidRDefault="006D391F" w:rsidP="006D391F">
      <w:pPr>
        <w:ind w:firstLine="709"/>
        <w:jc w:val="both"/>
        <w:rPr>
          <w:sz w:val="24"/>
          <w:szCs w:val="24"/>
        </w:rPr>
      </w:pPr>
      <w:r w:rsidRPr="006D391F">
        <w:rPr>
          <w:sz w:val="24"/>
          <w:szCs w:val="24"/>
        </w:rPr>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F071CD" w:rsidRDefault="00F071CD" w:rsidP="007B3012">
      <w:pPr>
        <w:ind w:firstLine="709"/>
        <w:jc w:val="both"/>
        <w:rPr>
          <w:b/>
          <w:sz w:val="24"/>
          <w:szCs w:val="24"/>
        </w:rPr>
      </w:pPr>
    </w:p>
    <w:p w:rsidR="007B3012" w:rsidRPr="00247FFE" w:rsidRDefault="007B3012" w:rsidP="007B3012">
      <w:pPr>
        <w:ind w:firstLine="709"/>
        <w:jc w:val="both"/>
        <w:rPr>
          <w:b/>
          <w:i/>
          <w:sz w:val="24"/>
          <w:szCs w:val="24"/>
        </w:rPr>
      </w:pPr>
      <w:r w:rsidRPr="00247FFE">
        <w:rPr>
          <w:b/>
          <w:i/>
          <w:sz w:val="24"/>
          <w:szCs w:val="24"/>
        </w:rPr>
        <w:t>Требования к условиям работы с особыми категориями детей в части, формируемой участниками образовательных отношений.</w:t>
      </w:r>
    </w:p>
    <w:p w:rsidR="007B3012" w:rsidRPr="007B3012" w:rsidRDefault="007B3012" w:rsidP="007B3012">
      <w:pPr>
        <w:ind w:firstLine="709"/>
        <w:jc w:val="both"/>
        <w:rPr>
          <w:sz w:val="24"/>
          <w:szCs w:val="24"/>
        </w:rPr>
      </w:pPr>
      <w:r w:rsidRPr="007B3012">
        <w:rPr>
          <w:sz w:val="24"/>
          <w:szCs w:val="24"/>
        </w:rPr>
        <w:t xml:space="preserve">На уровне уклада: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w:t>
      </w:r>
      <w:r>
        <w:rPr>
          <w:sz w:val="24"/>
          <w:szCs w:val="24"/>
        </w:rPr>
        <w:t>образовательном учреждении</w:t>
      </w:r>
      <w:r w:rsidRPr="007B3012">
        <w:rPr>
          <w:sz w:val="24"/>
          <w:szCs w:val="24"/>
        </w:rPr>
        <w:t>.</w:t>
      </w:r>
    </w:p>
    <w:p w:rsidR="007B3012" w:rsidRPr="007B3012" w:rsidRDefault="007B3012" w:rsidP="007B3012">
      <w:pPr>
        <w:ind w:firstLine="709"/>
        <w:jc w:val="both"/>
        <w:rPr>
          <w:sz w:val="24"/>
          <w:szCs w:val="24"/>
        </w:rPr>
      </w:pPr>
      <w:r w:rsidRPr="007B3012">
        <w:rPr>
          <w:sz w:val="24"/>
          <w:szCs w:val="24"/>
        </w:rPr>
        <w:t xml:space="preserve">На уровне воспитывающих сред: РППС строится как максимально доступная для детей с ОВЗ; событийная воспитывающая среда </w:t>
      </w:r>
      <w:r>
        <w:rPr>
          <w:sz w:val="24"/>
          <w:szCs w:val="24"/>
        </w:rPr>
        <w:t>МБОУ «</w:t>
      </w:r>
      <w:r w:rsidR="00752D4F">
        <w:rPr>
          <w:sz w:val="24"/>
          <w:szCs w:val="24"/>
        </w:rPr>
        <w:t>Малобуяновская НОШ</w:t>
      </w:r>
      <w:r>
        <w:rPr>
          <w:sz w:val="24"/>
          <w:szCs w:val="24"/>
        </w:rPr>
        <w:t>»</w:t>
      </w:r>
      <w:r w:rsidRPr="007B3012">
        <w:rPr>
          <w:sz w:val="24"/>
          <w:szCs w:val="24"/>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7B3012" w:rsidRPr="007B3012" w:rsidRDefault="007B3012" w:rsidP="007B3012">
      <w:pPr>
        <w:ind w:firstLine="709"/>
        <w:jc w:val="both"/>
        <w:rPr>
          <w:sz w:val="24"/>
          <w:szCs w:val="24"/>
        </w:rPr>
      </w:pPr>
      <w:r w:rsidRPr="007B3012">
        <w:rPr>
          <w:i/>
          <w:sz w:val="24"/>
          <w:szCs w:val="24"/>
        </w:rPr>
        <w:t>На уровне общности:</w:t>
      </w:r>
      <w:r w:rsidRPr="007B3012">
        <w:rPr>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7B3012" w:rsidRPr="007B3012" w:rsidRDefault="007B3012" w:rsidP="007B3012">
      <w:pPr>
        <w:ind w:firstLine="709"/>
        <w:jc w:val="both"/>
        <w:rPr>
          <w:sz w:val="24"/>
          <w:szCs w:val="24"/>
        </w:rPr>
      </w:pPr>
      <w:r w:rsidRPr="007B3012">
        <w:rPr>
          <w:i/>
          <w:sz w:val="24"/>
          <w:szCs w:val="24"/>
        </w:rPr>
        <w:t>На уровне деятельностей:</w:t>
      </w:r>
      <w:r w:rsidRPr="007B3012">
        <w:rPr>
          <w:sz w:val="24"/>
          <w:szCs w:val="24"/>
        </w:rPr>
        <w:t xml:space="preserve"> педагогическое проектирование совместной деятельности в разновозрастных группах, в малых группах детей, в детско- 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7B3012" w:rsidRDefault="007B3012" w:rsidP="007B3012">
      <w:pPr>
        <w:ind w:firstLine="709"/>
        <w:jc w:val="both"/>
        <w:rPr>
          <w:sz w:val="24"/>
          <w:szCs w:val="24"/>
        </w:rPr>
      </w:pPr>
      <w:r w:rsidRPr="007B3012">
        <w:rPr>
          <w:i/>
          <w:sz w:val="24"/>
          <w:szCs w:val="24"/>
        </w:rPr>
        <w:t>На уровне событий:</w:t>
      </w:r>
      <w:r w:rsidRPr="007B3012">
        <w:rPr>
          <w:sz w:val="24"/>
          <w:szCs w:val="24"/>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F9793C" w:rsidRDefault="00F9793C" w:rsidP="00F9793C">
      <w:pPr>
        <w:ind w:firstLine="709"/>
        <w:jc w:val="both"/>
        <w:rPr>
          <w:sz w:val="24"/>
          <w:szCs w:val="24"/>
        </w:rPr>
      </w:pPr>
    </w:p>
    <w:p w:rsidR="00F9793C" w:rsidRPr="00F9793C" w:rsidRDefault="00F9793C" w:rsidP="00F071CD">
      <w:pPr>
        <w:ind w:firstLine="709"/>
        <w:jc w:val="center"/>
        <w:rPr>
          <w:b/>
          <w:sz w:val="24"/>
          <w:szCs w:val="24"/>
        </w:rPr>
      </w:pPr>
      <w:r w:rsidRPr="00F9793C">
        <w:rPr>
          <w:b/>
          <w:sz w:val="24"/>
          <w:szCs w:val="24"/>
          <w:lang w:val="en-US"/>
        </w:rPr>
        <w:t>III</w:t>
      </w:r>
      <w:r w:rsidRPr="00F9793C">
        <w:rPr>
          <w:b/>
          <w:sz w:val="24"/>
          <w:szCs w:val="24"/>
        </w:rPr>
        <w:t xml:space="preserve">. </w:t>
      </w:r>
      <w:r w:rsidR="00247FFE">
        <w:rPr>
          <w:b/>
          <w:sz w:val="24"/>
          <w:szCs w:val="24"/>
        </w:rPr>
        <w:t xml:space="preserve">ОРГАНИЗАЦИОННЫЙ РАЗДЕЛ ПРОГРАММЫ </w:t>
      </w:r>
    </w:p>
    <w:p w:rsidR="00247FFE" w:rsidRDefault="00247FFE" w:rsidP="00F071CD">
      <w:pPr>
        <w:ind w:firstLine="709"/>
        <w:jc w:val="center"/>
        <w:rPr>
          <w:b/>
          <w:i/>
          <w:sz w:val="24"/>
          <w:szCs w:val="24"/>
        </w:rPr>
      </w:pPr>
    </w:p>
    <w:p w:rsidR="00F9793C" w:rsidRPr="00F9793C" w:rsidRDefault="00F9793C" w:rsidP="00F071CD">
      <w:pPr>
        <w:ind w:firstLine="709"/>
        <w:jc w:val="center"/>
        <w:rPr>
          <w:b/>
          <w:i/>
          <w:sz w:val="24"/>
          <w:szCs w:val="24"/>
        </w:rPr>
      </w:pPr>
      <w:r w:rsidRPr="00F9793C">
        <w:rPr>
          <w:b/>
          <w:i/>
          <w:sz w:val="24"/>
          <w:szCs w:val="24"/>
        </w:rPr>
        <w:t>3.1. Психолого-педагогическ</w:t>
      </w:r>
      <w:r w:rsidR="00F071CD">
        <w:rPr>
          <w:b/>
          <w:i/>
          <w:sz w:val="24"/>
          <w:szCs w:val="24"/>
        </w:rPr>
        <w:t>ие условия реализации Программы</w:t>
      </w:r>
    </w:p>
    <w:p w:rsidR="00F071CD" w:rsidRDefault="00F071CD" w:rsidP="00F9793C">
      <w:pPr>
        <w:ind w:firstLine="709"/>
        <w:jc w:val="both"/>
        <w:rPr>
          <w:sz w:val="24"/>
          <w:szCs w:val="24"/>
        </w:rPr>
      </w:pPr>
    </w:p>
    <w:p w:rsidR="00F9793C" w:rsidRPr="00F9793C" w:rsidRDefault="00F9793C" w:rsidP="00F9793C">
      <w:pPr>
        <w:ind w:firstLine="709"/>
        <w:jc w:val="both"/>
        <w:rPr>
          <w:sz w:val="24"/>
          <w:szCs w:val="24"/>
        </w:rPr>
      </w:pPr>
      <w:r w:rsidRPr="00F9793C">
        <w:rPr>
          <w:sz w:val="24"/>
          <w:szCs w:val="24"/>
        </w:rPr>
        <w:t xml:space="preserve">Успешная реализация </w:t>
      </w:r>
      <w:r>
        <w:rPr>
          <w:sz w:val="24"/>
          <w:szCs w:val="24"/>
        </w:rPr>
        <w:t>П</w:t>
      </w:r>
      <w:r w:rsidRPr="00F9793C">
        <w:rPr>
          <w:sz w:val="24"/>
          <w:szCs w:val="24"/>
        </w:rPr>
        <w:t>рограммы обеспечивается следующими психолого-педагогическими условиями:</w:t>
      </w:r>
    </w:p>
    <w:p w:rsidR="00F9793C" w:rsidRPr="00F9793C" w:rsidRDefault="00F9793C" w:rsidP="00F9793C">
      <w:pPr>
        <w:ind w:firstLine="709"/>
        <w:jc w:val="both"/>
        <w:rPr>
          <w:sz w:val="24"/>
          <w:szCs w:val="24"/>
        </w:rPr>
      </w:pPr>
      <w:r w:rsidRPr="00F9793C">
        <w:rPr>
          <w:sz w:val="24"/>
          <w:szCs w:val="24"/>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F9793C" w:rsidRPr="00F9793C" w:rsidRDefault="00F9793C" w:rsidP="00F9793C">
      <w:pPr>
        <w:ind w:firstLine="709"/>
        <w:jc w:val="both"/>
        <w:rPr>
          <w:sz w:val="24"/>
          <w:szCs w:val="24"/>
        </w:rPr>
      </w:pPr>
      <w:r w:rsidRPr="00F9793C">
        <w:rPr>
          <w:sz w:val="24"/>
          <w:szCs w:val="24"/>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r>
        <w:rPr>
          <w:sz w:val="24"/>
          <w:szCs w:val="24"/>
        </w:rPr>
        <w:t>)</w:t>
      </w:r>
      <w:r w:rsidRPr="00F9793C">
        <w:rPr>
          <w:sz w:val="24"/>
          <w:szCs w:val="24"/>
        </w:rPr>
        <w:t>.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F9793C" w:rsidRPr="00F9793C" w:rsidRDefault="00F9793C" w:rsidP="00F9793C">
      <w:pPr>
        <w:ind w:firstLine="709"/>
        <w:jc w:val="both"/>
        <w:rPr>
          <w:sz w:val="24"/>
          <w:szCs w:val="24"/>
        </w:rPr>
      </w:pPr>
      <w:r w:rsidRPr="00F9793C">
        <w:rPr>
          <w:sz w:val="24"/>
          <w:szCs w:val="24"/>
        </w:rPr>
        <w:t>3) обеспечение преемственности содержания и форм организац</w:t>
      </w:r>
      <w:r>
        <w:rPr>
          <w:sz w:val="24"/>
          <w:szCs w:val="24"/>
        </w:rPr>
        <w:t xml:space="preserve">ии образовательного процесса в </w:t>
      </w:r>
      <w:r w:rsidRPr="00F9793C">
        <w:rPr>
          <w:sz w:val="24"/>
          <w:szCs w:val="24"/>
        </w:rPr>
        <w:t>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F9793C" w:rsidRPr="00F9793C" w:rsidRDefault="00F9793C" w:rsidP="00F9793C">
      <w:pPr>
        <w:ind w:firstLine="709"/>
        <w:jc w:val="both"/>
        <w:rPr>
          <w:sz w:val="24"/>
          <w:szCs w:val="24"/>
        </w:rPr>
      </w:pPr>
      <w:r w:rsidRPr="00F9793C">
        <w:rPr>
          <w:sz w:val="24"/>
          <w:szCs w:val="24"/>
        </w:rP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F9793C" w:rsidRPr="00F9793C" w:rsidRDefault="00F9793C" w:rsidP="00F9793C">
      <w:pPr>
        <w:ind w:firstLine="709"/>
        <w:jc w:val="both"/>
        <w:rPr>
          <w:sz w:val="24"/>
          <w:szCs w:val="24"/>
        </w:rPr>
      </w:pPr>
      <w:r w:rsidRPr="00F9793C">
        <w:rPr>
          <w:sz w:val="24"/>
          <w:szCs w:val="24"/>
        </w:rPr>
        <w:t>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F9793C" w:rsidRPr="00F9793C" w:rsidRDefault="00F9793C" w:rsidP="00F9793C">
      <w:pPr>
        <w:ind w:firstLine="709"/>
        <w:jc w:val="both"/>
        <w:rPr>
          <w:sz w:val="24"/>
          <w:szCs w:val="24"/>
        </w:rPr>
      </w:pPr>
      <w:r w:rsidRPr="00F9793C">
        <w:rPr>
          <w:sz w:val="24"/>
          <w:szCs w:val="24"/>
        </w:rP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9793C" w:rsidRPr="00F9793C" w:rsidRDefault="00F9793C" w:rsidP="00F9793C">
      <w:pPr>
        <w:ind w:firstLine="709"/>
        <w:jc w:val="both"/>
        <w:rPr>
          <w:sz w:val="24"/>
          <w:szCs w:val="24"/>
        </w:rPr>
      </w:pPr>
      <w:r w:rsidRPr="00F9793C">
        <w:rPr>
          <w:sz w:val="24"/>
          <w:szCs w:val="24"/>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F9793C" w:rsidRPr="00F9793C" w:rsidRDefault="00F9793C" w:rsidP="00F9793C">
      <w:pPr>
        <w:ind w:firstLine="709"/>
        <w:jc w:val="both"/>
        <w:rPr>
          <w:sz w:val="24"/>
          <w:szCs w:val="24"/>
        </w:rPr>
      </w:pPr>
      <w:r w:rsidRPr="00F9793C">
        <w:rPr>
          <w:sz w:val="24"/>
          <w:szCs w:val="24"/>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F9793C" w:rsidRPr="00F9793C" w:rsidRDefault="00F9793C" w:rsidP="00F9793C">
      <w:pPr>
        <w:ind w:firstLine="709"/>
        <w:jc w:val="both"/>
        <w:rPr>
          <w:sz w:val="24"/>
          <w:szCs w:val="24"/>
        </w:rPr>
      </w:pPr>
      <w:r w:rsidRPr="00F9793C">
        <w:rPr>
          <w:sz w:val="24"/>
          <w:szCs w:val="24"/>
        </w:rPr>
        <w:t>9) совершенствование образовательной работы на основе результатов выявления запросов родительского и профессионального сообщества;</w:t>
      </w:r>
    </w:p>
    <w:p w:rsidR="00F9793C" w:rsidRPr="00F9793C" w:rsidRDefault="00F9793C" w:rsidP="00F9793C">
      <w:pPr>
        <w:ind w:firstLine="709"/>
        <w:jc w:val="both"/>
        <w:rPr>
          <w:sz w:val="24"/>
          <w:szCs w:val="24"/>
        </w:rPr>
      </w:pPr>
      <w:r w:rsidRPr="00F9793C">
        <w:rPr>
          <w:sz w:val="24"/>
          <w:szCs w:val="24"/>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F9793C" w:rsidRPr="00F9793C" w:rsidRDefault="00F9793C" w:rsidP="00F9793C">
      <w:pPr>
        <w:ind w:firstLine="709"/>
        <w:jc w:val="both"/>
        <w:rPr>
          <w:sz w:val="24"/>
          <w:szCs w:val="24"/>
        </w:rPr>
      </w:pPr>
      <w:r w:rsidRPr="00F9793C">
        <w:rPr>
          <w:sz w:val="24"/>
          <w:szCs w:val="24"/>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F9793C" w:rsidRPr="00F9793C" w:rsidRDefault="00F9793C" w:rsidP="00F9793C">
      <w:pPr>
        <w:ind w:firstLine="709"/>
        <w:jc w:val="both"/>
        <w:rPr>
          <w:sz w:val="24"/>
          <w:szCs w:val="24"/>
        </w:rPr>
      </w:pPr>
      <w:r w:rsidRPr="00F9793C">
        <w:rPr>
          <w:sz w:val="24"/>
          <w:szCs w:val="24"/>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F9793C" w:rsidRPr="00F9793C" w:rsidRDefault="00F9793C" w:rsidP="00F9793C">
      <w:pPr>
        <w:ind w:firstLine="709"/>
        <w:jc w:val="both"/>
        <w:rPr>
          <w:sz w:val="24"/>
          <w:szCs w:val="24"/>
        </w:rPr>
      </w:pPr>
      <w:r w:rsidRPr="00F9793C">
        <w:rPr>
          <w:sz w:val="24"/>
          <w:szCs w:val="24"/>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F9793C" w:rsidRPr="00F9793C" w:rsidRDefault="00F9793C" w:rsidP="00F9793C">
      <w:pPr>
        <w:ind w:firstLine="709"/>
        <w:jc w:val="both"/>
        <w:rPr>
          <w:sz w:val="24"/>
          <w:szCs w:val="24"/>
        </w:rPr>
      </w:pPr>
      <w:r w:rsidRPr="00F9793C">
        <w:rPr>
          <w:sz w:val="24"/>
          <w:szCs w:val="24"/>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F9793C" w:rsidRPr="00F9793C" w:rsidRDefault="00F9793C" w:rsidP="00F9793C">
      <w:pPr>
        <w:ind w:firstLine="709"/>
        <w:jc w:val="both"/>
        <w:rPr>
          <w:sz w:val="24"/>
          <w:szCs w:val="24"/>
        </w:rPr>
      </w:pPr>
      <w:r w:rsidRPr="00F9793C">
        <w:rPr>
          <w:sz w:val="24"/>
          <w:szCs w:val="24"/>
        </w:rP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F9793C" w:rsidRPr="00F9793C" w:rsidRDefault="00F9793C" w:rsidP="00F9793C">
      <w:pPr>
        <w:ind w:firstLine="709"/>
        <w:jc w:val="both"/>
        <w:rPr>
          <w:sz w:val="24"/>
          <w:szCs w:val="24"/>
        </w:rPr>
      </w:pPr>
      <w:r w:rsidRPr="00F9793C">
        <w:rPr>
          <w:sz w:val="24"/>
          <w:szCs w:val="24"/>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F9793C" w:rsidRPr="00F9793C" w:rsidRDefault="00F9793C" w:rsidP="00F9793C">
      <w:pPr>
        <w:ind w:firstLine="709"/>
        <w:jc w:val="both"/>
        <w:rPr>
          <w:sz w:val="24"/>
          <w:szCs w:val="24"/>
        </w:rPr>
      </w:pPr>
      <w:r w:rsidRPr="00F9793C">
        <w:rPr>
          <w:sz w:val="24"/>
          <w:szCs w:val="24"/>
        </w:rPr>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510EE3" w:rsidRDefault="00510EE3" w:rsidP="00F9793C">
      <w:pPr>
        <w:ind w:firstLine="709"/>
        <w:jc w:val="both"/>
        <w:rPr>
          <w:b/>
          <w:i/>
          <w:sz w:val="24"/>
          <w:szCs w:val="24"/>
        </w:rPr>
      </w:pPr>
    </w:p>
    <w:p w:rsidR="00F9793C" w:rsidRPr="00F071CD" w:rsidRDefault="0005275F" w:rsidP="00F071CD">
      <w:pPr>
        <w:ind w:firstLine="709"/>
        <w:jc w:val="center"/>
        <w:rPr>
          <w:b/>
          <w:sz w:val="24"/>
          <w:szCs w:val="24"/>
        </w:rPr>
      </w:pPr>
      <w:r w:rsidRPr="00F071CD">
        <w:rPr>
          <w:b/>
          <w:sz w:val="24"/>
          <w:szCs w:val="24"/>
        </w:rPr>
        <w:t>3.2.</w:t>
      </w:r>
      <w:r w:rsidR="00F9793C" w:rsidRPr="00F071CD">
        <w:rPr>
          <w:b/>
          <w:sz w:val="24"/>
          <w:szCs w:val="24"/>
        </w:rPr>
        <w:t xml:space="preserve"> Особенности организации развивающей предметно-пространственной среды</w:t>
      </w:r>
    </w:p>
    <w:p w:rsidR="00F071CD" w:rsidRDefault="00F071CD" w:rsidP="00F9793C">
      <w:pPr>
        <w:ind w:firstLine="709"/>
        <w:jc w:val="both"/>
        <w:rPr>
          <w:sz w:val="24"/>
          <w:szCs w:val="24"/>
        </w:rPr>
      </w:pPr>
    </w:p>
    <w:p w:rsidR="00F9793C" w:rsidRPr="00F9793C" w:rsidRDefault="00F9793C" w:rsidP="00F9793C">
      <w:pPr>
        <w:ind w:firstLine="709"/>
        <w:jc w:val="both"/>
        <w:rPr>
          <w:sz w:val="24"/>
          <w:szCs w:val="24"/>
        </w:rPr>
      </w:pPr>
      <w:r w:rsidRPr="00F9793C">
        <w:rPr>
          <w:sz w:val="24"/>
          <w:szCs w:val="24"/>
        </w:rPr>
        <w:t xml:space="preserve">РППС рассматривается как часть образовательной среды и фактор, обогащающий развитие детей. РППС </w:t>
      </w:r>
      <w:r w:rsidR="0005275F">
        <w:rPr>
          <w:sz w:val="24"/>
          <w:szCs w:val="24"/>
        </w:rPr>
        <w:t>образовательной организации</w:t>
      </w:r>
      <w:r w:rsidRPr="00F9793C">
        <w:rPr>
          <w:sz w:val="24"/>
          <w:szCs w:val="24"/>
        </w:rPr>
        <w:t xml:space="preserve"> выступает основой для разнообразной, разносторонне развивающей, содержательной и привлекательной для каждого ребенка деятельности.</w:t>
      </w:r>
    </w:p>
    <w:p w:rsidR="00F9793C" w:rsidRPr="00F9793C" w:rsidRDefault="00F9793C" w:rsidP="00F9793C">
      <w:pPr>
        <w:ind w:firstLine="709"/>
        <w:jc w:val="both"/>
        <w:rPr>
          <w:sz w:val="24"/>
          <w:szCs w:val="24"/>
        </w:rPr>
      </w:pPr>
      <w:r w:rsidRPr="00510EE3">
        <w:rPr>
          <w:sz w:val="24"/>
          <w:szCs w:val="24"/>
        </w:rPr>
        <w:t xml:space="preserve">РППС включает организованное пространство (территория </w:t>
      </w:r>
      <w:r w:rsidR="00606C62">
        <w:rPr>
          <w:sz w:val="24"/>
          <w:szCs w:val="24"/>
        </w:rPr>
        <w:t>образовательной организации</w:t>
      </w:r>
      <w:r w:rsidRPr="00510EE3">
        <w:rPr>
          <w:sz w:val="24"/>
          <w:szCs w:val="24"/>
        </w:rPr>
        <w:t>,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w:t>
      </w:r>
      <w:r w:rsidRPr="0005275F">
        <w:rPr>
          <w:color w:val="C00000"/>
          <w:sz w:val="24"/>
          <w:szCs w:val="24"/>
        </w:rPr>
        <w:t xml:space="preserve"> </w:t>
      </w:r>
      <w:r w:rsidRPr="00F9793C">
        <w:rPr>
          <w:sz w:val="24"/>
          <w:szCs w:val="24"/>
        </w:rPr>
        <w:t>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F9793C" w:rsidRPr="00F9793C" w:rsidRDefault="00F9793C" w:rsidP="00F9793C">
      <w:pPr>
        <w:ind w:firstLine="709"/>
        <w:jc w:val="both"/>
        <w:rPr>
          <w:sz w:val="24"/>
          <w:szCs w:val="24"/>
        </w:rPr>
      </w:pPr>
      <w:r w:rsidRPr="00F9793C">
        <w:rPr>
          <w:sz w:val="24"/>
          <w:szCs w:val="24"/>
        </w:rPr>
        <w:t xml:space="preserve">Федеральная программа не выдвигает жестких требований к организации РППС и оставляет за </w:t>
      </w:r>
      <w:r w:rsidR="00510EE3">
        <w:rPr>
          <w:sz w:val="24"/>
          <w:szCs w:val="24"/>
        </w:rPr>
        <w:t>образовательным учреждением</w:t>
      </w:r>
      <w:r w:rsidRPr="00F9793C">
        <w:rPr>
          <w:sz w:val="24"/>
          <w:szCs w:val="24"/>
        </w:rPr>
        <w:t xml:space="preserve"> право самостоятельного проектирования РППС. 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rsidR="00F9793C" w:rsidRPr="00F9793C" w:rsidRDefault="00F9793C" w:rsidP="00F9793C">
      <w:pPr>
        <w:ind w:firstLine="709"/>
        <w:jc w:val="both"/>
        <w:rPr>
          <w:sz w:val="24"/>
          <w:szCs w:val="24"/>
        </w:rPr>
      </w:pPr>
      <w:r w:rsidRPr="00F9793C">
        <w:rPr>
          <w:sz w:val="24"/>
          <w:szCs w:val="24"/>
        </w:rPr>
        <w:t xml:space="preserve">РППС </w:t>
      </w:r>
      <w:r w:rsidR="00510EE3">
        <w:rPr>
          <w:sz w:val="24"/>
          <w:szCs w:val="24"/>
        </w:rPr>
        <w:t>образовательного учреждения</w:t>
      </w:r>
      <w:r w:rsidRPr="00F9793C">
        <w:rPr>
          <w:sz w:val="24"/>
          <w:szCs w:val="24"/>
        </w:rPr>
        <w:t xml:space="preserve">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F9793C" w:rsidRPr="00F9793C" w:rsidRDefault="00510EE3" w:rsidP="00F9793C">
      <w:pPr>
        <w:ind w:firstLine="709"/>
        <w:jc w:val="both"/>
        <w:rPr>
          <w:sz w:val="24"/>
          <w:szCs w:val="24"/>
        </w:rPr>
      </w:pPr>
      <w:r>
        <w:rPr>
          <w:sz w:val="24"/>
          <w:szCs w:val="24"/>
        </w:rPr>
        <w:t xml:space="preserve">При проектировании РППС </w:t>
      </w:r>
      <w:r w:rsidR="00F9793C" w:rsidRPr="00F9793C">
        <w:rPr>
          <w:sz w:val="24"/>
          <w:szCs w:val="24"/>
        </w:rPr>
        <w:t xml:space="preserve">ОО </w:t>
      </w:r>
      <w:r>
        <w:rPr>
          <w:sz w:val="24"/>
          <w:szCs w:val="24"/>
        </w:rPr>
        <w:t xml:space="preserve"> </w:t>
      </w:r>
      <w:r w:rsidR="00F9793C" w:rsidRPr="00F9793C">
        <w:rPr>
          <w:sz w:val="24"/>
          <w:szCs w:val="24"/>
        </w:rPr>
        <w:t xml:space="preserve"> учитыва</w:t>
      </w:r>
      <w:r>
        <w:rPr>
          <w:sz w:val="24"/>
          <w:szCs w:val="24"/>
        </w:rPr>
        <w:t>е</w:t>
      </w:r>
      <w:r w:rsidR="00F9793C" w:rsidRPr="00F9793C">
        <w:rPr>
          <w:sz w:val="24"/>
          <w:szCs w:val="24"/>
        </w:rPr>
        <w:t>т:</w:t>
      </w:r>
    </w:p>
    <w:p w:rsidR="00F9793C" w:rsidRPr="00510EE3" w:rsidRDefault="00F9793C" w:rsidP="000F75E9">
      <w:pPr>
        <w:pStyle w:val="a5"/>
        <w:numPr>
          <w:ilvl w:val="0"/>
          <w:numId w:val="121"/>
        </w:numPr>
        <w:ind w:left="0" w:firstLine="709"/>
        <w:rPr>
          <w:sz w:val="24"/>
          <w:szCs w:val="24"/>
        </w:rPr>
      </w:pPr>
      <w:r w:rsidRPr="00510EE3">
        <w:rPr>
          <w:sz w:val="24"/>
          <w:szCs w:val="24"/>
        </w:rPr>
        <w:t>местные этнопсихологические, социокультурные, культурно-исторические и природно-климатически</w:t>
      </w:r>
      <w:r w:rsidR="00510EE3" w:rsidRPr="00510EE3">
        <w:rPr>
          <w:sz w:val="24"/>
          <w:szCs w:val="24"/>
        </w:rPr>
        <w:t xml:space="preserve">е условия, в которых находится </w:t>
      </w:r>
      <w:r w:rsidRPr="00510EE3">
        <w:rPr>
          <w:sz w:val="24"/>
          <w:szCs w:val="24"/>
        </w:rPr>
        <w:t>ОО;</w:t>
      </w:r>
    </w:p>
    <w:p w:rsidR="00F9793C" w:rsidRPr="00510EE3" w:rsidRDefault="00F9793C" w:rsidP="000F75E9">
      <w:pPr>
        <w:pStyle w:val="a5"/>
        <w:numPr>
          <w:ilvl w:val="0"/>
          <w:numId w:val="121"/>
        </w:numPr>
        <w:ind w:left="0" w:firstLine="709"/>
        <w:rPr>
          <w:sz w:val="24"/>
          <w:szCs w:val="24"/>
        </w:rPr>
      </w:pPr>
      <w:r w:rsidRPr="00510EE3">
        <w:rPr>
          <w:sz w:val="24"/>
          <w:szCs w:val="24"/>
        </w:rPr>
        <w:t>возраст, уровень развития детей и особенности их деятельности, содержание образования;</w:t>
      </w:r>
    </w:p>
    <w:p w:rsidR="00F9793C" w:rsidRPr="00510EE3" w:rsidRDefault="00F9793C" w:rsidP="000F75E9">
      <w:pPr>
        <w:pStyle w:val="a5"/>
        <w:numPr>
          <w:ilvl w:val="0"/>
          <w:numId w:val="121"/>
        </w:numPr>
        <w:ind w:left="0" w:firstLine="709"/>
        <w:rPr>
          <w:sz w:val="24"/>
          <w:szCs w:val="24"/>
        </w:rPr>
      </w:pPr>
      <w:r w:rsidRPr="00510EE3">
        <w:rPr>
          <w:sz w:val="24"/>
          <w:szCs w:val="24"/>
        </w:rPr>
        <w:t>задачи образовательной программы для разных возрастных групп;</w:t>
      </w:r>
    </w:p>
    <w:p w:rsidR="00F9793C" w:rsidRPr="00510EE3" w:rsidRDefault="00F9793C" w:rsidP="000F75E9">
      <w:pPr>
        <w:pStyle w:val="a5"/>
        <w:numPr>
          <w:ilvl w:val="0"/>
          <w:numId w:val="121"/>
        </w:numPr>
        <w:ind w:left="0" w:firstLine="709"/>
        <w:rPr>
          <w:sz w:val="24"/>
          <w:szCs w:val="24"/>
        </w:rPr>
      </w:pPr>
      <w:r w:rsidRPr="00510EE3">
        <w:rPr>
          <w:sz w:val="24"/>
          <w:szCs w:val="24"/>
        </w:rPr>
        <w:t xml:space="preserve">возможности и потребности участников образовательной деятельности (детей и их семей, </w:t>
      </w:r>
      <w:r w:rsidR="00510EE3" w:rsidRPr="00510EE3">
        <w:rPr>
          <w:sz w:val="24"/>
          <w:szCs w:val="24"/>
        </w:rPr>
        <w:t xml:space="preserve">педагогов и других сотрудников </w:t>
      </w:r>
      <w:r w:rsidRPr="00510EE3">
        <w:rPr>
          <w:sz w:val="24"/>
          <w:szCs w:val="24"/>
        </w:rPr>
        <w:t>ОО, участников сетевого взаимодействия и других участников образовательной деятельности).</w:t>
      </w:r>
    </w:p>
    <w:p w:rsidR="00F9793C" w:rsidRPr="00F9793C" w:rsidRDefault="00F9793C" w:rsidP="00F9793C">
      <w:pPr>
        <w:ind w:firstLine="709"/>
        <w:jc w:val="both"/>
        <w:rPr>
          <w:sz w:val="24"/>
          <w:szCs w:val="24"/>
        </w:rPr>
      </w:pPr>
      <w:r w:rsidRPr="00F9793C">
        <w:rPr>
          <w:sz w:val="24"/>
          <w:szCs w:val="24"/>
        </w:rPr>
        <w:t xml:space="preserve">С учетом возможности реализации образовательной программы </w:t>
      </w:r>
      <w:r w:rsidR="00510EE3">
        <w:rPr>
          <w:sz w:val="24"/>
          <w:szCs w:val="24"/>
        </w:rPr>
        <w:t xml:space="preserve"> </w:t>
      </w:r>
      <w:r w:rsidRPr="00F9793C">
        <w:rPr>
          <w:sz w:val="24"/>
          <w:szCs w:val="24"/>
        </w:rPr>
        <w:t xml:space="preserve">ОО в различных организационных моделях и формах РППС </w:t>
      </w:r>
      <w:r w:rsidR="00510EE3">
        <w:rPr>
          <w:sz w:val="24"/>
          <w:szCs w:val="24"/>
        </w:rPr>
        <w:t xml:space="preserve"> </w:t>
      </w:r>
      <w:r w:rsidRPr="00F9793C">
        <w:rPr>
          <w:sz w:val="24"/>
          <w:szCs w:val="24"/>
        </w:rPr>
        <w:t>соответств</w:t>
      </w:r>
      <w:r w:rsidR="00510EE3">
        <w:rPr>
          <w:sz w:val="24"/>
          <w:szCs w:val="24"/>
        </w:rPr>
        <w:t>ует</w:t>
      </w:r>
      <w:r w:rsidRPr="00F9793C">
        <w:rPr>
          <w:sz w:val="24"/>
          <w:szCs w:val="24"/>
        </w:rPr>
        <w:t>:</w:t>
      </w:r>
    </w:p>
    <w:p w:rsidR="00F9793C" w:rsidRPr="00510EE3" w:rsidRDefault="00F9793C" w:rsidP="000F75E9">
      <w:pPr>
        <w:pStyle w:val="a5"/>
        <w:numPr>
          <w:ilvl w:val="0"/>
          <w:numId w:val="122"/>
        </w:numPr>
        <w:ind w:left="0" w:firstLine="709"/>
        <w:rPr>
          <w:sz w:val="24"/>
          <w:szCs w:val="24"/>
        </w:rPr>
      </w:pPr>
      <w:r w:rsidRPr="00510EE3">
        <w:rPr>
          <w:sz w:val="24"/>
          <w:szCs w:val="24"/>
        </w:rPr>
        <w:t>требованиям ФГОС ДО;</w:t>
      </w:r>
    </w:p>
    <w:p w:rsidR="00F9793C" w:rsidRPr="00510EE3" w:rsidRDefault="00F9793C" w:rsidP="000F75E9">
      <w:pPr>
        <w:pStyle w:val="a5"/>
        <w:numPr>
          <w:ilvl w:val="0"/>
          <w:numId w:val="122"/>
        </w:numPr>
        <w:ind w:left="0" w:firstLine="709"/>
        <w:rPr>
          <w:sz w:val="24"/>
          <w:szCs w:val="24"/>
        </w:rPr>
      </w:pPr>
      <w:r w:rsidRPr="00510EE3">
        <w:rPr>
          <w:sz w:val="24"/>
          <w:szCs w:val="24"/>
        </w:rPr>
        <w:t>образовательной программе ОО;</w:t>
      </w:r>
    </w:p>
    <w:p w:rsidR="00F9793C" w:rsidRPr="00510EE3" w:rsidRDefault="00F9793C" w:rsidP="000F75E9">
      <w:pPr>
        <w:pStyle w:val="a5"/>
        <w:numPr>
          <w:ilvl w:val="0"/>
          <w:numId w:val="122"/>
        </w:numPr>
        <w:ind w:left="0" w:firstLine="709"/>
        <w:rPr>
          <w:sz w:val="24"/>
          <w:szCs w:val="24"/>
        </w:rPr>
      </w:pPr>
      <w:r w:rsidRPr="00510EE3">
        <w:rPr>
          <w:sz w:val="24"/>
          <w:szCs w:val="24"/>
        </w:rPr>
        <w:t>материально-техническим и медико-социальным условиям пребывания детей в ОО;</w:t>
      </w:r>
    </w:p>
    <w:p w:rsidR="00F9793C" w:rsidRPr="00510EE3" w:rsidRDefault="00F9793C" w:rsidP="000F75E9">
      <w:pPr>
        <w:pStyle w:val="a5"/>
        <w:numPr>
          <w:ilvl w:val="0"/>
          <w:numId w:val="122"/>
        </w:numPr>
        <w:ind w:left="0" w:firstLine="709"/>
        <w:rPr>
          <w:sz w:val="24"/>
          <w:szCs w:val="24"/>
        </w:rPr>
      </w:pPr>
      <w:r w:rsidRPr="00510EE3">
        <w:rPr>
          <w:sz w:val="24"/>
          <w:szCs w:val="24"/>
        </w:rPr>
        <w:t>возрастным особенностям детей;</w:t>
      </w:r>
    </w:p>
    <w:p w:rsidR="00F9793C" w:rsidRPr="00510EE3" w:rsidRDefault="00F9793C" w:rsidP="000F75E9">
      <w:pPr>
        <w:pStyle w:val="a5"/>
        <w:numPr>
          <w:ilvl w:val="0"/>
          <w:numId w:val="122"/>
        </w:numPr>
        <w:ind w:left="0" w:firstLine="709"/>
        <w:rPr>
          <w:sz w:val="24"/>
          <w:szCs w:val="24"/>
        </w:rPr>
      </w:pPr>
      <w:r w:rsidRPr="00510EE3">
        <w:rPr>
          <w:sz w:val="24"/>
          <w:szCs w:val="24"/>
        </w:rPr>
        <w:t>воспитывающему характеру обучения детей в ОО;</w:t>
      </w:r>
    </w:p>
    <w:p w:rsidR="00F9793C" w:rsidRPr="00510EE3" w:rsidRDefault="00F9793C" w:rsidP="000F75E9">
      <w:pPr>
        <w:pStyle w:val="a5"/>
        <w:numPr>
          <w:ilvl w:val="0"/>
          <w:numId w:val="122"/>
        </w:numPr>
        <w:ind w:left="0" w:firstLine="709"/>
        <w:rPr>
          <w:sz w:val="24"/>
          <w:szCs w:val="24"/>
        </w:rPr>
      </w:pPr>
      <w:r w:rsidRPr="00510EE3">
        <w:rPr>
          <w:sz w:val="24"/>
          <w:szCs w:val="24"/>
        </w:rPr>
        <w:t>требованиям безопасности и надежности.</w:t>
      </w:r>
    </w:p>
    <w:p w:rsidR="00F9793C" w:rsidRPr="00F9793C" w:rsidRDefault="00F9793C" w:rsidP="00F9793C">
      <w:pPr>
        <w:ind w:firstLine="709"/>
        <w:jc w:val="both"/>
        <w:rPr>
          <w:sz w:val="24"/>
          <w:szCs w:val="24"/>
        </w:rPr>
      </w:pPr>
      <w:r w:rsidRPr="00F9793C">
        <w:rPr>
          <w:sz w:val="24"/>
          <w:szCs w:val="24"/>
        </w:rPr>
        <w:t xml:space="preserve">Определяя наполняемость РППС, </w:t>
      </w:r>
      <w:r w:rsidR="001C34A5">
        <w:rPr>
          <w:sz w:val="24"/>
          <w:szCs w:val="24"/>
        </w:rPr>
        <w:t xml:space="preserve">учитывается </w:t>
      </w:r>
      <w:r w:rsidRPr="00F9793C">
        <w:rPr>
          <w:sz w:val="24"/>
          <w:szCs w:val="24"/>
        </w:rPr>
        <w:t>целостност</w:t>
      </w:r>
      <w:r w:rsidR="001C34A5">
        <w:rPr>
          <w:sz w:val="24"/>
          <w:szCs w:val="24"/>
        </w:rPr>
        <w:t>ь</w:t>
      </w:r>
      <w:r w:rsidRPr="00F9793C">
        <w:rPr>
          <w:sz w:val="24"/>
          <w:szCs w:val="24"/>
        </w:rPr>
        <w:t xml:space="preserve"> образовательного процесса</w:t>
      </w:r>
      <w:r w:rsidR="001C34A5">
        <w:rPr>
          <w:sz w:val="24"/>
          <w:szCs w:val="24"/>
        </w:rPr>
        <w:t xml:space="preserve">, </w:t>
      </w:r>
      <w:r w:rsidRPr="00F9793C">
        <w:rPr>
          <w:sz w:val="24"/>
          <w:szCs w:val="24"/>
        </w:rPr>
        <w:t>необходимо</w:t>
      </w:r>
      <w:r w:rsidR="001C34A5">
        <w:rPr>
          <w:sz w:val="24"/>
          <w:szCs w:val="24"/>
        </w:rPr>
        <w:t>го</w:t>
      </w:r>
      <w:r w:rsidRPr="00F9793C">
        <w:rPr>
          <w:sz w:val="24"/>
          <w:szCs w:val="24"/>
        </w:rPr>
        <w:t xml:space="preserve"> для реализации содержания каждого из направлений развития и образования детей согласно ФГОС ДО.</w:t>
      </w:r>
    </w:p>
    <w:p w:rsidR="00F9793C" w:rsidRPr="00F9793C" w:rsidRDefault="00F9793C" w:rsidP="00F9793C">
      <w:pPr>
        <w:ind w:firstLine="709"/>
        <w:jc w:val="both"/>
        <w:rPr>
          <w:sz w:val="24"/>
          <w:szCs w:val="24"/>
        </w:rPr>
      </w:pPr>
      <w:r w:rsidRPr="00F9793C">
        <w:rPr>
          <w:sz w:val="24"/>
          <w:szCs w:val="24"/>
        </w:rPr>
        <w:t xml:space="preserve">РППС </w:t>
      </w:r>
      <w:r w:rsidR="001C34A5">
        <w:rPr>
          <w:sz w:val="24"/>
          <w:szCs w:val="24"/>
        </w:rPr>
        <w:t>образовательной организации</w:t>
      </w:r>
      <w:r w:rsidRPr="00F9793C">
        <w:rPr>
          <w:sz w:val="24"/>
          <w:szCs w:val="24"/>
        </w:rPr>
        <w:t xml:space="preserve"> </w:t>
      </w:r>
      <w:r w:rsidR="001C34A5">
        <w:rPr>
          <w:sz w:val="24"/>
          <w:szCs w:val="24"/>
        </w:rPr>
        <w:t xml:space="preserve"> </w:t>
      </w:r>
      <w:r w:rsidRPr="00F9793C">
        <w:rPr>
          <w:sz w:val="24"/>
          <w:szCs w:val="24"/>
        </w:rPr>
        <w:t>обеспечива</w:t>
      </w:r>
      <w:r w:rsidR="001C34A5">
        <w:rPr>
          <w:sz w:val="24"/>
          <w:szCs w:val="24"/>
        </w:rPr>
        <w:t>ет</w:t>
      </w:r>
      <w:r w:rsidRPr="00F9793C">
        <w:rPr>
          <w:sz w:val="24"/>
          <w:szCs w:val="24"/>
        </w:rPr>
        <w:t xml:space="preserve">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F9793C" w:rsidRPr="00F9793C" w:rsidRDefault="00F9793C" w:rsidP="00F9793C">
      <w:pPr>
        <w:ind w:firstLine="709"/>
        <w:jc w:val="both"/>
        <w:rPr>
          <w:sz w:val="24"/>
          <w:szCs w:val="24"/>
        </w:rPr>
      </w:pPr>
      <w:r w:rsidRPr="00F9793C">
        <w:rPr>
          <w:sz w:val="24"/>
          <w:szCs w:val="24"/>
        </w:rPr>
        <w:t>В соответствии с ФГОС ДО РППС должна быть содержательно-насыщенной; трансформируемой; полифункциональной; доступной; безопасной.</w:t>
      </w:r>
    </w:p>
    <w:p w:rsidR="00F9793C" w:rsidRPr="00F9793C" w:rsidRDefault="00F9793C" w:rsidP="00F9793C">
      <w:pPr>
        <w:ind w:firstLine="709"/>
        <w:jc w:val="both"/>
        <w:rPr>
          <w:sz w:val="24"/>
          <w:szCs w:val="24"/>
        </w:rPr>
      </w:pPr>
      <w:r w:rsidRPr="00F9793C">
        <w:rPr>
          <w:sz w:val="24"/>
          <w:szCs w:val="24"/>
        </w:rPr>
        <w:t>РППС</w:t>
      </w:r>
      <w:r w:rsidR="00D44E25">
        <w:rPr>
          <w:sz w:val="24"/>
          <w:szCs w:val="24"/>
        </w:rPr>
        <w:t xml:space="preserve"> </w:t>
      </w:r>
      <w:r w:rsidRPr="00F9793C">
        <w:rPr>
          <w:sz w:val="24"/>
          <w:szCs w:val="24"/>
        </w:rPr>
        <w:t>обеспечива</w:t>
      </w:r>
      <w:r w:rsidR="00D44E25">
        <w:rPr>
          <w:sz w:val="24"/>
          <w:szCs w:val="24"/>
        </w:rPr>
        <w:t>ет</w:t>
      </w:r>
      <w:r w:rsidRPr="00F9793C">
        <w:rPr>
          <w:sz w:val="24"/>
          <w:szCs w:val="24"/>
        </w:rPr>
        <w:t xml:space="preserve"> условия для эмоционального благополучия детей и комфортной работы педагогических и учебно-вспомогательных сотрудников.</w:t>
      </w:r>
    </w:p>
    <w:p w:rsidR="00F9793C" w:rsidRPr="00F9793C" w:rsidRDefault="00F9793C" w:rsidP="00F9793C">
      <w:pPr>
        <w:ind w:firstLine="709"/>
        <w:jc w:val="both"/>
        <w:rPr>
          <w:sz w:val="24"/>
          <w:szCs w:val="24"/>
        </w:rPr>
      </w:pPr>
      <w:r w:rsidRPr="00F9793C">
        <w:rPr>
          <w:sz w:val="24"/>
          <w:szCs w:val="24"/>
        </w:rPr>
        <w:t xml:space="preserve">В </w:t>
      </w:r>
      <w:r w:rsidR="00D44E25">
        <w:rPr>
          <w:sz w:val="24"/>
          <w:szCs w:val="24"/>
        </w:rPr>
        <w:t>МБОУ «</w:t>
      </w:r>
      <w:r w:rsidR="00752D4F">
        <w:rPr>
          <w:sz w:val="24"/>
          <w:szCs w:val="24"/>
        </w:rPr>
        <w:t>Малобуяновская НОШ</w:t>
      </w:r>
      <w:r w:rsidR="00D44E25">
        <w:rPr>
          <w:sz w:val="24"/>
          <w:szCs w:val="24"/>
        </w:rPr>
        <w:t>»</w:t>
      </w:r>
      <w:r w:rsidRPr="00F9793C">
        <w:rPr>
          <w:sz w:val="24"/>
          <w:szCs w:val="24"/>
        </w:rPr>
        <w:t xml:space="preserve"> созданы условия для информатизации образовательного процесса. Для этого </w:t>
      </w:r>
      <w:r w:rsidR="00D44E25">
        <w:rPr>
          <w:sz w:val="24"/>
          <w:szCs w:val="24"/>
        </w:rPr>
        <w:t xml:space="preserve"> </w:t>
      </w:r>
      <w:r w:rsidRPr="00F9793C">
        <w:rPr>
          <w:sz w:val="24"/>
          <w:szCs w:val="24"/>
        </w:rPr>
        <w:t xml:space="preserve"> в групповых</w:t>
      </w:r>
      <w:r w:rsidR="00D44E25">
        <w:rPr>
          <w:sz w:val="24"/>
          <w:szCs w:val="24"/>
        </w:rPr>
        <w:t xml:space="preserve"> п</w:t>
      </w:r>
      <w:r w:rsidRPr="00F9793C">
        <w:rPr>
          <w:sz w:val="24"/>
          <w:szCs w:val="24"/>
        </w:rPr>
        <w:t>омещениях име</w:t>
      </w:r>
      <w:r w:rsidR="00D44E25">
        <w:rPr>
          <w:sz w:val="24"/>
          <w:szCs w:val="24"/>
        </w:rPr>
        <w:t>ется</w:t>
      </w:r>
      <w:r w:rsidRPr="00F9793C">
        <w:rPr>
          <w:sz w:val="24"/>
          <w:szCs w:val="24"/>
        </w:rPr>
        <w:t xml:space="preserve"> оборудование для использования информационно-коммуникационных технологий в образовательном процессе</w:t>
      </w:r>
      <w:r w:rsidR="00D44E25">
        <w:rPr>
          <w:sz w:val="24"/>
          <w:szCs w:val="24"/>
        </w:rPr>
        <w:t xml:space="preserve">, </w:t>
      </w:r>
      <w:r w:rsidRPr="00F9793C">
        <w:rPr>
          <w:sz w:val="24"/>
          <w:szCs w:val="24"/>
        </w:rPr>
        <w:t xml:space="preserve"> обеспечено подключение к сети Интернет с учетом регламентов безопасного пользования сетью Интернет и психолого-педагогической экспертизы компьютерных игр.</w:t>
      </w:r>
    </w:p>
    <w:p w:rsidR="00F9793C" w:rsidRPr="00F9793C" w:rsidRDefault="00F9793C" w:rsidP="00F9793C">
      <w:pPr>
        <w:ind w:firstLine="709"/>
        <w:jc w:val="both"/>
        <w:rPr>
          <w:sz w:val="24"/>
          <w:szCs w:val="24"/>
        </w:rPr>
      </w:pPr>
      <w:r w:rsidRPr="00F9793C">
        <w:rPr>
          <w:sz w:val="24"/>
          <w:szCs w:val="24"/>
        </w:rPr>
        <w:t>В оснащении РППС использ</w:t>
      </w:r>
      <w:r w:rsidR="00D44E25">
        <w:rPr>
          <w:sz w:val="24"/>
          <w:szCs w:val="24"/>
        </w:rPr>
        <w:t>у</w:t>
      </w:r>
      <w:r w:rsidR="00087FE8">
        <w:rPr>
          <w:sz w:val="24"/>
          <w:szCs w:val="24"/>
        </w:rPr>
        <w:t>ю</w:t>
      </w:r>
      <w:r w:rsidR="00D44E25">
        <w:rPr>
          <w:sz w:val="24"/>
          <w:szCs w:val="24"/>
        </w:rPr>
        <w:t>тся</w:t>
      </w:r>
      <w:r w:rsidRPr="00F9793C">
        <w:rPr>
          <w:sz w:val="24"/>
          <w:szCs w:val="24"/>
        </w:rPr>
        <w:t xml:space="preserve"> элементы цифровой образовательной среды, интерактивные площадки как пространство сотрудничества и творческой самореализации ребенка и взрослого (</w:t>
      </w:r>
      <w:r w:rsidR="00D44E25">
        <w:rPr>
          <w:sz w:val="24"/>
          <w:szCs w:val="24"/>
        </w:rPr>
        <w:t>оснащённые кабинеты «Точка роста»</w:t>
      </w:r>
      <w:r w:rsidRPr="00F9793C">
        <w:rPr>
          <w:sz w:val="24"/>
          <w:szCs w:val="24"/>
        </w:rPr>
        <w:t>, роботизированные и технические игрушки и другие).</w:t>
      </w:r>
    </w:p>
    <w:p w:rsidR="00F9793C" w:rsidRPr="00F9793C" w:rsidRDefault="00F9793C" w:rsidP="00F9793C">
      <w:pPr>
        <w:ind w:firstLine="709"/>
        <w:jc w:val="both"/>
        <w:rPr>
          <w:sz w:val="24"/>
          <w:szCs w:val="24"/>
        </w:rPr>
      </w:pPr>
      <w:r w:rsidRPr="00F9793C">
        <w:rPr>
          <w:sz w:val="24"/>
          <w:szCs w:val="24"/>
        </w:rPr>
        <w:t xml:space="preserve">Для детей с ОВЗ в </w:t>
      </w:r>
      <w:r w:rsidR="00D44E25">
        <w:rPr>
          <w:sz w:val="24"/>
          <w:szCs w:val="24"/>
        </w:rPr>
        <w:t>образовательной организации</w:t>
      </w:r>
      <w:r w:rsidRPr="00F9793C">
        <w:rPr>
          <w:sz w:val="24"/>
          <w:szCs w:val="24"/>
        </w:rPr>
        <w:t xml:space="preserve"> име</w:t>
      </w:r>
      <w:r w:rsidR="00087FE8">
        <w:rPr>
          <w:sz w:val="24"/>
          <w:szCs w:val="24"/>
        </w:rPr>
        <w:t>е</w:t>
      </w:r>
      <w:r w:rsidRPr="00F9793C">
        <w:rPr>
          <w:sz w:val="24"/>
          <w:szCs w:val="24"/>
        </w:rPr>
        <w:t>тся специально приспособленная мебель, позволяющая заниматься разными видами деятельности, общаться и играть со сверстниками</w:t>
      </w:r>
      <w:r w:rsidR="00D44E25">
        <w:rPr>
          <w:sz w:val="24"/>
          <w:szCs w:val="24"/>
        </w:rPr>
        <w:t>.</w:t>
      </w:r>
    </w:p>
    <w:p w:rsidR="00D44E25" w:rsidRDefault="00D44E25" w:rsidP="00F9793C">
      <w:pPr>
        <w:ind w:firstLine="709"/>
        <w:jc w:val="both"/>
        <w:rPr>
          <w:sz w:val="24"/>
          <w:szCs w:val="24"/>
        </w:rPr>
      </w:pPr>
    </w:p>
    <w:p w:rsidR="00F9793C" w:rsidRPr="00D44E25" w:rsidRDefault="00D44E25" w:rsidP="00606C62">
      <w:pPr>
        <w:ind w:firstLine="709"/>
        <w:jc w:val="center"/>
        <w:rPr>
          <w:b/>
          <w:sz w:val="24"/>
          <w:szCs w:val="24"/>
        </w:rPr>
      </w:pPr>
      <w:r w:rsidRPr="00D44E25">
        <w:rPr>
          <w:b/>
          <w:sz w:val="24"/>
          <w:szCs w:val="24"/>
        </w:rPr>
        <w:t xml:space="preserve">3.3. </w:t>
      </w:r>
      <w:r w:rsidR="00F9793C" w:rsidRPr="00D44E25">
        <w:rPr>
          <w:b/>
          <w:sz w:val="24"/>
          <w:szCs w:val="24"/>
        </w:rPr>
        <w:t xml:space="preserve">Материально-техническое обеспечение </w:t>
      </w:r>
      <w:r w:rsidRPr="00D44E25">
        <w:rPr>
          <w:b/>
          <w:sz w:val="24"/>
          <w:szCs w:val="24"/>
        </w:rPr>
        <w:t>П</w:t>
      </w:r>
      <w:r w:rsidR="00F9793C" w:rsidRPr="00D44E25">
        <w:rPr>
          <w:b/>
          <w:sz w:val="24"/>
          <w:szCs w:val="24"/>
        </w:rPr>
        <w:t>рограммы, обеспеченность методическими материалами и с</w:t>
      </w:r>
      <w:r w:rsidR="00606C62">
        <w:rPr>
          <w:b/>
          <w:sz w:val="24"/>
          <w:szCs w:val="24"/>
        </w:rPr>
        <w:t>редствами обучения и воспитания</w:t>
      </w:r>
    </w:p>
    <w:p w:rsidR="00D44E25" w:rsidRPr="00D44E25" w:rsidRDefault="00F9793C" w:rsidP="00D44E25">
      <w:pPr>
        <w:ind w:firstLine="709"/>
        <w:jc w:val="both"/>
        <w:rPr>
          <w:sz w:val="24"/>
          <w:szCs w:val="24"/>
        </w:rPr>
      </w:pPr>
      <w:r w:rsidRPr="00F9793C">
        <w:rPr>
          <w:sz w:val="24"/>
          <w:szCs w:val="24"/>
        </w:rPr>
        <w:t xml:space="preserve">В </w:t>
      </w:r>
      <w:r w:rsidR="00D44E25">
        <w:rPr>
          <w:sz w:val="24"/>
          <w:szCs w:val="24"/>
        </w:rPr>
        <w:t>МБОУ «</w:t>
      </w:r>
      <w:r w:rsidR="00752D4F">
        <w:rPr>
          <w:sz w:val="24"/>
          <w:szCs w:val="24"/>
        </w:rPr>
        <w:t>Малобуяновская НОШ</w:t>
      </w:r>
      <w:r w:rsidR="00D44E25">
        <w:rPr>
          <w:sz w:val="24"/>
          <w:szCs w:val="24"/>
        </w:rPr>
        <w:t>»</w:t>
      </w:r>
      <w:r w:rsidRPr="00F9793C">
        <w:rPr>
          <w:sz w:val="24"/>
          <w:szCs w:val="24"/>
        </w:rPr>
        <w:t xml:space="preserve"> созданы</w:t>
      </w:r>
      <w:r w:rsidR="00D44E25" w:rsidRPr="00D44E25">
        <w:t xml:space="preserve"> </w:t>
      </w:r>
      <w:r w:rsidR="00D44E25" w:rsidRPr="00D44E25">
        <w:rPr>
          <w:sz w:val="24"/>
          <w:szCs w:val="24"/>
        </w:rPr>
        <w:t>необходимые условия, для целенаправленной работы, позволяющие достичь обозначенные ею цели и выполнить заданные задачи.</w:t>
      </w:r>
    </w:p>
    <w:p w:rsidR="006332DD" w:rsidRDefault="00D44E25" w:rsidP="00D44E25">
      <w:pPr>
        <w:ind w:firstLine="709"/>
        <w:jc w:val="both"/>
        <w:rPr>
          <w:sz w:val="24"/>
          <w:szCs w:val="24"/>
        </w:rPr>
      </w:pPr>
      <w:r w:rsidRPr="00D44E25">
        <w:rPr>
          <w:sz w:val="24"/>
          <w:szCs w:val="24"/>
        </w:rPr>
        <w:t>Все помещения оснащены технологическим оборудованием, учебно- наглядными пособиями, мягким и твердым инвентарем, соответствуют требованиям и нормам правил пожарной, санитарно-гигиенической безопасности и эпидемиологическому режиму.</w:t>
      </w:r>
      <w:r w:rsidR="00F9793C" w:rsidRPr="00F9793C">
        <w:rPr>
          <w:sz w:val="24"/>
          <w:szCs w:val="24"/>
        </w:rPr>
        <w:t xml:space="preserve"> </w:t>
      </w:r>
    </w:p>
    <w:p w:rsidR="00F9793C" w:rsidRPr="00F9793C" w:rsidRDefault="006332DD" w:rsidP="00D44E25">
      <w:pPr>
        <w:ind w:firstLine="709"/>
        <w:jc w:val="both"/>
        <w:rPr>
          <w:sz w:val="24"/>
          <w:szCs w:val="24"/>
        </w:rPr>
      </w:pPr>
      <w:r>
        <w:rPr>
          <w:sz w:val="24"/>
          <w:szCs w:val="24"/>
        </w:rPr>
        <w:t>М</w:t>
      </w:r>
      <w:r w:rsidR="00F9793C" w:rsidRPr="00F9793C">
        <w:rPr>
          <w:sz w:val="24"/>
          <w:szCs w:val="24"/>
        </w:rPr>
        <w:t>атериально-технические условия</w:t>
      </w:r>
      <w:r>
        <w:rPr>
          <w:sz w:val="24"/>
          <w:szCs w:val="24"/>
        </w:rPr>
        <w:t xml:space="preserve"> </w:t>
      </w:r>
      <w:r w:rsidR="00F9793C" w:rsidRPr="00F9793C">
        <w:rPr>
          <w:sz w:val="24"/>
          <w:szCs w:val="24"/>
        </w:rPr>
        <w:t xml:space="preserve"> обеспечива</w:t>
      </w:r>
      <w:r>
        <w:rPr>
          <w:sz w:val="24"/>
          <w:szCs w:val="24"/>
        </w:rPr>
        <w:t>ют</w:t>
      </w:r>
      <w:r w:rsidR="00F9793C" w:rsidRPr="00F9793C">
        <w:rPr>
          <w:sz w:val="24"/>
          <w:szCs w:val="24"/>
        </w:rPr>
        <w:t>:</w:t>
      </w:r>
    </w:p>
    <w:p w:rsidR="00F9793C" w:rsidRPr="00F9793C" w:rsidRDefault="00F9793C" w:rsidP="00F9793C">
      <w:pPr>
        <w:ind w:firstLine="709"/>
        <w:jc w:val="both"/>
        <w:rPr>
          <w:sz w:val="24"/>
          <w:szCs w:val="24"/>
        </w:rPr>
      </w:pPr>
      <w:r w:rsidRPr="00F9793C">
        <w:rPr>
          <w:sz w:val="24"/>
          <w:szCs w:val="24"/>
        </w:rPr>
        <w:t>1) возможность достижения обучающимися планируемых результатов освоения Федеральной программы;</w:t>
      </w:r>
    </w:p>
    <w:p w:rsidR="00F9793C" w:rsidRPr="00F9793C" w:rsidRDefault="00F9793C" w:rsidP="00F9793C">
      <w:pPr>
        <w:ind w:firstLine="709"/>
        <w:jc w:val="both"/>
        <w:rPr>
          <w:sz w:val="24"/>
          <w:szCs w:val="24"/>
        </w:rPr>
      </w:pPr>
      <w:r w:rsidRPr="00F9793C">
        <w:rPr>
          <w:sz w:val="24"/>
          <w:szCs w:val="24"/>
        </w:rPr>
        <w:t xml:space="preserve">2) выполнение </w:t>
      </w:r>
      <w:r w:rsidR="00606C62">
        <w:rPr>
          <w:sz w:val="24"/>
          <w:szCs w:val="24"/>
        </w:rPr>
        <w:t xml:space="preserve">образовательной организацией </w:t>
      </w:r>
      <w:r w:rsidRPr="00F9793C">
        <w:rPr>
          <w:sz w:val="24"/>
          <w:szCs w:val="24"/>
        </w:rPr>
        <w:t>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w:t>
      </w:r>
    </w:p>
    <w:p w:rsidR="00F9793C" w:rsidRPr="00F9793C" w:rsidRDefault="00EE4182" w:rsidP="00F9793C">
      <w:pPr>
        <w:ind w:firstLine="709"/>
        <w:jc w:val="both"/>
        <w:rPr>
          <w:sz w:val="24"/>
          <w:szCs w:val="24"/>
        </w:rPr>
      </w:pPr>
      <w:r>
        <w:rPr>
          <w:sz w:val="24"/>
          <w:szCs w:val="24"/>
        </w:rPr>
        <w:t xml:space="preserve">- </w:t>
      </w:r>
      <w:r w:rsidR="00F9793C" w:rsidRPr="00F9793C">
        <w:rPr>
          <w:sz w:val="24"/>
          <w:szCs w:val="24"/>
        </w:rPr>
        <w:t>к условиям размещения организаций, осуществляющих образовательную деятельность;</w:t>
      </w:r>
    </w:p>
    <w:p w:rsidR="00F9793C" w:rsidRPr="006332DD" w:rsidRDefault="00F9793C" w:rsidP="000F75E9">
      <w:pPr>
        <w:pStyle w:val="a5"/>
        <w:numPr>
          <w:ilvl w:val="0"/>
          <w:numId w:val="123"/>
        </w:numPr>
        <w:ind w:left="0" w:firstLine="709"/>
        <w:rPr>
          <w:sz w:val="24"/>
          <w:szCs w:val="24"/>
        </w:rPr>
      </w:pPr>
      <w:r w:rsidRPr="006332DD">
        <w:rPr>
          <w:sz w:val="24"/>
          <w:szCs w:val="24"/>
        </w:rPr>
        <w:t>оборудованию и содержанию территории;</w:t>
      </w:r>
    </w:p>
    <w:p w:rsidR="00F9793C" w:rsidRPr="006332DD" w:rsidRDefault="00F9793C" w:rsidP="000F75E9">
      <w:pPr>
        <w:pStyle w:val="a5"/>
        <w:numPr>
          <w:ilvl w:val="0"/>
          <w:numId w:val="123"/>
        </w:numPr>
        <w:ind w:left="0" w:firstLine="709"/>
        <w:rPr>
          <w:sz w:val="24"/>
          <w:szCs w:val="24"/>
        </w:rPr>
      </w:pPr>
      <w:r w:rsidRPr="006332DD">
        <w:rPr>
          <w:sz w:val="24"/>
          <w:szCs w:val="24"/>
        </w:rPr>
        <w:t>помещениям, их оборудованию и содержанию;</w:t>
      </w:r>
    </w:p>
    <w:p w:rsidR="00F9793C" w:rsidRPr="006332DD" w:rsidRDefault="00F9793C" w:rsidP="000F75E9">
      <w:pPr>
        <w:pStyle w:val="a5"/>
        <w:numPr>
          <w:ilvl w:val="0"/>
          <w:numId w:val="123"/>
        </w:numPr>
        <w:ind w:left="0" w:firstLine="709"/>
        <w:rPr>
          <w:sz w:val="24"/>
          <w:szCs w:val="24"/>
        </w:rPr>
      </w:pPr>
      <w:r w:rsidRPr="006332DD">
        <w:rPr>
          <w:sz w:val="24"/>
          <w:szCs w:val="24"/>
        </w:rPr>
        <w:t>естественному и искусственному освещению помещений;</w:t>
      </w:r>
    </w:p>
    <w:p w:rsidR="00F9793C" w:rsidRPr="006332DD" w:rsidRDefault="00F9793C" w:rsidP="000F75E9">
      <w:pPr>
        <w:pStyle w:val="a5"/>
        <w:numPr>
          <w:ilvl w:val="0"/>
          <w:numId w:val="123"/>
        </w:numPr>
        <w:ind w:left="0" w:firstLine="709"/>
        <w:rPr>
          <w:sz w:val="24"/>
          <w:szCs w:val="24"/>
        </w:rPr>
      </w:pPr>
      <w:r w:rsidRPr="006332DD">
        <w:rPr>
          <w:sz w:val="24"/>
          <w:szCs w:val="24"/>
        </w:rPr>
        <w:t>отоплению и вентиляции;</w:t>
      </w:r>
    </w:p>
    <w:p w:rsidR="00F9793C" w:rsidRPr="006332DD" w:rsidRDefault="00F9793C" w:rsidP="000F75E9">
      <w:pPr>
        <w:pStyle w:val="a5"/>
        <w:numPr>
          <w:ilvl w:val="0"/>
          <w:numId w:val="123"/>
        </w:numPr>
        <w:ind w:left="0" w:firstLine="709"/>
        <w:rPr>
          <w:sz w:val="24"/>
          <w:szCs w:val="24"/>
        </w:rPr>
      </w:pPr>
      <w:r w:rsidRPr="006332DD">
        <w:rPr>
          <w:sz w:val="24"/>
          <w:szCs w:val="24"/>
        </w:rPr>
        <w:t>водоснабжению и канализации;</w:t>
      </w:r>
    </w:p>
    <w:p w:rsidR="00F9793C" w:rsidRPr="006332DD" w:rsidRDefault="00F9793C" w:rsidP="000F75E9">
      <w:pPr>
        <w:pStyle w:val="a5"/>
        <w:numPr>
          <w:ilvl w:val="0"/>
          <w:numId w:val="123"/>
        </w:numPr>
        <w:ind w:left="0" w:firstLine="709"/>
        <w:rPr>
          <w:sz w:val="24"/>
          <w:szCs w:val="24"/>
        </w:rPr>
      </w:pPr>
      <w:r w:rsidRPr="006332DD">
        <w:rPr>
          <w:sz w:val="24"/>
          <w:szCs w:val="24"/>
        </w:rPr>
        <w:t>организации питания;</w:t>
      </w:r>
    </w:p>
    <w:p w:rsidR="00F9793C" w:rsidRPr="006332DD" w:rsidRDefault="00F9793C" w:rsidP="000F75E9">
      <w:pPr>
        <w:pStyle w:val="a5"/>
        <w:numPr>
          <w:ilvl w:val="0"/>
          <w:numId w:val="123"/>
        </w:numPr>
        <w:ind w:left="0" w:firstLine="709"/>
        <w:rPr>
          <w:sz w:val="24"/>
          <w:szCs w:val="24"/>
        </w:rPr>
      </w:pPr>
      <w:r w:rsidRPr="006332DD">
        <w:rPr>
          <w:sz w:val="24"/>
          <w:szCs w:val="24"/>
        </w:rPr>
        <w:t>медицинскому обеспечению;</w:t>
      </w:r>
    </w:p>
    <w:p w:rsidR="00F9793C" w:rsidRPr="006332DD" w:rsidRDefault="00F9793C" w:rsidP="000F75E9">
      <w:pPr>
        <w:pStyle w:val="a5"/>
        <w:numPr>
          <w:ilvl w:val="0"/>
          <w:numId w:val="123"/>
        </w:numPr>
        <w:ind w:left="0" w:firstLine="709"/>
        <w:rPr>
          <w:sz w:val="24"/>
          <w:szCs w:val="24"/>
        </w:rPr>
      </w:pPr>
      <w:r w:rsidRPr="006332DD">
        <w:rPr>
          <w:sz w:val="24"/>
          <w:szCs w:val="24"/>
        </w:rPr>
        <w:t>приему детей в организации, осуществляющие образовательную деятельность;</w:t>
      </w:r>
    </w:p>
    <w:p w:rsidR="00F9793C" w:rsidRPr="006332DD" w:rsidRDefault="00F9793C" w:rsidP="000F75E9">
      <w:pPr>
        <w:pStyle w:val="a5"/>
        <w:numPr>
          <w:ilvl w:val="0"/>
          <w:numId w:val="123"/>
        </w:numPr>
        <w:ind w:left="0" w:firstLine="709"/>
        <w:rPr>
          <w:sz w:val="24"/>
          <w:szCs w:val="24"/>
        </w:rPr>
      </w:pPr>
      <w:r w:rsidRPr="006332DD">
        <w:rPr>
          <w:sz w:val="24"/>
          <w:szCs w:val="24"/>
        </w:rPr>
        <w:t>организации режима дня;</w:t>
      </w:r>
    </w:p>
    <w:p w:rsidR="00F9793C" w:rsidRPr="006332DD" w:rsidRDefault="00F9793C" w:rsidP="000F75E9">
      <w:pPr>
        <w:pStyle w:val="a5"/>
        <w:numPr>
          <w:ilvl w:val="0"/>
          <w:numId w:val="123"/>
        </w:numPr>
        <w:ind w:left="0" w:firstLine="709"/>
        <w:rPr>
          <w:sz w:val="24"/>
          <w:szCs w:val="24"/>
        </w:rPr>
      </w:pPr>
      <w:r w:rsidRPr="006332DD">
        <w:rPr>
          <w:sz w:val="24"/>
          <w:szCs w:val="24"/>
        </w:rPr>
        <w:t>организации физического воспитания;</w:t>
      </w:r>
    </w:p>
    <w:p w:rsidR="00F9793C" w:rsidRPr="006332DD" w:rsidRDefault="00F9793C" w:rsidP="000F75E9">
      <w:pPr>
        <w:pStyle w:val="a5"/>
        <w:numPr>
          <w:ilvl w:val="0"/>
          <w:numId w:val="123"/>
        </w:numPr>
        <w:ind w:left="0" w:firstLine="709"/>
        <w:rPr>
          <w:sz w:val="24"/>
          <w:szCs w:val="24"/>
        </w:rPr>
      </w:pPr>
      <w:r w:rsidRPr="006332DD">
        <w:rPr>
          <w:sz w:val="24"/>
          <w:szCs w:val="24"/>
        </w:rPr>
        <w:t>личной гигиене персонала;</w:t>
      </w:r>
    </w:p>
    <w:p w:rsidR="00F9793C" w:rsidRPr="00F9793C" w:rsidRDefault="00F9793C" w:rsidP="00F9793C">
      <w:pPr>
        <w:ind w:firstLine="709"/>
        <w:jc w:val="both"/>
        <w:rPr>
          <w:sz w:val="24"/>
          <w:szCs w:val="24"/>
        </w:rPr>
      </w:pPr>
      <w:r w:rsidRPr="00F9793C">
        <w:rPr>
          <w:sz w:val="24"/>
          <w:szCs w:val="24"/>
        </w:rPr>
        <w:t>3) выполнение ОО требований пожарной безопасности и электробезопасности;</w:t>
      </w:r>
    </w:p>
    <w:p w:rsidR="00F9793C" w:rsidRPr="00F9793C" w:rsidRDefault="00F9793C" w:rsidP="00F9793C">
      <w:pPr>
        <w:ind w:firstLine="709"/>
        <w:jc w:val="both"/>
        <w:rPr>
          <w:sz w:val="24"/>
          <w:szCs w:val="24"/>
        </w:rPr>
      </w:pPr>
      <w:r w:rsidRPr="00F9793C">
        <w:rPr>
          <w:sz w:val="24"/>
          <w:szCs w:val="24"/>
        </w:rPr>
        <w:t xml:space="preserve">4) выполнение ОО требований по охране здоровья обучающихся и охране труда работников </w:t>
      </w:r>
      <w:r w:rsidR="006332DD">
        <w:rPr>
          <w:sz w:val="24"/>
          <w:szCs w:val="24"/>
        </w:rPr>
        <w:t>дошкольного образования</w:t>
      </w:r>
      <w:r w:rsidRPr="00F9793C">
        <w:rPr>
          <w:sz w:val="24"/>
          <w:szCs w:val="24"/>
        </w:rPr>
        <w:t>;</w:t>
      </w:r>
    </w:p>
    <w:p w:rsidR="00F9793C" w:rsidRPr="00F9793C" w:rsidRDefault="00F9793C" w:rsidP="00F9793C">
      <w:pPr>
        <w:ind w:firstLine="709"/>
        <w:jc w:val="both"/>
        <w:rPr>
          <w:sz w:val="24"/>
          <w:szCs w:val="24"/>
        </w:rPr>
      </w:pPr>
      <w:r w:rsidRPr="00F9793C">
        <w:rPr>
          <w:sz w:val="24"/>
          <w:szCs w:val="24"/>
        </w:rPr>
        <w:t xml:space="preserve">5) возможность для беспрепятственного доступа обучающихся с ОВЗ, в том числе детей-инвалидов к объектам инфраструктуры </w:t>
      </w:r>
      <w:r w:rsidR="006332DD">
        <w:rPr>
          <w:sz w:val="24"/>
          <w:szCs w:val="24"/>
        </w:rPr>
        <w:t>образовательной организации</w:t>
      </w:r>
      <w:r w:rsidRPr="00F9793C">
        <w:rPr>
          <w:sz w:val="24"/>
          <w:szCs w:val="24"/>
        </w:rPr>
        <w:t>.</w:t>
      </w:r>
    </w:p>
    <w:p w:rsidR="00F9793C" w:rsidRPr="00F9793C" w:rsidRDefault="00F9793C" w:rsidP="00F9793C">
      <w:pPr>
        <w:ind w:firstLine="709"/>
        <w:jc w:val="both"/>
        <w:rPr>
          <w:sz w:val="24"/>
          <w:szCs w:val="24"/>
        </w:rPr>
      </w:pPr>
      <w:r w:rsidRPr="00F9793C">
        <w:rPr>
          <w:sz w:val="24"/>
          <w:szCs w:val="24"/>
        </w:rPr>
        <w:t xml:space="preserve">При создании материально-технических условий для детей с ОВЗ </w:t>
      </w:r>
      <w:r w:rsidR="006332DD">
        <w:rPr>
          <w:sz w:val="24"/>
          <w:szCs w:val="24"/>
        </w:rPr>
        <w:t xml:space="preserve"> </w:t>
      </w:r>
      <w:r w:rsidRPr="00F9793C">
        <w:rPr>
          <w:sz w:val="24"/>
          <w:szCs w:val="24"/>
        </w:rPr>
        <w:t>учитыва</w:t>
      </w:r>
      <w:r w:rsidR="006332DD">
        <w:rPr>
          <w:sz w:val="24"/>
          <w:szCs w:val="24"/>
        </w:rPr>
        <w:t>ю</w:t>
      </w:r>
      <w:r w:rsidRPr="00F9793C">
        <w:rPr>
          <w:sz w:val="24"/>
          <w:szCs w:val="24"/>
        </w:rPr>
        <w:t>т</w:t>
      </w:r>
      <w:r w:rsidR="006332DD">
        <w:rPr>
          <w:sz w:val="24"/>
          <w:szCs w:val="24"/>
        </w:rPr>
        <w:t>ся</w:t>
      </w:r>
      <w:r w:rsidRPr="00F9793C">
        <w:rPr>
          <w:sz w:val="24"/>
          <w:szCs w:val="24"/>
        </w:rPr>
        <w:t xml:space="preserve"> особенности их физического и психического развития.</w:t>
      </w:r>
    </w:p>
    <w:p w:rsidR="00F9793C" w:rsidRPr="00F9793C" w:rsidRDefault="00EE4182" w:rsidP="00F9793C">
      <w:pPr>
        <w:ind w:firstLine="709"/>
        <w:jc w:val="both"/>
        <w:rPr>
          <w:sz w:val="24"/>
          <w:szCs w:val="24"/>
        </w:rPr>
      </w:pPr>
      <w:r>
        <w:rPr>
          <w:sz w:val="24"/>
          <w:szCs w:val="24"/>
        </w:rPr>
        <w:t>Образовательная организация</w:t>
      </w:r>
      <w:r w:rsidR="00F9793C" w:rsidRPr="00F9793C">
        <w:rPr>
          <w:sz w:val="24"/>
          <w:szCs w:val="24"/>
        </w:rPr>
        <w:t xml:space="preserve">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F9793C" w:rsidRPr="00F9793C" w:rsidRDefault="00752D4F" w:rsidP="00F9793C">
      <w:pPr>
        <w:ind w:firstLine="709"/>
        <w:jc w:val="both"/>
        <w:rPr>
          <w:sz w:val="24"/>
          <w:szCs w:val="24"/>
        </w:rPr>
      </w:pPr>
      <w:r>
        <w:rPr>
          <w:sz w:val="24"/>
          <w:szCs w:val="24"/>
        </w:rPr>
        <w:t>МБОУ «Малобуяновская НОШ</w:t>
      </w:r>
      <w:r w:rsidR="006332DD" w:rsidRPr="006332DD">
        <w:rPr>
          <w:sz w:val="24"/>
          <w:szCs w:val="24"/>
        </w:rPr>
        <w:t>»</w:t>
      </w:r>
      <w:r w:rsidR="006332DD">
        <w:rPr>
          <w:sz w:val="24"/>
          <w:szCs w:val="24"/>
        </w:rPr>
        <w:t xml:space="preserve"> </w:t>
      </w:r>
      <w:r w:rsidR="00F9793C" w:rsidRPr="00F9793C">
        <w:rPr>
          <w:sz w:val="24"/>
          <w:szCs w:val="24"/>
        </w:rPr>
        <w:t>име</w:t>
      </w:r>
      <w:r w:rsidR="006332DD">
        <w:rPr>
          <w:sz w:val="24"/>
          <w:szCs w:val="24"/>
        </w:rPr>
        <w:t>ет</w:t>
      </w:r>
      <w:r w:rsidR="00F9793C" w:rsidRPr="00F9793C">
        <w:rPr>
          <w:sz w:val="24"/>
          <w:szCs w:val="24"/>
        </w:rPr>
        <w:t xml:space="preserve">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F9793C" w:rsidRPr="00F9793C" w:rsidRDefault="00F9793C" w:rsidP="00F9793C">
      <w:pPr>
        <w:ind w:firstLine="709"/>
        <w:jc w:val="both"/>
        <w:rPr>
          <w:sz w:val="24"/>
          <w:szCs w:val="24"/>
        </w:rPr>
      </w:pPr>
      <w:r w:rsidRPr="00F9793C">
        <w:rPr>
          <w:sz w:val="24"/>
          <w:szCs w:val="24"/>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F9793C" w:rsidRPr="00F9793C" w:rsidRDefault="00F9793C" w:rsidP="00F9793C">
      <w:pPr>
        <w:ind w:firstLine="709"/>
        <w:jc w:val="both"/>
        <w:rPr>
          <w:sz w:val="24"/>
          <w:szCs w:val="24"/>
        </w:rPr>
      </w:pPr>
      <w:r w:rsidRPr="00F9793C">
        <w:rPr>
          <w:sz w:val="24"/>
          <w:szCs w:val="24"/>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F9793C" w:rsidRPr="00F9793C" w:rsidRDefault="00F9793C" w:rsidP="00F9793C">
      <w:pPr>
        <w:ind w:firstLine="709"/>
        <w:jc w:val="both"/>
        <w:rPr>
          <w:sz w:val="24"/>
          <w:szCs w:val="24"/>
        </w:rPr>
      </w:pPr>
      <w:r w:rsidRPr="00F9793C">
        <w:rPr>
          <w:sz w:val="24"/>
          <w:szCs w:val="24"/>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F9793C" w:rsidRPr="00F9793C" w:rsidRDefault="00F9793C" w:rsidP="00F9793C">
      <w:pPr>
        <w:ind w:firstLine="709"/>
        <w:jc w:val="both"/>
        <w:rPr>
          <w:sz w:val="24"/>
          <w:szCs w:val="24"/>
        </w:rPr>
      </w:pPr>
      <w:r w:rsidRPr="00F9793C">
        <w:rPr>
          <w:sz w:val="24"/>
          <w:szCs w:val="24"/>
        </w:rPr>
        <w:t>4) административные помещения, методический кабинет;</w:t>
      </w:r>
    </w:p>
    <w:p w:rsidR="00F9793C" w:rsidRPr="00F9793C" w:rsidRDefault="00F9793C" w:rsidP="00F9793C">
      <w:pPr>
        <w:ind w:firstLine="709"/>
        <w:jc w:val="both"/>
        <w:rPr>
          <w:sz w:val="24"/>
          <w:szCs w:val="24"/>
        </w:rPr>
      </w:pPr>
      <w:r w:rsidRPr="00F9793C">
        <w:rPr>
          <w:sz w:val="24"/>
          <w:szCs w:val="24"/>
        </w:rPr>
        <w:t>5) помещения для занятий специалистов (учитель-логопед, учитель-дефектолог, педагог-психолог);</w:t>
      </w:r>
    </w:p>
    <w:p w:rsidR="00F9793C" w:rsidRPr="00F9793C" w:rsidRDefault="00F9793C" w:rsidP="00F9793C">
      <w:pPr>
        <w:ind w:firstLine="709"/>
        <w:jc w:val="both"/>
        <w:rPr>
          <w:sz w:val="24"/>
          <w:szCs w:val="24"/>
        </w:rPr>
      </w:pPr>
      <w:r w:rsidRPr="00F9793C">
        <w:rPr>
          <w:sz w:val="24"/>
          <w:szCs w:val="24"/>
        </w:rPr>
        <w:t>6) помещения, обеспечивающие охрану и укрепление физического и психологического здоровья, в том числе медицинский кабинет;</w:t>
      </w:r>
    </w:p>
    <w:p w:rsidR="00F9793C" w:rsidRPr="00F9793C" w:rsidRDefault="00F9793C" w:rsidP="00F9793C">
      <w:pPr>
        <w:ind w:firstLine="709"/>
        <w:jc w:val="both"/>
        <w:rPr>
          <w:sz w:val="24"/>
          <w:szCs w:val="24"/>
        </w:rPr>
      </w:pPr>
      <w:r w:rsidRPr="00F9793C">
        <w:rPr>
          <w:sz w:val="24"/>
          <w:szCs w:val="24"/>
        </w:rPr>
        <w:t>7) оформленная территория и оборудованные участки для прогулки.</w:t>
      </w:r>
    </w:p>
    <w:p w:rsidR="00F9793C" w:rsidRPr="00F9793C" w:rsidRDefault="006332DD" w:rsidP="00F9793C">
      <w:pPr>
        <w:ind w:firstLine="709"/>
        <w:jc w:val="both"/>
        <w:rPr>
          <w:sz w:val="24"/>
          <w:szCs w:val="24"/>
        </w:rPr>
      </w:pPr>
      <w:r>
        <w:rPr>
          <w:sz w:val="24"/>
          <w:szCs w:val="24"/>
        </w:rPr>
        <w:t>П</w:t>
      </w:r>
      <w:r w:rsidR="00F9793C" w:rsidRPr="00F9793C">
        <w:rPr>
          <w:sz w:val="24"/>
          <w:szCs w:val="24"/>
        </w:rPr>
        <w:t xml:space="preserve">рограмма оставляет за </w:t>
      </w:r>
      <w:r>
        <w:rPr>
          <w:sz w:val="24"/>
          <w:szCs w:val="24"/>
        </w:rPr>
        <w:t>образовательным учреждением</w:t>
      </w:r>
      <w:r w:rsidR="00F9793C" w:rsidRPr="00F9793C">
        <w:rPr>
          <w:sz w:val="24"/>
          <w:szCs w:val="24"/>
        </w:rPr>
        <w:t xml:space="preserve">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r>
        <w:rPr>
          <w:sz w:val="24"/>
          <w:szCs w:val="24"/>
        </w:rPr>
        <w:t xml:space="preserve"> (п. 32.5 ФОП ДО)</w:t>
      </w:r>
      <w:r w:rsidR="00F9793C" w:rsidRPr="00F9793C">
        <w:rPr>
          <w:sz w:val="24"/>
          <w:szCs w:val="24"/>
        </w:rPr>
        <w:t>.</w:t>
      </w:r>
    </w:p>
    <w:p w:rsidR="006332DD" w:rsidRPr="006332DD" w:rsidRDefault="006332DD" w:rsidP="006332DD">
      <w:pPr>
        <w:ind w:firstLine="709"/>
        <w:jc w:val="both"/>
        <w:rPr>
          <w:sz w:val="24"/>
          <w:szCs w:val="24"/>
        </w:rPr>
      </w:pPr>
      <w:r w:rsidRPr="006332DD">
        <w:rPr>
          <w:sz w:val="24"/>
          <w:szCs w:val="24"/>
        </w:rPr>
        <w:t xml:space="preserve">В </w:t>
      </w:r>
      <w:r w:rsidR="00545B4E" w:rsidRPr="00545B4E">
        <w:rPr>
          <w:sz w:val="24"/>
          <w:szCs w:val="24"/>
        </w:rPr>
        <w:t>МБОУ «</w:t>
      </w:r>
      <w:r w:rsidR="00752D4F">
        <w:rPr>
          <w:sz w:val="24"/>
          <w:szCs w:val="24"/>
        </w:rPr>
        <w:t>Малобуяновская НОШ</w:t>
      </w:r>
      <w:r w:rsidR="00545B4E" w:rsidRPr="00545B4E">
        <w:rPr>
          <w:sz w:val="24"/>
          <w:szCs w:val="24"/>
        </w:rPr>
        <w:t xml:space="preserve">» </w:t>
      </w:r>
      <w:r w:rsidRPr="006332DD">
        <w:rPr>
          <w:sz w:val="24"/>
          <w:szCs w:val="24"/>
        </w:rPr>
        <w:t>функционируют.</w:t>
      </w:r>
    </w:p>
    <w:p w:rsidR="006332DD" w:rsidRPr="006332DD" w:rsidRDefault="006332DD" w:rsidP="006332DD">
      <w:pPr>
        <w:ind w:firstLine="709"/>
        <w:jc w:val="both"/>
        <w:rPr>
          <w:sz w:val="24"/>
          <w:szCs w:val="24"/>
        </w:rPr>
      </w:pPr>
      <w:r w:rsidRPr="006332DD">
        <w:rPr>
          <w:sz w:val="24"/>
          <w:szCs w:val="24"/>
        </w:rPr>
        <w:t></w:t>
      </w:r>
      <w:r w:rsidRPr="006332DD">
        <w:rPr>
          <w:sz w:val="24"/>
          <w:szCs w:val="24"/>
        </w:rPr>
        <w:tab/>
        <w:t xml:space="preserve">Групповые помещения – </w:t>
      </w:r>
      <w:r>
        <w:rPr>
          <w:sz w:val="24"/>
          <w:szCs w:val="24"/>
        </w:rPr>
        <w:t>2</w:t>
      </w:r>
      <w:r w:rsidRPr="006332DD">
        <w:rPr>
          <w:sz w:val="24"/>
          <w:szCs w:val="24"/>
        </w:rPr>
        <w:t>.</w:t>
      </w:r>
    </w:p>
    <w:p w:rsidR="006332DD" w:rsidRPr="006332DD" w:rsidRDefault="006332DD" w:rsidP="006332DD">
      <w:pPr>
        <w:ind w:firstLine="709"/>
        <w:jc w:val="both"/>
        <w:rPr>
          <w:sz w:val="24"/>
          <w:szCs w:val="24"/>
        </w:rPr>
      </w:pPr>
      <w:r w:rsidRPr="006332DD">
        <w:rPr>
          <w:sz w:val="24"/>
          <w:szCs w:val="24"/>
        </w:rPr>
        <w:t></w:t>
      </w:r>
      <w:r w:rsidRPr="006332DD">
        <w:rPr>
          <w:sz w:val="24"/>
          <w:szCs w:val="24"/>
        </w:rPr>
        <w:tab/>
        <w:t>Спортивный зал – 1.</w:t>
      </w:r>
    </w:p>
    <w:p w:rsidR="006332DD" w:rsidRPr="006332DD" w:rsidRDefault="006332DD" w:rsidP="006332DD">
      <w:pPr>
        <w:ind w:firstLine="709"/>
        <w:jc w:val="both"/>
        <w:rPr>
          <w:sz w:val="24"/>
          <w:szCs w:val="24"/>
        </w:rPr>
      </w:pPr>
      <w:r w:rsidRPr="006332DD">
        <w:rPr>
          <w:sz w:val="24"/>
          <w:szCs w:val="24"/>
        </w:rPr>
        <w:t></w:t>
      </w:r>
      <w:r w:rsidRPr="006332DD">
        <w:rPr>
          <w:sz w:val="24"/>
          <w:szCs w:val="24"/>
        </w:rPr>
        <w:tab/>
      </w:r>
      <w:r>
        <w:rPr>
          <w:sz w:val="24"/>
          <w:szCs w:val="24"/>
        </w:rPr>
        <w:t>Актовый</w:t>
      </w:r>
      <w:r w:rsidRPr="006332DD">
        <w:rPr>
          <w:sz w:val="24"/>
          <w:szCs w:val="24"/>
        </w:rPr>
        <w:t xml:space="preserve"> зал – 1.</w:t>
      </w:r>
    </w:p>
    <w:p w:rsidR="006332DD" w:rsidRPr="006332DD" w:rsidRDefault="006332DD" w:rsidP="006332DD">
      <w:pPr>
        <w:ind w:firstLine="709"/>
        <w:jc w:val="both"/>
        <w:rPr>
          <w:sz w:val="24"/>
          <w:szCs w:val="24"/>
        </w:rPr>
      </w:pPr>
      <w:r w:rsidRPr="006332DD">
        <w:rPr>
          <w:sz w:val="24"/>
          <w:szCs w:val="24"/>
        </w:rPr>
        <w:t></w:t>
      </w:r>
      <w:r w:rsidRPr="006332DD">
        <w:rPr>
          <w:sz w:val="24"/>
          <w:szCs w:val="24"/>
        </w:rPr>
        <w:tab/>
        <w:t xml:space="preserve">Методический кабинет – </w:t>
      </w:r>
      <w:r>
        <w:rPr>
          <w:sz w:val="24"/>
          <w:szCs w:val="24"/>
        </w:rPr>
        <w:t>1</w:t>
      </w:r>
      <w:r w:rsidRPr="006332DD">
        <w:rPr>
          <w:sz w:val="24"/>
          <w:szCs w:val="24"/>
        </w:rPr>
        <w:t>.</w:t>
      </w:r>
    </w:p>
    <w:p w:rsidR="006332DD" w:rsidRPr="006332DD" w:rsidRDefault="006332DD" w:rsidP="006332DD">
      <w:pPr>
        <w:ind w:firstLine="709"/>
        <w:jc w:val="both"/>
        <w:rPr>
          <w:sz w:val="24"/>
          <w:szCs w:val="24"/>
        </w:rPr>
      </w:pPr>
      <w:r w:rsidRPr="006332DD">
        <w:rPr>
          <w:sz w:val="24"/>
          <w:szCs w:val="24"/>
        </w:rPr>
        <w:t></w:t>
      </w:r>
      <w:r w:rsidRPr="006332DD">
        <w:rPr>
          <w:sz w:val="24"/>
          <w:szCs w:val="24"/>
        </w:rPr>
        <w:tab/>
        <w:t xml:space="preserve">Медицинский </w:t>
      </w:r>
      <w:r w:rsidR="00EE4182">
        <w:rPr>
          <w:sz w:val="24"/>
          <w:szCs w:val="24"/>
        </w:rPr>
        <w:t>кабинет</w:t>
      </w:r>
      <w:r w:rsidRPr="006332DD">
        <w:rPr>
          <w:sz w:val="24"/>
          <w:szCs w:val="24"/>
        </w:rPr>
        <w:t xml:space="preserve"> – </w:t>
      </w:r>
      <w:r>
        <w:rPr>
          <w:sz w:val="24"/>
          <w:szCs w:val="24"/>
        </w:rPr>
        <w:t>1</w:t>
      </w:r>
      <w:r w:rsidRPr="006332DD">
        <w:rPr>
          <w:sz w:val="24"/>
          <w:szCs w:val="24"/>
        </w:rPr>
        <w:t>.</w:t>
      </w:r>
    </w:p>
    <w:p w:rsidR="006332DD" w:rsidRPr="006332DD" w:rsidRDefault="006332DD" w:rsidP="006332DD">
      <w:pPr>
        <w:ind w:firstLine="709"/>
        <w:jc w:val="both"/>
        <w:rPr>
          <w:sz w:val="24"/>
          <w:szCs w:val="24"/>
        </w:rPr>
      </w:pPr>
      <w:r w:rsidRPr="006332DD">
        <w:rPr>
          <w:sz w:val="24"/>
          <w:szCs w:val="24"/>
        </w:rPr>
        <w:t></w:t>
      </w:r>
      <w:r w:rsidRPr="006332DD">
        <w:rPr>
          <w:sz w:val="24"/>
          <w:szCs w:val="24"/>
        </w:rPr>
        <w:tab/>
        <w:t xml:space="preserve">Спортивная площадка – </w:t>
      </w:r>
      <w:r w:rsidR="00752D4F">
        <w:rPr>
          <w:sz w:val="24"/>
          <w:szCs w:val="24"/>
        </w:rPr>
        <w:t>2</w:t>
      </w:r>
      <w:r w:rsidRPr="006332DD">
        <w:rPr>
          <w:sz w:val="24"/>
          <w:szCs w:val="24"/>
        </w:rPr>
        <w:t>.</w:t>
      </w:r>
    </w:p>
    <w:p w:rsidR="006332DD" w:rsidRPr="006332DD" w:rsidRDefault="006332DD" w:rsidP="006332DD">
      <w:pPr>
        <w:ind w:firstLine="709"/>
        <w:jc w:val="both"/>
        <w:rPr>
          <w:sz w:val="24"/>
          <w:szCs w:val="24"/>
        </w:rPr>
      </w:pPr>
      <w:r w:rsidRPr="006332DD">
        <w:rPr>
          <w:sz w:val="24"/>
          <w:szCs w:val="24"/>
        </w:rPr>
        <w:t></w:t>
      </w:r>
      <w:r w:rsidRPr="006332DD">
        <w:rPr>
          <w:sz w:val="24"/>
          <w:szCs w:val="24"/>
        </w:rPr>
        <w:tab/>
        <w:t xml:space="preserve">Игровые участки, оснащенные в соответствии с требованиями – </w:t>
      </w:r>
      <w:r>
        <w:rPr>
          <w:sz w:val="24"/>
          <w:szCs w:val="24"/>
        </w:rPr>
        <w:t>1</w:t>
      </w:r>
      <w:r w:rsidRPr="006332DD">
        <w:rPr>
          <w:sz w:val="24"/>
          <w:szCs w:val="24"/>
        </w:rPr>
        <w:t>.</w:t>
      </w:r>
    </w:p>
    <w:p w:rsidR="006332DD" w:rsidRPr="00545B4E" w:rsidRDefault="006332DD" w:rsidP="006332DD">
      <w:pPr>
        <w:ind w:firstLine="709"/>
        <w:jc w:val="both"/>
        <w:rPr>
          <w:b/>
          <w:i/>
          <w:sz w:val="24"/>
          <w:szCs w:val="24"/>
        </w:rPr>
      </w:pPr>
      <w:r w:rsidRPr="00545B4E">
        <w:rPr>
          <w:b/>
          <w:i/>
          <w:sz w:val="24"/>
          <w:szCs w:val="24"/>
        </w:rPr>
        <w:t>1.</w:t>
      </w:r>
      <w:r w:rsidRPr="00545B4E">
        <w:rPr>
          <w:b/>
          <w:i/>
          <w:sz w:val="24"/>
          <w:szCs w:val="24"/>
        </w:rPr>
        <w:tab/>
        <w:t>Условия для развития детей 2 - 8 лет</w:t>
      </w:r>
    </w:p>
    <w:p w:rsidR="006332DD" w:rsidRPr="006332DD" w:rsidRDefault="006332DD" w:rsidP="006332DD">
      <w:pPr>
        <w:ind w:firstLine="709"/>
        <w:jc w:val="both"/>
        <w:rPr>
          <w:sz w:val="24"/>
          <w:szCs w:val="24"/>
        </w:rPr>
      </w:pPr>
      <w:r w:rsidRPr="006332DD">
        <w:rPr>
          <w:sz w:val="24"/>
          <w:szCs w:val="24"/>
        </w:rPr>
        <w:t>1.1.</w:t>
      </w:r>
      <w:r w:rsidRPr="006332DD">
        <w:rPr>
          <w:sz w:val="24"/>
          <w:szCs w:val="24"/>
        </w:rPr>
        <w:tab/>
        <w:t>Аудиовизуальные средства: музыкальные центры с CD, флэш - носителями,  проекторы с переносными экранами, ноутбуки.</w:t>
      </w:r>
    </w:p>
    <w:p w:rsidR="006332DD" w:rsidRPr="006332DD" w:rsidRDefault="006332DD" w:rsidP="006332DD">
      <w:pPr>
        <w:ind w:firstLine="709"/>
        <w:jc w:val="both"/>
        <w:rPr>
          <w:sz w:val="24"/>
          <w:szCs w:val="24"/>
        </w:rPr>
      </w:pPr>
      <w:r w:rsidRPr="006332DD">
        <w:rPr>
          <w:sz w:val="24"/>
          <w:szCs w:val="24"/>
        </w:rPr>
        <w:t>1.2.</w:t>
      </w:r>
      <w:r w:rsidRPr="006332DD">
        <w:rPr>
          <w:sz w:val="24"/>
          <w:szCs w:val="24"/>
        </w:rPr>
        <w:tab/>
        <w:t>Библиотека с методической, детской художественной литературой, наборы демонстрационных, конструктивных, дидактических материалов различной тематики.</w:t>
      </w:r>
    </w:p>
    <w:p w:rsidR="006332DD" w:rsidRPr="006332DD" w:rsidRDefault="006332DD" w:rsidP="006332DD">
      <w:pPr>
        <w:ind w:firstLine="709"/>
        <w:jc w:val="both"/>
        <w:rPr>
          <w:sz w:val="24"/>
          <w:szCs w:val="24"/>
        </w:rPr>
      </w:pPr>
      <w:r w:rsidRPr="006332DD">
        <w:rPr>
          <w:sz w:val="24"/>
          <w:szCs w:val="24"/>
        </w:rPr>
        <w:t>1.3.</w:t>
      </w:r>
      <w:r w:rsidRPr="006332DD">
        <w:rPr>
          <w:sz w:val="24"/>
          <w:szCs w:val="24"/>
        </w:rPr>
        <w:tab/>
        <w:t>В группах - различные игры: лото, домино, двигающиеся игрушки, сюжетные настольные; игры, направленные на интеллектуальное развитие детей: шашки, шахматы; сенсорные игры.</w:t>
      </w:r>
    </w:p>
    <w:p w:rsidR="00F9793C" w:rsidRPr="00F9793C" w:rsidRDefault="006332DD" w:rsidP="006332DD">
      <w:pPr>
        <w:ind w:firstLine="709"/>
        <w:jc w:val="both"/>
        <w:rPr>
          <w:sz w:val="24"/>
          <w:szCs w:val="24"/>
        </w:rPr>
      </w:pPr>
      <w:r w:rsidRPr="006332DD">
        <w:rPr>
          <w:sz w:val="24"/>
          <w:szCs w:val="24"/>
        </w:rPr>
        <w:t>1.4.</w:t>
      </w:r>
      <w:r w:rsidRPr="006332DD">
        <w:rPr>
          <w:sz w:val="24"/>
          <w:szCs w:val="24"/>
        </w:rPr>
        <w:tab/>
        <w:t>Для самостоятельной деятельности детей на прогулке используется выносной материал.</w:t>
      </w:r>
    </w:p>
    <w:p w:rsidR="00545B4E" w:rsidRPr="00545B4E" w:rsidRDefault="00545B4E" w:rsidP="00545B4E">
      <w:pPr>
        <w:ind w:firstLine="709"/>
        <w:jc w:val="both"/>
        <w:rPr>
          <w:b/>
          <w:i/>
          <w:sz w:val="24"/>
          <w:szCs w:val="24"/>
        </w:rPr>
      </w:pPr>
      <w:r w:rsidRPr="00545B4E">
        <w:rPr>
          <w:b/>
          <w:i/>
          <w:sz w:val="24"/>
          <w:szCs w:val="24"/>
        </w:rPr>
        <w:t>2.</w:t>
      </w:r>
      <w:r w:rsidRPr="00545B4E">
        <w:rPr>
          <w:b/>
          <w:i/>
          <w:sz w:val="24"/>
          <w:szCs w:val="24"/>
        </w:rPr>
        <w:tab/>
        <w:t>Условия для физического развития, охраны и укрепления здоровья детей</w:t>
      </w:r>
    </w:p>
    <w:p w:rsidR="00545B4E" w:rsidRPr="00545B4E" w:rsidRDefault="00545B4E" w:rsidP="00545B4E">
      <w:pPr>
        <w:ind w:firstLine="709"/>
        <w:jc w:val="both"/>
        <w:rPr>
          <w:sz w:val="24"/>
          <w:szCs w:val="24"/>
        </w:rPr>
      </w:pPr>
      <w:r w:rsidRPr="00545B4E">
        <w:rPr>
          <w:sz w:val="24"/>
          <w:szCs w:val="24"/>
        </w:rPr>
        <w:t>2.1.</w:t>
      </w:r>
      <w:r w:rsidRPr="00545B4E">
        <w:rPr>
          <w:sz w:val="24"/>
          <w:szCs w:val="24"/>
        </w:rPr>
        <w:tab/>
      </w:r>
      <w:r>
        <w:rPr>
          <w:sz w:val="24"/>
          <w:szCs w:val="24"/>
        </w:rPr>
        <w:t xml:space="preserve">Спортивный зал имеет </w:t>
      </w:r>
      <w:r w:rsidRPr="00545B4E">
        <w:rPr>
          <w:sz w:val="24"/>
          <w:szCs w:val="24"/>
        </w:rPr>
        <w:t>спортивное оборудование</w:t>
      </w:r>
      <w:r>
        <w:rPr>
          <w:sz w:val="24"/>
          <w:szCs w:val="24"/>
        </w:rPr>
        <w:t>.</w:t>
      </w:r>
    </w:p>
    <w:p w:rsidR="00545B4E" w:rsidRPr="00545B4E" w:rsidRDefault="00545B4E" w:rsidP="00545B4E">
      <w:pPr>
        <w:ind w:firstLine="709"/>
        <w:jc w:val="both"/>
        <w:rPr>
          <w:sz w:val="24"/>
          <w:szCs w:val="24"/>
        </w:rPr>
      </w:pPr>
      <w:r w:rsidRPr="00545B4E">
        <w:rPr>
          <w:sz w:val="24"/>
          <w:szCs w:val="24"/>
        </w:rPr>
        <w:t>2.2.</w:t>
      </w:r>
      <w:r w:rsidRPr="00545B4E">
        <w:rPr>
          <w:sz w:val="24"/>
          <w:szCs w:val="24"/>
        </w:rPr>
        <w:tab/>
        <w:t>На территории корпус</w:t>
      </w:r>
      <w:r>
        <w:rPr>
          <w:sz w:val="24"/>
          <w:szCs w:val="24"/>
        </w:rPr>
        <w:t xml:space="preserve">а </w:t>
      </w:r>
      <w:r w:rsidRPr="00545B4E">
        <w:rPr>
          <w:sz w:val="24"/>
          <w:szCs w:val="24"/>
        </w:rPr>
        <w:t>детского сада име</w:t>
      </w:r>
      <w:r>
        <w:rPr>
          <w:sz w:val="24"/>
          <w:szCs w:val="24"/>
        </w:rPr>
        <w:t>е</w:t>
      </w:r>
      <w:r w:rsidRPr="00545B4E">
        <w:rPr>
          <w:sz w:val="24"/>
          <w:szCs w:val="24"/>
        </w:rPr>
        <w:t>тся стационарное спортивно - игровое оборудование, малые архитектурные формы, яма с песком для прыжков.</w:t>
      </w:r>
    </w:p>
    <w:p w:rsidR="00545B4E" w:rsidRPr="00545B4E" w:rsidRDefault="00545B4E" w:rsidP="00545B4E">
      <w:pPr>
        <w:ind w:firstLine="709"/>
        <w:jc w:val="both"/>
        <w:rPr>
          <w:sz w:val="24"/>
          <w:szCs w:val="24"/>
        </w:rPr>
      </w:pPr>
      <w:r w:rsidRPr="00545B4E">
        <w:rPr>
          <w:sz w:val="24"/>
          <w:szCs w:val="24"/>
        </w:rPr>
        <w:t xml:space="preserve"> 2.3.</w:t>
      </w:r>
      <w:r w:rsidRPr="00545B4E">
        <w:rPr>
          <w:sz w:val="24"/>
          <w:szCs w:val="24"/>
        </w:rPr>
        <w:tab/>
        <w:t>Для совершенствования умений по физической культуре, в группах созданы физкультурные уголки, которые учитывают возрастные особенности детей, их интересы. Для обеспечения страховки, предотвращения травматизма имеются гимнастические маты. Для упражнений в ходьбе, беге, прыжках, равновесии используются различные дорожки, косички, змейки, для подлезания - дуги, составные цветные модули "Гусеница", "Туннель", «Дракон». Имеется спортивно- игровое оборудование: обручи, мячи, гантели, скакалки, гири, кегли, кольцебросы, маты, массажные коврики.</w:t>
      </w:r>
    </w:p>
    <w:p w:rsidR="00545B4E" w:rsidRPr="00545B4E" w:rsidRDefault="00545B4E" w:rsidP="00545B4E">
      <w:pPr>
        <w:ind w:firstLine="709"/>
        <w:jc w:val="both"/>
        <w:rPr>
          <w:sz w:val="24"/>
          <w:szCs w:val="24"/>
        </w:rPr>
      </w:pPr>
      <w:r w:rsidRPr="00545B4E">
        <w:rPr>
          <w:sz w:val="24"/>
          <w:szCs w:val="24"/>
        </w:rPr>
        <w:t>Во всех группах имеются пособия для профилактики плоскостопия, подвижных игр, общеразвивающих упражнений. Мелкое физкультурное оборудование размещено так, чтобы оно было доступно детям.</w:t>
      </w:r>
    </w:p>
    <w:p w:rsidR="00545B4E" w:rsidRPr="00545B4E" w:rsidRDefault="00545B4E" w:rsidP="00545B4E">
      <w:pPr>
        <w:ind w:firstLine="709"/>
        <w:jc w:val="both"/>
        <w:rPr>
          <w:sz w:val="24"/>
          <w:szCs w:val="24"/>
        </w:rPr>
      </w:pPr>
      <w:r w:rsidRPr="00545B4E">
        <w:rPr>
          <w:sz w:val="24"/>
          <w:szCs w:val="24"/>
        </w:rPr>
        <w:t>2.4.</w:t>
      </w:r>
      <w:r w:rsidRPr="00545B4E">
        <w:rPr>
          <w:sz w:val="24"/>
          <w:szCs w:val="24"/>
        </w:rPr>
        <w:tab/>
        <w:t>Име</w:t>
      </w:r>
      <w:r w:rsidR="00895169">
        <w:rPr>
          <w:sz w:val="24"/>
          <w:szCs w:val="24"/>
        </w:rPr>
        <w:t>ю</w:t>
      </w:r>
      <w:r w:rsidRPr="00545B4E">
        <w:rPr>
          <w:sz w:val="24"/>
          <w:szCs w:val="24"/>
        </w:rPr>
        <w:t>тся</w:t>
      </w:r>
      <w:r w:rsidR="00895169">
        <w:rPr>
          <w:sz w:val="24"/>
          <w:szCs w:val="24"/>
        </w:rPr>
        <w:t xml:space="preserve"> </w:t>
      </w:r>
      <w:r w:rsidR="00895169" w:rsidRPr="00545B4E">
        <w:rPr>
          <w:sz w:val="24"/>
          <w:szCs w:val="24"/>
        </w:rPr>
        <w:t>бактерицидные лампы</w:t>
      </w:r>
      <w:r w:rsidR="00895169">
        <w:rPr>
          <w:sz w:val="24"/>
          <w:szCs w:val="24"/>
        </w:rPr>
        <w:t xml:space="preserve"> </w:t>
      </w:r>
      <w:r w:rsidRPr="00545B4E">
        <w:rPr>
          <w:sz w:val="24"/>
          <w:szCs w:val="24"/>
        </w:rPr>
        <w:t>для проведения профилактических мероприятий</w:t>
      </w:r>
      <w:r w:rsidR="00895169">
        <w:rPr>
          <w:sz w:val="24"/>
          <w:szCs w:val="24"/>
        </w:rPr>
        <w:t>.</w:t>
      </w:r>
    </w:p>
    <w:p w:rsidR="00545B4E" w:rsidRPr="00895169" w:rsidRDefault="00545B4E" w:rsidP="00545B4E">
      <w:pPr>
        <w:ind w:firstLine="709"/>
        <w:jc w:val="both"/>
        <w:rPr>
          <w:b/>
          <w:i/>
          <w:sz w:val="24"/>
          <w:szCs w:val="24"/>
        </w:rPr>
      </w:pPr>
      <w:r w:rsidRPr="00895169">
        <w:rPr>
          <w:b/>
          <w:i/>
          <w:sz w:val="24"/>
          <w:szCs w:val="24"/>
        </w:rPr>
        <w:t>3.</w:t>
      </w:r>
      <w:r w:rsidRPr="00895169">
        <w:rPr>
          <w:b/>
          <w:i/>
          <w:sz w:val="24"/>
          <w:szCs w:val="24"/>
        </w:rPr>
        <w:tab/>
        <w:t>Условия для познавательного развития детей</w:t>
      </w:r>
    </w:p>
    <w:p w:rsidR="00545B4E" w:rsidRPr="00545B4E" w:rsidRDefault="00545B4E" w:rsidP="00545B4E">
      <w:pPr>
        <w:ind w:firstLine="709"/>
        <w:jc w:val="both"/>
        <w:rPr>
          <w:sz w:val="24"/>
          <w:szCs w:val="24"/>
        </w:rPr>
      </w:pPr>
      <w:r w:rsidRPr="00545B4E">
        <w:rPr>
          <w:sz w:val="24"/>
          <w:szCs w:val="24"/>
        </w:rPr>
        <w:t>3.1.</w:t>
      </w:r>
      <w:r w:rsidRPr="00545B4E">
        <w:rPr>
          <w:sz w:val="24"/>
          <w:szCs w:val="24"/>
        </w:rPr>
        <w:tab/>
        <w:t>Группы оснащены играми, способствующими сенсорному развитию детей.</w:t>
      </w:r>
    </w:p>
    <w:p w:rsidR="00545B4E" w:rsidRPr="00545B4E" w:rsidRDefault="00545B4E" w:rsidP="00545B4E">
      <w:pPr>
        <w:ind w:firstLine="709"/>
        <w:jc w:val="both"/>
        <w:rPr>
          <w:sz w:val="24"/>
          <w:szCs w:val="24"/>
        </w:rPr>
      </w:pPr>
      <w:r w:rsidRPr="00545B4E">
        <w:rPr>
          <w:sz w:val="24"/>
          <w:szCs w:val="24"/>
        </w:rPr>
        <w:t>3.2.</w:t>
      </w:r>
      <w:r w:rsidRPr="00545B4E">
        <w:rPr>
          <w:sz w:val="24"/>
          <w:szCs w:val="24"/>
        </w:rPr>
        <w:tab/>
        <w:t xml:space="preserve">В группах оборудованы уголки живой природы, «огороды» на окне; </w:t>
      </w:r>
      <w:r w:rsidR="00895169">
        <w:rPr>
          <w:sz w:val="24"/>
          <w:szCs w:val="24"/>
        </w:rPr>
        <w:t xml:space="preserve"> </w:t>
      </w:r>
      <w:r w:rsidRPr="00545B4E">
        <w:rPr>
          <w:sz w:val="24"/>
          <w:szCs w:val="24"/>
        </w:rPr>
        <w:t>аквариум.</w:t>
      </w:r>
    </w:p>
    <w:p w:rsidR="00545B4E" w:rsidRPr="00545B4E" w:rsidRDefault="00545B4E" w:rsidP="00545B4E">
      <w:pPr>
        <w:ind w:firstLine="709"/>
        <w:jc w:val="both"/>
        <w:rPr>
          <w:sz w:val="24"/>
          <w:szCs w:val="24"/>
        </w:rPr>
      </w:pPr>
      <w:r w:rsidRPr="00545B4E">
        <w:rPr>
          <w:sz w:val="24"/>
          <w:szCs w:val="24"/>
        </w:rPr>
        <w:t>3.3.</w:t>
      </w:r>
      <w:r w:rsidRPr="00545B4E">
        <w:rPr>
          <w:sz w:val="24"/>
          <w:szCs w:val="24"/>
        </w:rPr>
        <w:tab/>
        <w:t xml:space="preserve">На территории </w:t>
      </w:r>
      <w:r w:rsidR="00895169">
        <w:rPr>
          <w:sz w:val="24"/>
          <w:szCs w:val="24"/>
        </w:rPr>
        <w:t>образовательного учреждения</w:t>
      </w:r>
      <w:r w:rsidRPr="00545B4E">
        <w:rPr>
          <w:sz w:val="24"/>
          <w:szCs w:val="24"/>
        </w:rPr>
        <w:t xml:space="preserve"> имеются участки для выращивания овощных культур.</w:t>
      </w:r>
    </w:p>
    <w:p w:rsidR="00545B4E" w:rsidRPr="00545B4E" w:rsidRDefault="00545B4E" w:rsidP="00545B4E">
      <w:pPr>
        <w:ind w:firstLine="709"/>
        <w:jc w:val="both"/>
        <w:rPr>
          <w:sz w:val="24"/>
          <w:szCs w:val="24"/>
        </w:rPr>
      </w:pPr>
      <w:r w:rsidRPr="00545B4E">
        <w:rPr>
          <w:sz w:val="24"/>
          <w:szCs w:val="24"/>
        </w:rPr>
        <w:t>3.4.</w:t>
      </w:r>
      <w:r w:rsidRPr="00545B4E">
        <w:rPr>
          <w:sz w:val="24"/>
          <w:szCs w:val="24"/>
        </w:rPr>
        <w:tab/>
        <w:t>В</w:t>
      </w:r>
      <w:r w:rsidRPr="00545B4E">
        <w:rPr>
          <w:sz w:val="24"/>
          <w:szCs w:val="24"/>
        </w:rPr>
        <w:tab/>
        <w:t>библиотек</w:t>
      </w:r>
      <w:r w:rsidR="00895169">
        <w:rPr>
          <w:sz w:val="24"/>
          <w:szCs w:val="24"/>
        </w:rPr>
        <w:t xml:space="preserve">е </w:t>
      </w:r>
      <w:r w:rsidRPr="00545B4E">
        <w:rPr>
          <w:sz w:val="24"/>
          <w:szCs w:val="24"/>
        </w:rPr>
        <w:tab/>
        <w:t>име</w:t>
      </w:r>
      <w:r w:rsidR="00895169">
        <w:rPr>
          <w:sz w:val="24"/>
          <w:szCs w:val="24"/>
        </w:rPr>
        <w:t>ю</w:t>
      </w:r>
      <w:r w:rsidRPr="00545B4E">
        <w:rPr>
          <w:sz w:val="24"/>
          <w:szCs w:val="24"/>
        </w:rPr>
        <w:t>тся</w:t>
      </w:r>
      <w:r w:rsidR="00895169">
        <w:rPr>
          <w:sz w:val="24"/>
          <w:szCs w:val="24"/>
        </w:rPr>
        <w:t xml:space="preserve"> </w:t>
      </w:r>
      <w:r w:rsidRPr="00545B4E">
        <w:rPr>
          <w:sz w:val="24"/>
          <w:szCs w:val="24"/>
        </w:rPr>
        <w:t>сказки</w:t>
      </w:r>
      <w:r w:rsidR="00895169">
        <w:rPr>
          <w:sz w:val="24"/>
          <w:szCs w:val="24"/>
        </w:rPr>
        <w:t xml:space="preserve"> </w:t>
      </w:r>
      <w:r w:rsidRPr="00545B4E">
        <w:rPr>
          <w:sz w:val="24"/>
          <w:szCs w:val="24"/>
        </w:rPr>
        <w:t>народов</w:t>
      </w:r>
      <w:r w:rsidR="00895169">
        <w:rPr>
          <w:sz w:val="24"/>
          <w:szCs w:val="24"/>
        </w:rPr>
        <w:t xml:space="preserve"> </w:t>
      </w:r>
      <w:r w:rsidRPr="00545B4E">
        <w:rPr>
          <w:sz w:val="24"/>
          <w:szCs w:val="24"/>
        </w:rPr>
        <w:t>мира</w:t>
      </w:r>
      <w:r w:rsidR="00895169">
        <w:rPr>
          <w:sz w:val="24"/>
          <w:szCs w:val="24"/>
        </w:rPr>
        <w:t xml:space="preserve"> </w:t>
      </w:r>
      <w:r w:rsidRPr="00545B4E">
        <w:rPr>
          <w:sz w:val="24"/>
          <w:szCs w:val="24"/>
        </w:rPr>
        <w:t>и</w:t>
      </w:r>
      <w:r w:rsidR="00895169">
        <w:rPr>
          <w:sz w:val="24"/>
          <w:szCs w:val="24"/>
        </w:rPr>
        <w:t xml:space="preserve"> </w:t>
      </w:r>
      <w:r w:rsidRPr="00545B4E">
        <w:rPr>
          <w:sz w:val="24"/>
          <w:szCs w:val="24"/>
        </w:rPr>
        <w:t>произведения художественной литературы авторов разных наций.</w:t>
      </w:r>
    </w:p>
    <w:p w:rsidR="00545B4E" w:rsidRPr="00545B4E" w:rsidRDefault="00545B4E" w:rsidP="00545B4E">
      <w:pPr>
        <w:ind w:firstLine="709"/>
        <w:jc w:val="both"/>
        <w:rPr>
          <w:sz w:val="24"/>
          <w:szCs w:val="24"/>
        </w:rPr>
      </w:pPr>
      <w:r w:rsidRPr="00545B4E">
        <w:rPr>
          <w:sz w:val="24"/>
          <w:szCs w:val="24"/>
        </w:rPr>
        <w:t>3.5.</w:t>
      </w:r>
      <w:r w:rsidRPr="00545B4E">
        <w:rPr>
          <w:sz w:val="24"/>
          <w:szCs w:val="24"/>
        </w:rPr>
        <w:tab/>
      </w:r>
      <w:r w:rsidR="00895169">
        <w:rPr>
          <w:sz w:val="24"/>
          <w:szCs w:val="24"/>
        </w:rPr>
        <w:t>В музее и</w:t>
      </w:r>
      <w:r w:rsidRPr="00545B4E">
        <w:rPr>
          <w:sz w:val="24"/>
          <w:szCs w:val="24"/>
        </w:rPr>
        <w:t>меются образцы предметов народного быта.</w:t>
      </w:r>
    </w:p>
    <w:p w:rsidR="00545B4E" w:rsidRPr="00545B4E" w:rsidRDefault="00545B4E" w:rsidP="00545B4E">
      <w:pPr>
        <w:ind w:firstLine="709"/>
        <w:jc w:val="both"/>
        <w:rPr>
          <w:sz w:val="24"/>
          <w:szCs w:val="24"/>
        </w:rPr>
      </w:pPr>
      <w:r w:rsidRPr="00545B4E">
        <w:rPr>
          <w:sz w:val="24"/>
          <w:szCs w:val="24"/>
        </w:rPr>
        <w:t>3.6.</w:t>
      </w:r>
      <w:r w:rsidRPr="00545B4E">
        <w:rPr>
          <w:sz w:val="24"/>
          <w:szCs w:val="24"/>
        </w:rPr>
        <w:tab/>
        <w:t>Условия для формирования у детей элементарных математических представлений: демонстрационный и раздаточный материал для обучения детей счёту, развитию представлений о величине, форме, размере, количестве, материал для развития пространственных и временных представлений: схемы, планы, макеты, алгоритмы, часы.</w:t>
      </w:r>
    </w:p>
    <w:p w:rsidR="00545B4E" w:rsidRPr="00545B4E" w:rsidRDefault="00545B4E" w:rsidP="00545B4E">
      <w:pPr>
        <w:ind w:firstLine="709"/>
        <w:jc w:val="both"/>
        <w:rPr>
          <w:sz w:val="24"/>
          <w:szCs w:val="24"/>
        </w:rPr>
      </w:pPr>
      <w:r w:rsidRPr="00545B4E">
        <w:rPr>
          <w:sz w:val="24"/>
          <w:szCs w:val="24"/>
        </w:rPr>
        <w:t>3.7.</w:t>
      </w:r>
      <w:r w:rsidRPr="00545B4E">
        <w:rPr>
          <w:sz w:val="24"/>
          <w:szCs w:val="24"/>
        </w:rPr>
        <w:tab/>
        <w:t>Условия для формирования у детей естественнонаучных представлений: имеются материалы и приборы для элементарного экспериментирования, опытов: глобусы, карты, лупы, пробирки, чашки и т.п.</w:t>
      </w:r>
    </w:p>
    <w:p w:rsidR="00545B4E" w:rsidRPr="00545B4E" w:rsidRDefault="00545B4E" w:rsidP="00545B4E">
      <w:pPr>
        <w:ind w:firstLine="709"/>
        <w:jc w:val="both"/>
        <w:rPr>
          <w:sz w:val="24"/>
          <w:szCs w:val="24"/>
        </w:rPr>
      </w:pPr>
      <w:r w:rsidRPr="00545B4E">
        <w:rPr>
          <w:sz w:val="24"/>
          <w:szCs w:val="24"/>
        </w:rPr>
        <w:t>3.8.</w:t>
      </w:r>
      <w:r w:rsidRPr="00545B4E">
        <w:rPr>
          <w:sz w:val="24"/>
          <w:szCs w:val="24"/>
        </w:rPr>
        <w:tab/>
        <w:t>В</w:t>
      </w:r>
      <w:r w:rsidRPr="00545B4E">
        <w:rPr>
          <w:sz w:val="24"/>
          <w:szCs w:val="24"/>
        </w:rPr>
        <w:tab/>
        <w:t>группах</w:t>
      </w:r>
      <w:r w:rsidRPr="00545B4E">
        <w:rPr>
          <w:sz w:val="24"/>
          <w:szCs w:val="24"/>
        </w:rPr>
        <w:tab/>
        <w:t>старшего</w:t>
      </w:r>
      <w:r w:rsidRPr="00545B4E">
        <w:rPr>
          <w:sz w:val="24"/>
          <w:szCs w:val="24"/>
        </w:rPr>
        <w:tab/>
        <w:t>дошкольного</w:t>
      </w:r>
      <w:r w:rsidRPr="00545B4E">
        <w:rPr>
          <w:sz w:val="24"/>
          <w:szCs w:val="24"/>
        </w:rPr>
        <w:tab/>
        <w:t>возраста</w:t>
      </w:r>
      <w:r w:rsidRPr="00545B4E">
        <w:rPr>
          <w:sz w:val="24"/>
          <w:szCs w:val="24"/>
        </w:rPr>
        <w:tab/>
        <w:t>организованы</w:t>
      </w:r>
      <w:r w:rsidR="00895169">
        <w:rPr>
          <w:sz w:val="24"/>
          <w:szCs w:val="24"/>
        </w:rPr>
        <w:t xml:space="preserve"> </w:t>
      </w:r>
      <w:r w:rsidRPr="00545B4E">
        <w:rPr>
          <w:sz w:val="24"/>
          <w:szCs w:val="24"/>
        </w:rPr>
        <w:t>уголки</w:t>
      </w:r>
      <w:r w:rsidR="00895169">
        <w:rPr>
          <w:sz w:val="24"/>
          <w:szCs w:val="24"/>
        </w:rPr>
        <w:t xml:space="preserve"> </w:t>
      </w:r>
      <w:r w:rsidRPr="00545B4E">
        <w:rPr>
          <w:sz w:val="24"/>
          <w:szCs w:val="24"/>
        </w:rPr>
        <w:t>«Безопасность», содержащие дидактические игры по ПДД, здоровьесбережению, пожарной безопасности, игровое оборудование для сюжетно – ролевых игр.</w:t>
      </w:r>
    </w:p>
    <w:p w:rsidR="00545B4E" w:rsidRPr="00895169" w:rsidRDefault="00545B4E" w:rsidP="00545B4E">
      <w:pPr>
        <w:ind w:firstLine="709"/>
        <w:jc w:val="both"/>
        <w:rPr>
          <w:b/>
          <w:i/>
          <w:sz w:val="24"/>
          <w:szCs w:val="24"/>
        </w:rPr>
      </w:pPr>
      <w:r w:rsidRPr="00895169">
        <w:rPr>
          <w:b/>
          <w:i/>
          <w:sz w:val="24"/>
          <w:szCs w:val="24"/>
        </w:rPr>
        <w:t>4.</w:t>
      </w:r>
      <w:r w:rsidRPr="00895169">
        <w:rPr>
          <w:b/>
          <w:i/>
          <w:sz w:val="24"/>
          <w:szCs w:val="24"/>
        </w:rPr>
        <w:tab/>
        <w:t>Условия для речевого развития детей</w:t>
      </w:r>
    </w:p>
    <w:p w:rsidR="00545B4E" w:rsidRPr="00545B4E" w:rsidRDefault="00545B4E" w:rsidP="00545B4E">
      <w:pPr>
        <w:ind w:firstLine="709"/>
        <w:jc w:val="both"/>
        <w:rPr>
          <w:sz w:val="24"/>
          <w:szCs w:val="24"/>
        </w:rPr>
      </w:pPr>
      <w:r w:rsidRPr="00545B4E">
        <w:rPr>
          <w:sz w:val="24"/>
          <w:szCs w:val="24"/>
        </w:rPr>
        <w:t>Имеются наборы сюжетных картин, демонстрационные материалы, предметные картинки, настольно-печатные игры и т.д.</w:t>
      </w:r>
    </w:p>
    <w:p w:rsidR="00545B4E" w:rsidRPr="00895169" w:rsidRDefault="00545B4E" w:rsidP="00545B4E">
      <w:pPr>
        <w:ind w:firstLine="709"/>
        <w:jc w:val="both"/>
        <w:rPr>
          <w:b/>
          <w:i/>
          <w:sz w:val="24"/>
          <w:szCs w:val="24"/>
        </w:rPr>
      </w:pPr>
      <w:r w:rsidRPr="00895169">
        <w:rPr>
          <w:b/>
          <w:i/>
          <w:sz w:val="24"/>
          <w:szCs w:val="24"/>
        </w:rPr>
        <w:t>5.</w:t>
      </w:r>
      <w:r w:rsidRPr="00895169">
        <w:rPr>
          <w:b/>
          <w:i/>
          <w:sz w:val="24"/>
          <w:szCs w:val="24"/>
        </w:rPr>
        <w:tab/>
        <w:t>Условия для художественно - эстетического развития детей</w:t>
      </w:r>
    </w:p>
    <w:p w:rsidR="00545B4E" w:rsidRPr="00545B4E" w:rsidRDefault="00545B4E" w:rsidP="00545B4E">
      <w:pPr>
        <w:ind w:firstLine="709"/>
        <w:jc w:val="both"/>
        <w:rPr>
          <w:sz w:val="24"/>
          <w:szCs w:val="24"/>
        </w:rPr>
      </w:pPr>
      <w:r w:rsidRPr="00545B4E">
        <w:rPr>
          <w:sz w:val="24"/>
          <w:szCs w:val="24"/>
        </w:rPr>
        <w:t>5.1.</w:t>
      </w:r>
      <w:r w:rsidRPr="00545B4E">
        <w:rPr>
          <w:sz w:val="24"/>
          <w:szCs w:val="24"/>
        </w:rPr>
        <w:tab/>
        <w:t>Эстетическое оформление помещений способствует художественному развитию детей (экспозиция картин, произведений народного творчества, цветочные композиции).</w:t>
      </w:r>
    </w:p>
    <w:p w:rsidR="00545B4E" w:rsidRPr="00545B4E" w:rsidRDefault="00545B4E" w:rsidP="00545B4E">
      <w:pPr>
        <w:ind w:firstLine="709"/>
        <w:jc w:val="both"/>
        <w:rPr>
          <w:sz w:val="24"/>
          <w:szCs w:val="24"/>
        </w:rPr>
      </w:pPr>
      <w:r w:rsidRPr="00545B4E">
        <w:rPr>
          <w:sz w:val="24"/>
          <w:szCs w:val="24"/>
        </w:rPr>
        <w:t>5.2.</w:t>
      </w:r>
      <w:r w:rsidRPr="00545B4E">
        <w:rPr>
          <w:sz w:val="24"/>
          <w:szCs w:val="24"/>
        </w:rPr>
        <w:tab/>
        <w:t>В группах для детей имеются необходимые материалы для рисования, лепки, аппликации, конструирования, художественного труда: бумага разных видов, форматов и цветов, пластилин, краски, кисти, карандаши, мелки, природный материал, ткани и нитки для вышивки, неоформленный, бросовый, природный материал, разнообразные наборы конструкторов.</w:t>
      </w:r>
    </w:p>
    <w:p w:rsidR="00545B4E" w:rsidRPr="00545B4E" w:rsidRDefault="00545B4E" w:rsidP="00545B4E">
      <w:pPr>
        <w:ind w:firstLine="709"/>
        <w:jc w:val="both"/>
        <w:rPr>
          <w:sz w:val="24"/>
          <w:szCs w:val="24"/>
        </w:rPr>
      </w:pPr>
      <w:r w:rsidRPr="00545B4E">
        <w:rPr>
          <w:sz w:val="24"/>
          <w:szCs w:val="24"/>
        </w:rPr>
        <w:t>5.3.</w:t>
      </w:r>
      <w:r w:rsidRPr="00545B4E">
        <w:rPr>
          <w:sz w:val="24"/>
          <w:szCs w:val="24"/>
        </w:rPr>
        <w:tab/>
        <w:t>Условия для театрализованной деятельности: разнообразные виды театральных кукол: би-ба-бо, пальчиковые, ростовые, марионетки, плоскостные игрушки - силуэты. В группах имеются маски и костюмы для режиссерских игр, игр -</w:t>
      </w:r>
      <w:r w:rsidR="00895169">
        <w:rPr>
          <w:sz w:val="24"/>
          <w:szCs w:val="24"/>
        </w:rPr>
        <w:t xml:space="preserve"> </w:t>
      </w:r>
      <w:r w:rsidRPr="00545B4E">
        <w:rPr>
          <w:sz w:val="24"/>
          <w:szCs w:val="24"/>
        </w:rPr>
        <w:t>драматизаций, сюжетно-ролевых игр. Разнообразное оснащение для разыгрывания сценок и спектаклей (ширмы, подиумы).</w:t>
      </w:r>
    </w:p>
    <w:p w:rsidR="00545B4E" w:rsidRPr="00545B4E" w:rsidRDefault="00545B4E" w:rsidP="00545B4E">
      <w:pPr>
        <w:ind w:firstLine="709"/>
        <w:jc w:val="both"/>
        <w:rPr>
          <w:sz w:val="24"/>
          <w:szCs w:val="24"/>
        </w:rPr>
      </w:pPr>
      <w:r w:rsidRPr="00545B4E">
        <w:rPr>
          <w:sz w:val="24"/>
          <w:szCs w:val="24"/>
        </w:rPr>
        <w:t>5.4.</w:t>
      </w:r>
      <w:r w:rsidRPr="00545B4E">
        <w:rPr>
          <w:sz w:val="24"/>
          <w:szCs w:val="24"/>
        </w:rPr>
        <w:tab/>
        <w:t xml:space="preserve">Условия для музыкальной деятельности: </w:t>
      </w:r>
      <w:r w:rsidR="00895169">
        <w:rPr>
          <w:sz w:val="24"/>
          <w:szCs w:val="24"/>
        </w:rPr>
        <w:t>актовый</w:t>
      </w:r>
      <w:r w:rsidRPr="00545B4E">
        <w:rPr>
          <w:sz w:val="24"/>
          <w:szCs w:val="24"/>
        </w:rPr>
        <w:t xml:space="preserve"> зал</w:t>
      </w:r>
      <w:r w:rsidR="00895169">
        <w:rPr>
          <w:sz w:val="24"/>
          <w:szCs w:val="24"/>
        </w:rPr>
        <w:t xml:space="preserve">. </w:t>
      </w:r>
      <w:r w:rsidRPr="00545B4E">
        <w:rPr>
          <w:sz w:val="24"/>
          <w:szCs w:val="24"/>
        </w:rPr>
        <w:t>Имеются детские музыкальные инструменты: деревянные, шумовые, звуковые. В наличии музыкальные центры, диски с записями музыкальных произведений и фонограмм песен.</w:t>
      </w:r>
    </w:p>
    <w:p w:rsidR="00545B4E" w:rsidRPr="00895169" w:rsidRDefault="00545B4E" w:rsidP="00545B4E">
      <w:pPr>
        <w:ind w:firstLine="709"/>
        <w:jc w:val="both"/>
        <w:rPr>
          <w:b/>
          <w:i/>
          <w:sz w:val="24"/>
          <w:szCs w:val="24"/>
        </w:rPr>
      </w:pPr>
      <w:r w:rsidRPr="00895169">
        <w:rPr>
          <w:b/>
          <w:i/>
          <w:sz w:val="24"/>
          <w:szCs w:val="24"/>
        </w:rPr>
        <w:t>6.</w:t>
      </w:r>
      <w:r w:rsidRPr="00895169">
        <w:rPr>
          <w:b/>
          <w:i/>
          <w:sz w:val="24"/>
          <w:szCs w:val="24"/>
        </w:rPr>
        <w:tab/>
        <w:t>Условия для социально – коммуникативного развития детей, игровой деятельности</w:t>
      </w:r>
    </w:p>
    <w:p w:rsidR="00545B4E" w:rsidRPr="00545B4E" w:rsidRDefault="00545B4E" w:rsidP="00545B4E">
      <w:pPr>
        <w:ind w:firstLine="709"/>
        <w:jc w:val="both"/>
        <w:rPr>
          <w:sz w:val="24"/>
          <w:szCs w:val="24"/>
        </w:rPr>
      </w:pPr>
      <w:r w:rsidRPr="00545B4E">
        <w:rPr>
          <w:sz w:val="24"/>
          <w:szCs w:val="24"/>
        </w:rPr>
        <w:t>6.1.</w:t>
      </w:r>
      <w:r w:rsidRPr="00545B4E">
        <w:rPr>
          <w:sz w:val="24"/>
          <w:szCs w:val="24"/>
        </w:rPr>
        <w:tab/>
        <w:t>Оборудованы</w:t>
      </w:r>
      <w:r w:rsidRPr="00545B4E">
        <w:rPr>
          <w:sz w:val="24"/>
          <w:szCs w:val="24"/>
        </w:rPr>
        <w:tab/>
      </w:r>
      <w:r w:rsidR="00895169">
        <w:rPr>
          <w:sz w:val="24"/>
          <w:szCs w:val="24"/>
        </w:rPr>
        <w:t xml:space="preserve"> </w:t>
      </w:r>
      <w:r w:rsidRPr="00545B4E">
        <w:rPr>
          <w:sz w:val="24"/>
          <w:szCs w:val="24"/>
        </w:rPr>
        <w:t>уголки</w:t>
      </w:r>
      <w:r w:rsidR="00895169">
        <w:rPr>
          <w:sz w:val="24"/>
          <w:szCs w:val="24"/>
        </w:rPr>
        <w:t xml:space="preserve"> </w:t>
      </w:r>
      <w:r w:rsidRPr="00545B4E">
        <w:rPr>
          <w:sz w:val="24"/>
          <w:szCs w:val="24"/>
        </w:rPr>
        <w:t>для</w:t>
      </w:r>
      <w:r w:rsidRPr="00545B4E">
        <w:rPr>
          <w:sz w:val="24"/>
          <w:szCs w:val="24"/>
        </w:rPr>
        <w:tab/>
        <w:t>различных</w:t>
      </w:r>
      <w:r w:rsidRPr="00545B4E">
        <w:rPr>
          <w:sz w:val="24"/>
          <w:szCs w:val="24"/>
        </w:rPr>
        <w:tab/>
        <w:t>сюжетных</w:t>
      </w:r>
      <w:r w:rsidRPr="00545B4E">
        <w:rPr>
          <w:sz w:val="24"/>
          <w:szCs w:val="24"/>
        </w:rPr>
        <w:tab/>
        <w:t>игр:</w:t>
      </w:r>
      <w:r w:rsidRPr="00545B4E">
        <w:rPr>
          <w:sz w:val="24"/>
          <w:szCs w:val="24"/>
        </w:rPr>
        <w:tab/>
        <w:t>кухня,</w:t>
      </w:r>
      <w:r w:rsidR="00895169">
        <w:rPr>
          <w:sz w:val="24"/>
          <w:szCs w:val="24"/>
        </w:rPr>
        <w:t xml:space="preserve"> </w:t>
      </w:r>
      <w:r w:rsidRPr="00545B4E">
        <w:rPr>
          <w:sz w:val="24"/>
          <w:szCs w:val="24"/>
        </w:rPr>
        <w:t>больница, парикмахерская, магазин и др.</w:t>
      </w:r>
    </w:p>
    <w:p w:rsidR="00545B4E" w:rsidRPr="00545B4E" w:rsidRDefault="00545B4E" w:rsidP="00545B4E">
      <w:pPr>
        <w:ind w:firstLine="709"/>
        <w:jc w:val="both"/>
        <w:rPr>
          <w:sz w:val="24"/>
          <w:szCs w:val="24"/>
        </w:rPr>
      </w:pPr>
      <w:r w:rsidRPr="00545B4E">
        <w:rPr>
          <w:sz w:val="24"/>
          <w:szCs w:val="24"/>
        </w:rPr>
        <w:t>6.2.</w:t>
      </w:r>
      <w:r w:rsidRPr="00545B4E">
        <w:rPr>
          <w:sz w:val="24"/>
          <w:szCs w:val="24"/>
        </w:rPr>
        <w:tab/>
        <w:t>В группах имеются игрушки для обыгрывания сюжетов и т. д.</w:t>
      </w:r>
    </w:p>
    <w:p w:rsidR="00545B4E" w:rsidRPr="00545B4E" w:rsidRDefault="00545B4E" w:rsidP="00545B4E">
      <w:pPr>
        <w:ind w:firstLine="709"/>
        <w:jc w:val="both"/>
        <w:rPr>
          <w:sz w:val="24"/>
          <w:szCs w:val="24"/>
        </w:rPr>
      </w:pPr>
      <w:r w:rsidRPr="00545B4E">
        <w:rPr>
          <w:sz w:val="24"/>
          <w:szCs w:val="24"/>
        </w:rPr>
        <w:t>6.3.</w:t>
      </w:r>
      <w:r w:rsidRPr="00545B4E">
        <w:rPr>
          <w:sz w:val="24"/>
          <w:szCs w:val="24"/>
        </w:rPr>
        <w:tab/>
        <w:t>В группах организованы многофункциональные уголки психологической разгрузки: «Это Я», «Моё настроение», «Дом, семья».</w:t>
      </w:r>
    </w:p>
    <w:p w:rsidR="00545B4E" w:rsidRPr="00895169" w:rsidRDefault="00545B4E" w:rsidP="00545B4E">
      <w:pPr>
        <w:ind w:firstLine="709"/>
        <w:jc w:val="both"/>
        <w:rPr>
          <w:b/>
          <w:i/>
          <w:sz w:val="24"/>
          <w:szCs w:val="24"/>
        </w:rPr>
      </w:pPr>
      <w:r w:rsidRPr="00895169">
        <w:rPr>
          <w:b/>
          <w:i/>
          <w:sz w:val="24"/>
          <w:szCs w:val="24"/>
        </w:rPr>
        <w:t>7.</w:t>
      </w:r>
      <w:r w:rsidRPr="00895169">
        <w:rPr>
          <w:b/>
          <w:i/>
          <w:sz w:val="24"/>
          <w:szCs w:val="24"/>
        </w:rPr>
        <w:tab/>
        <w:t>Условия питания воспитанников</w:t>
      </w:r>
    </w:p>
    <w:p w:rsidR="00545B4E" w:rsidRPr="00545B4E" w:rsidRDefault="00545B4E" w:rsidP="00545B4E">
      <w:pPr>
        <w:ind w:firstLine="709"/>
        <w:jc w:val="both"/>
        <w:rPr>
          <w:sz w:val="24"/>
          <w:szCs w:val="24"/>
        </w:rPr>
      </w:pPr>
      <w:r w:rsidRPr="00545B4E">
        <w:rPr>
          <w:sz w:val="24"/>
          <w:szCs w:val="24"/>
        </w:rPr>
        <w:t>Питание воспитанников осуществляется согласно примерному десятидневному меню</w:t>
      </w:r>
      <w:r w:rsidR="00895169">
        <w:rPr>
          <w:sz w:val="24"/>
          <w:szCs w:val="24"/>
        </w:rPr>
        <w:t xml:space="preserve">, </w:t>
      </w:r>
      <w:r w:rsidRPr="00545B4E">
        <w:rPr>
          <w:sz w:val="24"/>
          <w:szCs w:val="24"/>
        </w:rPr>
        <w:t>которое гарантирует качество и безопасность продукции, произведённой по рецептам меню. Приём пищи: завтрак, обед, полдник</w:t>
      </w:r>
      <w:r w:rsidR="00895169">
        <w:rPr>
          <w:sz w:val="24"/>
          <w:szCs w:val="24"/>
        </w:rPr>
        <w:t>.</w:t>
      </w:r>
    </w:p>
    <w:p w:rsidR="00545B4E" w:rsidRDefault="00545B4E" w:rsidP="00545B4E">
      <w:pPr>
        <w:ind w:firstLine="709"/>
        <w:jc w:val="both"/>
        <w:rPr>
          <w:sz w:val="24"/>
          <w:szCs w:val="24"/>
        </w:rPr>
      </w:pPr>
      <w:r w:rsidRPr="00545B4E">
        <w:rPr>
          <w:sz w:val="24"/>
          <w:szCs w:val="24"/>
        </w:rPr>
        <w:t>Для обеспечения преемственности питания, родителей информируют об ассортименте питания детей, вывешивая ежедневное меню.</w:t>
      </w:r>
    </w:p>
    <w:p w:rsidR="00545B4E" w:rsidRPr="00545B4E" w:rsidRDefault="00EE4182" w:rsidP="00EE4182">
      <w:pPr>
        <w:ind w:firstLine="709"/>
        <w:jc w:val="both"/>
        <w:rPr>
          <w:sz w:val="24"/>
          <w:szCs w:val="24"/>
        </w:rPr>
      </w:pPr>
      <w:r>
        <w:rPr>
          <w:sz w:val="24"/>
          <w:szCs w:val="24"/>
        </w:rPr>
        <w:t xml:space="preserve"> О</w:t>
      </w:r>
      <w:r w:rsidR="00545B4E" w:rsidRPr="00545B4E">
        <w:rPr>
          <w:sz w:val="24"/>
          <w:szCs w:val="24"/>
        </w:rPr>
        <w:t xml:space="preserve">бразовательная программа дошкольного образования </w:t>
      </w:r>
      <w:r w:rsidR="00895169">
        <w:rPr>
          <w:sz w:val="24"/>
          <w:szCs w:val="24"/>
        </w:rPr>
        <w:t>МБОУ «</w:t>
      </w:r>
      <w:r w:rsidR="00752D4F">
        <w:rPr>
          <w:sz w:val="24"/>
          <w:szCs w:val="24"/>
        </w:rPr>
        <w:t>Малобуяновская НОШ</w:t>
      </w:r>
      <w:r w:rsidR="00895169">
        <w:rPr>
          <w:sz w:val="24"/>
          <w:szCs w:val="24"/>
        </w:rPr>
        <w:t xml:space="preserve">» </w:t>
      </w:r>
      <w:r w:rsidR="00545B4E" w:rsidRPr="00545B4E">
        <w:rPr>
          <w:sz w:val="24"/>
          <w:szCs w:val="24"/>
        </w:rPr>
        <w:t>предусматривает специальное оснащение и оборудование для организации образовательного процесса с детьми с ОВЗ и детьми-инвалидами.</w:t>
      </w:r>
    </w:p>
    <w:p w:rsidR="00545B4E" w:rsidRPr="00895169" w:rsidRDefault="00545B4E" w:rsidP="00545B4E">
      <w:pPr>
        <w:ind w:firstLine="709"/>
        <w:jc w:val="both"/>
        <w:rPr>
          <w:b/>
          <w:i/>
          <w:sz w:val="24"/>
          <w:szCs w:val="24"/>
        </w:rPr>
      </w:pPr>
      <w:r w:rsidRPr="00895169">
        <w:rPr>
          <w:b/>
          <w:i/>
          <w:sz w:val="24"/>
          <w:szCs w:val="24"/>
        </w:rPr>
        <w:t>8.</w:t>
      </w:r>
      <w:r w:rsidRPr="00895169">
        <w:rPr>
          <w:b/>
          <w:i/>
          <w:sz w:val="24"/>
          <w:szCs w:val="24"/>
        </w:rPr>
        <w:tab/>
        <w:t>Специальные условия для инвалидов и воспитанников с ограниченными возможностями здоровья</w:t>
      </w:r>
    </w:p>
    <w:p w:rsidR="00545B4E" w:rsidRPr="00545B4E" w:rsidRDefault="00545B4E" w:rsidP="00545B4E">
      <w:pPr>
        <w:ind w:firstLine="709"/>
        <w:jc w:val="both"/>
        <w:rPr>
          <w:sz w:val="24"/>
          <w:szCs w:val="24"/>
        </w:rPr>
      </w:pPr>
      <w:r w:rsidRPr="00545B4E">
        <w:rPr>
          <w:sz w:val="24"/>
          <w:szCs w:val="24"/>
        </w:rPr>
        <w:t>8.1.</w:t>
      </w:r>
      <w:r w:rsidRPr="00545B4E">
        <w:rPr>
          <w:sz w:val="24"/>
          <w:szCs w:val="24"/>
        </w:rPr>
        <w:tab/>
        <w:t>Оборудование помещений образовательной организации и прилегающей к ней территории с учётом доступности для инвалидов</w:t>
      </w:r>
      <w:r w:rsidR="00895169">
        <w:rPr>
          <w:sz w:val="24"/>
          <w:szCs w:val="24"/>
        </w:rPr>
        <w:t xml:space="preserve">. </w:t>
      </w:r>
      <w:r w:rsidRPr="00545B4E">
        <w:rPr>
          <w:sz w:val="24"/>
          <w:szCs w:val="24"/>
        </w:rPr>
        <w:t>При входе в здания установлены кнопки вызова сотрудника для оказания помощи в подъёме людей с ограниченными возможностями здоровья, передвигающихся на инвалидных колясках</w:t>
      </w:r>
      <w:r w:rsidR="00895169">
        <w:rPr>
          <w:sz w:val="24"/>
          <w:szCs w:val="24"/>
        </w:rPr>
        <w:t>, имеется в</w:t>
      </w:r>
      <w:r w:rsidRPr="00545B4E">
        <w:rPr>
          <w:sz w:val="24"/>
          <w:szCs w:val="24"/>
        </w:rPr>
        <w:t>озможность въезда личного автотранспорта для родителей ребёнка с ДЦП на территорию учреждения</w:t>
      </w:r>
      <w:r w:rsidR="00895169">
        <w:rPr>
          <w:sz w:val="24"/>
          <w:szCs w:val="24"/>
        </w:rPr>
        <w:t xml:space="preserve">, </w:t>
      </w:r>
      <w:r w:rsidRPr="00545B4E">
        <w:rPr>
          <w:sz w:val="24"/>
          <w:szCs w:val="24"/>
        </w:rPr>
        <w:tab/>
      </w:r>
      <w:r w:rsidR="00895169">
        <w:rPr>
          <w:sz w:val="24"/>
          <w:szCs w:val="24"/>
        </w:rPr>
        <w:t>и</w:t>
      </w:r>
      <w:r w:rsidRPr="00545B4E">
        <w:rPr>
          <w:sz w:val="24"/>
          <w:szCs w:val="24"/>
        </w:rPr>
        <w:t>меются расширенные двери для инвалидов – колясочников</w:t>
      </w:r>
      <w:r w:rsidR="00895169">
        <w:rPr>
          <w:sz w:val="24"/>
          <w:szCs w:val="24"/>
        </w:rPr>
        <w:t>, пандусы.</w:t>
      </w:r>
    </w:p>
    <w:p w:rsidR="00545B4E" w:rsidRPr="00545B4E" w:rsidRDefault="00545B4E" w:rsidP="00545B4E">
      <w:pPr>
        <w:ind w:firstLine="709"/>
        <w:jc w:val="both"/>
        <w:rPr>
          <w:sz w:val="24"/>
          <w:szCs w:val="24"/>
        </w:rPr>
      </w:pPr>
      <w:r w:rsidRPr="00545B4E">
        <w:rPr>
          <w:sz w:val="24"/>
          <w:szCs w:val="24"/>
        </w:rPr>
        <w:t>Наличие</w:t>
      </w:r>
      <w:r w:rsidR="00895169">
        <w:rPr>
          <w:sz w:val="24"/>
          <w:szCs w:val="24"/>
        </w:rPr>
        <w:t xml:space="preserve"> </w:t>
      </w:r>
      <w:r w:rsidRPr="00545B4E">
        <w:rPr>
          <w:sz w:val="24"/>
          <w:szCs w:val="24"/>
        </w:rPr>
        <w:t>в</w:t>
      </w:r>
      <w:r w:rsidR="00895169">
        <w:rPr>
          <w:sz w:val="24"/>
          <w:szCs w:val="24"/>
        </w:rPr>
        <w:t xml:space="preserve"> </w:t>
      </w:r>
      <w:r w:rsidRPr="00545B4E">
        <w:rPr>
          <w:sz w:val="24"/>
          <w:szCs w:val="24"/>
        </w:rPr>
        <w:t>образовательной</w:t>
      </w:r>
      <w:r w:rsidR="00895169">
        <w:rPr>
          <w:sz w:val="24"/>
          <w:szCs w:val="24"/>
        </w:rPr>
        <w:t xml:space="preserve"> </w:t>
      </w:r>
      <w:r w:rsidRPr="00545B4E">
        <w:rPr>
          <w:sz w:val="24"/>
          <w:szCs w:val="24"/>
        </w:rPr>
        <w:t>организации</w:t>
      </w:r>
      <w:r w:rsidRPr="00545B4E">
        <w:rPr>
          <w:sz w:val="24"/>
          <w:szCs w:val="24"/>
        </w:rPr>
        <w:tab/>
      </w:r>
      <w:r w:rsidR="00EE4182">
        <w:rPr>
          <w:sz w:val="24"/>
          <w:szCs w:val="24"/>
        </w:rPr>
        <w:t xml:space="preserve"> </w:t>
      </w:r>
      <w:r w:rsidRPr="00545B4E">
        <w:rPr>
          <w:sz w:val="24"/>
          <w:szCs w:val="24"/>
        </w:rPr>
        <w:t>условий</w:t>
      </w:r>
      <w:r w:rsidR="00895169">
        <w:rPr>
          <w:sz w:val="24"/>
          <w:szCs w:val="24"/>
        </w:rPr>
        <w:t xml:space="preserve"> </w:t>
      </w:r>
      <w:r w:rsidRPr="00545B4E">
        <w:rPr>
          <w:sz w:val="24"/>
          <w:szCs w:val="24"/>
        </w:rPr>
        <w:t>доступности, позволяющих инвалидам получать услуги наравне с другими</w:t>
      </w:r>
      <w:r w:rsidR="00895169">
        <w:rPr>
          <w:sz w:val="24"/>
          <w:szCs w:val="24"/>
        </w:rPr>
        <w:t>:</w:t>
      </w:r>
    </w:p>
    <w:p w:rsidR="00545B4E" w:rsidRPr="00545B4E" w:rsidRDefault="00545B4E" w:rsidP="00545B4E">
      <w:pPr>
        <w:ind w:firstLine="709"/>
        <w:jc w:val="both"/>
        <w:rPr>
          <w:sz w:val="24"/>
          <w:szCs w:val="24"/>
        </w:rPr>
      </w:pPr>
      <w:r w:rsidRPr="00545B4E">
        <w:rPr>
          <w:sz w:val="24"/>
          <w:szCs w:val="24"/>
        </w:rPr>
        <w:t>-</w:t>
      </w:r>
      <w:r w:rsidRPr="00545B4E">
        <w:rPr>
          <w:sz w:val="24"/>
          <w:szCs w:val="24"/>
        </w:rPr>
        <w:tab/>
      </w:r>
      <w:r w:rsidR="00895169">
        <w:rPr>
          <w:sz w:val="24"/>
          <w:szCs w:val="24"/>
        </w:rPr>
        <w:t>н</w:t>
      </w:r>
      <w:r w:rsidRPr="00545B4E">
        <w:rPr>
          <w:sz w:val="24"/>
          <w:szCs w:val="24"/>
        </w:rPr>
        <w:t>а сайте имеется альтернативная версия для слабовидящих</w:t>
      </w:r>
      <w:r w:rsidR="00895169">
        <w:rPr>
          <w:sz w:val="24"/>
          <w:szCs w:val="24"/>
        </w:rPr>
        <w:t>;</w:t>
      </w:r>
    </w:p>
    <w:p w:rsidR="00545B4E" w:rsidRPr="00545B4E" w:rsidRDefault="00545B4E" w:rsidP="00545B4E">
      <w:pPr>
        <w:ind w:firstLine="709"/>
        <w:jc w:val="both"/>
        <w:rPr>
          <w:sz w:val="24"/>
          <w:szCs w:val="24"/>
        </w:rPr>
      </w:pPr>
      <w:r w:rsidRPr="00545B4E">
        <w:rPr>
          <w:sz w:val="24"/>
          <w:szCs w:val="24"/>
        </w:rPr>
        <w:t>-</w:t>
      </w:r>
      <w:r w:rsidRPr="00545B4E">
        <w:rPr>
          <w:sz w:val="24"/>
          <w:szCs w:val="24"/>
        </w:rPr>
        <w:tab/>
      </w:r>
      <w:r w:rsidR="00895169">
        <w:rPr>
          <w:sz w:val="24"/>
          <w:szCs w:val="24"/>
        </w:rPr>
        <w:t>п</w:t>
      </w:r>
      <w:r w:rsidRPr="00545B4E">
        <w:rPr>
          <w:sz w:val="24"/>
          <w:szCs w:val="24"/>
        </w:rPr>
        <w:t>редоставляется помощь работников образовательной организации, прошедших необходимое инструктирование по сопровождению инвалидов в помещениях и на прилегающей территории образовательной организации.</w:t>
      </w:r>
    </w:p>
    <w:p w:rsidR="00545B4E" w:rsidRPr="00545B4E" w:rsidRDefault="00545B4E" w:rsidP="00545B4E">
      <w:pPr>
        <w:ind w:firstLine="709"/>
        <w:jc w:val="both"/>
        <w:rPr>
          <w:sz w:val="24"/>
          <w:szCs w:val="24"/>
        </w:rPr>
      </w:pPr>
      <w:r w:rsidRPr="00545B4E">
        <w:rPr>
          <w:sz w:val="24"/>
          <w:szCs w:val="24"/>
        </w:rPr>
        <w:t>8.</w:t>
      </w:r>
      <w:r w:rsidR="00752D4F">
        <w:rPr>
          <w:sz w:val="24"/>
          <w:szCs w:val="24"/>
        </w:rPr>
        <w:t>2</w:t>
      </w:r>
      <w:r w:rsidRPr="00545B4E">
        <w:rPr>
          <w:sz w:val="24"/>
          <w:szCs w:val="24"/>
        </w:rPr>
        <w:t>.</w:t>
      </w:r>
      <w:r w:rsidRPr="00545B4E">
        <w:rPr>
          <w:sz w:val="24"/>
          <w:szCs w:val="24"/>
        </w:rPr>
        <w:tab/>
      </w:r>
      <w:r w:rsidR="008D68BC">
        <w:rPr>
          <w:sz w:val="24"/>
          <w:szCs w:val="24"/>
        </w:rPr>
        <w:t>В спортивном зале</w:t>
      </w:r>
      <w:r w:rsidRPr="00545B4E">
        <w:rPr>
          <w:sz w:val="24"/>
          <w:szCs w:val="24"/>
        </w:rPr>
        <w:t xml:space="preserve"> имеются корригирующие дорожки, оборудование для проведения </w:t>
      </w:r>
      <w:r w:rsidR="008D68BC">
        <w:rPr>
          <w:sz w:val="24"/>
          <w:szCs w:val="24"/>
        </w:rPr>
        <w:t>игр</w:t>
      </w:r>
      <w:r w:rsidRPr="00545B4E">
        <w:rPr>
          <w:sz w:val="24"/>
          <w:szCs w:val="24"/>
        </w:rPr>
        <w:t xml:space="preserve">, массажные мячи, мячи – прыгуны «Фитболы», тренажёры для глаз, </w:t>
      </w:r>
      <w:r w:rsidR="008D68BC">
        <w:rPr>
          <w:sz w:val="24"/>
          <w:szCs w:val="24"/>
        </w:rPr>
        <w:t xml:space="preserve"> д</w:t>
      </w:r>
      <w:r w:rsidRPr="00545B4E">
        <w:rPr>
          <w:sz w:val="24"/>
          <w:szCs w:val="24"/>
        </w:rPr>
        <w:t>ля обеспечения страховки, предотвращения травматизма имеются гимнастические маты.</w:t>
      </w:r>
    </w:p>
    <w:p w:rsidR="00545B4E" w:rsidRPr="00545B4E" w:rsidRDefault="00545B4E" w:rsidP="00545B4E">
      <w:pPr>
        <w:ind w:firstLine="709"/>
        <w:jc w:val="both"/>
        <w:rPr>
          <w:sz w:val="24"/>
          <w:szCs w:val="24"/>
        </w:rPr>
      </w:pPr>
      <w:r w:rsidRPr="00545B4E">
        <w:rPr>
          <w:sz w:val="24"/>
          <w:szCs w:val="24"/>
        </w:rPr>
        <w:t>8.</w:t>
      </w:r>
      <w:r w:rsidR="00752D4F">
        <w:rPr>
          <w:sz w:val="24"/>
          <w:szCs w:val="24"/>
        </w:rPr>
        <w:t>3</w:t>
      </w:r>
      <w:r w:rsidRPr="00545B4E">
        <w:rPr>
          <w:sz w:val="24"/>
          <w:szCs w:val="24"/>
        </w:rPr>
        <w:t>.</w:t>
      </w:r>
      <w:r w:rsidRPr="00545B4E">
        <w:rPr>
          <w:sz w:val="24"/>
          <w:szCs w:val="24"/>
        </w:rPr>
        <w:tab/>
      </w:r>
      <w:r w:rsidR="008D68BC">
        <w:rPr>
          <w:sz w:val="24"/>
          <w:szCs w:val="24"/>
        </w:rPr>
        <w:t>И</w:t>
      </w:r>
      <w:r w:rsidRPr="00545B4E">
        <w:rPr>
          <w:sz w:val="24"/>
          <w:szCs w:val="24"/>
        </w:rPr>
        <w:t>ме</w:t>
      </w:r>
      <w:r w:rsidR="008D68BC">
        <w:rPr>
          <w:sz w:val="24"/>
          <w:szCs w:val="24"/>
        </w:rPr>
        <w:t>е</w:t>
      </w:r>
      <w:r w:rsidRPr="00545B4E">
        <w:rPr>
          <w:sz w:val="24"/>
          <w:szCs w:val="24"/>
        </w:rPr>
        <w:t>тся медицински</w:t>
      </w:r>
      <w:r w:rsidR="008D68BC">
        <w:rPr>
          <w:sz w:val="24"/>
          <w:szCs w:val="24"/>
        </w:rPr>
        <w:t>й</w:t>
      </w:r>
      <w:r w:rsidRPr="00545B4E">
        <w:rPr>
          <w:sz w:val="24"/>
          <w:szCs w:val="24"/>
        </w:rPr>
        <w:t xml:space="preserve"> кабинет</w:t>
      </w:r>
      <w:r w:rsidR="008D68BC">
        <w:rPr>
          <w:sz w:val="24"/>
          <w:szCs w:val="24"/>
        </w:rPr>
        <w:t xml:space="preserve"> </w:t>
      </w:r>
      <w:r w:rsidRPr="00545B4E">
        <w:rPr>
          <w:sz w:val="24"/>
          <w:szCs w:val="24"/>
        </w:rPr>
        <w:t>для проведения профилактических мероприятий</w:t>
      </w:r>
      <w:r w:rsidR="008D68BC">
        <w:rPr>
          <w:sz w:val="24"/>
          <w:szCs w:val="24"/>
        </w:rPr>
        <w:t>.</w:t>
      </w:r>
    </w:p>
    <w:p w:rsidR="00F9793C" w:rsidRDefault="00783480" w:rsidP="00F9793C">
      <w:pPr>
        <w:ind w:firstLine="709"/>
        <w:jc w:val="both"/>
        <w:rPr>
          <w:sz w:val="24"/>
          <w:szCs w:val="24"/>
        </w:rPr>
      </w:pPr>
      <w:r>
        <w:rPr>
          <w:sz w:val="24"/>
          <w:szCs w:val="24"/>
        </w:rPr>
        <w:t>8.6.</w:t>
      </w:r>
      <w:r w:rsidRPr="00783480">
        <w:t xml:space="preserve"> </w:t>
      </w:r>
      <w:r w:rsidRPr="00783480">
        <w:rPr>
          <w:sz w:val="24"/>
          <w:szCs w:val="24"/>
        </w:rPr>
        <w:t>При приготовлении блюд соблюдается принцип «щадящего питания»: для тепловой обработки применяется варка, запекание, припускание, пассерование, тушение, приготовление на пару, приготовление в пароконвектомате. Не допускается жарка.</w:t>
      </w:r>
    </w:p>
    <w:p w:rsidR="00783480" w:rsidRDefault="00783480" w:rsidP="00F9793C">
      <w:pPr>
        <w:ind w:firstLine="709"/>
        <w:jc w:val="both"/>
        <w:rPr>
          <w:sz w:val="24"/>
          <w:szCs w:val="24"/>
        </w:rPr>
      </w:pPr>
      <w:r>
        <w:rPr>
          <w:sz w:val="24"/>
          <w:szCs w:val="24"/>
        </w:rPr>
        <w:t xml:space="preserve">В образовательном учреждении </w:t>
      </w:r>
      <w:r w:rsidR="00F9793C" w:rsidRPr="00F9793C">
        <w:rPr>
          <w:sz w:val="24"/>
          <w:szCs w:val="24"/>
        </w:rPr>
        <w:t>использ</w:t>
      </w:r>
      <w:r>
        <w:rPr>
          <w:sz w:val="24"/>
          <w:szCs w:val="24"/>
        </w:rPr>
        <w:t>уются</w:t>
      </w:r>
      <w:r w:rsidR="00F9793C" w:rsidRPr="00F9793C">
        <w:rPr>
          <w:sz w:val="24"/>
          <w:szCs w:val="24"/>
        </w:rPr>
        <w:t xml:space="preserve"> обновляемы</w:t>
      </w:r>
      <w:r>
        <w:rPr>
          <w:sz w:val="24"/>
          <w:szCs w:val="24"/>
        </w:rPr>
        <w:t>е</w:t>
      </w:r>
      <w:r w:rsidR="00F9793C" w:rsidRPr="00F9793C">
        <w:rPr>
          <w:sz w:val="24"/>
          <w:szCs w:val="24"/>
        </w:rPr>
        <w:t xml:space="preserve"> образовательны</w:t>
      </w:r>
      <w:r>
        <w:rPr>
          <w:sz w:val="24"/>
          <w:szCs w:val="24"/>
        </w:rPr>
        <w:t>е</w:t>
      </w:r>
      <w:r w:rsidR="00F9793C" w:rsidRPr="00F9793C">
        <w:rPr>
          <w:sz w:val="24"/>
          <w:szCs w:val="24"/>
        </w:rPr>
        <w:t xml:space="preserve"> ресурс</w:t>
      </w:r>
      <w:r>
        <w:rPr>
          <w:sz w:val="24"/>
          <w:szCs w:val="24"/>
        </w:rPr>
        <w:t xml:space="preserve">ы: </w:t>
      </w:r>
    </w:p>
    <w:p w:rsidR="00783480" w:rsidRPr="00783480" w:rsidRDefault="00F9793C" w:rsidP="000F75E9">
      <w:pPr>
        <w:pStyle w:val="a5"/>
        <w:numPr>
          <w:ilvl w:val="0"/>
          <w:numId w:val="124"/>
        </w:numPr>
        <w:ind w:left="0" w:firstLine="709"/>
        <w:rPr>
          <w:sz w:val="24"/>
          <w:szCs w:val="24"/>
        </w:rPr>
      </w:pPr>
      <w:r w:rsidRPr="00783480">
        <w:rPr>
          <w:sz w:val="24"/>
          <w:szCs w:val="24"/>
        </w:rPr>
        <w:t>расходны</w:t>
      </w:r>
      <w:r w:rsidR="00783480" w:rsidRPr="00783480">
        <w:rPr>
          <w:sz w:val="24"/>
          <w:szCs w:val="24"/>
        </w:rPr>
        <w:t>й</w:t>
      </w:r>
      <w:r w:rsidRPr="00783480">
        <w:rPr>
          <w:sz w:val="24"/>
          <w:szCs w:val="24"/>
        </w:rPr>
        <w:t xml:space="preserve"> материал, </w:t>
      </w:r>
    </w:p>
    <w:p w:rsidR="00783480" w:rsidRPr="00783480" w:rsidRDefault="00F9793C" w:rsidP="000F75E9">
      <w:pPr>
        <w:pStyle w:val="a5"/>
        <w:numPr>
          <w:ilvl w:val="0"/>
          <w:numId w:val="124"/>
        </w:numPr>
        <w:ind w:left="0" w:firstLine="709"/>
        <w:rPr>
          <w:sz w:val="24"/>
          <w:szCs w:val="24"/>
        </w:rPr>
      </w:pPr>
      <w:r w:rsidRPr="00783480">
        <w:rPr>
          <w:sz w:val="24"/>
          <w:szCs w:val="24"/>
        </w:rPr>
        <w:t xml:space="preserve">подписки на актуализацию периодических и электронных ресурсов, методическую литературу, </w:t>
      </w:r>
    </w:p>
    <w:p w:rsidR="00F9793C" w:rsidRPr="00783480" w:rsidRDefault="00F9793C" w:rsidP="000F75E9">
      <w:pPr>
        <w:pStyle w:val="a5"/>
        <w:numPr>
          <w:ilvl w:val="0"/>
          <w:numId w:val="124"/>
        </w:numPr>
        <w:ind w:left="0" w:firstLine="709"/>
        <w:rPr>
          <w:sz w:val="24"/>
          <w:szCs w:val="24"/>
        </w:rPr>
      </w:pPr>
      <w:r w:rsidRPr="00783480">
        <w:rPr>
          <w:sz w:val="24"/>
          <w:szCs w:val="24"/>
        </w:rPr>
        <w:t>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F9793C" w:rsidRPr="00F9793C" w:rsidRDefault="00F9793C" w:rsidP="00F9793C">
      <w:pPr>
        <w:ind w:firstLine="709"/>
        <w:jc w:val="both"/>
        <w:rPr>
          <w:sz w:val="24"/>
          <w:szCs w:val="24"/>
        </w:rPr>
      </w:pPr>
      <w:r w:rsidRPr="00F9793C">
        <w:rPr>
          <w:sz w:val="24"/>
          <w:szCs w:val="24"/>
        </w:rPr>
        <w:t>При проведении закупок оборудования и средств обучения и воспитания руководств</w:t>
      </w:r>
      <w:r w:rsidR="00783480">
        <w:rPr>
          <w:sz w:val="24"/>
          <w:szCs w:val="24"/>
        </w:rPr>
        <w:t>уется</w:t>
      </w:r>
      <w:r w:rsidRPr="00F9793C">
        <w:rPr>
          <w:sz w:val="24"/>
          <w:szCs w:val="24"/>
        </w:rPr>
        <w:t xml:space="preserve">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F9793C" w:rsidRPr="00F9793C" w:rsidRDefault="00F9793C" w:rsidP="00F9793C">
      <w:pPr>
        <w:ind w:firstLine="709"/>
        <w:jc w:val="both"/>
        <w:rPr>
          <w:sz w:val="24"/>
          <w:szCs w:val="24"/>
        </w:rPr>
      </w:pPr>
      <w:r w:rsidRPr="00F9793C">
        <w:rPr>
          <w:sz w:val="24"/>
          <w:szCs w:val="24"/>
        </w:rPr>
        <w:t>Инфраструктурный лист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783480" w:rsidRDefault="00783480" w:rsidP="00783480">
      <w:pPr>
        <w:ind w:firstLine="709"/>
        <w:jc w:val="both"/>
        <w:rPr>
          <w:sz w:val="24"/>
          <w:szCs w:val="24"/>
        </w:rPr>
      </w:pPr>
    </w:p>
    <w:p w:rsidR="005F0714" w:rsidRPr="005F0714" w:rsidRDefault="005F0714" w:rsidP="00EE4182">
      <w:pPr>
        <w:ind w:firstLine="709"/>
        <w:jc w:val="center"/>
        <w:rPr>
          <w:b/>
          <w:sz w:val="24"/>
          <w:szCs w:val="24"/>
        </w:rPr>
      </w:pPr>
      <w:r w:rsidRPr="005F0714">
        <w:rPr>
          <w:b/>
          <w:sz w:val="24"/>
          <w:szCs w:val="24"/>
        </w:rPr>
        <w:t>3.4.Примерны перечень литературных, музыкальных, художественных, анимационных произведений для реализации Программы</w:t>
      </w:r>
    </w:p>
    <w:p w:rsidR="00BA37B6" w:rsidRDefault="00BA37B6" w:rsidP="00EE4182">
      <w:pPr>
        <w:ind w:firstLine="709"/>
        <w:jc w:val="center"/>
        <w:rPr>
          <w:b/>
          <w:i/>
          <w:sz w:val="24"/>
          <w:szCs w:val="24"/>
        </w:rPr>
      </w:pPr>
    </w:p>
    <w:p w:rsidR="00783480" w:rsidRPr="005F0714" w:rsidRDefault="005F0714" w:rsidP="00EE4182">
      <w:pPr>
        <w:ind w:firstLine="709"/>
        <w:jc w:val="center"/>
        <w:rPr>
          <w:b/>
          <w:i/>
          <w:sz w:val="24"/>
          <w:szCs w:val="24"/>
        </w:rPr>
      </w:pPr>
      <w:r>
        <w:rPr>
          <w:b/>
          <w:i/>
          <w:sz w:val="24"/>
          <w:szCs w:val="24"/>
        </w:rPr>
        <w:t>3.4.</w:t>
      </w:r>
      <w:r w:rsidR="00783480" w:rsidRPr="005F0714">
        <w:rPr>
          <w:b/>
          <w:i/>
          <w:sz w:val="24"/>
          <w:szCs w:val="24"/>
        </w:rPr>
        <w:t>1. Примерный перечень художественной литературы.</w:t>
      </w:r>
    </w:p>
    <w:p w:rsidR="00783480" w:rsidRPr="00783480" w:rsidRDefault="00783480" w:rsidP="00EE4182">
      <w:pPr>
        <w:ind w:firstLine="709"/>
        <w:jc w:val="center"/>
        <w:rPr>
          <w:sz w:val="24"/>
          <w:szCs w:val="24"/>
        </w:rPr>
      </w:pPr>
      <w:r w:rsidRPr="005F0714">
        <w:rPr>
          <w:b/>
          <w:i/>
          <w:sz w:val="24"/>
          <w:szCs w:val="24"/>
        </w:rPr>
        <w:t>3</w:t>
      </w:r>
      <w:r w:rsidR="00526919">
        <w:rPr>
          <w:b/>
          <w:i/>
          <w:sz w:val="24"/>
          <w:szCs w:val="24"/>
        </w:rPr>
        <w:t>.</w:t>
      </w:r>
      <w:r w:rsidR="005F0714" w:rsidRPr="005F0714">
        <w:rPr>
          <w:b/>
          <w:i/>
          <w:sz w:val="24"/>
          <w:szCs w:val="24"/>
        </w:rPr>
        <w:t>4</w:t>
      </w:r>
      <w:r w:rsidRPr="005F0714">
        <w:rPr>
          <w:b/>
          <w:i/>
          <w:sz w:val="24"/>
          <w:szCs w:val="24"/>
        </w:rPr>
        <w:t>.1.1. От 1 года до 2 лет</w:t>
      </w:r>
      <w:r w:rsidRPr="00783480">
        <w:rPr>
          <w:sz w:val="24"/>
          <w:szCs w:val="24"/>
        </w:rPr>
        <w:t>.</w:t>
      </w:r>
    </w:p>
    <w:p w:rsidR="00EE4182" w:rsidRDefault="00EE4182" w:rsidP="00783480">
      <w:pPr>
        <w:ind w:firstLine="709"/>
        <w:jc w:val="both"/>
        <w:rPr>
          <w:sz w:val="24"/>
          <w:szCs w:val="24"/>
        </w:rPr>
      </w:pPr>
    </w:p>
    <w:p w:rsidR="00783480" w:rsidRPr="00783480" w:rsidRDefault="00783480" w:rsidP="00783480">
      <w:pPr>
        <w:ind w:firstLine="709"/>
        <w:jc w:val="both"/>
        <w:rPr>
          <w:sz w:val="24"/>
          <w:szCs w:val="24"/>
        </w:rPr>
      </w:pPr>
      <w:r w:rsidRPr="00783480">
        <w:rPr>
          <w:sz w:val="24"/>
          <w:szCs w:val="24"/>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783480" w:rsidRPr="00783480" w:rsidRDefault="00783480" w:rsidP="00783480">
      <w:pPr>
        <w:ind w:firstLine="709"/>
        <w:jc w:val="both"/>
        <w:rPr>
          <w:sz w:val="24"/>
          <w:szCs w:val="24"/>
        </w:rPr>
      </w:pPr>
      <w:r w:rsidRPr="00783480">
        <w:rPr>
          <w:sz w:val="24"/>
          <w:szCs w:val="24"/>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783480" w:rsidRPr="00783480" w:rsidRDefault="00783480" w:rsidP="00783480">
      <w:pPr>
        <w:ind w:firstLine="709"/>
        <w:jc w:val="both"/>
        <w:rPr>
          <w:sz w:val="24"/>
          <w:szCs w:val="24"/>
        </w:rPr>
      </w:pPr>
      <w:r w:rsidRPr="00783480">
        <w:rPr>
          <w:sz w:val="24"/>
          <w:szCs w:val="24"/>
        </w:rP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783480" w:rsidRPr="00783480" w:rsidRDefault="00783480" w:rsidP="00783480">
      <w:pPr>
        <w:ind w:firstLine="709"/>
        <w:jc w:val="both"/>
        <w:rPr>
          <w:sz w:val="24"/>
          <w:szCs w:val="24"/>
        </w:rPr>
      </w:pPr>
      <w:r w:rsidRPr="00783480">
        <w:rPr>
          <w:sz w:val="24"/>
          <w:szCs w:val="24"/>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EE4182" w:rsidRDefault="00EE4182" w:rsidP="00EE4182">
      <w:pPr>
        <w:ind w:firstLine="709"/>
        <w:jc w:val="center"/>
        <w:rPr>
          <w:b/>
          <w:i/>
          <w:sz w:val="24"/>
          <w:szCs w:val="24"/>
        </w:rPr>
      </w:pPr>
    </w:p>
    <w:p w:rsidR="00783480" w:rsidRPr="005F0714" w:rsidRDefault="005F0714" w:rsidP="00EE4182">
      <w:pPr>
        <w:ind w:firstLine="709"/>
        <w:jc w:val="center"/>
        <w:rPr>
          <w:b/>
          <w:i/>
          <w:sz w:val="24"/>
          <w:szCs w:val="24"/>
        </w:rPr>
      </w:pPr>
      <w:r w:rsidRPr="005F0714">
        <w:rPr>
          <w:b/>
          <w:i/>
          <w:sz w:val="24"/>
          <w:szCs w:val="24"/>
        </w:rPr>
        <w:t>3.4</w:t>
      </w:r>
      <w:r w:rsidR="00783480" w:rsidRPr="005F0714">
        <w:rPr>
          <w:b/>
          <w:i/>
          <w:sz w:val="24"/>
          <w:szCs w:val="24"/>
        </w:rPr>
        <w:t>.1.2. От 2 до 3 лет.</w:t>
      </w:r>
    </w:p>
    <w:p w:rsidR="00783480" w:rsidRPr="00783480" w:rsidRDefault="00783480" w:rsidP="00783480">
      <w:pPr>
        <w:ind w:firstLine="709"/>
        <w:jc w:val="both"/>
        <w:rPr>
          <w:sz w:val="24"/>
          <w:szCs w:val="24"/>
        </w:rPr>
      </w:pPr>
      <w:r w:rsidRPr="00783480">
        <w:rPr>
          <w:sz w:val="24"/>
          <w:szCs w:val="24"/>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783480" w:rsidRPr="00783480" w:rsidRDefault="00783480" w:rsidP="00783480">
      <w:pPr>
        <w:ind w:firstLine="709"/>
        <w:jc w:val="both"/>
        <w:rPr>
          <w:sz w:val="24"/>
          <w:szCs w:val="24"/>
        </w:rPr>
      </w:pPr>
      <w:r w:rsidRPr="00783480">
        <w:rPr>
          <w:sz w:val="24"/>
          <w:szCs w:val="24"/>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783480" w:rsidRPr="00783480" w:rsidRDefault="00783480" w:rsidP="00783480">
      <w:pPr>
        <w:ind w:firstLine="709"/>
        <w:jc w:val="both"/>
        <w:rPr>
          <w:sz w:val="24"/>
          <w:szCs w:val="24"/>
        </w:rPr>
      </w:pPr>
      <w:r w:rsidRPr="00783480">
        <w:rPr>
          <w:sz w:val="24"/>
          <w:szCs w:val="24"/>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783480" w:rsidRPr="00783480" w:rsidRDefault="00783480" w:rsidP="00783480">
      <w:pPr>
        <w:ind w:firstLine="709"/>
        <w:jc w:val="both"/>
        <w:rPr>
          <w:sz w:val="24"/>
          <w:szCs w:val="24"/>
        </w:rPr>
      </w:pPr>
      <w:r w:rsidRPr="00783480">
        <w:rPr>
          <w:sz w:val="24"/>
          <w:szCs w:val="24"/>
        </w:rPr>
        <w:t>Произведения поэтов и писателей России.</w:t>
      </w:r>
    </w:p>
    <w:p w:rsidR="00783480" w:rsidRPr="00783480" w:rsidRDefault="00783480" w:rsidP="00783480">
      <w:pPr>
        <w:ind w:firstLine="709"/>
        <w:jc w:val="both"/>
        <w:rPr>
          <w:sz w:val="24"/>
          <w:szCs w:val="24"/>
        </w:rPr>
      </w:pPr>
      <w:r w:rsidRPr="00783480">
        <w:rPr>
          <w:sz w:val="24"/>
          <w:szCs w:val="24"/>
        </w:rPr>
        <w:t>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783480" w:rsidRPr="00783480" w:rsidRDefault="00783480" w:rsidP="00783480">
      <w:pPr>
        <w:ind w:firstLine="709"/>
        <w:jc w:val="both"/>
        <w:rPr>
          <w:sz w:val="24"/>
          <w:szCs w:val="24"/>
        </w:rPr>
      </w:pPr>
      <w:r w:rsidRPr="00783480">
        <w:rPr>
          <w:sz w:val="24"/>
          <w:szCs w:val="24"/>
        </w:rPr>
        <w:t>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783480" w:rsidRPr="00783480" w:rsidRDefault="00783480" w:rsidP="00783480">
      <w:pPr>
        <w:ind w:firstLine="709"/>
        <w:jc w:val="both"/>
        <w:rPr>
          <w:sz w:val="24"/>
          <w:szCs w:val="24"/>
        </w:rPr>
      </w:pPr>
      <w:r w:rsidRPr="00783480">
        <w:rPr>
          <w:sz w:val="24"/>
          <w:szCs w:val="24"/>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EE4182" w:rsidRDefault="00EE4182" w:rsidP="00783480">
      <w:pPr>
        <w:ind w:firstLine="709"/>
        <w:jc w:val="both"/>
        <w:rPr>
          <w:b/>
          <w:i/>
          <w:sz w:val="24"/>
          <w:szCs w:val="24"/>
        </w:rPr>
      </w:pPr>
    </w:p>
    <w:p w:rsidR="00783480" w:rsidRPr="005F0714" w:rsidRDefault="005F0714" w:rsidP="00EE4182">
      <w:pPr>
        <w:ind w:firstLine="709"/>
        <w:jc w:val="center"/>
        <w:rPr>
          <w:b/>
          <w:i/>
          <w:sz w:val="24"/>
          <w:szCs w:val="24"/>
        </w:rPr>
      </w:pPr>
      <w:r w:rsidRPr="005F0714">
        <w:rPr>
          <w:b/>
          <w:i/>
          <w:sz w:val="24"/>
          <w:szCs w:val="24"/>
        </w:rPr>
        <w:t>3.4</w:t>
      </w:r>
      <w:r w:rsidR="00783480" w:rsidRPr="005F0714">
        <w:rPr>
          <w:b/>
          <w:i/>
          <w:sz w:val="24"/>
          <w:szCs w:val="24"/>
        </w:rPr>
        <w:t>.1.3. От 3 до 4 лет.</w:t>
      </w:r>
    </w:p>
    <w:p w:rsidR="00783480" w:rsidRPr="00783480" w:rsidRDefault="00783480" w:rsidP="00783480">
      <w:pPr>
        <w:ind w:firstLine="709"/>
        <w:jc w:val="both"/>
        <w:rPr>
          <w:sz w:val="24"/>
          <w:szCs w:val="24"/>
        </w:rPr>
      </w:pPr>
      <w:r w:rsidRPr="00783480">
        <w:rPr>
          <w:sz w:val="24"/>
          <w:szCs w:val="24"/>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783480" w:rsidRPr="00783480" w:rsidRDefault="00783480" w:rsidP="00783480">
      <w:pPr>
        <w:ind w:firstLine="709"/>
        <w:jc w:val="both"/>
        <w:rPr>
          <w:sz w:val="24"/>
          <w:szCs w:val="24"/>
        </w:rPr>
      </w:pPr>
      <w:r w:rsidRPr="00783480">
        <w:rPr>
          <w:sz w:val="24"/>
          <w:szCs w:val="24"/>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783480" w:rsidRPr="00783480" w:rsidRDefault="00783480" w:rsidP="00783480">
      <w:pPr>
        <w:ind w:firstLine="709"/>
        <w:jc w:val="both"/>
        <w:rPr>
          <w:sz w:val="24"/>
          <w:szCs w:val="24"/>
        </w:rPr>
      </w:pPr>
      <w:r w:rsidRPr="00783480">
        <w:rPr>
          <w:sz w:val="24"/>
          <w:szCs w:val="24"/>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783480" w:rsidRPr="00783480" w:rsidRDefault="00783480" w:rsidP="00783480">
      <w:pPr>
        <w:ind w:firstLine="709"/>
        <w:jc w:val="both"/>
        <w:rPr>
          <w:sz w:val="24"/>
          <w:szCs w:val="24"/>
        </w:rPr>
      </w:pPr>
      <w:r w:rsidRPr="00783480">
        <w:rPr>
          <w:sz w:val="24"/>
          <w:szCs w:val="24"/>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783480" w:rsidRPr="00783480" w:rsidRDefault="00783480" w:rsidP="00783480">
      <w:pPr>
        <w:ind w:firstLine="709"/>
        <w:jc w:val="both"/>
        <w:rPr>
          <w:sz w:val="24"/>
          <w:szCs w:val="24"/>
        </w:rPr>
      </w:pPr>
      <w:r w:rsidRPr="00783480">
        <w:rPr>
          <w:sz w:val="24"/>
          <w:szCs w:val="24"/>
        </w:rPr>
        <w:t>Произведения поэтов и писателей России.</w:t>
      </w:r>
    </w:p>
    <w:p w:rsidR="00783480" w:rsidRPr="00783480" w:rsidRDefault="00783480" w:rsidP="00783480">
      <w:pPr>
        <w:ind w:firstLine="709"/>
        <w:jc w:val="both"/>
        <w:rPr>
          <w:sz w:val="24"/>
          <w:szCs w:val="24"/>
        </w:rPr>
      </w:pPr>
      <w:r w:rsidRPr="00783480">
        <w:rPr>
          <w:sz w:val="24"/>
          <w:szCs w:val="24"/>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783480" w:rsidRPr="00783480" w:rsidRDefault="00783480" w:rsidP="00783480">
      <w:pPr>
        <w:ind w:firstLine="709"/>
        <w:jc w:val="both"/>
        <w:rPr>
          <w:sz w:val="24"/>
          <w:szCs w:val="24"/>
        </w:rPr>
      </w:pPr>
      <w:r w:rsidRPr="00783480">
        <w:rPr>
          <w:sz w:val="24"/>
          <w:szCs w:val="24"/>
        </w:rPr>
        <w:t>Проза.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783480" w:rsidRPr="00783480" w:rsidRDefault="00783480" w:rsidP="00783480">
      <w:pPr>
        <w:ind w:firstLine="709"/>
        <w:jc w:val="both"/>
        <w:rPr>
          <w:sz w:val="24"/>
          <w:szCs w:val="24"/>
        </w:rPr>
      </w:pPr>
      <w:r w:rsidRPr="00783480">
        <w:rPr>
          <w:sz w:val="24"/>
          <w:szCs w:val="24"/>
        </w:rPr>
        <w:t>Произведения поэтов и писателей разных стран.</w:t>
      </w:r>
    </w:p>
    <w:p w:rsidR="00783480" w:rsidRPr="00783480" w:rsidRDefault="00783480" w:rsidP="00783480">
      <w:pPr>
        <w:ind w:firstLine="709"/>
        <w:jc w:val="both"/>
        <w:rPr>
          <w:sz w:val="24"/>
          <w:szCs w:val="24"/>
        </w:rPr>
      </w:pPr>
      <w:r w:rsidRPr="00783480">
        <w:rPr>
          <w:sz w:val="24"/>
          <w:szCs w:val="24"/>
        </w:rPr>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З.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783480" w:rsidRPr="00783480" w:rsidRDefault="00783480" w:rsidP="00783480">
      <w:pPr>
        <w:ind w:firstLine="709"/>
        <w:jc w:val="both"/>
        <w:rPr>
          <w:sz w:val="24"/>
          <w:szCs w:val="24"/>
        </w:rPr>
      </w:pPr>
      <w:r w:rsidRPr="00783480">
        <w:rPr>
          <w:sz w:val="24"/>
          <w:szCs w:val="24"/>
        </w:rPr>
        <w:t>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EE4182" w:rsidRDefault="00EE4182" w:rsidP="00783480">
      <w:pPr>
        <w:ind w:firstLine="709"/>
        <w:jc w:val="both"/>
        <w:rPr>
          <w:b/>
          <w:i/>
          <w:sz w:val="24"/>
          <w:szCs w:val="24"/>
        </w:rPr>
      </w:pPr>
    </w:p>
    <w:p w:rsidR="00783480" w:rsidRPr="005F0714" w:rsidRDefault="005F0714" w:rsidP="00EE4182">
      <w:pPr>
        <w:ind w:firstLine="709"/>
        <w:jc w:val="center"/>
        <w:rPr>
          <w:b/>
          <w:i/>
          <w:sz w:val="24"/>
          <w:szCs w:val="24"/>
        </w:rPr>
      </w:pPr>
      <w:r w:rsidRPr="005F0714">
        <w:rPr>
          <w:b/>
          <w:i/>
          <w:sz w:val="24"/>
          <w:szCs w:val="24"/>
        </w:rPr>
        <w:t>3.4.</w:t>
      </w:r>
      <w:r w:rsidR="00783480" w:rsidRPr="005F0714">
        <w:rPr>
          <w:b/>
          <w:i/>
          <w:sz w:val="24"/>
          <w:szCs w:val="24"/>
        </w:rPr>
        <w:t>1.4. От 4 до 5 лет.</w:t>
      </w:r>
    </w:p>
    <w:p w:rsidR="00783480" w:rsidRPr="00783480" w:rsidRDefault="00783480" w:rsidP="00783480">
      <w:pPr>
        <w:ind w:firstLine="709"/>
        <w:jc w:val="both"/>
        <w:rPr>
          <w:sz w:val="24"/>
          <w:szCs w:val="24"/>
        </w:rPr>
      </w:pPr>
      <w:r w:rsidRPr="00783480">
        <w:rPr>
          <w:sz w:val="24"/>
          <w:szCs w:val="24"/>
        </w:rPr>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783480" w:rsidRPr="00783480" w:rsidRDefault="00783480" w:rsidP="00783480">
      <w:pPr>
        <w:ind w:firstLine="709"/>
        <w:jc w:val="both"/>
        <w:rPr>
          <w:sz w:val="24"/>
          <w:szCs w:val="24"/>
        </w:rPr>
      </w:pPr>
      <w:r w:rsidRPr="00783480">
        <w:rPr>
          <w:sz w:val="24"/>
          <w:szCs w:val="24"/>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783480" w:rsidRPr="00783480" w:rsidRDefault="00783480" w:rsidP="00783480">
      <w:pPr>
        <w:ind w:firstLine="709"/>
        <w:jc w:val="both"/>
        <w:rPr>
          <w:sz w:val="24"/>
          <w:szCs w:val="24"/>
        </w:rPr>
      </w:pPr>
      <w:r w:rsidRPr="00783480">
        <w:rPr>
          <w:sz w:val="24"/>
          <w:szCs w:val="24"/>
        </w:rPr>
        <w:t>Фольклор народов мира.</w:t>
      </w:r>
    </w:p>
    <w:p w:rsidR="00783480" w:rsidRPr="00783480" w:rsidRDefault="00783480" w:rsidP="00783480">
      <w:pPr>
        <w:ind w:firstLine="709"/>
        <w:jc w:val="both"/>
        <w:rPr>
          <w:sz w:val="24"/>
          <w:szCs w:val="24"/>
        </w:rPr>
      </w:pPr>
      <w:r w:rsidRPr="00783480">
        <w:rPr>
          <w:sz w:val="24"/>
          <w:szCs w:val="24"/>
        </w:rPr>
        <w:t>Песенки. "Утята", франц., обраб. Н. Гернет и С. Гиппиус; "Пальцы", пер. с нем. Л. Яхина; "Песня моряка" норвежск. нар. песенка (обраб. Ю. Вронского); "Барабек", англ. (обраб. К. Чуковского); "Шалтай-Болтай", англ. (обраб. С. Маршака).</w:t>
      </w:r>
    </w:p>
    <w:p w:rsidR="00783480" w:rsidRPr="00783480" w:rsidRDefault="00783480" w:rsidP="00783480">
      <w:pPr>
        <w:ind w:firstLine="709"/>
        <w:jc w:val="both"/>
        <w:rPr>
          <w:sz w:val="24"/>
          <w:szCs w:val="24"/>
        </w:rPr>
      </w:pPr>
      <w:r w:rsidRPr="00783480">
        <w:rPr>
          <w:sz w:val="24"/>
          <w:szCs w:val="24"/>
        </w:rPr>
        <w:t>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783480" w:rsidRPr="00783480" w:rsidRDefault="00783480" w:rsidP="00783480">
      <w:pPr>
        <w:ind w:firstLine="709"/>
        <w:jc w:val="both"/>
        <w:rPr>
          <w:sz w:val="24"/>
          <w:szCs w:val="24"/>
        </w:rPr>
      </w:pPr>
      <w:r w:rsidRPr="00783480">
        <w:rPr>
          <w:sz w:val="24"/>
          <w:szCs w:val="24"/>
        </w:rPr>
        <w:t>Произведения поэтов и писателей России.</w:t>
      </w:r>
    </w:p>
    <w:p w:rsidR="00783480" w:rsidRPr="00783480" w:rsidRDefault="00783480" w:rsidP="00783480">
      <w:pPr>
        <w:ind w:firstLine="709"/>
        <w:jc w:val="both"/>
        <w:rPr>
          <w:sz w:val="24"/>
          <w:szCs w:val="24"/>
        </w:rPr>
      </w:pPr>
      <w:r w:rsidRPr="00783480">
        <w:rPr>
          <w:sz w:val="24"/>
          <w:szCs w:val="24"/>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783480" w:rsidRPr="00783480" w:rsidRDefault="00783480" w:rsidP="00783480">
      <w:pPr>
        <w:ind w:firstLine="709"/>
        <w:jc w:val="both"/>
        <w:rPr>
          <w:sz w:val="24"/>
          <w:szCs w:val="24"/>
        </w:rPr>
      </w:pPr>
      <w:r w:rsidRPr="00783480">
        <w:rPr>
          <w:sz w:val="24"/>
          <w:szCs w:val="24"/>
        </w:rP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783480" w:rsidRPr="00783480" w:rsidRDefault="00783480" w:rsidP="00783480">
      <w:pPr>
        <w:ind w:firstLine="709"/>
        <w:jc w:val="both"/>
        <w:rPr>
          <w:sz w:val="24"/>
          <w:szCs w:val="24"/>
        </w:rPr>
      </w:pPr>
      <w:r w:rsidRPr="00783480">
        <w:rPr>
          <w:sz w:val="24"/>
          <w:szCs w:val="24"/>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w:t>
      </w:r>
    </w:p>
    <w:p w:rsidR="00783480" w:rsidRPr="00783480" w:rsidRDefault="00783480" w:rsidP="00783480">
      <w:pPr>
        <w:ind w:firstLine="709"/>
        <w:jc w:val="both"/>
        <w:rPr>
          <w:sz w:val="24"/>
          <w:szCs w:val="24"/>
        </w:rPr>
      </w:pPr>
      <w:r w:rsidRPr="00783480">
        <w:rPr>
          <w:sz w:val="24"/>
          <w:szCs w:val="24"/>
        </w:rPr>
        <w:t>Произведения поэтов и писателей разных стран.</w:t>
      </w:r>
    </w:p>
    <w:p w:rsidR="00783480" w:rsidRPr="00783480" w:rsidRDefault="00783480" w:rsidP="00783480">
      <w:pPr>
        <w:ind w:firstLine="709"/>
        <w:jc w:val="both"/>
        <w:rPr>
          <w:sz w:val="24"/>
          <w:szCs w:val="24"/>
        </w:rPr>
      </w:pPr>
      <w:r w:rsidRPr="00783480">
        <w:rPr>
          <w:sz w:val="24"/>
          <w:szCs w:val="24"/>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783480" w:rsidRPr="00783480" w:rsidRDefault="00783480" w:rsidP="00783480">
      <w:pPr>
        <w:ind w:firstLine="709"/>
        <w:jc w:val="both"/>
        <w:rPr>
          <w:sz w:val="24"/>
          <w:szCs w:val="24"/>
        </w:rPr>
      </w:pPr>
      <w:r w:rsidRPr="00783480">
        <w:rPr>
          <w:sz w:val="24"/>
          <w:szCs w:val="24"/>
        </w:rPr>
        <w:t>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(1 - 2 главы из книги по выбору), пер. с англ. О. Образцовой и Н. Шанько; Юхансон Г. "Мулле Мек и Буффа" (пер. Л. Затолокиной).</w:t>
      </w:r>
    </w:p>
    <w:p w:rsidR="00783480" w:rsidRPr="005F0714" w:rsidRDefault="00783480" w:rsidP="00783480">
      <w:pPr>
        <w:ind w:firstLine="709"/>
        <w:jc w:val="both"/>
        <w:rPr>
          <w:b/>
          <w:i/>
          <w:sz w:val="24"/>
          <w:szCs w:val="24"/>
        </w:rPr>
      </w:pPr>
      <w:r w:rsidRPr="005F0714">
        <w:rPr>
          <w:b/>
          <w:i/>
          <w:sz w:val="24"/>
          <w:szCs w:val="24"/>
        </w:rPr>
        <w:t>3</w:t>
      </w:r>
      <w:r w:rsidR="005F0714" w:rsidRPr="005F0714">
        <w:rPr>
          <w:b/>
          <w:i/>
          <w:sz w:val="24"/>
          <w:szCs w:val="24"/>
        </w:rPr>
        <w:t>.4.</w:t>
      </w:r>
      <w:r w:rsidRPr="005F0714">
        <w:rPr>
          <w:b/>
          <w:i/>
          <w:sz w:val="24"/>
          <w:szCs w:val="24"/>
        </w:rPr>
        <w:t>1.5. От 5 до 6 лет.</w:t>
      </w:r>
    </w:p>
    <w:p w:rsidR="00783480" w:rsidRPr="00783480" w:rsidRDefault="00783480" w:rsidP="00783480">
      <w:pPr>
        <w:ind w:firstLine="709"/>
        <w:jc w:val="both"/>
        <w:rPr>
          <w:sz w:val="24"/>
          <w:szCs w:val="24"/>
        </w:rPr>
      </w:pPr>
      <w:r w:rsidRPr="00783480">
        <w:rPr>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783480" w:rsidRPr="00783480" w:rsidRDefault="00783480" w:rsidP="00783480">
      <w:pPr>
        <w:ind w:firstLine="709"/>
        <w:jc w:val="both"/>
        <w:rPr>
          <w:sz w:val="24"/>
          <w:szCs w:val="24"/>
        </w:rPr>
      </w:pPr>
      <w:r w:rsidRPr="00783480">
        <w:rPr>
          <w:sz w:val="24"/>
          <w:szCs w:val="24"/>
        </w:rPr>
        <w:t>Русские народные сказки.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783480" w:rsidRPr="00783480" w:rsidRDefault="00783480" w:rsidP="00783480">
      <w:pPr>
        <w:ind w:firstLine="709"/>
        <w:jc w:val="both"/>
        <w:rPr>
          <w:sz w:val="24"/>
          <w:szCs w:val="24"/>
        </w:rPr>
      </w:pPr>
      <w:r w:rsidRPr="00783480">
        <w:rPr>
          <w:sz w:val="24"/>
          <w:szCs w:val="24"/>
        </w:rPr>
        <w:t>Сказки народов мира. "Госпожа Метелица", пересказ с нем. А. Введенского, под редакцией С.Я. Маршака, из сказок братьев Гримм; "Желтый аист", пер. с кит. Ф. Ярлина; "Златовласка", пер. с чешск. К.Г. Паустовского; "Летучий корабль", пер. с укр. А. Нечаева; "Рапунцель" пер. с нем. Г. Петникова/пер. и обраб. И. Архангельской.</w:t>
      </w:r>
    </w:p>
    <w:p w:rsidR="00783480" w:rsidRPr="00783480" w:rsidRDefault="00783480" w:rsidP="00783480">
      <w:pPr>
        <w:ind w:firstLine="709"/>
        <w:jc w:val="both"/>
        <w:rPr>
          <w:sz w:val="24"/>
          <w:szCs w:val="24"/>
        </w:rPr>
      </w:pPr>
      <w:r w:rsidRPr="00783480">
        <w:rPr>
          <w:sz w:val="24"/>
          <w:szCs w:val="24"/>
        </w:rPr>
        <w:t>Произведения поэтов и писателей России.</w:t>
      </w:r>
    </w:p>
    <w:p w:rsidR="00783480" w:rsidRPr="00783480" w:rsidRDefault="00783480" w:rsidP="00783480">
      <w:pPr>
        <w:ind w:firstLine="709"/>
        <w:jc w:val="both"/>
        <w:rPr>
          <w:sz w:val="24"/>
          <w:szCs w:val="24"/>
        </w:rPr>
      </w:pPr>
    </w:p>
    <w:p w:rsidR="00783480" w:rsidRPr="00783480" w:rsidRDefault="00783480" w:rsidP="00783480">
      <w:pPr>
        <w:ind w:firstLine="709"/>
        <w:jc w:val="both"/>
        <w:rPr>
          <w:sz w:val="24"/>
          <w:szCs w:val="24"/>
        </w:rPr>
      </w:pPr>
      <w:r w:rsidRPr="00783480">
        <w:rPr>
          <w:sz w:val="24"/>
          <w:szCs w:val="24"/>
        </w:rPr>
        <w:t>Поэзия.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Яснов М.Д. "Мирная считалка", "Жила-была семья", "Подарки для Елки. Зимняя книга" (по выбору).</w:t>
      </w:r>
    </w:p>
    <w:p w:rsidR="00783480" w:rsidRPr="00783480" w:rsidRDefault="00783480" w:rsidP="00783480">
      <w:pPr>
        <w:ind w:firstLine="709"/>
        <w:jc w:val="both"/>
        <w:rPr>
          <w:sz w:val="24"/>
          <w:szCs w:val="24"/>
        </w:rPr>
      </w:pPr>
      <w:r w:rsidRPr="00783480">
        <w:rPr>
          <w:sz w:val="24"/>
          <w:szCs w:val="24"/>
        </w:rPr>
        <w:t>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783480" w:rsidRPr="00783480" w:rsidRDefault="00783480" w:rsidP="00783480">
      <w:pPr>
        <w:ind w:firstLine="709"/>
        <w:jc w:val="both"/>
        <w:rPr>
          <w:sz w:val="24"/>
          <w:szCs w:val="24"/>
        </w:rPr>
      </w:pPr>
      <w:r w:rsidRPr="00783480">
        <w:rPr>
          <w:sz w:val="24"/>
          <w:szCs w:val="24"/>
        </w:rPr>
        <w:t>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783480" w:rsidRPr="00783480" w:rsidRDefault="00783480" w:rsidP="00783480">
      <w:pPr>
        <w:ind w:firstLine="709"/>
        <w:jc w:val="both"/>
        <w:rPr>
          <w:sz w:val="24"/>
          <w:szCs w:val="24"/>
        </w:rPr>
      </w:pPr>
      <w:r w:rsidRPr="00783480">
        <w:rPr>
          <w:sz w:val="24"/>
          <w:szCs w:val="24"/>
        </w:rPr>
        <w:t>Произведения поэтов и писателей разных стран.</w:t>
      </w:r>
    </w:p>
    <w:p w:rsidR="00783480" w:rsidRPr="00783480" w:rsidRDefault="00783480" w:rsidP="00783480">
      <w:pPr>
        <w:ind w:firstLine="709"/>
        <w:jc w:val="both"/>
        <w:rPr>
          <w:sz w:val="24"/>
          <w:szCs w:val="24"/>
        </w:rPr>
      </w:pPr>
      <w:r w:rsidRPr="00783480">
        <w:rPr>
          <w:sz w:val="24"/>
          <w:szCs w:val="24"/>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783480" w:rsidRPr="00783480" w:rsidRDefault="00783480" w:rsidP="00783480">
      <w:pPr>
        <w:ind w:firstLine="709"/>
        <w:jc w:val="both"/>
        <w:rPr>
          <w:sz w:val="24"/>
          <w:szCs w:val="24"/>
        </w:rPr>
      </w:pPr>
      <w:r w:rsidRPr="00783480">
        <w:rPr>
          <w:sz w:val="24"/>
          <w:szCs w:val="24"/>
        </w:rP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EE4182" w:rsidRDefault="00EE4182" w:rsidP="00EE4182">
      <w:pPr>
        <w:ind w:firstLine="709"/>
        <w:jc w:val="center"/>
        <w:rPr>
          <w:b/>
          <w:i/>
          <w:sz w:val="24"/>
          <w:szCs w:val="24"/>
        </w:rPr>
      </w:pPr>
    </w:p>
    <w:p w:rsidR="00783480" w:rsidRPr="005F0714" w:rsidRDefault="005F0714" w:rsidP="00EE4182">
      <w:pPr>
        <w:ind w:firstLine="709"/>
        <w:jc w:val="center"/>
        <w:rPr>
          <w:b/>
          <w:i/>
          <w:sz w:val="24"/>
          <w:szCs w:val="24"/>
        </w:rPr>
      </w:pPr>
      <w:r w:rsidRPr="005F0714">
        <w:rPr>
          <w:b/>
          <w:i/>
          <w:sz w:val="24"/>
          <w:szCs w:val="24"/>
        </w:rPr>
        <w:t>3.4</w:t>
      </w:r>
      <w:r w:rsidR="00783480" w:rsidRPr="005F0714">
        <w:rPr>
          <w:b/>
          <w:i/>
          <w:sz w:val="24"/>
          <w:szCs w:val="24"/>
        </w:rPr>
        <w:t>.1.6. От 6 до 7 лет.</w:t>
      </w:r>
    </w:p>
    <w:p w:rsidR="00783480" w:rsidRPr="00783480" w:rsidRDefault="00783480" w:rsidP="00783480">
      <w:pPr>
        <w:ind w:firstLine="709"/>
        <w:jc w:val="both"/>
        <w:rPr>
          <w:sz w:val="24"/>
          <w:szCs w:val="24"/>
        </w:rPr>
      </w:pPr>
      <w:r w:rsidRPr="00783480">
        <w:rPr>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783480" w:rsidRPr="00783480" w:rsidRDefault="00783480" w:rsidP="00783480">
      <w:pPr>
        <w:ind w:firstLine="709"/>
        <w:jc w:val="both"/>
        <w:rPr>
          <w:sz w:val="24"/>
          <w:szCs w:val="24"/>
        </w:rPr>
      </w:pPr>
      <w:r w:rsidRPr="00783480">
        <w:rPr>
          <w:sz w:val="24"/>
          <w:szCs w:val="24"/>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783480" w:rsidRPr="00783480" w:rsidRDefault="00783480" w:rsidP="00783480">
      <w:pPr>
        <w:ind w:firstLine="709"/>
        <w:jc w:val="both"/>
        <w:rPr>
          <w:sz w:val="24"/>
          <w:szCs w:val="24"/>
        </w:rPr>
      </w:pPr>
      <w:r w:rsidRPr="00783480">
        <w:rPr>
          <w:sz w:val="24"/>
          <w:szCs w:val="24"/>
        </w:rPr>
        <w:t>Былины.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rsidR="00783480" w:rsidRPr="00783480" w:rsidRDefault="00783480" w:rsidP="00783480">
      <w:pPr>
        <w:ind w:firstLine="709"/>
        <w:jc w:val="both"/>
        <w:rPr>
          <w:sz w:val="24"/>
          <w:szCs w:val="24"/>
        </w:rPr>
      </w:pPr>
      <w:r w:rsidRPr="00783480">
        <w:rPr>
          <w:sz w:val="24"/>
          <w:szCs w:val="24"/>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783480" w:rsidRPr="00783480" w:rsidRDefault="00783480" w:rsidP="00783480">
      <w:pPr>
        <w:ind w:firstLine="709"/>
        <w:jc w:val="both"/>
        <w:rPr>
          <w:sz w:val="24"/>
          <w:szCs w:val="24"/>
        </w:rPr>
      </w:pPr>
      <w:r w:rsidRPr="00783480">
        <w:rPr>
          <w:sz w:val="24"/>
          <w:szCs w:val="24"/>
        </w:rPr>
        <w:t>Произведения поэтов и писателей России.</w:t>
      </w:r>
    </w:p>
    <w:p w:rsidR="00783480" w:rsidRPr="00783480" w:rsidRDefault="00783480" w:rsidP="00783480">
      <w:pPr>
        <w:ind w:firstLine="709"/>
        <w:jc w:val="both"/>
        <w:rPr>
          <w:sz w:val="24"/>
          <w:szCs w:val="24"/>
        </w:rPr>
      </w:pPr>
      <w:r w:rsidRPr="00783480">
        <w:rPr>
          <w:sz w:val="24"/>
          <w:szCs w:val="24"/>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783480" w:rsidRPr="00783480" w:rsidRDefault="00783480" w:rsidP="00783480">
      <w:pPr>
        <w:ind w:firstLine="709"/>
        <w:jc w:val="both"/>
        <w:rPr>
          <w:sz w:val="24"/>
          <w:szCs w:val="24"/>
        </w:rPr>
      </w:pPr>
      <w:r w:rsidRPr="00783480">
        <w:rPr>
          <w:sz w:val="24"/>
          <w:szCs w:val="24"/>
        </w:rPr>
        <w:t>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rsidR="00783480" w:rsidRPr="00783480" w:rsidRDefault="00783480" w:rsidP="00783480">
      <w:pPr>
        <w:ind w:firstLine="709"/>
        <w:jc w:val="both"/>
        <w:rPr>
          <w:sz w:val="24"/>
          <w:szCs w:val="24"/>
        </w:rPr>
      </w:pPr>
      <w:r w:rsidRPr="00783480">
        <w:rPr>
          <w:sz w:val="24"/>
          <w:szCs w:val="24"/>
        </w:rPr>
        <w:t>Литературные сказки.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rsidR="00783480" w:rsidRPr="00783480" w:rsidRDefault="00783480" w:rsidP="00783480">
      <w:pPr>
        <w:ind w:firstLine="709"/>
        <w:jc w:val="both"/>
        <w:rPr>
          <w:sz w:val="24"/>
          <w:szCs w:val="24"/>
        </w:rPr>
      </w:pPr>
      <w:r w:rsidRPr="00783480">
        <w:rPr>
          <w:sz w:val="24"/>
          <w:szCs w:val="24"/>
        </w:rPr>
        <w:t>Произведения поэтов и писателей разных стран.</w:t>
      </w:r>
    </w:p>
    <w:p w:rsidR="00783480" w:rsidRPr="00783480" w:rsidRDefault="00783480" w:rsidP="00783480">
      <w:pPr>
        <w:ind w:firstLine="709"/>
        <w:jc w:val="both"/>
        <w:rPr>
          <w:sz w:val="24"/>
          <w:szCs w:val="24"/>
        </w:rPr>
      </w:pPr>
      <w:r w:rsidRPr="00783480">
        <w:rPr>
          <w:sz w:val="24"/>
          <w:szCs w:val="24"/>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783480" w:rsidRPr="00783480" w:rsidRDefault="00783480" w:rsidP="00783480">
      <w:pPr>
        <w:ind w:firstLine="709"/>
        <w:jc w:val="both"/>
        <w:rPr>
          <w:sz w:val="24"/>
          <w:szCs w:val="24"/>
        </w:rPr>
      </w:pPr>
      <w:r w:rsidRPr="00783480">
        <w:rPr>
          <w:sz w:val="24"/>
          <w:szCs w:val="24"/>
        </w:rP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EE4182" w:rsidRDefault="00EE4182" w:rsidP="00EE4182">
      <w:pPr>
        <w:ind w:firstLine="709"/>
        <w:jc w:val="center"/>
        <w:rPr>
          <w:b/>
          <w:i/>
          <w:sz w:val="24"/>
          <w:szCs w:val="24"/>
        </w:rPr>
      </w:pPr>
    </w:p>
    <w:p w:rsidR="00783480" w:rsidRPr="00526919" w:rsidRDefault="00783480" w:rsidP="00EE4182">
      <w:pPr>
        <w:ind w:firstLine="709"/>
        <w:jc w:val="center"/>
        <w:rPr>
          <w:b/>
          <w:i/>
          <w:sz w:val="24"/>
          <w:szCs w:val="24"/>
        </w:rPr>
      </w:pPr>
      <w:r w:rsidRPr="00526919">
        <w:rPr>
          <w:b/>
          <w:i/>
          <w:sz w:val="24"/>
          <w:szCs w:val="24"/>
        </w:rPr>
        <w:t>3</w:t>
      </w:r>
      <w:r w:rsidR="00526919" w:rsidRPr="00526919">
        <w:rPr>
          <w:b/>
          <w:i/>
          <w:sz w:val="24"/>
          <w:szCs w:val="24"/>
        </w:rPr>
        <w:t>.4</w:t>
      </w:r>
      <w:r w:rsidRPr="00526919">
        <w:rPr>
          <w:b/>
          <w:i/>
          <w:sz w:val="24"/>
          <w:szCs w:val="24"/>
        </w:rPr>
        <w:t>.2. Примерный пе</w:t>
      </w:r>
      <w:r w:rsidR="00EE4182">
        <w:rPr>
          <w:b/>
          <w:i/>
          <w:sz w:val="24"/>
          <w:szCs w:val="24"/>
        </w:rPr>
        <w:t>речень музыкальных произведений</w:t>
      </w:r>
    </w:p>
    <w:p w:rsidR="00783480" w:rsidRPr="00526919" w:rsidRDefault="00783480" w:rsidP="00EE4182">
      <w:pPr>
        <w:ind w:firstLine="709"/>
        <w:jc w:val="center"/>
        <w:rPr>
          <w:b/>
          <w:i/>
          <w:sz w:val="24"/>
          <w:szCs w:val="24"/>
        </w:rPr>
      </w:pPr>
      <w:r w:rsidRPr="00526919">
        <w:rPr>
          <w:b/>
          <w:i/>
          <w:sz w:val="24"/>
          <w:szCs w:val="24"/>
        </w:rPr>
        <w:t>3</w:t>
      </w:r>
      <w:r w:rsidR="00526919" w:rsidRPr="00526919">
        <w:rPr>
          <w:b/>
          <w:i/>
          <w:sz w:val="24"/>
          <w:szCs w:val="24"/>
        </w:rPr>
        <w:t>.4</w:t>
      </w:r>
      <w:r w:rsidR="00EE4182">
        <w:rPr>
          <w:b/>
          <w:i/>
          <w:sz w:val="24"/>
          <w:szCs w:val="24"/>
        </w:rPr>
        <w:t>.2.1. От 2 месяцев до 1 года</w:t>
      </w:r>
    </w:p>
    <w:p w:rsidR="00783480" w:rsidRPr="00783480" w:rsidRDefault="00526919" w:rsidP="00783480">
      <w:pPr>
        <w:ind w:firstLine="709"/>
        <w:jc w:val="both"/>
        <w:rPr>
          <w:sz w:val="24"/>
          <w:szCs w:val="24"/>
        </w:rPr>
      </w:pPr>
      <w:r>
        <w:rPr>
          <w:sz w:val="24"/>
          <w:szCs w:val="24"/>
        </w:rPr>
        <w:t>С</w:t>
      </w:r>
      <w:r w:rsidR="00783480" w:rsidRPr="00783480">
        <w:rPr>
          <w:sz w:val="24"/>
          <w:szCs w:val="24"/>
        </w:rPr>
        <w:t>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783480" w:rsidRPr="00783480" w:rsidRDefault="00783480" w:rsidP="00783480">
      <w:pPr>
        <w:ind w:firstLine="709"/>
        <w:jc w:val="both"/>
        <w:rPr>
          <w:sz w:val="24"/>
          <w:szCs w:val="24"/>
        </w:rPr>
      </w:pPr>
      <w:r w:rsidRPr="00783480">
        <w:rPr>
          <w:sz w:val="24"/>
          <w:szCs w:val="24"/>
        </w:rPr>
        <w:t>Подпевание. "Петушок", "Ладушки", "Идет коза рогатая", "Баюшки-баю", "Ой, люлюшки, люлюшки"; "Кап-кап"; прибаутки, скороговорки, пестушки и игры с пением.</w:t>
      </w:r>
    </w:p>
    <w:p w:rsidR="00783480" w:rsidRPr="00783480" w:rsidRDefault="00783480" w:rsidP="00783480">
      <w:pPr>
        <w:ind w:firstLine="709"/>
        <w:jc w:val="both"/>
        <w:rPr>
          <w:sz w:val="24"/>
          <w:szCs w:val="24"/>
        </w:rPr>
      </w:pPr>
      <w:r w:rsidRPr="00783480">
        <w:rPr>
          <w:sz w:val="24"/>
          <w:szCs w:val="24"/>
        </w:rPr>
        <w:t>Музыкально-ритмические движения.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EE4182" w:rsidRPr="00EE4182" w:rsidRDefault="00783480" w:rsidP="00EE4182">
      <w:pPr>
        <w:ind w:firstLine="709"/>
        <w:jc w:val="both"/>
        <w:rPr>
          <w:sz w:val="24"/>
          <w:szCs w:val="24"/>
        </w:rPr>
      </w:pPr>
      <w:r w:rsidRPr="00783480">
        <w:rPr>
          <w:sz w:val="24"/>
          <w:szCs w:val="24"/>
        </w:rPr>
        <w:t>Пляски. "Зайчики и лисичка", муз. Б. Финоровского, сл. В. Антоновой; "Пляска с куклами", нем. нар. мелодия, сл. А. Ануфриевой; "Тихо-тихо мы сидим", рус. н</w:t>
      </w:r>
      <w:r w:rsidR="00EE4182">
        <w:rPr>
          <w:sz w:val="24"/>
          <w:szCs w:val="24"/>
        </w:rPr>
        <w:t>ар. мелодия, сл. А. Ануфриевой.</w:t>
      </w:r>
    </w:p>
    <w:p w:rsidR="00EE4182" w:rsidRDefault="00EE4182" w:rsidP="00EE4182">
      <w:pPr>
        <w:ind w:firstLine="709"/>
        <w:jc w:val="center"/>
        <w:rPr>
          <w:b/>
          <w:i/>
          <w:sz w:val="24"/>
          <w:szCs w:val="24"/>
        </w:rPr>
      </w:pPr>
    </w:p>
    <w:p w:rsidR="00783480" w:rsidRPr="00526919" w:rsidRDefault="00783480" w:rsidP="00EE4182">
      <w:pPr>
        <w:ind w:firstLine="709"/>
        <w:jc w:val="center"/>
        <w:rPr>
          <w:b/>
          <w:i/>
          <w:sz w:val="24"/>
          <w:szCs w:val="24"/>
        </w:rPr>
      </w:pPr>
      <w:r w:rsidRPr="00526919">
        <w:rPr>
          <w:b/>
          <w:i/>
          <w:sz w:val="24"/>
          <w:szCs w:val="24"/>
        </w:rPr>
        <w:t>3</w:t>
      </w:r>
      <w:r w:rsidR="00526919" w:rsidRPr="00526919">
        <w:rPr>
          <w:b/>
          <w:i/>
          <w:sz w:val="24"/>
          <w:szCs w:val="24"/>
        </w:rPr>
        <w:t>.4.</w:t>
      </w:r>
      <w:r w:rsidRPr="00526919">
        <w:rPr>
          <w:b/>
          <w:i/>
          <w:sz w:val="24"/>
          <w:szCs w:val="24"/>
        </w:rPr>
        <w:t>2.2. От 1 года до 1 года 6 месяцев</w:t>
      </w:r>
    </w:p>
    <w:p w:rsidR="00783480" w:rsidRPr="00783480" w:rsidRDefault="00783480" w:rsidP="00783480">
      <w:pPr>
        <w:ind w:firstLine="709"/>
        <w:jc w:val="both"/>
        <w:rPr>
          <w:sz w:val="24"/>
          <w:szCs w:val="24"/>
        </w:rPr>
      </w:pPr>
      <w:r w:rsidRPr="00783480">
        <w:rPr>
          <w:sz w:val="24"/>
          <w:szCs w:val="24"/>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783480" w:rsidRPr="00783480" w:rsidRDefault="00783480" w:rsidP="00783480">
      <w:pPr>
        <w:ind w:firstLine="709"/>
        <w:jc w:val="both"/>
        <w:rPr>
          <w:sz w:val="24"/>
          <w:szCs w:val="24"/>
        </w:rPr>
      </w:pPr>
      <w:r w:rsidRPr="00783480">
        <w:rPr>
          <w:sz w:val="24"/>
          <w:szCs w:val="24"/>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783480" w:rsidRPr="00783480" w:rsidRDefault="00783480" w:rsidP="00783480">
      <w:pPr>
        <w:ind w:firstLine="709"/>
        <w:jc w:val="both"/>
        <w:rPr>
          <w:sz w:val="24"/>
          <w:szCs w:val="24"/>
        </w:rPr>
      </w:pPr>
      <w:r w:rsidRPr="00783480">
        <w:rPr>
          <w:sz w:val="24"/>
          <w:szCs w:val="24"/>
        </w:rPr>
        <w:t>Образные упражнения. "Зайка и мишка", муз. Е. Тиличеевой; "Идет коза рогатая", рус. нар. мелодия; "Собачка", муз. М. Раухвергера.</w:t>
      </w:r>
    </w:p>
    <w:p w:rsidR="00783480" w:rsidRPr="00783480" w:rsidRDefault="00783480" w:rsidP="00783480">
      <w:pPr>
        <w:ind w:firstLine="709"/>
        <w:jc w:val="both"/>
        <w:rPr>
          <w:sz w:val="24"/>
          <w:szCs w:val="24"/>
        </w:rPr>
      </w:pPr>
      <w:r w:rsidRPr="00783480">
        <w:rPr>
          <w:sz w:val="24"/>
          <w:szCs w:val="24"/>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EE4182" w:rsidRDefault="00EE4182" w:rsidP="00783480">
      <w:pPr>
        <w:ind w:firstLine="709"/>
        <w:jc w:val="both"/>
        <w:rPr>
          <w:b/>
          <w:i/>
          <w:sz w:val="24"/>
          <w:szCs w:val="24"/>
        </w:rPr>
      </w:pPr>
    </w:p>
    <w:p w:rsidR="00783480" w:rsidRPr="00526919" w:rsidRDefault="00783480" w:rsidP="00EE4182">
      <w:pPr>
        <w:ind w:firstLine="709"/>
        <w:jc w:val="center"/>
        <w:rPr>
          <w:b/>
          <w:i/>
          <w:sz w:val="24"/>
          <w:szCs w:val="24"/>
        </w:rPr>
      </w:pPr>
      <w:r w:rsidRPr="00526919">
        <w:rPr>
          <w:b/>
          <w:i/>
          <w:sz w:val="24"/>
          <w:szCs w:val="24"/>
        </w:rPr>
        <w:t>3</w:t>
      </w:r>
      <w:r w:rsidR="00526919" w:rsidRPr="00526919">
        <w:rPr>
          <w:b/>
          <w:i/>
          <w:sz w:val="24"/>
          <w:szCs w:val="24"/>
        </w:rPr>
        <w:t>.4</w:t>
      </w:r>
      <w:r w:rsidRPr="00526919">
        <w:rPr>
          <w:b/>
          <w:i/>
          <w:sz w:val="24"/>
          <w:szCs w:val="24"/>
        </w:rPr>
        <w:t>.2.3. От 1 года 6 месяцев до 2 лет</w:t>
      </w:r>
    </w:p>
    <w:p w:rsidR="00783480" w:rsidRPr="00783480" w:rsidRDefault="00783480" w:rsidP="00783480">
      <w:pPr>
        <w:ind w:firstLine="709"/>
        <w:jc w:val="both"/>
        <w:rPr>
          <w:sz w:val="24"/>
          <w:szCs w:val="24"/>
        </w:rPr>
      </w:pPr>
      <w:r w:rsidRPr="00783480">
        <w:rPr>
          <w:sz w:val="24"/>
          <w:szCs w:val="24"/>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783480" w:rsidRPr="00783480" w:rsidRDefault="00783480" w:rsidP="00783480">
      <w:pPr>
        <w:ind w:firstLine="709"/>
        <w:jc w:val="both"/>
        <w:rPr>
          <w:sz w:val="24"/>
          <w:szCs w:val="24"/>
        </w:rPr>
      </w:pPr>
      <w:r w:rsidRPr="00783480">
        <w:rPr>
          <w:sz w:val="24"/>
          <w:szCs w:val="24"/>
        </w:rP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783480" w:rsidRPr="00783480" w:rsidRDefault="00783480" w:rsidP="00783480">
      <w:pPr>
        <w:ind w:firstLine="709"/>
        <w:jc w:val="both"/>
        <w:rPr>
          <w:sz w:val="24"/>
          <w:szCs w:val="24"/>
        </w:rPr>
      </w:pPr>
      <w:r w:rsidRPr="00783480">
        <w:rPr>
          <w:sz w:val="24"/>
          <w:szCs w:val="24"/>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783480" w:rsidRPr="00783480" w:rsidRDefault="00783480" w:rsidP="00783480">
      <w:pPr>
        <w:ind w:firstLine="709"/>
        <w:jc w:val="both"/>
        <w:rPr>
          <w:sz w:val="24"/>
          <w:szCs w:val="24"/>
        </w:rPr>
      </w:pPr>
      <w:r w:rsidRPr="00783480">
        <w:rPr>
          <w:sz w:val="24"/>
          <w:szCs w:val="24"/>
        </w:rPr>
        <w:t>Пляска. "Вот как хорошо", муз. Т. Попатенко, сл. О. Высотской; "Вот как пляшем", белорус, нар. мелодия, обр. Р. Рустамова; "Солнышко сияет", сл. и муз. М. Чарной.</w:t>
      </w:r>
    </w:p>
    <w:p w:rsidR="00783480" w:rsidRPr="00783480" w:rsidRDefault="00783480" w:rsidP="00783480">
      <w:pPr>
        <w:ind w:firstLine="709"/>
        <w:jc w:val="both"/>
        <w:rPr>
          <w:sz w:val="24"/>
          <w:szCs w:val="24"/>
        </w:rPr>
      </w:pPr>
      <w:r w:rsidRPr="00783480">
        <w:rPr>
          <w:sz w:val="24"/>
          <w:szCs w:val="24"/>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783480" w:rsidRPr="00783480" w:rsidRDefault="00783480" w:rsidP="00783480">
      <w:pPr>
        <w:ind w:firstLine="709"/>
        <w:jc w:val="both"/>
        <w:rPr>
          <w:sz w:val="24"/>
          <w:szCs w:val="24"/>
        </w:rPr>
      </w:pPr>
      <w:r w:rsidRPr="00783480">
        <w:rPr>
          <w:sz w:val="24"/>
          <w:szCs w:val="24"/>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783480" w:rsidRPr="00783480" w:rsidRDefault="00783480" w:rsidP="00783480">
      <w:pPr>
        <w:ind w:firstLine="709"/>
        <w:jc w:val="both"/>
        <w:rPr>
          <w:sz w:val="24"/>
          <w:szCs w:val="24"/>
        </w:rPr>
      </w:pPr>
      <w:r w:rsidRPr="00783480">
        <w:rPr>
          <w:sz w:val="24"/>
          <w:szCs w:val="24"/>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EE4182" w:rsidRDefault="00EE4182" w:rsidP="00783480">
      <w:pPr>
        <w:ind w:firstLine="709"/>
        <w:jc w:val="both"/>
        <w:rPr>
          <w:b/>
          <w:i/>
          <w:sz w:val="24"/>
          <w:szCs w:val="24"/>
        </w:rPr>
      </w:pPr>
    </w:p>
    <w:p w:rsidR="00BA37B6" w:rsidRDefault="00BA37B6" w:rsidP="00EE4182">
      <w:pPr>
        <w:ind w:firstLine="709"/>
        <w:jc w:val="center"/>
        <w:rPr>
          <w:b/>
          <w:i/>
          <w:sz w:val="24"/>
          <w:szCs w:val="24"/>
        </w:rPr>
      </w:pPr>
    </w:p>
    <w:p w:rsidR="00783480" w:rsidRPr="00526919" w:rsidRDefault="00783480" w:rsidP="00EE4182">
      <w:pPr>
        <w:ind w:firstLine="709"/>
        <w:jc w:val="center"/>
        <w:rPr>
          <w:b/>
          <w:i/>
          <w:sz w:val="24"/>
          <w:szCs w:val="24"/>
        </w:rPr>
      </w:pPr>
      <w:r w:rsidRPr="00526919">
        <w:rPr>
          <w:b/>
          <w:i/>
          <w:sz w:val="24"/>
          <w:szCs w:val="24"/>
        </w:rPr>
        <w:t>3</w:t>
      </w:r>
      <w:r w:rsidR="00526919" w:rsidRPr="00526919">
        <w:rPr>
          <w:b/>
          <w:i/>
          <w:sz w:val="24"/>
          <w:szCs w:val="24"/>
        </w:rPr>
        <w:t>.4</w:t>
      </w:r>
      <w:r w:rsidRPr="00526919">
        <w:rPr>
          <w:b/>
          <w:i/>
          <w:sz w:val="24"/>
          <w:szCs w:val="24"/>
        </w:rPr>
        <w:t>.2.4. От 2 до 3 лет</w:t>
      </w:r>
    </w:p>
    <w:p w:rsidR="00783480" w:rsidRPr="00783480" w:rsidRDefault="00783480" w:rsidP="00783480">
      <w:pPr>
        <w:ind w:firstLine="709"/>
        <w:jc w:val="both"/>
        <w:rPr>
          <w:sz w:val="24"/>
          <w:szCs w:val="24"/>
        </w:rPr>
      </w:pPr>
      <w:r w:rsidRPr="00783480">
        <w:rPr>
          <w:sz w:val="24"/>
          <w:szCs w:val="24"/>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783480" w:rsidRPr="00783480" w:rsidRDefault="00783480" w:rsidP="00783480">
      <w:pPr>
        <w:ind w:firstLine="709"/>
        <w:jc w:val="both"/>
        <w:rPr>
          <w:sz w:val="24"/>
          <w:szCs w:val="24"/>
        </w:rPr>
      </w:pPr>
      <w:r w:rsidRPr="00783480">
        <w:rPr>
          <w:sz w:val="24"/>
          <w:szCs w:val="24"/>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783480" w:rsidRPr="00783480" w:rsidRDefault="00783480" w:rsidP="00783480">
      <w:pPr>
        <w:ind w:firstLine="709"/>
        <w:jc w:val="both"/>
        <w:rPr>
          <w:sz w:val="24"/>
          <w:szCs w:val="24"/>
        </w:rPr>
      </w:pPr>
      <w:r w:rsidRPr="00783480">
        <w:rPr>
          <w:sz w:val="24"/>
          <w:szCs w:val="24"/>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783480" w:rsidRPr="00783480" w:rsidRDefault="00783480" w:rsidP="00783480">
      <w:pPr>
        <w:ind w:firstLine="709"/>
        <w:jc w:val="both"/>
        <w:rPr>
          <w:sz w:val="24"/>
          <w:szCs w:val="24"/>
        </w:rPr>
      </w:pPr>
      <w:r w:rsidRPr="00783480">
        <w:rPr>
          <w:sz w:val="24"/>
          <w:szCs w:val="24"/>
        </w:rPr>
        <w:t>Рассказы с музыкальными иллюстрациями. "Птички", муз. Г. Фрида; "Праздничная прогулка", муз. А. Александрова.</w:t>
      </w:r>
    </w:p>
    <w:p w:rsidR="00783480" w:rsidRPr="00783480" w:rsidRDefault="00783480" w:rsidP="00783480">
      <w:pPr>
        <w:ind w:firstLine="709"/>
        <w:jc w:val="both"/>
        <w:rPr>
          <w:sz w:val="24"/>
          <w:szCs w:val="24"/>
        </w:rPr>
      </w:pPr>
      <w:r w:rsidRPr="00783480">
        <w:rPr>
          <w:sz w:val="24"/>
          <w:szCs w:val="24"/>
        </w:rPr>
        <w:t>Игры с пением. "Игра с мишкой", муз. Г. Финаровского; "Кто у нас хороший?", рус. нар. песня.</w:t>
      </w:r>
    </w:p>
    <w:p w:rsidR="00783480" w:rsidRPr="00783480" w:rsidRDefault="00783480" w:rsidP="00783480">
      <w:pPr>
        <w:ind w:firstLine="709"/>
        <w:jc w:val="both"/>
        <w:rPr>
          <w:sz w:val="24"/>
          <w:szCs w:val="24"/>
        </w:rPr>
      </w:pPr>
      <w:r w:rsidRPr="00783480">
        <w:rPr>
          <w:sz w:val="24"/>
          <w:szCs w:val="24"/>
        </w:rPr>
        <w:t>Музыкальные забавы. "Из-за леса, из-за гор", Т. Казакова; "Котик и козлик", муз. Ц. Кюи.</w:t>
      </w:r>
    </w:p>
    <w:p w:rsidR="00783480" w:rsidRPr="00783480" w:rsidRDefault="00783480" w:rsidP="00783480">
      <w:pPr>
        <w:ind w:firstLine="709"/>
        <w:jc w:val="both"/>
        <w:rPr>
          <w:sz w:val="24"/>
          <w:szCs w:val="24"/>
        </w:rPr>
      </w:pPr>
      <w:r w:rsidRPr="00783480">
        <w:rPr>
          <w:sz w:val="24"/>
          <w:szCs w:val="24"/>
        </w:rPr>
        <w:t>Инсценирование песен. "Кошка и котенок", муз. М. Красева, сл. О. Высотской; "Неваляшки", муз. З. Левиной; Компанейца.</w:t>
      </w:r>
    </w:p>
    <w:p w:rsidR="00EE4182" w:rsidRDefault="00EE4182" w:rsidP="00EE4182">
      <w:pPr>
        <w:ind w:firstLine="709"/>
        <w:jc w:val="center"/>
        <w:rPr>
          <w:b/>
          <w:i/>
          <w:sz w:val="24"/>
          <w:szCs w:val="24"/>
        </w:rPr>
      </w:pPr>
    </w:p>
    <w:p w:rsidR="00783480" w:rsidRPr="00526919" w:rsidRDefault="00783480" w:rsidP="00EE4182">
      <w:pPr>
        <w:ind w:firstLine="709"/>
        <w:jc w:val="center"/>
        <w:rPr>
          <w:b/>
          <w:i/>
          <w:sz w:val="24"/>
          <w:szCs w:val="24"/>
        </w:rPr>
      </w:pPr>
      <w:r w:rsidRPr="00526919">
        <w:rPr>
          <w:b/>
          <w:i/>
          <w:sz w:val="24"/>
          <w:szCs w:val="24"/>
        </w:rPr>
        <w:t>3</w:t>
      </w:r>
      <w:r w:rsidR="00526919" w:rsidRPr="00526919">
        <w:rPr>
          <w:b/>
          <w:i/>
          <w:sz w:val="24"/>
          <w:szCs w:val="24"/>
        </w:rPr>
        <w:t>.4</w:t>
      </w:r>
      <w:r w:rsidR="00EE4182">
        <w:rPr>
          <w:b/>
          <w:i/>
          <w:sz w:val="24"/>
          <w:szCs w:val="24"/>
        </w:rPr>
        <w:t>.2.5. От 3 до 4 лет</w:t>
      </w:r>
    </w:p>
    <w:p w:rsidR="00783480" w:rsidRPr="00783480" w:rsidRDefault="00783480" w:rsidP="00783480">
      <w:pPr>
        <w:ind w:firstLine="709"/>
        <w:jc w:val="both"/>
        <w:rPr>
          <w:sz w:val="24"/>
          <w:szCs w:val="24"/>
        </w:rPr>
      </w:pPr>
      <w:r w:rsidRPr="00526919">
        <w:rPr>
          <w:i/>
          <w:sz w:val="24"/>
          <w:szCs w:val="24"/>
        </w:rPr>
        <w:t>Слушание.</w:t>
      </w:r>
      <w:r w:rsidRPr="00783480">
        <w:rPr>
          <w:sz w:val="24"/>
          <w:szCs w:val="24"/>
        </w:rP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783480" w:rsidRPr="00526919" w:rsidRDefault="00783480" w:rsidP="00783480">
      <w:pPr>
        <w:ind w:firstLine="709"/>
        <w:jc w:val="both"/>
        <w:rPr>
          <w:i/>
          <w:sz w:val="24"/>
          <w:szCs w:val="24"/>
        </w:rPr>
      </w:pPr>
      <w:r w:rsidRPr="00526919">
        <w:rPr>
          <w:i/>
          <w:sz w:val="24"/>
          <w:szCs w:val="24"/>
        </w:rPr>
        <w:t>Пение.</w:t>
      </w:r>
    </w:p>
    <w:p w:rsidR="00783480" w:rsidRPr="00783480" w:rsidRDefault="00783480" w:rsidP="00783480">
      <w:pPr>
        <w:ind w:firstLine="709"/>
        <w:jc w:val="both"/>
        <w:rPr>
          <w:sz w:val="24"/>
          <w:szCs w:val="24"/>
        </w:rPr>
      </w:pPr>
      <w:r w:rsidRPr="00783480">
        <w:rPr>
          <w:sz w:val="24"/>
          <w:szCs w:val="24"/>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783480" w:rsidRPr="00783480" w:rsidRDefault="00783480" w:rsidP="00783480">
      <w:pPr>
        <w:ind w:firstLine="709"/>
        <w:jc w:val="both"/>
        <w:rPr>
          <w:sz w:val="24"/>
          <w:szCs w:val="24"/>
        </w:rPr>
      </w:pPr>
      <w:r w:rsidRPr="00783480">
        <w:rPr>
          <w:sz w:val="24"/>
          <w:szCs w:val="24"/>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783480" w:rsidRPr="00783480" w:rsidRDefault="00783480" w:rsidP="00783480">
      <w:pPr>
        <w:ind w:firstLine="709"/>
        <w:jc w:val="both"/>
        <w:rPr>
          <w:sz w:val="24"/>
          <w:szCs w:val="24"/>
        </w:rPr>
      </w:pPr>
      <w:r w:rsidRPr="00783480">
        <w:rPr>
          <w:sz w:val="24"/>
          <w:szCs w:val="24"/>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783480" w:rsidRPr="00783480" w:rsidRDefault="00783480" w:rsidP="00783480">
      <w:pPr>
        <w:ind w:firstLine="709"/>
        <w:jc w:val="both"/>
        <w:rPr>
          <w:sz w:val="24"/>
          <w:szCs w:val="24"/>
        </w:rPr>
      </w:pPr>
      <w:r w:rsidRPr="00526919">
        <w:rPr>
          <w:i/>
          <w:sz w:val="24"/>
          <w:szCs w:val="24"/>
        </w:rPr>
        <w:t>Музыкально-ритмические движения</w:t>
      </w:r>
      <w:r w:rsidRPr="00783480">
        <w:rPr>
          <w:sz w:val="24"/>
          <w:szCs w:val="24"/>
        </w:rPr>
        <w:t>.</w:t>
      </w:r>
    </w:p>
    <w:p w:rsidR="00783480" w:rsidRPr="00783480" w:rsidRDefault="00783480" w:rsidP="00783480">
      <w:pPr>
        <w:ind w:firstLine="709"/>
        <w:jc w:val="both"/>
        <w:rPr>
          <w:sz w:val="24"/>
          <w:szCs w:val="24"/>
        </w:rPr>
      </w:pPr>
      <w:r w:rsidRPr="00783480">
        <w:rPr>
          <w:sz w:val="24"/>
          <w:szCs w:val="24"/>
        </w:rPr>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783480" w:rsidRPr="00783480" w:rsidRDefault="00783480" w:rsidP="00783480">
      <w:pPr>
        <w:ind w:firstLine="709"/>
        <w:jc w:val="both"/>
        <w:rPr>
          <w:sz w:val="24"/>
          <w:szCs w:val="24"/>
        </w:rPr>
      </w:pPr>
      <w:r w:rsidRPr="00783480">
        <w:rPr>
          <w:sz w:val="24"/>
          <w:szCs w:val="24"/>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783480" w:rsidRPr="00783480" w:rsidRDefault="00783480" w:rsidP="00783480">
      <w:pPr>
        <w:ind w:firstLine="709"/>
        <w:jc w:val="both"/>
        <w:rPr>
          <w:sz w:val="24"/>
          <w:szCs w:val="24"/>
        </w:rPr>
      </w:pPr>
      <w:r w:rsidRPr="00783480">
        <w:rPr>
          <w:sz w:val="24"/>
          <w:szCs w:val="24"/>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783480" w:rsidRPr="00783480" w:rsidRDefault="00783480" w:rsidP="00783480">
      <w:pPr>
        <w:ind w:firstLine="709"/>
        <w:jc w:val="both"/>
        <w:rPr>
          <w:sz w:val="24"/>
          <w:szCs w:val="24"/>
        </w:rPr>
      </w:pPr>
      <w:r w:rsidRPr="00783480">
        <w:rPr>
          <w:sz w:val="24"/>
          <w:szCs w:val="24"/>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783480" w:rsidRPr="00783480" w:rsidRDefault="00783480" w:rsidP="00783480">
      <w:pPr>
        <w:ind w:firstLine="709"/>
        <w:jc w:val="both"/>
        <w:rPr>
          <w:sz w:val="24"/>
          <w:szCs w:val="24"/>
        </w:rPr>
      </w:pPr>
      <w:r w:rsidRPr="00783480">
        <w:rPr>
          <w:sz w:val="24"/>
          <w:szCs w:val="24"/>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783480" w:rsidRPr="00783480" w:rsidRDefault="00783480" w:rsidP="00783480">
      <w:pPr>
        <w:ind w:firstLine="709"/>
        <w:jc w:val="both"/>
        <w:rPr>
          <w:sz w:val="24"/>
          <w:szCs w:val="24"/>
        </w:rPr>
      </w:pPr>
      <w:r w:rsidRPr="00783480">
        <w:rPr>
          <w:sz w:val="24"/>
          <w:szCs w:val="24"/>
        </w:rPr>
        <w:t>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783480" w:rsidRPr="00783480" w:rsidRDefault="00783480" w:rsidP="00783480">
      <w:pPr>
        <w:ind w:firstLine="709"/>
        <w:jc w:val="both"/>
        <w:rPr>
          <w:sz w:val="24"/>
          <w:szCs w:val="24"/>
        </w:rPr>
      </w:pPr>
      <w:r w:rsidRPr="00783480">
        <w:rPr>
          <w:sz w:val="24"/>
          <w:szCs w:val="24"/>
        </w:rPr>
        <w:t>Музыкально-дидактические игры.</w:t>
      </w:r>
    </w:p>
    <w:p w:rsidR="00783480" w:rsidRPr="00783480" w:rsidRDefault="00783480" w:rsidP="00783480">
      <w:pPr>
        <w:ind w:firstLine="709"/>
        <w:jc w:val="both"/>
        <w:rPr>
          <w:sz w:val="24"/>
          <w:szCs w:val="24"/>
        </w:rPr>
      </w:pPr>
      <w:r w:rsidRPr="00783480">
        <w:rPr>
          <w:sz w:val="24"/>
          <w:szCs w:val="24"/>
        </w:rPr>
        <w:t>Развитие звуковысотного слуха. "Птицы и птенчики", "Веселые матрешки", "Три медведя".</w:t>
      </w:r>
    </w:p>
    <w:p w:rsidR="00783480" w:rsidRPr="00783480" w:rsidRDefault="00783480" w:rsidP="00783480">
      <w:pPr>
        <w:ind w:firstLine="709"/>
        <w:jc w:val="both"/>
        <w:rPr>
          <w:sz w:val="24"/>
          <w:szCs w:val="24"/>
        </w:rPr>
      </w:pPr>
      <w:r w:rsidRPr="00783480">
        <w:rPr>
          <w:sz w:val="24"/>
          <w:szCs w:val="24"/>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783480" w:rsidRPr="00783480" w:rsidRDefault="00783480" w:rsidP="00783480">
      <w:pPr>
        <w:ind w:firstLine="709"/>
        <w:jc w:val="both"/>
        <w:rPr>
          <w:sz w:val="24"/>
          <w:szCs w:val="24"/>
        </w:rPr>
      </w:pPr>
      <w:r w:rsidRPr="00783480">
        <w:rPr>
          <w:sz w:val="24"/>
          <w:szCs w:val="24"/>
        </w:rPr>
        <w:t>Определение жанра и развитие памяти. "Что делает кукла?", "Узнай и спой песню по картинке".</w:t>
      </w:r>
    </w:p>
    <w:p w:rsidR="00783480" w:rsidRPr="00783480" w:rsidRDefault="00526919" w:rsidP="00783480">
      <w:pPr>
        <w:ind w:firstLine="709"/>
        <w:jc w:val="both"/>
        <w:rPr>
          <w:sz w:val="24"/>
          <w:szCs w:val="24"/>
        </w:rPr>
      </w:pPr>
      <w:r>
        <w:rPr>
          <w:sz w:val="24"/>
          <w:szCs w:val="24"/>
        </w:rPr>
        <w:t>П</w:t>
      </w:r>
      <w:r w:rsidR="00783480" w:rsidRPr="00783480">
        <w:rPr>
          <w:sz w:val="24"/>
          <w:szCs w:val="24"/>
        </w:rPr>
        <w:t>одыгрывание на детских ударных музыкальных инструментах. Народные мелодии.</w:t>
      </w:r>
    </w:p>
    <w:p w:rsidR="00EE4182" w:rsidRDefault="00EE4182" w:rsidP="00783480">
      <w:pPr>
        <w:ind w:firstLine="709"/>
        <w:jc w:val="both"/>
        <w:rPr>
          <w:b/>
          <w:i/>
          <w:sz w:val="24"/>
          <w:szCs w:val="24"/>
        </w:rPr>
      </w:pPr>
    </w:p>
    <w:p w:rsidR="00783480" w:rsidRPr="00526919" w:rsidRDefault="00783480" w:rsidP="00EE4182">
      <w:pPr>
        <w:ind w:firstLine="709"/>
        <w:jc w:val="center"/>
        <w:rPr>
          <w:b/>
          <w:i/>
          <w:sz w:val="24"/>
          <w:szCs w:val="24"/>
        </w:rPr>
      </w:pPr>
      <w:r w:rsidRPr="00526919">
        <w:rPr>
          <w:b/>
          <w:i/>
          <w:sz w:val="24"/>
          <w:szCs w:val="24"/>
        </w:rPr>
        <w:t>3</w:t>
      </w:r>
      <w:r w:rsidR="00526919" w:rsidRPr="00526919">
        <w:rPr>
          <w:b/>
          <w:i/>
          <w:sz w:val="24"/>
          <w:szCs w:val="24"/>
        </w:rPr>
        <w:t>.4</w:t>
      </w:r>
      <w:r w:rsidR="00EE4182">
        <w:rPr>
          <w:b/>
          <w:i/>
          <w:sz w:val="24"/>
          <w:szCs w:val="24"/>
        </w:rPr>
        <w:t>.2.6. От 4 лет до 5 лет</w:t>
      </w:r>
    </w:p>
    <w:p w:rsidR="00783480" w:rsidRPr="00783480" w:rsidRDefault="00783480" w:rsidP="00783480">
      <w:pPr>
        <w:ind w:firstLine="709"/>
        <w:jc w:val="both"/>
        <w:rPr>
          <w:sz w:val="24"/>
          <w:szCs w:val="24"/>
        </w:rPr>
      </w:pPr>
      <w:r w:rsidRPr="00783480">
        <w:rPr>
          <w:sz w:val="24"/>
          <w:szCs w:val="24"/>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783480" w:rsidRPr="00783480" w:rsidRDefault="00783480" w:rsidP="00783480">
      <w:pPr>
        <w:ind w:firstLine="709"/>
        <w:jc w:val="both"/>
        <w:rPr>
          <w:sz w:val="24"/>
          <w:szCs w:val="24"/>
        </w:rPr>
      </w:pPr>
      <w:r w:rsidRPr="00783480">
        <w:rPr>
          <w:sz w:val="24"/>
          <w:szCs w:val="24"/>
        </w:rPr>
        <w:t>Пение.</w:t>
      </w:r>
    </w:p>
    <w:p w:rsidR="00783480" w:rsidRPr="00783480" w:rsidRDefault="00783480" w:rsidP="00783480">
      <w:pPr>
        <w:ind w:firstLine="709"/>
        <w:jc w:val="both"/>
        <w:rPr>
          <w:sz w:val="24"/>
          <w:szCs w:val="24"/>
        </w:rPr>
      </w:pPr>
      <w:r w:rsidRPr="00783480">
        <w:rPr>
          <w:sz w:val="24"/>
          <w:szCs w:val="24"/>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783480" w:rsidRPr="00783480" w:rsidRDefault="00783480" w:rsidP="00783480">
      <w:pPr>
        <w:ind w:firstLine="709"/>
        <w:jc w:val="both"/>
        <w:rPr>
          <w:sz w:val="24"/>
          <w:szCs w:val="24"/>
        </w:rPr>
      </w:pPr>
      <w:r w:rsidRPr="00783480">
        <w:rPr>
          <w:sz w:val="24"/>
          <w:szCs w:val="24"/>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783480" w:rsidRPr="00783480" w:rsidRDefault="00783480" w:rsidP="00783480">
      <w:pPr>
        <w:ind w:firstLine="709"/>
        <w:jc w:val="both"/>
        <w:rPr>
          <w:sz w:val="24"/>
          <w:szCs w:val="24"/>
        </w:rPr>
      </w:pPr>
      <w:r w:rsidRPr="00783480">
        <w:rPr>
          <w:sz w:val="24"/>
          <w:szCs w:val="24"/>
        </w:rPr>
        <w:t>Музыкально-ритмические движения.</w:t>
      </w:r>
    </w:p>
    <w:p w:rsidR="00783480" w:rsidRPr="00783480" w:rsidRDefault="00783480" w:rsidP="00783480">
      <w:pPr>
        <w:ind w:firstLine="709"/>
        <w:jc w:val="both"/>
        <w:rPr>
          <w:sz w:val="24"/>
          <w:szCs w:val="24"/>
        </w:rPr>
      </w:pPr>
      <w:r w:rsidRPr="00783480">
        <w:rPr>
          <w:sz w:val="24"/>
          <w:szCs w:val="24"/>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783480" w:rsidRPr="00783480" w:rsidRDefault="00783480" w:rsidP="00783480">
      <w:pPr>
        <w:ind w:firstLine="709"/>
        <w:jc w:val="both"/>
        <w:rPr>
          <w:sz w:val="24"/>
          <w:szCs w:val="24"/>
        </w:rPr>
      </w:pPr>
      <w:r w:rsidRPr="00783480">
        <w:rPr>
          <w:sz w:val="24"/>
          <w:szCs w:val="24"/>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783480" w:rsidRPr="00783480" w:rsidRDefault="00783480" w:rsidP="00783480">
      <w:pPr>
        <w:ind w:firstLine="709"/>
        <w:jc w:val="both"/>
        <w:rPr>
          <w:sz w:val="24"/>
          <w:szCs w:val="24"/>
        </w:rPr>
      </w:pPr>
      <w:r w:rsidRPr="00783480">
        <w:rPr>
          <w:sz w:val="24"/>
          <w:szCs w:val="24"/>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783480" w:rsidRPr="00783480" w:rsidRDefault="00783480" w:rsidP="00783480">
      <w:pPr>
        <w:ind w:firstLine="709"/>
        <w:jc w:val="both"/>
        <w:rPr>
          <w:sz w:val="24"/>
          <w:szCs w:val="24"/>
        </w:rPr>
      </w:pPr>
      <w:r w:rsidRPr="00783480">
        <w:rPr>
          <w:sz w:val="24"/>
          <w:szCs w:val="24"/>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783480" w:rsidRPr="00783480" w:rsidRDefault="00783480" w:rsidP="00783480">
      <w:pPr>
        <w:ind w:firstLine="709"/>
        <w:jc w:val="both"/>
        <w:rPr>
          <w:sz w:val="24"/>
          <w:szCs w:val="24"/>
        </w:rPr>
      </w:pPr>
      <w:r w:rsidRPr="00783480">
        <w:rPr>
          <w:sz w:val="24"/>
          <w:szCs w:val="24"/>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783480" w:rsidRPr="00783480" w:rsidRDefault="00783480" w:rsidP="00783480">
      <w:pPr>
        <w:ind w:firstLine="709"/>
        <w:jc w:val="both"/>
        <w:rPr>
          <w:sz w:val="24"/>
          <w:szCs w:val="24"/>
        </w:rPr>
      </w:pPr>
      <w:r w:rsidRPr="00783480">
        <w:rPr>
          <w:sz w:val="24"/>
          <w:szCs w:val="24"/>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783480" w:rsidRPr="00783480" w:rsidRDefault="00783480" w:rsidP="00783480">
      <w:pPr>
        <w:ind w:firstLine="709"/>
        <w:jc w:val="both"/>
        <w:rPr>
          <w:sz w:val="24"/>
          <w:szCs w:val="24"/>
        </w:rPr>
      </w:pPr>
      <w:r w:rsidRPr="00783480">
        <w:rPr>
          <w:sz w:val="24"/>
          <w:szCs w:val="24"/>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783480" w:rsidRPr="00783480" w:rsidRDefault="00783480" w:rsidP="00783480">
      <w:pPr>
        <w:ind w:firstLine="709"/>
        <w:jc w:val="both"/>
        <w:rPr>
          <w:sz w:val="24"/>
          <w:szCs w:val="24"/>
        </w:rPr>
      </w:pPr>
      <w:r w:rsidRPr="00783480">
        <w:rPr>
          <w:sz w:val="24"/>
          <w:szCs w:val="24"/>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783480" w:rsidRPr="00783480" w:rsidRDefault="00783480" w:rsidP="00783480">
      <w:pPr>
        <w:ind w:firstLine="709"/>
        <w:jc w:val="both"/>
        <w:rPr>
          <w:sz w:val="24"/>
          <w:szCs w:val="24"/>
        </w:rPr>
      </w:pPr>
      <w:r w:rsidRPr="00783480">
        <w:rPr>
          <w:sz w:val="24"/>
          <w:szCs w:val="24"/>
        </w:rPr>
        <w:t>Музыкально-дидактические игры.</w:t>
      </w:r>
    </w:p>
    <w:p w:rsidR="00783480" w:rsidRPr="00783480" w:rsidRDefault="00783480" w:rsidP="00783480">
      <w:pPr>
        <w:ind w:firstLine="709"/>
        <w:jc w:val="both"/>
        <w:rPr>
          <w:sz w:val="24"/>
          <w:szCs w:val="24"/>
        </w:rPr>
      </w:pPr>
      <w:r w:rsidRPr="00783480">
        <w:rPr>
          <w:sz w:val="24"/>
          <w:szCs w:val="24"/>
        </w:rPr>
        <w:t>Развитие звуковысотного слуха. "Птицы и птенчики", "Качели".</w:t>
      </w:r>
    </w:p>
    <w:p w:rsidR="00783480" w:rsidRPr="00783480" w:rsidRDefault="00783480" w:rsidP="00783480">
      <w:pPr>
        <w:ind w:firstLine="709"/>
        <w:jc w:val="both"/>
        <w:rPr>
          <w:sz w:val="24"/>
          <w:szCs w:val="24"/>
        </w:rPr>
      </w:pPr>
      <w:r w:rsidRPr="00783480">
        <w:rPr>
          <w:sz w:val="24"/>
          <w:szCs w:val="24"/>
        </w:rPr>
        <w:t>Развитие ритмического слуха. "Петушок, курочка и цыпленок", "Кто как идет?", "Веселые дудочки"; "Сыграй, как я".</w:t>
      </w:r>
    </w:p>
    <w:p w:rsidR="00783480" w:rsidRPr="00783480" w:rsidRDefault="00783480" w:rsidP="00783480">
      <w:pPr>
        <w:ind w:firstLine="709"/>
        <w:jc w:val="both"/>
        <w:rPr>
          <w:sz w:val="24"/>
          <w:szCs w:val="24"/>
        </w:rPr>
      </w:pPr>
      <w:r w:rsidRPr="00783480">
        <w:rPr>
          <w:sz w:val="24"/>
          <w:szCs w:val="24"/>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783480" w:rsidRPr="00783480" w:rsidRDefault="00783480" w:rsidP="00783480">
      <w:pPr>
        <w:ind w:firstLine="709"/>
        <w:jc w:val="both"/>
        <w:rPr>
          <w:sz w:val="24"/>
          <w:szCs w:val="24"/>
        </w:rPr>
      </w:pPr>
      <w:r w:rsidRPr="00783480">
        <w:rPr>
          <w:sz w:val="24"/>
          <w:szCs w:val="24"/>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EE4182" w:rsidRDefault="00EE4182" w:rsidP="00783480">
      <w:pPr>
        <w:ind w:firstLine="709"/>
        <w:jc w:val="both"/>
        <w:rPr>
          <w:b/>
          <w:i/>
          <w:sz w:val="24"/>
          <w:szCs w:val="24"/>
        </w:rPr>
      </w:pPr>
    </w:p>
    <w:p w:rsidR="00783480" w:rsidRPr="00526919" w:rsidRDefault="00526919" w:rsidP="00EE4182">
      <w:pPr>
        <w:ind w:firstLine="709"/>
        <w:jc w:val="center"/>
        <w:rPr>
          <w:b/>
          <w:i/>
          <w:sz w:val="24"/>
          <w:szCs w:val="24"/>
        </w:rPr>
      </w:pPr>
      <w:r w:rsidRPr="00526919">
        <w:rPr>
          <w:b/>
          <w:i/>
          <w:sz w:val="24"/>
          <w:szCs w:val="24"/>
        </w:rPr>
        <w:t>3.4</w:t>
      </w:r>
      <w:r w:rsidR="00EE4182">
        <w:rPr>
          <w:b/>
          <w:i/>
          <w:sz w:val="24"/>
          <w:szCs w:val="24"/>
        </w:rPr>
        <w:t>.2.7. От 5 лет до 6 лет</w:t>
      </w:r>
    </w:p>
    <w:p w:rsidR="00783480" w:rsidRPr="00783480" w:rsidRDefault="00783480" w:rsidP="00783480">
      <w:pPr>
        <w:ind w:firstLine="709"/>
        <w:jc w:val="both"/>
        <w:rPr>
          <w:sz w:val="24"/>
          <w:szCs w:val="24"/>
        </w:rPr>
      </w:pPr>
      <w:r w:rsidRPr="00783480">
        <w:rPr>
          <w:sz w:val="24"/>
          <w:szCs w:val="24"/>
        </w:rPr>
        <w:t>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783480" w:rsidRPr="00783480" w:rsidRDefault="00783480" w:rsidP="00783480">
      <w:pPr>
        <w:ind w:firstLine="709"/>
        <w:jc w:val="both"/>
        <w:rPr>
          <w:sz w:val="24"/>
          <w:szCs w:val="24"/>
        </w:rPr>
      </w:pPr>
      <w:r w:rsidRPr="00783480">
        <w:rPr>
          <w:sz w:val="24"/>
          <w:szCs w:val="24"/>
        </w:rPr>
        <w:t>Пение.</w:t>
      </w:r>
    </w:p>
    <w:p w:rsidR="00783480" w:rsidRPr="00783480" w:rsidRDefault="00783480" w:rsidP="00783480">
      <w:pPr>
        <w:ind w:firstLine="709"/>
        <w:jc w:val="both"/>
        <w:rPr>
          <w:sz w:val="24"/>
          <w:szCs w:val="24"/>
        </w:rPr>
      </w:pPr>
      <w:r w:rsidRPr="00783480">
        <w:rPr>
          <w:sz w:val="24"/>
          <w:szCs w:val="24"/>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783480" w:rsidRPr="00783480" w:rsidRDefault="00783480" w:rsidP="00783480">
      <w:pPr>
        <w:ind w:firstLine="709"/>
        <w:jc w:val="both"/>
        <w:rPr>
          <w:sz w:val="24"/>
          <w:szCs w:val="24"/>
        </w:rPr>
      </w:pPr>
      <w:r w:rsidRPr="00783480">
        <w:rPr>
          <w:sz w:val="24"/>
          <w:szCs w:val="24"/>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783480" w:rsidRPr="00783480" w:rsidRDefault="00783480" w:rsidP="00783480">
      <w:pPr>
        <w:ind w:firstLine="709"/>
        <w:jc w:val="both"/>
        <w:rPr>
          <w:sz w:val="24"/>
          <w:szCs w:val="24"/>
        </w:rPr>
      </w:pPr>
      <w:r w:rsidRPr="00783480">
        <w:rPr>
          <w:sz w:val="24"/>
          <w:szCs w:val="24"/>
        </w:rPr>
        <w:t>Песенное творчество.</w:t>
      </w:r>
    </w:p>
    <w:p w:rsidR="00783480" w:rsidRPr="00783480" w:rsidRDefault="00783480" w:rsidP="00783480">
      <w:pPr>
        <w:ind w:firstLine="709"/>
        <w:jc w:val="both"/>
        <w:rPr>
          <w:sz w:val="24"/>
          <w:szCs w:val="24"/>
        </w:rPr>
      </w:pPr>
      <w:r w:rsidRPr="00783480">
        <w:rPr>
          <w:sz w:val="24"/>
          <w:szCs w:val="24"/>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783480" w:rsidRPr="00783480" w:rsidRDefault="00783480" w:rsidP="00783480">
      <w:pPr>
        <w:ind w:firstLine="709"/>
        <w:jc w:val="both"/>
        <w:rPr>
          <w:sz w:val="24"/>
          <w:szCs w:val="24"/>
        </w:rPr>
      </w:pPr>
      <w:r w:rsidRPr="00783480">
        <w:rPr>
          <w:sz w:val="24"/>
          <w:szCs w:val="24"/>
        </w:rPr>
        <w:t>Музыкально-ритмические движения.</w:t>
      </w:r>
    </w:p>
    <w:p w:rsidR="00783480" w:rsidRPr="00783480" w:rsidRDefault="00783480" w:rsidP="00783480">
      <w:pPr>
        <w:ind w:firstLine="709"/>
        <w:jc w:val="both"/>
        <w:rPr>
          <w:sz w:val="24"/>
          <w:szCs w:val="24"/>
        </w:rPr>
      </w:pPr>
      <w:r w:rsidRPr="00783480">
        <w:rPr>
          <w:sz w:val="24"/>
          <w:szCs w:val="24"/>
        </w:rPr>
        <w:t>Упражнения. "Шаг и бег", муз. Н. Надененко; "Плавные руки", муз. Р. Глиэра ("Вальс", фрагмент); "Кто лучше скачет", муз. Т. Ломовой; "Росинки", муз. С. Майкапара.</w:t>
      </w:r>
    </w:p>
    <w:p w:rsidR="00783480" w:rsidRPr="00783480" w:rsidRDefault="00783480" w:rsidP="00783480">
      <w:pPr>
        <w:ind w:firstLine="709"/>
        <w:jc w:val="both"/>
        <w:rPr>
          <w:sz w:val="24"/>
          <w:szCs w:val="24"/>
        </w:rPr>
      </w:pPr>
      <w:r w:rsidRPr="00783480">
        <w:rPr>
          <w:sz w:val="24"/>
          <w:szCs w:val="24"/>
        </w:rPr>
        <w:t>Упражнения с предметами. "Упражнения с мячами", муз. Т. Ломовой; "Вальс", муз. Ф. Бургмюллера.</w:t>
      </w:r>
    </w:p>
    <w:p w:rsidR="00783480" w:rsidRPr="00783480" w:rsidRDefault="00783480" w:rsidP="00783480">
      <w:pPr>
        <w:ind w:firstLine="709"/>
        <w:jc w:val="both"/>
        <w:rPr>
          <w:sz w:val="24"/>
          <w:szCs w:val="24"/>
        </w:rPr>
      </w:pPr>
      <w:r w:rsidRPr="00783480">
        <w:rPr>
          <w:sz w:val="24"/>
          <w:szCs w:val="24"/>
        </w:rPr>
        <w:t>Этюды. "Тихий танец" (тема из вариаций), муз. В. Моцарта.</w:t>
      </w:r>
    </w:p>
    <w:p w:rsidR="00783480" w:rsidRPr="00783480" w:rsidRDefault="00783480" w:rsidP="00783480">
      <w:pPr>
        <w:ind w:firstLine="709"/>
        <w:jc w:val="both"/>
        <w:rPr>
          <w:sz w:val="24"/>
          <w:szCs w:val="24"/>
        </w:rPr>
      </w:pPr>
      <w:r w:rsidRPr="00783480">
        <w:rPr>
          <w:sz w:val="24"/>
          <w:szCs w:val="24"/>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783480" w:rsidRPr="00783480" w:rsidRDefault="00783480" w:rsidP="00783480">
      <w:pPr>
        <w:ind w:firstLine="709"/>
        <w:jc w:val="both"/>
        <w:rPr>
          <w:sz w:val="24"/>
          <w:szCs w:val="24"/>
        </w:rPr>
      </w:pPr>
      <w:r w:rsidRPr="00783480">
        <w:rPr>
          <w:sz w:val="24"/>
          <w:szCs w:val="24"/>
        </w:rPr>
        <w:t>Характерные танцы. "Матрешки", муз. Б. Мокроусова; "Пляска Петрушек", "Танец Снегурочки и снежинок", муз. Р. Глиэра.</w:t>
      </w:r>
    </w:p>
    <w:p w:rsidR="00783480" w:rsidRPr="00783480" w:rsidRDefault="00783480" w:rsidP="00783480">
      <w:pPr>
        <w:ind w:firstLine="709"/>
        <w:jc w:val="both"/>
        <w:rPr>
          <w:sz w:val="24"/>
          <w:szCs w:val="24"/>
        </w:rPr>
      </w:pPr>
      <w:r w:rsidRPr="00783480">
        <w:rPr>
          <w:sz w:val="24"/>
          <w:szCs w:val="24"/>
        </w:rP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783480" w:rsidRPr="00783480" w:rsidRDefault="00783480" w:rsidP="00783480">
      <w:pPr>
        <w:ind w:firstLine="709"/>
        <w:jc w:val="both"/>
        <w:rPr>
          <w:sz w:val="24"/>
          <w:szCs w:val="24"/>
        </w:rPr>
      </w:pPr>
      <w:r w:rsidRPr="00783480">
        <w:rPr>
          <w:sz w:val="24"/>
          <w:szCs w:val="24"/>
        </w:rPr>
        <w:t>Музыкальные игры.</w:t>
      </w:r>
    </w:p>
    <w:p w:rsidR="00783480" w:rsidRPr="00783480" w:rsidRDefault="00783480" w:rsidP="00783480">
      <w:pPr>
        <w:ind w:firstLine="709"/>
        <w:jc w:val="both"/>
        <w:rPr>
          <w:sz w:val="24"/>
          <w:szCs w:val="24"/>
        </w:rPr>
      </w:pPr>
      <w:r w:rsidRPr="00783480">
        <w:rPr>
          <w:sz w:val="24"/>
          <w:szCs w:val="24"/>
        </w:rPr>
        <w:t>Игры. "Не выпустим", муз. Т. Ломовой; "Будь ловким!", муз. Н. Ладухина; "Ищи игрушку", "Найди себе пару", латв. нар. мелодия, обраб. Т. Попатенко.</w:t>
      </w:r>
    </w:p>
    <w:p w:rsidR="00783480" w:rsidRPr="00783480" w:rsidRDefault="00783480" w:rsidP="00783480">
      <w:pPr>
        <w:ind w:firstLine="709"/>
        <w:jc w:val="both"/>
        <w:rPr>
          <w:sz w:val="24"/>
          <w:szCs w:val="24"/>
        </w:rPr>
      </w:pPr>
      <w:r w:rsidRPr="00783480">
        <w:rPr>
          <w:sz w:val="24"/>
          <w:szCs w:val="24"/>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783480" w:rsidRPr="00783480" w:rsidRDefault="00783480" w:rsidP="00783480">
      <w:pPr>
        <w:ind w:firstLine="709"/>
        <w:jc w:val="both"/>
        <w:rPr>
          <w:sz w:val="24"/>
          <w:szCs w:val="24"/>
        </w:rPr>
      </w:pPr>
      <w:r w:rsidRPr="00783480">
        <w:rPr>
          <w:sz w:val="24"/>
          <w:szCs w:val="24"/>
        </w:rPr>
        <w:t>Музыкально-дидактические игры.</w:t>
      </w:r>
    </w:p>
    <w:p w:rsidR="00783480" w:rsidRPr="00783480" w:rsidRDefault="00783480" w:rsidP="00783480">
      <w:pPr>
        <w:ind w:firstLine="709"/>
        <w:jc w:val="both"/>
        <w:rPr>
          <w:sz w:val="24"/>
          <w:szCs w:val="24"/>
        </w:rPr>
      </w:pPr>
      <w:r w:rsidRPr="00783480">
        <w:rPr>
          <w:sz w:val="24"/>
          <w:szCs w:val="24"/>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783480" w:rsidRPr="00783480" w:rsidRDefault="00783480" w:rsidP="00783480">
      <w:pPr>
        <w:ind w:firstLine="709"/>
        <w:jc w:val="both"/>
        <w:rPr>
          <w:sz w:val="24"/>
          <w:szCs w:val="24"/>
        </w:rPr>
      </w:pPr>
      <w:r w:rsidRPr="00783480">
        <w:rPr>
          <w:sz w:val="24"/>
          <w:szCs w:val="24"/>
        </w:rPr>
        <w:t>Развитие тембрового слуха. "На чем играю?", "Музыкальные загадки", "Музыкальный домик".</w:t>
      </w:r>
    </w:p>
    <w:p w:rsidR="00783480" w:rsidRPr="00783480" w:rsidRDefault="00783480" w:rsidP="00783480">
      <w:pPr>
        <w:ind w:firstLine="709"/>
        <w:jc w:val="both"/>
        <w:rPr>
          <w:sz w:val="24"/>
          <w:szCs w:val="24"/>
        </w:rPr>
      </w:pPr>
      <w:r w:rsidRPr="00783480">
        <w:rPr>
          <w:sz w:val="24"/>
          <w:szCs w:val="24"/>
        </w:rPr>
        <w:t>Развитие диатонического слуха. "Громко, тихо запоем", "Звенящие колокольчики".</w:t>
      </w:r>
    </w:p>
    <w:p w:rsidR="00783480" w:rsidRPr="00783480" w:rsidRDefault="00783480" w:rsidP="00783480">
      <w:pPr>
        <w:ind w:firstLine="709"/>
        <w:jc w:val="both"/>
        <w:rPr>
          <w:sz w:val="24"/>
          <w:szCs w:val="24"/>
        </w:rPr>
      </w:pPr>
      <w:r w:rsidRPr="00783480">
        <w:rPr>
          <w:sz w:val="24"/>
          <w:szCs w:val="24"/>
        </w:rPr>
        <w:t>Развитие восприятия музыки и музыкальной памяти. "Будь внимательным", "Буратино", "Музыкальный магазин", "Времена года", "Наши песни".</w:t>
      </w:r>
    </w:p>
    <w:p w:rsidR="00783480" w:rsidRPr="00783480" w:rsidRDefault="00783480" w:rsidP="00783480">
      <w:pPr>
        <w:ind w:firstLine="709"/>
        <w:jc w:val="both"/>
        <w:rPr>
          <w:sz w:val="24"/>
          <w:szCs w:val="24"/>
        </w:rPr>
      </w:pPr>
      <w:r w:rsidRPr="00783480">
        <w:rPr>
          <w:sz w:val="24"/>
          <w:szCs w:val="24"/>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783480" w:rsidRPr="00783480" w:rsidRDefault="00783480" w:rsidP="00783480">
      <w:pPr>
        <w:ind w:firstLine="709"/>
        <w:jc w:val="both"/>
        <w:rPr>
          <w:sz w:val="24"/>
          <w:szCs w:val="24"/>
        </w:rPr>
      </w:pPr>
      <w:r w:rsidRPr="00783480">
        <w:rPr>
          <w:sz w:val="24"/>
          <w:szCs w:val="24"/>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783480" w:rsidRPr="00783480" w:rsidRDefault="00783480" w:rsidP="00783480">
      <w:pPr>
        <w:ind w:firstLine="709"/>
        <w:jc w:val="both"/>
        <w:rPr>
          <w:sz w:val="24"/>
          <w:szCs w:val="24"/>
        </w:rPr>
      </w:pPr>
      <w:r w:rsidRPr="00783480">
        <w:rPr>
          <w:sz w:val="24"/>
          <w:szCs w:val="24"/>
        </w:rPr>
        <w:t>Игра на детских музыкальных инструментах. "Дон-дон", рус. нар. песня, обраб. Р. Рустамова; "Гори, гори ясно!", рус. нар. мелодия; "Часики", муз. С. Вольфензона.</w:t>
      </w:r>
    </w:p>
    <w:p w:rsidR="00EE4182" w:rsidRDefault="00EE4182" w:rsidP="00783480">
      <w:pPr>
        <w:ind w:firstLine="709"/>
        <w:jc w:val="both"/>
        <w:rPr>
          <w:b/>
          <w:i/>
          <w:sz w:val="24"/>
          <w:szCs w:val="24"/>
        </w:rPr>
      </w:pPr>
    </w:p>
    <w:p w:rsidR="00783480" w:rsidRPr="00526919" w:rsidRDefault="00783480" w:rsidP="00EE4182">
      <w:pPr>
        <w:ind w:firstLine="709"/>
        <w:jc w:val="center"/>
        <w:rPr>
          <w:b/>
          <w:i/>
          <w:sz w:val="24"/>
          <w:szCs w:val="24"/>
        </w:rPr>
      </w:pPr>
      <w:r w:rsidRPr="00526919">
        <w:rPr>
          <w:b/>
          <w:i/>
          <w:sz w:val="24"/>
          <w:szCs w:val="24"/>
        </w:rPr>
        <w:t>3</w:t>
      </w:r>
      <w:r w:rsidR="00526919" w:rsidRPr="00526919">
        <w:rPr>
          <w:b/>
          <w:i/>
          <w:sz w:val="24"/>
          <w:szCs w:val="24"/>
        </w:rPr>
        <w:t>.4</w:t>
      </w:r>
      <w:r w:rsidR="00EE4182">
        <w:rPr>
          <w:b/>
          <w:i/>
          <w:sz w:val="24"/>
          <w:szCs w:val="24"/>
        </w:rPr>
        <w:t>.2.8. От 6 лет до 7 лет</w:t>
      </w:r>
    </w:p>
    <w:p w:rsidR="00783480" w:rsidRPr="00783480" w:rsidRDefault="00783480" w:rsidP="00783480">
      <w:pPr>
        <w:ind w:firstLine="709"/>
        <w:jc w:val="both"/>
        <w:rPr>
          <w:sz w:val="24"/>
          <w:szCs w:val="24"/>
        </w:rPr>
      </w:pPr>
      <w:r w:rsidRPr="00783480">
        <w:rPr>
          <w:sz w:val="24"/>
          <w:szCs w:val="24"/>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783480" w:rsidRPr="00783480" w:rsidRDefault="00783480" w:rsidP="00783480">
      <w:pPr>
        <w:ind w:firstLine="709"/>
        <w:jc w:val="both"/>
        <w:rPr>
          <w:sz w:val="24"/>
          <w:szCs w:val="24"/>
        </w:rPr>
      </w:pPr>
      <w:r w:rsidRPr="00783480">
        <w:rPr>
          <w:sz w:val="24"/>
          <w:szCs w:val="24"/>
        </w:rPr>
        <w:t>Пение.</w:t>
      </w:r>
    </w:p>
    <w:p w:rsidR="00783480" w:rsidRPr="00783480" w:rsidRDefault="00783480" w:rsidP="00783480">
      <w:pPr>
        <w:ind w:firstLine="709"/>
        <w:jc w:val="both"/>
        <w:rPr>
          <w:sz w:val="24"/>
          <w:szCs w:val="24"/>
        </w:rPr>
      </w:pPr>
      <w:r w:rsidRPr="00783480">
        <w:rPr>
          <w:sz w:val="24"/>
          <w:szCs w:val="24"/>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783480" w:rsidRPr="00783480" w:rsidRDefault="00783480" w:rsidP="00783480">
      <w:pPr>
        <w:ind w:firstLine="709"/>
        <w:jc w:val="both"/>
        <w:rPr>
          <w:sz w:val="24"/>
          <w:szCs w:val="24"/>
        </w:rPr>
      </w:pPr>
      <w:r w:rsidRPr="00783480">
        <w:rPr>
          <w:sz w:val="24"/>
          <w:szCs w:val="24"/>
        </w:rPr>
        <w:t>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783480" w:rsidRPr="00783480" w:rsidRDefault="00783480" w:rsidP="00783480">
      <w:pPr>
        <w:ind w:firstLine="709"/>
        <w:jc w:val="both"/>
        <w:rPr>
          <w:sz w:val="24"/>
          <w:szCs w:val="24"/>
        </w:rPr>
      </w:pPr>
      <w:r w:rsidRPr="00783480">
        <w:rPr>
          <w:sz w:val="24"/>
          <w:szCs w:val="24"/>
        </w:rPr>
        <w:t>Песенное творчество. "Веселая песенка", муз. Г. Струве, сл. В. Викторова; "Плясовая", муз. Т. Ломовой; "Весной", муз. Г. Зингера.</w:t>
      </w:r>
    </w:p>
    <w:p w:rsidR="00783480" w:rsidRPr="00783480" w:rsidRDefault="00783480" w:rsidP="00783480">
      <w:pPr>
        <w:ind w:firstLine="709"/>
        <w:jc w:val="both"/>
        <w:rPr>
          <w:sz w:val="24"/>
          <w:szCs w:val="24"/>
        </w:rPr>
      </w:pPr>
      <w:r w:rsidRPr="00783480">
        <w:rPr>
          <w:sz w:val="24"/>
          <w:szCs w:val="24"/>
        </w:rPr>
        <w:t>Музыкально-ритмические движения</w:t>
      </w:r>
    </w:p>
    <w:p w:rsidR="00783480" w:rsidRPr="00783480" w:rsidRDefault="00783480" w:rsidP="00783480">
      <w:pPr>
        <w:ind w:firstLine="709"/>
        <w:jc w:val="both"/>
        <w:rPr>
          <w:sz w:val="24"/>
          <w:szCs w:val="24"/>
        </w:rPr>
      </w:pPr>
      <w:r w:rsidRPr="00783480">
        <w:rPr>
          <w:sz w:val="24"/>
          <w:szCs w:val="24"/>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783480" w:rsidRPr="00783480" w:rsidRDefault="00783480" w:rsidP="00783480">
      <w:pPr>
        <w:ind w:firstLine="709"/>
        <w:jc w:val="both"/>
        <w:rPr>
          <w:sz w:val="24"/>
          <w:szCs w:val="24"/>
        </w:rPr>
      </w:pPr>
      <w:r w:rsidRPr="00783480">
        <w:rPr>
          <w:sz w:val="24"/>
          <w:szCs w:val="24"/>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783480" w:rsidRPr="00783480" w:rsidRDefault="00783480" w:rsidP="00783480">
      <w:pPr>
        <w:ind w:firstLine="709"/>
        <w:jc w:val="both"/>
        <w:rPr>
          <w:sz w:val="24"/>
          <w:szCs w:val="24"/>
        </w:rPr>
      </w:pPr>
      <w:r w:rsidRPr="00783480">
        <w:rPr>
          <w:sz w:val="24"/>
          <w:szCs w:val="24"/>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783480" w:rsidRPr="00783480" w:rsidRDefault="00783480" w:rsidP="00783480">
      <w:pPr>
        <w:ind w:firstLine="709"/>
        <w:jc w:val="both"/>
        <w:rPr>
          <w:sz w:val="24"/>
          <w:szCs w:val="24"/>
        </w:rPr>
      </w:pPr>
      <w:r w:rsidRPr="00783480">
        <w:rPr>
          <w:sz w:val="24"/>
          <w:szCs w:val="24"/>
        </w:rPr>
        <w:t>Характерные танцы. "Танец снежинок", муз. А. Жилина; "Выход к пляске медвежат", муз. М. Красева; "Матрешки", муз. Ю. Слонова, сл. Л. Некрасовой.</w:t>
      </w:r>
    </w:p>
    <w:p w:rsidR="00783480" w:rsidRPr="00783480" w:rsidRDefault="00783480" w:rsidP="00783480">
      <w:pPr>
        <w:ind w:firstLine="709"/>
        <w:jc w:val="both"/>
        <w:rPr>
          <w:sz w:val="24"/>
          <w:szCs w:val="24"/>
        </w:rPr>
      </w:pPr>
      <w:r w:rsidRPr="00783480">
        <w:rPr>
          <w:sz w:val="24"/>
          <w:szCs w:val="24"/>
        </w:rPr>
        <w:t>Хороводы. "Выйду ль я на реченьку", рус. нар. песня, обраб. В. Иванникова; "На горе-то калина", рус. нар. мелодия, обраб. А. Новикова.</w:t>
      </w:r>
    </w:p>
    <w:p w:rsidR="00783480" w:rsidRPr="00783480" w:rsidRDefault="00783480" w:rsidP="00783480">
      <w:pPr>
        <w:ind w:firstLine="709"/>
        <w:jc w:val="both"/>
        <w:rPr>
          <w:sz w:val="24"/>
          <w:szCs w:val="24"/>
        </w:rPr>
      </w:pPr>
      <w:r w:rsidRPr="00783480">
        <w:rPr>
          <w:sz w:val="24"/>
          <w:szCs w:val="24"/>
        </w:rPr>
        <w:t>Музыкальные игры.</w:t>
      </w:r>
    </w:p>
    <w:p w:rsidR="00783480" w:rsidRPr="00783480" w:rsidRDefault="00783480" w:rsidP="00783480">
      <w:pPr>
        <w:ind w:firstLine="709"/>
        <w:jc w:val="both"/>
        <w:rPr>
          <w:sz w:val="24"/>
          <w:szCs w:val="24"/>
        </w:rPr>
      </w:pPr>
      <w:r w:rsidRPr="00783480">
        <w:rPr>
          <w:sz w:val="24"/>
          <w:szCs w:val="24"/>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783480" w:rsidRPr="00783480" w:rsidRDefault="00783480" w:rsidP="00783480">
      <w:pPr>
        <w:ind w:firstLine="709"/>
        <w:jc w:val="both"/>
        <w:rPr>
          <w:sz w:val="24"/>
          <w:szCs w:val="24"/>
        </w:rPr>
      </w:pPr>
      <w:r w:rsidRPr="00783480">
        <w:rPr>
          <w:sz w:val="24"/>
          <w:szCs w:val="24"/>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783480" w:rsidRPr="00783480" w:rsidRDefault="00783480" w:rsidP="00783480">
      <w:pPr>
        <w:ind w:firstLine="709"/>
        <w:jc w:val="both"/>
        <w:rPr>
          <w:sz w:val="24"/>
          <w:szCs w:val="24"/>
        </w:rPr>
      </w:pPr>
      <w:r w:rsidRPr="00783480">
        <w:rPr>
          <w:sz w:val="24"/>
          <w:szCs w:val="24"/>
        </w:rPr>
        <w:t>Музыкально-дидактические игры.</w:t>
      </w:r>
    </w:p>
    <w:p w:rsidR="00783480" w:rsidRPr="00783480" w:rsidRDefault="00783480" w:rsidP="00783480">
      <w:pPr>
        <w:ind w:firstLine="709"/>
        <w:jc w:val="both"/>
        <w:rPr>
          <w:sz w:val="24"/>
          <w:szCs w:val="24"/>
        </w:rPr>
      </w:pPr>
      <w:r w:rsidRPr="00783480">
        <w:rPr>
          <w:sz w:val="24"/>
          <w:szCs w:val="24"/>
        </w:rPr>
        <w:t>Развитие звуковысотного слуха. "Три поросенка", "Подумай, отгадай", "Звуки разные бывают", "Веселые Петрушки".</w:t>
      </w:r>
    </w:p>
    <w:p w:rsidR="00783480" w:rsidRPr="00783480" w:rsidRDefault="00783480" w:rsidP="00783480">
      <w:pPr>
        <w:ind w:firstLine="709"/>
        <w:jc w:val="both"/>
        <w:rPr>
          <w:sz w:val="24"/>
          <w:szCs w:val="24"/>
        </w:rPr>
      </w:pPr>
      <w:r w:rsidRPr="00783480">
        <w:rPr>
          <w:sz w:val="24"/>
          <w:szCs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783480" w:rsidRPr="00783480" w:rsidRDefault="00783480" w:rsidP="00783480">
      <w:pPr>
        <w:ind w:firstLine="709"/>
        <w:jc w:val="both"/>
        <w:rPr>
          <w:sz w:val="24"/>
          <w:szCs w:val="24"/>
        </w:rPr>
      </w:pPr>
      <w:r w:rsidRPr="00783480">
        <w:rPr>
          <w:sz w:val="24"/>
          <w:szCs w:val="24"/>
        </w:rPr>
        <w:t>Развитие диатонического слуха. "Громко-тихо запоем", "Звенящие колокольчики, ищи".</w:t>
      </w:r>
    </w:p>
    <w:p w:rsidR="00783480" w:rsidRPr="00783480" w:rsidRDefault="00783480" w:rsidP="00783480">
      <w:pPr>
        <w:ind w:firstLine="709"/>
        <w:jc w:val="both"/>
        <w:rPr>
          <w:sz w:val="24"/>
          <w:szCs w:val="24"/>
        </w:rPr>
      </w:pPr>
      <w:r w:rsidRPr="00783480">
        <w:rPr>
          <w:sz w:val="24"/>
          <w:szCs w:val="24"/>
        </w:rPr>
        <w:t>Развитие восприятия музыки. "На лугу", "Песня - танец - марш", "Времена года", "Наши любимые произведения".</w:t>
      </w:r>
    </w:p>
    <w:p w:rsidR="00783480" w:rsidRPr="00783480" w:rsidRDefault="00783480" w:rsidP="00783480">
      <w:pPr>
        <w:ind w:firstLine="709"/>
        <w:jc w:val="both"/>
        <w:rPr>
          <w:sz w:val="24"/>
          <w:szCs w:val="24"/>
        </w:rPr>
      </w:pPr>
      <w:r w:rsidRPr="00783480">
        <w:rPr>
          <w:sz w:val="24"/>
          <w:szCs w:val="24"/>
        </w:rPr>
        <w:t>Развитие музыкальной памяти. "Назови композитора", "Угадай песню", "Повтори мелодию", "Узнай произведение".</w:t>
      </w:r>
    </w:p>
    <w:p w:rsidR="00783480" w:rsidRPr="00783480" w:rsidRDefault="00783480" w:rsidP="00783480">
      <w:pPr>
        <w:ind w:firstLine="709"/>
        <w:jc w:val="both"/>
        <w:rPr>
          <w:sz w:val="24"/>
          <w:szCs w:val="24"/>
        </w:rPr>
      </w:pPr>
      <w:r w:rsidRPr="00783480">
        <w:rPr>
          <w:sz w:val="24"/>
          <w:szCs w:val="24"/>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783480" w:rsidRPr="00783480" w:rsidRDefault="00783480" w:rsidP="00783480">
      <w:pPr>
        <w:ind w:firstLine="709"/>
        <w:jc w:val="both"/>
        <w:rPr>
          <w:sz w:val="24"/>
          <w:szCs w:val="24"/>
        </w:rPr>
      </w:pPr>
      <w:r w:rsidRPr="00783480">
        <w:rPr>
          <w:sz w:val="24"/>
          <w:szCs w:val="24"/>
        </w:rPr>
        <w:t>Развитие танцевально-игрового творчества. "Полька", муз. Ю. Чичкова; "Хожу я по улице", рус. нар. песня, обраб. А.Б.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783480" w:rsidRPr="00783480" w:rsidRDefault="00783480" w:rsidP="00783480">
      <w:pPr>
        <w:ind w:firstLine="709"/>
        <w:jc w:val="both"/>
        <w:rPr>
          <w:sz w:val="24"/>
          <w:szCs w:val="24"/>
        </w:rPr>
      </w:pPr>
      <w:r w:rsidRPr="00783480">
        <w:rPr>
          <w:sz w:val="24"/>
          <w:szCs w:val="24"/>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EE4182" w:rsidRDefault="00EE4182" w:rsidP="00783480">
      <w:pPr>
        <w:ind w:firstLine="709"/>
        <w:jc w:val="both"/>
        <w:rPr>
          <w:b/>
          <w:i/>
          <w:sz w:val="24"/>
          <w:szCs w:val="24"/>
        </w:rPr>
      </w:pPr>
    </w:p>
    <w:p w:rsidR="00783480" w:rsidRPr="00AC4DAB" w:rsidRDefault="00783480" w:rsidP="00EE4182">
      <w:pPr>
        <w:ind w:firstLine="709"/>
        <w:jc w:val="center"/>
        <w:rPr>
          <w:b/>
          <w:i/>
          <w:sz w:val="24"/>
          <w:szCs w:val="24"/>
        </w:rPr>
      </w:pPr>
      <w:r w:rsidRPr="00AC4DAB">
        <w:rPr>
          <w:b/>
          <w:i/>
          <w:sz w:val="24"/>
          <w:szCs w:val="24"/>
        </w:rPr>
        <w:t>3</w:t>
      </w:r>
      <w:r w:rsidR="00AC4DAB" w:rsidRPr="00AC4DAB">
        <w:rPr>
          <w:b/>
          <w:i/>
          <w:sz w:val="24"/>
          <w:szCs w:val="24"/>
        </w:rPr>
        <w:t>.4</w:t>
      </w:r>
      <w:r w:rsidRPr="00AC4DAB">
        <w:rPr>
          <w:b/>
          <w:i/>
          <w:sz w:val="24"/>
          <w:szCs w:val="24"/>
        </w:rPr>
        <w:t>.3. Примерный перечень произвед</w:t>
      </w:r>
      <w:r w:rsidR="00EE4182">
        <w:rPr>
          <w:b/>
          <w:i/>
          <w:sz w:val="24"/>
          <w:szCs w:val="24"/>
        </w:rPr>
        <w:t>ений изобразительного искусства</w:t>
      </w:r>
    </w:p>
    <w:p w:rsidR="00BA37B6" w:rsidRDefault="00BA37B6" w:rsidP="00EE4182">
      <w:pPr>
        <w:ind w:firstLine="709"/>
        <w:jc w:val="center"/>
        <w:rPr>
          <w:b/>
          <w:i/>
          <w:sz w:val="24"/>
          <w:szCs w:val="24"/>
        </w:rPr>
      </w:pPr>
    </w:p>
    <w:p w:rsidR="00783480" w:rsidRPr="00AC4DAB" w:rsidRDefault="00783480" w:rsidP="00EE4182">
      <w:pPr>
        <w:ind w:firstLine="709"/>
        <w:jc w:val="center"/>
        <w:rPr>
          <w:b/>
          <w:i/>
          <w:sz w:val="24"/>
          <w:szCs w:val="24"/>
        </w:rPr>
      </w:pPr>
      <w:r w:rsidRPr="00AC4DAB">
        <w:rPr>
          <w:b/>
          <w:i/>
          <w:sz w:val="24"/>
          <w:szCs w:val="24"/>
        </w:rPr>
        <w:t>3</w:t>
      </w:r>
      <w:r w:rsidR="00AC4DAB" w:rsidRPr="00AC4DAB">
        <w:rPr>
          <w:b/>
          <w:i/>
          <w:sz w:val="24"/>
          <w:szCs w:val="24"/>
        </w:rPr>
        <w:t>.4.</w:t>
      </w:r>
      <w:r w:rsidR="00EE4182">
        <w:rPr>
          <w:b/>
          <w:i/>
          <w:sz w:val="24"/>
          <w:szCs w:val="24"/>
        </w:rPr>
        <w:t>3.1. От 2 до 3 лет</w:t>
      </w:r>
    </w:p>
    <w:p w:rsidR="00EE4182" w:rsidRDefault="00EE4182" w:rsidP="00783480">
      <w:pPr>
        <w:ind w:firstLine="709"/>
        <w:jc w:val="both"/>
        <w:rPr>
          <w:sz w:val="24"/>
          <w:szCs w:val="24"/>
        </w:rPr>
      </w:pPr>
    </w:p>
    <w:p w:rsidR="00783480" w:rsidRPr="00783480" w:rsidRDefault="00783480" w:rsidP="00783480">
      <w:pPr>
        <w:ind w:firstLine="709"/>
        <w:jc w:val="both"/>
        <w:rPr>
          <w:sz w:val="24"/>
          <w:szCs w:val="24"/>
        </w:rPr>
      </w:pPr>
      <w:r w:rsidRPr="00783480">
        <w:rPr>
          <w:sz w:val="24"/>
          <w:szCs w:val="24"/>
        </w:rPr>
        <w:t>Иллюстрации к книгам: В.Г. Сутеев "Кораблик", "Кто сказал мяу?", "Цыпленок и Утенок"; Ю.А. Васнецов к книге "Колобок", "Теремок".</w:t>
      </w:r>
    </w:p>
    <w:p w:rsidR="00EE4182" w:rsidRDefault="00EE4182" w:rsidP="00783480">
      <w:pPr>
        <w:ind w:firstLine="709"/>
        <w:jc w:val="both"/>
        <w:rPr>
          <w:b/>
          <w:i/>
          <w:sz w:val="24"/>
          <w:szCs w:val="24"/>
        </w:rPr>
      </w:pPr>
    </w:p>
    <w:p w:rsidR="00783480" w:rsidRPr="00AC4DAB" w:rsidRDefault="00AC4DAB" w:rsidP="00EE4182">
      <w:pPr>
        <w:ind w:firstLine="709"/>
        <w:jc w:val="center"/>
        <w:rPr>
          <w:b/>
          <w:i/>
          <w:sz w:val="24"/>
          <w:szCs w:val="24"/>
        </w:rPr>
      </w:pPr>
      <w:r w:rsidRPr="00AC4DAB">
        <w:rPr>
          <w:b/>
          <w:i/>
          <w:sz w:val="24"/>
          <w:szCs w:val="24"/>
        </w:rPr>
        <w:t>3.4</w:t>
      </w:r>
      <w:r w:rsidR="00EE4182">
        <w:rPr>
          <w:b/>
          <w:i/>
          <w:sz w:val="24"/>
          <w:szCs w:val="24"/>
        </w:rPr>
        <w:t>.3.2. От 3 до 4 лет</w:t>
      </w:r>
    </w:p>
    <w:p w:rsidR="00783480" w:rsidRPr="00783480" w:rsidRDefault="00783480" w:rsidP="00783480">
      <w:pPr>
        <w:ind w:firstLine="709"/>
        <w:jc w:val="both"/>
        <w:rPr>
          <w:sz w:val="24"/>
          <w:szCs w:val="24"/>
        </w:rPr>
      </w:pPr>
      <w:r w:rsidRPr="00783480">
        <w:rPr>
          <w:sz w:val="24"/>
          <w:szCs w:val="24"/>
        </w:rPr>
        <w:t>Иллюстрации к книгам: Е.И. Чарушин "Рассказы о животных"; Ю.А. Васнецов к книге Л.Н. Толстого "Три медведя".</w:t>
      </w:r>
    </w:p>
    <w:p w:rsidR="00783480" w:rsidRPr="00783480" w:rsidRDefault="00783480" w:rsidP="00783480">
      <w:pPr>
        <w:ind w:firstLine="709"/>
        <w:jc w:val="both"/>
        <w:rPr>
          <w:sz w:val="24"/>
          <w:szCs w:val="24"/>
        </w:rPr>
      </w:pPr>
      <w:r w:rsidRPr="00783480">
        <w:rPr>
          <w:sz w:val="24"/>
          <w:szCs w:val="24"/>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EE4182" w:rsidRDefault="00EE4182" w:rsidP="00783480">
      <w:pPr>
        <w:ind w:firstLine="709"/>
        <w:jc w:val="both"/>
        <w:rPr>
          <w:b/>
          <w:i/>
          <w:sz w:val="24"/>
          <w:szCs w:val="24"/>
        </w:rPr>
      </w:pPr>
    </w:p>
    <w:p w:rsidR="00783480" w:rsidRPr="00AC4DAB" w:rsidRDefault="00783480" w:rsidP="00EE4182">
      <w:pPr>
        <w:ind w:firstLine="709"/>
        <w:jc w:val="center"/>
        <w:rPr>
          <w:b/>
          <w:i/>
          <w:sz w:val="24"/>
          <w:szCs w:val="24"/>
        </w:rPr>
      </w:pPr>
      <w:r w:rsidRPr="00AC4DAB">
        <w:rPr>
          <w:b/>
          <w:i/>
          <w:sz w:val="24"/>
          <w:szCs w:val="24"/>
        </w:rPr>
        <w:t>3</w:t>
      </w:r>
      <w:r w:rsidR="00AC4DAB" w:rsidRPr="00AC4DAB">
        <w:rPr>
          <w:b/>
          <w:i/>
          <w:sz w:val="24"/>
          <w:szCs w:val="24"/>
        </w:rPr>
        <w:t>.4</w:t>
      </w:r>
      <w:r w:rsidR="00EE4182">
        <w:rPr>
          <w:b/>
          <w:i/>
          <w:sz w:val="24"/>
          <w:szCs w:val="24"/>
        </w:rPr>
        <w:t>.3.3. От 4 до 5 лет</w:t>
      </w:r>
    </w:p>
    <w:p w:rsidR="00783480" w:rsidRPr="00783480" w:rsidRDefault="00783480" w:rsidP="00783480">
      <w:pPr>
        <w:ind w:firstLine="709"/>
        <w:jc w:val="both"/>
        <w:rPr>
          <w:sz w:val="24"/>
          <w:szCs w:val="24"/>
        </w:rPr>
      </w:pPr>
      <w:r w:rsidRPr="00783480">
        <w:rPr>
          <w:sz w:val="24"/>
          <w:szCs w:val="24"/>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783480" w:rsidRPr="00783480" w:rsidRDefault="00783480" w:rsidP="00783480">
      <w:pPr>
        <w:ind w:firstLine="709"/>
        <w:jc w:val="both"/>
        <w:rPr>
          <w:sz w:val="24"/>
          <w:szCs w:val="24"/>
        </w:rPr>
      </w:pPr>
      <w:r w:rsidRPr="00783480">
        <w:rPr>
          <w:sz w:val="24"/>
          <w:szCs w:val="24"/>
        </w:rPr>
        <w:t>Иллюстрации к книгам: В.В. Лебедев к книге С.Я. Маршака "Усатый-полосатый".</w:t>
      </w:r>
    </w:p>
    <w:p w:rsidR="00EE4182" w:rsidRDefault="00EE4182" w:rsidP="00783480">
      <w:pPr>
        <w:ind w:firstLine="709"/>
        <w:jc w:val="both"/>
        <w:rPr>
          <w:b/>
          <w:i/>
          <w:sz w:val="24"/>
          <w:szCs w:val="24"/>
        </w:rPr>
      </w:pPr>
    </w:p>
    <w:p w:rsidR="00783480" w:rsidRPr="00AC4DAB" w:rsidRDefault="00AC4DAB" w:rsidP="00EE4182">
      <w:pPr>
        <w:ind w:firstLine="709"/>
        <w:jc w:val="center"/>
        <w:rPr>
          <w:b/>
          <w:i/>
          <w:sz w:val="24"/>
          <w:szCs w:val="24"/>
        </w:rPr>
      </w:pPr>
      <w:r w:rsidRPr="00AC4DAB">
        <w:rPr>
          <w:b/>
          <w:i/>
          <w:sz w:val="24"/>
          <w:szCs w:val="24"/>
        </w:rPr>
        <w:t>3.4</w:t>
      </w:r>
      <w:r w:rsidR="00EE4182">
        <w:rPr>
          <w:b/>
          <w:i/>
          <w:sz w:val="24"/>
          <w:szCs w:val="24"/>
        </w:rPr>
        <w:t>.3.4. От 5 до 6 лет</w:t>
      </w:r>
    </w:p>
    <w:p w:rsidR="00783480" w:rsidRPr="00783480" w:rsidRDefault="00783480" w:rsidP="00783480">
      <w:pPr>
        <w:ind w:firstLine="709"/>
        <w:jc w:val="both"/>
        <w:rPr>
          <w:sz w:val="24"/>
          <w:szCs w:val="24"/>
        </w:rPr>
      </w:pPr>
      <w:r w:rsidRPr="00783480">
        <w:rPr>
          <w:sz w:val="24"/>
          <w:szCs w:val="24"/>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783480" w:rsidRPr="00783480" w:rsidRDefault="00783480" w:rsidP="00783480">
      <w:pPr>
        <w:ind w:firstLine="709"/>
        <w:jc w:val="both"/>
        <w:rPr>
          <w:sz w:val="24"/>
          <w:szCs w:val="24"/>
        </w:rPr>
      </w:pPr>
      <w:r w:rsidRPr="00783480">
        <w:rPr>
          <w:sz w:val="24"/>
          <w:szCs w:val="24"/>
        </w:rPr>
        <w:t>Иллюстрации к книгам: И.Я. Билибин "Сестрица Аленушка и братец Иванушка", "Царевна-лягушка", "Василиса Прекрасная".</w:t>
      </w:r>
    </w:p>
    <w:p w:rsidR="00EE4182" w:rsidRDefault="00EE4182" w:rsidP="00783480">
      <w:pPr>
        <w:ind w:firstLine="709"/>
        <w:jc w:val="both"/>
        <w:rPr>
          <w:b/>
          <w:i/>
          <w:sz w:val="24"/>
          <w:szCs w:val="24"/>
        </w:rPr>
      </w:pPr>
    </w:p>
    <w:p w:rsidR="00783480" w:rsidRPr="00AC4DAB" w:rsidRDefault="00AC4DAB" w:rsidP="00EE4182">
      <w:pPr>
        <w:ind w:firstLine="709"/>
        <w:jc w:val="center"/>
        <w:rPr>
          <w:b/>
          <w:i/>
          <w:sz w:val="24"/>
          <w:szCs w:val="24"/>
        </w:rPr>
      </w:pPr>
      <w:r w:rsidRPr="00AC4DAB">
        <w:rPr>
          <w:b/>
          <w:i/>
          <w:sz w:val="24"/>
          <w:szCs w:val="24"/>
        </w:rPr>
        <w:t>3.4</w:t>
      </w:r>
      <w:r w:rsidR="00EE4182">
        <w:rPr>
          <w:b/>
          <w:i/>
          <w:sz w:val="24"/>
          <w:szCs w:val="24"/>
        </w:rPr>
        <w:t>.3.5. От 6 до 7 лет</w:t>
      </w:r>
    </w:p>
    <w:p w:rsidR="00783480" w:rsidRPr="00783480" w:rsidRDefault="00783480" w:rsidP="00783480">
      <w:pPr>
        <w:ind w:firstLine="709"/>
        <w:jc w:val="both"/>
        <w:rPr>
          <w:sz w:val="24"/>
          <w:szCs w:val="24"/>
        </w:rPr>
      </w:pPr>
      <w:r w:rsidRPr="00783480">
        <w:rPr>
          <w:sz w:val="24"/>
          <w:szCs w:val="24"/>
        </w:rPr>
        <w:t>Иллюстрации, репродукции картин: И.И. Левитан "Золотая осень", "Осенний день. Сокольники", "Стога", "Март", "Весна. Большая вода"; В.М. Васнецов "Аленушка", "Богатыри", "Иван-царевич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783480" w:rsidRPr="00783480" w:rsidRDefault="00783480" w:rsidP="00783480">
      <w:pPr>
        <w:ind w:firstLine="709"/>
        <w:jc w:val="both"/>
        <w:rPr>
          <w:sz w:val="24"/>
          <w:szCs w:val="24"/>
        </w:rPr>
      </w:pPr>
      <w:r w:rsidRPr="00783480">
        <w:rPr>
          <w:sz w:val="24"/>
          <w:szCs w:val="24"/>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EE4182" w:rsidRDefault="00EE4182" w:rsidP="00783480">
      <w:pPr>
        <w:ind w:firstLine="709"/>
        <w:jc w:val="both"/>
        <w:rPr>
          <w:b/>
          <w:i/>
          <w:sz w:val="24"/>
          <w:szCs w:val="24"/>
        </w:rPr>
      </w:pPr>
    </w:p>
    <w:p w:rsidR="00783480" w:rsidRPr="00AC4DAB" w:rsidRDefault="00783480" w:rsidP="00EE4182">
      <w:pPr>
        <w:ind w:firstLine="709"/>
        <w:jc w:val="center"/>
        <w:rPr>
          <w:b/>
          <w:i/>
          <w:sz w:val="24"/>
          <w:szCs w:val="24"/>
        </w:rPr>
      </w:pPr>
      <w:r w:rsidRPr="00AC4DAB">
        <w:rPr>
          <w:b/>
          <w:i/>
          <w:sz w:val="24"/>
          <w:szCs w:val="24"/>
        </w:rPr>
        <w:t>3</w:t>
      </w:r>
      <w:r w:rsidR="00AC4DAB" w:rsidRPr="00AC4DAB">
        <w:rPr>
          <w:b/>
          <w:i/>
          <w:sz w:val="24"/>
          <w:szCs w:val="24"/>
        </w:rPr>
        <w:t>.4</w:t>
      </w:r>
      <w:r w:rsidRPr="00AC4DAB">
        <w:rPr>
          <w:b/>
          <w:i/>
          <w:sz w:val="24"/>
          <w:szCs w:val="24"/>
        </w:rPr>
        <w:t>.4. Примерный пер</w:t>
      </w:r>
      <w:r w:rsidR="00EE4182">
        <w:rPr>
          <w:b/>
          <w:i/>
          <w:sz w:val="24"/>
          <w:szCs w:val="24"/>
        </w:rPr>
        <w:t>ечень анимационных произведений</w:t>
      </w:r>
    </w:p>
    <w:p w:rsidR="00783480" w:rsidRPr="00783480" w:rsidRDefault="00783480" w:rsidP="00783480">
      <w:pPr>
        <w:ind w:firstLine="709"/>
        <w:jc w:val="both"/>
        <w:rPr>
          <w:sz w:val="24"/>
          <w:szCs w:val="24"/>
        </w:rPr>
      </w:pPr>
      <w:r w:rsidRPr="00783480">
        <w:rPr>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783480" w:rsidRPr="00783480" w:rsidRDefault="00783480" w:rsidP="00783480">
      <w:pPr>
        <w:ind w:firstLine="709"/>
        <w:jc w:val="both"/>
        <w:rPr>
          <w:sz w:val="24"/>
          <w:szCs w:val="24"/>
        </w:rPr>
      </w:pPr>
      <w:r w:rsidRPr="00783480">
        <w:rPr>
          <w:sz w:val="24"/>
          <w:szCs w:val="24"/>
        </w:rPr>
        <w:t xml:space="preserve">Полнометражные анимационные фильмы рекомендуются только для семейного просмотра и не могут быть включены в образовательный процесс </w:t>
      </w:r>
      <w:r w:rsidR="00AC4DAB">
        <w:rPr>
          <w:sz w:val="24"/>
          <w:szCs w:val="24"/>
        </w:rPr>
        <w:t>дошкольного образования</w:t>
      </w:r>
      <w:r w:rsidRPr="00783480">
        <w:rPr>
          <w:sz w:val="24"/>
          <w:szCs w:val="24"/>
        </w:rPr>
        <w:t>. Время просмотра ребенком цифрового и медиаконтента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783480" w:rsidRPr="00783480" w:rsidRDefault="00783480" w:rsidP="00783480">
      <w:pPr>
        <w:ind w:firstLine="709"/>
        <w:jc w:val="both"/>
        <w:rPr>
          <w:sz w:val="24"/>
          <w:szCs w:val="24"/>
        </w:rPr>
      </w:pPr>
      <w:r w:rsidRPr="00783480">
        <w:rPr>
          <w:sz w:val="24"/>
          <w:szCs w:val="24"/>
        </w:rPr>
        <w:t>Выбор цифрового контента, медиапродукции, в том числе анимационных фильмов, осуществля</w:t>
      </w:r>
      <w:r w:rsidR="00AC4DAB">
        <w:rPr>
          <w:sz w:val="24"/>
          <w:szCs w:val="24"/>
        </w:rPr>
        <w:t>е</w:t>
      </w:r>
      <w:r w:rsidRPr="00783480">
        <w:rPr>
          <w:sz w:val="24"/>
          <w:szCs w:val="24"/>
        </w:rPr>
        <w:t>тся в соответствии с нормами, регулирующими защиту детей от информации, причиняющей вред здоровью и развит</w:t>
      </w:r>
      <w:r w:rsidR="00AC4DAB">
        <w:rPr>
          <w:sz w:val="24"/>
          <w:szCs w:val="24"/>
        </w:rPr>
        <w:t>ию детей в Российской Федерации.</w:t>
      </w:r>
    </w:p>
    <w:p w:rsidR="00EE4182" w:rsidRDefault="00EE4182" w:rsidP="00783480">
      <w:pPr>
        <w:ind w:firstLine="709"/>
        <w:jc w:val="both"/>
        <w:rPr>
          <w:b/>
          <w:i/>
          <w:sz w:val="24"/>
          <w:szCs w:val="24"/>
        </w:rPr>
      </w:pPr>
    </w:p>
    <w:p w:rsidR="00783480" w:rsidRPr="00AC4DAB" w:rsidRDefault="00783480" w:rsidP="00EE4182">
      <w:pPr>
        <w:ind w:firstLine="709"/>
        <w:jc w:val="center"/>
        <w:rPr>
          <w:b/>
          <w:i/>
          <w:sz w:val="24"/>
          <w:szCs w:val="24"/>
        </w:rPr>
      </w:pPr>
      <w:r w:rsidRPr="00AC4DAB">
        <w:rPr>
          <w:b/>
          <w:i/>
          <w:sz w:val="24"/>
          <w:szCs w:val="24"/>
        </w:rPr>
        <w:t>3</w:t>
      </w:r>
      <w:r w:rsidR="00AC4DAB" w:rsidRPr="00AC4DAB">
        <w:rPr>
          <w:b/>
          <w:i/>
          <w:sz w:val="24"/>
          <w:szCs w:val="24"/>
        </w:rPr>
        <w:t>.4</w:t>
      </w:r>
      <w:r w:rsidRPr="00AC4DAB">
        <w:rPr>
          <w:b/>
          <w:i/>
          <w:sz w:val="24"/>
          <w:szCs w:val="24"/>
        </w:rPr>
        <w:t>.4.1. Для детей до</w:t>
      </w:r>
      <w:r w:rsidR="00EE4182">
        <w:rPr>
          <w:b/>
          <w:i/>
          <w:sz w:val="24"/>
          <w:szCs w:val="24"/>
        </w:rPr>
        <w:t>школьного возраста (с пяти лет)</w:t>
      </w:r>
    </w:p>
    <w:p w:rsidR="00783480" w:rsidRPr="00783480" w:rsidRDefault="00783480" w:rsidP="00783480">
      <w:pPr>
        <w:ind w:firstLine="709"/>
        <w:jc w:val="both"/>
        <w:rPr>
          <w:sz w:val="24"/>
          <w:szCs w:val="24"/>
        </w:rPr>
      </w:pPr>
      <w:r w:rsidRPr="00783480">
        <w:rPr>
          <w:sz w:val="24"/>
          <w:szCs w:val="24"/>
        </w:rPr>
        <w:t>Анимационный сериал "Тима и Тома", студия "Рики", реж. А. Борисова, А. Жидков, О. Мусин, А. Бахурин и другие, 2015.</w:t>
      </w:r>
    </w:p>
    <w:p w:rsidR="00783480" w:rsidRPr="00783480" w:rsidRDefault="00783480" w:rsidP="00783480">
      <w:pPr>
        <w:ind w:firstLine="709"/>
        <w:jc w:val="both"/>
        <w:rPr>
          <w:sz w:val="24"/>
          <w:szCs w:val="24"/>
        </w:rPr>
      </w:pPr>
      <w:r w:rsidRPr="00783480">
        <w:rPr>
          <w:sz w:val="24"/>
          <w:szCs w:val="24"/>
        </w:rPr>
        <w:t>Фильм "Паровозик из Ромашкова", студия Союзмультфильм, реж. В. Дегтярев, 1967.</w:t>
      </w:r>
    </w:p>
    <w:p w:rsidR="00783480" w:rsidRPr="00783480" w:rsidRDefault="00783480" w:rsidP="00783480">
      <w:pPr>
        <w:ind w:firstLine="709"/>
        <w:jc w:val="both"/>
        <w:rPr>
          <w:sz w:val="24"/>
          <w:szCs w:val="24"/>
        </w:rPr>
      </w:pPr>
      <w:r w:rsidRPr="00783480">
        <w:rPr>
          <w:sz w:val="24"/>
          <w:szCs w:val="24"/>
        </w:rPr>
        <w:t>Фильм "Как львенок и черепаха пели песню", студия Союзмультфильм, режиссер И. Ковалевская, 1974.</w:t>
      </w:r>
    </w:p>
    <w:p w:rsidR="00783480" w:rsidRPr="00783480" w:rsidRDefault="00783480" w:rsidP="00783480">
      <w:pPr>
        <w:ind w:firstLine="709"/>
        <w:jc w:val="both"/>
        <w:rPr>
          <w:sz w:val="24"/>
          <w:szCs w:val="24"/>
        </w:rPr>
      </w:pPr>
      <w:r w:rsidRPr="00783480">
        <w:rPr>
          <w:sz w:val="24"/>
          <w:szCs w:val="24"/>
        </w:rPr>
        <w:t>Фильм "Мама для мамонтенка", студия "Союзмультфильм", режиссер О. Чуркин, 1981.</w:t>
      </w:r>
    </w:p>
    <w:p w:rsidR="00783480" w:rsidRPr="00783480" w:rsidRDefault="00783480" w:rsidP="00783480">
      <w:pPr>
        <w:ind w:firstLine="709"/>
        <w:jc w:val="both"/>
        <w:rPr>
          <w:sz w:val="24"/>
          <w:szCs w:val="24"/>
        </w:rPr>
      </w:pPr>
      <w:r w:rsidRPr="00783480">
        <w:rPr>
          <w:sz w:val="24"/>
          <w:szCs w:val="24"/>
        </w:rPr>
        <w:t>Фильм "Катерок", студия "Союзмультфильм", режиссер И. Ковалевская, 1970.</w:t>
      </w:r>
    </w:p>
    <w:p w:rsidR="00783480" w:rsidRPr="00783480" w:rsidRDefault="00783480" w:rsidP="00783480">
      <w:pPr>
        <w:ind w:firstLine="709"/>
        <w:jc w:val="both"/>
        <w:rPr>
          <w:sz w:val="24"/>
          <w:szCs w:val="24"/>
        </w:rPr>
      </w:pPr>
      <w:r w:rsidRPr="00783480">
        <w:rPr>
          <w:sz w:val="24"/>
          <w:szCs w:val="24"/>
        </w:rPr>
        <w:t>Фильм "Мешок яблок", студия "Союзмультфильм", режиссер В. Бордзиловский, 1974.</w:t>
      </w:r>
    </w:p>
    <w:p w:rsidR="00783480" w:rsidRPr="00783480" w:rsidRDefault="00783480" w:rsidP="00783480">
      <w:pPr>
        <w:ind w:firstLine="709"/>
        <w:jc w:val="both"/>
        <w:rPr>
          <w:sz w:val="24"/>
          <w:szCs w:val="24"/>
        </w:rPr>
      </w:pPr>
      <w:r w:rsidRPr="00783480">
        <w:rPr>
          <w:sz w:val="24"/>
          <w:szCs w:val="24"/>
        </w:rPr>
        <w:t>Фильм "Крошка енот", ТО "Экран", режиссер О. Чуркин, 1974.</w:t>
      </w:r>
    </w:p>
    <w:p w:rsidR="00783480" w:rsidRPr="00783480" w:rsidRDefault="00783480" w:rsidP="00783480">
      <w:pPr>
        <w:ind w:firstLine="709"/>
        <w:jc w:val="both"/>
        <w:rPr>
          <w:sz w:val="24"/>
          <w:szCs w:val="24"/>
        </w:rPr>
      </w:pPr>
      <w:r w:rsidRPr="00783480">
        <w:rPr>
          <w:sz w:val="24"/>
          <w:szCs w:val="24"/>
        </w:rPr>
        <w:t>Фильм "Гадкий утенок", студия "Союзмультфильм", режиссер В. Дегтярев.</w:t>
      </w:r>
    </w:p>
    <w:p w:rsidR="00783480" w:rsidRPr="00783480" w:rsidRDefault="00783480" w:rsidP="00783480">
      <w:pPr>
        <w:ind w:firstLine="709"/>
        <w:jc w:val="both"/>
        <w:rPr>
          <w:sz w:val="24"/>
          <w:szCs w:val="24"/>
        </w:rPr>
      </w:pPr>
      <w:r w:rsidRPr="00783480">
        <w:rPr>
          <w:sz w:val="24"/>
          <w:szCs w:val="24"/>
        </w:rPr>
        <w:t>Фильм "Котенок по имени Гав", студия Союзмультфильм, режиссер Л. Атаманов.</w:t>
      </w:r>
    </w:p>
    <w:p w:rsidR="00783480" w:rsidRPr="00783480" w:rsidRDefault="00783480" w:rsidP="00783480">
      <w:pPr>
        <w:ind w:firstLine="709"/>
        <w:jc w:val="both"/>
        <w:rPr>
          <w:sz w:val="24"/>
          <w:szCs w:val="24"/>
        </w:rPr>
      </w:pPr>
      <w:r w:rsidRPr="00783480">
        <w:rPr>
          <w:sz w:val="24"/>
          <w:szCs w:val="24"/>
        </w:rPr>
        <w:t>Фильм "Маугли", студия "Союзмультфильм", режиссер Р. Давыдов, 1971.</w:t>
      </w:r>
    </w:p>
    <w:p w:rsidR="00783480" w:rsidRPr="00783480" w:rsidRDefault="00783480" w:rsidP="00783480">
      <w:pPr>
        <w:ind w:firstLine="709"/>
        <w:jc w:val="both"/>
        <w:rPr>
          <w:sz w:val="24"/>
          <w:szCs w:val="24"/>
        </w:rPr>
      </w:pPr>
      <w:r w:rsidRPr="00783480">
        <w:rPr>
          <w:sz w:val="24"/>
          <w:szCs w:val="24"/>
        </w:rPr>
        <w:t>Фильм "Кот Леопольд", студия "Экран", режиссер А. Резников, 1975 - 1987.</w:t>
      </w:r>
    </w:p>
    <w:p w:rsidR="00783480" w:rsidRPr="00783480" w:rsidRDefault="00783480" w:rsidP="00783480">
      <w:pPr>
        <w:ind w:firstLine="709"/>
        <w:jc w:val="both"/>
        <w:rPr>
          <w:sz w:val="24"/>
          <w:szCs w:val="24"/>
        </w:rPr>
      </w:pPr>
      <w:r w:rsidRPr="00783480">
        <w:rPr>
          <w:sz w:val="24"/>
          <w:szCs w:val="24"/>
        </w:rPr>
        <w:t>Фильм "Рикки-Тикки-Тави", студия "Союзмультфильм", режиссер А. Снежко-Блоцкой, 1965.</w:t>
      </w:r>
    </w:p>
    <w:p w:rsidR="00783480" w:rsidRPr="00783480" w:rsidRDefault="00783480" w:rsidP="00783480">
      <w:pPr>
        <w:ind w:firstLine="709"/>
        <w:jc w:val="both"/>
        <w:rPr>
          <w:sz w:val="24"/>
          <w:szCs w:val="24"/>
        </w:rPr>
      </w:pPr>
      <w:r w:rsidRPr="00783480">
        <w:rPr>
          <w:sz w:val="24"/>
          <w:szCs w:val="24"/>
        </w:rPr>
        <w:t>Фильм "Дюймовочка", студия "Союзмульфильм", режиссер Л. Амальрик, 1964.</w:t>
      </w:r>
    </w:p>
    <w:p w:rsidR="00783480" w:rsidRPr="00783480" w:rsidRDefault="00783480" w:rsidP="00783480">
      <w:pPr>
        <w:ind w:firstLine="709"/>
        <w:jc w:val="both"/>
        <w:rPr>
          <w:sz w:val="24"/>
          <w:szCs w:val="24"/>
        </w:rPr>
      </w:pPr>
      <w:r w:rsidRPr="00783480">
        <w:rPr>
          <w:sz w:val="24"/>
          <w:szCs w:val="24"/>
        </w:rPr>
        <w:t>Фильм "Пластилиновая ворона", ТО "Экран", режиссер А. Татарский, 1981.</w:t>
      </w:r>
    </w:p>
    <w:p w:rsidR="00783480" w:rsidRPr="00783480" w:rsidRDefault="00783480" w:rsidP="00783480">
      <w:pPr>
        <w:ind w:firstLine="709"/>
        <w:jc w:val="both"/>
        <w:rPr>
          <w:sz w:val="24"/>
          <w:szCs w:val="24"/>
        </w:rPr>
      </w:pPr>
      <w:r w:rsidRPr="00783480">
        <w:rPr>
          <w:sz w:val="24"/>
          <w:szCs w:val="24"/>
        </w:rPr>
        <w:t>Фильм "Каникулы Бонифация", студия "Союзмультфильм", режиссер Ф. Хитрук, 1965.</w:t>
      </w:r>
    </w:p>
    <w:p w:rsidR="00783480" w:rsidRPr="00783480" w:rsidRDefault="00783480" w:rsidP="00783480">
      <w:pPr>
        <w:ind w:firstLine="709"/>
        <w:jc w:val="both"/>
        <w:rPr>
          <w:sz w:val="24"/>
          <w:szCs w:val="24"/>
        </w:rPr>
      </w:pPr>
      <w:r w:rsidRPr="00783480">
        <w:rPr>
          <w:sz w:val="24"/>
          <w:szCs w:val="24"/>
        </w:rPr>
        <w:t>Фильм "Последний лепесток", студия "Союзмультфильм", режиссер Р. Качанов, 1977.</w:t>
      </w:r>
    </w:p>
    <w:p w:rsidR="00783480" w:rsidRPr="00783480" w:rsidRDefault="00783480" w:rsidP="00783480">
      <w:pPr>
        <w:ind w:firstLine="709"/>
        <w:jc w:val="both"/>
        <w:rPr>
          <w:sz w:val="24"/>
          <w:szCs w:val="24"/>
        </w:rPr>
      </w:pPr>
      <w:r w:rsidRPr="00783480">
        <w:rPr>
          <w:sz w:val="24"/>
          <w:szCs w:val="24"/>
        </w:rPr>
        <w:t>Фильм "Умка" и "Умка ищет друга", студия "Союзмультфильм", режиссер В. Попов, В. Пекарь, 1969, 1970.</w:t>
      </w:r>
    </w:p>
    <w:p w:rsidR="00783480" w:rsidRPr="00783480" w:rsidRDefault="00783480" w:rsidP="00783480">
      <w:pPr>
        <w:ind w:firstLine="709"/>
        <w:jc w:val="both"/>
        <w:rPr>
          <w:sz w:val="24"/>
          <w:szCs w:val="24"/>
        </w:rPr>
      </w:pPr>
      <w:r w:rsidRPr="00783480">
        <w:rPr>
          <w:sz w:val="24"/>
          <w:szCs w:val="24"/>
        </w:rPr>
        <w:t>Фильм "Умка на елке", студия "Союзмультфильм", режиссер А. Воробьев, 2019.</w:t>
      </w:r>
    </w:p>
    <w:p w:rsidR="00783480" w:rsidRPr="00783480" w:rsidRDefault="00783480" w:rsidP="00783480">
      <w:pPr>
        <w:ind w:firstLine="709"/>
        <w:jc w:val="both"/>
        <w:rPr>
          <w:sz w:val="24"/>
          <w:szCs w:val="24"/>
        </w:rPr>
      </w:pPr>
      <w:r w:rsidRPr="00783480">
        <w:rPr>
          <w:sz w:val="24"/>
          <w:szCs w:val="24"/>
        </w:rPr>
        <w:t>Фильм "Сладкая сказка", студия Союзмультфильм, режиссер В. Дегтярев, 1970.</w:t>
      </w:r>
    </w:p>
    <w:p w:rsidR="00783480" w:rsidRPr="00783480" w:rsidRDefault="00783480" w:rsidP="00783480">
      <w:pPr>
        <w:ind w:firstLine="709"/>
        <w:jc w:val="both"/>
        <w:rPr>
          <w:sz w:val="24"/>
          <w:szCs w:val="24"/>
        </w:rPr>
      </w:pPr>
      <w:r w:rsidRPr="00783480">
        <w:rPr>
          <w:sz w:val="24"/>
          <w:szCs w:val="24"/>
        </w:rPr>
        <w:t>Цикл фильмов "Чебурашка и крокодил Гена", студия "Союзмультфильм", режиссер Р. Качанов, 1969 - 1983.</w:t>
      </w:r>
    </w:p>
    <w:p w:rsidR="00783480" w:rsidRPr="00783480" w:rsidRDefault="00783480" w:rsidP="00783480">
      <w:pPr>
        <w:ind w:firstLine="709"/>
        <w:jc w:val="both"/>
        <w:rPr>
          <w:sz w:val="24"/>
          <w:szCs w:val="24"/>
        </w:rPr>
      </w:pPr>
      <w:r w:rsidRPr="00783480">
        <w:rPr>
          <w:sz w:val="24"/>
          <w:szCs w:val="24"/>
        </w:rPr>
        <w:t>Цикл фильмов "38 попугаев", студия "Союзмультфильм", режиссер И. Уфимцев, 1976 - 91.</w:t>
      </w:r>
    </w:p>
    <w:p w:rsidR="00783480" w:rsidRPr="00783480" w:rsidRDefault="00783480" w:rsidP="00783480">
      <w:pPr>
        <w:ind w:firstLine="709"/>
        <w:jc w:val="both"/>
        <w:rPr>
          <w:sz w:val="24"/>
          <w:szCs w:val="24"/>
        </w:rPr>
      </w:pPr>
      <w:r w:rsidRPr="00783480">
        <w:rPr>
          <w:sz w:val="24"/>
          <w:szCs w:val="24"/>
        </w:rPr>
        <w:t>Цикл фильмов "Винни-Пух", студия "Союзмультфильм", режиссер Ф. Хитрук, 1969 - 1972.</w:t>
      </w:r>
    </w:p>
    <w:p w:rsidR="00783480" w:rsidRPr="00783480" w:rsidRDefault="00783480" w:rsidP="00783480">
      <w:pPr>
        <w:ind w:firstLine="709"/>
        <w:jc w:val="both"/>
        <w:rPr>
          <w:sz w:val="24"/>
          <w:szCs w:val="24"/>
        </w:rPr>
      </w:pPr>
      <w:r w:rsidRPr="00783480">
        <w:rPr>
          <w:sz w:val="24"/>
          <w:szCs w:val="24"/>
        </w:rPr>
        <w:t>Фильм "Серая шейка", студия "Союзмультфильм", режиссер Л. Амальрик, В. Полковников, 1948.</w:t>
      </w:r>
    </w:p>
    <w:p w:rsidR="00783480" w:rsidRPr="00783480" w:rsidRDefault="00783480" w:rsidP="00783480">
      <w:pPr>
        <w:ind w:firstLine="709"/>
        <w:jc w:val="both"/>
        <w:rPr>
          <w:sz w:val="24"/>
          <w:szCs w:val="24"/>
        </w:rPr>
      </w:pPr>
      <w:r w:rsidRPr="00783480">
        <w:rPr>
          <w:sz w:val="24"/>
          <w:szCs w:val="24"/>
        </w:rPr>
        <w:t>Фильм "Золушка", студия "Союзмультфильм", режиссер И. Аксенчук, 1979.</w:t>
      </w:r>
    </w:p>
    <w:p w:rsidR="00783480" w:rsidRPr="00783480" w:rsidRDefault="00783480" w:rsidP="00783480">
      <w:pPr>
        <w:ind w:firstLine="709"/>
        <w:jc w:val="both"/>
        <w:rPr>
          <w:sz w:val="24"/>
          <w:szCs w:val="24"/>
        </w:rPr>
      </w:pPr>
      <w:r w:rsidRPr="00783480">
        <w:rPr>
          <w:sz w:val="24"/>
          <w:szCs w:val="24"/>
        </w:rPr>
        <w:t>Фильм "Новогодняя сказка", студия "Союзмультфильм", режиссер В. Дегтярев, 1972.</w:t>
      </w:r>
    </w:p>
    <w:p w:rsidR="00783480" w:rsidRPr="00783480" w:rsidRDefault="00783480" w:rsidP="00783480">
      <w:pPr>
        <w:ind w:firstLine="709"/>
        <w:jc w:val="both"/>
        <w:rPr>
          <w:sz w:val="24"/>
          <w:szCs w:val="24"/>
        </w:rPr>
      </w:pPr>
      <w:r w:rsidRPr="00783480">
        <w:rPr>
          <w:sz w:val="24"/>
          <w:szCs w:val="24"/>
        </w:rPr>
        <w:t>Фильм "Серебряное копытце", студия Союзмультфильм, режиссер Г. Сокольский, 1977.</w:t>
      </w:r>
    </w:p>
    <w:p w:rsidR="00783480" w:rsidRPr="00783480" w:rsidRDefault="00783480" w:rsidP="00783480">
      <w:pPr>
        <w:ind w:firstLine="709"/>
        <w:jc w:val="both"/>
        <w:rPr>
          <w:sz w:val="24"/>
          <w:szCs w:val="24"/>
        </w:rPr>
      </w:pPr>
      <w:r w:rsidRPr="00783480">
        <w:rPr>
          <w:sz w:val="24"/>
          <w:szCs w:val="24"/>
        </w:rPr>
        <w:t>Фильм "Щелкунчик", студия "Союзмультфильм", режиссер Б. Степанцев, 1973.</w:t>
      </w:r>
    </w:p>
    <w:p w:rsidR="00783480" w:rsidRPr="00783480" w:rsidRDefault="00783480" w:rsidP="00783480">
      <w:pPr>
        <w:ind w:firstLine="709"/>
        <w:jc w:val="both"/>
        <w:rPr>
          <w:sz w:val="24"/>
          <w:szCs w:val="24"/>
        </w:rPr>
      </w:pPr>
      <w:r w:rsidRPr="00783480">
        <w:rPr>
          <w:sz w:val="24"/>
          <w:szCs w:val="24"/>
        </w:rPr>
        <w:t>Фильм "Гуси-лебеди", студия Союзмультфильм, режиссеры И. Иванов-Вано, А. Снежко-Блоцкая, 1949.</w:t>
      </w:r>
    </w:p>
    <w:p w:rsidR="00783480" w:rsidRPr="00783480" w:rsidRDefault="00783480" w:rsidP="00783480">
      <w:pPr>
        <w:ind w:firstLine="709"/>
        <w:jc w:val="both"/>
        <w:rPr>
          <w:sz w:val="24"/>
          <w:szCs w:val="24"/>
        </w:rPr>
      </w:pPr>
      <w:r w:rsidRPr="00783480">
        <w:rPr>
          <w:sz w:val="24"/>
          <w:szCs w:val="24"/>
        </w:rPr>
        <w:t>Цикл фильмов "Приключение Незнайки и его друзей", студия "ТО Экран", режиссер коллектив авторов, 1971 - 1973.</w:t>
      </w:r>
    </w:p>
    <w:p w:rsidR="00EE4182" w:rsidRDefault="00EE4182" w:rsidP="00783480">
      <w:pPr>
        <w:ind w:firstLine="709"/>
        <w:jc w:val="both"/>
        <w:rPr>
          <w:b/>
          <w:i/>
          <w:sz w:val="24"/>
          <w:szCs w:val="24"/>
        </w:rPr>
      </w:pPr>
    </w:p>
    <w:p w:rsidR="00783480" w:rsidRPr="00DC7385" w:rsidRDefault="00DC7385" w:rsidP="00EE4182">
      <w:pPr>
        <w:ind w:firstLine="709"/>
        <w:jc w:val="center"/>
        <w:rPr>
          <w:b/>
          <w:i/>
          <w:sz w:val="24"/>
          <w:szCs w:val="24"/>
        </w:rPr>
      </w:pPr>
      <w:r w:rsidRPr="00DC7385">
        <w:rPr>
          <w:b/>
          <w:i/>
          <w:sz w:val="24"/>
          <w:szCs w:val="24"/>
        </w:rPr>
        <w:t>3.4</w:t>
      </w:r>
      <w:r w:rsidR="00783480" w:rsidRPr="00DC7385">
        <w:rPr>
          <w:b/>
          <w:i/>
          <w:sz w:val="24"/>
          <w:szCs w:val="24"/>
        </w:rPr>
        <w:t>.4.2. Для детей старшего д</w:t>
      </w:r>
      <w:r w:rsidR="00EE4182">
        <w:rPr>
          <w:b/>
          <w:i/>
          <w:sz w:val="24"/>
          <w:szCs w:val="24"/>
        </w:rPr>
        <w:t>ошкольного возраста (6 - 7 лет)</w:t>
      </w:r>
    </w:p>
    <w:p w:rsidR="00783480" w:rsidRPr="00783480" w:rsidRDefault="00783480" w:rsidP="00783480">
      <w:pPr>
        <w:ind w:firstLine="709"/>
        <w:jc w:val="both"/>
        <w:rPr>
          <w:sz w:val="24"/>
          <w:szCs w:val="24"/>
        </w:rPr>
      </w:pPr>
      <w:r w:rsidRPr="00783480">
        <w:rPr>
          <w:sz w:val="24"/>
          <w:szCs w:val="24"/>
        </w:rPr>
        <w:t>Фильм "Малыш и Карлсон", студия "Союзмультфильм", режиссер Б. Степанцев, 1969.</w:t>
      </w:r>
    </w:p>
    <w:p w:rsidR="00783480" w:rsidRPr="00783480" w:rsidRDefault="00783480" w:rsidP="00783480">
      <w:pPr>
        <w:ind w:firstLine="709"/>
        <w:jc w:val="both"/>
        <w:rPr>
          <w:sz w:val="24"/>
          <w:szCs w:val="24"/>
        </w:rPr>
      </w:pPr>
      <w:r w:rsidRPr="00783480">
        <w:rPr>
          <w:sz w:val="24"/>
          <w:szCs w:val="24"/>
        </w:rPr>
        <w:t>Фильм "Лягушка-путешественница", студия "Союзмультфильм", режиссеры В. Котеночкин, А. Трусов, 1965.</w:t>
      </w:r>
    </w:p>
    <w:p w:rsidR="00783480" w:rsidRPr="00783480" w:rsidRDefault="00783480" w:rsidP="00783480">
      <w:pPr>
        <w:ind w:firstLine="709"/>
        <w:jc w:val="both"/>
        <w:rPr>
          <w:sz w:val="24"/>
          <w:szCs w:val="24"/>
        </w:rPr>
      </w:pPr>
      <w:r w:rsidRPr="00783480">
        <w:rPr>
          <w:sz w:val="24"/>
          <w:szCs w:val="24"/>
        </w:rPr>
        <w:t>Фильм "Варежка", студия "Союзмультфильм", режиссер Р. Качанов, 1967.</w:t>
      </w:r>
    </w:p>
    <w:p w:rsidR="00783480" w:rsidRPr="00783480" w:rsidRDefault="00783480" w:rsidP="00783480">
      <w:pPr>
        <w:ind w:firstLine="709"/>
        <w:jc w:val="both"/>
        <w:rPr>
          <w:sz w:val="24"/>
          <w:szCs w:val="24"/>
        </w:rPr>
      </w:pPr>
      <w:r w:rsidRPr="00783480">
        <w:rPr>
          <w:sz w:val="24"/>
          <w:szCs w:val="24"/>
        </w:rPr>
        <w:t>Фильм "Честное слово", студия "Экран", режиссер М. Новогрудская, 1978.</w:t>
      </w:r>
    </w:p>
    <w:p w:rsidR="00783480" w:rsidRPr="00783480" w:rsidRDefault="00783480" w:rsidP="00783480">
      <w:pPr>
        <w:ind w:firstLine="709"/>
        <w:jc w:val="both"/>
        <w:rPr>
          <w:sz w:val="24"/>
          <w:szCs w:val="24"/>
        </w:rPr>
      </w:pPr>
      <w:r w:rsidRPr="00783480">
        <w:rPr>
          <w:sz w:val="24"/>
          <w:szCs w:val="24"/>
        </w:rPr>
        <w:t>Фильм "Вовка в тридевятом царстве", студия "Союзмультфильм", режиссер Б. Степанцев, 1965.</w:t>
      </w:r>
    </w:p>
    <w:p w:rsidR="00783480" w:rsidRPr="00783480" w:rsidRDefault="00783480" w:rsidP="00783480">
      <w:pPr>
        <w:ind w:firstLine="709"/>
        <w:jc w:val="both"/>
        <w:rPr>
          <w:sz w:val="24"/>
          <w:szCs w:val="24"/>
        </w:rPr>
      </w:pPr>
      <w:r w:rsidRPr="00783480">
        <w:rPr>
          <w:sz w:val="24"/>
          <w:szCs w:val="24"/>
        </w:rPr>
        <w:t>Фильм "Заколдованный мальчик", студия "Союзмультфильм", режиссер А. Снежко-Блоцкая, В. Полковников, 1955.</w:t>
      </w:r>
    </w:p>
    <w:p w:rsidR="00783480" w:rsidRPr="00783480" w:rsidRDefault="00783480" w:rsidP="00783480">
      <w:pPr>
        <w:ind w:firstLine="709"/>
        <w:jc w:val="both"/>
        <w:rPr>
          <w:sz w:val="24"/>
          <w:szCs w:val="24"/>
        </w:rPr>
      </w:pPr>
      <w:r w:rsidRPr="00783480">
        <w:rPr>
          <w:sz w:val="24"/>
          <w:szCs w:val="24"/>
        </w:rPr>
        <w:t>Фильм "Золотая антилопа", студия "Союзмультфильм", режиссер Л. Атаманов, 1954.</w:t>
      </w:r>
    </w:p>
    <w:p w:rsidR="00783480" w:rsidRPr="00783480" w:rsidRDefault="00783480" w:rsidP="00783480">
      <w:pPr>
        <w:ind w:firstLine="709"/>
        <w:jc w:val="both"/>
        <w:rPr>
          <w:sz w:val="24"/>
          <w:szCs w:val="24"/>
        </w:rPr>
      </w:pPr>
      <w:r w:rsidRPr="00783480">
        <w:rPr>
          <w:sz w:val="24"/>
          <w:szCs w:val="24"/>
        </w:rPr>
        <w:t>Фильм "Бременские музыканты", студия "Союзмультфильм", режиссер И. Ковалевская, 1969.</w:t>
      </w:r>
    </w:p>
    <w:p w:rsidR="00783480" w:rsidRPr="00783480" w:rsidRDefault="00783480" w:rsidP="00783480">
      <w:pPr>
        <w:ind w:firstLine="709"/>
        <w:jc w:val="both"/>
        <w:rPr>
          <w:sz w:val="24"/>
          <w:szCs w:val="24"/>
        </w:rPr>
      </w:pPr>
      <w:r w:rsidRPr="00783480">
        <w:rPr>
          <w:sz w:val="24"/>
          <w:szCs w:val="24"/>
        </w:rPr>
        <w:t>Фильм "Двенадцать месяцев", студия "Союзмультфильм", режиссер И. Иванов-Вано, М. Ботов, 1956.</w:t>
      </w:r>
    </w:p>
    <w:p w:rsidR="00783480" w:rsidRPr="00783480" w:rsidRDefault="00783480" w:rsidP="00783480">
      <w:pPr>
        <w:ind w:firstLine="709"/>
        <w:jc w:val="both"/>
        <w:rPr>
          <w:sz w:val="24"/>
          <w:szCs w:val="24"/>
        </w:rPr>
      </w:pPr>
      <w:r w:rsidRPr="00783480">
        <w:rPr>
          <w:sz w:val="24"/>
          <w:szCs w:val="24"/>
        </w:rPr>
        <w:t>Фильм "Ежик в тумане", студия "Союзмультфильм", режиссер Ю. Норштейн, 1975.</w:t>
      </w:r>
    </w:p>
    <w:p w:rsidR="00783480" w:rsidRPr="00783480" w:rsidRDefault="00783480" w:rsidP="00783480">
      <w:pPr>
        <w:ind w:firstLine="709"/>
        <w:jc w:val="both"/>
        <w:rPr>
          <w:sz w:val="24"/>
          <w:szCs w:val="24"/>
        </w:rPr>
      </w:pPr>
      <w:r w:rsidRPr="00783480">
        <w:rPr>
          <w:sz w:val="24"/>
          <w:szCs w:val="24"/>
        </w:rPr>
        <w:t>Фильм "Девочка и дельфин", студия "Союзмультфильм", режиссер Р. Зельма, 1979.</w:t>
      </w:r>
    </w:p>
    <w:p w:rsidR="00783480" w:rsidRPr="00783480" w:rsidRDefault="00783480" w:rsidP="00783480">
      <w:pPr>
        <w:ind w:firstLine="709"/>
        <w:jc w:val="both"/>
        <w:rPr>
          <w:sz w:val="24"/>
          <w:szCs w:val="24"/>
        </w:rPr>
      </w:pPr>
      <w:r w:rsidRPr="00783480">
        <w:rPr>
          <w:sz w:val="24"/>
          <w:szCs w:val="24"/>
        </w:rPr>
        <w:t>Фильм "Верните Рекса", студия "Союзмультфильм", режиссер В. Пекарь, В. Попов. 1975.</w:t>
      </w:r>
    </w:p>
    <w:p w:rsidR="00783480" w:rsidRPr="00783480" w:rsidRDefault="00783480" w:rsidP="00783480">
      <w:pPr>
        <w:ind w:firstLine="709"/>
        <w:jc w:val="both"/>
        <w:rPr>
          <w:sz w:val="24"/>
          <w:szCs w:val="24"/>
        </w:rPr>
      </w:pPr>
      <w:r w:rsidRPr="00783480">
        <w:rPr>
          <w:sz w:val="24"/>
          <w:szCs w:val="24"/>
        </w:rPr>
        <w:t>Фильм "Сказка сказок", студия "Союзмультфильм", режиссер Ю. Норштейн, 1979.</w:t>
      </w:r>
    </w:p>
    <w:p w:rsidR="00783480" w:rsidRPr="00783480" w:rsidRDefault="00783480" w:rsidP="00783480">
      <w:pPr>
        <w:ind w:firstLine="709"/>
        <w:jc w:val="both"/>
        <w:rPr>
          <w:sz w:val="24"/>
          <w:szCs w:val="24"/>
        </w:rPr>
      </w:pPr>
      <w:r w:rsidRPr="00783480">
        <w:rPr>
          <w:sz w:val="24"/>
          <w:szCs w:val="24"/>
        </w:rPr>
        <w:t>Фильм Сериал "Простоквашино" и "Возвращение в Простоквашино" (2 сезона), студия "Союзмультфильм", режиссеры: коллектив авторов, 2018.</w:t>
      </w:r>
    </w:p>
    <w:p w:rsidR="00783480" w:rsidRPr="00783480" w:rsidRDefault="00783480" w:rsidP="00783480">
      <w:pPr>
        <w:ind w:firstLine="709"/>
        <w:jc w:val="both"/>
        <w:rPr>
          <w:sz w:val="24"/>
          <w:szCs w:val="24"/>
        </w:rPr>
      </w:pPr>
      <w:r w:rsidRPr="00783480">
        <w:rPr>
          <w:sz w:val="24"/>
          <w:szCs w:val="24"/>
        </w:rPr>
        <w:t>Сериал "Смешарики", студии "Петербург", "Мастерфильм", коллектив авторов, 2004.</w:t>
      </w:r>
    </w:p>
    <w:p w:rsidR="00783480" w:rsidRPr="00783480" w:rsidRDefault="00783480" w:rsidP="00783480">
      <w:pPr>
        <w:ind w:firstLine="709"/>
        <w:jc w:val="both"/>
        <w:rPr>
          <w:sz w:val="24"/>
          <w:szCs w:val="24"/>
        </w:rPr>
      </w:pPr>
      <w:r w:rsidRPr="00783480">
        <w:rPr>
          <w:sz w:val="24"/>
          <w:szCs w:val="24"/>
        </w:rPr>
        <w:t>Сериал "Малышарики", студии "Петербург", "Мастерфильм", коллектив авторов, 2015.</w:t>
      </w:r>
    </w:p>
    <w:p w:rsidR="00783480" w:rsidRPr="00783480" w:rsidRDefault="00783480" w:rsidP="00783480">
      <w:pPr>
        <w:ind w:firstLine="709"/>
        <w:jc w:val="both"/>
        <w:rPr>
          <w:sz w:val="24"/>
          <w:szCs w:val="24"/>
        </w:rPr>
      </w:pPr>
      <w:r w:rsidRPr="00783480">
        <w:rPr>
          <w:sz w:val="24"/>
          <w:szCs w:val="24"/>
        </w:rPr>
        <w:t>Сериал "Домовенок Кузя", студия ТО "Экран", режиссер А. Зябликова, 2000 - 2002.</w:t>
      </w:r>
    </w:p>
    <w:p w:rsidR="00783480" w:rsidRPr="00783480" w:rsidRDefault="00783480" w:rsidP="00783480">
      <w:pPr>
        <w:ind w:firstLine="709"/>
        <w:jc w:val="both"/>
        <w:rPr>
          <w:sz w:val="24"/>
          <w:szCs w:val="24"/>
        </w:rPr>
      </w:pPr>
      <w:r w:rsidRPr="00783480">
        <w:rPr>
          <w:sz w:val="24"/>
          <w:szCs w:val="24"/>
        </w:rPr>
        <w:t>Сериал "Ну, погоди!", студия "Союзмультфильм", режиссер В. Котеночкин, 1969.</w:t>
      </w:r>
    </w:p>
    <w:p w:rsidR="00783480" w:rsidRPr="00783480" w:rsidRDefault="00783480" w:rsidP="00783480">
      <w:pPr>
        <w:ind w:firstLine="709"/>
        <w:jc w:val="both"/>
        <w:rPr>
          <w:sz w:val="24"/>
          <w:szCs w:val="24"/>
        </w:rPr>
      </w:pPr>
      <w:r w:rsidRPr="00783480">
        <w:rPr>
          <w:sz w:val="24"/>
          <w:szCs w:val="24"/>
        </w:rPr>
        <w:t>Сериал "Фиксики" (4 сезона), компания "Аэроплан", режиссер В. Бедошвили, 2010.</w:t>
      </w:r>
    </w:p>
    <w:p w:rsidR="00783480" w:rsidRPr="00783480" w:rsidRDefault="00783480" w:rsidP="00783480">
      <w:pPr>
        <w:ind w:firstLine="709"/>
        <w:jc w:val="both"/>
        <w:rPr>
          <w:sz w:val="24"/>
          <w:szCs w:val="24"/>
        </w:rPr>
      </w:pPr>
      <w:r w:rsidRPr="00783480">
        <w:rPr>
          <w:sz w:val="24"/>
          <w:szCs w:val="24"/>
        </w:rPr>
        <w:t>Сериал "Оранжевая корова" (1 сезон), студия Союзмультфильм, режиссер Е. Ернова.</w:t>
      </w:r>
    </w:p>
    <w:p w:rsidR="00783480" w:rsidRPr="00783480" w:rsidRDefault="00783480" w:rsidP="00783480">
      <w:pPr>
        <w:ind w:firstLine="709"/>
        <w:jc w:val="both"/>
        <w:rPr>
          <w:sz w:val="24"/>
          <w:szCs w:val="24"/>
        </w:rPr>
      </w:pPr>
      <w:r w:rsidRPr="00783480">
        <w:rPr>
          <w:sz w:val="24"/>
          <w:szCs w:val="24"/>
        </w:rPr>
        <w:t>Сериал "Монсики" (2 сезона), студия "Рики", режиссер А. Бахурин.</w:t>
      </w:r>
    </w:p>
    <w:p w:rsidR="00783480" w:rsidRPr="00783480" w:rsidRDefault="00783480" w:rsidP="00783480">
      <w:pPr>
        <w:ind w:firstLine="709"/>
        <w:jc w:val="both"/>
        <w:rPr>
          <w:sz w:val="24"/>
          <w:szCs w:val="24"/>
        </w:rPr>
      </w:pPr>
      <w:r w:rsidRPr="00783480">
        <w:rPr>
          <w:sz w:val="24"/>
          <w:szCs w:val="24"/>
        </w:rPr>
        <w:t>Сериал "Смешарики. ПИН-КОД", студия "Рики", режиссеры: Р. Соколов, А. Горбунов, Д. Сулейманов и другие.</w:t>
      </w:r>
    </w:p>
    <w:p w:rsidR="00783480" w:rsidRPr="00783480" w:rsidRDefault="00783480" w:rsidP="00783480">
      <w:pPr>
        <w:ind w:firstLine="709"/>
        <w:jc w:val="both"/>
        <w:rPr>
          <w:sz w:val="24"/>
          <w:szCs w:val="24"/>
        </w:rPr>
      </w:pPr>
      <w:r w:rsidRPr="00783480">
        <w:rPr>
          <w:sz w:val="24"/>
          <w:szCs w:val="24"/>
        </w:rPr>
        <w:t>Сериал "Зебра в клеточку" (1 сезон), студия "Союзмультфильм", режиссер А. Алексеев, А. Борисова, М. Куликов, А. Золотарева, 2020.</w:t>
      </w:r>
    </w:p>
    <w:p w:rsidR="00EE4182" w:rsidRDefault="00EE4182" w:rsidP="00783480">
      <w:pPr>
        <w:ind w:firstLine="709"/>
        <w:jc w:val="both"/>
        <w:rPr>
          <w:b/>
          <w:i/>
          <w:sz w:val="24"/>
          <w:szCs w:val="24"/>
        </w:rPr>
      </w:pPr>
    </w:p>
    <w:p w:rsidR="00783480" w:rsidRPr="00DC7385" w:rsidRDefault="00783480" w:rsidP="00877B87">
      <w:pPr>
        <w:ind w:firstLine="709"/>
        <w:jc w:val="center"/>
        <w:rPr>
          <w:b/>
          <w:i/>
          <w:sz w:val="24"/>
          <w:szCs w:val="24"/>
        </w:rPr>
      </w:pPr>
      <w:r w:rsidRPr="00DC7385">
        <w:rPr>
          <w:b/>
          <w:i/>
          <w:sz w:val="24"/>
          <w:szCs w:val="24"/>
        </w:rPr>
        <w:t>3</w:t>
      </w:r>
      <w:r w:rsidR="00DC7385">
        <w:rPr>
          <w:b/>
          <w:i/>
          <w:sz w:val="24"/>
          <w:szCs w:val="24"/>
        </w:rPr>
        <w:t>.4</w:t>
      </w:r>
      <w:r w:rsidRPr="00DC7385">
        <w:rPr>
          <w:b/>
          <w:i/>
          <w:sz w:val="24"/>
          <w:szCs w:val="24"/>
        </w:rPr>
        <w:t>.4.3. Для детей старшего д</w:t>
      </w:r>
      <w:r w:rsidR="00EE4182">
        <w:rPr>
          <w:b/>
          <w:i/>
          <w:sz w:val="24"/>
          <w:szCs w:val="24"/>
        </w:rPr>
        <w:t>ошкольного возраста (7 - 8 лет)</w:t>
      </w:r>
    </w:p>
    <w:p w:rsidR="00783480" w:rsidRPr="00783480" w:rsidRDefault="00783480" w:rsidP="00783480">
      <w:pPr>
        <w:ind w:firstLine="709"/>
        <w:jc w:val="both"/>
        <w:rPr>
          <w:sz w:val="24"/>
          <w:szCs w:val="24"/>
        </w:rPr>
      </w:pPr>
      <w:r w:rsidRPr="00783480">
        <w:rPr>
          <w:sz w:val="24"/>
          <w:szCs w:val="24"/>
        </w:rPr>
        <w:t>Полнометражный анимационный фильм "Снежная королева", студия "Союзмультфильм", режиссер Л. Атаманов, 1957.</w:t>
      </w:r>
    </w:p>
    <w:p w:rsidR="00783480" w:rsidRPr="00783480" w:rsidRDefault="00783480" w:rsidP="00783480">
      <w:pPr>
        <w:ind w:firstLine="709"/>
        <w:jc w:val="both"/>
        <w:rPr>
          <w:sz w:val="24"/>
          <w:szCs w:val="24"/>
        </w:rPr>
      </w:pPr>
      <w:r w:rsidRPr="00783480">
        <w:rPr>
          <w:sz w:val="24"/>
          <w:szCs w:val="24"/>
        </w:rPr>
        <w:t>Полнометражный анимационный фильм "Аленький цветочек", студия "Союзмультфильм", режиссер Л. Атаманов, 1952.</w:t>
      </w:r>
    </w:p>
    <w:p w:rsidR="00783480" w:rsidRPr="00783480" w:rsidRDefault="00783480" w:rsidP="00783480">
      <w:pPr>
        <w:ind w:firstLine="709"/>
        <w:jc w:val="both"/>
        <w:rPr>
          <w:sz w:val="24"/>
          <w:szCs w:val="24"/>
        </w:rPr>
      </w:pPr>
      <w:r w:rsidRPr="00783480">
        <w:rPr>
          <w:sz w:val="24"/>
          <w:szCs w:val="24"/>
        </w:rPr>
        <w:t>Полнометражный анимационный фильм "Сказка о царе Салтане", студия "Союзмультфильм", режиссер И. Иванов-Вано, Л. Мильчин, 1984.</w:t>
      </w:r>
    </w:p>
    <w:p w:rsidR="00783480" w:rsidRPr="00783480" w:rsidRDefault="00783480" w:rsidP="00783480">
      <w:pPr>
        <w:ind w:firstLine="709"/>
        <w:jc w:val="both"/>
        <w:rPr>
          <w:sz w:val="24"/>
          <w:szCs w:val="24"/>
        </w:rPr>
      </w:pPr>
      <w:r w:rsidRPr="00783480">
        <w:rPr>
          <w:sz w:val="24"/>
          <w:szCs w:val="24"/>
        </w:rP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783480" w:rsidRPr="00783480" w:rsidRDefault="00783480" w:rsidP="00783480">
      <w:pPr>
        <w:ind w:firstLine="709"/>
        <w:jc w:val="both"/>
        <w:rPr>
          <w:sz w:val="24"/>
          <w:szCs w:val="24"/>
        </w:rPr>
      </w:pPr>
      <w:r w:rsidRPr="00783480">
        <w:rPr>
          <w:sz w:val="24"/>
          <w:szCs w:val="24"/>
        </w:rPr>
        <w:t>Полнометражный анимационный фильм "Суворов: великое путешествие" (6+), студия "Союзмультфильм", режиссер Б. Чертков, 2022.</w:t>
      </w:r>
    </w:p>
    <w:p w:rsidR="00783480" w:rsidRPr="00783480" w:rsidRDefault="00783480" w:rsidP="00783480">
      <w:pPr>
        <w:ind w:firstLine="709"/>
        <w:jc w:val="both"/>
        <w:rPr>
          <w:sz w:val="24"/>
          <w:szCs w:val="24"/>
        </w:rPr>
      </w:pPr>
      <w:r w:rsidRPr="00783480">
        <w:rPr>
          <w:sz w:val="24"/>
          <w:szCs w:val="24"/>
        </w:rPr>
        <w:t>Полнометражный анимационный фильм "Бемби", студия Walt Disney, режиссер Д. Хэнд, 1942.</w:t>
      </w:r>
    </w:p>
    <w:p w:rsidR="00783480" w:rsidRPr="00783480" w:rsidRDefault="00783480" w:rsidP="00783480">
      <w:pPr>
        <w:ind w:firstLine="709"/>
        <w:jc w:val="both"/>
        <w:rPr>
          <w:sz w:val="24"/>
          <w:szCs w:val="24"/>
        </w:rPr>
      </w:pPr>
      <w:r w:rsidRPr="00783480">
        <w:rPr>
          <w:sz w:val="24"/>
          <w:szCs w:val="24"/>
        </w:rPr>
        <w:t>Полнометражный анимационный фильм "Король Лев", студия Walt Disney, режиссер Р. Аллерс, 1994, США.</w:t>
      </w:r>
    </w:p>
    <w:p w:rsidR="00783480" w:rsidRPr="00783480" w:rsidRDefault="00783480" w:rsidP="00783480">
      <w:pPr>
        <w:ind w:firstLine="709"/>
        <w:jc w:val="both"/>
        <w:rPr>
          <w:sz w:val="24"/>
          <w:szCs w:val="24"/>
        </w:rPr>
      </w:pPr>
      <w:r w:rsidRPr="00783480">
        <w:rPr>
          <w:sz w:val="24"/>
          <w:szCs w:val="24"/>
        </w:rPr>
        <w:t>Полнометражный анимационный фильм "Мой сосед Тоторо", студия "Ghibli", режиссер X. Миядзаки, 1988.</w:t>
      </w:r>
    </w:p>
    <w:p w:rsidR="00783480" w:rsidRPr="00783480" w:rsidRDefault="00783480" w:rsidP="00783480">
      <w:pPr>
        <w:ind w:firstLine="709"/>
        <w:jc w:val="both"/>
        <w:rPr>
          <w:sz w:val="24"/>
          <w:szCs w:val="24"/>
        </w:rPr>
      </w:pPr>
      <w:r w:rsidRPr="00783480">
        <w:rPr>
          <w:sz w:val="24"/>
          <w:szCs w:val="24"/>
        </w:rPr>
        <w:t>Полнометражный анимационный фильм "Рыбка Поньо на утесе", студия "Ghibli", режиссер X. Миядзаки, 2008.</w:t>
      </w:r>
    </w:p>
    <w:p w:rsidR="00877B87" w:rsidRDefault="00877B87" w:rsidP="0078603C">
      <w:pPr>
        <w:ind w:firstLine="709"/>
        <w:jc w:val="center"/>
        <w:rPr>
          <w:b/>
          <w:sz w:val="24"/>
          <w:szCs w:val="24"/>
        </w:rPr>
      </w:pPr>
    </w:p>
    <w:p w:rsidR="00DC7385" w:rsidRPr="0078603C" w:rsidRDefault="00DC7385" w:rsidP="0078603C">
      <w:pPr>
        <w:ind w:firstLine="709"/>
        <w:jc w:val="center"/>
        <w:rPr>
          <w:b/>
          <w:sz w:val="24"/>
          <w:szCs w:val="24"/>
        </w:rPr>
      </w:pPr>
      <w:r w:rsidRPr="0078603C">
        <w:rPr>
          <w:b/>
          <w:sz w:val="24"/>
          <w:szCs w:val="24"/>
        </w:rPr>
        <w:t>3</w:t>
      </w:r>
      <w:r w:rsidR="0078603C" w:rsidRPr="0078603C">
        <w:rPr>
          <w:b/>
          <w:sz w:val="24"/>
          <w:szCs w:val="24"/>
        </w:rPr>
        <w:t>.5</w:t>
      </w:r>
      <w:r w:rsidRPr="0078603C">
        <w:rPr>
          <w:b/>
          <w:sz w:val="24"/>
          <w:szCs w:val="24"/>
        </w:rPr>
        <w:t xml:space="preserve">. Кадровые условия реализации </w:t>
      </w:r>
      <w:r w:rsidR="0078603C">
        <w:rPr>
          <w:b/>
          <w:sz w:val="24"/>
          <w:szCs w:val="24"/>
        </w:rPr>
        <w:t>Программы</w:t>
      </w:r>
    </w:p>
    <w:p w:rsidR="00877B87" w:rsidRDefault="00877B87" w:rsidP="00DC7385">
      <w:pPr>
        <w:ind w:firstLine="709"/>
        <w:jc w:val="both"/>
        <w:rPr>
          <w:sz w:val="24"/>
          <w:szCs w:val="24"/>
        </w:rPr>
      </w:pPr>
    </w:p>
    <w:p w:rsidR="00DC7385" w:rsidRPr="00DC7385" w:rsidRDefault="00DC7385" w:rsidP="00DC7385">
      <w:pPr>
        <w:ind w:firstLine="709"/>
        <w:jc w:val="both"/>
        <w:rPr>
          <w:sz w:val="24"/>
          <w:szCs w:val="24"/>
        </w:rPr>
      </w:pPr>
      <w:r w:rsidRPr="00DC7385">
        <w:rPr>
          <w:sz w:val="24"/>
          <w:szCs w:val="24"/>
        </w:rPr>
        <w:t xml:space="preserve">Реализация </w:t>
      </w:r>
      <w:r w:rsidR="00877B87">
        <w:rPr>
          <w:sz w:val="24"/>
          <w:szCs w:val="24"/>
        </w:rPr>
        <w:t>ОП ДО МБОУ «</w:t>
      </w:r>
      <w:r w:rsidR="00752D4F">
        <w:rPr>
          <w:sz w:val="24"/>
          <w:szCs w:val="24"/>
        </w:rPr>
        <w:t>Малобуяновская НОШ</w:t>
      </w:r>
      <w:r w:rsidR="00877B87">
        <w:rPr>
          <w:sz w:val="24"/>
          <w:szCs w:val="24"/>
        </w:rPr>
        <w:t xml:space="preserve">» </w:t>
      </w:r>
      <w:r w:rsidRPr="00DC7385">
        <w:rPr>
          <w:sz w:val="24"/>
          <w:szCs w:val="24"/>
        </w:rPr>
        <w:t xml:space="preserve"> обеспечивается квалифицированными педагогами, наименование должностей которых соответств</w:t>
      </w:r>
      <w:r w:rsidR="0078603C">
        <w:rPr>
          <w:sz w:val="24"/>
          <w:szCs w:val="24"/>
        </w:rPr>
        <w:t>ует</w:t>
      </w:r>
      <w:r w:rsidRPr="00DC7385">
        <w:rPr>
          <w:sz w:val="24"/>
          <w:szCs w:val="24"/>
        </w:rPr>
        <w:t xml:space="preserve">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w:t>
      </w:r>
      <w:r w:rsidR="0078603C">
        <w:rPr>
          <w:sz w:val="24"/>
          <w:szCs w:val="24"/>
        </w:rPr>
        <w:t>№</w:t>
      </w:r>
      <w:r w:rsidRPr="00DC7385">
        <w:rPr>
          <w:sz w:val="24"/>
          <w:szCs w:val="24"/>
        </w:rPr>
        <w:t xml:space="preserve"> 225 (Собрание законодательства Российской Федерации, 2022, </w:t>
      </w:r>
      <w:r w:rsidR="0078603C">
        <w:rPr>
          <w:sz w:val="24"/>
          <w:szCs w:val="24"/>
        </w:rPr>
        <w:t>№</w:t>
      </w:r>
      <w:r w:rsidRPr="00DC7385">
        <w:rPr>
          <w:sz w:val="24"/>
          <w:szCs w:val="24"/>
        </w:rPr>
        <w:t xml:space="preserve"> 9, ст. 1341).</w:t>
      </w:r>
    </w:p>
    <w:p w:rsidR="00DC7385" w:rsidRPr="00DC7385" w:rsidRDefault="00DC7385" w:rsidP="00DC7385">
      <w:pPr>
        <w:ind w:firstLine="709"/>
        <w:jc w:val="both"/>
        <w:rPr>
          <w:sz w:val="24"/>
          <w:szCs w:val="24"/>
        </w:rPr>
      </w:pPr>
      <w:r w:rsidRPr="00DC7385">
        <w:rPr>
          <w:sz w:val="24"/>
          <w:szCs w:val="24"/>
        </w:rPr>
        <w:t xml:space="preserve">Необходимым условием является непрерывное сопровождение </w:t>
      </w:r>
      <w:r w:rsidR="0078603C">
        <w:rPr>
          <w:sz w:val="24"/>
          <w:szCs w:val="24"/>
        </w:rPr>
        <w:t xml:space="preserve">ОП ДО </w:t>
      </w:r>
      <w:r w:rsidRPr="00DC7385">
        <w:rPr>
          <w:sz w:val="24"/>
          <w:szCs w:val="24"/>
        </w:rPr>
        <w:t>педагогическими и учебно-вспомогательными работниками в течение всего времени ее реализации</w:t>
      </w:r>
      <w:r w:rsidR="0078603C">
        <w:rPr>
          <w:sz w:val="24"/>
          <w:szCs w:val="24"/>
        </w:rPr>
        <w:t>.</w:t>
      </w:r>
    </w:p>
    <w:p w:rsidR="00DC7385" w:rsidRPr="00DC7385" w:rsidRDefault="00DC7385" w:rsidP="00DC7385">
      <w:pPr>
        <w:ind w:firstLine="709"/>
        <w:jc w:val="both"/>
        <w:rPr>
          <w:sz w:val="24"/>
          <w:szCs w:val="24"/>
        </w:rPr>
      </w:pPr>
      <w:r w:rsidRPr="00DC7385">
        <w:rPr>
          <w:sz w:val="24"/>
          <w:szCs w:val="24"/>
        </w:rPr>
        <w:t xml:space="preserve">Образовательная организация вправе применять сетевые формы реализации </w:t>
      </w:r>
      <w:r w:rsidR="0078603C">
        <w:rPr>
          <w:sz w:val="24"/>
          <w:szCs w:val="24"/>
        </w:rPr>
        <w:t>П</w:t>
      </w:r>
      <w:r w:rsidRPr="00DC7385">
        <w:rPr>
          <w:sz w:val="24"/>
          <w:szCs w:val="24"/>
        </w:rPr>
        <w:t>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11267F" w:rsidRPr="0011267F" w:rsidRDefault="0011267F" w:rsidP="00DC7385">
      <w:pPr>
        <w:ind w:firstLine="709"/>
        <w:jc w:val="both"/>
        <w:rPr>
          <w:b/>
          <w:i/>
          <w:sz w:val="24"/>
          <w:szCs w:val="24"/>
        </w:rPr>
      </w:pPr>
      <w:r w:rsidRPr="0011267F">
        <w:rPr>
          <w:b/>
          <w:i/>
          <w:sz w:val="24"/>
          <w:szCs w:val="24"/>
        </w:rPr>
        <w:t>Кадровые</w:t>
      </w:r>
      <w:r w:rsidRPr="0011267F">
        <w:rPr>
          <w:b/>
          <w:i/>
          <w:sz w:val="24"/>
          <w:szCs w:val="24"/>
        </w:rPr>
        <w:tab/>
        <w:t>условия</w:t>
      </w:r>
      <w:r w:rsidRPr="0011267F">
        <w:rPr>
          <w:b/>
          <w:i/>
          <w:sz w:val="24"/>
          <w:szCs w:val="24"/>
        </w:rPr>
        <w:tab/>
        <w:t>реализации</w:t>
      </w:r>
      <w:r w:rsidRPr="0011267F">
        <w:rPr>
          <w:b/>
          <w:i/>
          <w:sz w:val="24"/>
          <w:szCs w:val="24"/>
        </w:rPr>
        <w:tab/>
        <w:t>Программы</w:t>
      </w:r>
      <w:r w:rsidRPr="0011267F">
        <w:rPr>
          <w:b/>
          <w:i/>
          <w:sz w:val="24"/>
          <w:szCs w:val="24"/>
        </w:rPr>
        <w:tab/>
        <w:t>в</w:t>
      </w:r>
      <w:r w:rsidR="00877B87">
        <w:rPr>
          <w:b/>
          <w:i/>
          <w:sz w:val="24"/>
          <w:szCs w:val="24"/>
        </w:rPr>
        <w:t xml:space="preserve"> </w:t>
      </w:r>
      <w:r w:rsidRPr="0011267F">
        <w:rPr>
          <w:b/>
          <w:i/>
          <w:sz w:val="24"/>
          <w:szCs w:val="24"/>
        </w:rPr>
        <w:t>части,</w:t>
      </w:r>
      <w:r>
        <w:rPr>
          <w:b/>
          <w:i/>
          <w:sz w:val="24"/>
          <w:szCs w:val="24"/>
        </w:rPr>
        <w:t xml:space="preserve"> </w:t>
      </w:r>
      <w:r w:rsidRPr="0011267F">
        <w:rPr>
          <w:b/>
          <w:i/>
          <w:sz w:val="24"/>
          <w:szCs w:val="24"/>
        </w:rPr>
        <w:t xml:space="preserve">формируемой участниками образовательных отношений </w:t>
      </w:r>
    </w:p>
    <w:p w:rsidR="0011267F" w:rsidRDefault="00DC7385" w:rsidP="00DC7385">
      <w:pPr>
        <w:ind w:firstLine="709"/>
        <w:jc w:val="both"/>
        <w:rPr>
          <w:sz w:val="24"/>
          <w:szCs w:val="24"/>
        </w:rPr>
      </w:pPr>
      <w:r w:rsidRPr="00DC7385">
        <w:rPr>
          <w:sz w:val="24"/>
          <w:szCs w:val="24"/>
        </w:rPr>
        <w:t xml:space="preserve">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w:t>
      </w:r>
    </w:p>
    <w:p w:rsidR="00DC7385" w:rsidRPr="00DC7385" w:rsidRDefault="0078603C" w:rsidP="00DC7385">
      <w:pPr>
        <w:ind w:firstLine="709"/>
        <w:jc w:val="both"/>
        <w:rPr>
          <w:sz w:val="24"/>
          <w:szCs w:val="24"/>
        </w:rPr>
      </w:pPr>
      <w:r>
        <w:rPr>
          <w:sz w:val="24"/>
          <w:szCs w:val="24"/>
        </w:rPr>
        <w:t>Образовательное учреждение</w:t>
      </w:r>
      <w:r w:rsidR="00DC7385" w:rsidRPr="00DC7385">
        <w:rPr>
          <w:sz w:val="24"/>
          <w:szCs w:val="24"/>
        </w:rPr>
        <w:t xml:space="preserve">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F9793C" w:rsidRDefault="00DC7385" w:rsidP="00DC7385">
      <w:pPr>
        <w:ind w:firstLine="709"/>
        <w:jc w:val="both"/>
        <w:rPr>
          <w:sz w:val="24"/>
          <w:szCs w:val="24"/>
        </w:rPr>
      </w:pPr>
      <w:r w:rsidRPr="00DC7385">
        <w:rPr>
          <w:sz w:val="24"/>
          <w:szCs w:val="24"/>
        </w:rPr>
        <w:t xml:space="preserve"> В целях эффективной реализации </w:t>
      </w:r>
      <w:r w:rsidR="0078603C">
        <w:rPr>
          <w:sz w:val="24"/>
          <w:szCs w:val="24"/>
        </w:rPr>
        <w:t>ООП ДО МБОУ «</w:t>
      </w:r>
      <w:r w:rsidR="00752D4F">
        <w:rPr>
          <w:sz w:val="24"/>
          <w:szCs w:val="24"/>
        </w:rPr>
        <w:t>Малобуяновская НОШ</w:t>
      </w:r>
      <w:r w:rsidR="0078603C">
        <w:rPr>
          <w:sz w:val="24"/>
          <w:szCs w:val="24"/>
        </w:rPr>
        <w:t>»</w:t>
      </w:r>
      <w:r w:rsidRPr="00DC7385">
        <w:rPr>
          <w:sz w:val="24"/>
          <w:szCs w:val="24"/>
        </w:rPr>
        <w:t xml:space="preserve"> созда</w:t>
      </w:r>
      <w:r w:rsidR="0078603C">
        <w:rPr>
          <w:sz w:val="24"/>
          <w:szCs w:val="24"/>
        </w:rPr>
        <w:t>ны</w:t>
      </w:r>
      <w:r w:rsidRPr="00DC7385">
        <w:rPr>
          <w:sz w:val="24"/>
          <w:szCs w:val="24"/>
        </w:rPr>
        <w:t xml:space="preserve">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w:t>
      </w:r>
      <w:r w:rsidR="0011267F" w:rsidRPr="0011267F">
        <w:rPr>
          <w:sz w:val="24"/>
          <w:szCs w:val="24"/>
        </w:rPr>
        <w:t xml:space="preserve">не реже одного раза в три года за счет средств </w:t>
      </w:r>
      <w:r w:rsidR="0011267F">
        <w:rPr>
          <w:sz w:val="24"/>
          <w:szCs w:val="24"/>
        </w:rPr>
        <w:t>ОО.</w:t>
      </w:r>
    </w:p>
    <w:p w:rsidR="00877B87" w:rsidRDefault="00877B87" w:rsidP="00BC4B09">
      <w:pPr>
        <w:ind w:firstLine="709"/>
        <w:jc w:val="both"/>
        <w:rPr>
          <w:b/>
          <w:i/>
          <w:sz w:val="24"/>
          <w:szCs w:val="24"/>
        </w:rPr>
      </w:pPr>
    </w:p>
    <w:p w:rsidR="00BC4B09" w:rsidRPr="00877B87" w:rsidRDefault="00BC4B09" w:rsidP="00877B87">
      <w:pPr>
        <w:ind w:firstLine="709"/>
        <w:jc w:val="center"/>
        <w:rPr>
          <w:b/>
          <w:sz w:val="24"/>
          <w:szCs w:val="24"/>
        </w:rPr>
      </w:pPr>
      <w:r w:rsidRPr="00877B87">
        <w:rPr>
          <w:b/>
          <w:sz w:val="24"/>
          <w:szCs w:val="24"/>
        </w:rPr>
        <w:t>Финансовые условия реализации Программы</w:t>
      </w:r>
    </w:p>
    <w:p w:rsidR="00BC4B09" w:rsidRPr="00BC4B09" w:rsidRDefault="00BC4B09" w:rsidP="00BC4B09">
      <w:pPr>
        <w:ind w:firstLine="709"/>
        <w:jc w:val="both"/>
        <w:rPr>
          <w:sz w:val="24"/>
          <w:szCs w:val="24"/>
        </w:rPr>
      </w:pPr>
      <w:r w:rsidRPr="00BC4B09">
        <w:rPr>
          <w:sz w:val="24"/>
          <w:szCs w:val="24"/>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w:t>
      </w:r>
      <w:r>
        <w:rPr>
          <w:sz w:val="24"/>
          <w:szCs w:val="24"/>
        </w:rPr>
        <w:t xml:space="preserve"> </w:t>
      </w:r>
      <w:r w:rsidRPr="00BC4B09">
        <w:rPr>
          <w:sz w:val="24"/>
          <w:szCs w:val="24"/>
        </w:rPr>
        <w:t>бесплатного дошкольного общего образования. Объем действующих расходных обязательств</w:t>
      </w:r>
      <w:r>
        <w:rPr>
          <w:sz w:val="24"/>
          <w:szCs w:val="24"/>
        </w:rPr>
        <w:t xml:space="preserve"> </w:t>
      </w:r>
      <w:r w:rsidRPr="00BC4B09">
        <w:rPr>
          <w:sz w:val="24"/>
          <w:szCs w:val="24"/>
        </w:rPr>
        <w:t>отражается</w:t>
      </w:r>
      <w:r w:rsidRPr="00BC4B09">
        <w:rPr>
          <w:sz w:val="24"/>
          <w:szCs w:val="24"/>
        </w:rPr>
        <w:tab/>
        <w:t>в</w:t>
      </w:r>
      <w:r w:rsidRPr="00BC4B09">
        <w:rPr>
          <w:sz w:val="24"/>
          <w:szCs w:val="24"/>
        </w:rPr>
        <w:tab/>
        <w:t>государственном</w:t>
      </w:r>
      <w:r w:rsidRPr="00BC4B09">
        <w:rPr>
          <w:sz w:val="24"/>
          <w:szCs w:val="24"/>
        </w:rPr>
        <w:tab/>
        <w:t>(муниципальном)</w:t>
      </w:r>
      <w:r w:rsidRPr="00BC4B09">
        <w:rPr>
          <w:sz w:val="24"/>
          <w:szCs w:val="24"/>
        </w:rPr>
        <w:tab/>
        <w:t>задании образовательной организации, реализующей программу дошкольного образования.</w:t>
      </w:r>
    </w:p>
    <w:p w:rsidR="00BC4B09" w:rsidRPr="00BC4B09" w:rsidRDefault="00BC4B09" w:rsidP="00BC4B09">
      <w:pPr>
        <w:ind w:firstLine="709"/>
        <w:jc w:val="both"/>
        <w:rPr>
          <w:sz w:val="24"/>
          <w:szCs w:val="24"/>
        </w:rPr>
      </w:pPr>
      <w:r w:rsidRPr="00BC4B09">
        <w:rPr>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w:t>
      </w:r>
      <w:r w:rsidR="00877B87">
        <w:rPr>
          <w:sz w:val="24"/>
          <w:szCs w:val="24"/>
        </w:rPr>
        <w:t>казания (выполнения). О</w:t>
      </w:r>
      <w:r w:rsidRPr="00BC4B09">
        <w:rPr>
          <w:sz w:val="24"/>
          <w:szCs w:val="24"/>
        </w:rPr>
        <w:t>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BC4B09" w:rsidRPr="00BC4B09" w:rsidRDefault="00BC4B09" w:rsidP="00BC4B09">
      <w:pPr>
        <w:ind w:firstLine="709"/>
        <w:jc w:val="both"/>
        <w:rPr>
          <w:sz w:val="24"/>
          <w:szCs w:val="24"/>
        </w:rPr>
      </w:pPr>
      <w:r w:rsidRPr="00BC4B09">
        <w:rPr>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BC4B09" w:rsidRPr="00BC4B09" w:rsidRDefault="00BC4B09" w:rsidP="00BC4B09">
      <w:pPr>
        <w:ind w:firstLine="709"/>
        <w:jc w:val="both"/>
        <w:rPr>
          <w:sz w:val="24"/>
          <w:szCs w:val="24"/>
        </w:rPr>
      </w:pPr>
      <w:r w:rsidRPr="00BC4B09">
        <w:rPr>
          <w:sz w:val="24"/>
          <w:szCs w:val="24"/>
        </w:rPr>
        <w:t>–расходы на оплату труда работников, реализующих образовательную программу дошкольного общего образования;</w:t>
      </w:r>
    </w:p>
    <w:p w:rsidR="00BC4B09" w:rsidRPr="00BC4B09" w:rsidRDefault="00BC4B09" w:rsidP="00BC4B09">
      <w:pPr>
        <w:ind w:firstLine="709"/>
        <w:jc w:val="both"/>
        <w:rPr>
          <w:sz w:val="24"/>
          <w:szCs w:val="24"/>
        </w:rPr>
      </w:pPr>
      <w:r w:rsidRPr="00BC4B09">
        <w:rPr>
          <w:sz w:val="24"/>
          <w:szCs w:val="24"/>
        </w:rPr>
        <w:t>–расходы на приобретение учебных и методических пособий, средств обучения, игр, игрушек;</w:t>
      </w:r>
    </w:p>
    <w:p w:rsidR="0011267F" w:rsidRDefault="00BC4B09" w:rsidP="00BC4B09">
      <w:pPr>
        <w:ind w:firstLine="709"/>
        <w:jc w:val="both"/>
        <w:rPr>
          <w:sz w:val="24"/>
          <w:szCs w:val="24"/>
        </w:rPr>
      </w:pPr>
      <w:r w:rsidRPr="00BC4B09">
        <w:rPr>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BC4B09" w:rsidRDefault="00BC4B09" w:rsidP="0011267F">
      <w:pPr>
        <w:ind w:firstLine="709"/>
        <w:jc w:val="center"/>
        <w:rPr>
          <w:b/>
          <w:sz w:val="24"/>
          <w:szCs w:val="24"/>
        </w:rPr>
      </w:pPr>
    </w:p>
    <w:p w:rsidR="0011267F" w:rsidRPr="0011267F" w:rsidRDefault="0011267F" w:rsidP="0011267F">
      <w:pPr>
        <w:ind w:firstLine="709"/>
        <w:jc w:val="center"/>
        <w:rPr>
          <w:b/>
          <w:sz w:val="24"/>
          <w:szCs w:val="24"/>
        </w:rPr>
      </w:pPr>
      <w:r w:rsidRPr="0011267F">
        <w:rPr>
          <w:b/>
          <w:sz w:val="24"/>
          <w:szCs w:val="24"/>
        </w:rPr>
        <w:t>3.</w:t>
      </w:r>
      <w:r w:rsidR="00BA37B6">
        <w:rPr>
          <w:b/>
          <w:sz w:val="24"/>
          <w:szCs w:val="24"/>
        </w:rPr>
        <w:t>6</w:t>
      </w:r>
      <w:r w:rsidRPr="0011267F">
        <w:rPr>
          <w:b/>
          <w:sz w:val="24"/>
          <w:szCs w:val="24"/>
        </w:rPr>
        <w:t>. Режим и расп</w:t>
      </w:r>
      <w:r w:rsidR="00877B87">
        <w:rPr>
          <w:b/>
          <w:sz w:val="24"/>
          <w:szCs w:val="24"/>
        </w:rPr>
        <w:t>орядок дня в дошкольных группах</w:t>
      </w:r>
    </w:p>
    <w:p w:rsidR="00877B87" w:rsidRDefault="00877B87" w:rsidP="0011267F">
      <w:pPr>
        <w:ind w:firstLine="709"/>
        <w:jc w:val="both"/>
        <w:rPr>
          <w:sz w:val="24"/>
          <w:szCs w:val="24"/>
        </w:rPr>
      </w:pPr>
    </w:p>
    <w:p w:rsidR="0011267F" w:rsidRPr="0011267F" w:rsidRDefault="0011267F" w:rsidP="0011267F">
      <w:pPr>
        <w:ind w:firstLine="709"/>
        <w:jc w:val="both"/>
        <w:rPr>
          <w:sz w:val="24"/>
          <w:szCs w:val="24"/>
        </w:rPr>
      </w:pPr>
      <w:r w:rsidRPr="0011267F">
        <w:rPr>
          <w:sz w:val="24"/>
          <w:szCs w:val="24"/>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11267F" w:rsidRPr="0011267F" w:rsidRDefault="0011267F" w:rsidP="0011267F">
      <w:pPr>
        <w:ind w:firstLine="709"/>
        <w:jc w:val="both"/>
        <w:rPr>
          <w:sz w:val="24"/>
          <w:szCs w:val="24"/>
        </w:rPr>
      </w:pPr>
      <w:r w:rsidRPr="0011267F">
        <w:rPr>
          <w:sz w:val="24"/>
          <w:szCs w:val="24"/>
        </w:rPr>
        <w:t xml:space="preserve">Режим и распорядок дня устанавливаются с учетом требований СанПиН 1.2.3685-21, условий реализации </w:t>
      </w:r>
      <w:r>
        <w:rPr>
          <w:sz w:val="24"/>
          <w:szCs w:val="24"/>
        </w:rPr>
        <w:t>ОП</w:t>
      </w:r>
      <w:r w:rsidRPr="0011267F">
        <w:rPr>
          <w:sz w:val="24"/>
          <w:szCs w:val="24"/>
        </w:rPr>
        <w:t xml:space="preserve"> ДО, потребностей участников образовательных отношений.</w:t>
      </w:r>
    </w:p>
    <w:p w:rsidR="0011267F" w:rsidRPr="0011267F" w:rsidRDefault="0011267F" w:rsidP="0011267F">
      <w:pPr>
        <w:ind w:firstLine="709"/>
        <w:jc w:val="both"/>
        <w:rPr>
          <w:sz w:val="24"/>
          <w:szCs w:val="24"/>
        </w:rPr>
      </w:pPr>
      <w:r w:rsidRPr="0011267F">
        <w:rPr>
          <w:sz w:val="24"/>
          <w:szCs w:val="24"/>
        </w:rPr>
        <w:t xml:space="preserve">Основными компонентами режима в </w:t>
      </w:r>
      <w:r>
        <w:rPr>
          <w:sz w:val="24"/>
          <w:szCs w:val="24"/>
        </w:rPr>
        <w:t>образовательном учреждении</w:t>
      </w:r>
      <w:r w:rsidRPr="0011267F">
        <w:rPr>
          <w:sz w:val="24"/>
          <w:szCs w:val="24"/>
        </w:rPr>
        <w:t xml:space="preserve">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11267F" w:rsidRPr="0011267F" w:rsidRDefault="0011267F" w:rsidP="0011267F">
      <w:pPr>
        <w:ind w:firstLine="709"/>
        <w:jc w:val="both"/>
        <w:rPr>
          <w:sz w:val="24"/>
          <w:szCs w:val="24"/>
        </w:rPr>
      </w:pPr>
      <w:r w:rsidRPr="0011267F">
        <w:rPr>
          <w:sz w:val="24"/>
          <w:szCs w:val="24"/>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11267F" w:rsidRPr="0011267F" w:rsidRDefault="0011267F" w:rsidP="0011267F">
      <w:pPr>
        <w:ind w:firstLine="709"/>
        <w:jc w:val="both"/>
        <w:rPr>
          <w:sz w:val="24"/>
          <w:szCs w:val="24"/>
        </w:rPr>
      </w:pPr>
      <w:r w:rsidRPr="0011267F">
        <w:rPr>
          <w:sz w:val="24"/>
          <w:szCs w:val="24"/>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11267F" w:rsidRPr="0011267F" w:rsidRDefault="0011267F" w:rsidP="0011267F">
      <w:pPr>
        <w:ind w:firstLine="709"/>
        <w:jc w:val="both"/>
        <w:rPr>
          <w:sz w:val="24"/>
          <w:szCs w:val="24"/>
        </w:rPr>
      </w:pPr>
      <w:r w:rsidRPr="0011267F">
        <w:rPr>
          <w:sz w:val="24"/>
          <w:szCs w:val="24"/>
        </w:rPr>
        <w:t>Режим дня гибки</w:t>
      </w:r>
      <w:r>
        <w:rPr>
          <w:sz w:val="24"/>
          <w:szCs w:val="24"/>
        </w:rPr>
        <w:t>й</w:t>
      </w:r>
      <w:r w:rsidRPr="0011267F">
        <w:rPr>
          <w:sz w:val="24"/>
          <w:szCs w:val="24"/>
        </w:rPr>
        <w:t xml:space="preserve">, однако неизменными </w:t>
      </w:r>
      <w:r>
        <w:rPr>
          <w:sz w:val="24"/>
          <w:szCs w:val="24"/>
        </w:rPr>
        <w:t>остаются</w:t>
      </w:r>
      <w:r w:rsidRPr="0011267F">
        <w:rPr>
          <w:sz w:val="24"/>
          <w:szCs w:val="24"/>
        </w:rPr>
        <w:t xml:space="preserve">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11267F" w:rsidRPr="0011267F" w:rsidRDefault="0011267F" w:rsidP="0011267F">
      <w:pPr>
        <w:ind w:firstLine="709"/>
        <w:jc w:val="both"/>
        <w:rPr>
          <w:sz w:val="24"/>
          <w:szCs w:val="24"/>
        </w:rPr>
      </w:pPr>
      <w:r w:rsidRPr="0011267F">
        <w:rPr>
          <w:sz w:val="24"/>
          <w:szCs w:val="24"/>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11267F" w:rsidRPr="0011267F" w:rsidRDefault="0011267F" w:rsidP="0011267F">
      <w:pPr>
        <w:ind w:firstLine="709"/>
        <w:jc w:val="both"/>
        <w:rPr>
          <w:sz w:val="24"/>
          <w:szCs w:val="24"/>
        </w:rPr>
      </w:pPr>
      <w:r w:rsidRPr="0011267F">
        <w:rPr>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11267F" w:rsidRPr="0011267F" w:rsidRDefault="0011267F" w:rsidP="0011267F">
      <w:pPr>
        <w:ind w:firstLine="709"/>
        <w:jc w:val="both"/>
        <w:rPr>
          <w:sz w:val="24"/>
          <w:szCs w:val="24"/>
        </w:rPr>
      </w:pPr>
      <w:r w:rsidRPr="0011267F">
        <w:rPr>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11267F" w:rsidRPr="0011267F" w:rsidRDefault="0011267F" w:rsidP="0011267F">
      <w:pPr>
        <w:ind w:firstLine="709"/>
        <w:jc w:val="both"/>
        <w:rPr>
          <w:sz w:val="24"/>
          <w:szCs w:val="24"/>
        </w:rPr>
      </w:pPr>
      <w:r w:rsidRPr="0011267F">
        <w:rPr>
          <w:sz w:val="24"/>
          <w:szCs w:val="24"/>
        </w:rPr>
        <w:t>Режим питания зависит от длительности пребывания детей в ДОО и регулируется СанПиН 2.3/2.4.3590-20.</w:t>
      </w:r>
    </w:p>
    <w:p w:rsidR="00327A50" w:rsidRDefault="0011267F" w:rsidP="0011267F">
      <w:pPr>
        <w:ind w:firstLine="709"/>
        <w:jc w:val="both"/>
        <w:rPr>
          <w:sz w:val="24"/>
          <w:szCs w:val="24"/>
        </w:rPr>
      </w:pPr>
      <w:r w:rsidRPr="0011267F">
        <w:rPr>
          <w:sz w:val="24"/>
          <w:szCs w:val="24"/>
        </w:rPr>
        <w:t xml:space="preserve">Согласно СанПиН 1.2.3685-21 </w:t>
      </w:r>
      <w:r w:rsidR="00327A50">
        <w:rPr>
          <w:sz w:val="24"/>
          <w:szCs w:val="24"/>
        </w:rPr>
        <w:t>образовательное учреждение</w:t>
      </w:r>
      <w:r w:rsidRPr="0011267F">
        <w:rPr>
          <w:sz w:val="24"/>
          <w:szCs w:val="24"/>
        </w:rPr>
        <w:t xml:space="preserve"> </w:t>
      </w:r>
      <w:r w:rsidRPr="00327A50">
        <w:rPr>
          <w:b/>
          <w:i/>
          <w:sz w:val="24"/>
          <w:szCs w:val="24"/>
        </w:rPr>
        <w:t>может корректировать режим дня в зависимости от типа организации и вида реализуемых образовательных программ, сезона года.</w:t>
      </w:r>
      <w:r w:rsidRPr="0011267F">
        <w:rPr>
          <w:sz w:val="24"/>
          <w:szCs w:val="24"/>
        </w:rPr>
        <w:t xml:space="preserve"> </w:t>
      </w:r>
    </w:p>
    <w:p w:rsidR="0011267F" w:rsidRPr="0011267F" w:rsidRDefault="0011267F" w:rsidP="0011267F">
      <w:pPr>
        <w:ind w:firstLine="709"/>
        <w:jc w:val="both"/>
        <w:rPr>
          <w:sz w:val="24"/>
          <w:szCs w:val="24"/>
        </w:rPr>
      </w:pPr>
      <w:r w:rsidRPr="0011267F">
        <w:rPr>
          <w:sz w:val="24"/>
          <w:szCs w:val="24"/>
        </w:rPr>
        <w:t>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327A50" w:rsidRDefault="00327A50" w:rsidP="00327A50">
      <w:pPr>
        <w:ind w:firstLine="709"/>
        <w:jc w:val="center"/>
        <w:rPr>
          <w:b/>
          <w:i/>
          <w:sz w:val="24"/>
          <w:szCs w:val="24"/>
        </w:rPr>
      </w:pPr>
    </w:p>
    <w:p w:rsidR="0011267F" w:rsidRPr="00877B87" w:rsidRDefault="00327A50" w:rsidP="00327A50">
      <w:pPr>
        <w:ind w:firstLine="709"/>
        <w:jc w:val="center"/>
        <w:rPr>
          <w:b/>
          <w:sz w:val="24"/>
          <w:szCs w:val="24"/>
        </w:rPr>
      </w:pPr>
      <w:r w:rsidRPr="00877B87">
        <w:rPr>
          <w:b/>
          <w:sz w:val="24"/>
          <w:szCs w:val="24"/>
        </w:rPr>
        <w:t>1.</w:t>
      </w:r>
      <w:r w:rsidR="0011267F" w:rsidRPr="00877B87">
        <w:rPr>
          <w:b/>
          <w:sz w:val="24"/>
          <w:szCs w:val="24"/>
        </w:rPr>
        <w:t>Требования и показатели организации образов</w:t>
      </w:r>
      <w:r w:rsidRPr="00877B87">
        <w:rPr>
          <w:b/>
          <w:sz w:val="24"/>
          <w:szCs w:val="24"/>
        </w:rPr>
        <w:t>ательного процесса и режима дня</w:t>
      </w:r>
    </w:p>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7"/>
        <w:gridCol w:w="2097"/>
        <w:gridCol w:w="2632"/>
      </w:tblGrid>
      <w:tr w:rsidR="00327A50" w:rsidRPr="00327A50" w:rsidTr="00327A50">
        <w:trPr>
          <w:trHeight w:val="20"/>
        </w:trPr>
        <w:tc>
          <w:tcPr>
            <w:tcW w:w="4627" w:type="dxa"/>
            <w:shd w:val="clear" w:color="auto" w:fill="F6FBC7"/>
          </w:tcPr>
          <w:p w:rsidR="00327A50" w:rsidRPr="00327A50" w:rsidRDefault="00327A50" w:rsidP="00327A50">
            <w:pPr>
              <w:pStyle w:val="TableParagraph"/>
              <w:ind w:left="1504" w:right="1494"/>
              <w:jc w:val="center"/>
              <w:rPr>
                <w:rFonts w:ascii="Times New Roman" w:hAnsi="Times New Roman"/>
                <w:b/>
                <w:sz w:val="24"/>
                <w:szCs w:val="24"/>
              </w:rPr>
            </w:pPr>
            <w:r w:rsidRPr="00327A50">
              <w:rPr>
                <w:rFonts w:ascii="Times New Roman" w:hAnsi="Times New Roman"/>
                <w:b/>
                <w:sz w:val="24"/>
                <w:szCs w:val="24"/>
              </w:rPr>
              <w:t>Показатель</w:t>
            </w:r>
          </w:p>
        </w:tc>
        <w:tc>
          <w:tcPr>
            <w:tcW w:w="2097" w:type="dxa"/>
            <w:shd w:val="clear" w:color="auto" w:fill="F6FBC7"/>
          </w:tcPr>
          <w:p w:rsidR="00327A50" w:rsidRPr="00327A50" w:rsidRDefault="00327A50" w:rsidP="00327A50">
            <w:pPr>
              <w:pStyle w:val="TableParagraph"/>
              <w:ind w:left="344" w:right="334"/>
              <w:jc w:val="center"/>
              <w:rPr>
                <w:rFonts w:ascii="Times New Roman" w:hAnsi="Times New Roman"/>
                <w:b/>
                <w:sz w:val="24"/>
                <w:szCs w:val="24"/>
              </w:rPr>
            </w:pPr>
            <w:r w:rsidRPr="00327A50">
              <w:rPr>
                <w:rFonts w:ascii="Times New Roman" w:hAnsi="Times New Roman"/>
                <w:b/>
                <w:sz w:val="24"/>
                <w:szCs w:val="24"/>
              </w:rPr>
              <w:t>Возраст</w:t>
            </w:r>
          </w:p>
        </w:tc>
        <w:tc>
          <w:tcPr>
            <w:tcW w:w="2632" w:type="dxa"/>
            <w:shd w:val="clear" w:color="auto" w:fill="F6FBC7"/>
          </w:tcPr>
          <w:p w:rsidR="00327A50" w:rsidRPr="00327A50" w:rsidRDefault="00327A50" w:rsidP="00327A50">
            <w:pPr>
              <w:pStyle w:val="TableParagraph"/>
              <w:ind w:left="522" w:right="511"/>
              <w:jc w:val="center"/>
              <w:rPr>
                <w:rFonts w:ascii="Times New Roman" w:hAnsi="Times New Roman"/>
                <w:b/>
                <w:sz w:val="24"/>
                <w:szCs w:val="24"/>
              </w:rPr>
            </w:pPr>
            <w:r w:rsidRPr="00327A50">
              <w:rPr>
                <w:rFonts w:ascii="Times New Roman" w:hAnsi="Times New Roman"/>
                <w:b/>
                <w:sz w:val="24"/>
                <w:szCs w:val="24"/>
              </w:rPr>
              <w:t>Норматив</w:t>
            </w:r>
          </w:p>
        </w:tc>
      </w:tr>
      <w:tr w:rsidR="00327A50" w:rsidRPr="00327A50" w:rsidTr="00327A50">
        <w:trPr>
          <w:trHeight w:val="20"/>
        </w:trPr>
        <w:tc>
          <w:tcPr>
            <w:tcW w:w="9356" w:type="dxa"/>
            <w:gridSpan w:val="3"/>
          </w:tcPr>
          <w:p w:rsidR="00327A50" w:rsidRPr="00327A50" w:rsidRDefault="00327A50" w:rsidP="00327A50">
            <w:pPr>
              <w:pStyle w:val="TableParagraph"/>
              <w:tabs>
                <w:tab w:val="left" w:pos="9356"/>
              </w:tabs>
              <w:ind w:left="0"/>
              <w:jc w:val="center"/>
              <w:rPr>
                <w:rFonts w:ascii="Times New Roman" w:hAnsi="Times New Roman"/>
                <w:i/>
                <w:sz w:val="24"/>
                <w:szCs w:val="24"/>
                <w:lang w:val="ru-RU"/>
              </w:rPr>
            </w:pPr>
            <w:r w:rsidRPr="00327A50">
              <w:rPr>
                <w:rFonts w:ascii="Times New Roman" w:hAnsi="Times New Roman"/>
                <w:i/>
                <w:sz w:val="24"/>
                <w:szCs w:val="24"/>
                <w:lang w:val="ru-RU"/>
              </w:rPr>
              <w:t>Требования</w:t>
            </w:r>
            <w:r w:rsidRPr="00327A50">
              <w:rPr>
                <w:rFonts w:ascii="Times New Roman" w:hAnsi="Times New Roman"/>
                <w:i/>
                <w:spacing w:val="-4"/>
                <w:sz w:val="24"/>
                <w:szCs w:val="24"/>
                <w:lang w:val="ru-RU"/>
              </w:rPr>
              <w:t xml:space="preserve"> </w:t>
            </w:r>
            <w:r w:rsidRPr="00327A50">
              <w:rPr>
                <w:rFonts w:ascii="Times New Roman" w:hAnsi="Times New Roman"/>
                <w:i/>
                <w:sz w:val="24"/>
                <w:szCs w:val="24"/>
                <w:lang w:val="ru-RU"/>
              </w:rPr>
              <w:t>к</w:t>
            </w:r>
            <w:r w:rsidRPr="00327A50">
              <w:rPr>
                <w:rFonts w:ascii="Times New Roman" w:hAnsi="Times New Roman"/>
                <w:i/>
                <w:spacing w:val="-2"/>
                <w:sz w:val="24"/>
                <w:szCs w:val="24"/>
                <w:lang w:val="ru-RU"/>
              </w:rPr>
              <w:t xml:space="preserve"> </w:t>
            </w:r>
            <w:r w:rsidRPr="00327A50">
              <w:rPr>
                <w:rFonts w:ascii="Times New Roman" w:hAnsi="Times New Roman"/>
                <w:i/>
                <w:sz w:val="24"/>
                <w:szCs w:val="24"/>
                <w:lang w:val="ru-RU"/>
              </w:rPr>
              <w:t>организации</w:t>
            </w:r>
            <w:r w:rsidRPr="00327A50">
              <w:rPr>
                <w:rFonts w:ascii="Times New Roman" w:hAnsi="Times New Roman"/>
                <w:i/>
                <w:spacing w:val="-2"/>
                <w:sz w:val="24"/>
                <w:szCs w:val="24"/>
                <w:lang w:val="ru-RU"/>
              </w:rPr>
              <w:t xml:space="preserve"> </w:t>
            </w:r>
            <w:r w:rsidRPr="00327A50">
              <w:rPr>
                <w:rFonts w:ascii="Times New Roman" w:hAnsi="Times New Roman"/>
                <w:i/>
                <w:sz w:val="24"/>
                <w:szCs w:val="24"/>
                <w:lang w:val="ru-RU"/>
              </w:rPr>
              <w:t>образовательного</w:t>
            </w:r>
            <w:r w:rsidRPr="00327A50">
              <w:rPr>
                <w:rFonts w:ascii="Times New Roman" w:hAnsi="Times New Roman"/>
                <w:i/>
                <w:spacing w:val="-1"/>
                <w:sz w:val="24"/>
                <w:szCs w:val="24"/>
                <w:lang w:val="ru-RU"/>
              </w:rPr>
              <w:t xml:space="preserve"> </w:t>
            </w:r>
            <w:r w:rsidRPr="00327A50">
              <w:rPr>
                <w:rFonts w:ascii="Times New Roman" w:hAnsi="Times New Roman"/>
                <w:i/>
                <w:sz w:val="24"/>
                <w:szCs w:val="24"/>
                <w:lang w:val="ru-RU"/>
              </w:rPr>
              <w:t>процесса</w:t>
            </w:r>
          </w:p>
        </w:tc>
      </w:tr>
      <w:tr w:rsidR="00327A50" w:rsidRPr="00327A50" w:rsidTr="00327A50">
        <w:trPr>
          <w:trHeight w:val="20"/>
        </w:trPr>
        <w:tc>
          <w:tcPr>
            <w:tcW w:w="4627" w:type="dxa"/>
          </w:tcPr>
          <w:p w:rsidR="00327A50" w:rsidRPr="00327A50" w:rsidRDefault="00327A50" w:rsidP="00327A50">
            <w:pPr>
              <w:pStyle w:val="TableParagraph"/>
              <w:ind w:left="62"/>
              <w:rPr>
                <w:rFonts w:ascii="Times New Roman" w:hAnsi="Times New Roman"/>
                <w:sz w:val="24"/>
                <w:szCs w:val="24"/>
              </w:rPr>
            </w:pPr>
            <w:r w:rsidRPr="00327A50">
              <w:rPr>
                <w:rFonts w:ascii="Times New Roman" w:hAnsi="Times New Roman"/>
                <w:sz w:val="24"/>
                <w:szCs w:val="24"/>
              </w:rPr>
              <w:t>Начало</w:t>
            </w:r>
            <w:r w:rsidRPr="00327A50">
              <w:rPr>
                <w:rFonts w:ascii="Times New Roman" w:hAnsi="Times New Roman"/>
                <w:spacing w:val="-3"/>
                <w:sz w:val="24"/>
                <w:szCs w:val="24"/>
              </w:rPr>
              <w:t xml:space="preserve"> </w:t>
            </w:r>
            <w:r w:rsidRPr="00327A50">
              <w:rPr>
                <w:rFonts w:ascii="Times New Roman" w:hAnsi="Times New Roman"/>
                <w:sz w:val="24"/>
                <w:szCs w:val="24"/>
              </w:rPr>
              <w:t>занятий</w:t>
            </w:r>
            <w:r w:rsidRPr="00327A50">
              <w:rPr>
                <w:rFonts w:ascii="Times New Roman" w:hAnsi="Times New Roman"/>
                <w:spacing w:val="-2"/>
                <w:sz w:val="24"/>
                <w:szCs w:val="24"/>
              </w:rPr>
              <w:t xml:space="preserve"> </w:t>
            </w:r>
            <w:r w:rsidRPr="00327A50">
              <w:rPr>
                <w:rFonts w:ascii="Times New Roman" w:hAnsi="Times New Roman"/>
                <w:sz w:val="24"/>
                <w:szCs w:val="24"/>
              </w:rPr>
              <w:t>не</w:t>
            </w:r>
            <w:r w:rsidRPr="00327A50">
              <w:rPr>
                <w:rFonts w:ascii="Times New Roman" w:hAnsi="Times New Roman"/>
                <w:spacing w:val="-1"/>
                <w:sz w:val="24"/>
                <w:szCs w:val="24"/>
              </w:rPr>
              <w:t xml:space="preserve"> </w:t>
            </w:r>
            <w:r w:rsidRPr="00327A50">
              <w:rPr>
                <w:rFonts w:ascii="Times New Roman" w:hAnsi="Times New Roman"/>
                <w:sz w:val="24"/>
                <w:szCs w:val="24"/>
              </w:rPr>
              <w:t>ранее</w:t>
            </w:r>
          </w:p>
        </w:tc>
        <w:tc>
          <w:tcPr>
            <w:tcW w:w="2097" w:type="dxa"/>
          </w:tcPr>
          <w:p w:rsidR="00327A50" w:rsidRPr="00327A50" w:rsidRDefault="00327A50" w:rsidP="00327A50">
            <w:pPr>
              <w:pStyle w:val="TableParagraph"/>
              <w:ind w:left="344" w:right="338"/>
              <w:jc w:val="center"/>
              <w:rPr>
                <w:rFonts w:ascii="Times New Roman" w:hAnsi="Times New Roman"/>
                <w:sz w:val="24"/>
                <w:szCs w:val="24"/>
              </w:rPr>
            </w:pPr>
            <w:r w:rsidRPr="00327A50">
              <w:rPr>
                <w:rFonts w:ascii="Times New Roman" w:hAnsi="Times New Roman"/>
                <w:sz w:val="24"/>
                <w:szCs w:val="24"/>
              </w:rPr>
              <w:t>все</w:t>
            </w:r>
            <w:r w:rsidRPr="00327A50">
              <w:rPr>
                <w:rFonts w:ascii="Times New Roman" w:hAnsi="Times New Roman"/>
                <w:spacing w:val="-4"/>
                <w:sz w:val="24"/>
                <w:szCs w:val="24"/>
              </w:rPr>
              <w:t xml:space="preserve"> </w:t>
            </w:r>
            <w:r w:rsidRPr="00327A50">
              <w:rPr>
                <w:rFonts w:ascii="Times New Roman" w:hAnsi="Times New Roman"/>
                <w:sz w:val="24"/>
                <w:szCs w:val="24"/>
              </w:rPr>
              <w:t>возрасты</w:t>
            </w:r>
          </w:p>
        </w:tc>
        <w:tc>
          <w:tcPr>
            <w:tcW w:w="2632" w:type="dxa"/>
          </w:tcPr>
          <w:p w:rsidR="00327A50" w:rsidRPr="00327A50" w:rsidRDefault="00327A50" w:rsidP="00327A50">
            <w:pPr>
              <w:pStyle w:val="TableParagraph"/>
              <w:ind w:left="522" w:right="515"/>
              <w:jc w:val="center"/>
              <w:rPr>
                <w:rFonts w:ascii="Times New Roman" w:hAnsi="Times New Roman"/>
                <w:sz w:val="24"/>
                <w:szCs w:val="24"/>
              </w:rPr>
            </w:pPr>
            <w:r w:rsidRPr="00327A50">
              <w:rPr>
                <w:rFonts w:ascii="Times New Roman" w:hAnsi="Times New Roman"/>
                <w:sz w:val="24"/>
                <w:szCs w:val="24"/>
              </w:rPr>
              <w:t>8.00</w:t>
            </w:r>
          </w:p>
        </w:tc>
      </w:tr>
      <w:tr w:rsidR="00327A50" w:rsidRPr="00327A50" w:rsidTr="00327A50">
        <w:trPr>
          <w:trHeight w:val="20"/>
        </w:trPr>
        <w:tc>
          <w:tcPr>
            <w:tcW w:w="4627" w:type="dxa"/>
          </w:tcPr>
          <w:p w:rsidR="00327A50" w:rsidRPr="00327A50" w:rsidRDefault="00327A50" w:rsidP="00327A50">
            <w:pPr>
              <w:pStyle w:val="TableParagraph"/>
              <w:ind w:left="62"/>
              <w:rPr>
                <w:rFonts w:ascii="Times New Roman" w:hAnsi="Times New Roman"/>
                <w:sz w:val="24"/>
                <w:szCs w:val="24"/>
              </w:rPr>
            </w:pPr>
            <w:r w:rsidRPr="00327A50">
              <w:rPr>
                <w:rFonts w:ascii="Times New Roman" w:hAnsi="Times New Roman"/>
                <w:sz w:val="24"/>
                <w:szCs w:val="24"/>
              </w:rPr>
              <w:t>Окончание</w:t>
            </w:r>
            <w:r w:rsidRPr="00327A50">
              <w:rPr>
                <w:rFonts w:ascii="Times New Roman" w:hAnsi="Times New Roman"/>
                <w:spacing w:val="-4"/>
                <w:sz w:val="24"/>
                <w:szCs w:val="24"/>
              </w:rPr>
              <w:t xml:space="preserve"> </w:t>
            </w:r>
            <w:r w:rsidRPr="00327A50">
              <w:rPr>
                <w:rFonts w:ascii="Times New Roman" w:hAnsi="Times New Roman"/>
                <w:sz w:val="24"/>
                <w:szCs w:val="24"/>
              </w:rPr>
              <w:t>занятий,</w:t>
            </w:r>
            <w:r w:rsidRPr="00327A50">
              <w:rPr>
                <w:rFonts w:ascii="Times New Roman" w:hAnsi="Times New Roman"/>
                <w:spacing w:val="-5"/>
                <w:sz w:val="24"/>
                <w:szCs w:val="24"/>
              </w:rPr>
              <w:t xml:space="preserve"> </w:t>
            </w:r>
            <w:r w:rsidRPr="00327A50">
              <w:rPr>
                <w:rFonts w:ascii="Times New Roman" w:hAnsi="Times New Roman"/>
                <w:sz w:val="24"/>
                <w:szCs w:val="24"/>
              </w:rPr>
              <w:t>не</w:t>
            </w:r>
            <w:r w:rsidRPr="00327A50">
              <w:rPr>
                <w:rFonts w:ascii="Times New Roman" w:hAnsi="Times New Roman"/>
                <w:spacing w:val="-4"/>
                <w:sz w:val="24"/>
                <w:szCs w:val="24"/>
              </w:rPr>
              <w:t xml:space="preserve"> </w:t>
            </w:r>
            <w:r w:rsidRPr="00327A50">
              <w:rPr>
                <w:rFonts w:ascii="Times New Roman" w:hAnsi="Times New Roman"/>
                <w:sz w:val="24"/>
                <w:szCs w:val="24"/>
              </w:rPr>
              <w:t>позднее</w:t>
            </w:r>
          </w:p>
        </w:tc>
        <w:tc>
          <w:tcPr>
            <w:tcW w:w="2097" w:type="dxa"/>
          </w:tcPr>
          <w:p w:rsidR="00327A50" w:rsidRPr="00327A50" w:rsidRDefault="00327A50" w:rsidP="00327A50">
            <w:pPr>
              <w:pStyle w:val="TableParagraph"/>
              <w:ind w:left="344" w:right="338"/>
              <w:jc w:val="center"/>
              <w:rPr>
                <w:rFonts w:ascii="Times New Roman" w:hAnsi="Times New Roman"/>
                <w:sz w:val="24"/>
                <w:szCs w:val="24"/>
              </w:rPr>
            </w:pPr>
            <w:r w:rsidRPr="00327A50">
              <w:rPr>
                <w:rFonts w:ascii="Times New Roman" w:hAnsi="Times New Roman"/>
                <w:sz w:val="24"/>
                <w:szCs w:val="24"/>
              </w:rPr>
              <w:t>все</w:t>
            </w:r>
            <w:r w:rsidRPr="00327A50">
              <w:rPr>
                <w:rFonts w:ascii="Times New Roman" w:hAnsi="Times New Roman"/>
                <w:spacing w:val="-4"/>
                <w:sz w:val="24"/>
                <w:szCs w:val="24"/>
              </w:rPr>
              <w:t xml:space="preserve"> </w:t>
            </w:r>
            <w:r w:rsidRPr="00327A50">
              <w:rPr>
                <w:rFonts w:ascii="Times New Roman" w:hAnsi="Times New Roman"/>
                <w:sz w:val="24"/>
                <w:szCs w:val="24"/>
              </w:rPr>
              <w:t>возрасты</w:t>
            </w:r>
          </w:p>
        </w:tc>
        <w:tc>
          <w:tcPr>
            <w:tcW w:w="2632" w:type="dxa"/>
          </w:tcPr>
          <w:p w:rsidR="00327A50" w:rsidRPr="00327A50" w:rsidRDefault="00327A50" w:rsidP="00327A50">
            <w:pPr>
              <w:pStyle w:val="TableParagraph"/>
              <w:ind w:left="522" w:right="515"/>
              <w:jc w:val="center"/>
              <w:rPr>
                <w:rFonts w:ascii="Times New Roman" w:hAnsi="Times New Roman"/>
                <w:sz w:val="24"/>
                <w:szCs w:val="24"/>
              </w:rPr>
            </w:pPr>
            <w:r w:rsidRPr="00327A50">
              <w:rPr>
                <w:rFonts w:ascii="Times New Roman" w:hAnsi="Times New Roman"/>
                <w:sz w:val="24"/>
                <w:szCs w:val="24"/>
              </w:rPr>
              <w:t>17.00</w:t>
            </w:r>
          </w:p>
        </w:tc>
      </w:tr>
      <w:tr w:rsidR="00327A50" w:rsidRPr="00327A50" w:rsidTr="00327A50">
        <w:trPr>
          <w:trHeight w:val="20"/>
        </w:trPr>
        <w:tc>
          <w:tcPr>
            <w:tcW w:w="4627" w:type="dxa"/>
            <w:vMerge w:val="restart"/>
          </w:tcPr>
          <w:p w:rsidR="00327A50" w:rsidRPr="00327A50" w:rsidRDefault="00327A50" w:rsidP="00327A50">
            <w:pPr>
              <w:pStyle w:val="TableParagraph"/>
              <w:ind w:left="62" w:right="275"/>
              <w:rPr>
                <w:rFonts w:ascii="Times New Roman" w:hAnsi="Times New Roman"/>
                <w:sz w:val="24"/>
                <w:szCs w:val="24"/>
                <w:lang w:val="ru-RU"/>
              </w:rPr>
            </w:pPr>
            <w:r w:rsidRPr="00327A50">
              <w:rPr>
                <w:rFonts w:ascii="Times New Roman" w:hAnsi="Times New Roman"/>
                <w:sz w:val="24"/>
                <w:szCs w:val="24"/>
                <w:lang w:val="ru-RU"/>
              </w:rPr>
              <w:t>Продолжительность</w:t>
            </w:r>
            <w:r w:rsidRPr="00327A50">
              <w:rPr>
                <w:rFonts w:ascii="Times New Roman" w:hAnsi="Times New Roman"/>
                <w:spacing w:val="-5"/>
                <w:sz w:val="24"/>
                <w:szCs w:val="24"/>
                <w:lang w:val="ru-RU"/>
              </w:rPr>
              <w:t xml:space="preserve"> </w:t>
            </w:r>
            <w:r w:rsidRPr="00327A50">
              <w:rPr>
                <w:rFonts w:ascii="Times New Roman" w:hAnsi="Times New Roman"/>
                <w:sz w:val="24"/>
                <w:szCs w:val="24"/>
                <w:lang w:val="ru-RU"/>
              </w:rPr>
              <w:t>занятия</w:t>
            </w:r>
            <w:r w:rsidRPr="00327A50">
              <w:rPr>
                <w:rFonts w:ascii="Times New Roman" w:hAnsi="Times New Roman"/>
                <w:spacing w:val="-4"/>
                <w:sz w:val="24"/>
                <w:szCs w:val="24"/>
                <w:lang w:val="ru-RU"/>
              </w:rPr>
              <w:t xml:space="preserve"> </w:t>
            </w:r>
            <w:r w:rsidRPr="00327A50">
              <w:rPr>
                <w:rFonts w:ascii="Times New Roman" w:hAnsi="Times New Roman"/>
                <w:sz w:val="24"/>
                <w:szCs w:val="24"/>
                <w:lang w:val="ru-RU"/>
              </w:rPr>
              <w:t>для</w:t>
            </w:r>
            <w:r w:rsidRPr="00327A50">
              <w:rPr>
                <w:rFonts w:ascii="Times New Roman" w:hAnsi="Times New Roman"/>
                <w:spacing w:val="-6"/>
                <w:sz w:val="24"/>
                <w:szCs w:val="24"/>
                <w:lang w:val="ru-RU"/>
              </w:rPr>
              <w:t xml:space="preserve"> </w:t>
            </w:r>
            <w:r w:rsidRPr="00327A50">
              <w:rPr>
                <w:rFonts w:ascii="Times New Roman" w:hAnsi="Times New Roman"/>
                <w:sz w:val="24"/>
                <w:szCs w:val="24"/>
                <w:lang w:val="ru-RU"/>
              </w:rPr>
              <w:t>детей</w:t>
            </w:r>
            <w:r w:rsidRPr="00327A50">
              <w:rPr>
                <w:rFonts w:ascii="Times New Roman" w:hAnsi="Times New Roman"/>
                <w:spacing w:val="-57"/>
                <w:sz w:val="24"/>
                <w:szCs w:val="24"/>
                <w:lang w:val="ru-RU"/>
              </w:rPr>
              <w:t xml:space="preserve"> </w:t>
            </w:r>
            <w:r w:rsidRPr="00327A50">
              <w:rPr>
                <w:rFonts w:ascii="Times New Roman" w:hAnsi="Times New Roman"/>
                <w:sz w:val="24"/>
                <w:szCs w:val="24"/>
                <w:lang w:val="ru-RU"/>
              </w:rPr>
              <w:t>дошкольного</w:t>
            </w:r>
            <w:r w:rsidRPr="00327A50">
              <w:rPr>
                <w:rFonts w:ascii="Times New Roman" w:hAnsi="Times New Roman"/>
                <w:spacing w:val="-1"/>
                <w:sz w:val="24"/>
                <w:szCs w:val="24"/>
                <w:lang w:val="ru-RU"/>
              </w:rPr>
              <w:t xml:space="preserve"> </w:t>
            </w:r>
            <w:r w:rsidRPr="00327A50">
              <w:rPr>
                <w:rFonts w:ascii="Times New Roman" w:hAnsi="Times New Roman"/>
                <w:sz w:val="24"/>
                <w:szCs w:val="24"/>
                <w:lang w:val="ru-RU"/>
              </w:rPr>
              <w:t>возраста, не</w:t>
            </w:r>
            <w:r w:rsidRPr="00327A50">
              <w:rPr>
                <w:rFonts w:ascii="Times New Roman" w:hAnsi="Times New Roman"/>
                <w:spacing w:val="-2"/>
                <w:sz w:val="24"/>
                <w:szCs w:val="24"/>
                <w:lang w:val="ru-RU"/>
              </w:rPr>
              <w:t xml:space="preserve"> </w:t>
            </w:r>
            <w:r w:rsidRPr="00327A50">
              <w:rPr>
                <w:rFonts w:ascii="Times New Roman" w:hAnsi="Times New Roman"/>
                <w:sz w:val="24"/>
                <w:szCs w:val="24"/>
                <w:lang w:val="ru-RU"/>
              </w:rPr>
              <w:t>более</w:t>
            </w:r>
          </w:p>
        </w:tc>
        <w:tc>
          <w:tcPr>
            <w:tcW w:w="2097" w:type="dxa"/>
            <w:tcBorders>
              <w:bottom w:val="nil"/>
            </w:tcBorders>
          </w:tcPr>
          <w:p w:rsidR="00327A50" w:rsidRPr="00327A50" w:rsidRDefault="00327A50" w:rsidP="00327A50">
            <w:pPr>
              <w:pStyle w:val="TableParagraph"/>
              <w:ind w:left="51" w:right="61"/>
              <w:jc w:val="center"/>
              <w:rPr>
                <w:rFonts w:ascii="Times New Roman" w:hAnsi="Times New Roman"/>
                <w:sz w:val="24"/>
                <w:szCs w:val="24"/>
              </w:rPr>
            </w:pPr>
            <w:r w:rsidRPr="00327A50">
              <w:rPr>
                <w:rFonts w:ascii="Times New Roman" w:hAnsi="Times New Roman"/>
                <w:sz w:val="24"/>
                <w:szCs w:val="24"/>
              </w:rPr>
              <w:t>от 1,5 до 3 лет</w:t>
            </w:r>
          </w:p>
        </w:tc>
        <w:tc>
          <w:tcPr>
            <w:tcW w:w="2632" w:type="dxa"/>
            <w:tcBorders>
              <w:bottom w:val="nil"/>
            </w:tcBorders>
          </w:tcPr>
          <w:p w:rsidR="00327A50" w:rsidRPr="00327A50" w:rsidRDefault="00327A50" w:rsidP="00327A50">
            <w:pPr>
              <w:pStyle w:val="TableParagraph"/>
              <w:ind w:left="518" w:right="515"/>
              <w:jc w:val="center"/>
              <w:rPr>
                <w:rFonts w:ascii="Times New Roman" w:hAnsi="Times New Roman"/>
                <w:sz w:val="24"/>
                <w:szCs w:val="24"/>
              </w:rPr>
            </w:pPr>
            <w:r w:rsidRPr="00327A50">
              <w:rPr>
                <w:rFonts w:ascii="Times New Roman" w:hAnsi="Times New Roman"/>
                <w:sz w:val="24"/>
                <w:szCs w:val="24"/>
              </w:rPr>
              <w:t>10</w:t>
            </w:r>
            <w:r w:rsidRPr="00327A50">
              <w:rPr>
                <w:rFonts w:ascii="Times New Roman" w:hAnsi="Times New Roman"/>
                <w:spacing w:val="-3"/>
                <w:sz w:val="24"/>
                <w:szCs w:val="24"/>
              </w:rPr>
              <w:t xml:space="preserve"> </w:t>
            </w:r>
            <w:r w:rsidRPr="00327A50">
              <w:rPr>
                <w:rFonts w:ascii="Times New Roman" w:hAnsi="Times New Roman"/>
                <w:sz w:val="24"/>
                <w:szCs w:val="24"/>
              </w:rPr>
              <w:t>минут</w:t>
            </w:r>
          </w:p>
        </w:tc>
      </w:tr>
      <w:tr w:rsidR="00327A50" w:rsidRPr="00327A50" w:rsidTr="00327A50">
        <w:trPr>
          <w:trHeight w:val="20"/>
        </w:trPr>
        <w:tc>
          <w:tcPr>
            <w:tcW w:w="4627" w:type="dxa"/>
            <w:vMerge/>
            <w:tcBorders>
              <w:top w:val="nil"/>
            </w:tcBorders>
          </w:tcPr>
          <w:p w:rsidR="00327A50" w:rsidRPr="00327A50" w:rsidRDefault="00327A50" w:rsidP="00327A50">
            <w:pPr>
              <w:rPr>
                <w:rFonts w:ascii="Times New Roman" w:hAnsi="Times New Roman"/>
                <w:sz w:val="24"/>
                <w:szCs w:val="24"/>
              </w:rPr>
            </w:pPr>
          </w:p>
        </w:tc>
        <w:tc>
          <w:tcPr>
            <w:tcW w:w="2097" w:type="dxa"/>
            <w:tcBorders>
              <w:top w:val="nil"/>
              <w:bottom w:val="nil"/>
            </w:tcBorders>
          </w:tcPr>
          <w:p w:rsidR="00327A50" w:rsidRPr="00327A50" w:rsidRDefault="00327A50" w:rsidP="00327A50">
            <w:pPr>
              <w:pStyle w:val="TableParagraph"/>
              <w:ind w:left="344" w:right="338"/>
              <w:jc w:val="center"/>
              <w:rPr>
                <w:rFonts w:ascii="Times New Roman" w:hAnsi="Times New Roman"/>
                <w:sz w:val="24"/>
                <w:szCs w:val="24"/>
              </w:rPr>
            </w:pPr>
            <w:r w:rsidRPr="00327A50">
              <w:rPr>
                <w:rFonts w:ascii="Times New Roman" w:hAnsi="Times New Roman"/>
                <w:sz w:val="24"/>
                <w:szCs w:val="24"/>
              </w:rPr>
              <w:t>от</w:t>
            </w:r>
            <w:r w:rsidRPr="00327A50">
              <w:rPr>
                <w:rFonts w:ascii="Times New Roman" w:hAnsi="Times New Roman"/>
                <w:spacing w:val="-1"/>
                <w:sz w:val="24"/>
                <w:szCs w:val="24"/>
              </w:rPr>
              <w:t xml:space="preserve"> </w:t>
            </w:r>
            <w:r w:rsidRPr="00327A50">
              <w:rPr>
                <w:rFonts w:ascii="Times New Roman" w:hAnsi="Times New Roman"/>
                <w:sz w:val="24"/>
                <w:szCs w:val="24"/>
              </w:rPr>
              <w:t>3 до 4 лет</w:t>
            </w:r>
          </w:p>
        </w:tc>
        <w:tc>
          <w:tcPr>
            <w:tcW w:w="2632" w:type="dxa"/>
            <w:tcBorders>
              <w:top w:val="nil"/>
              <w:bottom w:val="nil"/>
            </w:tcBorders>
          </w:tcPr>
          <w:p w:rsidR="00327A50" w:rsidRPr="00327A50" w:rsidRDefault="00327A50" w:rsidP="00327A50">
            <w:pPr>
              <w:pStyle w:val="TableParagraph"/>
              <w:ind w:left="518" w:right="515"/>
              <w:jc w:val="center"/>
              <w:rPr>
                <w:rFonts w:ascii="Times New Roman" w:hAnsi="Times New Roman"/>
                <w:sz w:val="24"/>
                <w:szCs w:val="24"/>
              </w:rPr>
            </w:pPr>
            <w:r w:rsidRPr="00327A50">
              <w:rPr>
                <w:rFonts w:ascii="Times New Roman" w:hAnsi="Times New Roman"/>
                <w:sz w:val="24"/>
                <w:szCs w:val="24"/>
              </w:rPr>
              <w:t>15</w:t>
            </w:r>
            <w:r w:rsidRPr="00327A50">
              <w:rPr>
                <w:rFonts w:ascii="Times New Roman" w:hAnsi="Times New Roman"/>
                <w:spacing w:val="-3"/>
                <w:sz w:val="24"/>
                <w:szCs w:val="24"/>
              </w:rPr>
              <w:t xml:space="preserve"> </w:t>
            </w:r>
            <w:r w:rsidRPr="00327A50">
              <w:rPr>
                <w:rFonts w:ascii="Times New Roman" w:hAnsi="Times New Roman"/>
                <w:sz w:val="24"/>
                <w:szCs w:val="24"/>
              </w:rPr>
              <w:t>минут</w:t>
            </w:r>
          </w:p>
        </w:tc>
      </w:tr>
      <w:tr w:rsidR="00327A50" w:rsidRPr="00327A50" w:rsidTr="00327A50">
        <w:trPr>
          <w:trHeight w:val="20"/>
        </w:trPr>
        <w:tc>
          <w:tcPr>
            <w:tcW w:w="4627" w:type="dxa"/>
            <w:vMerge/>
            <w:tcBorders>
              <w:top w:val="nil"/>
            </w:tcBorders>
          </w:tcPr>
          <w:p w:rsidR="00327A50" w:rsidRPr="00327A50" w:rsidRDefault="00327A50" w:rsidP="00327A50">
            <w:pPr>
              <w:rPr>
                <w:rFonts w:ascii="Times New Roman" w:hAnsi="Times New Roman"/>
                <w:sz w:val="24"/>
                <w:szCs w:val="24"/>
              </w:rPr>
            </w:pPr>
          </w:p>
        </w:tc>
        <w:tc>
          <w:tcPr>
            <w:tcW w:w="2097" w:type="dxa"/>
            <w:tcBorders>
              <w:top w:val="nil"/>
              <w:bottom w:val="nil"/>
            </w:tcBorders>
          </w:tcPr>
          <w:p w:rsidR="00327A50" w:rsidRPr="00327A50" w:rsidRDefault="00327A50" w:rsidP="00327A50">
            <w:pPr>
              <w:pStyle w:val="TableParagraph"/>
              <w:ind w:left="344" w:right="338"/>
              <w:jc w:val="center"/>
              <w:rPr>
                <w:rFonts w:ascii="Times New Roman" w:hAnsi="Times New Roman"/>
                <w:sz w:val="24"/>
                <w:szCs w:val="24"/>
              </w:rPr>
            </w:pPr>
            <w:r w:rsidRPr="00327A50">
              <w:rPr>
                <w:rFonts w:ascii="Times New Roman" w:hAnsi="Times New Roman"/>
                <w:sz w:val="24"/>
                <w:szCs w:val="24"/>
              </w:rPr>
              <w:t>от</w:t>
            </w:r>
            <w:r w:rsidRPr="00327A50">
              <w:rPr>
                <w:rFonts w:ascii="Times New Roman" w:hAnsi="Times New Roman"/>
                <w:spacing w:val="-1"/>
                <w:sz w:val="24"/>
                <w:szCs w:val="24"/>
              </w:rPr>
              <w:t xml:space="preserve"> </w:t>
            </w:r>
            <w:r w:rsidRPr="00327A50">
              <w:rPr>
                <w:rFonts w:ascii="Times New Roman" w:hAnsi="Times New Roman"/>
                <w:sz w:val="24"/>
                <w:szCs w:val="24"/>
              </w:rPr>
              <w:t>4 до 5 лет</w:t>
            </w:r>
          </w:p>
        </w:tc>
        <w:tc>
          <w:tcPr>
            <w:tcW w:w="2632" w:type="dxa"/>
            <w:tcBorders>
              <w:top w:val="nil"/>
              <w:bottom w:val="nil"/>
            </w:tcBorders>
          </w:tcPr>
          <w:p w:rsidR="00327A50" w:rsidRPr="00327A50" w:rsidRDefault="00327A50" w:rsidP="00327A50">
            <w:pPr>
              <w:pStyle w:val="TableParagraph"/>
              <w:ind w:left="518" w:right="515"/>
              <w:jc w:val="center"/>
              <w:rPr>
                <w:rFonts w:ascii="Times New Roman" w:hAnsi="Times New Roman"/>
                <w:sz w:val="24"/>
                <w:szCs w:val="24"/>
              </w:rPr>
            </w:pPr>
            <w:r w:rsidRPr="00327A50">
              <w:rPr>
                <w:rFonts w:ascii="Times New Roman" w:hAnsi="Times New Roman"/>
                <w:sz w:val="24"/>
                <w:szCs w:val="24"/>
              </w:rPr>
              <w:t>20</w:t>
            </w:r>
            <w:r w:rsidRPr="00327A50">
              <w:rPr>
                <w:rFonts w:ascii="Times New Roman" w:hAnsi="Times New Roman"/>
                <w:spacing w:val="-3"/>
                <w:sz w:val="24"/>
                <w:szCs w:val="24"/>
              </w:rPr>
              <w:t xml:space="preserve"> </w:t>
            </w:r>
            <w:r w:rsidRPr="00327A50">
              <w:rPr>
                <w:rFonts w:ascii="Times New Roman" w:hAnsi="Times New Roman"/>
                <w:sz w:val="24"/>
                <w:szCs w:val="24"/>
              </w:rPr>
              <w:t>минут</w:t>
            </w:r>
          </w:p>
        </w:tc>
      </w:tr>
      <w:tr w:rsidR="00327A50" w:rsidRPr="00327A50" w:rsidTr="00327A50">
        <w:trPr>
          <w:trHeight w:val="20"/>
        </w:trPr>
        <w:tc>
          <w:tcPr>
            <w:tcW w:w="4627" w:type="dxa"/>
            <w:vMerge/>
            <w:tcBorders>
              <w:top w:val="nil"/>
            </w:tcBorders>
          </w:tcPr>
          <w:p w:rsidR="00327A50" w:rsidRPr="00327A50" w:rsidRDefault="00327A50" w:rsidP="00327A50">
            <w:pPr>
              <w:rPr>
                <w:rFonts w:ascii="Times New Roman" w:hAnsi="Times New Roman"/>
                <w:sz w:val="24"/>
                <w:szCs w:val="24"/>
              </w:rPr>
            </w:pPr>
          </w:p>
        </w:tc>
        <w:tc>
          <w:tcPr>
            <w:tcW w:w="2097" w:type="dxa"/>
            <w:tcBorders>
              <w:top w:val="nil"/>
              <w:bottom w:val="nil"/>
            </w:tcBorders>
          </w:tcPr>
          <w:p w:rsidR="00327A50" w:rsidRPr="00327A50" w:rsidRDefault="00327A50" w:rsidP="00327A50">
            <w:pPr>
              <w:pStyle w:val="TableParagraph"/>
              <w:ind w:left="344" w:right="338"/>
              <w:jc w:val="center"/>
              <w:rPr>
                <w:rFonts w:ascii="Times New Roman" w:hAnsi="Times New Roman"/>
                <w:sz w:val="24"/>
                <w:szCs w:val="24"/>
              </w:rPr>
            </w:pPr>
            <w:r w:rsidRPr="00327A50">
              <w:rPr>
                <w:rFonts w:ascii="Times New Roman" w:hAnsi="Times New Roman"/>
                <w:sz w:val="24"/>
                <w:szCs w:val="24"/>
              </w:rPr>
              <w:t>от</w:t>
            </w:r>
            <w:r w:rsidRPr="00327A50">
              <w:rPr>
                <w:rFonts w:ascii="Times New Roman" w:hAnsi="Times New Roman"/>
                <w:spacing w:val="-1"/>
                <w:sz w:val="24"/>
                <w:szCs w:val="24"/>
              </w:rPr>
              <w:t xml:space="preserve"> </w:t>
            </w:r>
            <w:r w:rsidRPr="00327A50">
              <w:rPr>
                <w:rFonts w:ascii="Times New Roman" w:hAnsi="Times New Roman"/>
                <w:sz w:val="24"/>
                <w:szCs w:val="24"/>
              </w:rPr>
              <w:t>5 до 6 лет</w:t>
            </w:r>
          </w:p>
        </w:tc>
        <w:tc>
          <w:tcPr>
            <w:tcW w:w="2632" w:type="dxa"/>
            <w:tcBorders>
              <w:top w:val="nil"/>
              <w:bottom w:val="nil"/>
            </w:tcBorders>
          </w:tcPr>
          <w:p w:rsidR="00327A50" w:rsidRPr="00327A50" w:rsidRDefault="00327A50" w:rsidP="00327A50">
            <w:pPr>
              <w:pStyle w:val="TableParagraph"/>
              <w:ind w:left="518" w:right="515"/>
              <w:jc w:val="center"/>
              <w:rPr>
                <w:rFonts w:ascii="Times New Roman" w:hAnsi="Times New Roman"/>
                <w:sz w:val="24"/>
                <w:szCs w:val="24"/>
              </w:rPr>
            </w:pPr>
            <w:r w:rsidRPr="00327A50">
              <w:rPr>
                <w:rFonts w:ascii="Times New Roman" w:hAnsi="Times New Roman"/>
                <w:sz w:val="24"/>
                <w:szCs w:val="24"/>
              </w:rPr>
              <w:t>25</w:t>
            </w:r>
            <w:r w:rsidRPr="00327A50">
              <w:rPr>
                <w:rFonts w:ascii="Times New Roman" w:hAnsi="Times New Roman"/>
                <w:spacing w:val="-3"/>
                <w:sz w:val="24"/>
                <w:szCs w:val="24"/>
              </w:rPr>
              <w:t xml:space="preserve"> </w:t>
            </w:r>
            <w:r w:rsidRPr="00327A50">
              <w:rPr>
                <w:rFonts w:ascii="Times New Roman" w:hAnsi="Times New Roman"/>
                <w:sz w:val="24"/>
                <w:szCs w:val="24"/>
              </w:rPr>
              <w:t>минут</w:t>
            </w:r>
          </w:p>
        </w:tc>
      </w:tr>
      <w:tr w:rsidR="00327A50" w:rsidRPr="00327A50" w:rsidTr="00327A50">
        <w:trPr>
          <w:trHeight w:val="20"/>
        </w:trPr>
        <w:tc>
          <w:tcPr>
            <w:tcW w:w="4627" w:type="dxa"/>
            <w:vMerge/>
            <w:tcBorders>
              <w:top w:val="nil"/>
            </w:tcBorders>
          </w:tcPr>
          <w:p w:rsidR="00327A50" w:rsidRPr="00327A50" w:rsidRDefault="00327A50" w:rsidP="00327A50">
            <w:pPr>
              <w:rPr>
                <w:rFonts w:ascii="Times New Roman" w:hAnsi="Times New Roman"/>
                <w:sz w:val="24"/>
                <w:szCs w:val="24"/>
              </w:rPr>
            </w:pPr>
          </w:p>
        </w:tc>
        <w:tc>
          <w:tcPr>
            <w:tcW w:w="2097" w:type="dxa"/>
            <w:tcBorders>
              <w:top w:val="nil"/>
            </w:tcBorders>
          </w:tcPr>
          <w:p w:rsidR="00327A50" w:rsidRPr="00327A50" w:rsidRDefault="00327A50" w:rsidP="00327A50">
            <w:pPr>
              <w:pStyle w:val="TableParagraph"/>
              <w:ind w:left="344" w:right="338"/>
              <w:jc w:val="center"/>
              <w:rPr>
                <w:rFonts w:ascii="Times New Roman" w:hAnsi="Times New Roman"/>
                <w:sz w:val="24"/>
                <w:szCs w:val="24"/>
              </w:rPr>
            </w:pPr>
            <w:r w:rsidRPr="00327A50">
              <w:rPr>
                <w:rFonts w:ascii="Times New Roman" w:hAnsi="Times New Roman"/>
                <w:sz w:val="24"/>
                <w:szCs w:val="24"/>
              </w:rPr>
              <w:t>от</w:t>
            </w:r>
            <w:r w:rsidRPr="00327A50">
              <w:rPr>
                <w:rFonts w:ascii="Times New Roman" w:hAnsi="Times New Roman"/>
                <w:spacing w:val="-1"/>
                <w:sz w:val="24"/>
                <w:szCs w:val="24"/>
              </w:rPr>
              <w:t xml:space="preserve"> </w:t>
            </w:r>
            <w:r w:rsidRPr="00327A50">
              <w:rPr>
                <w:rFonts w:ascii="Times New Roman" w:hAnsi="Times New Roman"/>
                <w:sz w:val="24"/>
                <w:szCs w:val="24"/>
              </w:rPr>
              <w:t>6 до 7 лет</w:t>
            </w:r>
          </w:p>
        </w:tc>
        <w:tc>
          <w:tcPr>
            <w:tcW w:w="2632" w:type="dxa"/>
            <w:tcBorders>
              <w:top w:val="nil"/>
            </w:tcBorders>
          </w:tcPr>
          <w:p w:rsidR="00327A50" w:rsidRPr="00327A50" w:rsidRDefault="00327A50" w:rsidP="00327A50">
            <w:pPr>
              <w:pStyle w:val="TableParagraph"/>
              <w:ind w:left="518" w:right="515"/>
              <w:jc w:val="center"/>
              <w:rPr>
                <w:rFonts w:ascii="Times New Roman" w:hAnsi="Times New Roman"/>
                <w:sz w:val="24"/>
                <w:szCs w:val="24"/>
              </w:rPr>
            </w:pPr>
            <w:r w:rsidRPr="00327A50">
              <w:rPr>
                <w:rFonts w:ascii="Times New Roman" w:hAnsi="Times New Roman"/>
                <w:sz w:val="24"/>
                <w:szCs w:val="24"/>
              </w:rPr>
              <w:t>30</w:t>
            </w:r>
            <w:r w:rsidRPr="00327A50">
              <w:rPr>
                <w:rFonts w:ascii="Times New Roman" w:hAnsi="Times New Roman"/>
                <w:spacing w:val="-3"/>
                <w:sz w:val="24"/>
                <w:szCs w:val="24"/>
              </w:rPr>
              <w:t xml:space="preserve"> </w:t>
            </w:r>
            <w:r w:rsidRPr="00327A50">
              <w:rPr>
                <w:rFonts w:ascii="Times New Roman" w:hAnsi="Times New Roman"/>
                <w:sz w:val="24"/>
                <w:szCs w:val="24"/>
              </w:rPr>
              <w:t>минут</w:t>
            </w:r>
          </w:p>
        </w:tc>
      </w:tr>
      <w:tr w:rsidR="00327A50" w:rsidRPr="00327A50" w:rsidTr="00327A50">
        <w:trPr>
          <w:trHeight w:val="20"/>
        </w:trPr>
        <w:tc>
          <w:tcPr>
            <w:tcW w:w="4627" w:type="dxa"/>
            <w:vMerge w:val="restart"/>
          </w:tcPr>
          <w:p w:rsidR="00327A50" w:rsidRPr="00327A50" w:rsidRDefault="00327A50" w:rsidP="00327A50">
            <w:pPr>
              <w:pStyle w:val="TableParagraph"/>
              <w:ind w:left="62" w:right="59"/>
              <w:rPr>
                <w:rFonts w:ascii="Times New Roman" w:hAnsi="Times New Roman"/>
                <w:sz w:val="24"/>
                <w:szCs w:val="24"/>
                <w:lang w:val="ru-RU"/>
              </w:rPr>
            </w:pPr>
            <w:r w:rsidRPr="00327A50">
              <w:rPr>
                <w:rFonts w:ascii="Times New Roman" w:hAnsi="Times New Roman"/>
                <w:sz w:val="24"/>
                <w:szCs w:val="24"/>
                <w:lang w:val="ru-RU"/>
              </w:rPr>
              <w:t>Продолжительность</w:t>
            </w:r>
            <w:r w:rsidRPr="00327A50">
              <w:rPr>
                <w:rFonts w:ascii="Times New Roman" w:hAnsi="Times New Roman"/>
                <w:spacing w:val="-8"/>
                <w:sz w:val="24"/>
                <w:szCs w:val="24"/>
                <w:lang w:val="ru-RU"/>
              </w:rPr>
              <w:t xml:space="preserve"> </w:t>
            </w:r>
            <w:r w:rsidRPr="00327A50">
              <w:rPr>
                <w:rFonts w:ascii="Times New Roman" w:hAnsi="Times New Roman"/>
                <w:sz w:val="24"/>
                <w:szCs w:val="24"/>
                <w:lang w:val="ru-RU"/>
              </w:rPr>
              <w:t>дневной</w:t>
            </w:r>
            <w:r w:rsidRPr="00327A50">
              <w:rPr>
                <w:rFonts w:ascii="Times New Roman" w:hAnsi="Times New Roman"/>
                <w:spacing w:val="-8"/>
                <w:sz w:val="24"/>
                <w:szCs w:val="24"/>
                <w:lang w:val="ru-RU"/>
              </w:rPr>
              <w:t xml:space="preserve"> </w:t>
            </w:r>
            <w:r w:rsidRPr="00327A50">
              <w:rPr>
                <w:rFonts w:ascii="Times New Roman" w:hAnsi="Times New Roman"/>
                <w:sz w:val="24"/>
                <w:szCs w:val="24"/>
                <w:lang w:val="ru-RU"/>
              </w:rPr>
              <w:t>суммарной</w:t>
            </w:r>
            <w:r w:rsidRPr="00327A50">
              <w:rPr>
                <w:rFonts w:ascii="Times New Roman" w:hAnsi="Times New Roman"/>
                <w:spacing w:val="-57"/>
                <w:sz w:val="24"/>
                <w:szCs w:val="24"/>
                <w:lang w:val="ru-RU"/>
              </w:rPr>
              <w:t xml:space="preserve"> </w:t>
            </w:r>
            <w:r w:rsidRPr="00327A50">
              <w:rPr>
                <w:rFonts w:ascii="Times New Roman" w:hAnsi="Times New Roman"/>
                <w:sz w:val="24"/>
                <w:szCs w:val="24"/>
                <w:lang w:val="ru-RU"/>
              </w:rPr>
              <w:t>образовательной</w:t>
            </w:r>
            <w:r w:rsidRPr="00327A50">
              <w:rPr>
                <w:rFonts w:ascii="Times New Roman" w:hAnsi="Times New Roman"/>
                <w:spacing w:val="-2"/>
                <w:sz w:val="24"/>
                <w:szCs w:val="24"/>
                <w:lang w:val="ru-RU"/>
              </w:rPr>
              <w:t xml:space="preserve"> </w:t>
            </w:r>
            <w:r w:rsidRPr="00327A50">
              <w:rPr>
                <w:rFonts w:ascii="Times New Roman" w:hAnsi="Times New Roman"/>
                <w:sz w:val="24"/>
                <w:szCs w:val="24"/>
                <w:lang w:val="ru-RU"/>
              </w:rPr>
              <w:t>нагрузки</w:t>
            </w:r>
            <w:r w:rsidRPr="00327A50">
              <w:rPr>
                <w:rFonts w:ascii="Times New Roman" w:hAnsi="Times New Roman"/>
                <w:spacing w:val="-1"/>
                <w:sz w:val="24"/>
                <w:szCs w:val="24"/>
                <w:lang w:val="ru-RU"/>
              </w:rPr>
              <w:t xml:space="preserve"> </w:t>
            </w:r>
            <w:r w:rsidRPr="00327A50">
              <w:rPr>
                <w:rFonts w:ascii="Times New Roman" w:hAnsi="Times New Roman"/>
                <w:sz w:val="24"/>
                <w:szCs w:val="24"/>
                <w:lang w:val="ru-RU"/>
              </w:rPr>
              <w:t>для</w:t>
            </w:r>
            <w:r w:rsidRPr="00327A50">
              <w:rPr>
                <w:rFonts w:ascii="Times New Roman" w:hAnsi="Times New Roman"/>
                <w:spacing w:val="-1"/>
                <w:sz w:val="24"/>
                <w:szCs w:val="24"/>
                <w:lang w:val="ru-RU"/>
              </w:rPr>
              <w:t xml:space="preserve"> </w:t>
            </w:r>
            <w:r w:rsidRPr="00327A50">
              <w:rPr>
                <w:rFonts w:ascii="Times New Roman" w:hAnsi="Times New Roman"/>
                <w:sz w:val="24"/>
                <w:szCs w:val="24"/>
                <w:lang w:val="ru-RU"/>
              </w:rPr>
              <w:t>детей</w:t>
            </w:r>
          </w:p>
          <w:p w:rsidR="00327A50" w:rsidRPr="00327A50" w:rsidRDefault="00327A50" w:rsidP="00327A50">
            <w:pPr>
              <w:pStyle w:val="TableParagraph"/>
              <w:ind w:left="62"/>
              <w:rPr>
                <w:rFonts w:ascii="Times New Roman" w:hAnsi="Times New Roman"/>
                <w:sz w:val="24"/>
                <w:szCs w:val="24"/>
              </w:rPr>
            </w:pPr>
            <w:r w:rsidRPr="00327A50">
              <w:rPr>
                <w:rFonts w:ascii="Times New Roman" w:hAnsi="Times New Roman"/>
                <w:sz w:val="24"/>
                <w:szCs w:val="24"/>
              </w:rPr>
              <w:t>дошкольного</w:t>
            </w:r>
            <w:r w:rsidRPr="00327A50">
              <w:rPr>
                <w:rFonts w:ascii="Times New Roman" w:hAnsi="Times New Roman"/>
                <w:spacing w:val="-2"/>
                <w:sz w:val="24"/>
                <w:szCs w:val="24"/>
              </w:rPr>
              <w:t xml:space="preserve"> </w:t>
            </w:r>
            <w:r w:rsidRPr="00327A50">
              <w:rPr>
                <w:rFonts w:ascii="Times New Roman" w:hAnsi="Times New Roman"/>
                <w:sz w:val="24"/>
                <w:szCs w:val="24"/>
              </w:rPr>
              <w:t>возраста,</w:t>
            </w:r>
            <w:r w:rsidRPr="00327A50">
              <w:rPr>
                <w:rFonts w:ascii="Times New Roman" w:hAnsi="Times New Roman"/>
                <w:spacing w:val="-1"/>
                <w:sz w:val="24"/>
                <w:szCs w:val="24"/>
              </w:rPr>
              <w:t xml:space="preserve"> </w:t>
            </w:r>
            <w:r w:rsidRPr="00327A50">
              <w:rPr>
                <w:rFonts w:ascii="Times New Roman" w:hAnsi="Times New Roman"/>
                <w:sz w:val="24"/>
                <w:szCs w:val="24"/>
              </w:rPr>
              <w:t>не</w:t>
            </w:r>
            <w:r w:rsidRPr="00327A50">
              <w:rPr>
                <w:rFonts w:ascii="Times New Roman" w:hAnsi="Times New Roman"/>
                <w:spacing w:val="-2"/>
                <w:sz w:val="24"/>
                <w:szCs w:val="24"/>
              </w:rPr>
              <w:t xml:space="preserve"> </w:t>
            </w:r>
            <w:r w:rsidRPr="00327A50">
              <w:rPr>
                <w:rFonts w:ascii="Times New Roman" w:hAnsi="Times New Roman"/>
                <w:sz w:val="24"/>
                <w:szCs w:val="24"/>
              </w:rPr>
              <w:t>более</w:t>
            </w:r>
          </w:p>
        </w:tc>
        <w:tc>
          <w:tcPr>
            <w:tcW w:w="2097" w:type="dxa"/>
            <w:tcBorders>
              <w:bottom w:val="nil"/>
            </w:tcBorders>
          </w:tcPr>
          <w:p w:rsidR="00327A50" w:rsidRPr="00327A50" w:rsidRDefault="00327A50" w:rsidP="00327A50">
            <w:pPr>
              <w:pStyle w:val="TableParagraph"/>
              <w:tabs>
                <w:tab w:val="left" w:pos="2097"/>
              </w:tabs>
              <w:ind w:left="51" w:right="61"/>
              <w:jc w:val="center"/>
              <w:rPr>
                <w:rFonts w:ascii="Times New Roman" w:hAnsi="Times New Roman"/>
                <w:sz w:val="24"/>
                <w:szCs w:val="24"/>
              </w:rPr>
            </w:pPr>
            <w:r w:rsidRPr="00327A50">
              <w:rPr>
                <w:rFonts w:ascii="Times New Roman" w:hAnsi="Times New Roman"/>
                <w:sz w:val="24"/>
                <w:szCs w:val="24"/>
              </w:rPr>
              <w:t>от 1,5 до 3 лет</w:t>
            </w:r>
          </w:p>
        </w:tc>
        <w:tc>
          <w:tcPr>
            <w:tcW w:w="2632" w:type="dxa"/>
            <w:tcBorders>
              <w:bottom w:val="nil"/>
            </w:tcBorders>
          </w:tcPr>
          <w:p w:rsidR="00327A50" w:rsidRPr="00327A50" w:rsidRDefault="00327A50" w:rsidP="00327A50">
            <w:pPr>
              <w:pStyle w:val="TableParagraph"/>
              <w:ind w:left="518" w:right="515"/>
              <w:jc w:val="center"/>
              <w:rPr>
                <w:rFonts w:ascii="Times New Roman" w:hAnsi="Times New Roman"/>
                <w:sz w:val="24"/>
                <w:szCs w:val="24"/>
              </w:rPr>
            </w:pPr>
            <w:r w:rsidRPr="00327A50">
              <w:rPr>
                <w:rFonts w:ascii="Times New Roman" w:hAnsi="Times New Roman"/>
                <w:sz w:val="24"/>
                <w:szCs w:val="24"/>
              </w:rPr>
              <w:t>20</w:t>
            </w:r>
            <w:r w:rsidRPr="00327A50">
              <w:rPr>
                <w:rFonts w:ascii="Times New Roman" w:hAnsi="Times New Roman"/>
                <w:spacing w:val="-3"/>
                <w:sz w:val="24"/>
                <w:szCs w:val="24"/>
              </w:rPr>
              <w:t xml:space="preserve"> </w:t>
            </w:r>
            <w:r w:rsidRPr="00327A50">
              <w:rPr>
                <w:rFonts w:ascii="Times New Roman" w:hAnsi="Times New Roman"/>
                <w:sz w:val="24"/>
                <w:szCs w:val="24"/>
              </w:rPr>
              <w:t>минут</w:t>
            </w:r>
          </w:p>
        </w:tc>
      </w:tr>
      <w:tr w:rsidR="00327A50" w:rsidRPr="00327A50" w:rsidTr="00327A50">
        <w:trPr>
          <w:trHeight w:val="20"/>
        </w:trPr>
        <w:tc>
          <w:tcPr>
            <w:tcW w:w="4627" w:type="dxa"/>
            <w:vMerge/>
            <w:tcBorders>
              <w:top w:val="nil"/>
            </w:tcBorders>
          </w:tcPr>
          <w:p w:rsidR="00327A50" w:rsidRPr="00327A50" w:rsidRDefault="00327A50" w:rsidP="00327A50">
            <w:pPr>
              <w:rPr>
                <w:rFonts w:ascii="Times New Roman" w:hAnsi="Times New Roman"/>
                <w:sz w:val="24"/>
                <w:szCs w:val="24"/>
              </w:rPr>
            </w:pPr>
          </w:p>
        </w:tc>
        <w:tc>
          <w:tcPr>
            <w:tcW w:w="2097" w:type="dxa"/>
            <w:tcBorders>
              <w:top w:val="nil"/>
              <w:bottom w:val="nil"/>
            </w:tcBorders>
          </w:tcPr>
          <w:p w:rsidR="00327A50" w:rsidRPr="00327A50" w:rsidRDefault="00327A50" w:rsidP="00327A50">
            <w:pPr>
              <w:pStyle w:val="TableParagraph"/>
              <w:ind w:left="344" w:right="338"/>
              <w:jc w:val="center"/>
              <w:rPr>
                <w:rFonts w:ascii="Times New Roman" w:hAnsi="Times New Roman"/>
                <w:sz w:val="24"/>
                <w:szCs w:val="24"/>
              </w:rPr>
            </w:pPr>
            <w:r w:rsidRPr="00327A50">
              <w:rPr>
                <w:rFonts w:ascii="Times New Roman" w:hAnsi="Times New Roman"/>
                <w:sz w:val="24"/>
                <w:szCs w:val="24"/>
              </w:rPr>
              <w:t>от</w:t>
            </w:r>
            <w:r w:rsidRPr="00327A50">
              <w:rPr>
                <w:rFonts w:ascii="Times New Roman" w:hAnsi="Times New Roman"/>
                <w:spacing w:val="-1"/>
                <w:sz w:val="24"/>
                <w:szCs w:val="24"/>
              </w:rPr>
              <w:t xml:space="preserve"> </w:t>
            </w:r>
            <w:r w:rsidRPr="00327A50">
              <w:rPr>
                <w:rFonts w:ascii="Times New Roman" w:hAnsi="Times New Roman"/>
                <w:sz w:val="24"/>
                <w:szCs w:val="24"/>
              </w:rPr>
              <w:t>3 до 4 лет</w:t>
            </w:r>
          </w:p>
        </w:tc>
        <w:tc>
          <w:tcPr>
            <w:tcW w:w="2632" w:type="dxa"/>
            <w:tcBorders>
              <w:top w:val="nil"/>
              <w:bottom w:val="nil"/>
            </w:tcBorders>
          </w:tcPr>
          <w:p w:rsidR="00327A50" w:rsidRPr="00327A50" w:rsidRDefault="00327A50" w:rsidP="00327A50">
            <w:pPr>
              <w:pStyle w:val="TableParagraph"/>
              <w:ind w:left="518" w:right="515"/>
              <w:jc w:val="center"/>
              <w:rPr>
                <w:rFonts w:ascii="Times New Roman" w:hAnsi="Times New Roman"/>
                <w:sz w:val="24"/>
                <w:szCs w:val="24"/>
              </w:rPr>
            </w:pPr>
            <w:r w:rsidRPr="00327A50">
              <w:rPr>
                <w:rFonts w:ascii="Times New Roman" w:hAnsi="Times New Roman"/>
                <w:sz w:val="24"/>
                <w:szCs w:val="24"/>
              </w:rPr>
              <w:t>30</w:t>
            </w:r>
            <w:r w:rsidRPr="00327A50">
              <w:rPr>
                <w:rFonts w:ascii="Times New Roman" w:hAnsi="Times New Roman"/>
                <w:spacing w:val="-3"/>
                <w:sz w:val="24"/>
                <w:szCs w:val="24"/>
              </w:rPr>
              <w:t xml:space="preserve"> </w:t>
            </w:r>
            <w:r w:rsidRPr="00327A50">
              <w:rPr>
                <w:rFonts w:ascii="Times New Roman" w:hAnsi="Times New Roman"/>
                <w:sz w:val="24"/>
                <w:szCs w:val="24"/>
              </w:rPr>
              <w:t>минут</w:t>
            </w:r>
          </w:p>
        </w:tc>
      </w:tr>
      <w:tr w:rsidR="00327A50" w:rsidRPr="00327A50" w:rsidTr="00327A50">
        <w:trPr>
          <w:trHeight w:val="20"/>
        </w:trPr>
        <w:tc>
          <w:tcPr>
            <w:tcW w:w="4627" w:type="dxa"/>
            <w:vMerge/>
            <w:tcBorders>
              <w:top w:val="nil"/>
            </w:tcBorders>
          </w:tcPr>
          <w:p w:rsidR="00327A50" w:rsidRPr="00327A50" w:rsidRDefault="00327A50" w:rsidP="00327A50">
            <w:pPr>
              <w:rPr>
                <w:rFonts w:ascii="Times New Roman" w:hAnsi="Times New Roman"/>
                <w:sz w:val="24"/>
                <w:szCs w:val="24"/>
              </w:rPr>
            </w:pPr>
          </w:p>
        </w:tc>
        <w:tc>
          <w:tcPr>
            <w:tcW w:w="2097" w:type="dxa"/>
            <w:tcBorders>
              <w:top w:val="nil"/>
              <w:bottom w:val="nil"/>
            </w:tcBorders>
          </w:tcPr>
          <w:p w:rsidR="00327A50" w:rsidRPr="00327A50" w:rsidRDefault="00327A50" w:rsidP="00327A50">
            <w:pPr>
              <w:pStyle w:val="TableParagraph"/>
              <w:ind w:left="344" w:right="338"/>
              <w:jc w:val="center"/>
              <w:rPr>
                <w:rFonts w:ascii="Times New Roman" w:hAnsi="Times New Roman"/>
                <w:sz w:val="24"/>
                <w:szCs w:val="24"/>
              </w:rPr>
            </w:pPr>
            <w:r w:rsidRPr="00327A50">
              <w:rPr>
                <w:rFonts w:ascii="Times New Roman" w:hAnsi="Times New Roman"/>
                <w:sz w:val="24"/>
                <w:szCs w:val="24"/>
              </w:rPr>
              <w:t>от</w:t>
            </w:r>
            <w:r w:rsidRPr="00327A50">
              <w:rPr>
                <w:rFonts w:ascii="Times New Roman" w:hAnsi="Times New Roman"/>
                <w:spacing w:val="-1"/>
                <w:sz w:val="24"/>
                <w:szCs w:val="24"/>
              </w:rPr>
              <w:t xml:space="preserve"> </w:t>
            </w:r>
            <w:r w:rsidRPr="00327A50">
              <w:rPr>
                <w:rFonts w:ascii="Times New Roman" w:hAnsi="Times New Roman"/>
                <w:sz w:val="24"/>
                <w:szCs w:val="24"/>
              </w:rPr>
              <w:t>4 до 5 лет</w:t>
            </w:r>
          </w:p>
        </w:tc>
        <w:tc>
          <w:tcPr>
            <w:tcW w:w="2632" w:type="dxa"/>
            <w:tcBorders>
              <w:top w:val="nil"/>
              <w:bottom w:val="nil"/>
            </w:tcBorders>
          </w:tcPr>
          <w:p w:rsidR="00327A50" w:rsidRPr="00327A50" w:rsidRDefault="00327A50" w:rsidP="00327A50">
            <w:pPr>
              <w:pStyle w:val="TableParagraph"/>
              <w:ind w:left="518" w:right="515"/>
              <w:jc w:val="center"/>
              <w:rPr>
                <w:rFonts w:ascii="Times New Roman" w:hAnsi="Times New Roman"/>
                <w:sz w:val="24"/>
                <w:szCs w:val="24"/>
              </w:rPr>
            </w:pPr>
            <w:r w:rsidRPr="00327A50">
              <w:rPr>
                <w:rFonts w:ascii="Times New Roman" w:hAnsi="Times New Roman"/>
                <w:sz w:val="24"/>
                <w:szCs w:val="24"/>
              </w:rPr>
              <w:t>40</w:t>
            </w:r>
            <w:r w:rsidRPr="00327A50">
              <w:rPr>
                <w:rFonts w:ascii="Times New Roman" w:hAnsi="Times New Roman"/>
                <w:spacing w:val="-3"/>
                <w:sz w:val="24"/>
                <w:szCs w:val="24"/>
              </w:rPr>
              <w:t xml:space="preserve"> </w:t>
            </w:r>
            <w:r w:rsidRPr="00327A50">
              <w:rPr>
                <w:rFonts w:ascii="Times New Roman" w:hAnsi="Times New Roman"/>
                <w:sz w:val="24"/>
                <w:szCs w:val="24"/>
              </w:rPr>
              <w:t>минут</w:t>
            </w:r>
          </w:p>
        </w:tc>
      </w:tr>
      <w:tr w:rsidR="00327A50" w:rsidRPr="00327A50" w:rsidTr="00327A50">
        <w:trPr>
          <w:trHeight w:val="20"/>
        </w:trPr>
        <w:tc>
          <w:tcPr>
            <w:tcW w:w="4627" w:type="dxa"/>
            <w:vMerge/>
            <w:tcBorders>
              <w:top w:val="nil"/>
            </w:tcBorders>
          </w:tcPr>
          <w:p w:rsidR="00327A50" w:rsidRPr="00327A50" w:rsidRDefault="00327A50" w:rsidP="00327A50">
            <w:pPr>
              <w:rPr>
                <w:rFonts w:ascii="Times New Roman" w:hAnsi="Times New Roman"/>
                <w:sz w:val="24"/>
                <w:szCs w:val="24"/>
              </w:rPr>
            </w:pPr>
          </w:p>
        </w:tc>
        <w:tc>
          <w:tcPr>
            <w:tcW w:w="2097" w:type="dxa"/>
            <w:tcBorders>
              <w:top w:val="nil"/>
              <w:bottom w:val="nil"/>
            </w:tcBorders>
          </w:tcPr>
          <w:p w:rsidR="00327A50" w:rsidRPr="00327A50" w:rsidRDefault="00327A50" w:rsidP="00327A50">
            <w:pPr>
              <w:pStyle w:val="TableParagraph"/>
              <w:ind w:left="344" w:right="338"/>
              <w:jc w:val="center"/>
              <w:rPr>
                <w:rFonts w:ascii="Times New Roman" w:hAnsi="Times New Roman"/>
                <w:sz w:val="24"/>
                <w:szCs w:val="24"/>
              </w:rPr>
            </w:pPr>
            <w:r w:rsidRPr="00327A50">
              <w:rPr>
                <w:rFonts w:ascii="Times New Roman" w:hAnsi="Times New Roman"/>
                <w:sz w:val="24"/>
                <w:szCs w:val="24"/>
              </w:rPr>
              <w:t>от</w:t>
            </w:r>
            <w:r w:rsidRPr="00327A50">
              <w:rPr>
                <w:rFonts w:ascii="Times New Roman" w:hAnsi="Times New Roman"/>
                <w:spacing w:val="-1"/>
                <w:sz w:val="24"/>
                <w:szCs w:val="24"/>
              </w:rPr>
              <w:t xml:space="preserve"> </w:t>
            </w:r>
            <w:r w:rsidRPr="00327A50">
              <w:rPr>
                <w:rFonts w:ascii="Times New Roman" w:hAnsi="Times New Roman"/>
                <w:sz w:val="24"/>
                <w:szCs w:val="24"/>
              </w:rPr>
              <w:t>5 до 6 лет</w:t>
            </w:r>
          </w:p>
        </w:tc>
        <w:tc>
          <w:tcPr>
            <w:tcW w:w="2632" w:type="dxa"/>
            <w:tcBorders>
              <w:top w:val="nil"/>
              <w:bottom w:val="nil"/>
            </w:tcBorders>
          </w:tcPr>
          <w:p w:rsidR="00327A50" w:rsidRPr="00327A50" w:rsidRDefault="00327A50" w:rsidP="00327A50">
            <w:pPr>
              <w:pStyle w:val="TableParagraph"/>
              <w:ind w:left="165"/>
              <w:rPr>
                <w:rFonts w:ascii="Times New Roman" w:hAnsi="Times New Roman"/>
                <w:sz w:val="24"/>
                <w:szCs w:val="24"/>
                <w:lang w:val="ru-RU"/>
              </w:rPr>
            </w:pPr>
            <w:r w:rsidRPr="00327A50">
              <w:rPr>
                <w:rFonts w:ascii="Times New Roman" w:hAnsi="Times New Roman"/>
                <w:sz w:val="24"/>
                <w:szCs w:val="24"/>
                <w:lang w:val="ru-RU"/>
              </w:rPr>
              <w:t>50</w:t>
            </w:r>
            <w:r w:rsidRPr="00327A50">
              <w:rPr>
                <w:rFonts w:ascii="Times New Roman" w:hAnsi="Times New Roman"/>
                <w:spacing w:val="-3"/>
                <w:sz w:val="24"/>
                <w:szCs w:val="24"/>
                <w:lang w:val="ru-RU"/>
              </w:rPr>
              <w:t xml:space="preserve"> </w:t>
            </w:r>
            <w:r w:rsidRPr="00327A50">
              <w:rPr>
                <w:rFonts w:ascii="Times New Roman" w:hAnsi="Times New Roman"/>
                <w:sz w:val="24"/>
                <w:szCs w:val="24"/>
                <w:lang w:val="ru-RU"/>
              </w:rPr>
              <w:t>минут</w:t>
            </w:r>
            <w:r w:rsidRPr="00327A50">
              <w:rPr>
                <w:rFonts w:ascii="Times New Roman" w:hAnsi="Times New Roman"/>
                <w:spacing w:val="-2"/>
                <w:sz w:val="24"/>
                <w:szCs w:val="24"/>
                <w:lang w:val="ru-RU"/>
              </w:rPr>
              <w:t xml:space="preserve"> </w:t>
            </w:r>
            <w:r w:rsidRPr="00327A50">
              <w:rPr>
                <w:rFonts w:ascii="Times New Roman" w:hAnsi="Times New Roman"/>
                <w:sz w:val="24"/>
                <w:szCs w:val="24"/>
                <w:lang w:val="ru-RU"/>
              </w:rPr>
              <w:t>или</w:t>
            </w:r>
            <w:r w:rsidRPr="00327A50">
              <w:rPr>
                <w:rFonts w:ascii="Times New Roman" w:hAnsi="Times New Roman"/>
                <w:spacing w:val="-2"/>
                <w:sz w:val="24"/>
                <w:szCs w:val="24"/>
                <w:lang w:val="ru-RU"/>
              </w:rPr>
              <w:t xml:space="preserve"> </w:t>
            </w:r>
            <w:r w:rsidRPr="00327A50">
              <w:rPr>
                <w:rFonts w:ascii="Times New Roman" w:hAnsi="Times New Roman"/>
                <w:sz w:val="24"/>
                <w:szCs w:val="24"/>
                <w:lang w:val="ru-RU"/>
              </w:rPr>
              <w:t>75</w:t>
            </w:r>
            <w:r w:rsidRPr="00327A50">
              <w:rPr>
                <w:rFonts w:ascii="Times New Roman" w:hAnsi="Times New Roman"/>
                <w:spacing w:val="-2"/>
                <w:sz w:val="24"/>
                <w:szCs w:val="24"/>
                <w:lang w:val="ru-RU"/>
              </w:rPr>
              <w:t xml:space="preserve"> </w:t>
            </w:r>
            <w:r w:rsidRPr="00327A50">
              <w:rPr>
                <w:rFonts w:ascii="Times New Roman" w:hAnsi="Times New Roman"/>
                <w:sz w:val="24"/>
                <w:szCs w:val="24"/>
                <w:lang w:val="ru-RU"/>
              </w:rPr>
              <w:t>минут</w:t>
            </w:r>
          </w:p>
          <w:p w:rsidR="00327A50" w:rsidRPr="00327A50" w:rsidRDefault="00327A50" w:rsidP="00327A50">
            <w:pPr>
              <w:pStyle w:val="TableParagraph"/>
              <w:ind w:left="134" w:firstLine="256"/>
              <w:rPr>
                <w:rFonts w:ascii="Times New Roman" w:hAnsi="Times New Roman"/>
                <w:sz w:val="24"/>
                <w:szCs w:val="24"/>
                <w:lang w:val="ru-RU"/>
              </w:rPr>
            </w:pPr>
            <w:r w:rsidRPr="00327A50">
              <w:rPr>
                <w:rFonts w:ascii="Times New Roman" w:hAnsi="Times New Roman"/>
                <w:sz w:val="24"/>
                <w:szCs w:val="24"/>
                <w:lang w:val="ru-RU"/>
              </w:rPr>
              <w:t>при организации 1</w:t>
            </w:r>
            <w:r w:rsidRPr="00327A50">
              <w:rPr>
                <w:rFonts w:ascii="Times New Roman" w:hAnsi="Times New Roman"/>
                <w:spacing w:val="1"/>
                <w:sz w:val="24"/>
                <w:szCs w:val="24"/>
                <w:lang w:val="ru-RU"/>
              </w:rPr>
              <w:t xml:space="preserve"> </w:t>
            </w:r>
            <w:r w:rsidRPr="00327A50">
              <w:rPr>
                <w:rFonts w:ascii="Times New Roman" w:hAnsi="Times New Roman"/>
                <w:sz w:val="24"/>
                <w:szCs w:val="24"/>
                <w:lang w:val="ru-RU"/>
              </w:rPr>
              <w:t>занятия</w:t>
            </w:r>
            <w:r w:rsidRPr="00327A50">
              <w:rPr>
                <w:rFonts w:ascii="Times New Roman" w:hAnsi="Times New Roman"/>
                <w:spacing w:val="-9"/>
                <w:sz w:val="24"/>
                <w:szCs w:val="24"/>
                <w:lang w:val="ru-RU"/>
              </w:rPr>
              <w:t xml:space="preserve"> </w:t>
            </w:r>
            <w:r w:rsidRPr="00327A50">
              <w:rPr>
                <w:rFonts w:ascii="Times New Roman" w:hAnsi="Times New Roman"/>
                <w:sz w:val="24"/>
                <w:szCs w:val="24"/>
                <w:lang w:val="ru-RU"/>
              </w:rPr>
              <w:t>после</w:t>
            </w:r>
            <w:r w:rsidRPr="00327A50">
              <w:rPr>
                <w:rFonts w:ascii="Times New Roman" w:hAnsi="Times New Roman"/>
                <w:spacing w:val="-7"/>
                <w:sz w:val="24"/>
                <w:szCs w:val="24"/>
                <w:lang w:val="ru-RU"/>
              </w:rPr>
              <w:t xml:space="preserve"> </w:t>
            </w:r>
            <w:r w:rsidRPr="00327A50">
              <w:rPr>
                <w:rFonts w:ascii="Times New Roman" w:hAnsi="Times New Roman"/>
                <w:sz w:val="24"/>
                <w:szCs w:val="24"/>
                <w:lang w:val="ru-RU"/>
              </w:rPr>
              <w:t>дневного</w:t>
            </w:r>
          </w:p>
          <w:p w:rsidR="00327A50" w:rsidRPr="00327A50" w:rsidRDefault="00327A50" w:rsidP="00327A50">
            <w:pPr>
              <w:pStyle w:val="TableParagraph"/>
              <w:ind w:left="1176"/>
              <w:rPr>
                <w:rFonts w:ascii="Times New Roman" w:hAnsi="Times New Roman"/>
                <w:sz w:val="24"/>
                <w:szCs w:val="24"/>
              </w:rPr>
            </w:pPr>
            <w:r w:rsidRPr="00327A50">
              <w:rPr>
                <w:rFonts w:ascii="Times New Roman" w:hAnsi="Times New Roman"/>
                <w:sz w:val="24"/>
                <w:szCs w:val="24"/>
              </w:rPr>
              <w:t>сна</w:t>
            </w:r>
          </w:p>
        </w:tc>
      </w:tr>
      <w:tr w:rsidR="00327A50" w:rsidRPr="00327A50" w:rsidTr="00327A50">
        <w:trPr>
          <w:trHeight w:val="20"/>
        </w:trPr>
        <w:tc>
          <w:tcPr>
            <w:tcW w:w="4627" w:type="dxa"/>
            <w:vMerge/>
            <w:tcBorders>
              <w:top w:val="nil"/>
            </w:tcBorders>
          </w:tcPr>
          <w:p w:rsidR="00327A50" w:rsidRPr="00327A50" w:rsidRDefault="00327A50" w:rsidP="00327A50">
            <w:pPr>
              <w:rPr>
                <w:rFonts w:ascii="Times New Roman" w:hAnsi="Times New Roman"/>
                <w:sz w:val="24"/>
                <w:szCs w:val="24"/>
              </w:rPr>
            </w:pPr>
          </w:p>
        </w:tc>
        <w:tc>
          <w:tcPr>
            <w:tcW w:w="2097" w:type="dxa"/>
            <w:tcBorders>
              <w:top w:val="nil"/>
            </w:tcBorders>
          </w:tcPr>
          <w:p w:rsidR="00327A50" w:rsidRPr="00327A50" w:rsidRDefault="00327A50" w:rsidP="00327A50">
            <w:pPr>
              <w:pStyle w:val="TableParagraph"/>
              <w:ind w:left="344" w:right="338"/>
              <w:jc w:val="center"/>
              <w:rPr>
                <w:rFonts w:ascii="Times New Roman" w:hAnsi="Times New Roman"/>
                <w:sz w:val="24"/>
                <w:szCs w:val="24"/>
              </w:rPr>
            </w:pPr>
            <w:r w:rsidRPr="00327A50">
              <w:rPr>
                <w:rFonts w:ascii="Times New Roman" w:hAnsi="Times New Roman"/>
                <w:sz w:val="24"/>
                <w:szCs w:val="24"/>
              </w:rPr>
              <w:t>от</w:t>
            </w:r>
            <w:r w:rsidRPr="00327A50">
              <w:rPr>
                <w:rFonts w:ascii="Times New Roman" w:hAnsi="Times New Roman"/>
                <w:spacing w:val="-1"/>
                <w:sz w:val="24"/>
                <w:szCs w:val="24"/>
              </w:rPr>
              <w:t xml:space="preserve"> </w:t>
            </w:r>
            <w:r w:rsidRPr="00327A50">
              <w:rPr>
                <w:rFonts w:ascii="Times New Roman" w:hAnsi="Times New Roman"/>
                <w:sz w:val="24"/>
                <w:szCs w:val="24"/>
              </w:rPr>
              <w:t>6 до 7 лет</w:t>
            </w:r>
          </w:p>
        </w:tc>
        <w:tc>
          <w:tcPr>
            <w:tcW w:w="2632" w:type="dxa"/>
            <w:tcBorders>
              <w:top w:val="nil"/>
            </w:tcBorders>
          </w:tcPr>
          <w:p w:rsidR="00327A50" w:rsidRPr="00327A50" w:rsidRDefault="00327A50" w:rsidP="00327A50">
            <w:pPr>
              <w:pStyle w:val="TableParagraph"/>
              <w:ind w:left="518" w:right="515"/>
              <w:jc w:val="center"/>
              <w:rPr>
                <w:rFonts w:ascii="Times New Roman" w:hAnsi="Times New Roman"/>
                <w:sz w:val="24"/>
                <w:szCs w:val="24"/>
              </w:rPr>
            </w:pPr>
            <w:r w:rsidRPr="00327A50">
              <w:rPr>
                <w:rFonts w:ascii="Times New Roman" w:hAnsi="Times New Roman"/>
                <w:sz w:val="24"/>
                <w:szCs w:val="24"/>
              </w:rPr>
              <w:t>90</w:t>
            </w:r>
            <w:r w:rsidRPr="00327A50">
              <w:rPr>
                <w:rFonts w:ascii="Times New Roman" w:hAnsi="Times New Roman"/>
                <w:spacing w:val="-3"/>
                <w:sz w:val="24"/>
                <w:szCs w:val="24"/>
              </w:rPr>
              <w:t xml:space="preserve"> </w:t>
            </w:r>
            <w:r w:rsidRPr="00327A50">
              <w:rPr>
                <w:rFonts w:ascii="Times New Roman" w:hAnsi="Times New Roman"/>
                <w:sz w:val="24"/>
                <w:szCs w:val="24"/>
              </w:rPr>
              <w:t>минут</w:t>
            </w:r>
          </w:p>
        </w:tc>
      </w:tr>
      <w:tr w:rsidR="00327A50" w:rsidRPr="00327A50" w:rsidTr="00327A50">
        <w:trPr>
          <w:trHeight w:val="20"/>
        </w:trPr>
        <w:tc>
          <w:tcPr>
            <w:tcW w:w="4627" w:type="dxa"/>
          </w:tcPr>
          <w:p w:rsidR="00327A50" w:rsidRPr="00327A50" w:rsidRDefault="00327A50" w:rsidP="00327A50">
            <w:pPr>
              <w:pStyle w:val="TableParagraph"/>
              <w:ind w:left="62" w:right="268"/>
              <w:rPr>
                <w:rFonts w:ascii="Times New Roman" w:hAnsi="Times New Roman"/>
                <w:sz w:val="24"/>
                <w:szCs w:val="24"/>
                <w:lang w:val="ru-RU"/>
              </w:rPr>
            </w:pPr>
            <w:r w:rsidRPr="00327A50">
              <w:rPr>
                <w:rFonts w:ascii="Times New Roman" w:hAnsi="Times New Roman"/>
                <w:sz w:val="24"/>
                <w:szCs w:val="24"/>
                <w:lang w:val="ru-RU"/>
              </w:rPr>
              <w:t>Продолжительность перерывов между</w:t>
            </w:r>
            <w:r w:rsidRPr="00327A50">
              <w:rPr>
                <w:rFonts w:ascii="Times New Roman" w:hAnsi="Times New Roman"/>
                <w:spacing w:val="-58"/>
                <w:sz w:val="24"/>
                <w:szCs w:val="24"/>
                <w:lang w:val="ru-RU"/>
              </w:rPr>
              <w:t xml:space="preserve"> </w:t>
            </w:r>
            <w:r w:rsidRPr="00327A50">
              <w:rPr>
                <w:rFonts w:ascii="Times New Roman" w:hAnsi="Times New Roman"/>
                <w:sz w:val="24"/>
                <w:szCs w:val="24"/>
                <w:lang w:val="ru-RU"/>
              </w:rPr>
              <w:t>занятиями,</w:t>
            </w:r>
            <w:r w:rsidRPr="00327A50">
              <w:rPr>
                <w:rFonts w:ascii="Times New Roman" w:hAnsi="Times New Roman"/>
                <w:spacing w:val="-1"/>
                <w:sz w:val="24"/>
                <w:szCs w:val="24"/>
                <w:lang w:val="ru-RU"/>
              </w:rPr>
              <w:t xml:space="preserve"> </w:t>
            </w:r>
            <w:r w:rsidRPr="00327A50">
              <w:rPr>
                <w:rFonts w:ascii="Times New Roman" w:hAnsi="Times New Roman"/>
                <w:sz w:val="24"/>
                <w:szCs w:val="24"/>
                <w:lang w:val="ru-RU"/>
              </w:rPr>
              <w:t>не</w:t>
            </w:r>
            <w:r w:rsidRPr="00327A50">
              <w:rPr>
                <w:rFonts w:ascii="Times New Roman" w:hAnsi="Times New Roman"/>
                <w:spacing w:val="-1"/>
                <w:sz w:val="24"/>
                <w:szCs w:val="24"/>
                <w:lang w:val="ru-RU"/>
              </w:rPr>
              <w:t xml:space="preserve"> </w:t>
            </w:r>
            <w:r w:rsidRPr="00327A50">
              <w:rPr>
                <w:rFonts w:ascii="Times New Roman" w:hAnsi="Times New Roman"/>
                <w:sz w:val="24"/>
                <w:szCs w:val="24"/>
                <w:lang w:val="ru-RU"/>
              </w:rPr>
              <w:t>менее</w:t>
            </w:r>
          </w:p>
        </w:tc>
        <w:tc>
          <w:tcPr>
            <w:tcW w:w="2097" w:type="dxa"/>
          </w:tcPr>
          <w:p w:rsidR="00327A50" w:rsidRPr="00327A50" w:rsidRDefault="00327A50" w:rsidP="00327A50">
            <w:pPr>
              <w:pStyle w:val="TableParagraph"/>
              <w:ind w:left="344" w:right="338"/>
              <w:jc w:val="center"/>
              <w:rPr>
                <w:rFonts w:ascii="Times New Roman" w:hAnsi="Times New Roman"/>
                <w:sz w:val="24"/>
                <w:szCs w:val="24"/>
              </w:rPr>
            </w:pPr>
            <w:r w:rsidRPr="00327A50">
              <w:rPr>
                <w:rFonts w:ascii="Times New Roman" w:hAnsi="Times New Roman"/>
                <w:sz w:val="24"/>
                <w:szCs w:val="24"/>
              </w:rPr>
              <w:t>все</w:t>
            </w:r>
            <w:r w:rsidRPr="00327A50">
              <w:rPr>
                <w:rFonts w:ascii="Times New Roman" w:hAnsi="Times New Roman"/>
                <w:spacing w:val="-4"/>
                <w:sz w:val="24"/>
                <w:szCs w:val="24"/>
              </w:rPr>
              <w:t xml:space="preserve"> </w:t>
            </w:r>
            <w:r w:rsidRPr="00327A50">
              <w:rPr>
                <w:rFonts w:ascii="Times New Roman" w:hAnsi="Times New Roman"/>
                <w:sz w:val="24"/>
                <w:szCs w:val="24"/>
              </w:rPr>
              <w:t>возрасты</w:t>
            </w:r>
          </w:p>
        </w:tc>
        <w:tc>
          <w:tcPr>
            <w:tcW w:w="2632" w:type="dxa"/>
          </w:tcPr>
          <w:p w:rsidR="00327A50" w:rsidRPr="00327A50" w:rsidRDefault="00327A50" w:rsidP="00327A50">
            <w:pPr>
              <w:pStyle w:val="TableParagraph"/>
              <w:ind w:left="518" w:right="515"/>
              <w:jc w:val="center"/>
              <w:rPr>
                <w:rFonts w:ascii="Times New Roman" w:hAnsi="Times New Roman"/>
                <w:sz w:val="24"/>
                <w:szCs w:val="24"/>
              </w:rPr>
            </w:pPr>
            <w:r w:rsidRPr="00327A50">
              <w:rPr>
                <w:rFonts w:ascii="Times New Roman" w:hAnsi="Times New Roman"/>
                <w:sz w:val="24"/>
                <w:szCs w:val="24"/>
              </w:rPr>
              <w:t>10</w:t>
            </w:r>
            <w:r w:rsidRPr="00327A50">
              <w:rPr>
                <w:rFonts w:ascii="Times New Roman" w:hAnsi="Times New Roman"/>
                <w:spacing w:val="-3"/>
                <w:sz w:val="24"/>
                <w:szCs w:val="24"/>
              </w:rPr>
              <w:t xml:space="preserve"> </w:t>
            </w:r>
            <w:r w:rsidRPr="00327A50">
              <w:rPr>
                <w:rFonts w:ascii="Times New Roman" w:hAnsi="Times New Roman"/>
                <w:sz w:val="24"/>
                <w:szCs w:val="24"/>
              </w:rPr>
              <w:t>минут</w:t>
            </w:r>
          </w:p>
        </w:tc>
      </w:tr>
      <w:tr w:rsidR="00327A50" w:rsidRPr="00327A50" w:rsidTr="00327A50">
        <w:trPr>
          <w:trHeight w:val="20"/>
        </w:trPr>
        <w:tc>
          <w:tcPr>
            <w:tcW w:w="4627" w:type="dxa"/>
          </w:tcPr>
          <w:p w:rsidR="00327A50" w:rsidRPr="00327A50" w:rsidRDefault="00327A50" w:rsidP="00327A50">
            <w:pPr>
              <w:pStyle w:val="TableParagraph"/>
              <w:ind w:left="62" w:right="1093"/>
              <w:rPr>
                <w:rFonts w:ascii="Times New Roman" w:hAnsi="Times New Roman"/>
                <w:sz w:val="24"/>
                <w:szCs w:val="24"/>
                <w:lang w:val="ru-RU"/>
              </w:rPr>
            </w:pPr>
            <w:r w:rsidRPr="00327A50">
              <w:rPr>
                <w:rFonts w:ascii="Times New Roman" w:hAnsi="Times New Roman"/>
                <w:sz w:val="24"/>
                <w:szCs w:val="24"/>
                <w:lang w:val="ru-RU"/>
              </w:rPr>
              <w:t>Перерыв во время занятий для</w:t>
            </w:r>
            <w:r w:rsidRPr="00327A50">
              <w:rPr>
                <w:rFonts w:ascii="Times New Roman" w:hAnsi="Times New Roman"/>
                <w:spacing w:val="-57"/>
                <w:sz w:val="24"/>
                <w:szCs w:val="24"/>
                <w:lang w:val="ru-RU"/>
              </w:rPr>
              <w:t xml:space="preserve"> </w:t>
            </w:r>
            <w:r w:rsidRPr="00327A50">
              <w:rPr>
                <w:rFonts w:ascii="Times New Roman" w:hAnsi="Times New Roman"/>
                <w:sz w:val="24"/>
                <w:szCs w:val="24"/>
                <w:lang w:val="ru-RU"/>
              </w:rPr>
              <w:t>гимнастики,</w:t>
            </w:r>
            <w:r w:rsidRPr="00327A50">
              <w:rPr>
                <w:rFonts w:ascii="Times New Roman" w:hAnsi="Times New Roman"/>
                <w:spacing w:val="-1"/>
                <w:sz w:val="24"/>
                <w:szCs w:val="24"/>
                <w:lang w:val="ru-RU"/>
              </w:rPr>
              <w:t xml:space="preserve"> </w:t>
            </w:r>
            <w:r w:rsidRPr="00327A50">
              <w:rPr>
                <w:rFonts w:ascii="Times New Roman" w:hAnsi="Times New Roman"/>
                <w:sz w:val="24"/>
                <w:szCs w:val="24"/>
                <w:lang w:val="ru-RU"/>
              </w:rPr>
              <w:t>не</w:t>
            </w:r>
            <w:r w:rsidRPr="00327A50">
              <w:rPr>
                <w:rFonts w:ascii="Times New Roman" w:hAnsi="Times New Roman"/>
                <w:spacing w:val="-1"/>
                <w:sz w:val="24"/>
                <w:szCs w:val="24"/>
                <w:lang w:val="ru-RU"/>
              </w:rPr>
              <w:t xml:space="preserve"> </w:t>
            </w:r>
            <w:r w:rsidRPr="00327A50">
              <w:rPr>
                <w:rFonts w:ascii="Times New Roman" w:hAnsi="Times New Roman"/>
                <w:sz w:val="24"/>
                <w:szCs w:val="24"/>
                <w:lang w:val="ru-RU"/>
              </w:rPr>
              <w:t>менее</w:t>
            </w:r>
          </w:p>
        </w:tc>
        <w:tc>
          <w:tcPr>
            <w:tcW w:w="2097" w:type="dxa"/>
          </w:tcPr>
          <w:p w:rsidR="00327A50" w:rsidRPr="00327A50" w:rsidRDefault="00327A50" w:rsidP="00327A50">
            <w:pPr>
              <w:pStyle w:val="TableParagraph"/>
              <w:ind w:left="344" w:right="338"/>
              <w:jc w:val="center"/>
              <w:rPr>
                <w:rFonts w:ascii="Times New Roman" w:hAnsi="Times New Roman"/>
                <w:sz w:val="24"/>
                <w:szCs w:val="24"/>
              </w:rPr>
            </w:pPr>
            <w:r w:rsidRPr="00327A50">
              <w:rPr>
                <w:rFonts w:ascii="Times New Roman" w:hAnsi="Times New Roman"/>
                <w:sz w:val="24"/>
                <w:szCs w:val="24"/>
              </w:rPr>
              <w:t>все</w:t>
            </w:r>
            <w:r w:rsidRPr="00327A50">
              <w:rPr>
                <w:rFonts w:ascii="Times New Roman" w:hAnsi="Times New Roman"/>
                <w:spacing w:val="-4"/>
                <w:sz w:val="24"/>
                <w:szCs w:val="24"/>
              </w:rPr>
              <w:t xml:space="preserve"> </w:t>
            </w:r>
            <w:r w:rsidRPr="00327A50">
              <w:rPr>
                <w:rFonts w:ascii="Times New Roman" w:hAnsi="Times New Roman"/>
                <w:sz w:val="24"/>
                <w:szCs w:val="24"/>
              </w:rPr>
              <w:t>возрасты</w:t>
            </w:r>
          </w:p>
        </w:tc>
        <w:tc>
          <w:tcPr>
            <w:tcW w:w="2632" w:type="dxa"/>
          </w:tcPr>
          <w:p w:rsidR="00327A50" w:rsidRPr="00327A50" w:rsidRDefault="00327A50" w:rsidP="00327A50">
            <w:pPr>
              <w:pStyle w:val="TableParagraph"/>
              <w:ind w:left="522" w:right="514"/>
              <w:jc w:val="center"/>
              <w:rPr>
                <w:rFonts w:ascii="Times New Roman" w:hAnsi="Times New Roman"/>
                <w:sz w:val="24"/>
                <w:szCs w:val="24"/>
              </w:rPr>
            </w:pPr>
            <w:r w:rsidRPr="00327A50">
              <w:rPr>
                <w:rFonts w:ascii="Times New Roman" w:hAnsi="Times New Roman"/>
                <w:sz w:val="24"/>
                <w:szCs w:val="24"/>
              </w:rPr>
              <w:t>2-х</w:t>
            </w:r>
            <w:r w:rsidRPr="00327A50">
              <w:rPr>
                <w:rFonts w:ascii="Times New Roman" w:hAnsi="Times New Roman"/>
                <w:spacing w:val="-2"/>
                <w:sz w:val="24"/>
                <w:szCs w:val="24"/>
              </w:rPr>
              <w:t xml:space="preserve"> </w:t>
            </w:r>
            <w:r w:rsidRPr="00327A50">
              <w:rPr>
                <w:rFonts w:ascii="Times New Roman" w:hAnsi="Times New Roman"/>
                <w:sz w:val="24"/>
                <w:szCs w:val="24"/>
              </w:rPr>
              <w:t>минут</w:t>
            </w:r>
          </w:p>
        </w:tc>
      </w:tr>
      <w:tr w:rsidR="00327A50" w:rsidRPr="00327A50" w:rsidTr="00327A50">
        <w:trPr>
          <w:trHeight w:val="20"/>
        </w:trPr>
        <w:tc>
          <w:tcPr>
            <w:tcW w:w="9356" w:type="dxa"/>
            <w:gridSpan w:val="3"/>
          </w:tcPr>
          <w:p w:rsidR="00327A50" w:rsidRPr="00327A50" w:rsidRDefault="00327A50" w:rsidP="00327A50">
            <w:pPr>
              <w:pStyle w:val="TableParagraph"/>
              <w:ind w:left="2043" w:right="2037"/>
              <w:jc w:val="center"/>
              <w:rPr>
                <w:rFonts w:ascii="Times New Roman" w:hAnsi="Times New Roman"/>
                <w:i/>
                <w:sz w:val="24"/>
                <w:szCs w:val="24"/>
              </w:rPr>
            </w:pPr>
            <w:r w:rsidRPr="00327A50">
              <w:rPr>
                <w:rFonts w:ascii="Times New Roman" w:hAnsi="Times New Roman"/>
                <w:i/>
                <w:sz w:val="24"/>
                <w:szCs w:val="24"/>
              </w:rPr>
              <w:t>Показатели</w:t>
            </w:r>
            <w:r w:rsidRPr="00327A50">
              <w:rPr>
                <w:rFonts w:ascii="Times New Roman" w:hAnsi="Times New Roman"/>
                <w:i/>
                <w:spacing w:val="-4"/>
                <w:sz w:val="24"/>
                <w:szCs w:val="24"/>
              </w:rPr>
              <w:t xml:space="preserve"> </w:t>
            </w:r>
            <w:r w:rsidRPr="00327A50">
              <w:rPr>
                <w:rFonts w:ascii="Times New Roman" w:hAnsi="Times New Roman"/>
                <w:i/>
                <w:sz w:val="24"/>
                <w:szCs w:val="24"/>
              </w:rPr>
              <w:t>организации</w:t>
            </w:r>
            <w:r w:rsidRPr="00327A50">
              <w:rPr>
                <w:rFonts w:ascii="Times New Roman" w:hAnsi="Times New Roman"/>
                <w:i/>
                <w:spacing w:val="-3"/>
                <w:sz w:val="24"/>
                <w:szCs w:val="24"/>
              </w:rPr>
              <w:t xml:space="preserve"> </w:t>
            </w:r>
            <w:r w:rsidRPr="00327A50">
              <w:rPr>
                <w:rFonts w:ascii="Times New Roman" w:hAnsi="Times New Roman"/>
                <w:i/>
                <w:sz w:val="24"/>
                <w:szCs w:val="24"/>
              </w:rPr>
              <w:t>режима</w:t>
            </w:r>
            <w:r w:rsidRPr="00327A50">
              <w:rPr>
                <w:rFonts w:ascii="Times New Roman" w:hAnsi="Times New Roman"/>
                <w:i/>
                <w:spacing w:val="-3"/>
                <w:sz w:val="24"/>
                <w:szCs w:val="24"/>
              </w:rPr>
              <w:t xml:space="preserve"> </w:t>
            </w:r>
            <w:r w:rsidRPr="00327A50">
              <w:rPr>
                <w:rFonts w:ascii="Times New Roman" w:hAnsi="Times New Roman"/>
                <w:i/>
                <w:sz w:val="24"/>
                <w:szCs w:val="24"/>
              </w:rPr>
              <w:t>дня</w:t>
            </w:r>
          </w:p>
        </w:tc>
      </w:tr>
      <w:tr w:rsidR="00327A50" w:rsidRPr="00327A50" w:rsidTr="00327A50">
        <w:trPr>
          <w:trHeight w:val="20"/>
        </w:trPr>
        <w:tc>
          <w:tcPr>
            <w:tcW w:w="4627" w:type="dxa"/>
          </w:tcPr>
          <w:p w:rsidR="00327A50" w:rsidRPr="00327A50" w:rsidRDefault="00327A50" w:rsidP="00327A50">
            <w:pPr>
              <w:pStyle w:val="TableParagraph"/>
              <w:ind w:left="62" w:right="390"/>
              <w:rPr>
                <w:rFonts w:ascii="Times New Roman" w:hAnsi="Times New Roman"/>
                <w:sz w:val="24"/>
                <w:szCs w:val="24"/>
                <w:lang w:val="ru-RU"/>
              </w:rPr>
            </w:pPr>
            <w:r w:rsidRPr="00327A50">
              <w:rPr>
                <w:rFonts w:ascii="Times New Roman" w:hAnsi="Times New Roman"/>
                <w:sz w:val="24"/>
                <w:szCs w:val="24"/>
                <w:lang w:val="ru-RU"/>
              </w:rPr>
              <w:t>Продолжительность дневного сна, не</w:t>
            </w:r>
            <w:r w:rsidRPr="00327A50">
              <w:rPr>
                <w:rFonts w:ascii="Times New Roman" w:hAnsi="Times New Roman"/>
                <w:spacing w:val="-58"/>
                <w:sz w:val="24"/>
                <w:szCs w:val="24"/>
                <w:lang w:val="ru-RU"/>
              </w:rPr>
              <w:t xml:space="preserve"> </w:t>
            </w:r>
            <w:r w:rsidRPr="00327A50">
              <w:rPr>
                <w:rFonts w:ascii="Times New Roman" w:hAnsi="Times New Roman"/>
                <w:sz w:val="24"/>
                <w:szCs w:val="24"/>
                <w:lang w:val="ru-RU"/>
              </w:rPr>
              <w:t>менее</w:t>
            </w:r>
          </w:p>
        </w:tc>
        <w:tc>
          <w:tcPr>
            <w:tcW w:w="2097" w:type="dxa"/>
          </w:tcPr>
          <w:p w:rsidR="00327A50" w:rsidRPr="00327A50" w:rsidRDefault="00327A50" w:rsidP="00327A50">
            <w:pPr>
              <w:pStyle w:val="TableParagraph"/>
              <w:ind w:left="344" w:right="340"/>
              <w:jc w:val="center"/>
              <w:rPr>
                <w:rFonts w:ascii="Times New Roman" w:hAnsi="Times New Roman"/>
                <w:spacing w:val="-1"/>
                <w:sz w:val="24"/>
                <w:szCs w:val="24"/>
                <w:lang w:val="ru-RU"/>
              </w:rPr>
            </w:pPr>
            <w:r w:rsidRPr="00327A50">
              <w:rPr>
                <w:rFonts w:ascii="Times New Roman" w:hAnsi="Times New Roman"/>
                <w:sz w:val="24"/>
                <w:szCs w:val="24"/>
              </w:rPr>
              <w:t>1</w:t>
            </w:r>
            <w:r w:rsidRPr="00327A50">
              <w:rPr>
                <w:rFonts w:ascii="Times New Roman" w:hAnsi="Times New Roman"/>
                <w:spacing w:val="-1"/>
                <w:sz w:val="24"/>
                <w:szCs w:val="24"/>
              </w:rPr>
              <w:t xml:space="preserve"> </w:t>
            </w:r>
            <w:r w:rsidRPr="00327A50">
              <w:rPr>
                <w:rFonts w:ascii="Times New Roman" w:hAnsi="Times New Roman"/>
                <w:sz w:val="24"/>
                <w:szCs w:val="24"/>
              </w:rPr>
              <w:t>-</w:t>
            </w:r>
            <w:r w:rsidRPr="00327A50">
              <w:rPr>
                <w:rFonts w:ascii="Times New Roman" w:hAnsi="Times New Roman"/>
                <w:spacing w:val="-1"/>
                <w:sz w:val="24"/>
                <w:szCs w:val="24"/>
              </w:rPr>
              <w:t xml:space="preserve"> </w:t>
            </w:r>
            <w:r w:rsidRPr="00327A50">
              <w:rPr>
                <w:rFonts w:ascii="Times New Roman" w:hAnsi="Times New Roman"/>
                <w:sz w:val="24"/>
                <w:szCs w:val="24"/>
              </w:rPr>
              <w:t>3</w:t>
            </w:r>
            <w:r w:rsidRPr="00327A50">
              <w:rPr>
                <w:rFonts w:ascii="Times New Roman" w:hAnsi="Times New Roman"/>
                <w:spacing w:val="-1"/>
                <w:sz w:val="24"/>
                <w:szCs w:val="24"/>
              </w:rPr>
              <w:t xml:space="preserve"> </w:t>
            </w:r>
            <w:r w:rsidRPr="00327A50">
              <w:rPr>
                <w:rFonts w:ascii="Times New Roman" w:hAnsi="Times New Roman"/>
                <w:sz w:val="24"/>
                <w:szCs w:val="24"/>
              </w:rPr>
              <w:t>года</w:t>
            </w:r>
            <w:r w:rsidRPr="00327A50">
              <w:rPr>
                <w:rFonts w:ascii="Times New Roman" w:hAnsi="Times New Roman"/>
                <w:spacing w:val="-1"/>
                <w:sz w:val="24"/>
                <w:szCs w:val="24"/>
              </w:rPr>
              <w:t xml:space="preserve"> </w:t>
            </w:r>
            <w:r w:rsidRPr="00327A50">
              <w:rPr>
                <w:rFonts w:ascii="Times New Roman" w:hAnsi="Times New Roman"/>
                <w:sz w:val="24"/>
                <w:szCs w:val="24"/>
              </w:rPr>
              <w:t>/</w:t>
            </w:r>
            <w:r w:rsidRPr="00327A50">
              <w:rPr>
                <w:rFonts w:ascii="Times New Roman" w:hAnsi="Times New Roman"/>
                <w:spacing w:val="-1"/>
                <w:sz w:val="24"/>
                <w:szCs w:val="24"/>
              </w:rPr>
              <w:t xml:space="preserve"> </w:t>
            </w:r>
          </w:p>
          <w:p w:rsidR="00327A50" w:rsidRPr="00327A50" w:rsidRDefault="00327A50" w:rsidP="00327A50">
            <w:pPr>
              <w:pStyle w:val="TableParagraph"/>
              <w:ind w:left="344" w:right="340"/>
              <w:jc w:val="center"/>
              <w:rPr>
                <w:rFonts w:ascii="Times New Roman" w:hAnsi="Times New Roman"/>
                <w:sz w:val="24"/>
                <w:szCs w:val="24"/>
              </w:rPr>
            </w:pPr>
            <w:r w:rsidRPr="00327A50">
              <w:rPr>
                <w:rFonts w:ascii="Times New Roman" w:hAnsi="Times New Roman"/>
                <w:sz w:val="24"/>
                <w:szCs w:val="24"/>
              </w:rPr>
              <w:t>4 -</w:t>
            </w:r>
            <w:r w:rsidRPr="00327A50">
              <w:rPr>
                <w:rFonts w:ascii="Times New Roman" w:hAnsi="Times New Roman"/>
                <w:spacing w:val="-1"/>
                <w:sz w:val="24"/>
                <w:szCs w:val="24"/>
              </w:rPr>
              <w:t xml:space="preserve"> </w:t>
            </w:r>
            <w:r w:rsidRPr="00327A50">
              <w:rPr>
                <w:rFonts w:ascii="Times New Roman" w:hAnsi="Times New Roman"/>
                <w:sz w:val="24"/>
                <w:szCs w:val="24"/>
              </w:rPr>
              <w:t>7</w:t>
            </w:r>
            <w:r w:rsidRPr="00327A50">
              <w:rPr>
                <w:rFonts w:ascii="Times New Roman" w:hAnsi="Times New Roman"/>
                <w:spacing w:val="-1"/>
                <w:sz w:val="24"/>
                <w:szCs w:val="24"/>
              </w:rPr>
              <w:t xml:space="preserve"> </w:t>
            </w:r>
            <w:r w:rsidRPr="00327A50">
              <w:rPr>
                <w:rFonts w:ascii="Times New Roman" w:hAnsi="Times New Roman"/>
                <w:sz w:val="24"/>
                <w:szCs w:val="24"/>
              </w:rPr>
              <w:t>лет</w:t>
            </w:r>
          </w:p>
        </w:tc>
        <w:tc>
          <w:tcPr>
            <w:tcW w:w="2632" w:type="dxa"/>
          </w:tcPr>
          <w:p w:rsidR="00327A50" w:rsidRPr="00327A50" w:rsidRDefault="00327A50" w:rsidP="00327A50">
            <w:pPr>
              <w:pStyle w:val="TableParagraph"/>
              <w:ind w:left="522" w:right="515"/>
              <w:jc w:val="center"/>
              <w:rPr>
                <w:rFonts w:ascii="Times New Roman" w:hAnsi="Times New Roman"/>
                <w:sz w:val="24"/>
                <w:szCs w:val="24"/>
                <w:lang w:val="ru-RU"/>
              </w:rPr>
            </w:pPr>
            <w:r w:rsidRPr="00327A50">
              <w:rPr>
                <w:rFonts w:ascii="Times New Roman" w:hAnsi="Times New Roman"/>
                <w:sz w:val="24"/>
                <w:szCs w:val="24"/>
              </w:rPr>
              <w:t>3</w:t>
            </w:r>
            <w:r w:rsidRPr="00327A50">
              <w:rPr>
                <w:rFonts w:ascii="Times New Roman" w:hAnsi="Times New Roman"/>
                <w:spacing w:val="-1"/>
                <w:sz w:val="24"/>
                <w:szCs w:val="24"/>
              </w:rPr>
              <w:t xml:space="preserve"> </w:t>
            </w:r>
            <w:r w:rsidRPr="00327A50">
              <w:rPr>
                <w:rFonts w:ascii="Times New Roman" w:hAnsi="Times New Roman"/>
                <w:sz w:val="24"/>
                <w:szCs w:val="24"/>
              </w:rPr>
              <w:t>часа</w:t>
            </w:r>
            <w:r w:rsidRPr="00327A50">
              <w:rPr>
                <w:rFonts w:ascii="Times New Roman" w:hAnsi="Times New Roman"/>
                <w:spacing w:val="-2"/>
                <w:sz w:val="24"/>
                <w:szCs w:val="24"/>
              </w:rPr>
              <w:t xml:space="preserve"> </w:t>
            </w:r>
            <w:r w:rsidRPr="00327A50">
              <w:rPr>
                <w:rFonts w:ascii="Times New Roman" w:hAnsi="Times New Roman"/>
                <w:sz w:val="24"/>
                <w:szCs w:val="24"/>
              </w:rPr>
              <w:t>/</w:t>
            </w:r>
          </w:p>
          <w:p w:rsidR="00327A50" w:rsidRPr="00327A50" w:rsidRDefault="00327A50" w:rsidP="00327A50">
            <w:pPr>
              <w:pStyle w:val="TableParagraph"/>
              <w:ind w:left="522" w:right="515"/>
              <w:jc w:val="center"/>
              <w:rPr>
                <w:rFonts w:ascii="Times New Roman" w:hAnsi="Times New Roman"/>
                <w:sz w:val="24"/>
                <w:szCs w:val="24"/>
              </w:rPr>
            </w:pPr>
            <w:r w:rsidRPr="00327A50">
              <w:rPr>
                <w:rFonts w:ascii="Times New Roman" w:hAnsi="Times New Roman"/>
                <w:spacing w:val="-1"/>
                <w:sz w:val="24"/>
                <w:szCs w:val="24"/>
              </w:rPr>
              <w:t xml:space="preserve"> </w:t>
            </w:r>
            <w:r w:rsidRPr="00327A50">
              <w:rPr>
                <w:rFonts w:ascii="Times New Roman" w:hAnsi="Times New Roman"/>
                <w:sz w:val="24"/>
                <w:szCs w:val="24"/>
              </w:rPr>
              <w:t>2,5</w:t>
            </w:r>
            <w:r w:rsidRPr="00327A50">
              <w:rPr>
                <w:rFonts w:ascii="Times New Roman" w:hAnsi="Times New Roman"/>
                <w:spacing w:val="2"/>
                <w:sz w:val="24"/>
                <w:szCs w:val="24"/>
              </w:rPr>
              <w:t xml:space="preserve"> </w:t>
            </w:r>
            <w:r w:rsidRPr="00327A50">
              <w:rPr>
                <w:rFonts w:ascii="Times New Roman" w:hAnsi="Times New Roman"/>
                <w:sz w:val="24"/>
                <w:szCs w:val="24"/>
              </w:rPr>
              <w:t>часа</w:t>
            </w:r>
          </w:p>
        </w:tc>
      </w:tr>
      <w:tr w:rsidR="00327A50" w:rsidRPr="00327A50" w:rsidTr="00327A50">
        <w:trPr>
          <w:trHeight w:val="20"/>
        </w:trPr>
        <w:tc>
          <w:tcPr>
            <w:tcW w:w="4627" w:type="dxa"/>
            <w:tcBorders>
              <w:bottom w:val="single" w:sz="6" w:space="0" w:color="000000"/>
            </w:tcBorders>
          </w:tcPr>
          <w:p w:rsidR="00327A50" w:rsidRPr="00327A50" w:rsidRDefault="00327A50" w:rsidP="00327A50">
            <w:pPr>
              <w:pStyle w:val="TableParagraph"/>
              <w:ind w:left="62"/>
              <w:rPr>
                <w:rFonts w:ascii="Times New Roman" w:hAnsi="Times New Roman"/>
                <w:sz w:val="24"/>
                <w:szCs w:val="24"/>
              </w:rPr>
            </w:pPr>
            <w:r w:rsidRPr="00327A50">
              <w:rPr>
                <w:rFonts w:ascii="Times New Roman" w:hAnsi="Times New Roman"/>
                <w:sz w:val="24"/>
                <w:szCs w:val="24"/>
              </w:rPr>
              <w:t>Продолжительность</w:t>
            </w:r>
            <w:r w:rsidRPr="00327A50">
              <w:rPr>
                <w:rFonts w:ascii="Times New Roman" w:hAnsi="Times New Roman"/>
                <w:spacing w:val="-5"/>
                <w:sz w:val="24"/>
                <w:szCs w:val="24"/>
              </w:rPr>
              <w:t xml:space="preserve"> </w:t>
            </w:r>
            <w:r w:rsidRPr="00327A50">
              <w:rPr>
                <w:rFonts w:ascii="Times New Roman" w:hAnsi="Times New Roman"/>
                <w:sz w:val="24"/>
                <w:szCs w:val="24"/>
              </w:rPr>
              <w:t>прогулок,</w:t>
            </w:r>
            <w:r w:rsidRPr="00327A50">
              <w:rPr>
                <w:rFonts w:ascii="Times New Roman" w:hAnsi="Times New Roman"/>
                <w:spacing w:val="-4"/>
                <w:sz w:val="24"/>
                <w:szCs w:val="24"/>
              </w:rPr>
              <w:t xml:space="preserve"> </w:t>
            </w:r>
            <w:r w:rsidRPr="00327A50">
              <w:rPr>
                <w:rFonts w:ascii="Times New Roman" w:hAnsi="Times New Roman"/>
                <w:sz w:val="24"/>
                <w:szCs w:val="24"/>
              </w:rPr>
              <w:t>не</w:t>
            </w:r>
            <w:r w:rsidRPr="00327A50">
              <w:rPr>
                <w:rFonts w:ascii="Times New Roman" w:hAnsi="Times New Roman"/>
                <w:spacing w:val="-6"/>
                <w:sz w:val="24"/>
                <w:szCs w:val="24"/>
              </w:rPr>
              <w:t xml:space="preserve"> </w:t>
            </w:r>
            <w:r w:rsidRPr="00327A50">
              <w:rPr>
                <w:rFonts w:ascii="Times New Roman" w:hAnsi="Times New Roman"/>
                <w:sz w:val="24"/>
                <w:szCs w:val="24"/>
              </w:rPr>
              <w:t>менее</w:t>
            </w:r>
          </w:p>
        </w:tc>
        <w:tc>
          <w:tcPr>
            <w:tcW w:w="2097" w:type="dxa"/>
            <w:tcBorders>
              <w:bottom w:val="single" w:sz="6" w:space="0" w:color="000000"/>
            </w:tcBorders>
          </w:tcPr>
          <w:p w:rsidR="00327A50" w:rsidRPr="00327A50" w:rsidRDefault="00327A50" w:rsidP="00327A50">
            <w:pPr>
              <w:pStyle w:val="TableParagraph"/>
              <w:ind w:left="344" w:right="338"/>
              <w:jc w:val="center"/>
              <w:rPr>
                <w:rFonts w:ascii="Times New Roman" w:hAnsi="Times New Roman"/>
                <w:sz w:val="24"/>
                <w:szCs w:val="24"/>
              </w:rPr>
            </w:pPr>
            <w:r w:rsidRPr="00327A50">
              <w:rPr>
                <w:rFonts w:ascii="Times New Roman" w:hAnsi="Times New Roman"/>
                <w:sz w:val="24"/>
                <w:szCs w:val="24"/>
              </w:rPr>
              <w:t>для</w:t>
            </w:r>
            <w:r w:rsidRPr="00327A50">
              <w:rPr>
                <w:rFonts w:ascii="Times New Roman" w:hAnsi="Times New Roman"/>
                <w:spacing w:val="-1"/>
                <w:sz w:val="24"/>
                <w:szCs w:val="24"/>
              </w:rPr>
              <w:t xml:space="preserve"> </w:t>
            </w:r>
            <w:r w:rsidRPr="00327A50">
              <w:rPr>
                <w:rFonts w:ascii="Times New Roman" w:hAnsi="Times New Roman"/>
                <w:sz w:val="24"/>
                <w:szCs w:val="24"/>
              </w:rPr>
              <w:t>детей до 7 лет</w:t>
            </w:r>
          </w:p>
        </w:tc>
        <w:tc>
          <w:tcPr>
            <w:tcW w:w="2632" w:type="dxa"/>
            <w:tcBorders>
              <w:bottom w:val="single" w:sz="6" w:space="0" w:color="000000"/>
            </w:tcBorders>
          </w:tcPr>
          <w:p w:rsidR="00327A50" w:rsidRPr="00327A50" w:rsidRDefault="00327A50" w:rsidP="00327A50">
            <w:pPr>
              <w:pStyle w:val="TableParagraph"/>
              <w:ind w:left="522" w:right="515"/>
              <w:jc w:val="center"/>
              <w:rPr>
                <w:rFonts w:ascii="Times New Roman" w:hAnsi="Times New Roman"/>
                <w:sz w:val="24"/>
                <w:szCs w:val="24"/>
              </w:rPr>
            </w:pPr>
            <w:r w:rsidRPr="00327A50">
              <w:rPr>
                <w:rFonts w:ascii="Times New Roman" w:hAnsi="Times New Roman"/>
                <w:sz w:val="24"/>
                <w:szCs w:val="24"/>
              </w:rPr>
              <w:t>3</w:t>
            </w:r>
            <w:r w:rsidRPr="00327A50">
              <w:rPr>
                <w:rFonts w:ascii="Times New Roman" w:hAnsi="Times New Roman"/>
                <w:spacing w:val="-2"/>
                <w:sz w:val="24"/>
                <w:szCs w:val="24"/>
              </w:rPr>
              <w:t xml:space="preserve"> </w:t>
            </w:r>
            <w:r w:rsidRPr="00327A50">
              <w:rPr>
                <w:rFonts w:ascii="Times New Roman" w:hAnsi="Times New Roman"/>
                <w:sz w:val="24"/>
                <w:szCs w:val="24"/>
              </w:rPr>
              <w:t>часа в</w:t>
            </w:r>
            <w:r w:rsidRPr="00327A50">
              <w:rPr>
                <w:rFonts w:ascii="Times New Roman" w:hAnsi="Times New Roman"/>
                <w:spacing w:val="-2"/>
                <w:sz w:val="24"/>
                <w:szCs w:val="24"/>
              </w:rPr>
              <w:t xml:space="preserve"> </w:t>
            </w:r>
            <w:r w:rsidRPr="00327A50">
              <w:rPr>
                <w:rFonts w:ascii="Times New Roman" w:hAnsi="Times New Roman"/>
                <w:sz w:val="24"/>
                <w:szCs w:val="24"/>
              </w:rPr>
              <w:t>день</w:t>
            </w:r>
          </w:p>
        </w:tc>
      </w:tr>
      <w:tr w:rsidR="00327A50" w:rsidRPr="00327A50" w:rsidTr="00327A50">
        <w:trPr>
          <w:trHeight w:val="20"/>
        </w:trPr>
        <w:tc>
          <w:tcPr>
            <w:tcW w:w="4627" w:type="dxa"/>
            <w:tcBorders>
              <w:top w:val="single" w:sz="6" w:space="0" w:color="000000"/>
            </w:tcBorders>
          </w:tcPr>
          <w:p w:rsidR="00327A50" w:rsidRPr="00327A50" w:rsidRDefault="00327A50" w:rsidP="00327A50">
            <w:pPr>
              <w:pStyle w:val="TableParagraph"/>
              <w:ind w:left="62" w:right="864"/>
              <w:rPr>
                <w:rFonts w:ascii="Times New Roman" w:hAnsi="Times New Roman"/>
                <w:sz w:val="24"/>
                <w:szCs w:val="24"/>
                <w:lang w:val="ru-RU"/>
              </w:rPr>
            </w:pPr>
            <w:r w:rsidRPr="00327A50">
              <w:rPr>
                <w:rFonts w:ascii="Times New Roman" w:hAnsi="Times New Roman"/>
                <w:sz w:val="24"/>
                <w:szCs w:val="24"/>
                <w:lang w:val="ru-RU"/>
              </w:rPr>
              <w:t>Суммарный объем двигательной</w:t>
            </w:r>
            <w:r w:rsidRPr="00327A50">
              <w:rPr>
                <w:rFonts w:ascii="Times New Roman" w:hAnsi="Times New Roman"/>
                <w:spacing w:val="-58"/>
                <w:sz w:val="24"/>
                <w:szCs w:val="24"/>
                <w:lang w:val="ru-RU"/>
              </w:rPr>
              <w:t xml:space="preserve"> </w:t>
            </w:r>
            <w:r w:rsidRPr="00327A50">
              <w:rPr>
                <w:rFonts w:ascii="Times New Roman" w:hAnsi="Times New Roman"/>
                <w:sz w:val="24"/>
                <w:szCs w:val="24"/>
                <w:lang w:val="ru-RU"/>
              </w:rPr>
              <w:t>активности,</w:t>
            </w:r>
            <w:r w:rsidRPr="00327A50">
              <w:rPr>
                <w:rFonts w:ascii="Times New Roman" w:hAnsi="Times New Roman"/>
                <w:spacing w:val="-4"/>
                <w:sz w:val="24"/>
                <w:szCs w:val="24"/>
                <w:lang w:val="ru-RU"/>
              </w:rPr>
              <w:t xml:space="preserve"> </w:t>
            </w:r>
            <w:r w:rsidRPr="00327A50">
              <w:rPr>
                <w:rFonts w:ascii="Times New Roman" w:hAnsi="Times New Roman"/>
                <w:sz w:val="24"/>
                <w:szCs w:val="24"/>
                <w:lang w:val="ru-RU"/>
              </w:rPr>
              <w:t>не</w:t>
            </w:r>
            <w:r w:rsidRPr="00327A50">
              <w:rPr>
                <w:rFonts w:ascii="Times New Roman" w:hAnsi="Times New Roman"/>
                <w:spacing w:val="-1"/>
                <w:sz w:val="24"/>
                <w:szCs w:val="24"/>
                <w:lang w:val="ru-RU"/>
              </w:rPr>
              <w:t xml:space="preserve"> </w:t>
            </w:r>
            <w:r w:rsidRPr="00327A50">
              <w:rPr>
                <w:rFonts w:ascii="Times New Roman" w:hAnsi="Times New Roman"/>
                <w:sz w:val="24"/>
                <w:szCs w:val="24"/>
                <w:lang w:val="ru-RU"/>
              </w:rPr>
              <w:t>менее</w:t>
            </w:r>
          </w:p>
        </w:tc>
        <w:tc>
          <w:tcPr>
            <w:tcW w:w="2097" w:type="dxa"/>
            <w:tcBorders>
              <w:top w:val="single" w:sz="6" w:space="0" w:color="000000"/>
            </w:tcBorders>
          </w:tcPr>
          <w:p w:rsidR="00327A50" w:rsidRPr="00327A50" w:rsidRDefault="00327A50" w:rsidP="00327A50">
            <w:pPr>
              <w:pStyle w:val="TableParagraph"/>
              <w:ind w:left="344" w:right="338"/>
              <w:jc w:val="center"/>
              <w:rPr>
                <w:rFonts w:ascii="Times New Roman" w:hAnsi="Times New Roman"/>
                <w:sz w:val="24"/>
                <w:szCs w:val="24"/>
              </w:rPr>
            </w:pPr>
            <w:r w:rsidRPr="00327A50">
              <w:rPr>
                <w:rFonts w:ascii="Times New Roman" w:hAnsi="Times New Roman"/>
                <w:sz w:val="24"/>
                <w:szCs w:val="24"/>
              </w:rPr>
              <w:t>все</w:t>
            </w:r>
            <w:r w:rsidRPr="00327A50">
              <w:rPr>
                <w:rFonts w:ascii="Times New Roman" w:hAnsi="Times New Roman"/>
                <w:spacing w:val="-4"/>
                <w:sz w:val="24"/>
                <w:szCs w:val="24"/>
              </w:rPr>
              <w:t xml:space="preserve"> </w:t>
            </w:r>
            <w:r w:rsidRPr="00327A50">
              <w:rPr>
                <w:rFonts w:ascii="Times New Roman" w:hAnsi="Times New Roman"/>
                <w:sz w:val="24"/>
                <w:szCs w:val="24"/>
              </w:rPr>
              <w:t>возрасты</w:t>
            </w:r>
          </w:p>
        </w:tc>
        <w:tc>
          <w:tcPr>
            <w:tcW w:w="2632" w:type="dxa"/>
            <w:tcBorders>
              <w:top w:val="single" w:sz="6" w:space="0" w:color="000000"/>
            </w:tcBorders>
          </w:tcPr>
          <w:p w:rsidR="00327A50" w:rsidRPr="00327A50" w:rsidRDefault="00327A50" w:rsidP="00327A50">
            <w:pPr>
              <w:pStyle w:val="TableParagraph"/>
              <w:ind w:left="522" w:right="515"/>
              <w:jc w:val="center"/>
              <w:rPr>
                <w:rFonts w:ascii="Times New Roman" w:hAnsi="Times New Roman"/>
                <w:sz w:val="24"/>
                <w:szCs w:val="24"/>
              </w:rPr>
            </w:pPr>
            <w:r w:rsidRPr="00327A50">
              <w:rPr>
                <w:rFonts w:ascii="Times New Roman" w:hAnsi="Times New Roman"/>
                <w:sz w:val="24"/>
                <w:szCs w:val="24"/>
              </w:rPr>
              <w:t>1</w:t>
            </w:r>
            <w:r w:rsidRPr="00327A50">
              <w:rPr>
                <w:rFonts w:ascii="Times New Roman" w:hAnsi="Times New Roman"/>
                <w:spacing w:val="-1"/>
                <w:sz w:val="24"/>
                <w:szCs w:val="24"/>
              </w:rPr>
              <w:t xml:space="preserve"> </w:t>
            </w:r>
            <w:r w:rsidRPr="00327A50">
              <w:rPr>
                <w:rFonts w:ascii="Times New Roman" w:hAnsi="Times New Roman"/>
                <w:sz w:val="24"/>
                <w:szCs w:val="24"/>
              </w:rPr>
              <w:t>час</w:t>
            </w:r>
            <w:r w:rsidRPr="00327A50">
              <w:rPr>
                <w:rFonts w:ascii="Times New Roman" w:hAnsi="Times New Roman"/>
                <w:spacing w:val="-1"/>
                <w:sz w:val="24"/>
                <w:szCs w:val="24"/>
              </w:rPr>
              <w:t xml:space="preserve"> </w:t>
            </w:r>
            <w:r w:rsidRPr="00327A50">
              <w:rPr>
                <w:rFonts w:ascii="Times New Roman" w:hAnsi="Times New Roman"/>
                <w:sz w:val="24"/>
                <w:szCs w:val="24"/>
              </w:rPr>
              <w:t>в</w:t>
            </w:r>
            <w:r w:rsidRPr="00327A50">
              <w:rPr>
                <w:rFonts w:ascii="Times New Roman" w:hAnsi="Times New Roman"/>
                <w:spacing w:val="-2"/>
                <w:sz w:val="24"/>
                <w:szCs w:val="24"/>
              </w:rPr>
              <w:t xml:space="preserve"> </w:t>
            </w:r>
            <w:r w:rsidRPr="00327A50">
              <w:rPr>
                <w:rFonts w:ascii="Times New Roman" w:hAnsi="Times New Roman"/>
                <w:sz w:val="24"/>
                <w:szCs w:val="24"/>
              </w:rPr>
              <w:t>день</w:t>
            </w:r>
          </w:p>
        </w:tc>
      </w:tr>
      <w:tr w:rsidR="00327A50" w:rsidRPr="00327A50" w:rsidTr="00327A50">
        <w:trPr>
          <w:trHeight w:val="20"/>
        </w:trPr>
        <w:tc>
          <w:tcPr>
            <w:tcW w:w="4627" w:type="dxa"/>
          </w:tcPr>
          <w:p w:rsidR="00327A50" w:rsidRPr="00327A50" w:rsidRDefault="00327A50" w:rsidP="00327A50">
            <w:pPr>
              <w:pStyle w:val="TableParagraph"/>
              <w:ind w:left="62" w:right="205"/>
              <w:rPr>
                <w:rFonts w:ascii="Times New Roman" w:hAnsi="Times New Roman"/>
                <w:sz w:val="24"/>
                <w:szCs w:val="24"/>
                <w:lang w:val="ru-RU"/>
              </w:rPr>
            </w:pPr>
            <w:r w:rsidRPr="00327A50">
              <w:rPr>
                <w:rFonts w:ascii="Times New Roman" w:hAnsi="Times New Roman"/>
                <w:sz w:val="24"/>
                <w:szCs w:val="24"/>
                <w:lang w:val="ru-RU"/>
              </w:rPr>
              <w:t>Утренняя</w:t>
            </w:r>
            <w:r w:rsidRPr="00327A50">
              <w:rPr>
                <w:rFonts w:ascii="Times New Roman" w:hAnsi="Times New Roman"/>
                <w:spacing w:val="-7"/>
                <w:sz w:val="24"/>
                <w:szCs w:val="24"/>
                <w:lang w:val="ru-RU"/>
              </w:rPr>
              <w:t xml:space="preserve"> </w:t>
            </w:r>
            <w:r w:rsidRPr="00327A50">
              <w:rPr>
                <w:rFonts w:ascii="Times New Roman" w:hAnsi="Times New Roman"/>
                <w:sz w:val="24"/>
                <w:szCs w:val="24"/>
                <w:lang w:val="ru-RU"/>
              </w:rPr>
              <w:t>зарядка,</w:t>
            </w:r>
            <w:r w:rsidRPr="00327A50">
              <w:rPr>
                <w:rFonts w:ascii="Times New Roman" w:hAnsi="Times New Roman"/>
                <w:spacing w:val="-5"/>
                <w:sz w:val="24"/>
                <w:szCs w:val="24"/>
                <w:lang w:val="ru-RU"/>
              </w:rPr>
              <w:t xml:space="preserve"> </w:t>
            </w:r>
            <w:r w:rsidRPr="00327A50">
              <w:rPr>
                <w:rFonts w:ascii="Times New Roman" w:hAnsi="Times New Roman"/>
                <w:sz w:val="24"/>
                <w:szCs w:val="24"/>
                <w:lang w:val="ru-RU"/>
              </w:rPr>
              <w:t>продолжительность,</w:t>
            </w:r>
            <w:r w:rsidRPr="00327A50">
              <w:rPr>
                <w:rFonts w:ascii="Times New Roman" w:hAnsi="Times New Roman"/>
                <w:spacing w:val="-57"/>
                <w:sz w:val="24"/>
                <w:szCs w:val="24"/>
                <w:lang w:val="ru-RU"/>
              </w:rPr>
              <w:t xml:space="preserve"> </w:t>
            </w:r>
            <w:r w:rsidRPr="00327A50">
              <w:rPr>
                <w:rFonts w:ascii="Times New Roman" w:hAnsi="Times New Roman"/>
                <w:sz w:val="24"/>
                <w:szCs w:val="24"/>
                <w:lang w:val="ru-RU"/>
              </w:rPr>
              <w:t>не</w:t>
            </w:r>
            <w:r w:rsidRPr="00327A50">
              <w:rPr>
                <w:rFonts w:ascii="Times New Roman" w:hAnsi="Times New Roman"/>
                <w:spacing w:val="-2"/>
                <w:sz w:val="24"/>
                <w:szCs w:val="24"/>
                <w:lang w:val="ru-RU"/>
              </w:rPr>
              <w:t xml:space="preserve"> </w:t>
            </w:r>
            <w:r w:rsidRPr="00327A50">
              <w:rPr>
                <w:rFonts w:ascii="Times New Roman" w:hAnsi="Times New Roman"/>
                <w:sz w:val="24"/>
                <w:szCs w:val="24"/>
                <w:lang w:val="ru-RU"/>
              </w:rPr>
              <w:t>менее</w:t>
            </w:r>
          </w:p>
        </w:tc>
        <w:tc>
          <w:tcPr>
            <w:tcW w:w="2097" w:type="dxa"/>
          </w:tcPr>
          <w:p w:rsidR="00327A50" w:rsidRPr="00327A50" w:rsidRDefault="00327A50" w:rsidP="00327A50">
            <w:pPr>
              <w:pStyle w:val="TableParagraph"/>
              <w:ind w:left="344" w:right="337"/>
              <w:jc w:val="center"/>
              <w:rPr>
                <w:rFonts w:ascii="Times New Roman" w:hAnsi="Times New Roman"/>
                <w:sz w:val="24"/>
                <w:szCs w:val="24"/>
              </w:rPr>
            </w:pPr>
            <w:r w:rsidRPr="00327A50">
              <w:rPr>
                <w:rFonts w:ascii="Times New Roman" w:hAnsi="Times New Roman"/>
                <w:sz w:val="24"/>
                <w:szCs w:val="24"/>
              </w:rPr>
              <w:t>до 7 лет</w:t>
            </w:r>
          </w:p>
        </w:tc>
        <w:tc>
          <w:tcPr>
            <w:tcW w:w="2632" w:type="dxa"/>
          </w:tcPr>
          <w:p w:rsidR="00327A50" w:rsidRPr="00327A50" w:rsidRDefault="00327A50" w:rsidP="00327A50">
            <w:pPr>
              <w:pStyle w:val="TableParagraph"/>
              <w:ind w:left="518" w:right="515"/>
              <w:jc w:val="center"/>
              <w:rPr>
                <w:rFonts w:ascii="Times New Roman" w:hAnsi="Times New Roman"/>
                <w:sz w:val="24"/>
                <w:szCs w:val="24"/>
              </w:rPr>
            </w:pPr>
            <w:r w:rsidRPr="00327A50">
              <w:rPr>
                <w:rFonts w:ascii="Times New Roman" w:hAnsi="Times New Roman"/>
                <w:sz w:val="24"/>
                <w:szCs w:val="24"/>
              </w:rPr>
              <w:t>10</w:t>
            </w:r>
            <w:r w:rsidRPr="00327A50">
              <w:rPr>
                <w:rFonts w:ascii="Times New Roman" w:hAnsi="Times New Roman"/>
                <w:spacing w:val="-3"/>
                <w:sz w:val="24"/>
                <w:szCs w:val="24"/>
              </w:rPr>
              <w:t xml:space="preserve"> </w:t>
            </w:r>
            <w:r w:rsidRPr="00327A50">
              <w:rPr>
                <w:rFonts w:ascii="Times New Roman" w:hAnsi="Times New Roman"/>
                <w:sz w:val="24"/>
                <w:szCs w:val="24"/>
              </w:rPr>
              <w:t>минут</w:t>
            </w:r>
          </w:p>
        </w:tc>
      </w:tr>
    </w:tbl>
    <w:p w:rsidR="00327A50" w:rsidRDefault="00327A50" w:rsidP="00327A50">
      <w:pPr>
        <w:ind w:firstLine="709"/>
        <w:jc w:val="both"/>
        <w:rPr>
          <w:i/>
          <w:sz w:val="24"/>
          <w:szCs w:val="24"/>
        </w:rPr>
      </w:pPr>
      <w:r w:rsidRPr="00327A50">
        <w:rPr>
          <w:i/>
          <w:sz w:val="24"/>
          <w:szCs w:val="24"/>
        </w:rPr>
        <w:t>*</w:t>
      </w:r>
      <w:r w:rsidRPr="00327A50">
        <w:rPr>
          <w:i/>
          <w:sz w:val="24"/>
          <w:szCs w:val="24"/>
        </w:rPr>
        <w:tab/>
        <w:t>Раздел 4 п.35 ФОП ДО</w:t>
      </w:r>
    </w:p>
    <w:p w:rsidR="00877B87" w:rsidRDefault="00877B87" w:rsidP="00327A50">
      <w:pPr>
        <w:ind w:firstLine="709"/>
        <w:jc w:val="center"/>
        <w:rPr>
          <w:b/>
          <w:i/>
          <w:sz w:val="24"/>
          <w:szCs w:val="24"/>
        </w:rPr>
      </w:pPr>
    </w:p>
    <w:p w:rsidR="00327A50" w:rsidRDefault="00327A50" w:rsidP="00327A50">
      <w:pPr>
        <w:ind w:firstLine="709"/>
        <w:jc w:val="center"/>
        <w:rPr>
          <w:b/>
          <w:sz w:val="24"/>
          <w:szCs w:val="24"/>
        </w:rPr>
      </w:pPr>
      <w:r w:rsidRPr="00877B87">
        <w:rPr>
          <w:b/>
          <w:sz w:val="24"/>
          <w:szCs w:val="24"/>
        </w:rPr>
        <w:t>2.Количество приемов пищи в зависимости от режима функционирования организации и режима обучения</w:t>
      </w:r>
    </w:p>
    <w:p w:rsidR="00877B87" w:rsidRPr="00877B87" w:rsidRDefault="00877B87" w:rsidP="00327A50">
      <w:pPr>
        <w:ind w:firstLine="709"/>
        <w:jc w:val="center"/>
        <w:rPr>
          <w:b/>
          <w:sz w:val="24"/>
          <w:szCs w:val="24"/>
        </w:rPr>
      </w:pPr>
    </w:p>
    <w:tbl>
      <w:tblPr>
        <w:tblStyle w:val="ab"/>
        <w:tblW w:w="0" w:type="auto"/>
        <w:tblLook w:val="04A0" w:firstRow="1" w:lastRow="0" w:firstColumn="1" w:lastColumn="0" w:noHBand="0" w:noVBand="1"/>
      </w:tblPr>
      <w:tblGrid>
        <w:gridCol w:w="3190"/>
        <w:gridCol w:w="3190"/>
        <w:gridCol w:w="3191"/>
      </w:tblGrid>
      <w:tr w:rsidR="006058CE" w:rsidTr="006058CE">
        <w:tc>
          <w:tcPr>
            <w:tcW w:w="3190" w:type="dxa"/>
          </w:tcPr>
          <w:p w:rsidR="006058CE" w:rsidRPr="006058CE" w:rsidRDefault="006058CE" w:rsidP="006058CE">
            <w:pPr>
              <w:adjustRightInd w:val="0"/>
              <w:jc w:val="center"/>
              <w:rPr>
                <w:b/>
                <w:i/>
                <w:sz w:val="24"/>
                <w:szCs w:val="24"/>
              </w:rPr>
            </w:pPr>
            <w:r w:rsidRPr="006058CE">
              <w:rPr>
                <w:b/>
                <w:i/>
                <w:sz w:val="24"/>
                <w:szCs w:val="24"/>
              </w:rPr>
              <w:t>Вид организации</w:t>
            </w:r>
          </w:p>
        </w:tc>
        <w:tc>
          <w:tcPr>
            <w:tcW w:w="3190" w:type="dxa"/>
          </w:tcPr>
          <w:p w:rsidR="006058CE" w:rsidRPr="006058CE" w:rsidRDefault="006058CE" w:rsidP="006058CE">
            <w:pPr>
              <w:adjustRightInd w:val="0"/>
              <w:jc w:val="center"/>
              <w:rPr>
                <w:b/>
                <w:i/>
                <w:sz w:val="24"/>
                <w:szCs w:val="24"/>
              </w:rPr>
            </w:pPr>
            <w:r w:rsidRPr="006058CE">
              <w:rPr>
                <w:b/>
                <w:i/>
                <w:sz w:val="24"/>
                <w:szCs w:val="24"/>
              </w:rPr>
              <w:t>Продолжительность либо время нахождения ребенка в организации</w:t>
            </w:r>
          </w:p>
        </w:tc>
        <w:tc>
          <w:tcPr>
            <w:tcW w:w="3191" w:type="dxa"/>
          </w:tcPr>
          <w:p w:rsidR="006058CE" w:rsidRPr="006058CE" w:rsidRDefault="006058CE" w:rsidP="006058CE">
            <w:pPr>
              <w:adjustRightInd w:val="0"/>
              <w:jc w:val="center"/>
              <w:rPr>
                <w:b/>
                <w:i/>
                <w:sz w:val="24"/>
                <w:szCs w:val="24"/>
              </w:rPr>
            </w:pPr>
            <w:r w:rsidRPr="006058CE">
              <w:rPr>
                <w:b/>
                <w:i/>
                <w:sz w:val="24"/>
                <w:szCs w:val="24"/>
              </w:rPr>
              <w:t>Количество обязательных приемов пищи</w:t>
            </w:r>
          </w:p>
        </w:tc>
      </w:tr>
      <w:tr w:rsidR="006058CE" w:rsidTr="006058CE">
        <w:tc>
          <w:tcPr>
            <w:tcW w:w="3190" w:type="dxa"/>
          </w:tcPr>
          <w:p w:rsidR="006058CE" w:rsidRPr="006D033C" w:rsidRDefault="006058CE" w:rsidP="005110F4">
            <w:pPr>
              <w:adjustRightInd w:val="0"/>
              <w:jc w:val="both"/>
              <w:rPr>
                <w:sz w:val="24"/>
                <w:szCs w:val="24"/>
              </w:rPr>
            </w:pPr>
            <w:r w:rsidRPr="006D033C">
              <w:rPr>
                <w:sz w:val="24"/>
                <w:szCs w:val="24"/>
              </w:rPr>
              <w:t>Дошкольные организации, организации по уходу и присмотру</w:t>
            </w:r>
          </w:p>
        </w:tc>
        <w:tc>
          <w:tcPr>
            <w:tcW w:w="3190" w:type="dxa"/>
          </w:tcPr>
          <w:p w:rsidR="006058CE" w:rsidRPr="006D033C" w:rsidRDefault="006058CE" w:rsidP="005110F4">
            <w:pPr>
              <w:adjustRightInd w:val="0"/>
              <w:jc w:val="both"/>
              <w:rPr>
                <w:sz w:val="24"/>
                <w:szCs w:val="24"/>
              </w:rPr>
            </w:pPr>
            <w:r w:rsidRPr="006D033C">
              <w:rPr>
                <w:sz w:val="24"/>
                <w:szCs w:val="24"/>
              </w:rPr>
              <w:t>до 5 часов</w:t>
            </w:r>
          </w:p>
        </w:tc>
        <w:tc>
          <w:tcPr>
            <w:tcW w:w="3191" w:type="dxa"/>
          </w:tcPr>
          <w:p w:rsidR="006058CE" w:rsidRPr="006D033C" w:rsidRDefault="006058CE" w:rsidP="005110F4">
            <w:pPr>
              <w:adjustRightInd w:val="0"/>
              <w:jc w:val="both"/>
              <w:rPr>
                <w:sz w:val="24"/>
                <w:szCs w:val="24"/>
              </w:rPr>
            </w:pPr>
            <w:r w:rsidRPr="006D033C">
              <w:rPr>
                <w:sz w:val="24"/>
                <w:szCs w:val="24"/>
              </w:rPr>
              <w:t>2 приема пищи (приемы пищи определяются фактическим временем нахождения в организации)</w:t>
            </w:r>
          </w:p>
        </w:tc>
      </w:tr>
      <w:tr w:rsidR="006058CE" w:rsidTr="006058CE">
        <w:tc>
          <w:tcPr>
            <w:tcW w:w="3190" w:type="dxa"/>
          </w:tcPr>
          <w:p w:rsidR="006058CE" w:rsidRPr="006D033C" w:rsidRDefault="006058CE" w:rsidP="005110F4">
            <w:pPr>
              <w:adjustRightInd w:val="0"/>
              <w:jc w:val="both"/>
              <w:rPr>
                <w:sz w:val="24"/>
                <w:szCs w:val="24"/>
              </w:rPr>
            </w:pPr>
          </w:p>
        </w:tc>
        <w:tc>
          <w:tcPr>
            <w:tcW w:w="3190" w:type="dxa"/>
          </w:tcPr>
          <w:p w:rsidR="006058CE" w:rsidRPr="006D033C" w:rsidRDefault="006058CE" w:rsidP="005110F4">
            <w:pPr>
              <w:adjustRightInd w:val="0"/>
              <w:jc w:val="both"/>
              <w:rPr>
                <w:sz w:val="24"/>
                <w:szCs w:val="24"/>
              </w:rPr>
            </w:pPr>
            <w:r w:rsidRPr="006D033C">
              <w:rPr>
                <w:sz w:val="24"/>
                <w:szCs w:val="24"/>
              </w:rPr>
              <w:t>8 - 10 часов</w:t>
            </w:r>
          </w:p>
        </w:tc>
        <w:tc>
          <w:tcPr>
            <w:tcW w:w="3191" w:type="dxa"/>
          </w:tcPr>
          <w:p w:rsidR="006058CE" w:rsidRPr="006D033C" w:rsidRDefault="006058CE" w:rsidP="005110F4">
            <w:pPr>
              <w:adjustRightInd w:val="0"/>
              <w:jc w:val="both"/>
              <w:rPr>
                <w:sz w:val="24"/>
                <w:szCs w:val="24"/>
              </w:rPr>
            </w:pPr>
            <w:r w:rsidRPr="006D033C">
              <w:rPr>
                <w:sz w:val="24"/>
                <w:szCs w:val="24"/>
              </w:rPr>
              <w:t>завтрак, второй завтрак, обед и полдник</w:t>
            </w:r>
          </w:p>
        </w:tc>
      </w:tr>
    </w:tbl>
    <w:p w:rsidR="006058CE" w:rsidRPr="006058CE" w:rsidRDefault="006058CE" w:rsidP="006058CE">
      <w:pPr>
        <w:ind w:firstLine="709"/>
        <w:jc w:val="both"/>
        <w:rPr>
          <w:i/>
          <w:sz w:val="24"/>
          <w:szCs w:val="24"/>
        </w:rPr>
      </w:pPr>
      <w:r w:rsidRPr="006058CE">
        <w:rPr>
          <w:i/>
          <w:sz w:val="24"/>
          <w:szCs w:val="24"/>
        </w:rPr>
        <w:t>* Раздел 4 п.35.13. ФОП ДО</w:t>
      </w:r>
    </w:p>
    <w:p w:rsidR="006058CE" w:rsidRDefault="006058CE" w:rsidP="006058CE">
      <w:pPr>
        <w:ind w:firstLine="709"/>
        <w:jc w:val="both"/>
        <w:rPr>
          <w:sz w:val="24"/>
          <w:szCs w:val="24"/>
        </w:rPr>
      </w:pPr>
    </w:p>
    <w:p w:rsidR="006058CE" w:rsidRPr="006058CE" w:rsidRDefault="006058CE" w:rsidP="006058CE">
      <w:pPr>
        <w:ind w:firstLine="709"/>
        <w:jc w:val="both"/>
        <w:rPr>
          <w:sz w:val="24"/>
          <w:szCs w:val="24"/>
        </w:rPr>
      </w:pPr>
      <w:r>
        <w:rPr>
          <w:sz w:val="24"/>
          <w:szCs w:val="24"/>
        </w:rPr>
        <w:t>Образовательная организация</w:t>
      </w:r>
      <w:r w:rsidRPr="006058CE">
        <w:rPr>
          <w:sz w:val="24"/>
          <w:szCs w:val="24"/>
        </w:rPr>
        <w:t xml:space="preserve"> может самостоятельно принимать решение о наличии второго завтрака и ужина, руководствуясь пунктами 8.1.2.1 и 8.1.2.2 СанПиН 2.3/2.4.3590-20:</w:t>
      </w:r>
    </w:p>
    <w:p w:rsidR="006058CE" w:rsidRPr="006058CE" w:rsidRDefault="006058CE" w:rsidP="006058CE">
      <w:pPr>
        <w:ind w:firstLine="709"/>
        <w:jc w:val="both"/>
        <w:rPr>
          <w:sz w:val="24"/>
          <w:szCs w:val="24"/>
        </w:rPr>
      </w:pPr>
      <w:r w:rsidRPr="006058CE">
        <w:rPr>
          <w:sz w:val="24"/>
          <w:szCs w:val="24"/>
        </w:rPr>
        <w:t>при отсутствии второго завтрака калорийность основного завтрака должна быть увеличена на 5% соответственно;</w:t>
      </w:r>
    </w:p>
    <w:p w:rsidR="006058CE" w:rsidRPr="006058CE" w:rsidRDefault="006058CE" w:rsidP="006058CE">
      <w:pPr>
        <w:ind w:firstLine="709"/>
        <w:jc w:val="both"/>
        <w:rPr>
          <w:sz w:val="24"/>
          <w:szCs w:val="24"/>
        </w:rPr>
      </w:pPr>
      <w:r w:rsidRPr="006058CE">
        <w:rPr>
          <w:sz w:val="24"/>
          <w:szCs w:val="24"/>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27A50" w:rsidRDefault="005110F4" w:rsidP="006058CE">
      <w:pPr>
        <w:ind w:firstLine="709"/>
        <w:jc w:val="both"/>
        <w:rPr>
          <w:sz w:val="24"/>
          <w:szCs w:val="24"/>
        </w:rPr>
      </w:pPr>
      <w:r>
        <w:rPr>
          <w:sz w:val="24"/>
          <w:szCs w:val="24"/>
        </w:rPr>
        <w:t>Р</w:t>
      </w:r>
      <w:r w:rsidR="006058CE" w:rsidRPr="006058CE">
        <w:rPr>
          <w:sz w:val="24"/>
          <w:szCs w:val="24"/>
        </w:rPr>
        <w:t>ежимы дня для групп, функционирующих полный день (12-часов) и кратковременного пребывания детей в образовательной органи</w:t>
      </w:r>
      <w:r>
        <w:rPr>
          <w:sz w:val="24"/>
          <w:szCs w:val="24"/>
        </w:rPr>
        <w:t>зации (до 5 часов), составленны</w:t>
      </w:r>
      <w:r w:rsidR="006058CE" w:rsidRPr="006058CE">
        <w:rPr>
          <w:sz w:val="24"/>
          <w:szCs w:val="24"/>
        </w:rPr>
        <w:t xml:space="preserve"> с учетом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5110F4" w:rsidRPr="00877B87" w:rsidRDefault="005110F4" w:rsidP="005110F4">
      <w:pPr>
        <w:ind w:firstLine="709"/>
        <w:jc w:val="center"/>
        <w:rPr>
          <w:b/>
          <w:sz w:val="24"/>
          <w:szCs w:val="24"/>
        </w:rPr>
      </w:pPr>
      <w:r w:rsidRPr="00877B87">
        <w:rPr>
          <w:b/>
          <w:sz w:val="24"/>
          <w:szCs w:val="24"/>
        </w:rPr>
        <w:t>Режим дня в разновозрастной группе</w:t>
      </w:r>
    </w:p>
    <w:tbl>
      <w:tblPr>
        <w:tblStyle w:val="TableNormal3"/>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7"/>
        <w:gridCol w:w="1559"/>
      </w:tblGrid>
      <w:tr w:rsidR="005110F4" w:rsidRPr="00700A2B" w:rsidTr="00230F2B">
        <w:trPr>
          <w:trHeight w:val="20"/>
        </w:trPr>
        <w:tc>
          <w:tcPr>
            <w:tcW w:w="7797" w:type="dxa"/>
          </w:tcPr>
          <w:p w:rsidR="005110F4" w:rsidRPr="00700A2B" w:rsidRDefault="005110F4" w:rsidP="005110F4">
            <w:pPr>
              <w:pStyle w:val="TableParagraph"/>
              <w:spacing w:line="188" w:lineRule="exact"/>
              <w:ind w:left="142" w:right="142"/>
              <w:jc w:val="center"/>
              <w:rPr>
                <w:rFonts w:ascii="Times New Roman" w:hAnsi="Times New Roman"/>
                <w:b/>
                <w:i/>
                <w:sz w:val="24"/>
                <w:szCs w:val="24"/>
              </w:rPr>
            </w:pPr>
            <w:r w:rsidRPr="00700A2B">
              <w:rPr>
                <w:rFonts w:ascii="Times New Roman" w:hAnsi="Times New Roman"/>
                <w:b/>
                <w:i/>
                <w:sz w:val="24"/>
                <w:szCs w:val="24"/>
              </w:rPr>
              <w:t>Содержание</w:t>
            </w:r>
          </w:p>
        </w:tc>
        <w:tc>
          <w:tcPr>
            <w:tcW w:w="1559" w:type="dxa"/>
          </w:tcPr>
          <w:p w:rsidR="005110F4" w:rsidRPr="00700A2B" w:rsidRDefault="005110F4" w:rsidP="005110F4">
            <w:pPr>
              <w:pStyle w:val="TableParagraph"/>
              <w:spacing w:line="188" w:lineRule="exact"/>
              <w:ind w:left="141" w:right="142"/>
              <w:jc w:val="center"/>
              <w:rPr>
                <w:rFonts w:ascii="Times New Roman" w:hAnsi="Times New Roman"/>
                <w:b/>
                <w:i/>
                <w:sz w:val="24"/>
                <w:szCs w:val="24"/>
              </w:rPr>
            </w:pPr>
            <w:r w:rsidRPr="00700A2B">
              <w:rPr>
                <w:rFonts w:ascii="Times New Roman" w:hAnsi="Times New Roman"/>
                <w:b/>
                <w:i/>
                <w:sz w:val="24"/>
                <w:szCs w:val="24"/>
              </w:rPr>
              <w:t>Время</w:t>
            </w:r>
          </w:p>
        </w:tc>
      </w:tr>
      <w:tr w:rsidR="005110F4" w:rsidRPr="00700A2B" w:rsidTr="00230F2B">
        <w:trPr>
          <w:trHeight w:val="20"/>
        </w:trPr>
        <w:tc>
          <w:tcPr>
            <w:tcW w:w="7797" w:type="dxa"/>
          </w:tcPr>
          <w:p w:rsidR="005110F4" w:rsidRPr="00700A2B" w:rsidRDefault="005110F4" w:rsidP="005110F4">
            <w:pPr>
              <w:pStyle w:val="TableParagraph"/>
              <w:spacing w:line="256" w:lineRule="exact"/>
              <w:ind w:left="0" w:right="142"/>
              <w:jc w:val="center"/>
              <w:rPr>
                <w:rFonts w:ascii="Times New Roman" w:hAnsi="Times New Roman"/>
                <w:b/>
                <w:i/>
                <w:sz w:val="24"/>
                <w:szCs w:val="24"/>
              </w:rPr>
            </w:pPr>
            <w:r w:rsidRPr="00700A2B">
              <w:rPr>
                <w:rFonts w:ascii="Times New Roman" w:hAnsi="Times New Roman"/>
                <w:b/>
                <w:i/>
                <w:sz w:val="24"/>
                <w:szCs w:val="24"/>
              </w:rPr>
              <w:t>Холодный</w:t>
            </w:r>
            <w:r w:rsidRPr="00700A2B">
              <w:rPr>
                <w:rFonts w:ascii="Times New Roman" w:hAnsi="Times New Roman"/>
                <w:b/>
                <w:i/>
                <w:spacing w:val="-3"/>
                <w:sz w:val="24"/>
                <w:szCs w:val="24"/>
              </w:rPr>
              <w:t xml:space="preserve"> </w:t>
            </w:r>
            <w:r w:rsidRPr="00700A2B">
              <w:rPr>
                <w:rFonts w:ascii="Times New Roman" w:hAnsi="Times New Roman"/>
                <w:b/>
                <w:i/>
                <w:sz w:val="24"/>
                <w:szCs w:val="24"/>
              </w:rPr>
              <w:t>период года</w:t>
            </w:r>
          </w:p>
        </w:tc>
        <w:tc>
          <w:tcPr>
            <w:tcW w:w="1559" w:type="dxa"/>
          </w:tcPr>
          <w:p w:rsidR="005110F4" w:rsidRPr="00700A2B" w:rsidRDefault="005110F4" w:rsidP="005110F4">
            <w:pPr>
              <w:spacing w:line="258" w:lineRule="exact"/>
              <w:ind w:left="108"/>
              <w:rPr>
                <w:rFonts w:ascii="Times New Roman" w:hAnsi="Times New Roman"/>
                <w:sz w:val="24"/>
                <w:szCs w:val="24"/>
              </w:rPr>
            </w:pPr>
          </w:p>
        </w:tc>
      </w:tr>
      <w:tr w:rsidR="005110F4" w:rsidRPr="00700A2B" w:rsidTr="00230F2B">
        <w:trPr>
          <w:trHeight w:val="20"/>
        </w:trPr>
        <w:tc>
          <w:tcPr>
            <w:tcW w:w="7797" w:type="dxa"/>
          </w:tcPr>
          <w:p w:rsidR="005110F4" w:rsidRPr="00700A2B" w:rsidRDefault="00085453" w:rsidP="005110F4">
            <w:pPr>
              <w:pStyle w:val="TableParagraph"/>
              <w:spacing w:line="256" w:lineRule="exact"/>
              <w:rPr>
                <w:rFonts w:ascii="Times New Roman" w:hAnsi="Times New Roman"/>
                <w:sz w:val="24"/>
                <w:szCs w:val="24"/>
                <w:lang w:val="ru-RU"/>
              </w:rPr>
            </w:pPr>
            <w:r w:rsidRPr="00700A2B">
              <w:rPr>
                <w:rFonts w:ascii="Times New Roman" w:hAnsi="Times New Roman"/>
                <w:sz w:val="24"/>
                <w:szCs w:val="24"/>
                <w:lang w:val="ru-RU"/>
              </w:rPr>
              <w:t>Утренний прием детей, игры, самостоятельная деятельность, утренняя гимнастика (не менее 10 минут)</w:t>
            </w:r>
          </w:p>
        </w:tc>
        <w:tc>
          <w:tcPr>
            <w:tcW w:w="1559" w:type="dxa"/>
          </w:tcPr>
          <w:p w:rsidR="005110F4" w:rsidRPr="00700A2B" w:rsidRDefault="005110F4" w:rsidP="005110F4">
            <w:pPr>
              <w:pStyle w:val="TableParagraph"/>
              <w:spacing w:line="256" w:lineRule="exact"/>
              <w:ind w:left="108"/>
              <w:rPr>
                <w:rFonts w:ascii="Times New Roman" w:hAnsi="Times New Roman"/>
                <w:sz w:val="24"/>
                <w:szCs w:val="24"/>
              </w:rPr>
            </w:pPr>
            <w:r w:rsidRPr="00700A2B">
              <w:rPr>
                <w:rFonts w:ascii="Times New Roman" w:hAnsi="Times New Roman"/>
                <w:sz w:val="24"/>
                <w:szCs w:val="24"/>
              </w:rPr>
              <w:t>7.00-8.30</w:t>
            </w:r>
          </w:p>
        </w:tc>
      </w:tr>
      <w:tr w:rsidR="005110F4" w:rsidRPr="00700A2B" w:rsidTr="00230F2B">
        <w:trPr>
          <w:trHeight w:val="20"/>
        </w:trPr>
        <w:tc>
          <w:tcPr>
            <w:tcW w:w="7797" w:type="dxa"/>
          </w:tcPr>
          <w:p w:rsidR="005110F4" w:rsidRPr="00700A2B" w:rsidRDefault="00085453" w:rsidP="005110F4">
            <w:pPr>
              <w:pStyle w:val="TableParagraph"/>
              <w:spacing w:line="256" w:lineRule="exact"/>
              <w:rPr>
                <w:rFonts w:ascii="Times New Roman" w:hAnsi="Times New Roman"/>
                <w:sz w:val="24"/>
                <w:szCs w:val="24"/>
              </w:rPr>
            </w:pPr>
            <w:r w:rsidRPr="00700A2B">
              <w:rPr>
                <w:rFonts w:ascii="Times New Roman" w:hAnsi="Times New Roman"/>
                <w:sz w:val="24"/>
                <w:szCs w:val="24"/>
              </w:rPr>
              <w:t>Подготовка</w:t>
            </w:r>
            <w:r w:rsidRPr="00700A2B">
              <w:rPr>
                <w:rFonts w:ascii="Times New Roman" w:hAnsi="Times New Roman"/>
                <w:spacing w:val="-7"/>
                <w:sz w:val="24"/>
                <w:szCs w:val="24"/>
              </w:rPr>
              <w:t xml:space="preserve"> </w:t>
            </w:r>
            <w:r w:rsidRPr="00700A2B">
              <w:rPr>
                <w:rFonts w:ascii="Times New Roman" w:hAnsi="Times New Roman"/>
                <w:sz w:val="24"/>
                <w:szCs w:val="24"/>
              </w:rPr>
              <w:t>к</w:t>
            </w:r>
            <w:r w:rsidRPr="00700A2B">
              <w:rPr>
                <w:rFonts w:ascii="Times New Roman" w:hAnsi="Times New Roman"/>
                <w:spacing w:val="-5"/>
                <w:sz w:val="24"/>
                <w:szCs w:val="24"/>
              </w:rPr>
              <w:t xml:space="preserve"> </w:t>
            </w:r>
            <w:r w:rsidRPr="00700A2B">
              <w:rPr>
                <w:rFonts w:ascii="Times New Roman" w:hAnsi="Times New Roman"/>
                <w:sz w:val="24"/>
                <w:szCs w:val="24"/>
              </w:rPr>
              <w:t>завтраку,</w:t>
            </w:r>
            <w:r w:rsidRPr="00700A2B">
              <w:rPr>
                <w:rFonts w:ascii="Times New Roman" w:hAnsi="Times New Roman"/>
                <w:spacing w:val="-3"/>
                <w:sz w:val="24"/>
                <w:szCs w:val="24"/>
              </w:rPr>
              <w:t xml:space="preserve"> </w:t>
            </w:r>
            <w:r w:rsidRPr="00700A2B">
              <w:rPr>
                <w:rFonts w:ascii="Times New Roman" w:hAnsi="Times New Roman"/>
                <w:sz w:val="24"/>
                <w:szCs w:val="24"/>
              </w:rPr>
              <w:t>завтрак</w:t>
            </w:r>
          </w:p>
        </w:tc>
        <w:tc>
          <w:tcPr>
            <w:tcW w:w="1559" w:type="dxa"/>
          </w:tcPr>
          <w:p w:rsidR="005110F4" w:rsidRPr="00700A2B" w:rsidRDefault="005110F4" w:rsidP="005110F4">
            <w:pPr>
              <w:pStyle w:val="TableParagraph"/>
              <w:spacing w:line="256" w:lineRule="exact"/>
              <w:ind w:left="108"/>
              <w:rPr>
                <w:rFonts w:ascii="Times New Roman" w:hAnsi="Times New Roman"/>
                <w:sz w:val="24"/>
                <w:szCs w:val="24"/>
              </w:rPr>
            </w:pPr>
            <w:r w:rsidRPr="00700A2B">
              <w:rPr>
                <w:rFonts w:ascii="Times New Roman" w:hAnsi="Times New Roman"/>
                <w:sz w:val="24"/>
                <w:szCs w:val="24"/>
              </w:rPr>
              <w:t>8.30-9.00</w:t>
            </w:r>
          </w:p>
        </w:tc>
      </w:tr>
      <w:tr w:rsidR="00700A2B" w:rsidRPr="00700A2B" w:rsidTr="00230F2B">
        <w:trPr>
          <w:trHeight w:val="20"/>
        </w:trPr>
        <w:tc>
          <w:tcPr>
            <w:tcW w:w="7797" w:type="dxa"/>
          </w:tcPr>
          <w:p w:rsidR="00700A2B" w:rsidRPr="00700A2B" w:rsidRDefault="00700A2B" w:rsidP="005110F4">
            <w:pPr>
              <w:pStyle w:val="TableParagraph"/>
              <w:spacing w:line="256" w:lineRule="exact"/>
              <w:rPr>
                <w:rFonts w:ascii="Times New Roman" w:hAnsi="Times New Roman"/>
                <w:sz w:val="24"/>
                <w:szCs w:val="24"/>
              </w:rPr>
            </w:pPr>
            <w:r w:rsidRPr="00700A2B">
              <w:rPr>
                <w:rFonts w:ascii="Times New Roman" w:hAnsi="Times New Roman"/>
                <w:sz w:val="24"/>
                <w:szCs w:val="24"/>
              </w:rPr>
              <w:t>Игры, подготовка к занятиям</w:t>
            </w:r>
          </w:p>
        </w:tc>
        <w:tc>
          <w:tcPr>
            <w:tcW w:w="1559" w:type="dxa"/>
          </w:tcPr>
          <w:p w:rsidR="00700A2B" w:rsidRPr="00700A2B" w:rsidRDefault="00700A2B" w:rsidP="00700A2B">
            <w:pPr>
              <w:pStyle w:val="TableParagraph"/>
              <w:spacing w:line="256" w:lineRule="exact"/>
              <w:ind w:left="108"/>
              <w:rPr>
                <w:rFonts w:ascii="Times New Roman" w:hAnsi="Times New Roman"/>
                <w:sz w:val="24"/>
                <w:szCs w:val="24"/>
                <w:lang w:val="ru-RU"/>
              </w:rPr>
            </w:pPr>
            <w:r w:rsidRPr="00700A2B">
              <w:rPr>
                <w:rFonts w:ascii="Times New Roman" w:hAnsi="Times New Roman"/>
                <w:sz w:val="24"/>
                <w:szCs w:val="24"/>
              </w:rPr>
              <w:t>9.00</w:t>
            </w:r>
            <w:r w:rsidRPr="00700A2B">
              <w:rPr>
                <w:rFonts w:ascii="Times New Roman" w:hAnsi="Times New Roman"/>
                <w:sz w:val="24"/>
                <w:szCs w:val="24"/>
                <w:lang w:val="ru-RU"/>
              </w:rPr>
              <w:t xml:space="preserve"> </w:t>
            </w:r>
            <w:r w:rsidRPr="00700A2B">
              <w:rPr>
                <w:rFonts w:ascii="Times New Roman" w:hAnsi="Times New Roman"/>
                <w:sz w:val="24"/>
                <w:szCs w:val="24"/>
              </w:rPr>
              <w:t>-9.</w:t>
            </w:r>
            <w:r w:rsidRPr="00700A2B">
              <w:rPr>
                <w:rFonts w:ascii="Times New Roman" w:hAnsi="Times New Roman"/>
                <w:sz w:val="24"/>
                <w:szCs w:val="24"/>
                <w:lang w:val="ru-RU"/>
              </w:rPr>
              <w:t>15</w:t>
            </w:r>
          </w:p>
        </w:tc>
      </w:tr>
      <w:tr w:rsidR="005110F4" w:rsidRPr="00700A2B" w:rsidTr="00230F2B">
        <w:trPr>
          <w:trHeight w:val="20"/>
        </w:trPr>
        <w:tc>
          <w:tcPr>
            <w:tcW w:w="7797" w:type="dxa"/>
          </w:tcPr>
          <w:p w:rsidR="005110F4" w:rsidRPr="00700A2B" w:rsidRDefault="00700A2B" w:rsidP="005110F4">
            <w:pPr>
              <w:pStyle w:val="TableParagraph"/>
              <w:spacing w:line="270" w:lineRule="exact"/>
              <w:rPr>
                <w:rFonts w:ascii="Times New Roman" w:hAnsi="Times New Roman"/>
                <w:sz w:val="24"/>
                <w:szCs w:val="24"/>
                <w:lang w:val="ru-RU"/>
              </w:rPr>
            </w:pPr>
            <w:r w:rsidRPr="00700A2B">
              <w:rPr>
                <w:rFonts w:ascii="Times New Roman" w:hAnsi="Times New Roman"/>
                <w:sz w:val="24"/>
                <w:szCs w:val="24"/>
                <w:lang w:val="ru-RU"/>
              </w:rPr>
              <w:t>Занятия (включая гимнастику в процессе занятия - 2 минуты, перерывы между занятиями, не менее 10 минут)</w:t>
            </w:r>
          </w:p>
        </w:tc>
        <w:tc>
          <w:tcPr>
            <w:tcW w:w="1559" w:type="dxa"/>
          </w:tcPr>
          <w:p w:rsidR="005110F4" w:rsidRPr="00700A2B" w:rsidRDefault="00700A2B" w:rsidP="005110F4">
            <w:pPr>
              <w:pStyle w:val="TableParagraph"/>
              <w:spacing w:line="270" w:lineRule="exact"/>
              <w:ind w:left="108"/>
              <w:rPr>
                <w:rFonts w:ascii="Times New Roman" w:hAnsi="Times New Roman"/>
                <w:sz w:val="24"/>
                <w:szCs w:val="24"/>
                <w:lang w:val="ru-RU"/>
              </w:rPr>
            </w:pPr>
            <w:r w:rsidRPr="00700A2B">
              <w:rPr>
                <w:rFonts w:ascii="Times New Roman" w:hAnsi="Times New Roman"/>
                <w:sz w:val="24"/>
                <w:szCs w:val="24"/>
              </w:rPr>
              <w:t>9.</w:t>
            </w:r>
            <w:r w:rsidRPr="00700A2B">
              <w:rPr>
                <w:rFonts w:ascii="Times New Roman" w:hAnsi="Times New Roman"/>
                <w:sz w:val="24"/>
                <w:szCs w:val="24"/>
                <w:lang w:val="ru-RU"/>
              </w:rPr>
              <w:t>15</w:t>
            </w:r>
            <w:r w:rsidR="005110F4" w:rsidRPr="00700A2B">
              <w:rPr>
                <w:rFonts w:ascii="Times New Roman" w:hAnsi="Times New Roman"/>
                <w:sz w:val="24"/>
                <w:szCs w:val="24"/>
              </w:rPr>
              <w:t>-</w:t>
            </w:r>
            <w:r w:rsidRPr="00700A2B">
              <w:rPr>
                <w:rFonts w:ascii="Times New Roman" w:hAnsi="Times New Roman"/>
                <w:sz w:val="24"/>
                <w:szCs w:val="24"/>
                <w:lang w:val="ru-RU"/>
              </w:rPr>
              <w:t>10</w:t>
            </w:r>
            <w:r w:rsidRPr="00700A2B">
              <w:rPr>
                <w:rFonts w:ascii="Times New Roman" w:hAnsi="Times New Roman"/>
                <w:sz w:val="24"/>
                <w:szCs w:val="24"/>
              </w:rPr>
              <w:t>.</w:t>
            </w:r>
            <w:r w:rsidRPr="00700A2B">
              <w:rPr>
                <w:rFonts w:ascii="Times New Roman" w:hAnsi="Times New Roman"/>
                <w:sz w:val="24"/>
                <w:szCs w:val="24"/>
                <w:lang w:val="ru-RU"/>
              </w:rPr>
              <w:t>05</w:t>
            </w:r>
          </w:p>
          <w:p w:rsidR="005110F4" w:rsidRPr="00700A2B" w:rsidRDefault="005110F4" w:rsidP="005110F4">
            <w:pPr>
              <w:pStyle w:val="TableParagraph"/>
              <w:spacing w:line="264" w:lineRule="exact"/>
              <w:ind w:left="108"/>
              <w:rPr>
                <w:rFonts w:ascii="Times New Roman" w:hAnsi="Times New Roman"/>
                <w:sz w:val="24"/>
                <w:szCs w:val="24"/>
              </w:rPr>
            </w:pPr>
          </w:p>
        </w:tc>
      </w:tr>
      <w:tr w:rsidR="005110F4" w:rsidRPr="00700A2B" w:rsidTr="00230F2B">
        <w:trPr>
          <w:trHeight w:val="20"/>
        </w:trPr>
        <w:tc>
          <w:tcPr>
            <w:tcW w:w="7797" w:type="dxa"/>
          </w:tcPr>
          <w:p w:rsidR="005110F4" w:rsidRPr="00700A2B" w:rsidRDefault="00700A2B" w:rsidP="005110F4">
            <w:pPr>
              <w:spacing w:line="258" w:lineRule="exact"/>
              <w:ind w:left="107"/>
              <w:rPr>
                <w:rFonts w:ascii="Times New Roman" w:hAnsi="Times New Roman"/>
                <w:sz w:val="24"/>
                <w:szCs w:val="24"/>
                <w:lang w:val="ru-RU"/>
              </w:rPr>
            </w:pPr>
            <w:r w:rsidRPr="00700A2B">
              <w:rPr>
                <w:rFonts w:ascii="Times New Roman" w:hAnsi="Times New Roman"/>
                <w:sz w:val="24"/>
                <w:szCs w:val="24"/>
                <w:lang w:val="ru-RU"/>
              </w:rPr>
              <w:t>Подготовка к прогулке, прогулка, возвращение с прогулки</w:t>
            </w:r>
          </w:p>
        </w:tc>
        <w:tc>
          <w:tcPr>
            <w:tcW w:w="1559" w:type="dxa"/>
          </w:tcPr>
          <w:p w:rsidR="005110F4" w:rsidRPr="00700A2B" w:rsidRDefault="005110F4" w:rsidP="00700A2B">
            <w:pPr>
              <w:spacing w:line="258" w:lineRule="exact"/>
              <w:ind w:left="108"/>
              <w:rPr>
                <w:rFonts w:ascii="Times New Roman" w:hAnsi="Times New Roman"/>
                <w:sz w:val="24"/>
                <w:szCs w:val="24"/>
              </w:rPr>
            </w:pPr>
            <w:r w:rsidRPr="00700A2B">
              <w:rPr>
                <w:rFonts w:ascii="Times New Roman" w:hAnsi="Times New Roman"/>
                <w:sz w:val="24"/>
                <w:szCs w:val="24"/>
              </w:rPr>
              <w:t>10.0</w:t>
            </w:r>
            <w:r w:rsidR="00700A2B">
              <w:rPr>
                <w:rFonts w:ascii="Times New Roman" w:hAnsi="Times New Roman"/>
                <w:sz w:val="24"/>
                <w:szCs w:val="24"/>
                <w:lang w:val="ru-RU"/>
              </w:rPr>
              <w:t>5</w:t>
            </w:r>
            <w:r w:rsidRPr="00700A2B">
              <w:rPr>
                <w:rFonts w:ascii="Times New Roman" w:hAnsi="Times New Roman"/>
                <w:sz w:val="24"/>
                <w:szCs w:val="24"/>
              </w:rPr>
              <w:t>-1</w:t>
            </w:r>
            <w:r w:rsidR="00700A2B">
              <w:rPr>
                <w:rFonts w:ascii="Times New Roman" w:hAnsi="Times New Roman"/>
                <w:sz w:val="24"/>
                <w:szCs w:val="24"/>
                <w:lang w:val="ru-RU"/>
              </w:rPr>
              <w:t>2</w:t>
            </w:r>
            <w:r w:rsidR="00700A2B">
              <w:rPr>
                <w:rFonts w:ascii="Times New Roman" w:hAnsi="Times New Roman"/>
                <w:sz w:val="24"/>
                <w:szCs w:val="24"/>
              </w:rPr>
              <w:t>.</w:t>
            </w:r>
            <w:r w:rsidR="00700A2B">
              <w:rPr>
                <w:rFonts w:ascii="Times New Roman" w:hAnsi="Times New Roman"/>
                <w:sz w:val="24"/>
                <w:szCs w:val="24"/>
                <w:lang w:val="ru-RU"/>
              </w:rPr>
              <w:t>0</w:t>
            </w:r>
            <w:r w:rsidRPr="00700A2B">
              <w:rPr>
                <w:rFonts w:ascii="Times New Roman" w:hAnsi="Times New Roman"/>
                <w:sz w:val="24"/>
                <w:szCs w:val="24"/>
              </w:rPr>
              <w:t>0</w:t>
            </w:r>
          </w:p>
        </w:tc>
      </w:tr>
      <w:tr w:rsidR="005110F4" w:rsidRPr="00700A2B" w:rsidTr="00230F2B">
        <w:trPr>
          <w:trHeight w:val="20"/>
        </w:trPr>
        <w:tc>
          <w:tcPr>
            <w:tcW w:w="7797" w:type="dxa"/>
          </w:tcPr>
          <w:p w:rsidR="005110F4" w:rsidRPr="00700A2B" w:rsidRDefault="005110F4" w:rsidP="005110F4">
            <w:pPr>
              <w:spacing w:line="256" w:lineRule="exact"/>
              <w:ind w:left="107"/>
              <w:rPr>
                <w:rFonts w:ascii="Times New Roman" w:hAnsi="Times New Roman"/>
                <w:sz w:val="24"/>
                <w:szCs w:val="24"/>
              </w:rPr>
            </w:pPr>
            <w:r w:rsidRPr="00700A2B">
              <w:rPr>
                <w:rFonts w:ascii="Times New Roman" w:hAnsi="Times New Roman"/>
                <w:sz w:val="24"/>
                <w:szCs w:val="24"/>
              </w:rPr>
              <w:t>Подготовка</w:t>
            </w:r>
            <w:r w:rsidRPr="00700A2B">
              <w:rPr>
                <w:rFonts w:ascii="Times New Roman" w:hAnsi="Times New Roman"/>
                <w:spacing w:val="-4"/>
                <w:sz w:val="24"/>
                <w:szCs w:val="24"/>
              </w:rPr>
              <w:t xml:space="preserve"> </w:t>
            </w:r>
            <w:r w:rsidRPr="00700A2B">
              <w:rPr>
                <w:rFonts w:ascii="Times New Roman" w:hAnsi="Times New Roman"/>
                <w:sz w:val="24"/>
                <w:szCs w:val="24"/>
              </w:rPr>
              <w:t>к</w:t>
            </w:r>
            <w:r w:rsidRPr="00700A2B">
              <w:rPr>
                <w:rFonts w:ascii="Times New Roman" w:hAnsi="Times New Roman"/>
                <w:spacing w:val="-3"/>
                <w:sz w:val="24"/>
                <w:szCs w:val="24"/>
              </w:rPr>
              <w:t xml:space="preserve"> </w:t>
            </w:r>
            <w:r w:rsidRPr="00700A2B">
              <w:rPr>
                <w:rFonts w:ascii="Times New Roman" w:hAnsi="Times New Roman"/>
                <w:sz w:val="24"/>
                <w:szCs w:val="24"/>
              </w:rPr>
              <w:t>обеду,</w:t>
            </w:r>
            <w:r w:rsidRPr="00700A2B">
              <w:rPr>
                <w:rFonts w:ascii="Times New Roman" w:hAnsi="Times New Roman"/>
                <w:spacing w:val="-2"/>
                <w:sz w:val="24"/>
                <w:szCs w:val="24"/>
              </w:rPr>
              <w:t xml:space="preserve"> </w:t>
            </w:r>
            <w:r w:rsidRPr="00700A2B">
              <w:rPr>
                <w:rFonts w:ascii="Times New Roman" w:hAnsi="Times New Roman"/>
                <w:sz w:val="24"/>
                <w:szCs w:val="24"/>
              </w:rPr>
              <w:t>обед</w:t>
            </w:r>
          </w:p>
        </w:tc>
        <w:tc>
          <w:tcPr>
            <w:tcW w:w="1559" w:type="dxa"/>
          </w:tcPr>
          <w:p w:rsidR="005110F4" w:rsidRPr="00700A2B" w:rsidRDefault="005110F4" w:rsidP="00700A2B">
            <w:pPr>
              <w:spacing w:line="256" w:lineRule="exact"/>
              <w:ind w:left="108"/>
              <w:rPr>
                <w:rFonts w:ascii="Times New Roman" w:hAnsi="Times New Roman"/>
                <w:sz w:val="24"/>
                <w:szCs w:val="24"/>
              </w:rPr>
            </w:pPr>
            <w:r w:rsidRPr="00700A2B">
              <w:rPr>
                <w:rFonts w:ascii="Times New Roman" w:hAnsi="Times New Roman"/>
                <w:sz w:val="24"/>
                <w:szCs w:val="24"/>
              </w:rPr>
              <w:t>12.00-1</w:t>
            </w:r>
            <w:r w:rsidR="00700A2B">
              <w:rPr>
                <w:rFonts w:ascii="Times New Roman" w:hAnsi="Times New Roman"/>
                <w:sz w:val="24"/>
                <w:szCs w:val="24"/>
                <w:lang w:val="ru-RU"/>
              </w:rPr>
              <w:t>3</w:t>
            </w:r>
            <w:r w:rsidRPr="00700A2B">
              <w:rPr>
                <w:rFonts w:ascii="Times New Roman" w:hAnsi="Times New Roman"/>
                <w:sz w:val="24"/>
                <w:szCs w:val="24"/>
              </w:rPr>
              <w:t>.</w:t>
            </w:r>
            <w:r w:rsidR="00700A2B">
              <w:rPr>
                <w:rFonts w:ascii="Times New Roman" w:hAnsi="Times New Roman"/>
                <w:sz w:val="24"/>
                <w:szCs w:val="24"/>
                <w:lang w:val="ru-RU"/>
              </w:rPr>
              <w:t>0</w:t>
            </w:r>
            <w:r w:rsidRPr="00700A2B">
              <w:rPr>
                <w:rFonts w:ascii="Times New Roman" w:hAnsi="Times New Roman"/>
                <w:sz w:val="24"/>
                <w:szCs w:val="24"/>
              </w:rPr>
              <w:t>0</w:t>
            </w:r>
          </w:p>
        </w:tc>
      </w:tr>
      <w:tr w:rsidR="005110F4" w:rsidRPr="00700A2B" w:rsidTr="00230F2B">
        <w:trPr>
          <w:trHeight w:val="20"/>
        </w:trPr>
        <w:tc>
          <w:tcPr>
            <w:tcW w:w="7797" w:type="dxa"/>
          </w:tcPr>
          <w:p w:rsidR="005110F4" w:rsidRPr="00700A2B" w:rsidRDefault="00700A2B" w:rsidP="005110F4">
            <w:pPr>
              <w:spacing w:line="262" w:lineRule="exact"/>
              <w:ind w:left="107"/>
              <w:rPr>
                <w:rFonts w:ascii="Times New Roman" w:hAnsi="Times New Roman"/>
                <w:sz w:val="24"/>
                <w:szCs w:val="24"/>
                <w:lang w:val="ru-RU"/>
              </w:rPr>
            </w:pPr>
            <w:r w:rsidRPr="00700A2B">
              <w:rPr>
                <w:rFonts w:ascii="Times New Roman" w:hAnsi="Times New Roman"/>
                <w:sz w:val="24"/>
                <w:szCs w:val="24"/>
                <w:lang w:val="ru-RU"/>
              </w:rPr>
              <w:t>Подготовка ко сну, сон, постепенный подъем детей, закаливающие процедуры</w:t>
            </w:r>
          </w:p>
        </w:tc>
        <w:tc>
          <w:tcPr>
            <w:tcW w:w="1559" w:type="dxa"/>
          </w:tcPr>
          <w:p w:rsidR="005110F4" w:rsidRPr="00700A2B" w:rsidRDefault="005110F4" w:rsidP="00700A2B">
            <w:pPr>
              <w:spacing w:line="262" w:lineRule="exact"/>
              <w:ind w:left="108"/>
              <w:rPr>
                <w:rFonts w:ascii="Times New Roman" w:hAnsi="Times New Roman"/>
                <w:sz w:val="24"/>
                <w:szCs w:val="24"/>
              </w:rPr>
            </w:pPr>
            <w:r w:rsidRPr="00700A2B">
              <w:rPr>
                <w:rFonts w:ascii="Times New Roman" w:hAnsi="Times New Roman"/>
                <w:sz w:val="24"/>
                <w:szCs w:val="24"/>
              </w:rPr>
              <w:t>1</w:t>
            </w:r>
            <w:r w:rsidR="00700A2B">
              <w:rPr>
                <w:rFonts w:ascii="Times New Roman" w:hAnsi="Times New Roman"/>
                <w:sz w:val="24"/>
                <w:szCs w:val="24"/>
                <w:lang w:val="ru-RU"/>
              </w:rPr>
              <w:t>3</w:t>
            </w:r>
            <w:r w:rsidRPr="00700A2B">
              <w:rPr>
                <w:rFonts w:ascii="Times New Roman" w:hAnsi="Times New Roman"/>
                <w:sz w:val="24"/>
                <w:szCs w:val="24"/>
              </w:rPr>
              <w:t>.</w:t>
            </w:r>
            <w:r w:rsidR="00700A2B">
              <w:rPr>
                <w:rFonts w:ascii="Times New Roman" w:hAnsi="Times New Roman"/>
                <w:sz w:val="24"/>
                <w:szCs w:val="24"/>
                <w:lang w:val="ru-RU"/>
              </w:rPr>
              <w:t>0</w:t>
            </w:r>
            <w:r w:rsidRPr="00700A2B">
              <w:rPr>
                <w:rFonts w:ascii="Times New Roman" w:hAnsi="Times New Roman"/>
                <w:sz w:val="24"/>
                <w:szCs w:val="24"/>
              </w:rPr>
              <w:t>0-15.30</w:t>
            </w:r>
          </w:p>
        </w:tc>
      </w:tr>
      <w:tr w:rsidR="005110F4" w:rsidRPr="00700A2B" w:rsidTr="00230F2B">
        <w:trPr>
          <w:trHeight w:val="20"/>
        </w:trPr>
        <w:tc>
          <w:tcPr>
            <w:tcW w:w="7797" w:type="dxa"/>
          </w:tcPr>
          <w:p w:rsidR="005110F4" w:rsidRPr="00700A2B" w:rsidRDefault="005110F4" w:rsidP="005110F4">
            <w:pPr>
              <w:spacing w:line="256" w:lineRule="exact"/>
              <w:ind w:left="107"/>
              <w:rPr>
                <w:rFonts w:ascii="Times New Roman" w:hAnsi="Times New Roman"/>
                <w:sz w:val="24"/>
                <w:szCs w:val="24"/>
              </w:rPr>
            </w:pPr>
            <w:r w:rsidRPr="00700A2B">
              <w:rPr>
                <w:rFonts w:ascii="Times New Roman" w:hAnsi="Times New Roman"/>
                <w:sz w:val="24"/>
                <w:szCs w:val="24"/>
              </w:rPr>
              <w:t>Подготовка</w:t>
            </w:r>
            <w:r w:rsidRPr="00700A2B">
              <w:rPr>
                <w:rFonts w:ascii="Times New Roman" w:hAnsi="Times New Roman"/>
                <w:spacing w:val="-4"/>
                <w:sz w:val="24"/>
                <w:szCs w:val="24"/>
              </w:rPr>
              <w:t xml:space="preserve"> </w:t>
            </w:r>
            <w:r w:rsidRPr="00700A2B">
              <w:rPr>
                <w:rFonts w:ascii="Times New Roman" w:hAnsi="Times New Roman"/>
                <w:sz w:val="24"/>
                <w:szCs w:val="24"/>
              </w:rPr>
              <w:t>к</w:t>
            </w:r>
            <w:r w:rsidRPr="00700A2B">
              <w:rPr>
                <w:rFonts w:ascii="Times New Roman" w:hAnsi="Times New Roman"/>
                <w:spacing w:val="-3"/>
                <w:sz w:val="24"/>
                <w:szCs w:val="24"/>
              </w:rPr>
              <w:t xml:space="preserve"> </w:t>
            </w:r>
            <w:r w:rsidRPr="00700A2B">
              <w:rPr>
                <w:rFonts w:ascii="Times New Roman" w:hAnsi="Times New Roman"/>
                <w:sz w:val="24"/>
                <w:szCs w:val="24"/>
              </w:rPr>
              <w:t>полднику,</w:t>
            </w:r>
            <w:r w:rsidRPr="00700A2B">
              <w:rPr>
                <w:rFonts w:ascii="Times New Roman" w:hAnsi="Times New Roman"/>
                <w:spacing w:val="-3"/>
                <w:sz w:val="24"/>
                <w:szCs w:val="24"/>
              </w:rPr>
              <w:t xml:space="preserve"> </w:t>
            </w:r>
            <w:r w:rsidRPr="00700A2B">
              <w:rPr>
                <w:rFonts w:ascii="Times New Roman" w:hAnsi="Times New Roman"/>
                <w:sz w:val="24"/>
                <w:szCs w:val="24"/>
              </w:rPr>
              <w:t>полдник</w:t>
            </w:r>
          </w:p>
        </w:tc>
        <w:tc>
          <w:tcPr>
            <w:tcW w:w="1559" w:type="dxa"/>
          </w:tcPr>
          <w:p w:rsidR="005110F4" w:rsidRPr="00700A2B" w:rsidRDefault="005110F4" w:rsidP="00230F2B">
            <w:pPr>
              <w:spacing w:line="256" w:lineRule="exact"/>
              <w:ind w:left="108"/>
              <w:rPr>
                <w:rFonts w:ascii="Times New Roman" w:hAnsi="Times New Roman"/>
                <w:sz w:val="24"/>
                <w:szCs w:val="24"/>
              </w:rPr>
            </w:pPr>
            <w:r w:rsidRPr="00700A2B">
              <w:rPr>
                <w:rFonts w:ascii="Times New Roman" w:hAnsi="Times New Roman"/>
                <w:sz w:val="24"/>
                <w:szCs w:val="24"/>
              </w:rPr>
              <w:t>15.30-1</w:t>
            </w:r>
            <w:r w:rsidR="00230F2B">
              <w:rPr>
                <w:rFonts w:ascii="Times New Roman" w:hAnsi="Times New Roman"/>
                <w:sz w:val="24"/>
                <w:szCs w:val="24"/>
                <w:lang w:val="ru-RU"/>
              </w:rPr>
              <w:t>6</w:t>
            </w:r>
            <w:r w:rsidRPr="00700A2B">
              <w:rPr>
                <w:rFonts w:ascii="Times New Roman" w:hAnsi="Times New Roman"/>
                <w:sz w:val="24"/>
                <w:szCs w:val="24"/>
              </w:rPr>
              <w:t>.</w:t>
            </w:r>
            <w:r w:rsidR="00230F2B">
              <w:rPr>
                <w:rFonts w:ascii="Times New Roman" w:hAnsi="Times New Roman"/>
                <w:sz w:val="24"/>
                <w:szCs w:val="24"/>
                <w:lang w:val="ru-RU"/>
              </w:rPr>
              <w:t>0</w:t>
            </w:r>
            <w:r w:rsidRPr="00700A2B">
              <w:rPr>
                <w:rFonts w:ascii="Times New Roman" w:hAnsi="Times New Roman"/>
                <w:sz w:val="24"/>
                <w:szCs w:val="24"/>
              </w:rPr>
              <w:t>0</w:t>
            </w:r>
          </w:p>
        </w:tc>
      </w:tr>
      <w:tr w:rsidR="005110F4" w:rsidRPr="00700A2B" w:rsidTr="00230F2B">
        <w:trPr>
          <w:trHeight w:val="20"/>
        </w:trPr>
        <w:tc>
          <w:tcPr>
            <w:tcW w:w="7797" w:type="dxa"/>
          </w:tcPr>
          <w:p w:rsidR="005110F4" w:rsidRPr="00230F2B" w:rsidRDefault="005110F4" w:rsidP="00230F2B">
            <w:pPr>
              <w:spacing w:line="256" w:lineRule="exact"/>
              <w:ind w:left="107"/>
              <w:rPr>
                <w:rFonts w:ascii="Times New Roman" w:hAnsi="Times New Roman"/>
                <w:sz w:val="24"/>
                <w:szCs w:val="24"/>
                <w:lang w:val="ru-RU"/>
              </w:rPr>
            </w:pPr>
            <w:r w:rsidRPr="00230F2B">
              <w:rPr>
                <w:rFonts w:ascii="Times New Roman" w:hAnsi="Times New Roman"/>
                <w:sz w:val="24"/>
                <w:szCs w:val="24"/>
                <w:lang w:val="ru-RU"/>
              </w:rPr>
              <w:t>Игры,</w:t>
            </w:r>
            <w:r w:rsidRPr="00230F2B">
              <w:rPr>
                <w:rFonts w:ascii="Times New Roman" w:hAnsi="Times New Roman"/>
                <w:spacing w:val="-3"/>
                <w:sz w:val="24"/>
                <w:szCs w:val="24"/>
                <w:lang w:val="ru-RU"/>
              </w:rPr>
              <w:t xml:space="preserve"> </w:t>
            </w:r>
            <w:r w:rsidRPr="00230F2B">
              <w:rPr>
                <w:rFonts w:ascii="Times New Roman" w:hAnsi="Times New Roman"/>
                <w:sz w:val="24"/>
                <w:szCs w:val="24"/>
                <w:lang w:val="ru-RU"/>
              </w:rPr>
              <w:t>самостоятельная</w:t>
            </w:r>
            <w:r w:rsidRPr="00230F2B">
              <w:rPr>
                <w:rFonts w:ascii="Times New Roman" w:hAnsi="Times New Roman"/>
                <w:spacing w:val="-2"/>
                <w:sz w:val="24"/>
                <w:szCs w:val="24"/>
                <w:lang w:val="ru-RU"/>
              </w:rPr>
              <w:t xml:space="preserve"> </w:t>
            </w:r>
            <w:r w:rsidRPr="00230F2B">
              <w:rPr>
                <w:rFonts w:ascii="Times New Roman" w:hAnsi="Times New Roman"/>
                <w:sz w:val="24"/>
                <w:szCs w:val="24"/>
                <w:lang w:val="ru-RU"/>
              </w:rPr>
              <w:t>деятельность</w:t>
            </w:r>
            <w:r w:rsidRPr="00230F2B">
              <w:rPr>
                <w:rFonts w:ascii="Times New Roman" w:hAnsi="Times New Roman"/>
                <w:spacing w:val="-1"/>
                <w:sz w:val="24"/>
                <w:szCs w:val="24"/>
                <w:lang w:val="ru-RU"/>
              </w:rPr>
              <w:t xml:space="preserve"> </w:t>
            </w:r>
            <w:r w:rsidRPr="00230F2B">
              <w:rPr>
                <w:rFonts w:ascii="Times New Roman" w:hAnsi="Times New Roman"/>
                <w:sz w:val="24"/>
                <w:szCs w:val="24"/>
                <w:lang w:val="ru-RU"/>
              </w:rPr>
              <w:t>детей</w:t>
            </w:r>
            <w:r w:rsidR="00230F2B">
              <w:rPr>
                <w:rFonts w:ascii="Times New Roman" w:hAnsi="Times New Roman"/>
                <w:sz w:val="24"/>
                <w:szCs w:val="24"/>
                <w:lang w:val="ru-RU"/>
              </w:rPr>
              <w:t>, з</w:t>
            </w:r>
            <w:r w:rsidR="00230F2B" w:rsidRPr="00700A2B">
              <w:rPr>
                <w:rFonts w:ascii="Times New Roman" w:hAnsi="Times New Roman"/>
                <w:sz w:val="24"/>
                <w:szCs w:val="24"/>
                <w:lang w:val="ru-RU"/>
              </w:rPr>
              <w:t>анятия</w:t>
            </w:r>
            <w:r w:rsidR="00230F2B" w:rsidRPr="00700A2B">
              <w:rPr>
                <w:rFonts w:ascii="Times New Roman" w:hAnsi="Times New Roman"/>
                <w:spacing w:val="-3"/>
                <w:sz w:val="24"/>
                <w:szCs w:val="24"/>
                <w:lang w:val="ru-RU"/>
              </w:rPr>
              <w:t xml:space="preserve"> </w:t>
            </w:r>
            <w:r w:rsidR="00230F2B" w:rsidRPr="00700A2B">
              <w:rPr>
                <w:rFonts w:ascii="Times New Roman" w:hAnsi="Times New Roman"/>
                <w:sz w:val="24"/>
                <w:szCs w:val="24"/>
                <w:lang w:val="ru-RU"/>
              </w:rPr>
              <w:t>в</w:t>
            </w:r>
            <w:r w:rsidR="00230F2B" w:rsidRPr="00700A2B">
              <w:rPr>
                <w:rFonts w:ascii="Times New Roman" w:hAnsi="Times New Roman"/>
                <w:spacing w:val="-4"/>
                <w:sz w:val="24"/>
                <w:szCs w:val="24"/>
                <w:lang w:val="ru-RU"/>
              </w:rPr>
              <w:t xml:space="preserve"> </w:t>
            </w:r>
            <w:r w:rsidR="00230F2B" w:rsidRPr="00700A2B">
              <w:rPr>
                <w:rFonts w:ascii="Times New Roman" w:hAnsi="Times New Roman"/>
                <w:sz w:val="24"/>
                <w:szCs w:val="24"/>
                <w:lang w:val="ru-RU"/>
              </w:rPr>
              <w:t>игровой</w:t>
            </w:r>
            <w:r w:rsidR="00230F2B" w:rsidRPr="00700A2B">
              <w:rPr>
                <w:rFonts w:ascii="Times New Roman" w:hAnsi="Times New Roman"/>
                <w:spacing w:val="-2"/>
                <w:sz w:val="24"/>
                <w:szCs w:val="24"/>
                <w:lang w:val="ru-RU"/>
              </w:rPr>
              <w:t xml:space="preserve"> </w:t>
            </w:r>
            <w:r w:rsidR="00230F2B" w:rsidRPr="00700A2B">
              <w:rPr>
                <w:rFonts w:ascii="Times New Roman" w:hAnsi="Times New Roman"/>
                <w:sz w:val="24"/>
                <w:szCs w:val="24"/>
                <w:lang w:val="ru-RU"/>
              </w:rPr>
              <w:t>форме</w:t>
            </w:r>
            <w:r w:rsidR="00230F2B" w:rsidRPr="00700A2B">
              <w:rPr>
                <w:rFonts w:ascii="Times New Roman" w:hAnsi="Times New Roman"/>
                <w:spacing w:val="-4"/>
                <w:sz w:val="24"/>
                <w:szCs w:val="24"/>
                <w:lang w:val="ru-RU"/>
              </w:rPr>
              <w:t xml:space="preserve"> </w:t>
            </w:r>
            <w:r w:rsidR="00230F2B" w:rsidRPr="00700A2B">
              <w:rPr>
                <w:rFonts w:ascii="Times New Roman" w:hAnsi="Times New Roman"/>
                <w:sz w:val="24"/>
                <w:szCs w:val="24"/>
                <w:lang w:val="ru-RU"/>
              </w:rPr>
              <w:t>по</w:t>
            </w:r>
            <w:r w:rsidR="00230F2B" w:rsidRPr="00700A2B">
              <w:rPr>
                <w:rFonts w:ascii="Times New Roman" w:hAnsi="Times New Roman"/>
                <w:spacing w:val="-2"/>
                <w:sz w:val="24"/>
                <w:szCs w:val="24"/>
                <w:lang w:val="ru-RU"/>
              </w:rPr>
              <w:t xml:space="preserve"> </w:t>
            </w:r>
            <w:r w:rsidR="00230F2B" w:rsidRPr="00700A2B">
              <w:rPr>
                <w:rFonts w:ascii="Times New Roman" w:hAnsi="Times New Roman"/>
                <w:sz w:val="24"/>
                <w:szCs w:val="24"/>
                <w:lang w:val="ru-RU"/>
              </w:rPr>
              <w:t>подгруппам</w:t>
            </w:r>
            <w:r w:rsidR="00230F2B">
              <w:rPr>
                <w:rFonts w:ascii="Times New Roman" w:hAnsi="Times New Roman"/>
                <w:sz w:val="24"/>
                <w:szCs w:val="24"/>
                <w:lang w:val="ru-RU"/>
              </w:rPr>
              <w:t xml:space="preserve">, прогулка </w:t>
            </w:r>
          </w:p>
        </w:tc>
        <w:tc>
          <w:tcPr>
            <w:tcW w:w="1559" w:type="dxa"/>
          </w:tcPr>
          <w:p w:rsidR="005110F4" w:rsidRPr="00700A2B" w:rsidRDefault="005110F4" w:rsidP="00230F2B">
            <w:pPr>
              <w:spacing w:line="256" w:lineRule="exact"/>
              <w:ind w:left="108"/>
              <w:rPr>
                <w:rFonts w:ascii="Times New Roman" w:hAnsi="Times New Roman"/>
                <w:sz w:val="24"/>
                <w:szCs w:val="24"/>
              </w:rPr>
            </w:pPr>
            <w:r w:rsidRPr="00700A2B">
              <w:rPr>
                <w:rFonts w:ascii="Times New Roman" w:hAnsi="Times New Roman"/>
                <w:sz w:val="24"/>
                <w:szCs w:val="24"/>
              </w:rPr>
              <w:t>1</w:t>
            </w:r>
            <w:r w:rsidR="00230F2B">
              <w:rPr>
                <w:rFonts w:ascii="Times New Roman" w:hAnsi="Times New Roman"/>
                <w:sz w:val="24"/>
                <w:szCs w:val="24"/>
                <w:lang w:val="ru-RU"/>
              </w:rPr>
              <w:t>6</w:t>
            </w:r>
            <w:r w:rsidRPr="00700A2B">
              <w:rPr>
                <w:rFonts w:ascii="Times New Roman" w:hAnsi="Times New Roman"/>
                <w:sz w:val="24"/>
                <w:szCs w:val="24"/>
              </w:rPr>
              <w:t>.</w:t>
            </w:r>
            <w:r w:rsidR="00230F2B">
              <w:rPr>
                <w:rFonts w:ascii="Times New Roman" w:hAnsi="Times New Roman"/>
                <w:sz w:val="24"/>
                <w:szCs w:val="24"/>
                <w:lang w:val="ru-RU"/>
              </w:rPr>
              <w:t>0</w:t>
            </w:r>
            <w:r w:rsidRPr="00700A2B">
              <w:rPr>
                <w:rFonts w:ascii="Times New Roman" w:hAnsi="Times New Roman"/>
                <w:sz w:val="24"/>
                <w:szCs w:val="24"/>
              </w:rPr>
              <w:t>0-1</w:t>
            </w:r>
            <w:r w:rsidR="00230F2B">
              <w:rPr>
                <w:rFonts w:ascii="Times New Roman" w:hAnsi="Times New Roman"/>
                <w:sz w:val="24"/>
                <w:szCs w:val="24"/>
                <w:lang w:val="ru-RU"/>
              </w:rPr>
              <w:t>7</w:t>
            </w:r>
            <w:r w:rsidR="00230F2B">
              <w:rPr>
                <w:rFonts w:ascii="Times New Roman" w:hAnsi="Times New Roman"/>
                <w:sz w:val="24"/>
                <w:szCs w:val="24"/>
              </w:rPr>
              <w:t>.</w:t>
            </w:r>
            <w:r w:rsidR="00230F2B">
              <w:rPr>
                <w:rFonts w:ascii="Times New Roman" w:hAnsi="Times New Roman"/>
                <w:sz w:val="24"/>
                <w:szCs w:val="24"/>
                <w:lang w:val="ru-RU"/>
              </w:rPr>
              <w:t>0</w:t>
            </w:r>
            <w:r w:rsidRPr="00700A2B">
              <w:rPr>
                <w:rFonts w:ascii="Times New Roman" w:hAnsi="Times New Roman"/>
                <w:sz w:val="24"/>
                <w:szCs w:val="24"/>
              </w:rPr>
              <w:t>0</w:t>
            </w:r>
          </w:p>
        </w:tc>
      </w:tr>
      <w:tr w:rsidR="005110F4" w:rsidRPr="00700A2B" w:rsidTr="00230F2B">
        <w:trPr>
          <w:trHeight w:val="20"/>
        </w:trPr>
        <w:tc>
          <w:tcPr>
            <w:tcW w:w="7797" w:type="dxa"/>
          </w:tcPr>
          <w:p w:rsidR="005110F4" w:rsidRPr="00700A2B" w:rsidRDefault="00230F2B" w:rsidP="005110F4">
            <w:pPr>
              <w:spacing w:line="265" w:lineRule="exact"/>
              <w:ind w:left="107"/>
              <w:rPr>
                <w:rFonts w:ascii="Times New Roman" w:hAnsi="Times New Roman"/>
                <w:sz w:val="24"/>
                <w:szCs w:val="24"/>
                <w:lang w:val="ru-RU"/>
              </w:rPr>
            </w:pPr>
            <w:r>
              <w:rPr>
                <w:rFonts w:ascii="Times New Roman" w:hAnsi="Times New Roman"/>
                <w:sz w:val="24"/>
                <w:szCs w:val="24"/>
                <w:lang w:val="ru-RU"/>
              </w:rPr>
              <w:t>Уход домой</w:t>
            </w:r>
          </w:p>
        </w:tc>
        <w:tc>
          <w:tcPr>
            <w:tcW w:w="1559" w:type="dxa"/>
          </w:tcPr>
          <w:p w:rsidR="005110F4" w:rsidRPr="00700A2B" w:rsidRDefault="005110F4" w:rsidP="00230F2B">
            <w:pPr>
              <w:spacing w:line="265" w:lineRule="exact"/>
              <w:ind w:left="108"/>
              <w:rPr>
                <w:rFonts w:ascii="Times New Roman" w:hAnsi="Times New Roman"/>
                <w:sz w:val="24"/>
                <w:szCs w:val="24"/>
              </w:rPr>
            </w:pPr>
            <w:r w:rsidRPr="00700A2B">
              <w:rPr>
                <w:rFonts w:ascii="Times New Roman" w:hAnsi="Times New Roman"/>
                <w:sz w:val="24"/>
                <w:szCs w:val="24"/>
              </w:rPr>
              <w:t>1</w:t>
            </w:r>
            <w:r w:rsidR="00230F2B">
              <w:rPr>
                <w:rFonts w:ascii="Times New Roman" w:hAnsi="Times New Roman"/>
                <w:sz w:val="24"/>
                <w:szCs w:val="24"/>
                <w:lang w:val="ru-RU"/>
              </w:rPr>
              <w:t>7</w:t>
            </w:r>
            <w:r w:rsidRPr="00700A2B">
              <w:rPr>
                <w:rFonts w:ascii="Times New Roman" w:hAnsi="Times New Roman"/>
                <w:sz w:val="24"/>
                <w:szCs w:val="24"/>
              </w:rPr>
              <w:t>.</w:t>
            </w:r>
            <w:r w:rsidR="00230F2B">
              <w:rPr>
                <w:rFonts w:ascii="Times New Roman" w:hAnsi="Times New Roman"/>
                <w:sz w:val="24"/>
                <w:szCs w:val="24"/>
                <w:lang w:val="ru-RU"/>
              </w:rPr>
              <w:t>0</w:t>
            </w:r>
            <w:r w:rsidRPr="00700A2B">
              <w:rPr>
                <w:rFonts w:ascii="Times New Roman" w:hAnsi="Times New Roman"/>
                <w:sz w:val="24"/>
                <w:szCs w:val="24"/>
              </w:rPr>
              <w:t>0</w:t>
            </w:r>
          </w:p>
        </w:tc>
      </w:tr>
      <w:tr w:rsidR="005110F4" w:rsidRPr="00700A2B" w:rsidTr="00230F2B">
        <w:trPr>
          <w:trHeight w:val="20"/>
        </w:trPr>
        <w:tc>
          <w:tcPr>
            <w:tcW w:w="9356" w:type="dxa"/>
            <w:gridSpan w:val="2"/>
            <w:shd w:val="clear" w:color="auto" w:fill="F6FBC7"/>
          </w:tcPr>
          <w:p w:rsidR="005110F4" w:rsidRPr="00700A2B" w:rsidRDefault="005110F4" w:rsidP="005110F4">
            <w:pPr>
              <w:tabs>
                <w:tab w:val="left" w:pos="9356"/>
              </w:tabs>
              <w:spacing w:line="256" w:lineRule="exact"/>
              <w:ind w:left="142"/>
              <w:jc w:val="center"/>
              <w:rPr>
                <w:rFonts w:ascii="Times New Roman" w:hAnsi="Times New Roman"/>
                <w:b/>
                <w:i/>
                <w:sz w:val="24"/>
                <w:szCs w:val="24"/>
              </w:rPr>
            </w:pPr>
            <w:r w:rsidRPr="00700A2B">
              <w:rPr>
                <w:rFonts w:ascii="Times New Roman" w:hAnsi="Times New Roman"/>
                <w:b/>
                <w:i/>
                <w:sz w:val="24"/>
                <w:szCs w:val="24"/>
              </w:rPr>
              <w:t>Теплый</w:t>
            </w:r>
            <w:r w:rsidRPr="00700A2B">
              <w:rPr>
                <w:rFonts w:ascii="Times New Roman" w:hAnsi="Times New Roman"/>
                <w:b/>
                <w:i/>
                <w:spacing w:val="-3"/>
                <w:sz w:val="24"/>
                <w:szCs w:val="24"/>
              </w:rPr>
              <w:t xml:space="preserve"> </w:t>
            </w:r>
            <w:r w:rsidRPr="00700A2B">
              <w:rPr>
                <w:rFonts w:ascii="Times New Roman" w:hAnsi="Times New Roman"/>
                <w:b/>
                <w:i/>
                <w:sz w:val="24"/>
                <w:szCs w:val="24"/>
              </w:rPr>
              <w:t>период</w:t>
            </w:r>
            <w:r w:rsidRPr="00700A2B">
              <w:rPr>
                <w:rFonts w:ascii="Times New Roman" w:hAnsi="Times New Roman"/>
                <w:b/>
                <w:i/>
                <w:spacing w:val="-2"/>
                <w:sz w:val="24"/>
                <w:szCs w:val="24"/>
              </w:rPr>
              <w:t xml:space="preserve"> </w:t>
            </w:r>
            <w:r w:rsidRPr="00700A2B">
              <w:rPr>
                <w:rFonts w:ascii="Times New Roman" w:hAnsi="Times New Roman"/>
                <w:b/>
                <w:i/>
                <w:sz w:val="24"/>
                <w:szCs w:val="24"/>
              </w:rPr>
              <w:t>года</w:t>
            </w:r>
          </w:p>
        </w:tc>
      </w:tr>
      <w:tr w:rsidR="00230F2B" w:rsidRPr="00700A2B" w:rsidTr="00230F2B">
        <w:trPr>
          <w:trHeight w:val="20"/>
        </w:trPr>
        <w:tc>
          <w:tcPr>
            <w:tcW w:w="7797" w:type="dxa"/>
          </w:tcPr>
          <w:p w:rsidR="00230F2B" w:rsidRPr="00230F2B" w:rsidRDefault="00230F2B" w:rsidP="000E722D">
            <w:pPr>
              <w:adjustRightInd w:val="0"/>
              <w:jc w:val="both"/>
              <w:rPr>
                <w:rFonts w:ascii="Times New Roman" w:hAnsi="Times New Roman"/>
                <w:sz w:val="24"/>
                <w:szCs w:val="24"/>
                <w:lang w:val="ru-RU"/>
              </w:rPr>
            </w:pPr>
            <w:r w:rsidRPr="00230F2B">
              <w:rPr>
                <w:rFonts w:ascii="Times New Roman" w:hAnsi="Times New Roman"/>
                <w:sz w:val="24"/>
                <w:szCs w:val="24"/>
                <w:lang w:val="ru-RU"/>
              </w:rPr>
              <w:t>Утренний прием детей, игры, самостоятельная деятельность, утренняя гимнастика (не менее 10 минут)</w:t>
            </w:r>
          </w:p>
        </w:tc>
        <w:tc>
          <w:tcPr>
            <w:tcW w:w="1559" w:type="dxa"/>
          </w:tcPr>
          <w:p w:rsidR="00230F2B" w:rsidRPr="006D033C" w:rsidRDefault="00230F2B" w:rsidP="000E722D">
            <w:pPr>
              <w:adjustRightInd w:val="0"/>
              <w:jc w:val="both"/>
              <w:rPr>
                <w:rFonts w:ascii="Times New Roman" w:hAnsi="Times New Roman"/>
                <w:sz w:val="24"/>
                <w:szCs w:val="24"/>
              </w:rPr>
            </w:pPr>
            <w:r w:rsidRPr="006D033C">
              <w:rPr>
                <w:rFonts w:ascii="Times New Roman" w:hAnsi="Times New Roman"/>
                <w:sz w:val="24"/>
                <w:szCs w:val="24"/>
              </w:rPr>
              <w:t>7.00 - 8.30</w:t>
            </w:r>
          </w:p>
        </w:tc>
      </w:tr>
      <w:tr w:rsidR="00230F2B" w:rsidRPr="00700A2B" w:rsidTr="00230F2B">
        <w:trPr>
          <w:trHeight w:val="20"/>
        </w:trPr>
        <w:tc>
          <w:tcPr>
            <w:tcW w:w="7797" w:type="dxa"/>
          </w:tcPr>
          <w:p w:rsidR="00230F2B" w:rsidRPr="006D033C" w:rsidRDefault="00230F2B" w:rsidP="000E722D">
            <w:pPr>
              <w:adjustRightInd w:val="0"/>
              <w:jc w:val="both"/>
              <w:rPr>
                <w:rFonts w:ascii="Times New Roman" w:hAnsi="Times New Roman"/>
                <w:sz w:val="24"/>
                <w:szCs w:val="24"/>
              </w:rPr>
            </w:pPr>
            <w:r w:rsidRPr="006D033C">
              <w:rPr>
                <w:rFonts w:ascii="Times New Roman" w:hAnsi="Times New Roman"/>
                <w:sz w:val="24"/>
                <w:szCs w:val="24"/>
              </w:rPr>
              <w:t>Завтрак</w:t>
            </w:r>
          </w:p>
        </w:tc>
        <w:tc>
          <w:tcPr>
            <w:tcW w:w="1559" w:type="dxa"/>
          </w:tcPr>
          <w:p w:rsidR="00230F2B" w:rsidRPr="006D033C" w:rsidRDefault="00230F2B" w:rsidP="000E722D">
            <w:pPr>
              <w:adjustRightInd w:val="0"/>
              <w:jc w:val="both"/>
              <w:rPr>
                <w:rFonts w:ascii="Times New Roman" w:hAnsi="Times New Roman"/>
                <w:sz w:val="24"/>
                <w:szCs w:val="24"/>
              </w:rPr>
            </w:pPr>
            <w:r w:rsidRPr="006D033C">
              <w:rPr>
                <w:rFonts w:ascii="Times New Roman" w:hAnsi="Times New Roman"/>
                <w:sz w:val="24"/>
                <w:szCs w:val="24"/>
              </w:rPr>
              <w:t>8.30 - 9.00</w:t>
            </w:r>
          </w:p>
        </w:tc>
      </w:tr>
      <w:tr w:rsidR="00230F2B" w:rsidRPr="00700A2B" w:rsidTr="00230F2B">
        <w:trPr>
          <w:trHeight w:val="20"/>
        </w:trPr>
        <w:tc>
          <w:tcPr>
            <w:tcW w:w="7797" w:type="dxa"/>
          </w:tcPr>
          <w:p w:rsidR="00230F2B" w:rsidRPr="006D033C" w:rsidRDefault="00230F2B" w:rsidP="000E722D">
            <w:pPr>
              <w:adjustRightInd w:val="0"/>
              <w:jc w:val="both"/>
              <w:rPr>
                <w:rFonts w:ascii="Times New Roman" w:hAnsi="Times New Roman"/>
                <w:sz w:val="24"/>
                <w:szCs w:val="24"/>
              </w:rPr>
            </w:pPr>
            <w:r w:rsidRPr="006D033C">
              <w:rPr>
                <w:rFonts w:ascii="Times New Roman" w:hAnsi="Times New Roman"/>
                <w:sz w:val="24"/>
                <w:szCs w:val="24"/>
              </w:rPr>
              <w:t>Игры, самостоятельная деятельность</w:t>
            </w:r>
          </w:p>
        </w:tc>
        <w:tc>
          <w:tcPr>
            <w:tcW w:w="1559" w:type="dxa"/>
          </w:tcPr>
          <w:p w:rsidR="00230F2B" w:rsidRPr="006D033C" w:rsidRDefault="00230F2B" w:rsidP="000E722D">
            <w:pPr>
              <w:adjustRightInd w:val="0"/>
              <w:jc w:val="both"/>
              <w:rPr>
                <w:rFonts w:ascii="Times New Roman" w:hAnsi="Times New Roman"/>
                <w:sz w:val="24"/>
                <w:szCs w:val="24"/>
              </w:rPr>
            </w:pPr>
            <w:r w:rsidRPr="006D033C">
              <w:rPr>
                <w:rFonts w:ascii="Times New Roman" w:hAnsi="Times New Roman"/>
                <w:sz w:val="24"/>
                <w:szCs w:val="24"/>
              </w:rPr>
              <w:t>9.00 - 9.15</w:t>
            </w:r>
          </w:p>
        </w:tc>
      </w:tr>
      <w:tr w:rsidR="00230F2B" w:rsidRPr="00700A2B" w:rsidTr="00230F2B">
        <w:trPr>
          <w:trHeight w:val="20"/>
        </w:trPr>
        <w:tc>
          <w:tcPr>
            <w:tcW w:w="7797" w:type="dxa"/>
          </w:tcPr>
          <w:p w:rsidR="00230F2B" w:rsidRPr="00230F2B" w:rsidRDefault="00230F2B" w:rsidP="000E722D">
            <w:pPr>
              <w:adjustRightInd w:val="0"/>
              <w:jc w:val="both"/>
              <w:rPr>
                <w:rFonts w:ascii="Times New Roman" w:hAnsi="Times New Roman"/>
                <w:sz w:val="24"/>
                <w:szCs w:val="24"/>
                <w:lang w:val="ru-RU"/>
              </w:rPr>
            </w:pPr>
            <w:r w:rsidRPr="00230F2B">
              <w:rPr>
                <w:rFonts w:ascii="Times New Roman" w:hAnsi="Times New Roman"/>
                <w:sz w:val="24"/>
                <w:szCs w:val="24"/>
                <w:lang w:val="ru-RU"/>
              </w:rPr>
              <w:t>Подготовка к прогулке, прогулка, занятия на прогулке, возвращение с прогулки</w:t>
            </w:r>
          </w:p>
        </w:tc>
        <w:tc>
          <w:tcPr>
            <w:tcW w:w="1559" w:type="dxa"/>
          </w:tcPr>
          <w:p w:rsidR="00230F2B" w:rsidRPr="00700A2B" w:rsidRDefault="00230F2B" w:rsidP="005110F4">
            <w:pPr>
              <w:spacing w:line="262" w:lineRule="exact"/>
              <w:ind w:left="108"/>
              <w:rPr>
                <w:rFonts w:ascii="Times New Roman" w:hAnsi="Times New Roman"/>
                <w:sz w:val="24"/>
                <w:szCs w:val="24"/>
              </w:rPr>
            </w:pPr>
            <w:r>
              <w:rPr>
                <w:rFonts w:ascii="Times New Roman" w:hAnsi="Times New Roman"/>
                <w:sz w:val="24"/>
                <w:szCs w:val="24"/>
              </w:rPr>
              <w:t>9.</w:t>
            </w:r>
            <w:r>
              <w:rPr>
                <w:rFonts w:ascii="Times New Roman" w:hAnsi="Times New Roman"/>
                <w:sz w:val="24"/>
                <w:szCs w:val="24"/>
                <w:lang w:val="ru-RU"/>
              </w:rPr>
              <w:t>15</w:t>
            </w:r>
            <w:r w:rsidRPr="00700A2B">
              <w:rPr>
                <w:rFonts w:ascii="Times New Roman" w:hAnsi="Times New Roman"/>
                <w:sz w:val="24"/>
                <w:szCs w:val="24"/>
              </w:rPr>
              <w:t>-1</w:t>
            </w:r>
            <w:r>
              <w:rPr>
                <w:rFonts w:ascii="Times New Roman" w:hAnsi="Times New Roman"/>
                <w:sz w:val="24"/>
                <w:szCs w:val="24"/>
                <w:lang w:val="ru-RU"/>
              </w:rPr>
              <w:t>2</w:t>
            </w:r>
            <w:r>
              <w:rPr>
                <w:rFonts w:ascii="Times New Roman" w:hAnsi="Times New Roman"/>
                <w:sz w:val="24"/>
                <w:szCs w:val="24"/>
              </w:rPr>
              <w:t>.</w:t>
            </w:r>
            <w:r>
              <w:rPr>
                <w:rFonts w:ascii="Times New Roman" w:hAnsi="Times New Roman"/>
                <w:sz w:val="24"/>
                <w:szCs w:val="24"/>
                <w:lang w:val="ru-RU"/>
              </w:rPr>
              <w:t>0</w:t>
            </w:r>
            <w:r w:rsidRPr="00700A2B">
              <w:rPr>
                <w:rFonts w:ascii="Times New Roman" w:hAnsi="Times New Roman"/>
                <w:sz w:val="24"/>
                <w:szCs w:val="24"/>
              </w:rPr>
              <w:t>0</w:t>
            </w:r>
          </w:p>
          <w:p w:rsidR="00230F2B" w:rsidRPr="00700A2B" w:rsidRDefault="00230F2B" w:rsidP="005110F4">
            <w:pPr>
              <w:spacing w:line="269" w:lineRule="exact"/>
              <w:ind w:left="108"/>
              <w:rPr>
                <w:rFonts w:ascii="Times New Roman" w:hAnsi="Times New Roman"/>
                <w:sz w:val="24"/>
                <w:szCs w:val="24"/>
              </w:rPr>
            </w:pPr>
          </w:p>
        </w:tc>
      </w:tr>
      <w:tr w:rsidR="00230F2B" w:rsidRPr="00700A2B" w:rsidTr="00230F2B">
        <w:trPr>
          <w:trHeight w:val="20"/>
        </w:trPr>
        <w:tc>
          <w:tcPr>
            <w:tcW w:w="7797" w:type="dxa"/>
          </w:tcPr>
          <w:p w:rsidR="00230F2B" w:rsidRPr="006D033C" w:rsidRDefault="00230F2B" w:rsidP="000E722D">
            <w:pPr>
              <w:adjustRightInd w:val="0"/>
              <w:jc w:val="both"/>
              <w:rPr>
                <w:rFonts w:ascii="Times New Roman" w:hAnsi="Times New Roman"/>
                <w:sz w:val="24"/>
                <w:szCs w:val="24"/>
              </w:rPr>
            </w:pPr>
            <w:r w:rsidRPr="006D033C">
              <w:rPr>
                <w:rFonts w:ascii="Times New Roman" w:hAnsi="Times New Roman"/>
                <w:sz w:val="24"/>
                <w:szCs w:val="24"/>
              </w:rPr>
              <w:t>Обед</w:t>
            </w:r>
          </w:p>
        </w:tc>
        <w:tc>
          <w:tcPr>
            <w:tcW w:w="1559" w:type="dxa"/>
          </w:tcPr>
          <w:p w:rsidR="00230F2B" w:rsidRPr="00700A2B" w:rsidRDefault="00230F2B" w:rsidP="00230F2B">
            <w:pPr>
              <w:spacing w:line="256" w:lineRule="exact"/>
              <w:ind w:left="108"/>
              <w:rPr>
                <w:rFonts w:ascii="Times New Roman" w:hAnsi="Times New Roman"/>
                <w:sz w:val="24"/>
                <w:szCs w:val="24"/>
              </w:rPr>
            </w:pPr>
            <w:r>
              <w:rPr>
                <w:rFonts w:ascii="Times New Roman" w:hAnsi="Times New Roman"/>
                <w:sz w:val="24"/>
                <w:szCs w:val="24"/>
                <w:lang w:val="ru-RU"/>
              </w:rPr>
              <w:t>12</w:t>
            </w:r>
            <w:r w:rsidRPr="00700A2B">
              <w:rPr>
                <w:rFonts w:ascii="Times New Roman" w:hAnsi="Times New Roman"/>
                <w:sz w:val="24"/>
                <w:szCs w:val="24"/>
              </w:rPr>
              <w:t>.</w:t>
            </w:r>
            <w:r>
              <w:rPr>
                <w:rFonts w:ascii="Times New Roman" w:hAnsi="Times New Roman"/>
                <w:sz w:val="24"/>
                <w:szCs w:val="24"/>
                <w:lang w:val="ru-RU"/>
              </w:rPr>
              <w:t>0</w:t>
            </w:r>
            <w:r w:rsidRPr="00700A2B">
              <w:rPr>
                <w:rFonts w:ascii="Times New Roman" w:hAnsi="Times New Roman"/>
                <w:sz w:val="24"/>
                <w:szCs w:val="24"/>
              </w:rPr>
              <w:t>0-1</w:t>
            </w:r>
            <w:r>
              <w:rPr>
                <w:rFonts w:ascii="Times New Roman" w:hAnsi="Times New Roman"/>
                <w:sz w:val="24"/>
                <w:szCs w:val="24"/>
                <w:lang w:val="ru-RU"/>
              </w:rPr>
              <w:t>3</w:t>
            </w:r>
            <w:r w:rsidRPr="00700A2B">
              <w:rPr>
                <w:rFonts w:ascii="Times New Roman" w:hAnsi="Times New Roman"/>
                <w:sz w:val="24"/>
                <w:szCs w:val="24"/>
              </w:rPr>
              <w:t>.00</w:t>
            </w:r>
          </w:p>
        </w:tc>
      </w:tr>
      <w:tr w:rsidR="00230F2B" w:rsidRPr="00700A2B" w:rsidTr="00230F2B">
        <w:trPr>
          <w:trHeight w:val="20"/>
        </w:trPr>
        <w:tc>
          <w:tcPr>
            <w:tcW w:w="7797" w:type="dxa"/>
          </w:tcPr>
          <w:p w:rsidR="00230F2B" w:rsidRPr="00230F2B" w:rsidRDefault="00230F2B" w:rsidP="000E722D">
            <w:pPr>
              <w:adjustRightInd w:val="0"/>
              <w:jc w:val="both"/>
              <w:rPr>
                <w:rFonts w:ascii="Times New Roman" w:hAnsi="Times New Roman"/>
                <w:sz w:val="24"/>
                <w:szCs w:val="24"/>
                <w:lang w:val="ru-RU"/>
              </w:rPr>
            </w:pPr>
            <w:r w:rsidRPr="00230F2B">
              <w:rPr>
                <w:rFonts w:ascii="Times New Roman" w:hAnsi="Times New Roman"/>
                <w:sz w:val="24"/>
                <w:szCs w:val="24"/>
                <w:lang w:val="ru-RU"/>
              </w:rPr>
              <w:t>Подготовка ко сну, сон, постепенный подъем детей, закаливающие процедуры</w:t>
            </w:r>
          </w:p>
        </w:tc>
        <w:tc>
          <w:tcPr>
            <w:tcW w:w="1559" w:type="dxa"/>
          </w:tcPr>
          <w:p w:rsidR="00230F2B" w:rsidRPr="00700A2B" w:rsidRDefault="00230F2B" w:rsidP="00230F2B">
            <w:pPr>
              <w:spacing w:line="256" w:lineRule="exact"/>
              <w:ind w:left="108"/>
              <w:rPr>
                <w:rFonts w:ascii="Times New Roman" w:hAnsi="Times New Roman"/>
                <w:sz w:val="24"/>
                <w:szCs w:val="24"/>
              </w:rPr>
            </w:pPr>
            <w:r w:rsidRPr="00700A2B">
              <w:rPr>
                <w:rFonts w:ascii="Times New Roman" w:hAnsi="Times New Roman"/>
                <w:sz w:val="24"/>
                <w:szCs w:val="24"/>
              </w:rPr>
              <w:t>1</w:t>
            </w:r>
            <w:r>
              <w:rPr>
                <w:rFonts w:ascii="Times New Roman" w:hAnsi="Times New Roman"/>
                <w:sz w:val="24"/>
                <w:szCs w:val="24"/>
                <w:lang w:val="ru-RU"/>
              </w:rPr>
              <w:t>3</w:t>
            </w:r>
            <w:r w:rsidRPr="00700A2B">
              <w:rPr>
                <w:rFonts w:ascii="Times New Roman" w:hAnsi="Times New Roman"/>
                <w:sz w:val="24"/>
                <w:szCs w:val="24"/>
              </w:rPr>
              <w:t>.</w:t>
            </w:r>
            <w:r>
              <w:rPr>
                <w:rFonts w:ascii="Times New Roman" w:hAnsi="Times New Roman"/>
                <w:sz w:val="24"/>
                <w:szCs w:val="24"/>
                <w:lang w:val="ru-RU"/>
              </w:rPr>
              <w:t>0</w:t>
            </w:r>
            <w:r w:rsidRPr="00700A2B">
              <w:rPr>
                <w:rFonts w:ascii="Times New Roman" w:hAnsi="Times New Roman"/>
                <w:sz w:val="24"/>
                <w:szCs w:val="24"/>
              </w:rPr>
              <w:t>0-1</w:t>
            </w:r>
            <w:r>
              <w:rPr>
                <w:rFonts w:ascii="Times New Roman" w:hAnsi="Times New Roman"/>
                <w:sz w:val="24"/>
                <w:szCs w:val="24"/>
                <w:lang w:val="ru-RU"/>
              </w:rPr>
              <w:t>5</w:t>
            </w:r>
            <w:r>
              <w:rPr>
                <w:rFonts w:ascii="Times New Roman" w:hAnsi="Times New Roman"/>
                <w:sz w:val="24"/>
                <w:szCs w:val="24"/>
              </w:rPr>
              <w:t>.</w:t>
            </w:r>
            <w:r>
              <w:rPr>
                <w:rFonts w:ascii="Times New Roman" w:hAnsi="Times New Roman"/>
                <w:sz w:val="24"/>
                <w:szCs w:val="24"/>
                <w:lang w:val="ru-RU"/>
              </w:rPr>
              <w:t>3</w:t>
            </w:r>
            <w:r w:rsidRPr="00700A2B">
              <w:rPr>
                <w:rFonts w:ascii="Times New Roman" w:hAnsi="Times New Roman"/>
                <w:sz w:val="24"/>
                <w:szCs w:val="24"/>
              </w:rPr>
              <w:t>0</w:t>
            </w:r>
          </w:p>
        </w:tc>
      </w:tr>
      <w:tr w:rsidR="00230F2B" w:rsidRPr="00700A2B" w:rsidTr="00230F2B">
        <w:trPr>
          <w:trHeight w:val="20"/>
        </w:trPr>
        <w:tc>
          <w:tcPr>
            <w:tcW w:w="7797" w:type="dxa"/>
          </w:tcPr>
          <w:p w:rsidR="00230F2B" w:rsidRPr="006D033C" w:rsidRDefault="00230F2B" w:rsidP="000E722D">
            <w:pPr>
              <w:adjustRightInd w:val="0"/>
              <w:jc w:val="both"/>
              <w:rPr>
                <w:rFonts w:ascii="Times New Roman" w:hAnsi="Times New Roman"/>
                <w:sz w:val="24"/>
                <w:szCs w:val="24"/>
              </w:rPr>
            </w:pPr>
            <w:r w:rsidRPr="006D033C">
              <w:rPr>
                <w:rFonts w:ascii="Times New Roman" w:hAnsi="Times New Roman"/>
                <w:sz w:val="24"/>
                <w:szCs w:val="24"/>
              </w:rPr>
              <w:t>Полдник</w:t>
            </w:r>
          </w:p>
        </w:tc>
        <w:tc>
          <w:tcPr>
            <w:tcW w:w="1559" w:type="dxa"/>
          </w:tcPr>
          <w:p w:rsidR="00230F2B" w:rsidRPr="00700A2B" w:rsidRDefault="00230F2B" w:rsidP="00230F2B">
            <w:pPr>
              <w:spacing w:line="256" w:lineRule="exact"/>
              <w:ind w:left="108"/>
              <w:rPr>
                <w:rFonts w:ascii="Times New Roman" w:hAnsi="Times New Roman"/>
                <w:sz w:val="24"/>
                <w:szCs w:val="24"/>
              </w:rPr>
            </w:pPr>
            <w:r w:rsidRPr="00700A2B">
              <w:rPr>
                <w:rFonts w:ascii="Times New Roman" w:hAnsi="Times New Roman"/>
                <w:sz w:val="24"/>
                <w:szCs w:val="24"/>
              </w:rPr>
              <w:t>1</w:t>
            </w:r>
            <w:r>
              <w:rPr>
                <w:rFonts w:ascii="Times New Roman" w:hAnsi="Times New Roman"/>
                <w:sz w:val="24"/>
                <w:szCs w:val="24"/>
                <w:lang w:val="ru-RU"/>
              </w:rPr>
              <w:t>5</w:t>
            </w:r>
            <w:r>
              <w:rPr>
                <w:rFonts w:ascii="Times New Roman" w:hAnsi="Times New Roman"/>
                <w:sz w:val="24"/>
                <w:szCs w:val="24"/>
              </w:rPr>
              <w:t>.</w:t>
            </w:r>
            <w:r>
              <w:rPr>
                <w:rFonts w:ascii="Times New Roman" w:hAnsi="Times New Roman"/>
                <w:sz w:val="24"/>
                <w:szCs w:val="24"/>
                <w:lang w:val="ru-RU"/>
              </w:rPr>
              <w:t>3</w:t>
            </w:r>
            <w:r w:rsidRPr="00700A2B">
              <w:rPr>
                <w:rFonts w:ascii="Times New Roman" w:hAnsi="Times New Roman"/>
                <w:sz w:val="24"/>
                <w:szCs w:val="24"/>
              </w:rPr>
              <w:t>0-1</w:t>
            </w:r>
            <w:r>
              <w:rPr>
                <w:rFonts w:ascii="Times New Roman" w:hAnsi="Times New Roman"/>
                <w:sz w:val="24"/>
                <w:szCs w:val="24"/>
                <w:lang w:val="ru-RU"/>
              </w:rPr>
              <w:t>6</w:t>
            </w:r>
            <w:r>
              <w:rPr>
                <w:rFonts w:ascii="Times New Roman" w:hAnsi="Times New Roman"/>
                <w:sz w:val="24"/>
                <w:szCs w:val="24"/>
              </w:rPr>
              <w:t>.</w:t>
            </w:r>
            <w:r>
              <w:rPr>
                <w:rFonts w:ascii="Times New Roman" w:hAnsi="Times New Roman"/>
                <w:sz w:val="24"/>
                <w:szCs w:val="24"/>
                <w:lang w:val="ru-RU"/>
              </w:rPr>
              <w:t>0</w:t>
            </w:r>
            <w:r w:rsidRPr="00700A2B">
              <w:rPr>
                <w:rFonts w:ascii="Times New Roman" w:hAnsi="Times New Roman"/>
                <w:sz w:val="24"/>
                <w:szCs w:val="24"/>
              </w:rPr>
              <w:t>0</w:t>
            </w:r>
          </w:p>
        </w:tc>
      </w:tr>
      <w:tr w:rsidR="00230F2B" w:rsidRPr="00700A2B" w:rsidTr="00230F2B">
        <w:trPr>
          <w:trHeight w:val="20"/>
        </w:trPr>
        <w:tc>
          <w:tcPr>
            <w:tcW w:w="7797" w:type="dxa"/>
          </w:tcPr>
          <w:p w:rsidR="00230F2B" w:rsidRPr="00230F2B" w:rsidRDefault="00230F2B" w:rsidP="000E722D">
            <w:pPr>
              <w:adjustRightInd w:val="0"/>
              <w:jc w:val="both"/>
              <w:rPr>
                <w:rFonts w:ascii="Times New Roman" w:hAnsi="Times New Roman"/>
                <w:sz w:val="24"/>
                <w:szCs w:val="24"/>
                <w:lang w:val="ru-RU"/>
              </w:rPr>
            </w:pPr>
            <w:r w:rsidRPr="00230F2B">
              <w:rPr>
                <w:rFonts w:ascii="Times New Roman" w:hAnsi="Times New Roman"/>
                <w:sz w:val="24"/>
                <w:szCs w:val="24"/>
                <w:lang w:val="ru-RU"/>
              </w:rPr>
              <w:t>Игры, самостоятельная деятельность детей</w:t>
            </w:r>
            <w:r>
              <w:rPr>
                <w:rFonts w:ascii="Times New Roman" w:hAnsi="Times New Roman"/>
                <w:sz w:val="24"/>
                <w:szCs w:val="24"/>
                <w:lang w:val="ru-RU"/>
              </w:rPr>
              <w:t>, прогрулка</w:t>
            </w:r>
          </w:p>
        </w:tc>
        <w:tc>
          <w:tcPr>
            <w:tcW w:w="1559" w:type="dxa"/>
          </w:tcPr>
          <w:p w:rsidR="00230F2B" w:rsidRPr="00700A2B" w:rsidRDefault="00230F2B" w:rsidP="00230F2B">
            <w:pPr>
              <w:spacing w:line="262" w:lineRule="exact"/>
              <w:ind w:left="108"/>
              <w:rPr>
                <w:rFonts w:ascii="Times New Roman" w:hAnsi="Times New Roman"/>
                <w:sz w:val="24"/>
                <w:szCs w:val="24"/>
              </w:rPr>
            </w:pPr>
            <w:r w:rsidRPr="00700A2B">
              <w:rPr>
                <w:rFonts w:ascii="Times New Roman" w:hAnsi="Times New Roman"/>
                <w:sz w:val="24"/>
                <w:szCs w:val="24"/>
              </w:rPr>
              <w:t>1</w:t>
            </w:r>
            <w:r>
              <w:rPr>
                <w:rFonts w:ascii="Times New Roman" w:hAnsi="Times New Roman"/>
                <w:sz w:val="24"/>
                <w:szCs w:val="24"/>
                <w:lang w:val="ru-RU"/>
              </w:rPr>
              <w:t>6</w:t>
            </w:r>
            <w:r w:rsidRPr="00700A2B">
              <w:rPr>
                <w:rFonts w:ascii="Times New Roman" w:hAnsi="Times New Roman"/>
                <w:sz w:val="24"/>
                <w:szCs w:val="24"/>
              </w:rPr>
              <w:t>.</w:t>
            </w:r>
            <w:r>
              <w:rPr>
                <w:rFonts w:ascii="Times New Roman" w:hAnsi="Times New Roman"/>
                <w:sz w:val="24"/>
                <w:szCs w:val="24"/>
                <w:lang w:val="ru-RU"/>
              </w:rPr>
              <w:t>0</w:t>
            </w:r>
            <w:r w:rsidRPr="00700A2B">
              <w:rPr>
                <w:rFonts w:ascii="Times New Roman" w:hAnsi="Times New Roman"/>
                <w:sz w:val="24"/>
                <w:szCs w:val="24"/>
              </w:rPr>
              <w:t>0-1</w:t>
            </w:r>
            <w:r>
              <w:rPr>
                <w:rFonts w:ascii="Times New Roman" w:hAnsi="Times New Roman"/>
                <w:sz w:val="24"/>
                <w:szCs w:val="24"/>
                <w:lang w:val="ru-RU"/>
              </w:rPr>
              <w:t>7</w:t>
            </w:r>
            <w:r w:rsidRPr="00700A2B">
              <w:rPr>
                <w:rFonts w:ascii="Times New Roman" w:hAnsi="Times New Roman"/>
                <w:sz w:val="24"/>
                <w:szCs w:val="24"/>
              </w:rPr>
              <w:t>.</w:t>
            </w:r>
            <w:r>
              <w:rPr>
                <w:rFonts w:ascii="Times New Roman" w:hAnsi="Times New Roman"/>
                <w:sz w:val="24"/>
                <w:szCs w:val="24"/>
                <w:lang w:val="ru-RU"/>
              </w:rPr>
              <w:t>0</w:t>
            </w:r>
            <w:r w:rsidRPr="00700A2B">
              <w:rPr>
                <w:rFonts w:ascii="Times New Roman" w:hAnsi="Times New Roman"/>
                <w:sz w:val="24"/>
                <w:szCs w:val="24"/>
              </w:rPr>
              <w:t>0</w:t>
            </w:r>
          </w:p>
        </w:tc>
      </w:tr>
      <w:tr w:rsidR="005110F4" w:rsidRPr="00700A2B" w:rsidTr="00230F2B">
        <w:trPr>
          <w:trHeight w:val="20"/>
        </w:trPr>
        <w:tc>
          <w:tcPr>
            <w:tcW w:w="7797" w:type="dxa"/>
          </w:tcPr>
          <w:p w:rsidR="005110F4" w:rsidRPr="00700A2B" w:rsidRDefault="00230F2B" w:rsidP="00085453">
            <w:pPr>
              <w:spacing w:line="262" w:lineRule="exact"/>
              <w:ind w:left="107"/>
              <w:rPr>
                <w:rFonts w:ascii="Times New Roman" w:hAnsi="Times New Roman"/>
                <w:sz w:val="24"/>
                <w:szCs w:val="24"/>
                <w:lang w:val="ru-RU"/>
              </w:rPr>
            </w:pPr>
            <w:r>
              <w:rPr>
                <w:rFonts w:ascii="Times New Roman" w:hAnsi="Times New Roman"/>
                <w:sz w:val="24"/>
                <w:szCs w:val="24"/>
                <w:lang w:val="ru-RU"/>
              </w:rPr>
              <w:t>У</w:t>
            </w:r>
            <w:r w:rsidR="005110F4" w:rsidRPr="00700A2B">
              <w:rPr>
                <w:rFonts w:ascii="Times New Roman" w:hAnsi="Times New Roman"/>
                <w:sz w:val="24"/>
                <w:szCs w:val="24"/>
                <w:lang w:val="ru-RU"/>
              </w:rPr>
              <w:t>ход</w:t>
            </w:r>
            <w:r w:rsidR="00085453" w:rsidRPr="00700A2B">
              <w:rPr>
                <w:rFonts w:ascii="Times New Roman" w:hAnsi="Times New Roman"/>
                <w:sz w:val="24"/>
                <w:szCs w:val="24"/>
                <w:lang w:val="ru-RU"/>
              </w:rPr>
              <w:t xml:space="preserve"> </w:t>
            </w:r>
            <w:r w:rsidR="005110F4" w:rsidRPr="00700A2B">
              <w:rPr>
                <w:rFonts w:ascii="Times New Roman" w:hAnsi="Times New Roman"/>
                <w:sz w:val="24"/>
                <w:szCs w:val="24"/>
                <w:lang w:val="ru-RU"/>
              </w:rPr>
              <w:t>домой</w:t>
            </w:r>
          </w:p>
        </w:tc>
        <w:tc>
          <w:tcPr>
            <w:tcW w:w="1559" w:type="dxa"/>
          </w:tcPr>
          <w:p w:rsidR="005110F4" w:rsidRPr="00230F2B" w:rsidRDefault="005110F4" w:rsidP="00230F2B">
            <w:pPr>
              <w:spacing w:line="262" w:lineRule="exact"/>
              <w:ind w:left="108"/>
              <w:rPr>
                <w:rFonts w:ascii="Times New Roman" w:hAnsi="Times New Roman"/>
                <w:sz w:val="24"/>
                <w:szCs w:val="24"/>
                <w:lang w:val="ru-RU"/>
              </w:rPr>
            </w:pPr>
            <w:r w:rsidRPr="00700A2B">
              <w:rPr>
                <w:rFonts w:ascii="Times New Roman" w:hAnsi="Times New Roman"/>
                <w:sz w:val="24"/>
                <w:szCs w:val="24"/>
              </w:rPr>
              <w:t>17.00</w:t>
            </w:r>
            <w:r w:rsidR="00230F2B">
              <w:rPr>
                <w:rFonts w:ascii="Times New Roman" w:hAnsi="Times New Roman"/>
                <w:sz w:val="24"/>
                <w:szCs w:val="24"/>
                <w:lang w:val="ru-RU"/>
              </w:rPr>
              <w:t xml:space="preserve"> </w:t>
            </w:r>
          </w:p>
        </w:tc>
      </w:tr>
    </w:tbl>
    <w:p w:rsidR="005110F4" w:rsidRDefault="005110F4" w:rsidP="006058CE">
      <w:pPr>
        <w:ind w:firstLine="709"/>
        <w:jc w:val="both"/>
        <w:rPr>
          <w:sz w:val="24"/>
          <w:szCs w:val="24"/>
        </w:rPr>
      </w:pPr>
    </w:p>
    <w:p w:rsidR="00BB76D5" w:rsidRPr="00877B87" w:rsidRDefault="00BB76D5" w:rsidP="00BB76D5">
      <w:pPr>
        <w:ind w:firstLine="709"/>
        <w:jc w:val="center"/>
        <w:rPr>
          <w:b/>
          <w:sz w:val="24"/>
          <w:szCs w:val="24"/>
        </w:rPr>
      </w:pPr>
      <w:r w:rsidRPr="00877B87">
        <w:rPr>
          <w:b/>
          <w:sz w:val="24"/>
          <w:szCs w:val="24"/>
        </w:rPr>
        <w:t>Режим дня в дошкольных группах кратковременного пребывания</w:t>
      </w:r>
    </w:p>
    <w:tbl>
      <w:tblPr>
        <w:tblStyle w:val="TableNormal3"/>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7"/>
        <w:gridCol w:w="1559"/>
      </w:tblGrid>
      <w:tr w:rsidR="00BB76D5" w:rsidRPr="00700A2B" w:rsidTr="000E722D">
        <w:trPr>
          <w:trHeight w:val="20"/>
        </w:trPr>
        <w:tc>
          <w:tcPr>
            <w:tcW w:w="7797" w:type="dxa"/>
          </w:tcPr>
          <w:p w:rsidR="00BB76D5" w:rsidRPr="00700A2B" w:rsidRDefault="00BB76D5" w:rsidP="000E722D">
            <w:pPr>
              <w:pStyle w:val="TableParagraph"/>
              <w:spacing w:line="188" w:lineRule="exact"/>
              <w:ind w:left="142" w:right="142"/>
              <w:jc w:val="center"/>
              <w:rPr>
                <w:rFonts w:ascii="Times New Roman" w:hAnsi="Times New Roman"/>
                <w:b/>
                <w:i/>
                <w:sz w:val="24"/>
                <w:szCs w:val="24"/>
              </w:rPr>
            </w:pPr>
            <w:r w:rsidRPr="00700A2B">
              <w:rPr>
                <w:rFonts w:ascii="Times New Roman" w:hAnsi="Times New Roman"/>
                <w:b/>
                <w:i/>
                <w:sz w:val="24"/>
                <w:szCs w:val="24"/>
              </w:rPr>
              <w:t>Содержание</w:t>
            </w:r>
          </w:p>
        </w:tc>
        <w:tc>
          <w:tcPr>
            <w:tcW w:w="1559" w:type="dxa"/>
          </w:tcPr>
          <w:p w:rsidR="00BB76D5" w:rsidRPr="00700A2B" w:rsidRDefault="00BB76D5" w:rsidP="000E722D">
            <w:pPr>
              <w:pStyle w:val="TableParagraph"/>
              <w:spacing w:line="188" w:lineRule="exact"/>
              <w:ind w:left="141" w:right="142"/>
              <w:jc w:val="center"/>
              <w:rPr>
                <w:rFonts w:ascii="Times New Roman" w:hAnsi="Times New Roman"/>
                <w:b/>
                <w:i/>
                <w:sz w:val="24"/>
                <w:szCs w:val="24"/>
              </w:rPr>
            </w:pPr>
            <w:r w:rsidRPr="00700A2B">
              <w:rPr>
                <w:rFonts w:ascii="Times New Roman" w:hAnsi="Times New Roman"/>
                <w:b/>
                <w:i/>
                <w:sz w:val="24"/>
                <w:szCs w:val="24"/>
              </w:rPr>
              <w:t>Время</w:t>
            </w:r>
          </w:p>
        </w:tc>
      </w:tr>
      <w:tr w:rsidR="00BB76D5" w:rsidRPr="00700A2B" w:rsidTr="000E722D">
        <w:trPr>
          <w:trHeight w:val="20"/>
        </w:trPr>
        <w:tc>
          <w:tcPr>
            <w:tcW w:w="7797" w:type="dxa"/>
          </w:tcPr>
          <w:p w:rsidR="00BB76D5" w:rsidRPr="00700A2B" w:rsidRDefault="00BB76D5" w:rsidP="000E722D">
            <w:pPr>
              <w:pStyle w:val="TableParagraph"/>
              <w:spacing w:line="256" w:lineRule="exact"/>
              <w:rPr>
                <w:rFonts w:ascii="Times New Roman" w:hAnsi="Times New Roman"/>
                <w:sz w:val="24"/>
                <w:szCs w:val="24"/>
                <w:lang w:val="ru-RU"/>
              </w:rPr>
            </w:pPr>
            <w:r w:rsidRPr="00700A2B">
              <w:rPr>
                <w:rFonts w:ascii="Times New Roman" w:hAnsi="Times New Roman"/>
                <w:sz w:val="24"/>
                <w:szCs w:val="24"/>
                <w:lang w:val="ru-RU"/>
              </w:rPr>
              <w:t>Утренний прием детей, игры, самостоятельная деятельность, утренняя гимнастика (не менее 10 минут)</w:t>
            </w:r>
          </w:p>
        </w:tc>
        <w:tc>
          <w:tcPr>
            <w:tcW w:w="1559" w:type="dxa"/>
          </w:tcPr>
          <w:p w:rsidR="00BB76D5" w:rsidRPr="00700A2B" w:rsidRDefault="00877B87" w:rsidP="000E722D">
            <w:pPr>
              <w:pStyle w:val="TableParagraph"/>
              <w:spacing w:line="256" w:lineRule="exact"/>
              <w:ind w:left="108"/>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ru-RU"/>
              </w:rPr>
              <w:t>3</w:t>
            </w:r>
            <w:r w:rsidR="00BB76D5" w:rsidRPr="00700A2B">
              <w:rPr>
                <w:rFonts w:ascii="Times New Roman" w:hAnsi="Times New Roman"/>
                <w:sz w:val="24"/>
                <w:szCs w:val="24"/>
              </w:rPr>
              <w:t>0-8.30</w:t>
            </w:r>
          </w:p>
        </w:tc>
      </w:tr>
      <w:tr w:rsidR="00BB76D5" w:rsidRPr="00700A2B" w:rsidTr="000E722D">
        <w:trPr>
          <w:trHeight w:val="20"/>
        </w:trPr>
        <w:tc>
          <w:tcPr>
            <w:tcW w:w="7797" w:type="dxa"/>
          </w:tcPr>
          <w:p w:rsidR="00BB76D5" w:rsidRPr="00700A2B" w:rsidRDefault="00BB76D5" w:rsidP="000E722D">
            <w:pPr>
              <w:pStyle w:val="TableParagraph"/>
              <w:spacing w:line="256" w:lineRule="exact"/>
              <w:rPr>
                <w:rFonts w:ascii="Times New Roman" w:hAnsi="Times New Roman"/>
                <w:sz w:val="24"/>
                <w:szCs w:val="24"/>
              </w:rPr>
            </w:pPr>
            <w:r w:rsidRPr="00700A2B">
              <w:rPr>
                <w:rFonts w:ascii="Times New Roman" w:hAnsi="Times New Roman"/>
                <w:sz w:val="24"/>
                <w:szCs w:val="24"/>
              </w:rPr>
              <w:t>Подготовка</w:t>
            </w:r>
            <w:r w:rsidRPr="00700A2B">
              <w:rPr>
                <w:rFonts w:ascii="Times New Roman" w:hAnsi="Times New Roman"/>
                <w:spacing w:val="-7"/>
                <w:sz w:val="24"/>
                <w:szCs w:val="24"/>
              </w:rPr>
              <w:t xml:space="preserve"> </w:t>
            </w:r>
            <w:r w:rsidRPr="00700A2B">
              <w:rPr>
                <w:rFonts w:ascii="Times New Roman" w:hAnsi="Times New Roman"/>
                <w:sz w:val="24"/>
                <w:szCs w:val="24"/>
              </w:rPr>
              <w:t>к</w:t>
            </w:r>
            <w:r w:rsidRPr="00700A2B">
              <w:rPr>
                <w:rFonts w:ascii="Times New Roman" w:hAnsi="Times New Roman"/>
                <w:spacing w:val="-5"/>
                <w:sz w:val="24"/>
                <w:szCs w:val="24"/>
              </w:rPr>
              <w:t xml:space="preserve"> </w:t>
            </w:r>
            <w:r w:rsidRPr="00700A2B">
              <w:rPr>
                <w:rFonts w:ascii="Times New Roman" w:hAnsi="Times New Roman"/>
                <w:sz w:val="24"/>
                <w:szCs w:val="24"/>
              </w:rPr>
              <w:t>завтраку,</w:t>
            </w:r>
            <w:r w:rsidRPr="00700A2B">
              <w:rPr>
                <w:rFonts w:ascii="Times New Roman" w:hAnsi="Times New Roman"/>
                <w:spacing w:val="-3"/>
                <w:sz w:val="24"/>
                <w:szCs w:val="24"/>
              </w:rPr>
              <w:t xml:space="preserve"> </w:t>
            </w:r>
            <w:r w:rsidRPr="00700A2B">
              <w:rPr>
                <w:rFonts w:ascii="Times New Roman" w:hAnsi="Times New Roman"/>
                <w:sz w:val="24"/>
                <w:szCs w:val="24"/>
              </w:rPr>
              <w:t>завтрак</w:t>
            </w:r>
          </w:p>
        </w:tc>
        <w:tc>
          <w:tcPr>
            <w:tcW w:w="1559" w:type="dxa"/>
          </w:tcPr>
          <w:p w:rsidR="00BB76D5" w:rsidRPr="00700A2B" w:rsidRDefault="00BB76D5" w:rsidP="000E722D">
            <w:pPr>
              <w:pStyle w:val="TableParagraph"/>
              <w:spacing w:line="256" w:lineRule="exact"/>
              <w:ind w:left="108"/>
              <w:rPr>
                <w:rFonts w:ascii="Times New Roman" w:hAnsi="Times New Roman"/>
                <w:sz w:val="24"/>
                <w:szCs w:val="24"/>
              </w:rPr>
            </w:pPr>
            <w:r w:rsidRPr="00700A2B">
              <w:rPr>
                <w:rFonts w:ascii="Times New Roman" w:hAnsi="Times New Roman"/>
                <w:sz w:val="24"/>
                <w:szCs w:val="24"/>
              </w:rPr>
              <w:t>8.30-9.00</w:t>
            </w:r>
          </w:p>
        </w:tc>
      </w:tr>
      <w:tr w:rsidR="00BB76D5" w:rsidRPr="00700A2B" w:rsidTr="000E722D">
        <w:trPr>
          <w:trHeight w:val="20"/>
        </w:trPr>
        <w:tc>
          <w:tcPr>
            <w:tcW w:w="7797" w:type="dxa"/>
          </w:tcPr>
          <w:p w:rsidR="00BB76D5" w:rsidRPr="00700A2B" w:rsidRDefault="00BB76D5" w:rsidP="000E722D">
            <w:pPr>
              <w:pStyle w:val="TableParagraph"/>
              <w:spacing w:line="270" w:lineRule="exact"/>
              <w:rPr>
                <w:rFonts w:ascii="Times New Roman" w:hAnsi="Times New Roman"/>
                <w:sz w:val="24"/>
                <w:szCs w:val="24"/>
                <w:lang w:val="ru-RU"/>
              </w:rPr>
            </w:pPr>
            <w:r w:rsidRPr="00700A2B">
              <w:rPr>
                <w:rFonts w:ascii="Times New Roman" w:hAnsi="Times New Roman"/>
                <w:sz w:val="24"/>
                <w:szCs w:val="24"/>
                <w:lang w:val="ru-RU"/>
              </w:rPr>
              <w:t>Занятия (включая гимнастику в процессе занятия - 2 минуты, перерывы между занятиями, не менее 10 минут)</w:t>
            </w:r>
          </w:p>
        </w:tc>
        <w:tc>
          <w:tcPr>
            <w:tcW w:w="1559" w:type="dxa"/>
          </w:tcPr>
          <w:p w:rsidR="00BB76D5" w:rsidRPr="00BB76D5" w:rsidRDefault="00BB76D5" w:rsidP="000E722D">
            <w:pPr>
              <w:pStyle w:val="TableParagraph"/>
              <w:spacing w:line="270" w:lineRule="exact"/>
              <w:ind w:left="108"/>
              <w:rPr>
                <w:rFonts w:ascii="Times New Roman" w:hAnsi="Times New Roman"/>
                <w:sz w:val="24"/>
                <w:szCs w:val="24"/>
                <w:lang w:val="ru-RU"/>
              </w:rPr>
            </w:pPr>
            <w:r w:rsidRPr="00700A2B">
              <w:rPr>
                <w:rFonts w:ascii="Times New Roman" w:hAnsi="Times New Roman"/>
                <w:sz w:val="24"/>
                <w:szCs w:val="24"/>
              </w:rPr>
              <w:t>9.</w:t>
            </w:r>
            <w:r>
              <w:rPr>
                <w:rFonts w:ascii="Times New Roman" w:hAnsi="Times New Roman"/>
                <w:sz w:val="24"/>
                <w:szCs w:val="24"/>
                <w:lang w:val="ru-RU"/>
              </w:rPr>
              <w:t>00</w:t>
            </w:r>
            <w:r w:rsidRPr="00700A2B">
              <w:rPr>
                <w:rFonts w:ascii="Times New Roman" w:hAnsi="Times New Roman"/>
                <w:sz w:val="24"/>
                <w:szCs w:val="24"/>
              </w:rPr>
              <w:t>-</w:t>
            </w:r>
            <w:r w:rsidRPr="00700A2B">
              <w:rPr>
                <w:rFonts w:ascii="Times New Roman" w:hAnsi="Times New Roman"/>
                <w:sz w:val="24"/>
                <w:szCs w:val="24"/>
                <w:lang w:val="ru-RU"/>
              </w:rPr>
              <w:t>10</w:t>
            </w:r>
            <w:r w:rsidRPr="00700A2B">
              <w:rPr>
                <w:rFonts w:ascii="Times New Roman" w:hAnsi="Times New Roman"/>
                <w:sz w:val="24"/>
                <w:szCs w:val="24"/>
              </w:rPr>
              <w:t>.</w:t>
            </w:r>
            <w:r>
              <w:rPr>
                <w:rFonts w:ascii="Times New Roman" w:hAnsi="Times New Roman"/>
                <w:sz w:val="24"/>
                <w:szCs w:val="24"/>
                <w:lang w:val="ru-RU"/>
              </w:rPr>
              <w:t>50</w:t>
            </w:r>
          </w:p>
          <w:p w:rsidR="00BB76D5" w:rsidRPr="00700A2B" w:rsidRDefault="00BB76D5" w:rsidP="000E722D">
            <w:pPr>
              <w:pStyle w:val="TableParagraph"/>
              <w:spacing w:line="264" w:lineRule="exact"/>
              <w:ind w:left="108"/>
              <w:rPr>
                <w:rFonts w:ascii="Times New Roman" w:hAnsi="Times New Roman"/>
                <w:sz w:val="24"/>
                <w:szCs w:val="24"/>
              </w:rPr>
            </w:pPr>
          </w:p>
        </w:tc>
      </w:tr>
      <w:tr w:rsidR="00BB76D5" w:rsidRPr="00700A2B" w:rsidTr="000E722D">
        <w:trPr>
          <w:trHeight w:val="20"/>
        </w:trPr>
        <w:tc>
          <w:tcPr>
            <w:tcW w:w="7797" w:type="dxa"/>
          </w:tcPr>
          <w:p w:rsidR="00BB76D5" w:rsidRPr="00700A2B" w:rsidRDefault="00BB76D5" w:rsidP="000E722D">
            <w:pPr>
              <w:spacing w:line="258" w:lineRule="exact"/>
              <w:ind w:left="107"/>
              <w:rPr>
                <w:rFonts w:ascii="Times New Roman" w:hAnsi="Times New Roman"/>
                <w:sz w:val="24"/>
                <w:szCs w:val="24"/>
                <w:lang w:val="ru-RU"/>
              </w:rPr>
            </w:pPr>
            <w:r w:rsidRPr="00700A2B">
              <w:rPr>
                <w:rFonts w:ascii="Times New Roman" w:hAnsi="Times New Roman"/>
                <w:sz w:val="24"/>
                <w:szCs w:val="24"/>
                <w:lang w:val="ru-RU"/>
              </w:rPr>
              <w:t>Подготовка к прогулке, прогулка, возвращение с прогулки</w:t>
            </w:r>
          </w:p>
        </w:tc>
        <w:tc>
          <w:tcPr>
            <w:tcW w:w="1559" w:type="dxa"/>
          </w:tcPr>
          <w:p w:rsidR="00BB76D5" w:rsidRPr="00700A2B" w:rsidRDefault="00BB76D5" w:rsidP="00BB76D5">
            <w:pPr>
              <w:spacing w:line="258" w:lineRule="exact"/>
              <w:ind w:left="108"/>
              <w:rPr>
                <w:rFonts w:ascii="Times New Roman" w:hAnsi="Times New Roman"/>
                <w:sz w:val="24"/>
                <w:szCs w:val="24"/>
              </w:rPr>
            </w:pPr>
            <w:r>
              <w:rPr>
                <w:rFonts w:ascii="Times New Roman" w:hAnsi="Times New Roman"/>
                <w:sz w:val="24"/>
                <w:szCs w:val="24"/>
              </w:rPr>
              <w:t>10.</w:t>
            </w:r>
            <w:r>
              <w:rPr>
                <w:rFonts w:ascii="Times New Roman" w:hAnsi="Times New Roman"/>
                <w:sz w:val="24"/>
                <w:szCs w:val="24"/>
                <w:lang w:val="ru-RU"/>
              </w:rPr>
              <w:t>50</w:t>
            </w:r>
            <w:r w:rsidRPr="00700A2B">
              <w:rPr>
                <w:rFonts w:ascii="Times New Roman" w:hAnsi="Times New Roman"/>
                <w:sz w:val="24"/>
                <w:szCs w:val="24"/>
              </w:rPr>
              <w:t>-1</w:t>
            </w:r>
            <w:r>
              <w:rPr>
                <w:rFonts w:ascii="Times New Roman" w:hAnsi="Times New Roman"/>
                <w:sz w:val="24"/>
                <w:szCs w:val="24"/>
                <w:lang w:val="ru-RU"/>
              </w:rPr>
              <w:t>1</w:t>
            </w:r>
            <w:r>
              <w:rPr>
                <w:rFonts w:ascii="Times New Roman" w:hAnsi="Times New Roman"/>
                <w:sz w:val="24"/>
                <w:szCs w:val="24"/>
              </w:rPr>
              <w:t>.</w:t>
            </w:r>
            <w:r>
              <w:rPr>
                <w:rFonts w:ascii="Times New Roman" w:hAnsi="Times New Roman"/>
                <w:sz w:val="24"/>
                <w:szCs w:val="24"/>
                <w:lang w:val="ru-RU"/>
              </w:rPr>
              <w:t>3</w:t>
            </w:r>
            <w:r w:rsidRPr="00700A2B">
              <w:rPr>
                <w:rFonts w:ascii="Times New Roman" w:hAnsi="Times New Roman"/>
                <w:sz w:val="24"/>
                <w:szCs w:val="24"/>
              </w:rPr>
              <w:t>0</w:t>
            </w:r>
          </w:p>
        </w:tc>
      </w:tr>
      <w:tr w:rsidR="00BB76D5" w:rsidRPr="00700A2B" w:rsidTr="000E722D">
        <w:trPr>
          <w:trHeight w:val="20"/>
        </w:trPr>
        <w:tc>
          <w:tcPr>
            <w:tcW w:w="7797" w:type="dxa"/>
          </w:tcPr>
          <w:p w:rsidR="00BB76D5" w:rsidRPr="00700A2B" w:rsidRDefault="00BB76D5" w:rsidP="000E722D">
            <w:pPr>
              <w:spacing w:line="256" w:lineRule="exact"/>
              <w:ind w:left="107"/>
              <w:rPr>
                <w:rFonts w:ascii="Times New Roman" w:hAnsi="Times New Roman"/>
                <w:sz w:val="24"/>
                <w:szCs w:val="24"/>
              </w:rPr>
            </w:pPr>
            <w:r w:rsidRPr="00700A2B">
              <w:rPr>
                <w:rFonts w:ascii="Times New Roman" w:hAnsi="Times New Roman"/>
                <w:sz w:val="24"/>
                <w:szCs w:val="24"/>
              </w:rPr>
              <w:t>Подготовка</w:t>
            </w:r>
            <w:r w:rsidRPr="00700A2B">
              <w:rPr>
                <w:rFonts w:ascii="Times New Roman" w:hAnsi="Times New Roman"/>
                <w:spacing w:val="-4"/>
                <w:sz w:val="24"/>
                <w:szCs w:val="24"/>
              </w:rPr>
              <w:t xml:space="preserve"> </w:t>
            </w:r>
            <w:r w:rsidRPr="00700A2B">
              <w:rPr>
                <w:rFonts w:ascii="Times New Roman" w:hAnsi="Times New Roman"/>
                <w:sz w:val="24"/>
                <w:szCs w:val="24"/>
              </w:rPr>
              <w:t>к</w:t>
            </w:r>
            <w:r w:rsidRPr="00700A2B">
              <w:rPr>
                <w:rFonts w:ascii="Times New Roman" w:hAnsi="Times New Roman"/>
                <w:spacing w:val="-3"/>
                <w:sz w:val="24"/>
                <w:szCs w:val="24"/>
              </w:rPr>
              <w:t xml:space="preserve"> </w:t>
            </w:r>
            <w:r w:rsidRPr="00700A2B">
              <w:rPr>
                <w:rFonts w:ascii="Times New Roman" w:hAnsi="Times New Roman"/>
                <w:sz w:val="24"/>
                <w:szCs w:val="24"/>
              </w:rPr>
              <w:t>обеду,</w:t>
            </w:r>
            <w:r w:rsidRPr="00700A2B">
              <w:rPr>
                <w:rFonts w:ascii="Times New Roman" w:hAnsi="Times New Roman"/>
                <w:spacing w:val="-2"/>
                <w:sz w:val="24"/>
                <w:szCs w:val="24"/>
              </w:rPr>
              <w:t xml:space="preserve"> </w:t>
            </w:r>
            <w:r w:rsidRPr="00700A2B">
              <w:rPr>
                <w:rFonts w:ascii="Times New Roman" w:hAnsi="Times New Roman"/>
                <w:sz w:val="24"/>
                <w:szCs w:val="24"/>
              </w:rPr>
              <w:t>обед</w:t>
            </w:r>
          </w:p>
        </w:tc>
        <w:tc>
          <w:tcPr>
            <w:tcW w:w="1559" w:type="dxa"/>
          </w:tcPr>
          <w:p w:rsidR="00BB76D5" w:rsidRPr="00700A2B" w:rsidRDefault="00BB76D5" w:rsidP="00BB76D5">
            <w:pPr>
              <w:spacing w:line="256" w:lineRule="exact"/>
              <w:ind w:left="108"/>
              <w:rPr>
                <w:rFonts w:ascii="Times New Roman" w:hAnsi="Times New Roman"/>
                <w:sz w:val="24"/>
                <w:szCs w:val="24"/>
              </w:rPr>
            </w:pPr>
            <w:r w:rsidRPr="00700A2B">
              <w:rPr>
                <w:rFonts w:ascii="Times New Roman" w:hAnsi="Times New Roman"/>
                <w:sz w:val="24"/>
                <w:szCs w:val="24"/>
              </w:rPr>
              <w:t>1</w:t>
            </w:r>
            <w:r>
              <w:rPr>
                <w:rFonts w:ascii="Times New Roman" w:hAnsi="Times New Roman"/>
                <w:sz w:val="24"/>
                <w:szCs w:val="24"/>
                <w:lang w:val="ru-RU"/>
              </w:rPr>
              <w:t>1</w:t>
            </w:r>
            <w:r w:rsidRPr="00700A2B">
              <w:rPr>
                <w:rFonts w:ascii="Times New Roman" w:hAnsi="Times New Roman"/>
                <w:sz w:val="24"/>
                <w:szCs w:val="24"/>
              </w:rPr>
              <w:t>.</w:t>
            </w:r>
            <w:r>
              <w:rPr>
                <w:rFonts w:ascii="Times New Roman" w:hAnsi="Times New Roman"/>
                <w:sz w:val="24"/>
                <w:szCs w:val="24"/>
                <w:lang w:val="ru-RU"/>
              </w:rPr>
              <w:t>3</w:t>
            </w:r>
            <w:r w:rsidRPr="00700A2B">
              <w:rPr>
                <w:rFonts w:ascii="Times New Roman" w:hAnsi="Times New Roman"/>
                <w:sz w:val="24"/>
                <w:szCs w:val="24"/>
              </w:rPr>
              <w:t>0-1</w:t>
            </w:r>
            <w:r>
              <w:rPr>
                <w:rFonts w:ascii="Times New Roman" w:hAnsi="Times New Roman"/>
                <w:sz w:val="24"/>
                <w:szCs w:val="24"/>
                <w:lang w:val="ru-RU"/>
              </w:rPr>
              <w:t>2</w:t>
            </w:r>
            <w:r w:rsidRPr="00700A2B">
              <w:rPr>
                <w:rFonts w:ascii="Times New Roman" w:hAnsi="Times New Roman"/>
                <w:sz w:val="24"/>
                <w:szCs w:val="24"/>
              </w:rPr>
              <w:t>.</w:t>
            </w:r>
            <w:r>
              <w:rPr>
                <w:rFonts w:ascii="Times New Roman" w:hAnsi="Times New Roman"/>
                <w:sz w:val="24"/>
                <w:szCs w:val="24"/>
                <w:lang w:val="ru-RU"/>
              </w:rPr>
              <w:t>0</w:t>
            </w:r>
            <w:r w:rsidRPr="00700A2B">
              <w:rPr>
                <w:rFonts w:ascii="Times New Roman" w:hAnsi="Times New Roman"/>
                <w:sz w:val="24"/>
                <w:szCs w:val="24"/>
              </w:rPr>
              <w:t>0</w:t>
            </w:r>
          </w:p>
        </w:tc>
      </w:tr>
      <w:tr w:rsidR="00BB76D5" w:rsidRPr="00700A2B" w:rsidTr="000E722D">
        <w:trPr>
          <w:trHeight w:val="20"/>
        </w:trPr>
        <w:tc>
          <w:tcPr>
            <w:tcW w:w="7797" w:type="dxa"/>
          </w:tcPr>
          <w:p w:rsidR="00BB76D5" w:rsidRPr="00230F2B" w:rsidRDefault="00BB76D5" w:rsidP="000E722D">
            <w:pPr>
              <w:spacing w:line="256" w:lineRule="exact"/>
              <w:ind w:left="107"/>
              <w:rPr>
                <w:rFonts w:ascii="Times New Roman" w:hAnsi="Times New Roman"/>
                <w:sz w:val="24"/>
                <w:szCs w:val="24"/>
                <w:lang w:val="ru-RU"/>
              </w:rPr>
            </w:pPr>
            <w:r w:rsidRPr="00230F2B">
              <w:rPr>
                <w:rFonts w:ascii="Times New Roman" w:hAnsi="Times New Roman"/>
                <w:sz w:val="24"/>
                <w:szCs w:val="24"/>
                <w:lang w:val="ru-RU"/>
              </w:rPr>
              <w:t>Игры,</w:t>
            </w:r>
            <w:r w:rsidRPr="00230F2B">
              <w:rPr>
                <w:rFonts w:ascii="Times New Roman" w:hAnsi="Times New Roman"/>
                <w:spacing w:val="-3"/>
                <w:sz w:val="24"/>
                <w:szCs w:val="24"/>
                <w:lang w:val="ru-RU"/>
              </w:rPr>
              <w:t xml:space="preserve"> </w:t>
            </w:r>
            <w:r w:rsidRPr="00230F2B">
              <w:rPr>
                <w:rFonts w:ascii="Times New Roman" w:hAnsi="Times New Roman"/>
                <w:sz w:val="24"/>
                <w:szCs w:val="24"/>
                <w:lang w:val="ru-RU"/>
              </w:rPr>
              <w:t>самостоятельная</w:t>
            </w:r>
            <w:r w:rsidRPr="00230F2B">
              <w:rPr>
                <w:rFonts w:ascii="Times New Roman" w:hAnsi="Times New Roman"/>
                <w:spacing w:val="-2"/>
                <w:sz w:val="24"/>
                <w:szCs w:val="24"/>
                <w:lang w:val="ru-RU"/>
              </w:rPr>
              <w:t xml:space="preserve"> </w:t>
            </w:r>
            <w:r w:rsidRPr="00230F2B">
              <w:rPr>
                <w:rFonts w:ascii="Times New Roman" w:hAnsi="Times New Roman"/>
                <w:sz w:val="24"/>
                <w:szCs w:val="24"/>
                <w:lang w:val="ru-RU"/>
              </w:rPr>
              <w:t>деятельность</w:t>
            </w:r>
            <w:r w:rsidRPr="00230F2B">
              <w:rPr>
                <w:rFonts w:ascii="Times New Roman" w:hAnsi="Times New Roman"/>
                <w:spacing w:val="-1"/>
                <w:sz w:val="24"/>
                <w:szCs w:val="24"/>
                <w:lang w:val="ru-RU"/>
              </w:rPr>
              <w:t xml:space="preserve"> </w:t>
            </w:r>
            <w:r w:rsidRPr="00230F2B">
              <w:rPr>
                <w:rFonts w:ascii="Times New Roman" w:hAnsi="Times New Roman"/>
                <w:sz w:val="24"/>
                <w:szCs w:val="24"/>
                <w:lang w:val="ru-RU"/>
              </w:rPr>
              <w:t>детей</w:t>
            </w:r>
            <w:r>
              <w:rPr>
                <w:rFonts w:ascii="Times New Roman" w:hAnsi="Times New Roman"/>
                <w:sz w:val="24"/>
                <w:szCs w:val="24"/>
                <w:lang w:val="ru-RU"/>
              </w:rPr>
              <w:t>, з</w:t>
            </w:r>
            <w:r w:rsidRPr="00700A2B">
              <w:rPr>
                <w:rFonts w:ascii="Times New Roman" w:hAnsi="Times New Roman"/>
                <w:sz w:val="24"/>
                <w:szCs w:val="24"/>
                <w:lang w:val="ru-RU"/>
              </w:rPr>
              <w:t>анятия</w:t>
            </w:r>
            <w:r w:rsidRPr="00700A2B">
              <w:rPr>
                <w:rFonts w:ascii="Times New Roman" w:hAnsi="Times New Roman"/>
                <w:spacing w:val="-3"/>
                <w:sz w:val="24"/>
                <w:szCs w:val="24"/>
                <w:lang w:val="ru-RU"/>
              </w:rPr>
              <w:t xml:space="preserve"> </w:t>
            </w:r>
            <w:r w:rsidRPr="00700A2B">
              <w:rPr>
                <w:rFonts w:ascii="Times New Roman" w:hAnsi="Times New Roman"/>
                <w:sz w:val="24"/>
                <w:szCs w:val="24"/>
                <w:lang w:val="ru-RU"/>
              </w:rPr>
              <w:t>в</w:t>
            </w:r>
            <w:r w:rsidRPr="00700A2B">
              <w:rPr>
                <w:rFonts w:ascii="Times New Roman" w:hAnsi="Times New Roman"/>
                <w:spacing w:val="-4"/>
                <w:sz w:val="24"/>
                <w:szCs w:val="24"/>
                <w:lang w:val="ru-RU"/>
              </w:rPr>
              <w:t xml:space="preserve"> </w:t>
            </w:r>
            <w:r w:rsidRPr="00700A2B">
              <w:rPr>
                <w:rFonts w:ascii="Times New Roman" w:hAnsi="Times New Roman"/>
                <w:sz w:val="24"/>
                <w:szCs w:val="24"/>
                <w:lang w:val="ru-RU"/>
              </w:rPr>
              <w:t>игровой</w:t>
            </w:r>
            <w:r w:rsidRPr="00700A2B">
              <w:rPr>
                <w:rFonts w:ascii="Times New Roman" w:hAnsi="Times New Roman"/>
                <w:spacing w:val="-2"/>
                <w:sz w:val="24"/>
                <w:szCs w:val="24"/>
                <w:lang w:val="ru-RU"/>
              </w:rPr>
              <w:t xml:space="preserve"> </w:t>
            </w:r>
            <w:r w:rsidRPr="00700A2B">
              <w:rPr>
                <w:rFonts w:ascii="Times New Roman" w:hAnsi="Times New Roman"/>
                <w:sz w:val="24"/>
                <w:szCs w:val="24"/>
                <w:lang w:val="ru-RU"/>
              </w:rPr>
              <w:t>форме</w:t>
            </w:r>
            <w:r w:rsidRPr="00700A2B">
              <w:rPr>
                <w:rFonts w:ascii="Times New Roman" w:hAnsi="Times New Roman"/>
                <w:spacing w:val="-4"/>
                <w:sz w:val="24"/>
                <w:szCs w:val="24"/>
                <w:lang w:val="ru-RU"/>
              </w:rPr>
              <w:t xml:space="preserve"> </w:t>
            </w:r>
            <w:r w:rsidRPr="00700A2B">
              <w:rPr>
                <w:rFonts w:ascii="Times New Roman" w:hAnsi="Times New Roman"/>
                <w:sz w:val="24"/>
                <w:szCs w:val="24"/>
                <w:lang w:val="ru-RU"/>
              </w:rPr>
              <w:t>по</w:t>
            </w:r>
            <w:r w:rsidRPr="00700A2B">
              <w:rPr>
                <w:rFonts w:ascii="Times New Roman" w:hAnsi="Times New Roman"/>
                <w:spacing w:val="-2"/>
                <w:sz w:val="24"/>
                <w:szCs w:val="24"/>
                <w:lang w:val="ru-RU"/>
              </w:rPr>
              <w:t xml:space="preserve"> </w:t>
            </w:r>
            <w:r w:rsidRPr="00700A2B">
              <w:rPr>
                <w:rFonts w:ascii="Times New Roman" w:hAnsi="Times New Roman"/>
                <w:sz w:val="24"/>
                <w:szCs w:val="24"/>
                <w:lang w:val="ru-RU"/>
              </w:rPr>
              <w:t>подгруппам</w:t>
            </w:r>
            <w:r>
              <w:rPr>
                <w:rFonts w:ascii="Times New Roman" w:hAnsi="Times New Roman"/>
                <w:sz w:val="24"/>
                <w:szCs w:val="24"/>
                <w:lang w:val="ru-RU"/>
              </w:rPr>
              <w:t xml:space="preserve">, прогулка </w:t>
            </w:r>
          </w:p>
        </w:tc>
        <w:tc>
          <w:tcPr>
            <w:tcW w:w="1559" w:type="dxa"/>
          </w:tcPr>
          <w:p w:rsidR="00BB76D5" w:rsidRPr="00700A2B" w:rsidRDefault="00BB76D5" w:rsidP="00877B87">
            <w:pPr>
              <w:spacing w:line="256" w:lineRule="exact"/>
              <w:ind w:left="108"/>
              <w:rPr>
                <w:rFonts w:ascii="Times New Roman" w:hAnsi="Times New Roman"/>
                <w:sz w:val="24"/>
                <w:szCs w:val="24"/>
              </w:rPr>
            </w:pPr>
            <w:r w:rsidRPr="00700A2B">
              <w:rPr>
                <w:rFonts w:ascii="Times New Roman" w:hAnsi="Times New Roman"/>
                <w:sz w:val="24"/>
                <w:szCs w:val="24"/>
              </w:rPr>
              <w:t>1</w:t>
            </w:r>
            <w:r>
              <w:rPr>
                <w:rFonts w:ascii="Times New Roman" w:hAnsi="Times New Roman"/>
                <w:sz w:val="24"/>
                <w:szCs w:val="24"/>
                <w:lang w:val="ru-RU"/>
              </w:rPr>
              <w:t>2</w:t>
            </w:r>
            <w:r w:rsidRPr="00700A2B">
              <w:rPr>
                <w:rFonts w:ascii="Times New Roman" w:hAnsi="Times New Roman"/>
                <w:sz w:val="24"/>
                <w:szCs w:val="24"/>
              </w:rPr>
              <w:t>.</w:t>
            </w:r>
            <w:r>
              <w:rPr>
                <w:rFonts w:ascii="Times New Roman" w:hAnsi="Times New Roman"/>
                <w:sz w:val="24"/>
                <w:szCs w:val="24"/>
                <w:lang w:val="ru-RU"/>
              </w:rPr>
              <w:t>0</w:t>
            </w:r>
            <w:r w:rsidRPr="00700A2B">
              <w:rPr>
                <w:rFonts w:ascii="Times New Roman" w:hAnsi="Times New Roman"/>
                <w:sz w:val="24"/>
                <w:szCs w:val="24"/>
              </w:rPr>
              <w:t>0-1</w:t>
            </w:r>
            <w:r w:rsidR="00877B87">
              <w:rPr>
                <w:rFonts w:ascii="Times New Roman" w:hAnsi="Times New Roman"/>
                <w:sz w:val="24"/>
                <w:szCs w:val="24"/>
                <w:lang w:val="ru-RU"/>
              </w:rPr>
              <w:t>2</w:t>
            </w:r>
            <w:r>
              <w:rPr>
                <w:rFonts w:ascii="Times New Roman" w:hAnsi="Times New Roman"/>
                <w:sz w:val="24"/>
                <w:szCs w:val="24"/>
              </w:rPr>
              <w:t>.</w:t>
            </w:r>
            <w:r w:rsidR="00877B87">
              <w:rPr>
                <w:rFonts w:ascii="Times New Roman" w:hAnsi="Times New Roman"/>
                <w:sz w:val="24"/>
                <w:szCs w:val="24"/>
                <w:lang w:val="ru-RU"/>
              </w:rPr>
              <w:t>3</w:t>
            </w:r>
            <w:r w:rsidRPr="00700A2B">
              <w:rPr>
                <w:rFonts w:ascii="Times New Roman" w:hAnsi="Times New Roman"/>
                <w:sz w:val="24"/>
                <w:szCs w:val="24"/>
              </w:rPr>
              <w:t>0</w:t>
            </w:r>
          </w:p>
        </w:tc>
      </w:tr>
      <w:tr w:rsidR="00BB76D5" w:rsidRPr="00700A2B" w:rsidTr="000E722D">
        <w:trPr>
          <w:trHeight w:val="20"/>
        </w:trPr>
        <w:tc>
          <w:tcPr>
            <w:tcW w:w="7797" w:type="dxa"/>
          </w:tcPr>
          <w:p w:rsidR="00BB76D5" w:rsidRPr="00700A2B" w:rsidRDefault="00BB76D5" w:rsidP="000E722D">
            <w:pPr>
              <w:spacing w:line="265" w:lineRule="exact"/>
              <w:ind w:left="107"/>
              <w:rPr>
                <w:rFonts w:ascii="Times New Roman" w:hAnsi="Times New Roman"/>
                <w:sz w:val="24"/>
                <w:szCs w:val="24"/>
                <w:lang w:val="ru-RU"/>
              </w:rPr>
            </w:pPr>
            <w:r>
              <w:rPr>
                <w:rFonts w:ascii="Times New Roman" w:hAnsi="Times New Roman"/>
                <w:sz w:val="24"/>
                <w:szCs w:val="24"/>
                <w:lang w:val="ru-RU"/>
              </w:rPr>
              <w:t>Уход домой</w:t>
            </w:r>
          </w:p>
        </w:tc>
        <w:tc>
          <w:tcPr>
            <w:tcW w:w="1559" w:type="dxa"/>
          </w:tcPr>
          <w:p w:rsidR="00BB76D5" w:rsidRPr="00700A2B" w:rsidRDefault="00BB76D5" w:rsidP="00877B87">
            <w:pPr>
              <w:spacing w:line="265" w:lineRule="exact"/>
              <w:ind w:left="108"/>
              <w:rPr>
                <w:rFonts w:ascii="Times New Roman" w:hAnsi="Times New Roman"/>
                <w:sz w:val="24"/>
                <w:szCs w:val="24"/>
              </w:rPr>
            </w:pPr>
            <w:r w:rsidRPr="00700A2B">
              <w:rPr>
                <w:rFonts w:ascii="Times New Roman" w:hAnsi="Times New Roman"/>
                <w:sz w:val="24"/>
                <w:szCs w:val="24"/>
              </w:rPr>
              <w:t>1</w:t>
            </w:r>
            <w:r w:rsidR="00877B87">
              <w:rPr>
                <w:rFonts w:ascii="Times New Roman" w:hAnsi="Times New Roman"/>
                <w:sz w:val="24"/>
                <w:szCs w:val="24"/>
                <w:lang w:val="ru-RU"/>
              </w:rPr>
              <w:t>2</w:t>
            </w:r>
            <w:r w:rsidRPr="00700A2B">
              <w:rPr>
                <w:rFonts w:ascii="Times New Roman" w:hAnsi="Times New Roman"/>
                <w:sz w:val="24"/>
                <w:szCs w:val="24"/>
              </w:rPr>
              <w:t>.</w:t>
            </w:r>
            <w:r w:rsidR="00877B87">
              <w:rPr>
                <w:rFonts w:ascii="Times New Roman" w:hAnsi="Times New Roman"/>
                <w:sz w:val="24"/>
                <w:szCs w:val="24"/>
                <w:lang w:val="ru-RU"/>
              </w:rPr>
              <w:t>3</w:t>
            </w:r>
            <w:r w:rsidRPr="00700A2B">
              <w:rPr>
                <w:rFonts w:ascii="Times New Roman" w:hAnsi="Times New Roman"/>
                <w:sz w:val="24"/>
                <w:szCs w:val="24"/>
              </w:rPr>
              <w:t>0</w:t>
            </w:r>
          </w:p>
        </w:tc>
      </w:tr>
    </w:tbl>
    <w:p w:rsidR="00BB76D5" w:rsidRDefault="00BB76D5" w:rsidP="00BB76D5">
      <w:pPr>
        <w:adjustRightInd w:val="0"/>
        <w:ind w:firstLine="709"/>
        <w:jc w:val="both"/>
        <w:rPr>
          <w:sz w:val="24"/>
          <w:szCs w:val="24"/>
        </w:rPr>
      </w:pPr>
    </w:p>
    <w:p w:rsidR="00BB76D5" w:rsidRPr="00BB76D5" w:rsidRDefault="00BB76D5" w:rsidP="00BB76D5">
      <w:pPr>
        <w:adjustRightInd w:val="0"/>
        <w:ind w:firstLine="709"/>
        <w:jc w:val="both"/>
        <w:rPr>
          <w:b/>
          <w:i/>
          <w:sz w:val="24"/>
          <w:szCs w:val="24"/>
        </w:rPr>
      </w:pPr>
      <w:r w:rsidRPr="00BB76D5">
        <w:rPr>
          <w:b/>
          <w:i/>
          <w:sz w:val="24"/>
          <w:szCs w:val="24"/>
        </w:rPr>
        <w:t>Согласно пункту 2.10 СП 2.4.3648-20 к организации образовательного процесса и режима дня должны соблюдаться следующие требования:</w:t>
      </w:r>
    </w:p>
    <w:p w:rsidR="00BB76D5" w:rsidRPr="00BB76D5" w:rsidRDefault="00BB76D5" w:rsidP="000F75E9">
      <w:pPr>
        <w:pStyle w:val="a5"/>
        <w:numPr>
          <w:ilvl w:val="0"/>
          <w:numId w:val="125"/>
        </w:numPr>
        <w:adjustRightInd w:val="0"/>
        <w:ind w:left="0" w:firstLine="709"/>
        <w:rPr>
          <w:sz w:val="24"/>
          <w:szCs w:val="24"/>
        </w:rPr>
      </w:pPr>
      <w:r w:rsidRPr="00BB76D5">
        <w:rPr>
          <w:sz w:val="24"/>
          <w:szCs w:val="24"/>
        </w:rPr>
        <w:t>режим двигательной активности детей в течение дня организуется с учетом возрастных особенностей и состояния здоровья;</w:t>
      </w:r>
    </w:p>
    <w:p w:rsidR="00BB76D5" w:rsidRPr="00BB76D5" w:rsidRDefault="00BB76D5" w:rsidP="000F75E9">
      <w:pPr>
        <w:pStyle w:val="a5"/>
        <w:numPr>
          <w:ilvl w:val="0"/>
          <w:numId w:val="125"/>
        </w:numPr>
        <w:adjustRightInd w:val="0"/>
        <w:ind w:left="0" w:firstLine="709"/>
        <w:rPr>
          <w:sz w:val="24"/>
          <w:szCs w:val="24"/>
        </w:rPr>
      </w:pPr>
      <w:r w:rsidRPr="00BB76D5">
        <w:rPr>
          <w:sz w:val="24"/>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BB76D5" w:rsidRPr="00BB76D5" w:rsidRDefault="00BB76D5" w:rsidP="000F75E9">
      <w:pPr>
        <w:pStyle w:val="a5"/>
        <w:numPr>
          <w:ilvl w:val="0"/>
          <w:numId w:val="125"/>
        </w:numPr>
        <w:adjustRightInd w:val="0"/>
        <w:ind w:left="0" w:firstLine="709"/>
        <w:rPr>
          <w:sz w:val="24"/>
          <w:szCs w:val="24"/>
        </w:rPr>
      </w:pPr>
      <w:r w:rsidRPr="00BB76D5">
        <w:rPr>
          <w:sz w:val="24"/>
          <w:szCs w:val="24"/>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w:t>
      </w:r>
      <w:r w:rsidR="001A155C">
        <w:rPr>
          <w:sz w:val="24"/>
          <w:szCs w:val="24"/>
        </w:rPr>
        <w:t xml:space="preserve">ти и состояния здоровья детей. Образовательная организация </w:t>
      </w:r>
      <w:r w:rsidRPr="00BB76D5">
        <w:rPr>
          <w:sz w:val="24"/>
          <w:szCs w:val="24"/>
        </w:rPr>
        <w:t>обеспечивает присутствие медицинских работников на спортивных соревнованиях и на занятиях в плавательных бассейнах;</w:t>
      </w:r>
    </w:p>
    <w:p w:rsidR="00BB76D5" w:rsidRDefault="00BB76D5" w:rsidP="000F75E9">
      <w:pPr>
        <w:pStyle w:val="a5"/>
        <w:numPr>
          <w:ilvl w:val="0"/>
          <w:numId w:val="125"/>
        </w:numPr>
        <w:adjustRightInd w:val="0"/>
        <w:ind w:left="0" w:firstLine="709"/>
        <w:rPr>
          <w:sz w:val="24"/>
          <w:szCs w:val="24"/>
        </w:rPr>
      </w:pPr>
      <w:r w:rsidRPr="00BB76D5">
        <w:rPr>
          <w:sz w:val="24"/>
          <w:szCs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1A155C" w:rsidRDefault="001A155C" w:rsidP="001A155C">
      <w:pPr>
        <w:pStyle w:val="a5"/>
        <w:adjustRightInd w:val="0"/>
        <w:ind w:left="709"/>
        <w:rPr>
          <w:sz w:val="24"/>
          <w:szCs w:val="24"/>
        </w:rPr>
      </w:pPr>
    </w:p>
    <w:p w:rsidR="001A155C" w:rsidRDefault="001A155C" w:rsidP="001A155C">
      <w:pPr>
        <w:pStyle w:val="a5"/>
        <w:adjustRightInd w:val="0"/>
        <w:ind w:left="709"/>
        <w:jc w:val="center"/>
        <w:rPr>
          <w:b/>
          <w:sz w:val="24"/>
          <w:szCs w:val="24"/>
        </w:rPr>
      </w:pPr>
      <w:r w:rsidRPr="001A155C">
        <w:rPr>
          <w:b/>
          <w:sz w:val="24"/>
          <w:szCs w:val="24"/>
        </w:rPr>
        <w:t>3.</w:t>
      </w:r>
      <w:r w:rsidR="00BA37B6">
        <w:rPr>
          <w:b/>
          <w:sz w:val="24"/>
          <w:szCs w:val="24"/>
        </w:rPr>
        <w:t>7</w:t>
      </w:r>
      <w:r w:rsidRPr="001A155C">
        <w:rPr>
          <w:b/>
          <w:sz w:val="24"/>
          <w:szCs w:val="24"/>
        </w:rPr>
        <w:t xml:space="preserve">. </w:t>
      </w:r>
      <w:r w:rsidR="00C362A8">
        <w:rPr>
          <w:b/>
          <w:sz w:val="24"/>
          <w:szCs w:val="24"/>
        </w:rPr>
        <w:t>К</w:t>
      </w:r>
      <w:r w:rsidRPr="001A155C">
        <w:rPr>
          <w:b/>
          <w:sz w:val="24"/>
          <w:szCs w:val="24"/>
        </w:rPr>
        <w:t>аленда</w:t>
      </w:r>
      <w:r w:rsidR="00C362A8">
        <w:rPr>
          <w:b/>
          <w:sz w:val="24"/>
          <w:szCs w:val="24"/>
        </w:rPr>
        <w:t>рный план воспитательной работы</w:t>
      </w:r>
    </w:p>
    <w:p w:rsidR="00C362A8" w:rsidRPr="001A155C" w:rsidRDefault="00C362A8" w:rsidP="001A155C">
      <w:pPr>
        <w:pStyle w:val="a5"/>
        <w:adjustRightInd w:val="0"/>
        <w:ind w:left="709"/>
        <w:jc w:val="center"/>
        <w:rPr>
          <w:b/>
          <w:sz w:val="24"/>
          <w:szCs w:val="24"/>
        </w:rPr>
      </w:pPr>
    </w:p>
    <w:p w:rsidR="001A155C" w:rsidRPr="001A155C" w:rsidRDefault="001A155C" w:rsidP="001A155C">
      <w:pPr>
        <w:pStyle w:val="a5"/>
        <w:adjustRightInd w:val="0"/>
        <w:ind w:left="0" w:firstLine="709"/>
        <w:rPr>
          <w:sz w:val="24"/>
          <w:szCs w:val="24"/>
        </w:rPr>
      </w:pPr>
      <w:r w:rsidRPr="001A155C">
        <w:rPr>
          <w:sz w:val="24"/>
          <w:szCs w:val="24"/>
        </w:rPr>
        <w:t xml:space="preserve">План является единым для </w:t>
      </w:r>
      <w:r>
        <w:rPr>
          <w:sz w:val="24"/>
          <w:szCs w:val="24"/>
        </w:rPr>
        <w:t>всех дошкольных групп при МБОУ «</w:t>
      </w:r>
      <w:r w:rsidR="00752D4F">
        <w:rPr>
          <w:sz w:val="24"/>
          <w:szCs w:val="24"/>
        </w:rPr>
        <w:t>Малобуяновская НОШ»</w:t>
      </w:r>
      <w:r w:rsidRPr="001A155C">
        <w:rPr>
          <w:sz w:val="24"/>
          <w:szCs w:val="24"/>
        </w:rPr>
        <w:t>.</w:t>
      </w:r>
    </w:p>
    <w:p w:rsidR="001A155C" w:rsidRPr="001A155C" w:rsidRDefault="001A155C" w:rsidP="001A155C">
      <w:pPr>
        <w:pStyle w:val="a5"/>
        <w:adjustRightInd w:val="0"/>
        <w:ind w:left="0" w:firstLine="709"/>
        <w:rPr>
          <w:sz w:val="24"/>
          <w:szCs w:val="24"/>
        </w:rPr>
      </w:pPr>
      <w:r>
        <w:rPr>
          <w:sz w:val="24"/>
          <w:szCs w:val="24"/>
        </w:rPr>
        <w:t xml:space="preserve"> </w:t>
      </w:r>
      <w:r w:rsidRPr="001A155C">
        <w:rPr>
          <w:sz w:val="24"/>
          <w:szCs w:val="24"/>
        </w:rPr>
        <w:t xml:space="preserve">ОО вправе наряду с Планом проводить иные мероприятия согласно </w:t>
      </w:r>
      <w:r w:rsidR="00C362A8">
        <w:rPr>
          <w:sz w:val="24"/>
          <w:szCs w:val="24"/>
        </w:rPr>
        <w:t>рабочей п</w:t>
      </w:r>
      <w:r w:rsidRPr="001A155C">
        <w:rPr>
          <w:sz w:val="24"/>
          <w:szCs w:val="24"/>
        </w:rPr>
        <w:t xml:space="preserve">рограмме воспитания, по ключевым направлениям воспитания и дополнительного образования детей. </w:t>
      </w:r>
      <w:r w:rsidRPr="00C362A8">
        <w:rPr>
          <w:b/>
          <w:i/>
          <w:sz w:val="24"/>
          <w:szCs w:val="24"/>
        </w:rPr>
        <w:t>(36.2. ФОП ДО).</w:t>
      </w:r>
    </w:p>
    <w:p w:rsidR="001A155C" w:rsidRPr="001A155C" w:rsidRDefault="001A155C" w:rsidP="001A155C">
      <w:pPr>
        <w:pStyle w:val="a5"/>
        <w:adjustRightInd w:val="0"/>
        <w:ind w:left="0" w:firstLine="709"/>
        <w:rPr>
          <w:sz w:val="24"/>
          <w:szCs w:val="24"/>
        </w:rPr>
      </w:pPr>
      <w:r w:rsidRPr="001A155C">
        <w:rPr>
          <w:sz w:val="24"/>
          <w:szCs w:val="24"/>
        </w:rPr>
        <w:t>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rsidR="00C362A8" w:rsidRPr="00C362A8" w:rsidRDefault="00C362A8" w:rsidP="00C362A8">
      <w:pPr>
        <w:pStyle w:val="a5"/>
        <w:tabs>
          <w:tab w:val="left" w:pos="4395"/>
        </w:tabs>
        <w:adjustRightInd w:val="0"/>
        <w:ind w:left="0" w:firstLine="709"/>
        <w:jc w:val="left"/>
        <w:rPr>
          <w:b/>
          <w:sz w:val="24"/>
          <w:szCs w:val="24"/>
        </w:rPr>
      </w:pPr>
      <w:r w:rsidRPr="00C362A8">
        <w:rPr>
          <w:b/>
          <w:sz w:val="24"/>
          <w:szCs w:val="24"/>
        </w:rPr>
        <w:tab/>
      </w:r>
    </w:p>
    <w:p w:rsidR="001A155C" w:rsidRPr="00C362A8" w:rsidRDefault="001A155C" w:rsidP="001A155C">
      <w:pPr>
        <w:pStyle w:val="a5"/>
        <w:adjustRightInd w:val="0"/>
        <w:ind w:left="0" w:firstLine="709"/>
        <w:jc w:val="center"/>
        <w:rPr>
          <w:b/>
          <w:sz w:val="24"/>
          <w:szCs w:val="24"/>
        </w:rPr>
      </w:pPr>
      <w:r w:rsidRPr="00C362A8">
        <w:rPr>
          <w:b/>
          <w:sz w:val="24"/>
          <w:szCs w:val="24"/>
        </w:rPr>
        <w:t xml:space="preserve">Примерный перечень основных государственных и народных праздников, памятных дат в календарном плане воспитательной работы </w:t>
      </w:r>
    </w:p>
    <w:tbl>
      <w:tblPr>
        <w:tblStyle w:val="ab"/>
        <w:tblW w:w="0" w:type="auto"/>
        <w:tblLook w:val="04A0" w:firstRow="1" w:lastRow="0" w:firstColumn="1" w:lastColumn="0" w:noHBand="0" w:noVBand="1"/>
      </w:tblPr>
      <w:tblGrid>
        <w:gridCol w:w="1526"/>
        <w:gridCol w:w="8045"/>
      </w:tblGrid>
      <w:tr w:rsidR="009E5D4B" w:rsidTr="009E5D4B">
        <w:tc>
          <w:tcPr>
            <w:tcW w:w="1526" w:type="dxa"/>
          </w:tcPr>
          <w:p w:rsidR="009E5D4B" w:rsidRPr="009E5D4B" w:rsidRDefault="009E5D4B" w:rsidP="009E5D4B">
            <w:pPr>
              <w:adjustRightInd w:val="0"/>
              <w:jc w:val="center"/>
              <w:rPr>
                <w:b/>
                <w:i/>
                <w:sz w:val="24"/>
                <w:szCs w:val="24"/>
              </w:rPr>
            </w:pPr>
            <w:r w:rsidRPr="009E5D4B">
              <w:rPr>
                <w:b/>
                <w:i/>
                <w:sz w:val="24"/>
                <w:szCs w:val="24"/>
              </w:rPr>
              <w:t>Дата</w:t>
            </w:r>
          </w:p>
        </w:tc>
        <w:tc>
          <w:tcPr>
            <w:tcW w:w="8045" w:type="dxa"/>
          </w:tcPr>
          <w:p w:rsidR="009E5D4B" w:rsidRPr="009E5D4B" w:rsidRDefault="009E5D4B" w:rsidP="009E5D4B">
            <w:pPr>
              <w:adjustRightInd w:val="0"/>
              <w:jc w:val="center"/>
              <w:rPr>
                <w:b/>
                <w:i/>
                <w:sz w:val="24"/>
                <w:szCs w:val="24"/>
              </w:rPr>
            </w:pPr>
            <w:r w:rsidRPr="009E5D4B">
              <w:rPr>
                <w:b/>
                <w:i/>
                <w:sz w:val="24"/>
                <w:szCs w:val="24"/>
              </w:rPr>
              <w:t>Основные государственные и народные праздники, памятные даты</w:t>
            </w:r>
          </w:p>
        </w:tc>
      </w:tr>
      <w:tr w:rsidR="009E5D4B" w:rsidTr="009E5D4B">
        <w:tc>
          <w:tcPr>
            <w:tcW w:w="1526" w:type="dxa"/>
          </w:tcPr>
          <w:p w:rsidR="009E5D4B" w:rsidRPr="009E5D4B" w:rsidRDefault="009E5D4B" w:rsidP="009E5D4B">
            <w:pPr>
              <w:adjustRightInd w:val="0"/>
              <w:jc w:val="both"/>
              <w:rPr>
                <w:b/>
                <w:sz w:val="24"/>
                <w:szCs w:val="24"/>
              </w:rPr>
            </w:pPr>
            <w:r w:rsidRPr="009E5D4B">
              <w:rPr>
                <w:b/>
                <w:sz w:val="24"/>
                <w:szCs w:val="24"/>
              </w:rPr>
              <w:t>Январь</w:t>
            </w:r>
          </w:p>
        </w:tc>
        <w:tc>
          <w:tcPr>
            <w:tcW w:w="8045" w:type="dxa"/>
          </w:tcPr>
          <w:p w:rsidR="009E5D4B" w:rsidRDefault="009E5D4B" w:rsidP="009E5D4B">
            <w:pPr>
              <w:adjustRightInd w:val="0"/>
              <w:jc w:val="both"/>
              <w:rPr>
                <w:sz w:val="24"/>
                <w:szCs w:val="24"/>
              </w:rPr>
            </w:pPr>
          </w:p>
        </w:tc>
      </w:tr>
      <w:tr w:rsidR="009E5D4B" w:rsidTr="009E5D4B">
        <w:tc>
          <w:tcPr>
            <w:tcW w:w="1526" w:type="dxa"/>
          </w:tcPr>
          <w:p w:rsidR="009E5D4B" w:rsidRDefault="009E5D4B" w:rsidP="009E5D4B">
            <w:pPr>
              <w:adjustRightInd w:val="0"/>
              <w:jc w:val="both"/>
              <w:rPr>
                <w:sz w:val="24"/>
                <w:szCs w:val="24"/>
              </w:rPr>
            </w:pPr>
            <w:r>
              <w:rPr>
                <w:sz w:val="24"/>
                <w:szCs w:val="24"/>
              </w:rPr>
              <w:t>27 января</w:t>
            </w:r>
          </w:p>
        </w:tc>
        <w:tc>
          <w:tcPr>
            <w:tcW w:w="8045" w:type="dxa"/>
          </w:tcPr>
          <w:p w:rsidR="009E5D4B" w:rsidRDefault="009E5D4B" w:rsidP="009E5D4B">
            <w:pPr>
              <w:adjustRightInd w:val="0"/>
              <w:jc w:val="both"/>
              <w:rPr>
                <w:sz w:val="24"/>
                <w:szCs w:val="24"/>
              </w:rPr>
            </w:pPr>
            <w:r w:rsidRPr="006D033C">
              <w:rPr>
                <w:sz w:val="24"/>
                <w:szCs w:val="24"/>
              </w:rPr>
              <w:t>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w:t>
            </w:r>
            <w:r>
              <w:rPr>
                <w:sz w:val="24"/>
                <w:szCs w:val="24"/>
              </w:rPr>
              <w:t>и регионально и/или ситуативно)</w:t>
            </w:r>
          </w:p>
        </w:tc>
      </w:tr>
      <w:tr w:rsidR="009E5D4B" w:rsidTr="009E5D4B">
        <w:tc>
          <w:tcPr>
            <w:tcW w:w="1526" w:type="dxa"/>
          </w:tcPr>
          <w:p w:rsidR="009E5D4B" w:rsidRPr="009E5D4B" w:rsidRDefault="009E5D4B" w:rsidP="009E5D4B">
            <w:pPr>
              <w:adjustRightInd w:val="0"/>
              <w:jc w:val="both"/>
              <w:rPr>
                <w:b/>
                <w:sz w:val="24"/>
                <w:szCs w:val="24"/>
              </w:rPr>
            </w:pPr>
            <w:r w:rsidRPr="009E5D4B">
              <w:rPr>
                <w:b/>
                <w:sz w:val="24"/>
                <w:szCs w:val="24"/>
              </w:rPr>
              <w:t>Февраль</w:t>
            </w:r>
          </w:p>
        </w:tc>
        <w:tc>
          <w:tcPr>
            <w:tcW w:w="8045" w:type="dxa"/>
          </w:tcPr>
          <w:p w:rsidR="009E5D4B" w:rsidRDefault="009E5D4B" w:rsidP="009E5D4B">
            <w:pPr>
              <w:adjustRightInd w:val="0"/>
              <w:jc w:val="both"/>
              <w:rPr>
                <w:sz w:val="24"/>
                <w:szCs w:val="24"/>
              </w:rPr>
            </w:pPr>
          </w:p>
        </w:tc>
      </w:tr>
      <w:tr w:rsidR="009E5D4B" w:rsidTr="009E5D4B">
        <w:tc>
          <w:tcPr>
            <w:tcW w:w="1526" w:type="dxa"/>
          </w:tcPr>
          <w:p w:rsidR="009E5D4B" w:rsidRDefault="009E5D4B" w:rsidP="009E5D4B">
            <w:pPr>
              <w:adjustRightInd w:val="0"/>
              <w:jc w:val="both"/>
              <w:rPr>
                <w:sz w:val="24"/>
                <w:szCs w:val="24"/>
              </w:rPr>
            </w:pPr>
            <w:r w:rsidRPr="006D033C">
              <w:rPr>
                <w:sz w:val="24"/>
                <w:szCs w:val="24"/>
              </w:rPr>
              <w:t>2 февраля</w:t>
            </w:r>
          </w:p>
        </w:tc>
        <w:tc>
          <w:tcPr>
            <w:tcW w:w="8045" w:type="dxa"/>
          </w:tcPr>
          <w:p w:rsidR="009E5D4B" w:rsidRDefault="009E5D4B" w:rsidP="009E5D4B">
            <w:pPr>
              <w:adjustRightInd w:val="0"/>
              <w:jc w:val="both"/>
              <w:rPr>
                <w:sz w:val="24"/>
                <w:szCs w:val="24"/>
              </w:rPr>
            </w:pPr>
            <w:r w:rsidRPr="006D033C">
              <w:rPr>
                <w:sz w:val="24"/>
                <w:szCs w:val="24"/>
              </w:rPr>
              <w:t>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w:t>
            </w:r>
            <w:r>
              <w:rPr>
                <w:sz w:val="24"/>
                <w:szCs w:val="24"/>
              </w:rPr>
              <w:t>туативно)</w:t>
            </w:r>
          </w:p>
        </w:tc>
      </w:tr>
      <w:tr w:rsidR="009E5D4B" w:rsidTr="009E5D4B">
        <w:tc>
          <w:tcPr>
            <w:tcW w:w="1526" w:type="dxa"/>
          </w:tcPr>
          <w:p w:rsidR="009E5D4B" w:rsidRDefault="009E5D4B" w:rsidP="009E5D4B">
            <w:pPr>
              <w:adjustRightInd w:val="0"/>
              <w:jc w:val="both"/>
              <w:rPr>
                <w:sz w:val="24"/>
                <w:szCs w:val="24"/>
              </w:rPr>
            </w:pPr>
            <w:r w:rsidRPr="006D033C">
              <w:rPr>
                <w:sz w:val="24"/>
                <w:szCs w:val="24"/>
              </w:rPr>
              <w:t>8 февраля</w:t>
            </w:r>
          </w:p>
        </w:tc>
        <w:tc>
          <w:tcPr>
            <w:tcW w:w="8045" w:type="dxa"/>
          </w:tcPr>
          <w:p w:rsidR="009E5D4B" w:rsidRDefault="009E5D4B" w:rsidP="009E5D4B">
            <w:pPr>
              <w:adjustRightInd w:val="0"/>
              <w:jc w:val="both"/>
              <w:rPr>
                <w:sz w:val="24"/>
                <w:szCs w:val="24"/>
              </w:rPr>
            </w:pPr>
            <w:r w:rsidRPr="006D033C">
              <w:rPr>
                <w:sz w:val="24"/>
                <w:szCs w:val="24"/>
              </w:rPr>
              <w:t>День российской науки</w:t>
            </w:r>
          </w:p>
        </w:tc>
      </w:tr>
      <w:tr w:rsidR="009E5D4B" w:rsidTr="009E5D4B">
        <w:tc>
          <w:tcPr>
            <w:tcW w:w="1526" w:type="dxa"/>
          </w:tcPr>
          <w:p w:rsidR="009E5D4B" w:rsidRDefault="009E5D4B" w:rsidP="009E5D4B">
            <w:pPr>
              <w:adjustRightInd w:val="0"/>
              <w:jc w:val="both"/>
              <w:rPr>
                <w:sz w:val="24"/>
                <w:szCs w:val="24"/>
              </w:rPr>
            </w:pPr>
            <w:r w:rsidRPr="006D033C">
              <w:rPr>
                <w:sz w:val="24"/>
                <w:szCs w:val="24"/>
              </w:rPr>
              <w:t>15 февраля</w:t>
            </w:r>
          </w:p>
        </w:tc>
        <w:tc>
          <w:tcPr>
            <w:tcW w:w="8045" w:type="dxa"/>
          </w:tcPr>
          <w:p w:rsidR="009E5D4B" w:rsidRDefault="009E5D4B" w:rsidP="009E5D4B">
            <w:pPr>
              <w:adjustRightInd w:val="0"/>
              <w:jc w:val="both"/>
              <w:rPr>
                <w:sz w:val="24"/>
                <w:szCs w:val="24"/>
              </w:rPr>
            </w:pPr>
            <w:r w:rsidRPr="006D033C">
              <w:rPr>
                <w:sz w:val="24"/>
                <w:szCs w:val="24"/>
              </w:rPr>
              <w:t>День памяти о россиянах, исполнявших служеб</w:t>
            </w:r>
            <w:r>
              <w:rPr>
                <w:sz w:val="24"/>
                <w:szCs w:val="24"/>
              </w:rPr>
              <w:t>ный долг за пределами Отечества</w:t>
            </w:r>
          </w:p>
        </w:tc>
      </w:tr>
      <w:tr w:rsidR="009E5D4B" w:rsidTr="009E5D4B">
        <w:tc>
          <w:tcPr>
            <w:tcW w:w="1526" w:type="dxa"/>
          </w:tcPr>
          <w:p w:rsidR="009E5D4B" w:rsidRDefault="009E5D4B" w:rsidP="009E5D4B">
            <w:pPr>
              <w:adjustRightInd w:val="0"/>
              <w:jc w:val="both"/>
              <w:rPr>
                <w:sz w:val="24"/>
                <w:szCs w:val="24"/>
              </w:rPr>
            </w:pPr>
            <w:r w:rsidRPr="006D033C">
              <w:rPr>
                <w:sz w:val="24"/>
                <w:szCs w:val="24"/>
              </w:rPr>
              <w:t>21 февраля</w:t>
            </w:r>
          </w:p>
        </w:tc>
        <w:tc>
          <w:tcPr>
            <w:tcW w:w="8045" w:type="dxa"/>
          </w:tcPr>
          <w:p w:rsidR="009E5D4B" w:rsidRDefault="009E5D4B" w:rsidP="009E5D4B">
            <w:pPr>
              <w:adjustRightInd w:val="0"/>
              <w:jc w:val="both"/>
              <w:rPr>
                <w:sz w:val="24"/>
                <w:szCs w:val="24"/>
              </w:rPr>
            </w:pPr>
            <w:r w:rsidRPr="006D033C">
              <w:rPr>
                <w:sz w:val="24"/>
                <w:szCs w:val="24"/>
              </w:rPr>
              <w:t>Международный день родного языка</w:t>
            </w:r>
          </w:p>
        </w:tc>
      </w:tr>
      <w:tr w:rsidR="009E5D4B" w:rsidTr="009E5D4B">
        <w:tc>
          <w:tcPr>
            <w:tcW w:w="1526" w:type="dxa"/>
          </w:tcPr>
          <w:p w:rsidR="009E5D4B" w:rsidRPr="006D033C" w:rsidRDefault="009E5D4B" w:rsidP="009E5D4B">
            <w:pPr>
              <w:adjustRightInd w:val="0"/>
              <w:jc w:val="both"/>
              <w:rPr>
                <w:sz w:val="24"/>
                <w:szCs w:val="24"/>
              </w:rPr>
            </w:pPr>
            <w:r w:rsidRPr="006D033C">
              <w:rPr>
                <w:sz w:val="24"/>
                <w:szCs w:val="24"/>
              </w:rPr>
              <w:t>23 февраля</w:t>
            </w:r>
          </w:p>
        </w:tc>
        <w:tc>
          <w:tcPr>
            <w:tcW w:w="8045" w:type="dxa"/>
          </w:tcPr>
          <w:p w:rsidR="009E5D4B" w:rsidRPr="006D033C" w:rsidRDefault="009E5D4B" w:rsidP="009E5D4B">
            <w:pPr>
              <w:adjustRightInd w:val="0"/>
              <w:jc w:val="both"/>
              <w:rPr>
                <w:sz w:val="24"/>
                <w:szCs w:val="24"/>
              </w:rPr>
            </w:pPr>
            <w:r w:rsidRPr="006D033C">
              <w:rPr>
                <w:sz w:val="24"/>
                <w:szCs w:val="24"/>
              </w:rPr>
              <w:t>День защитника Отечества.</w:t>
            </w:r>
          </w:p>
        </w:tc>
      </w:tr>
      <w:tr w:rsidR="009E5D4B" w:rsidTr="009E5D4B">
        <w:tc>
          <w:tcPr>
            <w:tcW w:w="1526" w:type="dxa"/>
          </w:tcPr>
          <w:p w:rsidR="009E5D4B" w:rsidRPr="009E5D4B" w:rsidRDefault="009E5D4B" w:rsidP="009E5D4B">
            <w:pPr>
              <w:adjustRightInd w:val="0"/>
              <w:jc w:val="both"/>
              <w:rPr>
                <w:b/>
                <w:sz w:val="24"/>
                <w:szCs w:val="24"/>
              </w:rPr>
            </w:pPr>
            <w:r w:rsidRPr="009E5D4B">
              <w:rPr>
                <w:b/>
                <w:sz w:val="24"/>
                <w:szCs w:val="24"/>
              </w:rPr>
              <w:t>Март</w:t>
            </w:r>
          </w:p>
        </w:tc>
        <w:tc>
          <w:tcPr>
            <w:tcW w:w="8045" w:type="dxa"/>
          </w:tcPr>
          <w:p w:rsidR="009E5D4B" w:rsidRPr="006D033C" w:rsidRDefault="009E5D4B" w:rsidP="009E5D4B">
            <w:pPr>
              <w:adjustRightInd w:val="0"/>
              <w:jc w:val="both"/>
              <w:rPr>
                <w:sz w:val="24"/>
                <w:szCs w:val="24"/>
              </w:rPr>
            </w:pPr>
          </w:p>
        </w:tc>
      </w:tr>
      <w:tr w:rsidR="009E5D4B" w:rsidTr="009E5D4B">
        <w:tc>
          <w:tcPr>
            <w:tcW w:w="1526" w:type="dxa"/>
          </w:tcPr>
          <w:p w:rsidR="009E5D4B" w:rsidRPr="006D033C" w:rsidRDefault="009E5D4B" w:rsidP="009E5D4B">
            <w:pPr>
              <w:adjustRightInd w:val="0"/>
              <w:jc w:val="both"/>
              <w:rPr>
                <w:sz w:val="24"/>
                <w:szCs w:val="24"/>
              </w:rPr>
            </w:pPr>
            <w:r w:rsidRPr="006D033C">
              <w:rPr>
                <w:sz w:val="24"/>
                <w:szCs w:val="24"/>
              </w:rPr>
              <w:t>8 марта</w:t>
            </w:r>
          </w:p>
        </w:tc>
        <w:tc>
          <w:tcPr>
            <w:tcW w:w="8045" w:type="dxa"/>
          </w:tcPr>
          <w:p w:rsidR="009E5D4B" w:rsidRPr="006D033C" w:rsidRDefault="009E5D4B" w:rsidP="009E5D4B">
            <w:pPr>
              <w:adjustRightInd w:val="0"/>
              <w:jc w:val="both"/>
              <w:rPr>
                <w:sz w:val="24"/>
                <w:szCs w:val="24"/>
              </w:rPr>
            </w:pPr>
            <w:r w:rsidRPr="006D033C">
              <w:rPr>
                <w:sz w:val="24"/>
                <w:szCs w:val="24"/>
              </w:rPr>
              <w:t>Международный женский день</w:t>
            </w:r>
          </w:p>
        </w:tc>
      </w:tr>
      <w:tr w:rsidR="009E5D4B" w:rsidTr="009E5D4B">
        <w:tc>
          <w:tcPr>
            <w:tcW w:w="1526" w:type="dxa"/>
          </w:tcPr>
          <w:p w:rsidR="009E5D4B" w:rsidRPr="006D033C" w:rsidRDefault="009E5D4B" w:rsidP="009E5D4B">
            <w:pPr>
              <w:adjustRightInd w:val="0"/>
              <w:jc w:val="both"/>
              <w:rPr>
                <w:sz w:val="24"/>
                <w:szCs w:val="24"/>
              </w:rPr>
            </w:pPr>
            <w:r w:rsidRPr="006D033C">
              <w:rPr>
                <w:sz w:val="24"/>
                <w:szCs w:val="24"/>
              </w:rPr>
              <w:t>18 марта</w:t>
            </w:r>
          </w:p>
        </w:tc>
        <w:tc>
          <w:tcPr>
            <w:tcW w:w="8045" w:type="dxa"/>
          </w:tcPr>
          <w:p w:rsidR="009E5D4B" w:rsidRPr="006D033C" w:rsidRDefault="009E5D4B" w:rsidP="009E5D4B">
            <w:pPr>
              <w:adjustRightInd w:val="0"/>
              <w:jc w:val="both"/>
              <w:rPr>
                <w:sz w:val="24"/>
                <w:szCs w:val="24"/>
              </w:rPr>
            </w:pPr>
            <w:r w:rsidRPr="006D033C">
              <w:rPr>
                <w:sz w:val="24"/>
                <w:szCs w:val="24"/>
              </w:rPr>
              <w:t>День воссоединения Крыма с Россией (рекомендуется включать в план воспитательной работы с дошкольниками регионально и/или ситуативно)</w:t>
            </w:r>
          </w:p>
        </w:tc>
      </w:tr>
      <w:tr w:rsidR="009E5D4B" w:rsidTr="009E5D4B">
        <w:tc>
          <w:tcPr>
            <w:tcW w:w="1526" w:type="dxa"/>
          </w:tcPr>
          <w:p w:rsidR="009E5D4B" w:rsidRPr="006D033C" w:rsidRDefault="009E5D4B" w:rsidP="009E5D4B">
            <w:pPr>
              <w:adjustRightInd w:val="0"/>
              <w:jc w:val="both"/>
              <w:rPr>
                <w:sz w:val="24"/>
                <w:szCs w:val="24"/>
              </w:rPr>
            </w:pPr>
            <w:r w:rsidRPr="006D033C">
              <w:rPr>
                <w:sz w:val="24"/>
                <w:szCs w:val="24"/>
              </w:rPr>
              <w:t>27 марта</w:t>
            </w:r>
          </w:p>
        </w:tc>
        <w:tc>
          <w:tcPr>
            <w:tcW w:w="8045" w:type="dxa"/>
          </w:tcPr>
          <w:p w:rsidR="009E5D4B" w:rsidRPr="006D033C" w:rsidRDefault="009E5D4B" w:rsidP="009E5D4B">
            <w:pPr>
              <w:adjustRightInd w:val="0"/>
              <w:jc w:val="both"/>
              <w:rPr>
                <w:sz w:val="24"/>
                <w:szCs w:val="24"/>
              </w:rPr>
            </w:pPr>
            <w:r w:rsidRPr="006D033C">
              <w:rPr>
                <w:sz w:val="24"/>
                <w:szCs w:val="24"/>
              </w:rPr>
              <w:t>Всемирный день театра</w:t>
            </w:r>
          </w:p>
        </w:tc>
      </w:tr>
      <w:tr w:rsidR="009E5D4B" w:rsidTr="009E5D4B">
        <w:tc>
          <w:tcPr>
            <w:tcW w:w="1526" w:type="dxa"/>
          </w:tcPr>
          <w:p w:rsidR="009E5D4B" w:rsidRPr="009E5D4B" w:rsidRDefault="009E5D4B" w:rsidP="009E5D4B">
            <w:pPr>
              <w:adjustRightInd w:val="0"/>
              <w:jc w:val="both"/>
              <w:rPr>
                <w:b/>
                <w:sz w:val="24"/>
                <w:szCs w:val="24"/>
              </w:rPr>
            </w:pPr>
            <w:r w:rsidRPr="009E5D4B">
              <w:rPr>
                <w:b/>
                <w:sz w:val="24"/>
                <w:szCs w:val="24"/>
              </w:rPr>
              <w:t>Апрель</w:t>
            </w:r>
          </w:p>
        </w:tc>
        <w:tc>
          <w:tcPr>
            <w:tcW w:w="8045" w:type="dxa"/>
          </w:tcPr>
          <w:p w:rsidR="009E5D4B" w:rsidRPr="006D033C" w:rsidRDefault="009E5D4B" w:rsidP="009E5D4B">
            <w:pPr>
              <w:adjustRightInd w:val="0"/>
              <w:jc w:val="both"/>
              <w:rPr>
                <w:sz w:val="24"/>
                <w:szCs w:val="24"/>
              </w:rPr>
            </w:pPr>
          </w:p>
        </w:tc>
      </w:tr>
      <w:tr w:rsidR="009E5D4B" w:rsidTr="009E5D4B">
        <w:tc>
          <w:tcPr>
            <w:tcW w:w="1526" w:type="dxa"/>
          </w:tcPr>
          <w:p w:rsidR="009E5D4B" w:rsidRPr="006D033C" w:rsidRDefault="009E5D4B" w:rsidP="009E5D4B">
            <w:pPr>
              <w:adjustRightInd w:val="0"/>
              <w:jc w:val="both"/>
              <w:rPr>
                <w:sz w:val="24"/>
                <w:szCs w:val="24"/>
              </w:rPr>
            </w:pPr>
            <w:r w:rsidRPr="006D033C">
              <w:rPr>
                <w:sz w:val="24"/>
                <w:szCs w:val="24"/>
              </w:rPr>
              <w:t>12 апреля</w:t>
            </w:r>
          </w:p>
        </w:tc>
        <w:tc>
          <w:tcPr>
            <w:tcW w:w="8045" w:type="dxa"/>
          </w:tcPr>
          <w:p w:rsidR="009E5D4B" w:rsidRPr="006D033C" w:rsidRDefault="009E5D4B" w:rsidP="009E5D4B">
            <w:pPr>
              <w:adjustRightInd w:val="0"/>
              <w:jc w:val="both"/>
              <w:rPr>
                <w:sz w:val="24"/>
                <w:szCs w:val="24"/>
              </w:rPr>
            </w:pPr>
            <w:r w:rsidRPr="006D033C">
              <w:rPr>
                <w:sz w:val="24"/>
                <w:szCs w:val="24"/>
              </w:rPr>
              <w:t>День космонавтики</w:t>
            </w:r>
          </w:p>
        </w:tc>
      </w:tr>
      <w:tr w:rsidR="009E5D4B" w:rsidTr="009E5D4B">
        <w:tc>
          <w:tcPr>
            <w:tcW w:w="1526" w:type="dxa"/>
          </w:tcPr>
          <w:p w:rsidR="009E5D4B" w:rsidRPr="009E5D4B" w:rsidRDefault="009E5D4B" w:rsidP="009E5D4B">
            <w:pPr>
              <w:adjustRightInd w:val="0"/>
              <w:jc w:val="both"/>
              <w:rPr>
                <w:b/>
                <w:sz w:val="24"/>
                <w:szCs w:val="24"/>
              </w:rPr>
            </w:pPr>
            <w:r w:rsidRPr="009E5D4B">
              <w:rPr>
                <w:b/>
                <w:sz w:val="24"/>
                <w:szCs w:val="24"/>
              </w:rPr>
              <w:t>Май</w:t>
            </w:r>
          </w:p>
        </w:tc>
        <w:tc>
          <w:tcPr>
            <w:tcW w:w="8045" w:type="dxa"/>
          </w:tcPr>
          <w:p w:rsidR="009E5D4B" w:rsidRPr="006D033C" w:rsidRDefault="009E5D4B" w:rsidP="009E5D4B">
            <w:pPr>
              <w:adjustRightInd w:val="0"/>
              <w:jc w:val="both"/>
              <w:rPr>
                <w:sz w:val="24"/>
                <w:szCs w:val="24"/>
              </w:rPr>
            </w:pPr>
          </w:p>
        </w:tc>
      </w:tr>
      <w:tr w:rsidR="009E5D4B" w:rsidTr="009E5D4B">
        <w:tc>
          <w:tcPr>
            <w:tcW w:w="1526" w:type="dxa"/>
          </w:tcPr>
          <w:p w:rsidR="009E5D4B" w:rsidRPr="006D033C" w:rsidRDefault="009E5D4B" w:rsidP="009E5D4B">
            <w:pPr>
              <w:adjustRightInd w:val="0"/>
              <w:jc w:val="both"/>
              <w:rPr>
                <w:sz w:val="24"/>
                <w:szCs w:val="24"/>
              </w:rPr>
            </w:pPr>
            <w:r>
              <w:rPr>
                <w:sz w:val="24"/>
                <w:szCs w:val="24"/>
              </w:rPr>
              <w:t>1 мая</w:t>
            </w:r>
          </w:p>
        </w:tc>
        <w:tc>
          <w:tcPr>
            <w:tcW w:w="8045" w:type="dxa"/>
          </w:tcPr>
          <w:p w:rsidR="009E5D4B" w:rsidRPr="006D033C" w:rsidRDefault="009E5D4B" w:rsidP="009E5D4B">
            <w:pPr>
              <w:adjustRightInd w:val="0"/>
              <w:jc w:val="both"/>
              <w:rPr>
                <w:sz w:val="24"/>
                <w:szCs w:val="24"/>
              </w:rPr>
            </w:pPr>
            <w:r w:rsidRPr="006D033C">
              <w:rPr>
                <w:sz w:val="24"/>
                <w:szCs w:val="24"/>
              </w:rPr>
              <w:t>Праздник Весны и Труда</w:t>
            </w:r>
          </w:p>
        </w:tc>
      </w:tr>
      <w:tr w:rsidR="009E5D4B" w:rsidTr="009E5D4B">
        <w:tc>
          <w:tcPr>
            <w:tcW w:w="1526" w:type="dxa"/>
          </w:tcPr>
          <w:p w:rsidR="009E5D4B" w:rsidRPr="006D033C" w:rsidRDefault="009E5D4B" w:rsidP="009E5D4B">
            <w:pPr>
              <w:adjustRightInd w:val="0"/>
              <w:jc w:val="both"/>
              <w:rPr>
                <w:sz w:val="24"/>
                <w:szCs w:val="24"/>
              </w:rPr>
            </w:pPr>
            <w:r w:rsidRPr="006D033C">
              <w:rPr>
                <w:sz w:val="24"/>
                <w:szCs w:val="24"/>
              </w:rPr>
              <w:t>9 мая</w:t>
            </w:r>
          </w:p>
        </w:tc>
        <w:tc>
          <w:tcPr>
            <w:tcW w:w="8045" w:type="dxa"/>
          </w:tcPr>
          <w:p w:rsidR="009E5D4B" w:rsidRPr="006D033C" w:rsidRDefault="009E5D4B" w:rsidP="009E5D4B">
            <w:pPr>
              <w:adjustRightInd w:val="0"/>
              <w:jc w:val="both"/>
              <w:rPr>
                <w:sz w:val="24"/>
                <w:szCs w:val="24"/>
              </w:rPr>
            </w:pPr>
            <w:r w:rsidRPr="006D033C">
              <w:rPr>
                <w:sz w:val="24"/>
                <w:szCs w:val="24"/>
              </w:rPr>
              <w:t>День Победы</w:t>
            </w:r>
          </w:p>
        </w:tc>
      </w:tr>
      <w:tr w:rsidR="009E5D4B" w:rsidTr="009E5D4B">
        <w:tc>
          <w:tcPr>
            <w:tcW w:w="1526" w:type="dxa"/>
          </w:tcPr>
          <w:p w:rsidR="009E5D4B" w:rsidRPr="006D033C" w:rsidRDefault="009E5D4B" w:rsidP="009E5D4B">
            <w:pPr>
              <w:adjustRightInd w:val="0"/>
              <w:jc w:val="both"/>
              <w:rPr>
                <w:sz w:val="24"/>
                <w:szCs w:val="24"/>
              </w:rPr>
            </w:pPr>
            <w:r w:rsidRPr="006D033C">
              <w:rPr>
                <w:sz w:val="24"/>
                <w:szCs w:val="24"/>
              </w:rPr>
              <w:t>19 мая</w:t>
            </w:r>
          </w:p>
        </w:tc>
        <w:tc>
          <w:tcPr>
            <w:tcW w:w="8045" w:type="dxa"/>
          </w:tcPr>
          <w:p w:rsidR="009E5D4B" w:rsidRPr="006D033C" w:rsidRDefault="009E5D4B" w:rsidP="009E5D4B">
            <w:pPr>
              <w:adjustRightInd w:val="0"/>
              <w:jc w:val="both"/>
              <w:rPr>
                <w:sz w:val="24"/>
                <w:szCs w:val="24"/>
              </w:rPr>
            </w:pPr>
            <w:r w:rsidRPr="006D033C">
              <w:rPr>
                <w:sz w:val="24"/>
                <w:szCs w:val="24"/>
              </w:rPr>
              <w:t>День детских общественных организаций России</w:t>
            </w:r>
          </w:p>
        </w:tc>
      </w:tr>
      <w:tr w:rsidR="009E5D4B" w:rsidTr="009E5D4B">
        <w:tc>
          <w:tcPr>
            <w:tcW w:w="1526" w:type="dxa"/>
          </w:tcPr>
          <w:p w:rsidR="009E5D4B" w:rsidRPr="006D033C" w:rsidRDefault="009E5D4B" w:rsidP="009E5D4B">
            <w:pPr>
              <w:adjustRightInd w:val="0"/>
              <w:jc w:val="both"/>
              <w:rPr>
                <w:sz w:val="24"/>
                <w:szCs w:val="24"/>
              </w:rPr>
            </w:pPr>
            <w:r w:rsidRPr="006D033C">
              <w:rPr>
                <w:sz w:val="24"/>
                <w:szCs w:val="24"/>
              </w:rPr>
              <w:t>24 мая</w:t>
            </w:r>
          </w:p>
        </w:tc>
        <w:tc>
          <w:tcPr>
            <w:tcW w:w="8045" w:type="dxa"/>
          </w:tcPr>
          <w:p w:rsidR="009E5D4B" w:rsidRPr="006D033C" w:rsidRDefault="009E5D4B" w:rsidP="009E5D4B">
            <w:pPr>
              <w:adjustRightInd w:val="0"/>
              <w:jc w:val="both"/>
              <w:rPr>
                <w:sz w:val="24"/>
                <w:szCs w:val="24"/>
              </w:rPr>
            </w:pPr>
            <w:r w:rsidRPr="006D033C">
              <w:rPr>
                <w:sz w:val="24"/>
                <w:szCs w:val="24"/>
              </w:rPr>
              <w:t>День славянской письменности и культуры</w:t>
            </w:r>
          </w:p>
        </w:tc>
      </w:tr>
      <w:tr w:rsidR="009E5D4B" w:rsidTr="009E5D4B">
        <w:tc>
          <w:tcPr>
            <w:tcW w:w="1526" w:type="dxa"/>
          </w:tcPr>
          <w:p w:rsidR="009E5D4B" w:rsidRPr="009E5D4B" w:rsidRDefault="009E5D4B" w:rsidP="009E5D4B">
            <w:pPr>
              <w:adjustRightInd w:val="0"/>
              <w:jc w:val="both"/>
              <w:rPr>
                <w:b/>
                <w:sz w:val="24"/>
                <w:szCs w:val="24"/>
              </w:rPr>
            </w:pPr>
            <w:r w:rsidRPr="009E5D4B">
              <w:rPr>
                <w:b/>
                <w:sz w:val="24"/>
                <w:szCs w:val="24"/>
              </w:rPr>
              <w:t>Июнь</w:t>
            </w:r>
          </w:p>
        </w:tc>
        <w:tc>
          <w:tcPr>
            <w:tcW w:w="8045" w:type="dxa"/>
          </w:tcPr>
          <w:p w:rsidR="009E5D4B" w:rsidRPr="006D033C" w:rsidRDefault="009E5D4B" w:rsidP="009E5D4B">
            <w:pPr>
              <w:adjustRightInd w:val="0"/>
              <w:jc w:val="both"/>
              <w:rPr>
                <w:sz w:val="24"/>
                <w:szCs w:val="24"/>
              </w:rPr>
            </w:pPr>
          </w:p>
        </w:tc>
      </w:tr>
      <w:tr w:rsidR="009E5D4B" w:rsidTr="009E5D4B">
        <w:tc>
          <w:tcPr>
            <w:tcW w:w="1526" w:type="dxa"/>
          </w:tcPr>
          <w:p w:rsidR="009E5D4B" w:rsidRPr="006D033C" w:rsidRDefault="009E5D4B" w:rsidP="009E5D4B">
            <w:pPr>
              <w:adjustRightInd w:val="0"/>
              <w:jc w:val="both"/>
              <w:rPr>
                <w:sz w:val="24"/>
                <w:szCs w:val="24"/>
              </w:rPr>
            </w:pPr>
            <w:r w:rsidRPr="006D033C">
              <w:rPr>
                <w:sz w:val="24"/>
                <w:szCs w:val="24"/>
              </w:rPr>
              <w:t>1 июня</w:t>
            </w:r>
          </w:p>
        </w:tc>
        <w:tc>
          <w:tcPr>
            <w:tcW w:w="8045" w:type="dxa"/>
          </w:tcPr>
          <w:p w:rsidR="009E5D4B" w:rsidRPr="006D033C" w:rsidRDefault="006A0F9C" w:rsidP="009E5D4B">
            <w:pPr>
              <w:adjustRightInd w:val="0"/>
              <w:jc w:val="both"/>
              <w:rPr>
                <w:sz w:val="24"/>
                <w:szCs w:val="24"/>
              </w:rPr>
            </w:pPr>
            <w:r w:rsidRPr="006D033C">
              <w:rPr>
                <w:sz w:val="24"/>
                <w:szCs w:val="24"/>
              </w:rPr>
              <w:t>День защиты детей</w:t>
            </w:r>
          </w:p>
        </w:tc>
      </w:tr>
      <w:tr w:rsidR="006A0F9C" w:rsidTr="009E5D4B">
        <w:tc>
          <w:tcPr>
            <w:tcW w:w="1526" w:type="dxa"/>
          </w:tcPr>
          <w:p w:rsidR="006A0F9C" w:rsidRPr="006D033C" w:rsidRDefault="006A0F9C" w:rsidP="009E5D4B">
            <w:pPr>
              <w:adjustRightInd w:val="0"/>
              <w:jc w:val="both"/>
              <w:rPr>
                <w:sz w:val="24"/>
                <w:szCs w:val="24"/>
              </w:rPr>
            </w:pPr>
            <w:r w:rsidRPr="006D033C">
              <w:rPr>
                <w:sz w:val="24"/>
                <w:szCs w:val="24"/>
              </w:rPr>
              <w:t>6 июня</w:t>
            </w:r>
          </w:p>
        </w:tc>
        <w:tc>
          <w:tcPr>
            <w:tcW w:w="8045" w:type="dxa"/>
          </w:tcPr>
          <w:p w:rsidR="006A0F9C" w:rsidRPr="006D033C" w:rsidRDefault="006A0F9C" w:rsidP="009E5D4B">
            <w:pPr>
              <w:adjustRightInd w:val="0"/>
              <w:jc w:val="both"/>
              <w:rPr>
                <w:sz w:val="24"/>
                <w:szCs w:val="24"/>
              </w:rPr>
            </w:pPr>
            <w:r w:rsidRPr="006D033C">
              <w:rPr>
                <w:sz w:val="24"/>
                <w:szCs w:val="24"/>
              </w:rPr>
              <w:t>День русского языка</w:t>
            </w:r>
          </w:p>
        </w:tc>
      </w:tr>
      <w:tr w:rsidR="006A0F9C" w:rsidTr="009E5D4B">
        <w:tc>
          <w:tcPr>
            <w:tcW w:w="1526" w:type="dxa"/>
          </w:tcPr>
          <w:p w:rsidR="006A0F9C" w:rsidRPr="006D033C" w:rsidRDefault="006A0F9C" w:rsidP="009E5D4B">
            <w:pPr>
              <w:adjustRightInd w:val="0"/>
              <w:jc w:val="both"/>
              <w:rPr>
                <w:sz w:val="24"/>
                <w:szCs w:val="24"/>
              </w:rPr>
            </w:pPr>
            <w:r w:rsidRPr="006D033C">
              <w:rPr>
                <w:sz w:val="24"/>
                <w:szCs w:val="24"/>
              </w:rPr>
              <w:t>12 июня</w:t>
            </w:r>
          </w:p>
        </w:tc>
        <w:tc>
          <w:tcPr>
            <w:tcW w:w="8045" w:type="dxa"/>
          </w:tcPr>
          <w:p w:rsidR="006A0F9C" w:rsidRPr="006D033C" w:rsidRDefault="006A0F9C" w:rsidP="009E5D4B">
            <w:pPr>
              <w:adjustRightInd w:val="0"/>
              <w:jc w:val="both"/>
              <w:rPr>
                <w:sz w:val="24"/>
                <w:szCs w:val="24"/>
              </w:rPr>
            </w:pPr>
            <w:r w:rsidRPr="006D033C">
              <w:rPr>
                <w:sz w:val="24"/>
                <w:szCs w:val="24"/>
              </w:rPr>
              <w:t>День России</w:t>
            </w:r>
          </w:p>
        </w:tc>
      </w:tr>
      <w:tr w:rsidR="006A0F9C" w:rsidTr="009E5D4B">
        <w:tc>
          <w:tcPr>
            <w:tcW w:w="1526" w:type="dxa"/>
          </w:tcPr>
          <w:p w:rsidR="006A0F9C" w:rsidRPr="006D033C" w:rsidRDefault="006A0F9C" w:rsidP="009E5D4B">
            <w:pPr>
              <w:adjustRightInd w:val="0"/>
              <w:jc w:val="both"/>
              <w:rPr>
                <w:sz w:val="24"/>
                <w:szCs w:val="24"/>
              </w:rPr>
            </w:pPr>
            <w:r w:rsidRPr="006D033C">
              <w:rPr>
                <w:sz w:val="24"/>
                <w:szCs w:val="24"/>
              </w:rPr>
              <w:t>22 июня</w:t>
            </w:r>
          </w:p>
        </w:tc>
        <w:tc>
          <w:tcPr>
            <w:tcW w:w="8045" w:type="dxa"/>
          </w:tcPr>
          <w:p w:rsidR="006A0F9C" w:rsidRPr="006D033C" w:rsidRDefault="006A0F9C" w:rsidP="009E5D4B">
            <w:pPr>
              <w:adjustRightInd w:val="0"/>
              <w:jc w:val="both"/>
              <w:rPr>
                <w:sz w:val="24"/>
                <w:szCs w:val="24"/>
              </w:rPr>
            </w:pPr>
            <w:r w:rsidRPr="006D033C">
              <w:rPr>
                <w:sz w:val="24"/>
                <w:szCs w:val="24"/>
              </w:rPr>
              <w:t>День памяти и скорби</w:t>
            </w:r>
          </w:p>
        </w:tc>
      </w:tr>
      <w:tr w:rsidR="006A0F9C" w:rsidTr="009E5D4B">
        <w:tc>
          <w:tcPr>
            <w:tcW w:w="1526" w:type="dxa"/>
          </w:tcPr>
          <w:p w:rsidR="006A0F9C" w:rsidRPr="006A0F9C" w:rsidRDefault="006A0F9C" w:rsidP="009E5D4B">
            <w:pPr>
              <w:adjustRightInd w:val="0"/>
              <w:jc w:val="both"/>
              <w:rPr>
                <w:b/>
                <w:sz w:val="24"/>
                <w:szCs w:val="24"/>
              </w:rPr>
            </w:pPr>
            <w:r w:rsidRPr="006A0F9C">
              <w:rPr>
                <w:b/>
                <w:sz w:val="24"/>
                <w:szCs w:val="24"/>
              </w:rPr>
              <w:t>Июль</w:t>
            </w:r>
          </w:p>
        </w:tc>
        <w:tc>
          <w:tcPr>
            <w:tcW w:w="8045" w:type="dxa"/>
          </w:tcPr>
          <w:p w:rsidR="006A0F9C" w:rsidRPr="006D033C" w:rsidRDefault="006A0F9C" w:rsidP="009E5D4B">
            <w:pPr>
              <w:adjustRightInd w:val="0"/>
              <w:jc w:val="both"/>
              <w:rPr>
                <w:sz w:val="24"/>
                <w:szCs w:val="24"/>
              </w:rPr>
            </w:pPr>
          </w:p>
        </w:tc>
      </w:tr>
      <w:tr w:rsidR="006A0F9C" w:rsidTr="009E5D4B">
        <w:tc>
          <w:tcPr>
            <w:tcW w:w="1526" w:type="dxa"/>
          </w:tcPr>
          <w:p w:rsidR="006A0F9C" w:rsidRPr="006D033C" w:rsidRDefault="006A0F9C" w:rsidP="009E5D4B">
            <w:pPr>
              <w:adjustRightInd w:val="0"/>
              <w:jc w:val="both"/>
              <w:rPr>
                <w:sz w:val="24"/>
                <w:szCs w:val="24"/>
              </w:rPr>
            </w:pPr>
            <w:r w:rsidRPr="006D033C">
              <w:rPr>
                <w:sz w:val="24"/>
                <w:szCs w:val="24"/>
              </w:rPr>
              <w:t>8 июля</w:t>
            </w:r>
          </w:p>
        </w:tc>
        <w:tc>
          <w:tcPr>
            <w:tcW w:w="8045" w:type="dxa"/>
          </w:tcPr>
          <w:p w:rsidR="006A0F9C" w:rsidRPr="006D033C" w:rsidRDefault="006A0F9C" w:rsidP="009E5D4B">
            <w:pPr>
              <w:adjustRightInd w:val="0"/>
              <w:jc w:val="both"/>
              <w:rPr>
                <w:sz w:val="24"/>
                <w:szCs w:val="24"/>
              </w:rPr>
            </w:pPr>
            <w:r w:rsidRPr="006D033C">
              <w:rPr>
                <w:sz w:val="24"/>
                <w:szCs w:val="24"/>
              </w:rPr>
              <w:t>День семьи, любви и верности</w:t>
            </w:r>
          </w:p>
        </w:tc>
      </w:tr>
      <w:tr w:rsidR="006A0F9C" w:rsidTr="009E5D4B">
        <w:tc>
          <w:tcPr>
            <w:tcW w:w="1526" w:type="dxa"/>
          </w:tcPr>
          <w:p w:rsidR="006A0F9C" w:rsidRPr="00021F8D" w:rsidRDefault="00021F8D" w:rsidP="009E5D4B">
            <w:pPr>
              <w:adjustRightInd w:val="0"/>
              <w:jc w:val="both"/>
              <w:rPr>
                <w:b/>
                <w:sz w:val="24"/>
                <w:szCs w:val="24"/>
              </w:rPr>
            </w:pPr>
            <w:r w:rsidRPr="00021F8D">
              <w:rPr>
                <w:b/>
                <w:sz w:val="24"/>
                <w:szCs w:val="24"/>
              </w:rPr>
              <w:t>Август</w:t>
            </w:r>
          </w:p>
        </w:tc>
        <w:tc>
          <w:tcPr>
            <w:tcW w:w="8045" w:type="dxa"/>
          </w:tcPr>
          <w:p w:rsidR="006A0F9C" w:rsidRPr="006D033C" w:rsidRDefault="006A0F9C" w:rsidP="009E5D4B">
            <w:pPr>
              <w:adjustRightInd w:val="0"/>
              <w:jc w:val="both"/>
              <w:rPr>
                <w:sz w:val="24"/>
                <w:szCs w:val="24"/>
              </w:rPr>
            </w:pPr>
          </w:p>
        </w:tc>
      </w:tr>
      <w:tr w:rsidR="00021F8D" w:rsidTr="009E5D4B">
        <w:tc>
          <w:tcPr>
            <w:tcW w:w="1526" w:type="dxa"/>
          </w:tcPr>
          <w:p w:rsidR="00021F8D" w:rsidRPr="006D033C" w:rsidRDefault="00021F8D" w:rsidP="009E5D4B">
            <w:pPr>
              <w:adjustRightInd w:val="0"/>
              <w:jc w:val="both"/>
              <w:rPr>
                <w:sz w:val="24"/>
                <w:szCs w:val="24"/>
              </w:rPr>
            </w:pPr>
            <w:r w:rsidRPr="006D033C">
              <w:rPr>
                <w:sz w:val="24"/>
                <w:szCs w:val="24"/>
              </w:rPr>
              <w:t>12 августа</w:t>
            </w:r>
          </w:p>
        </w:tc>
        <w:tc>
          <w:tcPr>
            <w:tcW w:w="8045" w:type="dxa"/>
          </w:tcPr>
          <w:p w:rsidR="00021F8D" w:rsidRPr="006D033C" w:rsidRDefault="00021F8D" w:rsidP="009E5D4B">
            <w:pPr>
              <w:adjustRightInd w:val="0"/>
              <w:jc w:val="both"/>
              <w:rPr>
                <w:sz w:val="24"/>
                <w:szCs w:val="24"/>
              </w:rPr>
            </w:pPr>
            <w:r w:rsidRPr="006D033C">
              <w:rPr>
                <w:sz w:val="24"/>
                <w:szCs w:val="24"/>
              </w:rPr>
              <w:t>День физкультурника</w:t>
            </w:r>
          </w:p>
        </w:tc>
      </w:tr>
      <w:tr w:rsidR="00021F8D" w:rsidTr="009E5D4B">
        <w:tc>
          <w:tcPr>
            <w:tcW w:w="1526" w:type="dxa"/>
          </w:tcPr>
          <w:p w:rsidR="00021F8D" w:rsidRPr="006D033C" w:rsidRDefault="00021F8D" w:rsidP="009E5D4B">
            <w:pPr>
              <w:adjustRightInd w:val="0"/>
              <w:jc w:val="both"/>
              <w:rPr>
                <w:sz w:val="24"/>
                <w:szCs w:val="24"/>
              </w:rPr>
            </w:pPr>
            <w:r w:rsidRPr="006D033C">
              <w:rPr>
                <w:sz w:val="24"/>
                <w:szCs w:val="24"/>
              </w:rPr>
              <w:t>22 августа</w:t>
            </w:r>
          </w:p>
        </w:tc>
        <w:tc>
          <w:tcPr>
            <w:tcW w:w="8045" w:type="dxa"/>
          </w:tcPr>
          <w:p w:rsidR="00021F8D" w:rsidRPr="006D033C" w:rsidRDefault="00021F8D" w:rsidP="009E5D4B">
            <w:pPr>
              <w:adjustRightInd w:val="0"/>
              <w:jc w:val="both"/>
              <w:rPr>
                <w:sz w:val="24"/>
                <w:szCs w:val="24"/>
              </w:rPr>
            </w:pPr>
            <w:r w:rsidRPr="006D033C">
              <w:rPr>
                <w:sz w:val="24"/>
                <w:szCs w:val="24"/>
              </w:rPr>
              <w:t>День Государственного флага Российской Федерации</w:t>
            </w:r>
          </w:p>
        </w:tc>
      </w:tr>
      <w:tr w:rsidR="00021F8D" w:rsidTr="009E5D4B">
        <w:tc>
          <w:tcPr>
            <w:tcW w:w="1526" w:type="dxa"/>
          </w:tcPr>
          <w:p w:rsidR="00021F8D" w:rsidRPr="006D033C" w:rsidRDefault="00021F8D" w:rsidP="009E5D4B">
            <w:pPr>
              <w:adjustRightInd w:val="0"/>
              <w:jc w:val="both"/>
              <w:rPr>
                <w:sz w:val="24"/>
                <w:szCs w:val="24"/>
              </w:rPr>
            </w:pPr>
            <w:r w:rsidRPr="006D033C">
              <w:rPr>
                <w:sz w:val="24"/>
                <w:szCs w:val="24"/>
              </w:rPr>
              <w:t>27 августа</w:t>
            </w:r>
          </w:p>
        </w:tc>
        <w:tc>
          <w:tcPr>
            <w:tcW w:w="8045" w:type="dxa"/>
          </w:tcPr>
          <w:p w:rsidR="00021F8D" w:rsidRPr="006D033C" w:rsidRDefault="00021F8D" w:rsidP="009E5D4B">
            <w:pPr>
              <w:adjustRightInd w:val="0"/>
              <w:jc w:val="both"/>
              <w:rPr>
                <w:sz w:val="24"/>
                <w:szCs w:val="24"/>
              </w:rPr>
            </w:pPr>
            <w:r w:rsidRPr="006D033C">
              <w:rPr>
                <w:sz w:val="24"/>
                <w:szCs w:val="24"/>
              </w:rPr>
              <w:t>День российского кино</w:t>
            </w:r>
          </w:p>
        </w:tc>
      </w:tr>
      <w:tr w:rsidR="00021F8D" w:rsidTr="009E5D4B">
        <w:tc>
          <w:tcPr>
            <w:tcW w:w="1526" w:type="dxa"/>
          </w:tcPr>
          <w:p w:rsidR="00021F8D" w:rsidRPr="00021F8D" w:rsidRDefault="00021F8D" w:rsidP="009E5D4B">
            <w:pPr>
              <w:adjustRightInd w:val="0"/>
              <w:jc w:val="both"/>
              <w:rPr>
                <w:b/>
                <w:sz w:val="24"/>
                <w:szCs w:val="24"/>
              </w:rPr>
            </w:pPr>
            <w:r w:rsidRPr="00021F8D">
              <w:rPr>
                <w:b/>
                <w:sz w:val="24"/>
                <w:szCs w:val="24"/>
              </w:rPr>
              <w:t>Сентябрь</w:t>
            </w:r>
          </w:p>
        </w:tc>
        <w:tc>
          <w:tcPr>
            <w:tcW w:w="8045" w:type="dxa"/>
          </w:tcPr>
          <w:p w:rsidR="00021F8D" w:rsidRPr="006D033C" w:rsidRDefault="00021F8D" w:rsidP="009E5D4B">
            <w:pPr>
              <w:adjustRightInd w:val="0"/>
              <w:jc w:val="both"/>
              <w:rPr>
                <w:sz w:val="24"/>
                <w:szCs w:val="24"/>
              </w:rPr>
            </w:pPr>
          </w:p>
        </w:tc>
      </w:tr>
      <w:tr w:rsidR="00021F8D" w:rsidTr="009E5D4B">
        <w:tc>
          <w:tcPr>
            <w:tcW w:w="1526" w:type="dxa"/>
          </w:tcPr>
          <w:p w:rsidR="00021F8D" w:rsidRPr="006D033C" w:rsidRDefault="00021F8D" w:rsidP="009E5D4B">
            <w:pPr>
              <w:adjustRightInd w:val="0"/>
              <w:jc w:val="both"/>
              <w:rPr>
                <w:sz w:val="24"/>
                <w:szCs w:val="24"/>
              </w:rPr>
            </w:pPr>
            <w:r w:rsidRPr="006D033C">
              <w:rPr>
                <w:sz w:val="24"/>
                <w:szCs w:val="24"/>
              </w:rPr>
              <w:t>1 сентября</w:t>
            </w:r>
          </w:p>
        </w:tc>
        <w:tc>
          <w:tcPr>
            <w:tcW w:w="8045" w:type="dxa"/>
          </w:tcPr>
          <w:p w:rsidR="00021F8D" w:rsidRPr="006D033C" w:rsidRDefault="00021F8D" w:rsidP="009E5D4B">
            <w:pPr>
              <w:adjustRightInd w:val="0"/>
              <w:jc w:val="both"/>
              <w:rPr>
                <w:sz w:val="24"/>
                <w:szCs w:val="24"/>
              </w:rPr>
            </w:pPr>
            <w:r w:rsidRPr="006D033C">
              <w:rPr>
                <w:sz w:val="24"/>
                <w:szCs w:val="24"/>
              </w:rPr>
              <w:t>День знаний</w:t>
            </w:r>
          </w:p>
        </w:tc>
      </w:tr>
      <w:tr w:rsidR="00021F8D" w:rsidTr="009E5D4B">
        <w:tc>
          <w:tcPr>
            <w:tcW w:w="1526" w:type="dxa"/>
          </w:tcPr>
          <w:p w:rsidR="00021F8D" w:rsidRPr="006D033C" w:rsidRDefault="00021F8D" w:rsidP="009E5D4B">
            <w:pPr>
              <w:adjustRightInd w:val="0"/>
              <w:jc w:val="both"/>
              <w:rPr>
                <w:sz w:val="24"/>
                <w:szCs w:val="24"/>
              </w:rPr>
            </w:pPr>
            <w:r w:rsidRPr="006D033C">
              <w:rPr>
                <w:sz w:val="24"/>
                <w:szCs w:val="24"/>
              </w:rPr>
              <w:t>3 сентября</w:t>
            </w:r>
          </w:p>
        </w:tc>
        <w:tc>
          <w:tcPr>
            <w:tcW w:w="8045" w:type="dxa"/>
          </w:tcPr>
          <w:p w:rsidR="00021F8D" w:rsidRPr="006D033C" w:rsidRDefault="00021F8D" w:rsidP="009E5D4B">
            <w:pPr>
              <w:adjustRightInd w:val="0"/>
              <w:jc w:val="both"/>
              <w:rPr>
                <w:sz w:val="24"/>
                <w:szCs w:val="24"/>
              </w:rPr>
            </w:pPr>
            <w:r w:rsidRPr="006D033C">
              <w:rPr>
                <w:sz w:val="24"/>
                <w:szCs w:val="24"/>
              </w:rPr>
              <w:t>День окончания Второй мировой войны, День солидарности в борьбе с терроризмом</w:t>
            </w:r>
          </w:p>
        </w:tc>
      </w:tr>
      <w:tr w:rsidR="00021F8D" w:rsidTr="009E5D4B">
        <w:tc>
          <w:tcPr>
            <w:tcW w:w="1526" w:type="dxa"/>
          </w:tcPr>
          <w:p w:rsidR="00021F8D" w:rsidRPr="006D033C" w:rsidRDefault="00021F8D" w:rsidP="009E5D4B">
            <w:pPr>
              <w:adjustRightInd w:val="0"/>
              <w:jc w:val="both"/>
              <w:rPr>
                <w:sz w:val="24"/>
                <w:szCs w:val="24"/>
              </w:rPr>
            </w:pPr>
            <w:r w:rsidRPr="006D033C">
              <w:rPr>
                <w:sz w:val="24"/>
                <w:szCs w:val="24"/>
              </w:rPr>
              <w:t>8 сентября</w:t>
            </w:r>
          </w:p>
        </w:tc>
        <w:tc>
          <w:tcPr>
            <w:tcW w:w="8045" w:type="dxa"/>
          </w:tcPr>
          <w:p w:rsidR="00021F8D" w:rsidRPr="006D033C" w:rsidRDefault="00021F8D" w:rsidP="009E5D4B">
            <w:pPr>
              <w:adjustRightInd w:val="0"/>
              <w:jc w:val="both"/>
              <w:rPr>
                <w:sz w:val="24"/>
                <w:szCs w:val="24"/>
              </w:rPr>
            </w:pPr>
            <w:r w:rsidRPr="006D033C">
              <w:rPr>
                <w:sz w:val="24"/>
                <w:szCs w:val="24"/>
              </w:rPr>
              <w:t>Международный день распространения грамотности</w:t>
            </w:r>
          </w:p>
        </w:tc>
      </w:tr>
      <w:tr w:rsidR="00021F8D" w:rsidTr="009E5D4B">
        <w:tc>
          <w:tcPr>
            <w:tcW w:w="1526" w:type="dxa"/>
          </w:tcPr>
          <w:p w:rsidR="00021F8D" w:rsidRPr="006D033C" w:rsidRDefault="00021F8D" w:rsidP="009E5D4B">
            <w:pPr>
              <w:adjustRightInd w:val="0"/>
              <w:jc w:val="both"/>
              <w:rPr>
                <w:sz w:val="24"/>
                <w:szCs w:val="24"/>
              </w:rPr>
            </w:pPr>
            <w:r w:rsidRPr="006D033C">
              <w:rPr>
                <w:sz w:val="24"/>
                <w:szCs w:val="24"/>
              </w:rPr>
              <w:t>27 сентября</w:t>
            </w:r>
          </w:p>
        </w:tc>
        <w:tc>
          <w:tcPr>
            <w:tcW w:w="8045" w:type="dxa"/>
          </w:tcPr>
          <w:p w:rsidR="00021F8D" w:rsidRPr="006D033C" w:rsidRDefault="00021F8D" w:rsidP="009E5D4B">
            <w:pPr>
              <w:adjustRightInd w:val="0"/>
              <w:jc w:val="both"/>
              <w:rPr>
                <w:sz w:val="24"/>
                <w:szCs w:val="24"/>
              </w:rPr>
            </w:pPr>
            <w:r w:rsidRPr="006D033C">
              <w:rPr>
                <w:sz w:val="24"/>
                <w:szCs w:val="24"/>
              </w:rPr>
              <w:t>День воспитателя и всех дошкольных работников</w:t>
            </w:r>
          </w:p>
        </w:tc>
      </w:tr>
      <w:tr w:rsidR="00021F8D" w:rsidTr="009E5D4B">
        <w:tc>
          <w:tcPr>
            <w:tcW w:w="1526" w:type="dxa"/>
          </w:tcPr>
          <w:p w:rsidR="00021F8D" w:rsidRPr="00021F8D" w:rsidRDefault="00021F8D" w:rsidP="009E5D4B">
            <w:pPr>
              <w:adjustRightInd w:val="0"/>
              <w:jc w:val="both"/>
              <w:rPr>
                <w:b/>
                <w:sz w:val="24"/>
                <w:szCs w:val="24"/>
              </w:rPr>
            </w:pPr>
            <w:r w:rsidRPr="00021F8D">
              <w:rPr>
                <w:b/>
                <w:sz w:val="24"/>
                <w:szCs w:val="24"/>
              </w:rPr>
              <w:t>Октябрь</w:t>
            </w:r>
          </w:p>
        </w:tc>
        <w:tc>
          <w:tcPr>
            <w:tcW w:w="8045" w:type="dxa"/>
          </w:tcPr>
          <w:p w:rsidR="00021F8D" w:rsidRPr="006D033C" w:rsidRDefault="00021F8D" w:rsidP="009E5D4B">
            <w:pPr>
              <w:adjustRightInd w:val="0"/>
              <w:jc w:val="both"/>
              <w:rPr>
                <w:sz w:val="24"/>
                <w:szCs w:val="24"/>
              </w:rPr>
            </w:pPr>
          </w:p>
        </w:tc>
      </w:tr>
      <w:tr w:rsidR="00021F8D" w:rsidTr="009E5D4B">
        <w:tc>
          <w:tcPr>
            <w:tcW w:w="1526" w:type="dxa"/>
          </w:tcPr>
          <w:p w:rsidR="00021F8D" w:rsidRPr="006D033C" w:rsidRDefault="00021F8D" w:rsidP="009E5D4B">
            <w:pPr>
              <w:adjustRightInd w:val="0"/>
              <w:jc w:val="both"/>
              <w:rPr>
                <w:sz w:val="24"/>
                <w:szCs w:val="24"/>
              </w:rPr>
            </w:pPr>
            <w:r w:rsidRPr="006D033C">
              <w:rPr>
                <w:sz w:val="24"/>
                <w:szCs w:val="24"/>
              </w:rPr>
              <w:t>1 октября</w:t>
            </w:r>
          </w:p>
        </w:tc>
        <w:tc>
          <w:tcPr>
            <w:tcW w:w="8045" w:type="dxa"/>
          </w:tcPr>
          <w:p w:rsidR="00021F8D" w:rsidRPr="006D033C" w:rsidRDefault="00021F8D" w:rsidP="009E5D4B">
            <w:pPr>
              <w:adjustRightInd w:val="0"/>
              <w:jc w:val="both"/>
              <w:rPr>
                <w:sz w:val="24"/>
                <w:szCs w:val="24"/>
              </w:rPr>
            </w:pPr>
            <w:r w:rsidRPr="006D033C">
              <w:rPr>
                <w:sz w:val="24"/>
                <w:szCs w:val="24"/>
              </w:rPr>
              <w:t>Международный день пожилых людей; Международный день музыки</w:t>
            </w:r>
          </w:p>
        </w:tc>
      </w:tr>
      <w:tr w:rsidR="00021F8D" w:rsidTr="009E5D4B">
        <w:tc>
          <w:tcPr>
            <w:tcW w:w="1526" w:type="dxa"/>
          </w:tcPr>
          <w:p w:rsidR="00021F8D" w:rsidRPr="006D033C" w:rsidRDefault="00021F8D" w:rsidP="009E5D4B">
            <w:pPr>
              <w:adjustRightInd w:val="0"/>
              <w:jc w:val="both"/>
              <w:rPr>
                <w:sz w:val="24"/>
                <w:szCs w:val="24"/>
              </w:rPr>
            </w:pPr>
            <w:r w:rsidRPr="006D033C">
              <w:rPr>
                <w:sz w:val="24"/>
                <w:szCs w:val="24"/>
              </w:rPr>
              <w:t>4 октября</w:t>
            </w:r>
          </w:p>
        </w:tc>
        <w:tc>
          <w:tcPr>
            <w:tcW w:w="8045" w:type="dxa"/>
          </w:tcPr>
          <w:p w:rsidR="00021F8D" w:rsidRPr="006D033C" w:rsidRDefault="00021F8D" w:rsidP="009E5D4B">
            <w:pPr>
              <w:adjustRightInd w:val="0"/>
              <w:jc w:val="both"/>
              <w:rPr>
                <w:sz w:val="24"/>
                <w:szCs w:val="24"/>
              </w:rPr>
            </w:pPr>
            <w:r w:rsidRPr="006D033C">
              <w:rPr>
                <w:sz w:val="24"/>
                <w:szCs w:val="24"/>
              </w:rPr>
              <w:t>День защиты животных</w:t>
            </w:r>
          </w:p>
        </w:tc>
      </w:tr>
      <w:tr w:rsidR="00021F8D" w:rsidTr="009E5D4B">
        <w:tc>
          <w:tcPr>
            <w:tcW w:w="1526" w:type="dxa"/>
          </w:tcPr>
          <w:p w:rsidR="00021F8D" w:rsidRPr="006D033C" w:rsidRDefault="00021F8D" w:rsidP="009E5D4B">
            <w:pPr>
              <w:adjustRightInd w:val="0"/>
              <w:jc w:val="both"/>
              <w:rPr>
                <w:sz w:val="24"/>
                <w:szCs w:val="24"/>
              </w:rPr>
            </w:pPr>
            <w:r w:rsidRPr="006D033C">
              <w:rPr>
                <w:sz w:val="24"/>
                <w:szCs w:val="24"/>
              </w:rPr>
              <w:t>5 октября</w:t>
            </w:r>
          </w:p>
        </w:tc>
        <w:tc>
          <w:tcPr>
            <w:tcW w:w="8045" w:type="dxa"/>
          </w:tcPr>
          <w:p w:rsidR="00021F8D" w:rsidRPr="006D033C" w:rsidRDefault="00021F8D" w:rsidP="009E5D4B">
            <w:pPr>
              <w:adjustRightInd w:val="0"/>
              <w:jc w:val="both"/>
              <w:rPr>
                <w:sz w:val="24"/>
                <w:szCs w:val="24"/>
              </w:rPr>
            </w:pPr>
            <w:r w:rsidRPr="006D033C">
              <w:rPr>
                <w:sz w:val="24"/>
                <w:szCs w:val="24"/>
              </w:rPr>
              <w:t>День учителя</w:t>
            </w:r>
          </w:p>
        </w:tc>
      </w:tr>
      <w:tr w:rsidR="00021F8D" w:rsidTr="009E5D4B">
        <w:tc>
          <w:tcPr>
            <w:tcW w:w="1526" w:type="dxa"/>
          </w:tcPr>
          <w:p w:rsidR="00021F8D" w:rsidRPr="006D033C" w:rsidRDefault="00021F8D" w:rsidP="009E5D4B">
            <w:pPr>
              <w:adjustRightInd w:val="0"/>
              <w:jc w:val="both"/>
              <w:rPr>
                <w:sz w:val="24"/>
                <w:szCs w:val="24"/>
              </w:rPr>
            </w:pPr>
            <w:r w:rsidRPr="006D033C">
              <w:rPr>
                <w:sz w:val="24"/>
                <w:szCs w:val="24"/>
              </w:rPr>
              <w:t>Третье воскресенье октября</w:t>
            </w:r>
          </w:p>
        </w:tc>
        <w:tc>
          <w:tcPr>
            <w:tcW w:w="8045" w:type="dxa"/>
          </w:tcPr>
          <w:p w:rsidR="00021F8D" w:rsidRPr="006D033C" w:rsidRDefault="00021F8D" w:rsidP="009E5D4B">
            <w:pPr>
              <w:adjustRightInd w:val="0"/>
              <w:jc w:val="both"/>
              <w:rPr>
                <w:sz w:val="24"/>
                <w:szCs w:val="24"/>
              </w:rPr>
            </w:pPr>
            <w:r w:rsidRPr="006D033C">
              <w:rPr>
                <w:sz w:val="24"/>
                <w:szCs w:val="24"/>
              </w:rPr>
              <w:t>День отца в России.</w:t>
            </w:r>
          </w:p>
        </w:tc>
      </w:tr>
      <w:tr w:rsidR="00021F8D" w:rsidTr="009E5D4B">
        <w:tc>
          <w:tcPr>
            <w:tcW w:w="1526" w:type="dxa"/>
          </w:tcPr>
          <w:p w:rsidR="00021F8D" w:rsidRPr="00021F8D" w:rsidRDefault="00021F8D" w:rsidP="009E5D4B">
            <w:pPr>
              <w:adjustRightInd w:val="0"/>
              <w:jc w:val="both"/>
              <w:rPr>
                <w:b/>
                <w:sz w:val="24"/>
                <w:szCs w:val="24"/>
              </w:rPr>
            </w:pPr>
            <w:r w:rsidRPr="00021F8D">
              <w:rPr>
                <w:b/>
                <w:sz w:val="24"/>
                <w:szCs w:val="24"/>
              </w:rPr>
              <w:t>Ноябрь</w:t>
            </w:r>
          </w:p>
        </w:tc>
        <w:tc>
          <w:tcPr>
            <w:tcW w:w="8045" w:type="dxa"/>
          </w:tcPr>
          <w:p w:rsidR="00021F8D" w:rsidRPr="006D033C" w:rsidRDefault="00021F8D" w:rsidP="009E5D4B">
            <w:pPr>
              <w:adjustRightInd w:val="0"/>
              <w:jc w:val="both"/>
              <w:rPr>
                <w:sz w:val="24"/>
                <w:szCs w:val="24"/>
              </w:rPr>
            </w:pPr>
          </w:p>
        </w:tc>
      </w:tr>
      <w:tr w:rsidR="00021F8D" w:rsidTr="009E5D4B">
        <w:tc>
          <w:tcPr>
            <w:tcW w:w="1526" w:type="dxa"/>
          </w:tcPr>
          <w:p w:rsidR="00021F8D" w:rsidRPr="00021F8D" w:rsidRDefault="00021F8D" w:rsidP="009E5D4B">
            <w:pPr>
              <w:adjustRightInd w:val="0"/>
              <w:jc w:val="both"/>
              <w:rPr>
                <w:b/>
                <w:sz w:val="24"/>
                <w:szCs w:val="24"/>
              </w:rPr>
            </w:pPr>
            <w:r w:rsidRPr="006D033C">
              <w:rPr>
                <w:sz w:val="24"/>
                <w:szCs w:val="24"/>
              </w:rPr>
              <w:t>4 ноября</w:t>
            </w:r>
          </w:p>
        </w:tc>
        <w:tc>
          <w:tcPr>
            <w:tcW w:w="8045" w:type="dxa"/>
          </w:tcPr>
          <w:p w:rsidR="00021F8D" w:rsidRPr="006D033C" w:rsidRDefault="00021F8D" w:rsidP="009E5D4B">
            <w:pPr>
              <w:adjustRightInd w:val="0"/>
              <w:jc w:val="both"/>
              <w:rPr>
                <w:sz w:val="24"/>
                <w:szCs w:val="24"/>
              </w:rPr>
            </w:pPr>
            <w:r w:rsidRPr="006D033C">
              <w:rPr>
                <w:sz w:val="24"/>
                <w:szCs w:val="24"/>
              </w:rPr>
              <w:t>День народного единства</w:t>
            </w:r>
          </w:p>
        </w:tc>
      </w:tr>
      <w:tr w:rsidR="00021F8D" w:rsidTr="009E5D4B">
        <w:tc>
          <w:tcPr>
            <w:tcW w:w="1526" w:type="dxa"/>
          </w:tcPr>
          <w:p w:rsidR="00021F8D" w:rsidRPr="00021F8D" w:rsidRDefault="00021F8D" w:rsidP="009E5D4B">
            <w:pPr>
              <w:adjustRightInd w:val="0"/>
              <w:jc w:val="both"/>
              <w:rPr>
                <w:b/>
                <w:sz w:val="24"/>
                <w:szCs w:val="24"/>
              </w:rPr>
            </w:pPr>
            <w:r w:rsidRPr="006D033C">
              <w:rPr>
                <w:sz w:val="24"/>
                <w:szCs w:val="24"/>
              </w:rPr>
              <w:t>8 ноября</w:t>
            </w:r>
          </w:p>
        </w:tc>
        <w:tc>
          <w:tcPr>
            <w:tcW w:w="8045" w:type="dxa"/>
          </w:tcPr>
          <w:p w:rsidR="00021F8D" w:rsidRPr="006D033C" w:rsidRDefault="00021F8D" w:rsidP="009E5D4B">
            <w:pPr>
              <w:adjustRightInd w:val="0"/>
              <w:jc w:val="both"/>
              <w:rPr>
                <w:sz w:val="24"/>
                <w:szCs w:val="24"/>
              </w:rPr>
            </w:pPr>
            <w:r w:rsidRPr="006D033C">
              <w:rPr>
                <w:sz w:val="24"/>
                <w:szCs w:val="24"/>
              </w:rPr>
              <w:t>День памяти погибших при исполнении служебных обязанностей сотрудников органов внутренних дел России</w:t>
            </w:r>
          </w:p>
        </w:tc>
      </w:tr>
      <w:tr w:rsidR="00021F8D" w:rsidTr="009E5D4B">
        <w:tc>
          <w:tcPr>
            <w:tcW w:w="1526" w:type="dxa"/>
          </w:tcPr>
          <w:p w:rsidR="00021F8D" w:rsidRPr="00021F8D" w:rsidRDefault="00021F8D" w:rsidP="009E5D4B">
            <w:pPr>
              <w:adjustRightInd w:val="0"/>
              <w:jc w:val="both"/>
              <w:rPr>
                <w:b/>
                <w:sz w:val="24"/>
                <w:szCs w:val="24"/>
              </w:rPr>
            </w:pPr>
            <w:r w:rsidRPr="006D033C">
              <w:rPr>
                <w:sz w:val="24"/>
                <w:szCs w:val="24"/>
              </w:rPr>
              <w:t>Последнее воскресенье ноября</w:t>
            </w:r>
          </w:p>
        </w:tc>
        <w:tc>
          <w:tcPr>
            <w:tcW w:w="8045" w:type="dxa"/>
          </w:tcPr>
          <w:p w:rsidR="00021F8D" w:rsidRPr="006D033C" w:rsidRDefault="00021F8D" w:rsidP="009E5D4B">
            <w:pPr>
              <w:adjustRightInd w:val="0"/>
              <w:jc w:val="both"/>
              <w:rPr>
                <w:sz w:val="24"/>
                <w:szCs w:val="24"/>
              </w:rPr>
            </w:pPr>
            <w:r w:rsidRPr="006D033C">
              <w:rPr>
                <w:sz w:val="24"/>
                <w:szCs w:val="24"/>
              </w:rPr>
              <w:t>День матери в России</w:t>
            </w:r>
          </w:p>
        </w:tc>
      </w:tr>
      <w:tr w:rsidR="00021F8D" w:rsidTr="009E5D4B">
        <w:tc>
          <w:tcPr>
            <w:tcW w:w="1526" w:type="dxa"/>
          </w:tcPr>
          <w:p w:rsidR="00021F8D" w:rsidRPr="00021F8D" w:rsidRDefault="00021F8D" w:rsidP="009E5D4B">
            <w:pPr>
              <w:adjustRightInd w:val="0"/>
              <w:jc w:val="both"/>
              <w:rPr>
                <w:b/>
                <w:sz w:val="24"/>
                <w:szCs w:val="24"/>
              </w:rPr>
            </w:pPr>
            <w:r w:rsidRPr="006D033C">
              <w:rPr>
                <w:sz w:val="24"/>
                <w:szCs w:val="24"/>
              </w:rPr>
              <w:t>30 ноября</w:t>
            </w:r>
          </w:p>
        </w:tc>
        <w:tc>
          <w:tcPr>
            <w:tcW w:w="8045" w:type="dxa"/>
          </w:tcPr>
          <w:p w:rsidR="00021F8D" w:rsidRPr="006D033C" w:rsidRDefault="00021F8D" w:rsidP="009E5D4B">
            <w:pPr>
              <w:adjustRightInd w:val="0"/>
              <w:jc w:val="both"/>
              <w:rPr>
                <w:sz w:val="24"/>
                <w:szCs w:val="24"/>
              </w:rPr>
            </w:pPr>
            <w:r w:rsidRPr="006D033C">
              <w:rPr>
                <w:sz w:val="24"/>
                <w:szCs w:val="24"/>
              </w:rPr>
              <w:t>День Государственного герба Российской Федерации</w:t>
            </w:r>
          </w:p>
        </w:tc>
      </w:tr>
      <w:tr w:rsidR="00021F8D" w:rsidTr="009E5D4B">
        <w:tc>
          <w:tcPr>
            <w:tcW w:w="1526" w:type="dxa"/>
          </w:tcPr>
          <w:p w:rsidR="00021F8D" w:rsidRPr="00021F8D" w:rsidRDefault="00021F8D" w:rsidP="009E5D4B">
            <w:pPr>
              <w:adjustRightInd w:val="0"/>
              <w:jc w:val="both"/>
              <w:rPr>
                <w:b/>
                <w:sz w:val="24"/>
                <w:szCs w:val="24"/>
              </w:rPr>
            </w:pPr>
            <w:r w:rsidRPr="00021F8D">
              <w:rPr>
                <w:b/>
                <w:sz w:val="24"/>
                <w:szCs w:val="24"/>
              </w:rPr>
              <w:t>Декабрь</w:t>
            </w:r>
          </w:p>
        </w:tc>
        <w:tc>
          <w:tcPr>
            <w:tcW w:w="8045" w:type="dxa"/>
          </w:tcPr>
          <w:p w:rsidR="00021F8D" w:rsidRPr="006D033C" w:rsidRDefault="00021F8D" w:rsidP="009E5D4B">
            <w:pPr>
              <w:adjustRightInd w:val="0"/>
              <w:jc w:val="both"/>
              <w:rPr>
                <w:sz w:val="24"/>
                <w:szCs w:val="24"/>
              </w:rPr>
            </w:pPr>
          </w:p>
        </w:tc>
      </w:tr>
      <w:tr w:rsidR="00021F8D" w:rsidTr="009E5D4B">
        <w:tc>
          <w:tcPr>
            <w:tcW w:w="1526" w:type="dxa"/>
          </w:tcPr>
          <w:p w:rsidR="00021F8D" w:rsidRPr="006D033C" w:rsidRDefault="00021F8D" w:rsidP="009E5D4B">
            <w:pPr>
              <w:adjustRightInd w:val="0"/>
              <w:jc w:val="both"/>
              <w:rPr>
                <w:sz w:val="24"/>
                <w:szCs w:val="24"/>
              </w:rPr>
            </w:pPr>
            <w:r w:rsidRPr="006D033C">
              <w:rPr>
                <w:sz w:val="24"/>
                <w:szCs w:val="24"/>
              </w:rPr>
              <w:t>3 декабря</w:t>
            </w:r>
          </w:p>
        </w:tc>
        <w:tc>
          <w:tcPr>
            <w:tcW w:w="8045" w:type="dxa"/>
          </w:tcPr>
          <w:p w:rsidR="00021F8D" w:rsidRPr="006D033C" w:rsidRDefault="00021F8D" w:rsidP="009E5D4B">
            <w:pPr>
              <w:adjustRightInd w:val="0"/>
              <w:jc w:val="both"/>
              <w:rPr>
                <w:sz w:val="24"/>
                <w:szCs w:val="24"/>
              </w:rPr>
            </w:pPr>
            <w:r w:rsidRPr="006D033C">
              <w:rPr>
                <w:sz w:val="24"/>
                <w:szCs w:val="24"/>
              </w:rPr>
              <w:t>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tc>
      </w:tr>
      <w:tr w:rsidR="00021F8D" w:rsidTr="009E5D4B">
        <w:tc>
          <w:tcPr>
            <w:tcW w:w="1526" w:type="dxa"/>
          </w:tcPr>
          <w:p w:rsidR="00021F8D" w:rsidRPr="006D033C" w:rsidRDefault="00021F8D" w:rsidP="009E5D4B">
            <w:pPr>
              <w:adjustRightInd w:val="0"/>
              <w:jc w:val="both"/>
              <w:rPr>
                <w:sz w:val="24"/>
                <w:szCs w:val="24"/>
              </w:rPr>
            </w:pPr>
            <w:r w:rsidRPr="006D033C">
              <w:rPr>
                <w:sz w:val="24"/>
                <w:szCs w:val="24"/>
              </w:rPr>
              <w:t>5 декабря</w:t>
            </w:r>
          </w:p>
        </w:tc>
        <w:tc>
          <w:tcPr>
            <w:tcW w:w="8045" w:type="dxa"/>
          </w:tcPr>
          <w:p w:rsidR="00021F8D" w:rsidRPr="006D033C" w:rsidRDefault="00021F8D" w:rsidP="009E5D4B">
            <w:pPr>
              <w:adjustRightInd w:val="0"/>
              <w:jc w:val="both"/>
              <w:rPr>
                <w:sz w:val="24"/>
                <w:szCs w:val="24"/>
              </w:rPr>
            </w:pPr>
            <w:r w:rsidRPr="006D033C">
              <w:rPr>
                <w:sz w:val="24"/>
                <w:szCs w:val="24"/>
              </w:rPr>
              <w:t>День добровольца (волонтера) в России</w:t>
            </w:r>
          </w:p>
        </w:tc>
      </w:tr>
      <w:tr w:rsidR="00021F8D" w:rsidTr="009E5D4B">
        <w:tc>
          <w:tcPr>
            <w:tcW w:w="1526" w:type="dxa"/>
          </w:tcPr>
          <w:p w:rsidR="00021F8D" w:rsidRPr="006D033C" w:rsidRDefault="00021F8D" w:rsidP="009E5D4B">
            <w:pPr>
              <w:adjustRightInd w:val="0"/>
              <w:jc w:val="both"/>
              <w:rPr>
                <w:sz w:val="24"/>
                <w:szCs w:val="24"/>
              </w:rPr>
            </w:pPr>
            <w:r w:rsidRPr="006D033C">
              <w:rPr>
                <w:sz w:val="24"/>
                <w:szCs w:val="24"/>
              </w:rPr>
              <w:t>8 декабря</w:t>
            </w:r>
          </w:p>
        </w:tc>
        <w:tc>
          <w:tcPr>
            <w:tcW w:w="8045" w:type="dxa"/>
          </w:tcPr>
          <w:p w:rsidR="00021F8D" w:rsidRPr="006D033C" w:rsidRDefault="00021F8D" w:rsidP="009E5D4B">
            <w:pPr>
              <w:adjustRightInd w:val="0"/>
              <w:jc w:val="both"/>
              <w:rPr>
                <w:sz w:val="24"/>
                <w:szCs w:val="24"/>
              </w:rPr>
            </w:pPr>
            <w:r w:rsidRPr="006D033C">
              <w:rPr>
                <w:sz w:val="24"/>
                <w:szCs w:val="24"/>
              </w:rPr>
              <w:t>Международный день художника</w:t>
            </w:r>
          </w:p>
        </w:tc>
      </w:tr>
      <w:tr w:rsidR="00021F8D" w:rsidTr="009E5D4B">
        <w:tc>
          <w:tcPr>
            <w:tcW w:w="1526" w:type="dxa"/>
          </w:tcPr>
          <w:p w:rsidR="00021F8D" w:rsidRPr="006D033C" w:rsidRDefault="00021F8D" w:rsidP="009E5D4B">
            <w:pPr>
              <w:adjustRightInd w:val="0"/>
              <w:jc w:val="both"/>
              <w:rPr>
                <w:sz w:val="24"/>
                <w:szCs w:val="24"/>
              </w:rPr>
            </w:pPr>
            <w:r w:rsidRPr="006D033C">
              <w:rPr>
                <w:sz w:val="24"/>
                <w:szCs w:val="24"/>
              </w:rPr>
              <w:t>9 декабря</w:t>
            </w:r>
          </w:p>
        </w:tc>
        <w:tc>
          <w:tcPr>
            <w:tcW w:w="8045" w:type="dxa"/>
          </w:tcPr>
          <w:p w:rsidR="00021F8D" w:rsidRPr="006D033C" w:rsidRDefault="00021F8D" w:rsidP="009E5D4B">
            <w:pPr>
              <w:adjustRightInd w:val="0"/>
              <w:jc w:val="both"/>
              <w:rPr>
                <w:sz w:val="24"/>
                <w:szCs w:val="24"/>
              </w:rPr>
            </w:pPr>
            <w:r w:rsidRPr="006D033C">
              <w:rPr>
                <w:sz w:val="24"/>
                <w:szCs w:val="24"/>
              </w:rPr>
              <w:t>День Героев Отечества</w:t>
            </w:r>
          </w:p>
        </w:tc>
      </w:tr>
      <w:tr w:rsidR="00021F8D" w:rsidTr="009E5D4B">
        <w:tc>
          <w:tcPr>
            <w:tcW w:w="1526" w:type="dxa"/>
          </w:tcPr>
          <w:p w:rsidR="00021F8D" w:rsidRPr="006D033C" w:rsidRDefault="00021F8D" w:rsidP="009E5D4B">
            <w:pPr>
              <w:adjustRightInd w:val="0"/>
              <w:jc w:val="both"/>
              <w:rPr>
                <w:sz w:val="24"/>
                <w:szCs w:val="24"/>
              </w:rPr>
            </w:pPr>
            <w:r w:rsidRPr="006D033C">
              <w:rPr>
                <w:sz w:val="24"/>
                <w:szCs w:val="24"/>
              </w:rPr>
              <w:t>12 декабря</w:t>
            </w:r>
          </w:p>
        </w:tc>
        <w:tc>
          <w:tcPr>
            <w:tcW w:w="8045" w:type="dxa"/>
          </w:tcPr>
          <w:p w:rsidR="00021F8D" w:rsidRPr="006D033C" w:rsidRDefault="00021F8D" w:rsidP="009E5D4B">
            <w:pPr>
              <w:adjustRightInd w:val="0"/>
              <w:jc w:val="both"/>
              <w:rPr>
                <w:sz w:val="24"/>
                <w:szCs w:val="24"/>
              </w:rPr>
            </w:pPr>
            <w:r w:rsidRPr="006D033C">
              <w:rPr>
                <w:sz w:val="24"/>
                <w:szCs w:val="24"/>
              </w:rPr>
              <w:t>День Конституции Российской Федерации</w:t>
            </w:r>
          </w:p>
        </w:tc>
      </w:tr>
      <w:tr w:rsidR="00021F8D" w:rsidTr="009E5D4B">
        <w:tc>
          <w:tcPr>
            <w:tcW w:w="1526" w:type="dxa"/>
          </w:tcPr>
          <w:p w:rsidR="00021F8D" w:rsidRPr="006D033C" w:rsidRDefault="00021F8D" w:rsidP="009E5D4B">
            <w:pPr>
              <w:adjustRightInd w:val="0"/>
              <w:jc w:val="both"/>
              <w:rPr>
                <w:sz w:val="24"/>
                <w:szCs w:val="24"/>
              </w:rPr>
            </w:pPr>
            <w:r w:rsidRPr="006D033C">
              <w:rPr>
                <w:sz w:val="24"/>
                <w:szCs w:val="24"/>
              </w:rPr>
              <w:t>31 декабря</w:t>
            </w:r>
          </w:p>
        </w:tc>
        <w:tc>
          <w:tcPr>
            <w:tcW w:w="8045" w:type="dxa"/>
          </w:tcPr>
          <w:p w:rsidR="00021F8D" w:rsidRPr="006D033C" w:rsidRDefault="00021F8D" w:rsidP="009E5D4B">
            <w:pPr>
              <w:adjustRightInd w:val="0"/>
              <w:jc w:val="both"/>
              <w:rPr>
                <w:sz w:val="24"/>
                <w:szCs w:val="24"/>
              </w:rPr>
            </w:pPr>
            <w:r w:rsidRPr="006D033C">
              <w:rPr>
                <w:sz w:val="24"/>
                <w:szCs w:val="24"/>
              </w:rPr>
              <w:t>Новый год</w:t>
            </w:r>
          </w:p>
        </w:tc>
      </w:tr>
    </w:tbl>
    <w:p w:rsidR="00BB76D5" w:rsidRDefault="00021F8D" w:rsidP="001A155C">
      <w:pPr>
        <w:ind w:firstLine="709"/>
        <w:jc w:val="both"/>
        <w:rPr>
          <w:i/>
          <w:sz w:val="24"/>
          <w:szCs w:val="24"/>
        </w:rPr>
      </w:pPr>
      <w:r w:rsidRPr="00021F8D">
        <w:rPr>
          <w:i/>
          <w:sz w:val="24"/>
          <w:szCs w:val="24"/>
        </w:rPr>
        <w:t>*</w:t>
      </w:r>
      <w:r w:rsidRPr="00C362A8">
        <w:rPr>
          <w:b/>
          <w:i/>
          <w:sz w:val="24"/>
          <w:szCs w:val="24"/>
        </w:rPr>
        <w:t>п. 36.4. раздел IV ФОП ДО</w:t>
      </w:r>
    </w:p>
    <w:p w:rsidR="00021F8D" w:rsidRDefault="00021F8D" w:rsidP="001A155C">
      <w:pPr>
        <w:ind w:firstLine="709"/>
        <w:jc w:val="both"/>
        <w:rPr>
          <w:i/>
          <w:sz w:val="24"/>
          <w:szCs w:val="24"/>
        </w:rPr>
      </w:pPr>
    </w:p>
    <w:p w:rsidR="00021F8D" w:rsidRPr="00BA37B6" w:rsidRDefault="00021F8D" w:rsidP="00021F8D">
      <w:pPr>
        <w:ind w:firstLine="709"/>
        <w:jc w:val="center"/>
        <w:rPr>
          <w:b/>
          <w:i/>
          <w:sz w:val="24"/>
          <w:szCs w:val="24"/>
        </w:rPr>
      </w:pPr>
      <w:r w:rsidRPr="00BA37B6">
        <w:rPr>
          <w:b/>
          <w:i/>
          <w:sz w:val="24"/>
          <w:szCs w:val="24"/>
        </w:rPr>
        <w:t xml:space="preserve">Календарный план воспитательной работы </w:t>
      </w:r>
      <w:r w:rsidR="000E722D" w:rsidRPr="00BA37B6">
        <w:rPr>
          <w:b/>
          <w:i/>
          <w:sz w:val="24"/>
          <w:szCs w:val="24"/>
        </w:rPr>
        <w:t>дошкольных групп при МБОУ «</w:t>
      </w:r>
      <w:r w:rsidR="00752D4F">
        <w:rPr>
          <w:b/>
          <w:i/>
          <w:sz w:val="24"/>
          <w:szCs w:val="24"/>
        </w:rPr>
        <w:t>Малобуяновская НОШ»</w:t>
      </w:r>
      <w:r w:rsidR="000E722D" w:rsidRPr="00BA37B6">
        <w:rPr>
          <w:b/>
          <w:i/>
          <w:sz w:val="24"/>
          <w:szCs w:val="24"/>
        </w:rPr>
        <w:t xml:space="preserve"> </w:t>
      </w:r>
      <w:r w:rsidRPr="00BA37B6">
        <w:rPr>
          <w:b/>
          <w:i/>
          <w:sz w:val="24"/>
          <w:szCs w:val="24"/>
        </w:rPr>
        <w:t>в части, формируемой участниками образовательных отношений</w:t>
      </w:r>
    </w:p>
    <w:tbl>
      <w:tblPr>
        <w:tblStyle w:val="ab"/>
        <w:tblW w:w="0" w:type="auto"/>
        <w:tblLook w:val="04A0" w:firstRow="1" w:lastRow="0" w:firstColumn="1" w:lastColumn="0" w:noHBand="0" w:noVBand="1"/>
      </w:tblPr>
      <w:tblGrid>
        <w:gridCol w:w="2353"/>
        <w:gridCol w:w="2806"/>
        <w:gridCol w:w="4412"/>
      </w:tblGrid>
      <w:tr w:rsidR="000E722D" w:rsidRPr="000E722D" w:rsidTr="00542ED8">
        <w:trPr>
          <w:trHeight w:val="20"/>
        </w:trPr>
        <w:tc>
          <w:tcPr>
            <w:tcW w:w="2353" w:type="dxa"/>
          </w:tcPr>
          <w:p w:rsidR="000E722D" w:rsidRPr="000E722D" w:rsidRDefault="000E722D" w:rsidP="000E722D">
            <w:pPr>
              <w:jc w:val="center"/>
              <w:rPr>
                <w:sz w:val="24"/>
                <w:szCs w:val="24"/>
              </w:rPr>
            </w:pPr>
            <w:r w:rsidRPr="000E722D">
              <w:rPr>
                <w:b/>
                <w:sz w:val="24"/>
                <w:szCs w:val="24"/>
              </w:rPr>
              <w:t>Направления</w:t>
            </w:r>
          </w:p>
        </w:tc>
        <w:tc>
          <w:tcPr>
            <w:tcW w:w="2806" w:type="dxa"/>
          </w:tcPr>
          <w:p w:rsidR="000E722D" w:rsidRPr="000E722D" w:rsidRDefault="000E722D" w:rsidP="000E722D">
            <w:pPr>
              <w:jc w:val="center"/>
              <w:rPr>
                <w:sz w:val="24"/>
                <w:szCs w:val="24"/>
              </w:rPr>
            </w:pPr>
            <w:r w:rsidRPr="000E722D">
              <w:rPr>
                <w:b/>
                <w:sz w:val="24"/>
                <w:szCs w:val="24"/>
              </w:rPr>
              <w:t>Ценность</w:t>
            </w:r>
          </w:p>
        </w:tc>
        <w:tc>
          <w:tcPr>
            <w:tcW w:w="4412" w:type="dxa"/>
          </w:tcPr>
          <w:p w:rsidR="000E722D" w:rsidRPr="000E722D" w:rsidRDefault="000E722D" w:rsidP="000E722D">
            <w:pPr>
              <w:pStyle w:val="TableParagraph"/>
              <w:ind w:left="251" w:right="235"/>
              <w:jc w:val="center"/>
              <w:rPr>
                <w:b/>
                <w:sz w:val="24"/>
                <w:szCs w:val="24"/>
              </w:rPr>
            </w:pPr>
            <w:r w:rsidRPr="000E722D">
              <w:rPr>
                <w:b/>
                <w:spacing w:val="-6"/>
                <w:sz w:val="24"/>
                <w:szCs w:val="24"/>
              </w:rPr>
              <w:t>Формы</w:t>
            </w:r>
            <w:r w:rsidRPr="000E722D">
              <w:rPr>
                <w:b/>
                <w:spacing w:val="-13"/>
                <w:sz w:val="24"/>
                <w:szCs w:val="24"/>
              </w:rPr>
              <w:t xml:space="preserve"> </w:t>
            </w:r>
            <w:r w:rsidRPr="000E722D">
              <w:rPr>
                <w:b/>
                <w:spacing w:val="-5"/>
                <w:sz w:val="24"/>
                <w:szCs w:val="24"/>
              </w:rPr>
              <w:t>и</w:t>
            </w:r>
            <w:r w:rsidRPr="000E722D">
              <w:rPr>
                <w:b/>
                <w:spacing w:val="-11"/>
                <w:sz w:val="24"/>
                <w:szCs w:val="24"/>
              </w:rPr>
              <w:t xml:space="preserve"> </w:t>
            </w:r>
            <w:r w:rsidRPr="000E722D">
              <w:rPr>
                <w:b/>
                <w:spacing w:val="-5"/>
                <w:sz w:val="24"/>
                <w:szCs w:val="24"/>
              </w:rPr>
              <w:t>способы</w:t>
            </w:r>
          </w:p>
          <w:p w:rsidR="000E722D" w:rsidRPr="000E722D" w:rsidRDefault="000E722D" w:rsidP="000E722D">
            <w:pPr>
              <w:jc w:val="center"/>
              <w:rPr>
                <w:sz w:val="24"/>
                <w:szCs w:val="24"/>
              </w:rPr>
            </w:pPr>
            <w:r w:rsidRPr="000E722D">
              <w:rPr>
                <w:b/>
                <w:spacing w:val="-6"/>
                <w:sz w:val="24"/>
                <w:szCs w:val="24"/>
              </w:rPr>
              <w:t xml:space="preserve">раскрытия </w:t>
            </w:r>
            <w:r w:rsidRPr="000E722D">
              <w:rPr>
                <w:b/>
                <w:spacing w:val="-57"/>
                <w:sz w:val="24"/>
                <w:szCs w:val="24"/>
              </w:rPr>
              <w:t xml:space="preserve">    </w:t>
            </w:r>
            <w:r w:rsidRPr="000E722D">
              <w:rPr>
                <w:b/>
                <w:sz w:val="24"/>
                <w:szCs w:val="24"/>
              </w:rPr>
              <w:t>ценностей</w:t>
            </w:r>
          </w:p>
        </w:tc>
      </w:tr>
      <w:tr w:rsidR="000E722D" w:rsidRPr="000E722D" w:rsidTr="000E722D">
        <w:trPr>
          <w:trHeight w:val="20"/>
        </w:trPr>
        <w:tc>
          <w:tcPr>
            <w:tcW w:w="9571" w:type="dxa"/>
            <w:gridSpan w:val="3"/>
          </w:tcPr>
          <w:p w:rsidR="000E722D" w:rsidRPr="000E722D" w:rsidRDefault="000E722D" w:rsidP="000E722D">
            <w:pPr>
              <w:pStyle w:val="ae"/>
              <w:jc w:val="center"/>
              <w:rPr>
                <w:b/>
                <w:sz w:val="24"/>
                <w:szCs w:val="24"/>
              </w:rPr>
            </w:pPr>
            <w:r w:rsidRPr="000E722D">
              <w:rPr>
                <w:b/>
                <w:sz w:val="24"/>
                <w:szCs w:val="24"/>
              </w:rPr>
              <w:t>Ос</w:t>
            </w:r>
            <w:r w:rsidRPr="000E722D">
              <w:rPr>
                <w:b/>
                <w:w w:val="99"/>
                <w:sz w:val="24"/>
                <w:szCs w:val="24"/>
              </w:rPr>
              <w:t>н</w:t>
            </w:r>
            <w:r w:rsidRPr="000E722D">
              <w:rPr>
                <w:b/>
                <w:sz w:val="24"/>
                <w:szCs w:val="24"/>
              </w:rPr>
              <w:t>ов</w:t>
            </w:r>
            <w:r w:rsidRPr="000E722D">
              <w:rPr>
                <w:b/>
                <w:spacing w:val="1"/>
                <w:w w:val="99"/>
                <w:sz w:val="24"/>
                <w:szCs w:val="24"/>
              </w:rPr>
              <w:t>н</w:t>
            </w:r>
            <w:r w:rsidRPr="000E722D">
              <w:rPr>
                <w:b/>
                <w:sz w:val="24"/>
                <w:szCs w:val="24"/>
              </w:rPr>
              <w:t>ые</w:t>
            </w:r>
            <w:r w:rsidRPr="000E722D">
              <w:rPr>
                <w:b/>
                <w:spacing w:val="25"/>
                <w:sz w:val="24"/>
                <w:szCs w:val="24"/>
              </w:rPr>
              <w:t xml:space="preserve"> </w:t>
            </w:r>
            <w:r w:rsidRPr="000E722D">
              <w:rPr>
                <w:b/>
                <w:sz w:val="24"/>
                <w:szCs w:val="24"/>
              </w:rPr>
              <w:t>го</w:t>
            </w:r>
            <w:r w:rsidRPr="000E722D">
              <w:rPr>
                <w:b/>
                <w:spacing w:val="1"/>
                <w:sz w:val="24"/>
                <w:szCs w:val="24"/>
              </w:rPr>
              <w:t>с</w:t>
            </w:r>
            <w:r w:rsidRPr="000E722D">
              <w:rPr>
                <w:b/>
                <w:spacing w:val="-5"/>
                <w:sz w:val="24"/>
                <w:szCs w:val="24"/>
              </w:rPr>
              <w:t>у</w:t>
            </w:r>
            <w:r w:rsidRPr="000E722D">
              <w:rPr>
                <w:b/>
                <w:sz w:val="24"/>
                <w:szCs w:val="24"/>
              </w:rPr>
              <w:t>дарс</w:t>
            </w:r>
            <w:r w:rsidRPr="000E722D">
              <w:rPr>
                <w:b/>
                <w:w w:val="99"/>
                <w:sz w:val="24"/>
                <w:szCs w:val="24"/>
              </w:rPr>
              <w:t>т</w:t>
            </w:r>
            <w:r w:rsidRPr="000E722D">
              <w:rPr>
                <w:b/>
                <w:sz w:val="24"/>
                <w:szCs w:val="24"/>
              </w:rPr>
              <w:t>вен</w:t>
            </w:r>
            <w:r w:rsidRPr="000E722D">
              <w:rPr>
                <w:b/>
                <w:spacing w:val="1"/>
                <w:sz w:val="24"/>
                <w:szCs w:val="24"/>
              </w:rPr>
              <w:t>н</w:t>
            </w:r>
            <w:r w:rsidRPr="000E722D">
              <w:rPr>
                <w:b/>
                <w:sz w:val="24"/>
                <w:szCs w:val="24"/>
              </w:rPr>
              <w:t>ые</w:t>
            </w:r>
            <w:r w:rsidRPr="000E722D">
              <w:rPr>
                <w:b/>
                <w:spacing w:val="25"/>
                <w:sz w:val="24"/>
                <w:szCs w:val="24"/>
              </w:rPr>
              <w:t xml:space="preserve"> </w:t>
            </w:r>
            <w:r w:rsidRPr="000E722D">
              <w:rPr>
                <w:b/>
                <w:sz w:val="24"/>
                <w:szCs w:val="24"/>
              </w:rPr>
              <w:t>и</w:t>
            </w:r>
            <w:r w:rsidRPr="000E722D">
              <w:rPr>
                <w:b/>
                <w:spacing w:val="22"/>
                <w:sz w:val="24"/>
                <w:szCs w:val="24"/>
              </w:rPr>
              <w:t xml:space="preserve"> </w:t>
            </w:r>
            <w:r w:rsidRPr="000E722D">
              <w:rPr>
                <w:b/>
                <w:spacing w:val="1"/>
                <w:sz w:val="24"/>
                <w:szCs w:val="24"/>
              </w:rPr>
              <w:t>н</w:t>
            </w:r>
            <w:r w:rsidRPr="000E722D">
              <w:rPr>
                <w:b/>
                <w:sz w:val="24"/>
                <w:szCs w:val="24"/>
              </w:rPr>
              <w:t>арод</w:t>
            </w:r>
            <w:r w:rsidRPr="000E722D">
              <w:rPr>
                <w:b/>
                <w:spacing w:val="1"/>
                <w:sz w:val="24"/>
                <w:szCs w:val="24"/>
              </w:rPr>
              <w:t>н</w:t>
            </w:r>
            <w:r w:rsidRPr="000E722D">
              <w:rPr>
                <w:b/>
                <w:spacing w:val="-2"/>
                <w:sz w:val="24"/>
                <w:szCs w:val="24"/>
              </w:rPr>
              <w:t>ы</w:t>
            </w:r>
            <w:r w:rsidRPr="000E722D">
              <w:rPr>
                <w:b/>
                <w:sz w:val="24"/>
                <w:szCs w:val="24"/>
              </w:rPr>
              <w:t>е</w:t>
            </w:r>
            <w:r w:rsidRPr="000E722D">
              <w:rPr>
                <w:b/>
                <w:spacing w:val="25"/>
                <w:sz w:val="24"/>
                <w:szCs w:val="24"/>
              </w:rPr>
              <w:t xml:space="preserve"> </w:t>
            </w:r>
            <w:r w:rsidRPr="000E722D">
              <w:rPr>
                <w:b/>
                <w:spacing w:val="1"/>
                <w:sz w:val="24"/>
                <w:szCs w:val="24"/>
              </w:rPr>
              <w:t>п</w:t>
            </w:r>
            <w:r w:rsidRPr="000E722D">
              <w:rPr>
                <w:b/>
                <w:sz w:val="24"/>
                <w:szCs w:val="24"/>
              </w:rPr>
              <w:t>ра</w:t>
            </w:r>
            <w:r w:rsidRPr="000E722D">
              <w:rPr>
                <w:b/>
                <w:spacing w:val="1"/>
                <w:w w:val="99"/>
                <w:sz w:val="24"/>
                <w:szCs w:val="24"/>
              </w:rPr>
              <w:t>з</w:t>
            </w:r>
            <w:r w:rsidRPr="000E722D">
              <w:rPr>
                <w:b/>
                <w:spacing w:val="-2"/>
                <w:sz w:val="24"/>
                <w:szCs w:val="24"/>
              </w:rPr>
              <w:t>д</w:t>
            </w:r>
            <w:r w:rsidRPr="000E722D">
              <w:rPr>
                <w:b/>
                <w:spacing w:val="-1"/>
                <w:sz w:val="24"/>
                <w:szCs w:val="24"/>
              </w:rPr>
              <w:t>н</w:t>
            </w:r>
            <w:r w:rsidRPr="000E722D">
              <w:rPr>
                <w:b/>
                <w:sz w:val="24"/>
                <w:szCs w:val="24"/>
              </w:rPr>
              <w:t>и</w:t>
            </w:r>
            <w:r w:rsidRPr="000E722D">
              <w:rPr>
                <w:b/>
                <w:spacing w:val="1"/>
                <w:sz w:val="24"/>
                <w:szCs w:val="24"/>
              </w:rPr>
              <w:t>к</w:t>
            </w:r>
            <w:r w:rsidRPr="000E722D">
              <w:rPr>
                <w:b/>
                <w:sz w:val="24"/>
                <w:szCs w:val="24"/>
              </w:rPr>
              <w:t>и,</w:t>
            </w:r>
            <w:r w:rsidRPr="000E722D">
              <w:rPr>
                <w:b/>
                <w:spacing w:val="24"/>
                <w:sz w:val="24"/>
                <w:szCs w:val="24"/>
              </w:rPr>
              <w:t xml:space="preserve"> </w:t>
            </w:r>
            <w:r w:rsidRPr="000E722D">
              <w:rPr>
                <w:b/>
                <w:spacing w:val="1"/>
                <w:sz w:val="24"/>
                <w:szCs w:val="24"/>
              </w:rPr>
              <w:t>п</w:t>
            </w:r>
            <w:r w:rsidRPr="000E722D">
              <w:rPr>
                <w:b/>
                <w:sz w:val="24"/>
                <w:szCs w:val="24"/>
              </w:rPr>
              <w:t>а</w:t>
            </w:r>
            <w:r w:rsidRPr="000E722D">
              <w:rPr>
                <w:b/>
                <w:spacing w:val="-1"/>
                <w:sz w:val="24"/>
                <w:szCs w:val="24"/>
              </w:rPr>
              <w:t>м</w:t>
            </w:r>
            <w:r w:rsidRPr="000E722D">
              <w:rPr>
                <w:b/>
                <w:sz w:val="24"/>
                <w:szCs w:val="24"/>
              </w:rPr>
              <w:t>я</w:t>
            </w:r>
            <w:r w:rsidRPr="000E722D">
              <w:rPr>
                <w:b/>
                <w:w w:val="99"/>
                <w:sz w:val="24"/>
                <w:szCs w:val="24"/>
              </w:rPr>
              <w:t>т</w:t>
            </w:r>
            <w:r w:rsidRPr="000E722D">
              <w:rPr>
                <w:b/>
                <w:spacing w:val="1"/>
                <w:w w:val="99"/>
                <w:sz w:val="24"/>
                <w:szCs w:val="24"/>
              </w:rPr>
              <w:t>н</w:t>
            </w:r>
            <w:r w:rsidRPr="000E722D">
              <w:rPr>
                <w:b/>
                <w:spacing w:val="-2"/>
                <w:sz w:val="24"/>
                <w:szCs w:val="24"/>
              </w:rPr>
              <w:t>ы</w:t>
            </w:r>
            <w:r w:rsidRPr="000E722D">
              <w:rPr>
                <w:b/>
                <w:sz w:val="24"/>
                <w:szCs w:val="24"/>
              </w:rPr>
              <w:t>е</w:t>
            </w:r>
            <w:r w:rsidRPr="000E722D">
              <w:rPr>
                <w:b/>
                <w:spacing w:val="26"/>
                <w:sz w:val="24"/>
                <w:szCs w:val="24"/>
              </w:rPr>
              <w:t xml:space="preserve"> </w:t>
            </w:r>
            <w:r w:rsidRPr="000E722D">
              <w:rPr>
                <w:b/>
                <w:sz w:val="24"/>
                <w:szCs w:val="24"/>
              </w:rPr>
              <w:t xml:space="preserve">даты </w:t>
            </w:r>
          </w:p>
          <w:p w:rsidR="000E722D" w:rsidRPr="000E722D" w:rsidRDefault="000E722D" w:rsidP="000E722D">
            <w:pPr>
              <w:pStyle w:val="ae"/>
              <w:ind w:left="720"/>
              <w:jc w:val="center"/>
              <w:rPr>
                <w:b/>
                <w:sz w:val="24"/>
                <w:szCs w:val="24"/>
              </w:rPr>
            </w:pPr>
            <w:r w:rsidRPr="000E722D">
              <w:rPr>
                <w:b/>
                <w:sz w:val="24"/>
                <w:szCs w:val="24"/>
              </w:rPr>
              <w:t>в СЕНТЯБРЕ:</w:t>
            </w:r>
          </w:p>
          <w:p w:rsidR="000E722D" w:rsidRPr="000E722D" w:rsidRDefault="000E722D" w:rsidP="000E722D">
            <w:pPr>
              <w:pStyle w:val="ae"/>
              <w:jc w:val="center"/>
              <w:rPr>
                <w:w w:val="99"/>
                <w:sz w:val="24"/>
                <w:szCs w:val="24"/>
              </w:rPr>
            </w:pPr>
            <w:r w:rsidRPr="000E722D">
              <w:rPr>
                <w:sz w:val="24"/>
                <w:szCs w:val="24"/>
              </w:rPr>
              <w:t>1 се</w:t>
            </w:r>
            <w:r w:rsidRPr="000E722D">
              <w:rPr>
                <w:w w:val="99"/>
                <w:sz w:val="24"/>
                <w:szCs w:val="24"/>
              </w:rPr>
              <w:t>н</w:t>
            </w:r>
            <w:r w:rsidRPr="000E722D">
              <w:rPr>
                <w:sz w:val="24"/>
                <w:szCs w:val="24"/>
              </w:rPr>
              <w:t>тября: Де</w:t>
            </w:r>
            <w:r w:rsidRPr="000E722D">
              <w:rPr>
                <w:w w:val="99"/>
                <w:sz w:val="24"/>
                <w:szCs w:val="24"/>
              </w:rPr>
              <w:t>н</w:t>
            </w:r>
            <w:r w:rsidRPr="000E722D">
              <w:rPr>
                <w:sz w:val="24"/>
                <w:szCs w:val="24"/>
              </w:rPr>
              <w:t>ь</w:t>
            </w:r>
            <w:r w:rsidRPr="000E722D">
              <w:rPr>
                <w:spacing w:val="1"/>
                <w:sz w:val="24"/>
                <w:szCs w:val="24"/>
              </w:rPr>
              <w:t xml:space="preserve"> </w:t>
            </w:r>
            <w:r w:rsidRPr="000E722D">
              <w:rPr>
                <w:spacing w:val="-1"/>
                <w:sz w:val="24"/>
                <w:szCs w:val="24"/>
              </w:rPr>
              <w:t>з</w:t>
            </w:r>
            <w:r w:rsidRPr="000E722D">
              <w:rPr>
                <w:w w:val="99"/>
                <w:sz w:val="24"/>
                <w:szCs w:val="24"/>
              </w:rPr>
              <w:t>н</w:t>
            </w:r>
            <w:r w:rsidRPr="000E722D">
              <w:rPr>
                <w:sz w:val="24"/>
                <w:szCs w:val="24"/>
              </w:rPr>
              <w:t>а</w:t>
            </w:r>
            <w:r w:rsidRPr="000E722D">
              <w:rPr>
                <w:spacing w:val="1"/>
                <w:w w:val="99"/>
                <w:sz w:val="24"/>
                <w:szCs w:val="24"/>
              </w:rPr>
              <w:t>н</w:t>
            </w:r>
            <w:r w:rsidRPr="000E722D">
              <w:rPr>
                <w:spacing w:val="-1"/>
                <w:w w:val="99"/>
                <w:sz w:val="24"/>
                <w:szCs w:val="24"/>
              </w:rPr>
              <w:t>и</w:t>
            </w:r>
            <w:r w:rsidRPr="000E722D">
              <w:rPr>
                <w:w w:val="99"/>
                <w:sz w:val="24"/>
                <w:szCs w:val="24"/>
              </w:rPr>
              <w:t>й,</w:t>
            </w:r>
          </w:p>
          <w:p w:rsidR="000E722D" w:rsidRPr="000E722D" w:rsidRDefault="000E722D" w:rsidP="000E722D">
            <w:pPr>
              <w:pStyle w:val="ae"/>
              <w:jc w:val="center"/>
              <w:rPr>
                <w:sz w:val="24"/>
                <w:szCs w:val="24"/>
              </w:rPr>
            </w:pPr>
            <w:r w:rsidRPr="000E722D">
              <w:rPr>
                <w:sz w:val="24"/>
                <w:szCs w:val="24"/>
              </w:rPr>
              <w:t>7 се</w:t>
            </w:r>
            <w:r w:rsidRPr="000E722D">
              <w:rPr>
                <w:w w:val="99"/>
                <w:sz w:val="24"/>
                <w:szCs w:val="24"/>
              </w:rPr>
              <w:t>н</w:t>
            </w:r>
            <w:r w:rsidRPr="000E722D">
              <w:rPr>
                <w:sz w:val="24"/>
                <w:szCs w:val="24"/>
              </w:rPr>
              <w:t>тября: Де</w:t>
            </w:r>
            <w:r w:rsidRPr="000E722D">
              <w:rPr>
                <w:w w:val="99"/>
                <w:sz w:val="24"/>
                <w:szCs w:val="24"/>
              </w:rPr>
              <w:t>н</w:t>
            </w:r>
            <w:r w:rsidRPr="000E722D">
              <w:rPr>
                <w:sz w:val="24"/>
                <w:szCs w:val="24"/>
              </w:rPr>
              <w:t>ь</w:t>
            </w:r>
            <w:r w:rsidRPr="000E722D">
              <w:rPr>
                <w:spacing w:val="1"/>
                <w:sz w:val="24"/>
                <w:szCs w:val="24"/>
              </w:rPr>
              <w:t xml:space="preserve"> </w:t>
            </w:r>
            <w:r w:rsidRPr="000E722D">
              <w:rPr>
                <w:sz w:val="24"/>
                <w:szCs w:val="24"/>
              </w:rPr>
              <w:t>Бород</w:t>
            </w:r>
            <w:r w:rsidRPr="000E722D">
              <w:rPr>
                <w:w w:val="99"/>
                <w:sz w:val="24"/>
                <w:szCs w:val="24"/>
              </w:rPr>
              <w:t>и</w:t>
            </w:r>
            <w:r w:rsidRPr="000E722D">
              <w:rPr>
                <w:spacing w:val="1"/>
                <w:w w:val="99"/>
                <w:sz w:val="24"/>
                <w:szCs w:val="24"/>
              </w:rPr>
              <w:t>н</w:t>
            </w:r>
            <w:r w:rsidRPr="000E722D">
              <w:rPr>
                <w:sz w:val="24"/>
                <w:szCs w:val="24"/>
              </w:rPr>
              <w:t>ско</w:t>
            </w:r>
            <w:r w:rsidRPr="000E722D">
              <w:rPr>
                <w:w w:val="99"/>
                <w:sz w:val="24"/>
                <w:szCs w:val="24"/>
              </w:rPr>
              <w:t>г</w:t>
            </w:r>
            <w:r w:rsidRPr="000E722D">
              <w:rPr>
                <w:sz w:val="24"/>
                <w:szCs w:val="24"/>
              </w:rPr>
              <w:t>о сраж</w:t>
            </w:r>
            <w:r w:rsidRPr="000E722D">
              <w:rPr>
                <w:spacing w:val="-1"/>
                <w:sz w:val="24"/>
                <w:szCs w:val="24"/>
              </w:rPr>
              <w:t>е</w:t>
            </w:r>
            <w:r w:rsidRPr="000E722D">
              <w:rPr>
                <w:sz w:val="24"/>
                <w:szCs w:val="24"/>
              </w:rPr>
              <w:t>н</w:t>
            </w:r>
            <w:r w:rsidRPr="000E722D">
              <w:rPr>
                <w:spacing w:val="1"/>
                <w:sz w:val="24"/>
                <w:szCs w:val="24"/>
              </w:rPr>
              <w:t>и</w:t>
            </w:r>
            <w:r w:rsidRPr="000E722D">
              <w:rPr>
                <w:sz w:val="24"/>
                <w:szCs w:val="24"/>
              </w:rPr>
              <w:t>я,</w:t>
            </w:r>
          </w:p>
          <w:p w:rsidR="000E722D" w:rsidRPr="000E722D" w:rsidRDefault="000E722D" w:rsidP="000E722D">
            <w:pPr>
              <w:pStyle w:val="ae"/>
              <w:jc w:val="center"/>
              <w:rPr>
                <w:sz w:val="24"/>
                <w:szCs w:val="24"/>
              </w:rPr>
            </w:pPr>
            <w:r w:rsidRPr="000E722D">
              <w:rPr>
                <w:sz w:val="24"/>
                <w:szCs w:val="24"/>
              </w:rPr>
              <w:t>27 се</w:t>
            </w:r>
            <w:r w:rsidRPr="000E722D">
              <w:rPr>
                <w:w w:val="99"/>
                <w:sz w:val="24"/>
                <w:szCs w:val="24"/>
              </w:rPr>
              <w:t>н</w:t>
            </w:r>
            <w:r w:rsidRPr="000E722D">
              <w:rPr>
                <w:sz w:val="24"/>
                <w:szCs w:val="24"/>
              </w:rPr>
              <w:t>тября: Де</w:t>
            </w:r>
            <w:r w:rsidRPr="000E722D">
              <w:rPr>
                <w:w w:val="99"/>
                <w:sz w:val="24"/>
                <w:szCs w:val="24"/>
              </w:rPr>
              <w:t>н</w:t>
            </w:r>
            <w:r w:rsidRPr="000E722D">
              <w:rPr>
                <w:sz w:val="24"/>
                <w:szCs w:val="24"/>
              </w:rPr>
              <w:t>ь</w:t>
            </w:r>
            <w:r w:rsidRPr="000E722D">
              <w:rPr>
                <w:spacing w:val="1"/>
                <w:sz w:val="24"/>
                <w:szCs w:val="24"/>
              </w:rPr>
              <w:t xml:space="preserve"> </w:t>
            </w:r>
            <w:r w:rsidRPr="000E722D">
              <w:rPr>
                <w:sz w:val="24"/>
                <w:szCs w:val="24"/>
              </w:rPr>
              <w:t>вос</w:t>
            </w:r>
            <w:r w:rsidRPr="000E722D">
              <w:rPr>
                <w:w w:val="99"/>
                <w:sz w:val="24"/>
                <w:szCs w:val="24"/>
              </w:rPr>
              <w:t>пи</w:t>
            </w:r>
            <w:r w:rsidRPr="000E722D">
              <w:rPr>
                <w:sz w:val="24"/>
                <w:szCs w:val="24"/>
              </w:rPr>
              <w:t>тателя и</w:t>
            </w:r>
            <w:r w:rsidRPr="000E722D">
              <w:rPr>
                <w:spacing w:val="1"/>
                <w:sz w:val="24"/>
                <w:szCs w:val="24"/>
              </w:rPr>
              <w:t xml:space="preserve"> </w:t>
            </w:r>
            <w:r w:rsidRPr="000E722D">
              <w:rPr>
                <w:sz w:val="24"/>
                <w:szCs w:val="24"/>
              </w:rPr>
              <w:t>в</w:t>
            </w:r>
            <w:r w:rsidRPr="000E722D">
              <w:rPr>
                <w:spacing w:val="-1"/>
                <w:sz w:val="24"/>
                <w:szCs w:val="24"/>
              </w:rPr>
              <w:t>с</w:t>
            </w:r>
            <w:r w:rsidRPr="000E722D">
              <w:rPr>
                <w:sz w:val="24"/>
                <w:szCs w:val="24"/>
              </w:rPr>
              <w:t>ех</w:t>
            </w:r>
            <w:r w:rsidRPr="000E722D">
              <w:rPr>
                <w:spacing w:val="1"/>
                <w:sz w:val="24"/>
                <w:szCs w:val="24"/>
              </w:rPr>
              <w:t xml:space="preserve"> </w:t>
            </w:r>
            <w:r w:rsidRPr="000E722D">
              <w:rPr>
                <w:sz w:val="24"/>
                <w:szCs w:val="24"/>
              </w:rPr>
              <w:t>до</w:t>
            </w:r>
            <w:r w:rsidRPr="000E722D">
              <w:rPr>
                <w:w w:val="99"/>
                <w:sz w:val="24"/>
                <w:szCs w:val="24"/>
              </w:rPr>
              <w:t>ш</w:t>
            </w:r>
            <w:r w:rsidRPr="000E722D">
              <w:rPr>
                <w:spacing w:val="1"/>
                <w:sz w:val="24"/>
                <w:szCs w:val="24"/>
              </w:rPr>
              <w:t>к</w:t>
            </w:r>
            <w:r w:rsidRPr="000E722D">
              <w:rPr>
                <w:sz w:val="24"/>
                <w:szCs w:val="24"/>
              </w:rPr>
              <w:t>о</w:t>
            </w:r>
            <w:r w:rsidRPr="000E722D">
              <w:rPr>
                <w:spacing w:val="-1"/>
                <w:sz w:val="24"/>
                <w:szCs w:val="24"/>
              </w:rPr>
              <w:t>л</w:t>
            </w:r>
            <w:r w:rsidRPr="000E722D">
              <w:rPr>
                <w:spacing w:val="-1"/>
                <w:w w:val="99"/>
                <w:sz w:val="24"/>
                <w:szCs w:val="24"/>
              </w:rPr>
              <w:t>ь</w:t>
            </w:r>
            <w:r w:rsidRPr="000E722D">
              <w:rPr>
                <w:sz w:val="24"/>
                <w:szCs w:val="24"/>
              </w:rPr>
              <w:t>ных</w:t>
            </w:r>
            <w:r w:rsidRPr="000E722D">
              <w:rPr>
                <w:spacing w:val="2"/>
                <w:sz w:val="24"/>
                <w:szCs w:val="24"/>
              </w:rPr>
              <w:t xml:space="preserve"> </w:t>
            </w:r>
            <w:r w:rsidRPr="000E722D">
              <w:rPr>
                <w:sz w:val="24"/>
                <w:szCs w:val="24"/>
              </w:rPr>
              <w:t>рабо</w:t>
            </w:r>
            <w:r w:rsidRPr="000E722D">
              <w:rPr>
                <w:spacing w:val="-1"/>
                <w:w w:val="99"/>
                <w:sz w:val="24"/>
                <w:szCs w:val="24"/>
              </w:rPr>
              <w:t>т</w:t>
            </w:r>
            <w:r w:rsidRPr="000E722D">
              <w:rPr>
                <w:sz w:val="24"/>
                <w:szCs w:val="24"/>
              </w:rPr>
              <w:t>ников</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Патриотическое</w:t>
            </w:r>
          </w:p>
          <w:p w:rsidR="000E722D" w:rsidRPr="000E722D" w:rsidRDefault="000E722D" w:rsidP="000E722D">
            <w:pPr>
              <w:rPr>
                <w:sz w:val="24"/>
                <w:szCs w:val="24"/>
              </w:rPr>
            </w:pPr>
          </w:p>
        </w:tc>
        <w:tc>
          <w:tcPr>
            <w:tcW w:w="2806" w:type="dxa"/>
          </w:tcPr>
          <w:p w:rsidR="000E722D" w:rsidRPr="000E722D" w:rsidRDefault="000E722D" w:rsidP="000E722D">
            <w:pPr>
              <w:pStyle w:val="TableParagraph"/>
              <w:ind w:left="0" w:right="860"/>
              <w:rPr>
                <w:sz w:val="24"/>
                <w:szCs w:val="24"/>
              </w:rPr>
            </w:pPr>
            <w:r w:rsidRPr="000E722D">
              <w:rPr>
                <w:sz w:val="24"/>
                <w:szCs w:val="24"/>
              </w:rPr>
              <w:t>Родина,</w:t>
            </w:r>
            <w:r w:rsidRPr="000E722D">
              <w:rPr>
                <w:spacing w:val="-57"/>
                <w:sz w:val="24"/>
                <w:szCs w:val="24"/>
              </w:rPr>
              <w:t xml:space="preserve"> </w:t>
            </w:r>
            <w:r w:rsidRPr="000E722D">
              <w:rPr>
                <w:sz w:val="24"/>
                <w:szCs w:val="24"/>
              </w:rPr>
              <w:t>природа</w:t>
            </w:r>
          </w:p>
          <w:p w:rsidR="000E722D" w:rsidRPr="000E722D" w:rsidRDefault="000E722D" w:rsidP="000E722D">
            <w:pPr>
              <w:rPr>
                <w:sz w:val="24"/>
                <w:szCs w:val="24"/>
              </w:rPr>
            </w:pPr>
          </w:p>
        </w:tc>
        <w:tc>
          <w:tcPr>
            <w:tcW w:w="4412" w:type="dxa"/>
          </w:tcPr>
          <w:p w:rsidR="001C60E5" w:rsidRPr="001C60E5" w:rsidRDefault="001C60E5" w:rsidP="000F75E9">
            <w:pPr>
              <w:pStyle w:val="ae"/>
              <w:numPr>
                <w:ilvl w:val="0"/>
                <w:numId w:val="126"/>
              </w:numPr>
              <w:rPr>
                <w:spacing w:val="-57"/>
                <w:sz w:val="24"/>
                <w:szCs w:val="24"/>
              </w:rPr>
            </w:pPr>
            <w:r w:rsidRPr="001C60E5">
              <w:rPr>
                <w:sz w:val="24"/>
                <w:szCs w:val="24"/>
              </w:rPr>
              <w:t>Развлечение для детей «Вот какие мы большие»;  Создание коллективного</w:t>
            </w:r>
            <w:r w:rsidRPr="001C60E5">
              <w:rPr>
                <w:sz w:val="24"/>
                <w:szCs w:val="24"/>
              </w:rPr>
              <w:tab/>
              <w:t>плаката</w:t>
            </w:r>
            <w:r>
              <w:rPr>
                <w:sz w:val="24"/>
                <w:szCs w:val="24"/>
              </w:rPr>
              <w:t xml:space="preserve"> </w:t>
            </w:r>
            <w:r w:rsidRPr="001C60E5">
              <w:rPr>
                <w:sz w:val="24"/>
                <w:szCs w:val="24"/>
              </w:rPr>
              <w:t xml:space="preserve">с фотографиями </w:t>
            </w:r>
          </w:p>
          <w:p w:rsidR="000E722D" w:rsidRPr="000E722D" w:rsidRDefault="000E722D" w:rsidP="000F75E9">
            <w:pPr>
              <w:pStyle w:val="ae"/>
              <w:numPr>
                <w:ilvl w:val="0"/>
                <w:numId w:val="126"/>
              </w:numPr>
              <w:rPr>
                <w:spacing w:val="-57"/>
                <w:sz w:val="24"/>
                <w:szCs w:val="24"/>
              </w:rPr>
            </w:pPr>
            <w:r w:rsidRPr="000E722D">
              <w:rPr>
                <w:sz w:val="24"/>
                <w:szCs w:val="24"/>
              </w:rPr>
              <w:t>Беседа «Ознакомление</w:t>
            </w:r>
            <w:r w:rsidRPr="000E722D">
              <w:rPr>
                <w:spacing w:val="48"/>
                <w:sz w:val="24"/>
                <w:szCs w:val="24"/>
              </w:rPr>
              <w:t xml:space="preserve"> </w:t>
            </w:r>
            <w:r w:rsidR="001C60E5" w:rsidRPr="000E722D">
              <w:rPr>
                <w:spacing w:val="48"/>
                <w:sz w:val="24"/>
                <w:szCs w:val="24"/>
              </w:rPr>
              <w:t>с</w:t>
            </w:r>
            <w:r w:rsidR="001C60E5" w:rsidRPr="000E722D">
              <w:rPr>
                <w:sz w:val="24"/>
                <w:szCs w:val="24"/>
              </w:rPr>
              <w:t xml:space="preserve"> достопримечательностями</w:t>
            </w:r>
            <w:r w:rsidRPr="000E722D">
              <w:rPr>
                <w:spacing w:val="-3"/>
                <w:sz w:val="24"/>
                <w:szCs w:val="24"/>
              </w:rPr>
              <w:t xml:space="preserve"> </w:t>
            </w:r>
            <w:r w:rsidRPr="000E722D">
              <w:rPr>
                <w:sz w:val="24"/>
                <w:szCs w:val="24"/>
              </w:rPr>
              <w:t>с.</w:t>
            </w:r>
            <w:r w:rsidR="001C60E5">
              <w:rPr>
                <w:sz w:val="24"/>
                <w:szCs w:val="24"/>
              </w:rPr>
              <w:t xml:space="preserve"> </w:t>
            </w:r>
            <w:r w:rsidRPr="000E722D">
              <w:rPr>
                <w:sz w:val="24"/>
                <w:szCs w:val="24"/>
              </w:rPr>
              <w:t>Бичурга-Баишево и д.</w:t>
            </w:r>
            <w:r w:rsidR="001C60E5">
              <w:rPr>
                <w:sz w:val="24"/>
                <w:szCs w:val="24"/>
              </w:rPr>
              <w:t xml:space="preserve"> </w:t>
            </w:r>
            <w:r w:rsidRPr="000E722D">
              <w:rPr>
                <w:sz w:val="24"/>
                <w:szCs w:val="24"/>
              </w:rPr>
              <w:t>Асаново;</w:t>
            </w:r>
          </w:p>
          <w:p w:rsidR="000E722D" w:rsidRPr="000E722D" w:rsidRDefault="000E722D" w:rsidP="000F75E9">
            <w:pPr>
              <w:pStyle w:val="ae"/>
              <w:numPr>
                <w:ilvl w:val="0"/>
                <w:numId w:val="126"/>
              </w:numPr>
              <w:rPr>
                <w:sz w:val="24"/>
                <w:szCs w:val="24"/>
              </w:rPr>
            </w:pPr>
            <w:r w:rsidRPr="000E722D">
              <w:rPr>
                <w:spacing w:val="-2"/>
                <w:sz w:val="24"/>
                <w:szCs w:val="24"/>
              </w:rPr>
              <w:t xml:space="preserve">Оформление </w:t>
            </w:r>
            <w:r w:rsidRPr="000E722D">
              <w:rPr>
                <w:spacing w:val="-57"/>
                <w:sz w:val="24"/>
                <w:szCs w:val="24"/>
              </w:rPr>
              <w:t xml:space="preserve"> </w:t>
            </w:r>
            <w:r w:rsidRPr="000E722D">
              <w:rPr>
                <w:spacing w:val="-3"/>
                <w:sz w:val="24"/>
                <w:szCs w:val="24"/>
              </w:rPr>
              <w:t>фотоальбома</w:t>
            </w:r>
            <w:r w:rsidRPr="000E722D">
              <w:rPr>
                <w:spacing w:val="-2"/>
                <w:sz w:val="24"/>
                <w:szCs w:val="24"/>
              </w:rPr>
              <w:t xml:space="preserve"> «Моя</w:t>
            </w:r>
            <w:r w:rsidRPr="000E722D">
              <w:rPr>
                <w:spacing w:val="-1"/>
                <w:sz w:val="24"/>
                <w:szCs w:val="24"/>
              </w:rPr>
              <w:t xml:space="preserve"> </w:t>
            </w:r>
            <w:r w:rsidRPr="000E722D">
              <w:rPr>
                <w:spacing w:val="-2"/>
                <w:sz w:val="24"/>
                <w:szCs w:val="24"/>
              </w:rPr>
              <w:t>стра</w:t>
            </w:r>
            <w:r w:rsidRPr="000E722D">
              <w:rPr>
                <w:spacing w:val="-57"/>
                <w:sz w:val="24"/>
                <w:szCs w:val="24"/>
              </w:rPr>
              <w:t xml:space="preserve"> </w:t>
            </w:r>
            <w:r w:rsidRPr="000E722D">
              <w:rPr>
                <w:spacing w:val="-10"/>
                <w:sz w:val="24"/>
                <w:szCs w:val="24"/>
              </w:rPr>
              <w:t>на: моя столица, мое село, моя деревня».</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Духовно-нравственное</w:t>
            </w:r>
          </w:p>
        </w:tc>
        <w:tc>
          <w:tcPr>
            <w:tcW w:w="2806" w:type="dxa"/>
          </w:tcPr>
          <w:p w:rsidR="000E722D" w:rsidRPr="000E722D" w:rsidRDefault="000E722D" w:rsidP="000E722D">
            <w:pPr>
              <w:pStyle w:val="TableParagraph"/>
              <w:ind w:right="860"/>
              <w:rPr>
                <w:sz w:val="24"/>
                <w:szCs w:val="24"/>
              </w:rPr>
            </w:pPr>
            <w:r w:rsidRPr="000E722D">
              <w:rPr>
                <w:sz w:val="24"/>
                <w:szCs w:val="24"/>
              </w:rPr>
              <w:t>Жизнь, милосердие, добро</w:t>
            </w:r>
          </w:p>
          <w:p w:rsidR="000E722D" w:rsidRPr="000E722D" w:rsidRDefault="000E722D" w:rsidP="000E722D">
            <w:pPr>
              <w:pStyle w:val="TableParagraph"/>
              <w:ind w:left="0" w:right="860"/>
              <w:rPr>
                <w:sz w:val="24"/>
                <w:szCs w:val="24"/>
              </w:rPr>
            </w:pPr>
          </w:p>
        </w:tc>
        <w:tc>
          <w:tcPr>
            <w:tcW w:w="4412" w:type="dxa"/>
          </w:tcPr>
          <w:p w:rsidR="000E722D" w:rsidRPr="000E722D" w:rsidRDefault="000E722D" w:rsidP="000F75E9">
            <w:pPr>
              <w:pStyle w:val="ae"/>
              <w:numPr>
                <w:ilvl w:val="0"/>
                <w:numId w:val="127"/>
              </w:numPr>
              <w:rPr>
                <w:sz w:val="24"/>
                <w:szCs w:val="24"/>
              </w:rPr>
            </w:pPr>
            <w:r w:rsidRPr="000E722D">
              <w:rPr>
                <w:sz w:val="24"/>
                <w:szCs w:val="24"/>
              </w:rPr>
              <w:t>Праздник «Детский сад. День Знаний»;</w:t>
            </w:r>
          </w:p>
          <w:p w:rsidR="000E722D" w:rsidRPr="000E722D" w:rsidRDefault="000E722D" w:rsidP="000F75E9">
            <w:pPr>
              <w:pStyle w:val="ae"/>
              <w:numPr>
                <w:ilvl w:val="0"/>
                <w:numId w:val="127"/>
              </w:numPr>
              <w:rPr>
                <w:sz w:val="24"/>
                <w:szCs w:val="24"/>
              </w:rPr>
            </w:pPr>
            <w:r w:rsidRPr="000E722D">
              <w:rPr>
                <w:sz w:val="24"/>
                <w:szCs w:val="24"/>
              </w:rPr>
              <w:t>Творческий</w:t>
            </w:r>
            <w:r w:rsidRPr="000E722D">
              <w:rPr>
                <w:spacing w:val="34"/>
                <w:sz w:val="24"/>
                <w:szCs w:val="24"/>
              </w:rPr>
              <w:t xml:space="preserve"> </w:t>
            </w:r>
            <w:r w:rsidRPr="000E722D">
              <w:rPr>
                <w:sz w:val="24"/>
                <w:szCs w:val="24"/>
              </w:rPr>
              <w:t>проект</w:t>
            </w:r>
            <w:r w:rsidRPr="000E722D">
              <w:rPr>
                <w:spacing w:val="41"/>
                <w:sz w:val="24"/>
                <w:szCs w:val="24"/>
              </w:rPr>
              <w:t xml:space="preserve"> </w:t>
            </w:r>
            <w:r w:rsidRPr="000E722D">
              <w:rPr>
                <w:sz w:val="24"/>
                <w:szCs w:val="24"/>
              </w:rPr>
              <w:t xml:space="preserve">« Как </w:t>
            </w:r>
            <w:r w:rsidRPr="000E722D">
              <w:rPr>
                <w:spacing w:val="-57"/>
                <w:sz w:val="24"/>
                <w:szCs w:val="24"/>
              </w:rPr>
              <w:t xml:space="preserve">    </w:t>
            </w:r>
            <w:r w:rsidRPr="000E722D">
              <w:rPr>
                <w:sz w:val="24"/>
                <w:szCs w:val="24"/>
              </w:rPr>
              <w:t>я провел</w:t>
            </w:r>
            <w:r w:rsidRPr="000E722D">
              <w:rPr>
                <w:spacing w:val="-1"/>
                <w:sz w:val="24"/>
                <w:szCs w:val="24"/>
              </w:rPr>
              <w:t xml:space="preserve"> </w:t>
            </w:r>
            <w:r w:rsidRPr="000E722D">
              <w:rPr>
                <w:sz w:val="24"/>
                <w:szCs w:val="24"/>
              </w:rPr>
              <w:t>лето»;</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Социальное</w:t>
            </w:r>
          </w:p>
        </w:tc>
        <w:tc>
          <w:tcPr>
            <w:tcW w:w="2806" w:type="dxa"/>
          </w:tcPr>
          <w:p w:rsidR="000E722D" w:rsidRPr="000E722D" w:rsidRDefault="000E722D" w:rsidP="000E722D">
            <w:pPr>
              <w:pStyle w:val="TableParagraph"/>
              <w:ind w:right="807"/>
              <w:rPr>
                <w:sz w:val="24"/>
                <w:szCs w:val="24"/>
              </w:rPr>
            </w:pPr>
            <w:r w:rsidRPr="000E722D">
              <w:rPr>
                <w:sz w:val="24"/>
                <w:szCs w:val="24"/>
              </w:rPr>
              <w:t>Человек,</w:t>
            </w:r>
            <w:r w:rsidRPr="000E722D">
              <w:rPr>
                <w:spacing w:val="-58"/>
                <w:sz w:val="24"/>
                <w:szCs w:val="24"/>
              </w:rPr>
              <w:t xml:space="preserve"> </w:t>
            </w:r>
            <w:r w:rsidRPr="000E722D">
              <w:rPr>
                <w:sz w:val="24"/>
                <w:szCs w:val="24"/>
              </w:rPr>
              <w:t>семья,</w:t>
            </w:r>
          </w:p>
          <w:p w:rsidR="000E722D" w:rsidRPr="000E722D" w:rsidRDefault="000E722D" w:rsidP="000E722D">
            <w:pPr>
              <w:pStyle w:val="TableParagraph"/>
              <w:rPr>
                <w:sz w:val="24"/>
                <w:szCs w:val="24"/>
              </w:rPr>
            </w:pPr>
            <w:r w:rsidRPr="000E722D">
              <w:rPr>
                <w:sz w:val="24"/>
                <w:szCs w:val="24"/>
              </w:rPr>
              <w:t>дружба,</w:t>
            </w:r>
          </w:p>
          <w:p w:rsidR="000E722D" w:rsidRPr="000E722D" w:rsidRDefault="000E722D" w:rsidP="000E722D">
            <w:pPr>
              <w:pStyle w:val="TableParagraph"/>
              <w:ind w:right="860"/>
              <w:rPr>
                <w:sz w:val="24"/>
                <w:szCs w:val="24"/>
              </w:rPr>
            </w:pPr>
            <w:r w:rsidRPr="000E722D">
              <w:rPr>
                <w:sz w:val="24"/>
                <w:szCs w:val="24"/>
              </w:rPr>
              <w:t>сотрудничество</w:t>
            </w:r>
          </w:p>
        </w:tc>
        <w:tc>
          <w:tcPr>
            <w:tcW w:w="4412" w:type="dxa"/>
          </w:tcPr>
          <w:p w:rsidR="000E722D" w:rsidRPr="000E722D" w:rsidRDefault="000E722D" w:rsidP="000F75E9">
            <w:pPr>
              <w:pStyle w:val="ae"/>
              <w:numPr>
                <w:ilvl w:val="0"/>
                <w:numId w:val="128"/>
              </w:numPr>
              <w:rPr>
                <w:sz w:val="24"/>
                <w:szCs w:val="24"/>
              </w:rPr>
            </w:pPr>
            <w:r w:rsidRPr="000E722D">
              <w:rPr>
                <w:sz w:val="24"/>
                <w:szCs w:val="24"/>
              </w:rPr>
              <w:t>Беседа</w:t>
            </w:r>
            <w:r w:rsidRPr="000E722D">
              <w:rPr>
                <w:sz w:val="24"/>
                <w:szCs w:val="24"/>
              </w:rPr>
              <w:tab/>
              <w:t>«Знакомимся</w:t>
            </w:r>
            <w:r w:rsidRPr="000E722D">
              <w:rPr>
                <w:sz w:val="24"/>
                <w:szCs w:val="24"/>
              </w:rPr>
              <w:tab/>
            </w:r>
            <w:r w:rsidRPr="000E722D">
              <w:rPr>
                <w:spacing w:val="-5"/>
                <w:sz w:val="24"/>
                <w:szCs w:val="24"/>
              </w:rPr>
              <w:t xml:space="preserve">с </w:t>
            </w:r>
            <w:r w:rsidRPr="000E722D">
              <w:rPr>
                <w:spacing w:val="-57"/>
                <w:sz w:val="24"/>
                <w:szCs w:val="24"/>
              </w:rPr>
              <w:t xml:space="preserve"> </w:t>
            </w:r>
            <w:r w:rsidRPr="000E722D">
              <w:rPr>
                <w:sz w:val="24"/>
                <w:szCs w:val="24"/>
              </w:rPr>
              <w:t>ближайшим</w:t>
            </w:r>
            <w:r w:rsidRPr="000E722D">
              <w:rPr>
                <w:spacing w:val="47"/>
                <w:sz w:val="24"/>
                <w:szCs w:val="24"/>
              </w:rPr>
              <w:t xml:space="preserve"> </w:t>
            </w:r>
            <w:r w:rsidRPr="000E722D">
              <w:rPr>
                <w:sz w:val="24"/>
                <w:szCs w:val="24"/>
              </w:rPr>
              <w:t>социальным окружением»;</w:t>
            </w:r>
          </w:p>
          <w:p w:rsidR="000E722D" w:rsidRPr="000E722D" w:rsidRDefault="000E722D" w:rsidP="000F75E9">
            <w:pPr>
              <w:pStyle w:val="ae"/>
              <w:numPr>
                <w:ilvl w:val="0"/>
                <w:numId w:val="128"/>
              </w:numPr>
              <w:rPr>
                <w:sz w:val="24"/>
                <w:szCs w:val="24"/>
              </w:rPr>
            </w:pPr>
            <w:r w:rsidRPr="000E722D">
              <w:rPr>
                <w:sz w:val="24"/>
                <w:szCs w:val="24"/>
              </w:rPr>
              <w:t>Художественная работа «Мой</w:t>
            </w:r>
            <w:r w:rsidRPr="000E722D">
              <w:rPr>
                <w:spacing w:val="47"/>
                <w:sz w:val="24"/>
                <w:szCs w:val="24"/>
              </w:rPr>
              <w:t xml:space="preserve"> </w:t>
            </w:r>
            <w:r w:rsidRPr="000E722D">
              <w:rPr>
                <w:sz w:val="24"/>
                <w:szCs w:val="24"/>
              </w:rPr>
              <w:t>любимый</w:t>
            </w:r>
            <w:r w:rsidRPr="000E722D">
              <w:rPr>
                <w:spacing w:val="47"/>
                <w:sz w:val="24"/>
                <w:szCs w:val="24"/>
              </w:rPr>
              <w:t xml:space="preserve"> </w:t>
            </w:r>
            <w:r w:rsidRPr="000E722D">
              <w:rPr>
                <w:sz w:val="24"/>
                <w:szCs w:val="24"/>
              </w:rPr>
              <w:t xml:space="preserve">детский </w:t>
            </w:r>
            <w:r w:rsidRPr="000E722D">
              <w:rPr>
                <w:spacing w:val="-57"/>
                <w:sz w:val="24"/>
                <w:szCs w:val="24"/>
              </w:rPr>
              <w:t xml:space="preserve"> </w:t>
            </w:r>
            <w:r w:rsidRPr="000E722D">
              <w:rPr>
                <w:sz w:val="24"/>
                <w:szCs w:val="24"/>
              </w:rPr>
              <w:t>сад»</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Познавательное</w:t>
            </w:r>
          </w:p>
        </w:tc>
        <w:tc>
          <w:tcPr>
            <w:tcW w:w="2806" w:type="dxa"/>
          </w:tcPr>
          <w:p w:rsidR="000E722D" w:rsidRPr="000E722D" w:rsidRDefault="000E722D" w:rsidP="000E722D">
            <w:pPr>
              <w:pStyle w:val="TableParagraph"/>
              <w:rPr>
                <w:sz w:val="24"/>
                <w:szCs w:val="24"/>
              </w:rPr>
            </w:pPr>
            <w:r w:rsidRPr="000E722D">
              <w:rPr>
                <w:sz w:val="24"/>
                <w:szCs w:val="24"/>
              </w:rPr>
              <w:t>Познание</w:t>
            </w:r>
          </w:p>
        </w:tc>
        <w:tc>
          <w:tcPr>
            <w:tcW w:w="4412" w:type="dxa"/>
          </w:tcPr>
          <w:p w:rsidR="000E722D" w:rsidRPr="000E722D" w:rsidRDefault="000E722D" w:rsidP="000F75E9">
            <w:pPr>
              <w:pStyle w:val="ae"/>
              <w:numPr>
                <w:ilvl w:val="0"/>
                <w:numId w:val="136"/>
              </w:numPr>
              <w:jc w:val="center"/>
              <w:rPr>
                <w:sz w:val="24"/>
                <w:szCs w:val="24"/>
              </w:rPr>
            </w:pPr>
            <w:r w:rsidRPr="000E722D">
              <w:rPr>
                <w:sz w:val="24"/>
                <w:szCs w:val="24"/>
              </w:rPr>
              <w:t>Позновательный час «7 се</w:t>
            </w:r>
            <w:r w:rsidRPr="000E722D">
              <w:rPr>
                <w:w w:val="99"/>
                <w:sz w:val="24"/>
                <w:szCs w:val="24"/>
              </w:rPr>
              <w:t>н</w:t>
            </w:r>
            <w:r w:rsidRPr="000E722D">
              <w:rPr>
                <w:sz w:val="24"/>
                <w:szCs w:val="24"/>
              </w:rPr>
              <w:t>тября</w:t>
            </w:r>
          </w:p>
          <w:p w:rsidR="000E722D" w:rsidRPr="000E722D" w:rsidRDefault="000E722D" w:rsidP="000F75E9">
            <w:pPr>
              <w:pStyle w:val="ae"/>
              <w:numPr>
                <w:ilvl w:val="0"/>
                <w:numId w:val="136"/>
              </w:numPr>
              <w:jc w:val="center"/>
              <w:rPr>
                <w:sz w:val="24"/>
                <w:szCs w:val="24"/>
              </w:rPr>
            </w:pPr>
            <w:r w:rsidRPr="000E722D">
              <w:rPr>
                <w:sz w:val="24"/>
                <w:szCs w:val="24"/>
              </w:rPr>
              <w:t>Де</w:t>
            </w:r>
            <w:r w:rsidRPr="000E722D">
              <w:rPr>
                <w:w w:val="99"/>
                <w:sz w:val="24"/>
                <w:szCs w:val="24"/>
              </w:rPr>
              <w:t>н</w:t>
            </w:r>
            <w:r w:rsidRPr="000E722D">
              <w:rPr>
                <w:sz w:val="24"/>
                <w:szCs w:val="24"/>
              </w:rPr>
              <w:t>ь</w:t>
            </w:r>
            <w:r w:rsidRPr="000E722D">
              <w:rPr>
                <w:spacing w:val="1"/>
                <w:sz w:val="24"/>
                <w:szCs w:val="24"/>
              </w:rPr>
              <w:t xml:space="preserve"> </w:t>
            </w:r>
            <w:r w:rsidRPr="000E722D">
              <w:rPr>
                <w:sz w:val="24"/>
                <w:szCs w:val="24"/>
              </w:rPr>
              <w:t>Бород</w:t>
            </w:r>
            <w:r w:rsidRPr="000E722D">
              <w:rPr>
                <w:w w:val="99"/>
                <w:sz w:val="24"/>
                <w:szCs w:val="24"/>
              </w:rPr>
              <w:t>и</w:t>
            </w:r>
            <w:r w:rsidRPr="000E722D">
              <w:rPr>
                <w:spacing w:val="1"/>
                <w:w w:val="99"/>
                <w:sz w:val="24"/>
                <w:szCs w:val="24"/>
              </w:rPr>
              <w:t>н</w:t>
            </w:r>
            <w:r w:rsidRPr="000E722D">
              <w:rPr>
                <w:sz w:val="24"/>
                <w:szCs w:val="24"/>
              </w:rPr>
              <w:t>ско</w:t>
            </w:r>
            <w:r w:rsidRPr="000E722D">
              <w:rPr>
                <w:w w:val="99"/>
                <w:sz w:val="24"/>
                <w:szCs w:val="24"/>
              </w:rPr>
              <w:t>г</w:t>
            </w:r>
            <w:r w:rsidRPr="000E722D">
              <w:rPr>
                <w:sz w:val="24"/>
                <w:szCs w:val="24"/>
              </w:rPr>
              <w:t>о сраж</w:t>
            </w:r>
            <w:r w:rsidRPr="000E722D">
              <w:rPr>
                <w:spacing w:val="-1"/>
                <w:sz w:val="24"/>
                <w:szCs w:val="24"/>
              </w:rPr>
              <w:t>е</w:t>
            </w:r>
            <w:r w:rsidRPr="000E722D">
              <w:rPr>
                <w:sz w:val="24"/>
                <w:szCs w:val="24"/>
              </w:rPr>
              <w:t>н</w:t>
            </w:r>
            <w:r w:rsidRPr="000E722D">
              <w:rPr>
                <w:spacing w:val="1"/>
                <w:sz w:val="24"/>
                <w:szCs w:val="24"/>
              </w:rPr>
              <w:t>и</w:t>
            </w:r>
            <w:r w:rsidRPr="000E722D">
              <w:rPr>
                <w:sz w:val="24"/>
                <w:szCs w:val="24"/>
              </w:rPr>
              <w:t>я»,</w:t>
            </w:r>
          </w:p>
          <w:p w:rsidR="000E722D" w:rsidRPr="000E722D" w:rsidRDefault="000E722D" w:rsidP="000F75E9">
            <w:pPr>
              <w:pStyle w:val="ae"/>
              <w:numPr>
                <w:ilvl w:val="0"/>
                <w:numId w:val="136"/>
              </w:numPr>
              <w:jc w:val="center"/>
              <w:rPr>
                <w:sz w:val="24"/>
                <w:szCs w:val="24"/>
              </w:rPr>
            </w:pPr>
            <w:r w:rsidRPr="000E722D">
              <w:rPr>
                <w:sz w:val="24"/>
                <w:szCs w:val="24"/>
              </w:rPr>
              <w:t>Беседа «Кто такой воспитатель?»</w:t>
            </w:r>
          </w:p>
        </w:tc>
      </w:tr>
      <w:tr w:rsidR="000E722D" w:rsidRPr="000E722D" w:rsidTr="00542ED8">
        <w:trPr>
          <w:trHeight w:val="20"/>
        </w:trPr>
        <w:tc>
          <w:tcPr>
            <w:tcW w:w="2353" w:type="dxa"/>
          </w:tcPr>
          <w:p w:rsidR="000E722D" w:rsidRPr="000E722D" w:rsidRDefault="000E722D" w:rsidP="000E722D">
            <w:pPr>
              <w:pStyle w:val="TableParagraph"/>
              <w:tabs>
                <w:tab w:val="left" w:pos="1755"/>
              </w:tabs>
              <w:ind w:right="94"/>
              <w:rPr>
                <w:b/>
                <w:i/>
                <w:sz w:val="24"/>
                <w:szCs w:val="24"/>
              </w:rPr>
            </w:pPr>
            <w:r w:rsidRPr="000E722D">
              <w:rPr>
                <w:b/>
                <w:i/>
                <w:sz w:val="24"/>
                <w:szCs w:val="24"/>
              </w:rPr>
              <w:t>Физическое</w:t>
            </w:r>
            <w:r w:rsidRPr="000E722D">
              <w:rPr>
                <w:b/>
                <w:i/>
                <w:sz w:val="24"/>
                <w:szCs w:val="24"/>
              </w:rPr>
              <w:tab/>
            </w:r>
            <w:r w:rsidRPr="000E722D">
              <w:rPr>
                <w:b/>
                <w:i/>
                <w:spacing w:val="-4"/>
                <w:sz w:val="24"/>
                <w:szCs w:val="24"/>
              </w:rPr>
              <w:t>и</w:t>
            </w:r>
            <w:r w:rsidRPr="000E722D">
              <w:rPr>
                <w:b/>
                <w:i/>
                <w:spacing w:val="-52"/>
                <w:sz w:val="24"/>
                <w:szCs w:val="24"/>
              </w:rPr>
              <w:t xml:space="preserve"> </w:t>
            </w:r>
            <w:r w:rsidRPr="000E722D">
              <w:rPr>
                <w:b/>
                <w:i/>
                <w:sz w:val="24"/>
                <w:szCs w:val="24"/>
              </w:rPr>
              <w:t>оздоровительное</w:t>
            </w:r>
          </w:p>
        </w:tc>
        <w:tc>
          <w:tcPr>
            <w:tcW w:w="2806" w:type="dxa"/>
          </w:tcPr>
          <w:p w:rsidR="000E722D" w:rsidRPr="000E722D" w:rsidRDefault="000E722D" w:rsidP="000E722D">
            <w:pPr>
              <w:pStyle w:val="TableParagraph"/>
              <w:rPr>
                <w:sz w:val="24"/>
                <w:szCs w:val="24"/>
              </w:rPr>
            </w:pPr>
            <w:r w:rsidRPr="000E722D">
              <w:rPr>
                <w:sz w:val="24"/>
                <w:szCs w:val="24"/>
              </w:rPr>
              <w:t>Здоровье, жизнь</w:t>
            </w:r>
          </w:p>
        </w:tc>
        <w:tc>
          <w:tcPr>
            <w:tcW w:w="4412" w:type="dxa"/>
          </w:tcPr>
          <w:p w:rsidR="000E722D" w:rsidRDefault="000E722D" w:rsidP="000F75E9">
            <w:pPr>
              <w:pStyle w:val="TableParagraph"/>
              <w:numPr>
                <w:ilvl w:val="0"/>
                <w:numId w:val="130"/>
              </w:numPr>
              <w:rPr>
                <w:sz w:val="24"/>
                <w:szCs w:val="24"/>
              </w:rPr>
            </w:pPr>
            <w:r w:rsidRPr="000E722D">
              <w:rPr>
                <w:sz w:val="24"/>
                <w:szCs w:val="24"/>
              </w:rPr>
              <w:t>Беседа</w:t>
            </w:r>
            <w:r w:rsidRPr="000E722D">
              <w:rPr>
                <w:spacing w:val="59"/>
                <w:sz w:val="24"/>
                <w:szCs w:val="24"/>
              </w:rPr>
              <w:t xml:space="preserve"> </w:t>
            </w:r>
            <w:r w:rsidRPr="000E722D">
              <w:rPr>
                <w:sz w:val="24"/>
                <w:szCs w:val="24"/>
              </w:rPr>
              <w:t>«О</w:t>
            </w:r>
            <w:r w:rsidRPr="000E722D">
              <w:rPr>
                <w:spacing w:val="57"/>
                <w:sz w:val="24"/>
                <w:szCs w:val="24"/>
              </w:rPr>
              <w:t xml:space="preserve"> </w:t>
            </w:r>
            <w:r w:rsidRPr="000E722D">
              <w:rPr>
                <w:sz w:val="24"/>
                <w:szCs w:val="24"/>
              </w:rPr>
              <w:t>здоровом</w:t>
            </w:r>
            <w:r w:rsidRPr="000E722D">
              <w:rPr>
                <w:spacing w:val="55"/>
                <w:sz w:val="24"/>
                <w:szCs w:val="24"/>
              </w:rPr>
              <w:t xml:space="preserve"> </w:t>
            </w:r>
            <w:r w:rsidRPr="000E722D">
              <w:rPr>
                <w:sz w:val="24"/>
                <w:szCs w:val="24"/>
              </w:rPr>
              <w:t>образе</w:t>
            </w:r>
            <w:r w:rsidRPr="000E722D">
              <w:rPr>
                <w:spacing w:val="-1"/>
                <w:sz w:val="24"/>
                <w:szCs w:val="24"/>
              </w:rPr>
              <w:t xml:space="preserve"> </w:t>
            </w:r>
            <w:r w:rsidR="001C60E5">
              <w:rPr>
                <w:sz w:val="24"/>
                <w:szCs w:val="24"/>
              </w:rPr>
              <w:t>жизни»</w:t>
            </w:r>
          </w:p>
          <w:p w:rsidR="001C60E5" w:rsidRPr="000E722D" w:rsidRDefault="001C60E5" w:rsidP="000F75E9">
            <w:pPr>
              <w:pStyle w:val="TableParagraph"/>
              <w:numPr>
                <w:ilvl w:val="0"/>
                <w:numId w:val="130"/>
              </w:numPr>
              <w:rPr>
                <w:sz w:val="24"/>
                <w:szCs w:val="24"/>
              </w:rPr>
            </w:pPr>
            <w:r w:rsidRPr="001C60E5">
              <w:rPr>
                <w:sz w:val="24"/>
                <w:szCs w:val="24"/>
              </w:rPr>
              <w:t>Тематическое занятие «Путь к здоровью»</w:t>
            </w:r>
          </w:p>
          <w:p w:rsidR="000E722D" w:rsidRPr="000E722D" w:rsidRDefault="000E722D" w:rsidP="000F75E9">
            <w:pPr>
              <w:pStyle w:val="TableParagraph"/>
              <w:numPr>
                <w:ilvl w:val="0"/>
                <w:numId w:val="130"/>
              </w:numPr>
              <w:rPr>
                <w:sz w:val="24"/>
                <w:szCs w:val="24"/>
              </w:rPr>
            </w:pPr>
            <w:r w:rsidRPr="000E722D">
              <w:rPr>
                <w:sz w:val="24"/>
                <w:szCs w:val="24"/>
              </w:rPr>
              <w:t>Фотоколлаж</w:t>
            </w:r>
            <w:r w:rsidRPr="000E722D">
              <w:rPr>
                <w:sz w:val="24"/>
                <w:szCs w:val="24"/>
              </w:rPr>
              <w:tab/>
              <w:t xml:space="preserve"> </w:t>
            </w:r>
            <w:r w:rsidRPr="000E722D">
              <w:rPr>
                <w:spacing w:val="-1"/>
                <w:sz w:val="24"/>
                <w:szCs w:val="24"/>
              </w:rPr>
              <w:t>«Путеше</w:t>
            </w:r>
            <w:r w:rsidRPr="000E722D">
              <w:rPr>
                <w:sz w:val="24"/>
                <w:szCs w:val="24"/>
              </w:rPr>
              <w:t>ствие</w:t>
            </w:r>
            <w:r w:rsidRPr="000E722D">
              <w:rPr>
                <w:spacing w:val="-1"/>
                <w:sz w:val="24"/>
                <w:szCs w:val="24"/>
              </w:rPr>
              <w:t xml:space="preserve"> </w:t>
            </w:r>
            <w:r w:rsidRPr="000E722D">
              <w:rPr>
                <w:sz w:val="24"/>
                <w:szCs w:val="24"/>
              </w:rPr>
              <w:t>в</w:t>
            </w:r>
            <w:r w:rsidRPr="000E722D">
              <w:rPr>
                <w:spacing w:val="-1"/>
                <w:sz w:val="24"/>
                <w:szCs w:val="24"/>
              </w:rPr>
              <w:t xml:space="preserve"> </w:t>
            </w:r>
            <w:r w:rsidRPr="000E722D">
              <w:rPr>
                <w:sz w:val="24"/>
                <w:szCs w:val="24"/>
              </w:rPr>
              <w:t>страну</w:t>
            </w:r>
            <w:r w:rsidRPr="000E722D">
              <w:rPr>
                <w:spacing w:val="-4"/>
                <w:sz w:val="24"/>
                <w:szCs w:val="24"/>
              </w:rPr>
              <w:t xml:space="preserve"> </w:t>
            </w:r>
            <w:r w:rsidRPr="000E722D">
              <w:rPr>
                <w:sz w:val="24"/>
                <w:szCs w:val="24"/>
              </w:rPr>
              <w:t>здоровья»,</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Трудовое</w:t>
            </w:r>
          </w:p>
        </w:tc>
        <w:tc>
          <w:tcPr>
            <w:tcW w:w="2806" w:type="dxa"/>
          </w:tcPr>
          <w:p w:rsidR="000E722D" w:rsidRPr="000E722D" w:rsidRDefault="000E722D" w:rsidP="000E722D">
            <w:pPr>
              <w:pStyle w:val="TableParagraph"/>
              <w:rPr>
                <w:sz w:val="24"/>
                <w:szCs w:val="24"/>
              </w:rPr>
            </w:pPr>
            <w:r w:rsidRPr="000E722D">
              <w:rPr>
                <w:sz w:val="24"/>
                <w:szCs w:val="24"/>
              </w:rPr>
              <w:t>Труд</w:t>
            </w:r>
          </w:p>
        </w:tc>
        <w:tc>
          <w:tcPr>
            <w:tcW w:w="4412" w:type="dxa"/>
          </w:tcPr>
          <w:p w:rsidR="000E722D" w:rsidRPr="000E722D" w:rsidRDefault="000E722D" w:rsidP="000F75E9">
            <w:pPr>
              <w:pStyle w:val="TableParagraph"/>
              <w:numPr>
                <w:ilvl w:val="0"/>
                <w:numId w:val="131"/>
              </w:numPr>
              <w:ind w:right="91"/>
              <w:rPr>
                <w:sz w:val="24"/>
                <w:szCs w:val="24"/>
              </w:rPr>
            </w:pPr>
            <w:r w:rsidRPr="000E722D">
              <w:rPr>
                <w:sz w:val="24"/>
                <w:szCs w:val="24"/>
              </w:rPr>
              <w:t>Выставка</w:t>
            </w:r>
            <w:r w:rsidRPr="000E722D">
              <w:rPr>
                <w:spacing w:val="23"/>
                <w:sz w:val="24"/>
                <w:szCs w:val="24"/>
              </w:rPr>
              <w:t xml:space="preserve"> </w:t>
            </w:r>
            <w:r w:rsidRPr="000E722D">
              <w:rPr>
                <w:sz w:val="24"/>
                <w:szCs w:val="24"/>
              </w:rPr>
              <w:t>творческих</w:t>
            </w:r>
            <w:r w:rsidRPr="000E722D">
              <w:rPr>
                <w:spacing w:val="25"/>
                <w:sz w:val="24"/>
                <w:szCs w:val="24"/>
              </w:rPr>
              <w:t xml:space="preserve"> </w:t>
            </w:r>
            <w:r w:rsidRPr="000E722D">
              <w:rPr>
                <w:sz w:val="24"/>
                <w:szCs w:val="24"/>
              </w:rPr>
              <w:t>работ</w:t>
            </w:r>
          </w:p>
          <w:p w:rsidR="000E722D" w:rsidRPr="000E722D" w:rsidRDefault="000E722D" w:rsidP="000E722D">
            <w:pPr>
              <w:pStyle w:val="ae"/>
              <w:ind w:left="720"/>
              <w:rPr>
                <w:sz w:val="24"/>
                <w:szCs w:val="24"/>
              </w:rPr>
            </w:pPr>
            <w:r w:rsidRPr="000E722D">
              <w:rPr>
                <w:sz w:val="24"/>
                <w:szCs w:val="24"/>
              </w:rPr>
              <w:t>«Дары осени»,</w:t>
            </w:r>
          </w:p>
          <w:p w:rsidR="000E722D" w:rsidRPr="000E722D" w:rsidRDefault="000E722D" w:rsidP="000F75E9">
            <w:pPr>
              <w:pStyle w:val="ae"/>
              <w:numPr>
                <w:ilvl w:val="0"/>
                <w:numId w:val="131"/>
              </w:numPr>
              <w:rPr>
                <w:sz w:val="24"/>
                <w:szCs w:val="24"/>
              </w:rPr>
            </w:pPr>
            <w:r w:rsidRPr="000E722D">
              <w:rPr>
                <w:sz w:val="24"/>
                <w:szCs w:val="24"/>
              </w:rPr>
              <w:t>Беседа «Почему родители ходят на работу?»</w:t>
            </w:r>
          </w:p>
        </w:tc>
      </w:tr>
      <w:tr w:rsidR="000E722D" w:rsidRPr="000E722D" w:rsidTr="00542ED8">
        <w:trPr>
          <w:trHeight w:val="20"/>
        </w:trPr>
        <w:tc>
          <w:tcPr>
            <w:tcW w:w="2353" w:type="dxa"/>
          </w:tcPr>
          <w:p w:rsidR="000E722D" w:rsidRPr="000E722D" w:rsidRDefault="000E722D" w:rsidP="000E722D">
            <w:pPr>
              <w:pStyle w:val="TableParagraph"/>
              <w:ind w:right="466"/>
              <w:rPr>
                <w:b/>
                <w:i/>
                <w:sz w:val="24"/>
                <w:szCs w:val="24"/>
              </w:rPr>
            </w:pPr>
            <w:r w:rsidRPr="000E722D">
              <w:rPr>
                <w:b/>
                <w:i/>
                <w:sz w:val="24"/>
                <w:szCs w:val="24"/>
              </w:rPr>
              <w:t>Эстетическое</w:t>
            </w:r>
          </w:p>
        </w:tc>
        <w:tc>
          <w:tcPr>
            <w:tcW w:w="2806" w:type="dxa"/>
          </w:tcPr>
          <w:p w:rsidR="000E722D" w:rsidRPr="000E722D" w:rsidRDefault="000E722D" w:rsidP="000E722D">
            <w:pPr>
              <w:pStyle w:val="TableParagraph"/>
              <w:rPr>
                <w:sz w:val="24"/>
                <w:szCs w:val="24"/>
              </w:rPr>
            </w:pPr>
            <w:r w:rsidRPr="000E722D">
              <w:rPr>
                <w:sz w:val="24"/>
                <w:szCs w:val="24"/>
              </w:rPr>
              <w:t>Культура и красота</w:t>
            </w:r>
          </w:p>
        </w:tc>
        <w:tc>
          <w:tcPr>
            <w:tcW w:w="4412" w:type="dxa"/>
          </w:tcPr>
          <w:p w:rsidR="000E722D" w:rsidRPr="000E722D" w:rsidRDefault="000E722D" w:rsidP="000F75E9">
            <w:pPr>
              <w:pStyle w:val="ae"/>
              <w:numPr>
                <w:ilvl w:val="0"/>
                <w:numId w:val="132"/>
              </w:numPr>
              <w:rPr>
                <w:spacing w:val="-6"/>
                <w:sz w:val="24"/>
                <w:szCs w:val="24"/>
              </w:rPr>
            </w:pPr>
            <w:r>
              <w:rPr>
                <w:sz w:val="24"/>
                <w:szCs w:val="24"/>
              </w:rPr>
              <w:t xml:space="preserve">Знакомство с </w:t>
            </w:r>
            <w:r w:rsidRPr="000E722D">
              <w:rPr>
                <w:sz w:val="24"/>
                <w:szCs w:val="24"/>
              </w:rPr>
              <w:t>Правилами</w:t>
            </w:r>
            <w:r w:rsidRPr="000E722D">
              <w:rPr>
                <w:spacing w:val="1"/>
                <w:sz w:val="24"/>
                <w:szCs w:val="24"/>
              </w:rPr>
              <w:t xml:space="preserve"> </w:t>
            </w:r>
            <w:r w:rsidRPr="000E722D">
              <w:rPr>
                <w:sz w:val="24"/>
                <w:szCs w:val="24"/>
              </w:rPr>
              <w:t>поведения</w:t>
            </w:r>
            <w:r w:rsidRPr="000E722D">
              <w:rPr>
                <w:spacing w:val="1"/>
                <w:sz w:val="24"/>
                <w:szCs w:val="24"/>
              </w:rPr>
              <w:t xml:space="preserve"> </w:t>
            </w:r>
            <w:r w:rsidRPr="000E722D">
              <w:rPr>
                <w:sz w:val="24"/>
                <w:szCs w:val="24"/>
              </w:rPr>
              <w:t xml:space="preserve">в </w:t>
            </w:r>
            <w:r w:rsidRPr="000E722D">
              <w:rPr>
                <w:spacing w:val="-58"/>
                <w:sz w:val="24"/>
                <w:szCs w:val="24"/>
              </w:rPr>
              <w:t xml:space="preserve"> </w:t>
            </w:r>
            <w:r w:rsidRPr="000E722D">
              <w:rPr>
                <w:sz w:val="24"/>
                <w:szCs w:val="24"/>
              </w:rPr>
              <w:t>детском</w:t>
            </w:r>
            <w:r w:rsidRPr="000E722D">
              <w:rPr>
                <w:spacing w:val="4"/>
                <w:sz w:val="24"/>
                <w:szCs w:val="24"/>
              </w:rPr>
              <w:t xml:space="preserve"> </w:t>
            </w:r>
            <w:r w:rsidRPr="000E722D">
              <w:rPr>
                <w:sz w:val="24"/>
                <w:szCs w:val="24"/>
              </w:rPr>
              <w:t>саду,</w:t>
            </w:r>
            <w:r w:rsidRPr="000E722D">
              <w:rPr>
                <w:spacing w:val="8"/>
                <w:sz w:val="24"/>
                <w:szCs w:val="24"/>
              </w:rPr>
              <w:t xml:space="preserve"> </w:t>
            </w:r>
            <w:r w:rsidRPr="000E722D">
              <w:rPr>
                <w:sz w:val="24"/>
                <w:szCs w:val="24"/>
              </w:rPr>
              <w:t>взаимоот</w:t>
            </w:r>
            <w:r w:rsidRPr="000E722D">
              <w:rPr>
                <w:spacing w:val="-6"/>
                <w:sz w:val="24"/>
                <w:szCs w:val="24"/>
              </w:rPr>
              <w:t>ношения</w:t>
            </w:r>
            <w:r w:rsidRPr="000E722D">
              <w:rPr>
                <w:spacing w:val="-10"/>
                <w:sz w:val="24"/>
                <w:szCs w:val="24"/>
              </w:rPr>
              <w:t xml:space="preserve"> </w:t>
            </w:r>
            <w:r w:rsidRPr="000E722D">
              <w:rPr>
                <w:spacing w:val="-6"/>
                <w:sz w:val="24"/>
                <w:szCs w:val="24"/>
              </w:rPr>
              <w:t>со</w:t>
            </w:r>
            <w:r w:rsidRPr="000E722D">
              <w:rPr>
                <w:spacing w:val="-9"/>
                <w:sz w:val="24"/>
                <w:szCs w:val="24"/>
              </w:rPr>
              <w:t xml:space="preserve"> </w:t>
            </w:r>
            <w:r w:rsidRPr="000E722D">
              <w:rPr>
                <w:spacing w:val="-6"/>
                <w:sz w:val="24"/>
                <w:szCs w:val="24"/>
              </w:rPr>
              <w:t>сверстниками;</w:t>
            </w:r>
          </w:p>
          <w:p w:rsidR="000E722D" w:rsidRPr="000E722D" w:rsidRDefault="000E722D" w:rsidP="000F75E9">
            <w:pPr>
              <w:pStyle w:val="ae"/>
              <w:numPr>
                <w:ilvl w:val="0"/>
                <w:numId w:val="132"/>
              </w:numPr>
              <w:rPr>
                <w:spacing w:val="-6"/>
                <w:sz w:val="24"/>
                <w:szCs w:val="24"/>
              </w:rPr>
            </w:pPr>
            <w:r w:rsidRPr="000E722D">
              <w:rPr>
                <w:sz w:val="24"/>
                <w:szCs w:val="24"/>
              </w:rPr>
              <w:t>Фотокросс «В объективе- урожай 2023»</w:t>
            </w:r>
          </w:p>
        </w:tc>
      </w:tr>
      <w:tr w:rsidR="000E722D" w:rsidRPr="000E722D" w:rsidTr="000E722D">
        <w:trPr>
          <w:trHeight w:val="20"/>
        </w:trPr>
        <w:tc>
          <w:tcPr>
            <w:tcW w:w="9571" w:type="dxa"/>
            <w:gridSpan w:val="3"/>
          </w:tcPr>
          <w:p w:rsidR="000E722D" w:rsidRPr="000E722D" w:rsidRDefault="000E722D" w:rsidP="000E722D">
            <w:pPr>
              <w:pStyle w:val="TableParagraph"/>
              <w:ind w:left="890"/>
              <w:jc w:val="center"/>
              <w:rPr>
                <w:b/>
                <w:color w:val="000000"/>
                <w:sz w:val="24"/>
                <w:szCs w:val="24"/>
              </w:rPr>
            </w:pPr>
            <w:r w:rsidRPr="000E722D">
              <w:rPr>
                <w:b/>
                <w:color w:val="000000"/>
                <w:sz w:val="24"/>
                <w:szCs w:val="24"/>
              </w:rPr>
              <w:t>Ос</w:t>
            </w:r>
            <w:r w:rsidRPr="000E722D">
              <w:rPr>
                <w:b/>
                <w:color w:val="000000"/>
                <w:w w:val="99"/>
                <w:sz w:val="24"/>
                <w:szCs w:val="24"/>
              </w:rPr>
              <w:t>н</w:t>
            </w:r>
            <w:r w:rsidRPr="000E722D">
              <w:rPr>
                <w:b/>
                <w:color w:val="000000"/>
                <w:sz w:val="24"/>
                <w:szCs w:val="24"/>
              </w:rPr>
              <w:t>ов</w:t>
            </w:r>
            <w:r w:rsidRPr="000E722D">
              <w:rPr>
                <w:b/>
                <w:color w:val="000000"/>
                <w:spacing w:val="1"/>
                <w:w w:val="99"/>
                <w:sz w:val="24"/>
                <w:szCs w:val="24"/>
              </w:rPr>
              <w:t>н</w:t>
            </w:r>
            <w:r w:rsidRPr="000E722D">
              <w:rPr>
                <w:b/>
                <w:color w:val="000000"/>
                <w:sz w:val="24"/>
                <w:szCs w:val="24"/>
              </w:rPr>
              <w:t>ые</w:t>
            </w:r>
            <w:r w:rsidRPr="000E722D">
              <w:rPr>
                <w:b/>
                <w:color w:val="000000"/>
                <w:spacing w:val="25"/>
                <w:sz w:val="24"/>
                <w:szCs w:val="24"/>
              </w:rPr>
              <w:t xml:space="preserve"> </w:t>
            </w:r>
            <w:r w:rsidRPr="000E722D">
              <w:rPr>
                <w:b/>
                <w:color w:val="000000"/>
                <w:sz w:val="24"/>
                <w:szCs w:val="24"/>
              </w:rPr>
              <w:t>го</w:t>
            </w:r>
            <w:r w:rsidRPr="000E722D">
              <w:rPr>
                <w:b/>
                <w:color w:val="000000"/>
                <w:spacing w:val="1"/>
                <w:sz w:val="24"/>
                <w:szCs w:val="24"/>
              </w:rPr>
              <w:t>с</w:t>
            </w:r>
            <w:r w:rsidRPr="000E722D">
              <w:rPr>
                <w:b/>
                <w:color w:val="000000"/>
                <w:spacing w:val="-5"/>
                <w:sz w:val="24"/>
                <w:szCs w:val="24"/>
              </w:rPr>
              <w:t>у</w:t>
            </w:r>
            <w:r w:rsidRPr="000E722D">
              <w:rPr>
                <w:b/>
                <w:color w:val="000000"/>
                <w:sz w:val="24"/>
                <w:szCs w:val="24"/>
              </w:rPr>
              <w:t>дарс</w:t>
            </w:r>
            <w:r w:rsidRPr="000E722D">
              <w:rPr>
                <w:b/>
                <w:color w:val="000000"/>
                <w:w w:val="99"/>
                <w:sz w:val="24"/>
                <w:szCs w:val="24"/>
              </w:rPr>
              <w:t>т</w:t>
            </w:r>
            <w:r w:rsidRPr="000E722D">
              <w:rPr>
                <w:b/>
                <w:color w:val="000000"/>
                <w:sz w:val="24"/>
                <w:szCs w:val="24"/>
              </w:rPr>
              <w:t>вен</w:t>
            </w:r>
            <w:r w:rsidRPr="000E722D">
              <w:rPr>
                <w:b/>
                <w:color w:val="000000"/>
                <w:spacing w:val="1"/>
                <w:sz w:val="24"/>
                <w:szCs w:val="24"/>
              </w:rPr>
              <w:t>н</w:t>
            </w:r>
            <w:r w:rsidRPr="000E722D">
              <w:rPr>
                <w:b/>
                <w:color w:val="000000"/>
                <w:sz w:val="24"/>
                <w:szCs w:val="24"/>
              </w:rPr>
              <w:t>ые</w:t>
            </w:r>
            <w:r w:rsidRPr="000E722D">
              <w:rPr>
                <w:b/>
                <w:color w:val="000000"/>
                <w:spacing w:val="25"/>
                <w:sz w:val="24"/>
                <w:szCs w:val="24"/>
              </w:rPr>
              <w:t xml:space="preserve"> </w:t>
            </w:r>
            <w:r w:rsidRPr="000E722D">
              <w:rPr>
                <w:b/>
                <w:color w:val="000000"/>
                <w:sz w:val="24"/>
                <w:szCs w:val="24"/>
              </w:rPr>
              <w:t>и</w:t>
            </w:r>
            <w:r w:rsidRPr="000E722D">
              <w:rPr>
                <w:b/>
                <w:color w:val="000000"/>
                <w:spacing w:val="22"/>
                <w:sz w:val="24"/>
                <w:szCs w:val="24"/>
              </w:rPr>
              <w:t xml:space="preserve"> </w:t>
            </w:r>
            <w:r w:rsidRPr="000E722D">
              <w:rPr>
                <w:b/>
                <w:color w:val="000000"/>
                <w:spacing w:val="1"/>
                <w:sz w:val="24"/>
                <w:szCs w:val="24"/>
              </w:rPr>
              <w:t>н</w:t>
            </w:r>
            <w:r w:rsidRPr="000E722D">
              <w:rPr>
                <w:b/>
                <w:color w:val="000000"/>
                <w:sz w:val="24"/>
                <w:szCs w:val="24"/>
              </w:rPr>
              <w:t>арод</w:t>
            </w:r>
            <w:r w:rsidRPr="000E722D">
              <w:rPr>
                <w:b/>
                <w:color w:val="000000"/>
                <w:spacing w:val="1"/>
                <w:sz w:val="24"/>
                <w:szCs w:val="24"/>
              </w:rPr>
              <w:t>н</w:t>
            </w:r>
            <w:r w:rsidRPr="000E722D">
              <w:rPr>
                <w:b/>
                <w:color w:val="000000"/>
                <w:spacing w:val="-2"/>
                <w:sz w:val="24"/>
                <w:szCs w:val="24"/>
              </w:rPr>
              <w:t>ы</w:t>
            </w:r>
            <w:r w:rsidRPr="000E722D">
              <w:rPr>
                <w:b/>
                <w:color w:val="000000"/>
                <w:sz w:val="24"/>
                <w:szCs w:val="24"/>
              </w:rPr>
              <w:t>е</w:t>
            </w:r>
            <w:r w:rsidRPr="000E722D">
              <w:rPr>
                <w:b/>
                <w:color w:val="000000"/>
                <w:spacing w:val="25"/>
                <w:sz w:val="24"/>
                <w:szCs w:val="24"/>
              </w:rPr>
              <w:t xml:space="preserve"> </w:t>
            </w:r>
            <w:r w:rsidRPr="000E722D">
              <w:rPr>
                <w:b/>
                <w:color w:val="000000"/>
                <w:spacing w:val="1"/>
                <w:sz w:val="24"/>
                <w:szCs w:val="24"/>
              </w:rPr>
              <w:t>п</w:t>
            </w:r>
            <w:r w:rsidRPr="000E722D">
              <w:rPr>
                <w:b/>
                <w:color w:val="000000"/>
                <w:sz w:val="24"/>
                <w:szCs w:val="24"/>
              </w:rPr>
              <w:t>ра</w:t>
            </w:r>
            <w:r w:rsidRPr="000E722D">
              <w:rPr>
                <w:b/>
                <w:color w:val="000000"/>
                <w:spacing w:val="1"/>
                <w:w w:val="99"/>
                <w:sz w:val="24"/>
                <w:szCs w:val="24"/>
              </w:rPr>
              <w:t>з</w:t>
            </w:r>
            <w:r w:rsidRPr="000E722D">
              <w:rPr>
                <w:b/>
                <w:color w:val="000000"/>
                <w:spacing w:val="-2"/>
                <w:sz w:val="24"/>
                <w:szCs w:val="24"/>
              </w:rPr>
              <w:t>д</w:t>
            </w:r>
            <w:r w:rsidRPr="000E722D">
              <w:rPr>
                <w:b/>
                <w:color w:val="000000"/>
                <w:spacing w:val="-1"/>
                <w:sz w:val="24"/>
                <w:szCs w:val="24"/>
              </w:rPr>
              <w:t>н</w:t>
            </w:r>
            <w:r w:rsidRPr="000E722D">
              <w:rPr>
                <w:b/>
                <w:color w:val="000000"/>
                <w:sz w:val="24"/>
                <w:szCs w:val="24"/>
              </w:rPr>
              <w:t>и</w:t>
            </w:r>
            <w:r w:rsidRPr="000E722D">
              <w:rPr>
                <w:b/>
                <w:color w:val="000000"/>
                <w:spacing w:val="1"/>
                <w:sz w:val="24"/>
                <w:szCs w:val="24"/>
              </w:rPr>
              <w:t>к</w:t>
            </w:r>
            <w:r w:rsidRPr="000E722D">
              <w:rPr>
                <w:b/>
                <w:color w:val="000000"/>
                <w:sz w:val="24"/>
                <w:szCs w:val="24"/>
              </w:rPr>
              <w:t>и,</w:t>
            </w:r>
            <w:r w:rsidRPr="000E722D">
              <w:rPr>
                <w:b/>
                <w:color w:val="000000"/>
                <w:spacing w:val="24"/>
                <w:sz w:val="24"/>
                <w:szCs w:val="24"/>
              </w:rPr>
              <w:t xml:space="preserve"> </w:t>
            </w:r>
            <w:r w:rsidRPr="000E722D">
              <w:rPr>
                <w:b/>
                <w:color w:val="000000"/>
                <w:spacing w:val="1"/>
                <w:sz w:val="24"/>
                <w:szCs w:val="24"/>
              </w:rPr>
              <w:t>п</w:t>
            </w:r>
            <w:r w:rsidRPr="000E722D">
              <w:rPr>
                <w:b/>
                <w:color w:val="000000"/>
                <w:sz w:val="24"/>
                <w:szCs w:val="24"/>
              </w:rPr>
              <w:t>а</w:t>
            </w:r>
            <w:r w:rsidRPr="000E722D">
              <w:rPr>
                <w:b/>
                <w:color w:val="000000"/>
                <w:spacing w:val="-1"/>
                <w:sz w:val="24"/>
                <w:szCs w:val="24"/>
              </w:rPr>
              <w:t>м</w:t>
            </w:r>
            <w:r w:rsidRPr="000E722D">
              <w:rPr>
                <w:b/>
                <w:color w:val="000000"/>
                <w:sz w:val="24"/>
                <w:szCs w:val="24"/>
              </w:rPr>
              <w:t>я</w:t>
            </w:r>
            <w:r w:rsidRPr="000E722D">
              <w:rPr>
                <w:b/>
                <w:color w:val="000000"/>
                <w:w w:val="99"/>
                <w:sz w:val="24"/>
                <w:szCs w:val="24"/>
              </w:rPr>
              <w:t>т</w:t>
            </w:r>
            <w:r w:rsidRPr="000E722D">
              <w:rPr>
                <w:b/>
                <w:color w:val="000000"/>
                <w:spacing w:val="1"/>
                <w:w w:val="99"/>
                <w:sz w:val="24"/>
                <w:szCs w:val="24"/>
              </w:rPr>
              <w:t>н</w:t>
            </w:r>
            <w:r w:rsidRPr="000E722D">
              <w:rPr>
                <w:b/>
                <w:color w:val="000000"/>
                <w:spacing w:val="-2"/>
                <w:sz w:val="24"/>
                <w:szCs w:val="24"/>
              </w:rPr>
              <w:t>ы</w:t>
            </w:r>
            <w:r w:rsidRPr="000E722D">
              <w:rPr>
                <w:b/>
                <w:color w:val="000000"/>
                <w:sz w:val="24"/>
                <w:szCs w:val="24"/>
              </w:rPr>
              <w:t>е</w:t>
            </w:r>
            <w:r w:rsidRPr="000E722D">
              <w:rPr>
                <w:b/>
                <w:color w:val="000000"/>
                <w:spacing w:val="26"/>
                <w:sz w:val="24"/>
                <w:szCs w:val="24"/>
              </w:rPr>
              <w:t xml:space="preserve"> </w:t>
            </w:r>
            <w:r w:rsidRPr="000E722D">
              <w:rPr>
                <w:b/>
                <w:color w:val="000000"/>
                <w:sz w:val="24"/>
                <w:szCs w:val="24"/>
              </w:rPr>
              <w:t xml:space="preserve">даты </w:t>
            </w:r>
          </w:p>
          <w:p w:rsidR="000E722D" w:rsidRPr="000E722D" w:rsidRDefault="000E722D" w:rsidP="000E722D">
            <w:pPr>
              <w:pStyle w:val="TableParagraph"/>
              <w:ind w:left="890"/>
              <w:jc w:val="center"/>
              <w:rPr>
                <w:b/>
                <w:color w:val="000000"/>
                <w:sz w:val="24"/>
                <w:szCs w:val="24"/>
              </w:rPr>
            </w:pPr>
            <w:r w:rsidRPr="000E722D">
              <w:rPr>
                <w:b/>
                <w:color w:val="000000"/>
                <w:sz w:val="24"/>
                <w:szCs w:val="24"/>
              </w:rPr>
              <w:t>в ОКТЯБРЕ:</w:t>
            </w:r>
          </w:p>
          <w:p w:rsidR="000E722D" w:rsidRPr="000E722D" w:rsidRDefault="000E722D" w:rsidP="000E722D">
            <w:pPr>
              <w:ind w:left="709"/>
              <w:jc w:val="center"/>
              <w:rPr>
                <w:color w:val="000000"/>
                <w:sz w:val="24"/>
                <w:szCs w:val="24"/>
              </w:rPr>
            </w:pPr>
            <w:r w:rsidRPr="000E722D">
              <w:rPr>
                <w:color w:val="000000"/>
                <w:sz w:val="24"/>
                <w:szCs w:val="24"/>
              </w:rPr>
              <w:t xml:space="preserve">1 октября: </w:t>
            </w:r>
            <w:r w:rsidRPr="000E722D">
              <w:rPr>
                <w:color w:val="000000"/>
                <w:w w:val="99"/>
                <w:sz w:val="24"/>
                <w:szCs w:val="24"/>
              </w:rPr>
              <w:t>М</w:t>
            </w:r>
            <w:r w:rsidRPr="000E722D">
              <w:rPr>
                <w:color w:val="000000"/>
                <w:sz w:val="24"/>
                <w:szCs w:val="24"/>
              </w:rPr>
              <w:t>еж</w:t>
            </w:r>
            <w:r w:rsidRPr="000E722D">
              <w:rPr>
                <w:color w:val="000000"/>
                <w:spacing w:val="2"/>
                <w:sz w:val="24"/>
                <w:szCs w:val="24"/>
              </w:rPr>
              <w:t>д</w:t>
            </w:r>
            <w:r w:rsidRPr="000E722D">
              <w:rPr>
                <w:color w:val="000000"/>
                <w:spacing w:val="-5"/>
                <w:sz w:val="24"/>
                <w:szCs w:val="24"/>
              </w:rPr>
              <w:t>у</w:t>
            </w:r>
            <w:r w:rsidRPr="000E722D">
              <w:rPr>
                <w:color w:val="000000"/>
                <w:w w:val="99"/>
                <w:sz w:val="24"/>
                <w:szCs w:val="24"/>
              </w:rPr>
              <w:t>н</w:t>
            </w:r>
            <w:r w:rsidRPr="000E722D">
              <w:rPr>
                <w:color w:val="000000"/>
                <w:sz w:val="24"/>
                <w:szCs w:val="24"/>
              </w:rPr>
              <w:t>аро</w:t>
            </w:r>
            <w:r w:rsidRPr="000E722D">
              <w:rPr>
                <w:color w:val="000000"/>
                <w:spacing w:val="2"/>
                <w:sz w:val="24"/>
                <w:szCs w:val="24"/>
              </w:rPr>
              <w:t>д</w:t>
            </w:r>
            <w:r w:rsidRPr="000E722D">
              <w:rPr>
                <w:color w:val="000000"/>
                <w:spacing w:val="1"/>
                <w:w w:val="99"/>
                <w:sz w:val="24"/>
                <w:szCs w:val="24"/>
              </w:rPr>
              <w:t>н</w:t>
            </w:r>
            <w:r w:rsidRPr="000E722D">
              <w:rPr>
                <w:color w:val="000000"/>
                <w:sz w:val="24"/>
                <w:szCs w:val="24"/>
              </w:rPr>
              <w:t>ы</w:t>
            </w:r>
            <w:r w:rsidRPr="000E722D">
              <w:rPr>
                <w:color w:val="000000"/>
                <w:w w:val="99"/>
                <w:sz w:val="24"/>
                <w:szCs w:val="24"/>
              </w:rPr>
              <w:t>й</w:t>
            </w:r>
            <w:r w:rsidRPr="000E722D">
              <w:rPr>
                <w:color w:val="000000"/>
                <w:spacing w:val="1"/>
                <w:sz w:val="24"/>
                <w:szCs w:val="24"/>
              </w:rPr>
              <w:t xml:space="preserve"> </w:t>
            </w:r>
            <w:r w:rsidRPr="000E722D">
              <w:rPr>
                <w:color w:val="000000"/>
                <w:sz w:val="24"/>
                <w:szCs w:val="24"/>
              </w:rPr>
              <w:t>де</w:t>
            </w:r>
            <w:r w:rsidRPr="000E722D">
              <w:rPr>
                <w:color w:val="000000"/>
                <w:w w:val="99"/>
                <w:sz w:val="24"/>
                <w:szCs w:val="24"/>
              </w:rPr>
              <w:t>н</w:t>
            </w:r>
            <w:r w:rsidRPr="000E722D">
              <w:rPr>
                <w:color w:val="000000"/>
                <w:sz w:val="24"/>
                <w:szCs w:val="24"/>
              </w:rPr>
              <w:t>ь пож</w:t>
            </w:r>
            <w:r w:rsidRPr="000E722D">
              <w:rPr>
                <w:color w:val="000000"/>
                <w:spacing w:val="1"/>
                <w:sz w:val="24"/>
                <w:szCs w:val="24"/>
              </w:rPr>
              <w:t>и</w:t>
            </w:r>
            <w:r w:rsidRPr="000E722D">
              <w:rPr>
                <w:color w:val="000000"/>
                <w:sz w:val="24"/>
                <w:szCs w:val="24"/>
              </w:rPr>
              <w:t>л</w:t>
            </w:r>
            <w:r w:rsidRPr="000E722D">
              <w:rPr>
                <w:color w:val="000000"/>
                <w:spacing w:val="-2"/>
                <w:sz w:val="24"/>
                <w:szCs w:val="24"/>
              </w:rPr>
              <w:t>ы</w:t>
            </w:r>
            <w:r w:rsidRPr="000E722D">
              <w:rPr>
                <w:color w:val="000000"/>
                <w:sz w:val="24"/>
                <w:szCs w:val="24"/>
              </w:rPr>
              <w:t>х</w:t>
            </w:r>
            <w:r w:rsidRPr="000E722D">
              <w:rPr>
                <w:color w:val="000000"/>
                <w:spacing w:val="1"/>
                <w:sz w:val="24"/>
                <w:szCs w:val="24"/>
              </w:rPr>
              <w:t xml:space="preserve"> </w:t>
            </w:r>
            <w:r w:rsidRPr="000E722D">
              <w:rPr>
                <w:color w:val="000000"/>
                <w:sz w:val="24"/>
                <w:szCs w:val="24"/>
              </w:rPr>
              <w:t>л</w:t>
            </w:r>
            <w:r w:rsidRPr="000E722D">
              <w:rPr>
                <w:color w:val="000000"/>
                <w:w w:val="99"/>
                <w:sz w:val="24"/>
                <w:szCs w:val="24"/>
              </w:rPr>
              <w:t>ю</w:t>
            </w:r>
            <w:r w:rsidRPr="000E722D">
              <w:rPr>
                <w:color w:val="000000"/>
                <w:spacing w:val="-2"/>
                <w:sz w:val="24"/>
                <w:szCs w:val="24"/>
              </w:rPr>
              <w:t>д</w:t>
            </w:r>
            <w:r w:rsidRPr="000E722D">
              <w:rPr>
                <w:color w:val="000000"/>
                <w:spacing w:val="-1"/>
                <w:sz w:val="24"/>
                <w:szCs w:val="24"/>
              </w:rPr>
              <w:t>е</w:t>
            </w:r>
            <w:r w:rsidRPr="000E722D">
              <w:rPr>
                <w:color w:val="000000"/>
                <w:sz w:val="24"/>
                <w:szCs w:val="24"/>
              </w:rPr>
              <w:t xml:space="preserve">й, </w:t>
            </w:r>
            <w:r w:rsidRPr="000E722D">
              <w:rPr>
                <w:color w:val="000000"/>
                <w:w w:val="99"/>
                <w:sz w:val="24"/>
                <w:szCs w:val="24"/>
              </w:rPr>
              <w:t>М</w:t>
            </w:r>
            <w:r w:rsidRPr="000E722D">
              <w:rPr>
                <w:color w:val="000000"/>
                <w:sz w:val="24"/>
                <w:szCs w:val="24"/>
              </w:rPr>
              <w:t>еж</w:t>
            </w:r>
            <w:r w:rsidRPr="000E722D">
              <w:rPr>
                <w:color w:val="000000"/>
                <w:spacing w:val="2"/>
                <w:sz w:val="24"/>
                <w:szCs w:val="24"/>
              </w:rPr>
              <w:t>д</w:t>
            </w:r>
            <w:r w:rsidRPr="000E722D">
              <w:rPr>
                <w:color w:val="000000"/>
                <w:spacing w:val="-3"/>
                <w:sz w:val="24"/>
                <w:szCs w:val="24"/>
              </w:rPr>
              <w:t>у</w:t>
            </w:r>
            <w:r w:rsidRPr="000E722D">
              <w:rPr>
                <w:color w:val="000000"/>
                <w:sz w:val="24"/>
                <w:szCs w:val="24"/>
              </w:rPr>
              <w:t>народный</w:t>
            </w:r>
            <w:r w:rsidRPr="000E722D">
              <w:rPr>
                <w:color w:val="000000"/>
                <w:spacing w:val="1"/>
                <w:sz w:val="24"/>
                <w:szCs w:val="24"/>
              </w:rPr>
              <w:t xml:space="preserve"> </w:t>
            </w:r>
            <w:r w:rsidRPr="000E722D">
              <w:rPr>
                <w:color w:val="000000"/>
                <w:sz w:val="24"/>
                <w:szCs w:val="24"/>
              </w:rPr>
              <w:t>день</w:t>
            </w:r>
            <w:r w:rsidRPr="000E722D">
              <w:rPr>
                <w:color w:val="000000"/>
                <w:spacing w:val="1"/>
                <w:sz w:val="24"/>
                <w:szCs w:val="24"/>
              </w:rPr>
              <w:t xml:space="preserve"> </w:t>
            </w:r>
            <w:r w:rsidRPr="000E722D">
              <w:rPr>
                <w:color w:val="000000"/>
                <w:spacing w:val="2"/>
                <w:sz w:val="24"/>
                <w:szCs w:val="24"/>
              </w:rPr>
              <w:t>м</w:t>
            </w:r>
            <w:r w:rsidRPr="000E722D">
              <w:rPr>
                <w:color w:val="000000"/>
                <w:spacing w:val="-6"/>
                <w:sz w:val="24"/>
                <w:szCs w:val="24"/>
              </w:rPr>
              <w:t>у</w:t>
            </w:r>
            <w:r w:rsidRPr="000E722D">
              <w:rPr>
                <w:color w:val="000000"/>
                <w:w w:val="99"/>
                <w:sz w:val="24"/>
                <w:szCs w:val="24"/>
              </w:rPr>
              <w:t>з</w:t>
            </w:r>
            <w:r w:rsidRPr="000E722D">
              <w:rPr>
                <w:color w:val="000000"/>
                <w:sz w:val="24"/>
                <w:szCs w:val="24"/>
              </w:rPr>
              <w:t>ыки;</w:t>
            </w:r>
          </w:p>
          <w:p w:rsidR="000E722D" w:rsidRPr="000E722D" w:rsidRDefault="000E722D" w:rsidP="000E722D">
            <w:pPr>
              <w:ind w:left="709" w:right="1118"/>
              <w:jc w:val="center"/>
              <w:rPr>
                <w:color w:val="000000"/>
                <w:sz w:val="24"/>
                <w:szCs w:val="24"/>
              </w:rPr>
            </w:pPr>
            <w:r w:rsidRPr="000E722D">
              <w:rPr>
                <w:color w:val="000000"/>
                <w:sz w:val="24"/>
                <w:szCs w:val="24"/>
              </w:rPr>
              <w:t>5 октября: Де</w:t>
            </w:r>
            <w:r w:rsidRPr="000E722D">
              <w:rPr>
                <w:color w:val="000000"/>
                <w:w w:val="99"/>
                <w:sz w:val="24"/>
                <w:szCs w:val="24"/>
              </w:rPr>
              <w:t>н</w:t>
            </w:r>
            <w:r w:rsidRPr="000E722D">
              <w:rPr>
                <w:color w:val="000000"/>
                <w:sz w:val="24"/>
                <w:szCs w:val="24"/>
              </w:rPr>
              <w:t>ь</w:t>
            </w:r>
            <w:r w:rsidRPr="000E722D">
              <w:rPr>
                <w:color w:val="000000"/>
                <w:spacing w:val="3"/>
                <w:sz w:val="24"/>
                <w:szCs w:val="24"/>
              </w:rPr>
              <w:t xml:space="preserve"> </w:t>
            </w:r>
            <w:r w:rsidRPr="000E722D">
              <w:rPr>
                <w:color w:val="000000"/>
                <w:spacing w:val="-6"/>
                <w:sz w:val="24"/>
                <w:szCs w:val="24"/>
              </w:rPr>
              <w:t>у</w:t>
            </w:r>
            <w:r w:rsidRPr="000E722D">
              <w:rPr>
                <w:color w:val="000000"/>
                <w:spacing w:val="-1"/>
                <w:sz w:val="24"/>
                <w:szCs w:val="24"/>
              </w:rPr>
              <w:t>ч</w:t>
            </w:r>
            <w:r w:rsidRPr="000E722D">
              <w:rPr>
                <w:color w:val="000000"/>
                <w:spacing w:val="1"/>
                <w:w w:val="99"/>
                <w:sz w:val="24"/>
                <w:szCs w:val="24"/>
              </w:rPr>
              <w:t>и</w:t>
            </w:r>
            <w:r w:rsidRPr="000E722D">
              <w:rPr>
                <w:color w:val="000000"/>
                <w:sz w:val="24"/>
                <w:szCs w:val="24"/>
              </w:rPr>
              <w:t>те</w:t>
            </w:r>
            <w:r w:rsidRPr="000E722D">
              <w:rPr>
                <w:color w:val="000000"/>
                <w:spacing w:val="2"/>
                <w:sz w:val="24"/>
                <w:szCs w:val="24"/>
              </w:rPr>
              <w:t>л</w:t>
            </w:r>
            <w:r w:rsidRPr="000E722D">
              <w:rPr>
                <w:color w:val="000000"/>
                <w:sz w:val="24"/>
                <w:szCs w:val="24"/>
              </w:rPr>
              <w:t>я;</w:t>
            </w:r>
          </w:p>
          <w:p w:rsidR="000E722D" w:rsidRPr="000E722D" w:rsidRDefault="000E722D" w:rsidP="000E722D">
            <w:pPr>
              <w:ind w:left="709" w:right="1118"/>
              <w:jc w:val="center"/>
              <w:rPr>
                <w:color w:val="000000"/>
                <w:w w:val="99"/>
                <w:sz w:val="24"/>
                <w:szCs w:val="24"/>
              </w:rPr>
            </w:pPr>
            <w:r w:rsidRPr="000E722D">
              <w:rPr>
                <w:color w:val="000000"/>
                <w:sz w:val="24"/>
                <w:szCs w:val="24"/>
              </w:rPr>
              <w:t>16 октября: Де</w:t>
            </w:r>
            <w:r w:rsidRPr="000E722D">
              <w:rPr>
                <w:color w:val="000000"/>
                <w:w w:val="99"/>
                <w:sz w:val="24"/>
                <w:szCs w:val="24"/>
              </w:rPr>
              <w:t>н</w:t>
            </w:r>
            <w:r w:rsidRPr="000E722D">
              <w:rPr>
                <w:color w:val="000000"/>
                <w:sz w:val="24"/>
                <w:szCs w:val="24"/>
              </w:rPr>
              <w:t>ь</w:t>
            </w:r>
            <w:r w:rsidRPr="000E722D">
              <w:rPr>
                <w:color w:val="000000"/>
                <w:spacing w:val="1"/>
                <w:sz w:val="24"/>
                <w:szCs w:val="24"/>
              </w:rPr>
              <w:t xml:space="preserve"> </w:t>
            </w:r>
            <w:r w:rsidRPr="000E722D">
              <w:rPr>
                <w:color w:val="000000"/>
                <w:sz w:val="24"/>
                <w:szCs w:val="24"/>
              </w:rPr>
              <w:t>от</w:t>
            </w:r>
            <w:r w:rsidRPr="000E722D">
              <w:rPr>
                <w:color w:val="000000"/>
                <w:w w:val="99"/>
                <w:sz w:val="24"/>
                <w:szCs w:val="24"/>
              </w:rPr>
              <w:t>ц</w:t>
            </w:r>
            <w:r w:rsidRPr="000E722D">
              <w:rPr>
                <w:color w:val="000000"/>
                <w:sz w:val="24"/>
                <w:szCs w:val="24"/>
              </w:rPr>
              <w:t xml:space="preserve">а в </w:t>
            </w:r>
            <w:r w:rsidRPr="000E722D">
              <w:rPr>
                <w:color w:val="000000"/>
                <w:w w:val="99"/>
                <w:sz w:val="24"/>
                <w:szCs w:val="24"/>
              </w:rPr>
              <w:t>Р</w:t>
            </w:r>
            <w:r w:rsidRPr="000E722D">
              <w:rPr>
                <w:color w:val="000000"/>
                <w:sz w:val="24"/>
                <w:szCs w:val="24"/>
              </w:rPr>
              <w:t>ос</w:t>
            </w:r>
            <w:r w:rsidRPr="000E722D">
              <w:rPr>
                <w:color w:val="000000"/>
                <w:spacing w:val="-2"/>
                <w:sz w:val="24"/>
                <w:szCs w:val="24"/>
              </w:rPr>
              <w:t>с</w:t>
            </w:r>
            <w:r w:rsidRPr="000E722D">
              <w:rPr>
                <w:color w:val="000000"/>
                <w:spacing w:val="1"/>
                <w:w w:val="99"/>
                <w:sz w:val="24"/>
                <w:szCs w:val="24"/>
              </w:rPr>
              <w:t>и</w:t>
            </w:r>
            <w:r w:rsidRPr="000E722D">
              <w:rPr>
                <w:color w:val="000000"/>
                <w:w w:val="99"/>
                <w:sz w:val="24"/>
                <w:szCs w:val="24"/>
              </w:rPr>
              <w:t>и;</w:t>
            </w:r>
          </w:p>
          <w:p w:rsidR="000E722D" w:rsidRPr="000E722D" w:rsidRDefault="000E722D" w:rsidP="000E722D">
            <w:pPr>
              <w:ind w:left="709" w:right="1118"/>
              <w:jc w:val="center"/>
              <w:rPr>
                <w:color w:val="000000"/>
                <w:sz w:val="24"/>
                <w:szCs w:val="24"/>
              </w:rPr>
            </w:pPr>
            <w:r w:rsidRPr="000E722D">
              <w:rPr>
                <w:color w:val="000000"/>
                <w:sz w:val="24"/>
                <w:szCs w:val="24"/>
              </w:rPr>
              <w:t xml:space="preserve">28 октября: </w:t>
            </w:r>
            <w:r w:rsidRPr="000E722D">
              <w:rPr>
                <w:color w:val="000000"/>
                <w:w w:val="99"/>
                <w:sz w:val="24"/>
                <w:szCs w:val="24"/>
              </w:rPr>
              <w:t>М</w:t>
            </w:r>
            <w:r w:rsidRPr="000E722D">
              <w:rPr>
                <w:color w:val="000000"/>
                <w:sz w:val="24"/>
                <w:szCs w:val="24"/>
              </w:rPr>
              <w:t>еж</w:t>
            </w:r>
            <w:r w:rsidRPr="000E722D">
              <w:rPr>
                <w:color w:val="000000"/>
                <w:spacing w:val="2"/>
                <w:sz w:val="24"/>
                <w:szCs w:val="24"/>
              </w:rPr>
              <w:t>д</w:t>
            </w:r>
            <w:r w:rsidRPr="000E722D">
              <w:rPr>
                <w:color w:val="000000"/>
                <w:spacing w:val="-5"/>
                <w:sz w:val="24"/>
                <w:szCs w:val="24"/>
              </w:rPr>
              <w:t>у</w:t>
            </w:r>
            <w:r w:rsidRPr="000E722D">
              <w:rPr>
                <w:color w:val="000000"/>
                <w:w w:val="99"/>
                <w:sz w:val="24"/>
                <w:szCs w:val="24"/>
              </w:rPr>
              <w:t>н</w:t>
            </w:r>
            <w:r w:rsidRPr="000E722D">
              <w:rPr>
                <w:color w:val="000000"/>
                <w:sz w:val="24"/>
                <w:szCs w:val="24"/>
              </w:rPr>
              <w:t>ар</w:t>
            </w:r>
            <w:r w:rsidRPr="000E722D">
              <w:rPr>
                <w:color w:val="000000"/>
                <w:spacing w:val="1"/>
                <w:sz w:val="24"/>
                <w:szCs w:val="24"/>
              </w:rPr>
              <w:t>о</w:t>
            </w:r>
            <w:r w:rsidRPr="000E722D">
              <w:rPr>
                <w:color w:val="000000"/>
                <w:sz w:val="24"/>
                <w:szCs w:val="24"/>
              </w:rPr>
              <w:t>д</w:t>
            </w:r>
            <w:r w:rsidRPr="000E722D">
              <w:rPr>
                <w:color w:val="000000"/>
                <w:spacing w:val="1"/>
                <w:w w:val="99"/>
                <w:sz w:val="24"/>
                <w:szCs w:val="24"/>
              </w:rPr>
              <w:t>н</w:t>
            </w:r>
            <w:r w:rsidRPr="000E722D">
              <w:rPr>
                <w:color w:val="000000"/>
                <w:sz w:val="24"/>
                <w:szCs w:val="24"/>
              </w:rPr>
              <w:t>ы</w:t>
            </w:r>
            <w:r w:rsidRPr="000E722D">
              <w:rPr>
                <w:color w:val="000000"/>
                <w:w w:val="99"/>
                <w:sz w:val="24"/>
                <w:szCs w:val="24"/>
              </w:rPr>
              <w:t>й</w:t>
            </w:r>
            <w:r w:rsidRPr="000E722D">
              <w:rPr>
                <w:color w:val="000000"/>
                <w:sz w:val="24"/>
                <w:szCs w:val="24"/>
              </w:rPr>
              <w:t xml:space="preserve"> де</w:t>
            </w:r>
            <w:r w:rsidRPr="000E722D">
              <w:rPr>
                <w:color w:val="000000"/>
                <w:spacing w:val="1"/>
                <w:w w:val="99"/>
                <w:sz w:val="24"/>
                <w:szCs w:val="24"/>
              </w:rPr>
              <w:t>н</w:t>
            </w:r>
            <w:r w:rsidRPr="000E722D">
              <w:rPr>
                <w:color w:val="000000"/>
                <w:w w:val="99"/>
                <w:sz w:val="24"/>
                <w:szCs w:val="24"/>
              </w:rPr>
              <w:t>ь</w:t>
            </w:r>
            <w:r w:rsidRPr="000E722D">
              <w:rPr>
                <w:color w:val="000000"/>
                <w:spacing w:val="1"/>
                <w:sz w:val="24"/>
                <w:szCs w:val="24"/>
              </w:rPr>
              <w:t xml:space="preserve"> </w:t>
            </w:r>
            <w:r w:rsidRPr="000E722D">
              <w:rPr>
                <w:color w:val="000000"/>
                <w:spacing w:val="-3"/>
                <w:sz w:val="24"/>
                <w:szCs w:val="24"/>
              </w:rPr>
              <w:t>а</w:t>
            </w:r>
            <w:r w:rsidRPr="000E722D">
              <w:rPr>
                <w:color w:val="000000"/>
                <w:sz w:val="24"/>
                <w:szCs w:val="24"/>
              </w:rPr>
              <w:t>н</w:t>
            </w:r>
            <w:r w:rsidRPr="000E722D">
              <w:rPr>
                <w:color w:val="000000"/>
                <w:spacing w:val="1"/>
                <w:sz w:val="24"/>
                <w:szCs w:val="24"/>
              </w:rPr>
              <w:t>и</w:t>
            </w:r>
            <w:r w:rsidRPr="000E722D">
              <w:rPr>
                <w:color w:val="000000"/>
                <w:sz w:val="24"/>
                <w:szCs w:val="24"/>
              </w:rPr>
              <w:t>мации</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Патриотическое</w:t>
            </w:r>
          </w:p>
          <w:p w:rsidR="000E722D" w:rsidRPr="000E722D" w:rsidRDefault="000E722D" w:rsidP="000E722D">
            <w:pPr>
              <w:rPr>
                <w:sz w:val="24"/>
                <w:szCs w:val="24"/>
              </w:rPr>
            </w:pPr>
          </w:p>
        </w:tc>
        <w:tc>
          <w:tcPr>
            <w:tcW w:w="2806" w:type="dxa"/>
          </w:tcPr>
          <w:p w:rsidR="000E722D" w:rsidRPr="000E722D" w:rsidRDefault="000E722D" w:rsidP="000E722D">
            <w:pPr>
              <w:pStyle w:val="TableParagraph"/>
              <w:ind w:left="0" w:right="860"/>
              <w:rPr>
                <w:sz w:val="24"/>
                <w:szCs w:val="24"/>
              </w:rPr>
            </w:pPr>
            <w:r w:rsidRPr="000E722D">
              <w:rPr>
                <w:sz w:val="24"/>
                <w:szCs w:val="24"/>
              </w:rPr>
              <w:t>Родина,</w:t>
            </w:r>
            <w:r w:rsidRPr="000E722D">
              <w:rPr>
                <w:spacing w:val="-57"/>
                <w:sz w:val="24"/>
                <w:szCs w:val="24"/>
              </w:rPr>
              <w:t xml:space="preserve"> </w:t>
            </w:r>
            <w:r w:rsidRPr="000E722D">
              <w:rPr>
                <w:sz w:val="24"/>
                <w:szCs w:val="24"/>
              </w:rPr>
              <w:t>природа</w:t>
            </w:r>
          </w:p>
          <w:p w:rsidR="000E722D" w:rsidRPr="000E722D" w:rsidRDefault="000E722D" w:rsidP="000E722D">
            <w:pPr>
              <w:rPr>
                <w:sz w:val="24"/>
                <w:szCs w:val="24"/>
              </w:rPr>
            </w:pPr>
          </w:p>
        </w:tc>
        <w:tc>
          <w:tcPr>
            <w:tcW w:w="4412" w:type="dxa"/>
          </w:tcPr>
          <w:p w:rsidR="000E722D" w:rsidRPr="000E722D" w:rsidRDefault="000E722D" w:rsidP="000F75E9">
            <w:pPr>
              <w:pStyle w:val="ae"/>
              <w:numPr>
                <w:ilvl w:val="0"/>
                <w:numId w:val="133"/>
              </w:numPr>
              <w:rPr>
                <w:sz w:val="24"/>
                <w:szCs w:val="24"/>
              </w:rPr>
            </w:pPr>
            <w:r w:rsidRPr="000E722D">
              <w:rPr>
                <w:sz w:val="24"/>
                <w:szCs w:val="24"/>
              </w:rPr>
              <w:t>Оформление</w:t>
            </w:r>
            <w:r w:rsidRPr="000E722D">
              <w:rPr>
                <w:spacing w:val="1"/>
                <w:sz w:val="24"/>
                <w:szCs w:val="24"/>
              </w:rPr>
              <w:t xml:space="preserve"> </w:t>
            </w:r>
            <w:r w:rsidRPr="000E722D">
              <w:rPr>
                <w:sz w:val="24"/>
                <w:szCs w:val="24"/>
              </w:rPr>
              <w:t>альбома</w:t>
            </w:r>
            <w:r w:rsidRPr="000E722D">
              <w:rPr>
                <w:spacing w:val="1"/>
                <w:sz w:val="24"/>
                <w:szCs w:val="24"/>
              </w:rPr>
              <w:t xml:space="preserve"> </w:t>
            </w:r>
            <w:r w:rsidRPr="000E722D">
              <w:rPr>
                <w:sz w:val="24"/>
                <w:szCs w:val="24"/>
              </w:rPr>
              <w:t>«Ге</w:t>
            </w:r>
            <w:r w:rsidRPr="000E722D">
              <w:rPr>
                <w:spacing w:val="-57"/>
                <w:sz w:val="24"/>
                <w:szCs w:val="24"/>
              </w:rPr>
              <w:t xml:space="preserve"> </w:t>
            </w:r>
            <w:r w:rsidRPr="000E722D">
              <w:rPr>
                <w:sz w:val="24"/>
                <w:szCs w:val="24"/>
              </w:rPr>
              <w:t>рой</w:t>
            </w:r>
            <w:r w:rsidRPr="000E722D">
              <w:rPr>
                <w:spacing w:val="-1"/>
                <w:sz w:val="24"/>
                <w:szCs w:val="24"/>
              </w:rPr>
              <w:t xml:space="preserve"> </w:t>
            </w:r>
            <w:r w:rsidRPr="000E722D">
              <w:rPr>
                <w:sz w:val="24"/>
                <w:szCs w:val="24"/>
              </w:rPr>
              <w:t>в</w:t>
            </w:r>
            <w:r w:rsidRPr="000E722D">
              <w:rPr>
                <w:spacing w:val="-1"/>
                <w:sz w:val="24"/>
                <w:szCs w:val="24"/>
              </w:rPr>
              <w:t xml:space="preserve"> </w:t>
            </w:r>
            <w:r w:rsidRPr="000E722D">
              <w:rPr>
                <w:sz w:val="24"/>
                <w:szCs w:val="24"/>
              </w:rPr>
              <w:t>моей семье»,</w:t>
            </w:r>
          </w:p>
          <w:p w:rsidR="000E722D" w:rsidRPr="000E722D" w:rsidRDefault="000E722D" w:rsidP="000F75E9">
            <w:pPr>
              <w:pStyle w:val="ae"/>
              <w:numPr>
                <w:ilvl w:val="0"/>
                <w:numId w:val="133"/>
              </w:numPr>
              <w:rPr>
                <w:sz w:val="24"/>
                <w:szCs w:val="24"/>
              </w:rPr>
            </w:pPr>
            <w:r w:rsidRPr="000E722D">
              <w:rPr>
                <w:sz w:val="24"/>
                <w:szCs w:val="24"/>
              </w:rPr>
              <w:t>Фотовыставка «Мы  с отцом великие друзья!»</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Духовно-нравственное</w:t>
            </w:r>
          </w:p>
        </w:tc>
        <w:tc>
          <w:tcPr>
            <w:tcW w:w="2806" w:type="dxa"/>
          </w:tcPr>
          <w:p w:rsidR="000E722D" w:rsidRPr="000E722D" w:rsidRDefault="000E722D" w:rsidP="000E722D">
            <w:pPr>
              <w:pStyle w:val="TableParagraph"/>
              <w:ind w:right="860"/>
              <w:rPr>
                <w:sz w:val="24"/>
                <w:szCs w:val="24"/>
              </w:rPr>
            </w:pPr>
            <w:r w:rsidRPr="000E722D">
              <w:rPr>
                <w:sz w:val="24"/>
                <w:szCs w:val="24"/>
              </w:rPr>
              <w:t>Жизнь, милосердие, добро</w:t>
            </w:r>
          </w:p>
          <w:p w:rsidR="000E722D" w:rsidRPr="000E722D" w:rsidRDefault="000E722D" w:rsidP="000E722D">
            <w:pPr>
              <w:pStyle w:val="TableParagraph"/>
              <w:ind w:left="0" w:right="860"/>
              <w:rPr>
                <w:sz w:val="24"/>
                <w:szCs w:val="24"/>
              </w:rPr>
            </w:pPr>
          </w:p>
        </w:tc>
        <w:tc>
          <w:tcPr>
            <w:tcW w:w="4412" w:type="dxa"/>
          </w:tcPr>
          <w:p w:rsidR="000E722D" w:rsidRPr="000E722D" w:rsidRDefault="000E722D" w:rsidP="000F75E9">
            <w:pPr>
              <w:pStyle w:val="ae"/>
              <w:numPr>
                <w:ilvl w:val="0"/>
                <w:numId w:val="133"/>
              </w:numPr>
              <w:rPr>
                <w:sz w:val="24"/>
                <w:szCs w:val="24"/>
              </w:rPr>
            </w:pPr>
            <w:r w:rsidRPr="000E722D">
              <w:rPr>
                <w:sz w:val="24"/>
                <w:szCs w:val="24"/>
              </w:rPr>
              <w:t>Беседа «Что такое музыка?», посвященная международно</w:t>
            </w:r>
            <w:r>
              <w:rPr>
                <w:sz w:val="24"/>
                <w:szCs w:val="24"/>
              </w:rPr>
              <w:t xml:space="preserve">му </w:t>
            </w:r>
            <w:r w:rsidRPr="000E722D">
              <w:rPr>
                <w:sz w:val="24"/>
                <w:szCs w:val="24"/>
              </w:rPr>
              <w:t>дн</w:t>
            </w:r>
            <w:r>
              <w:rPr>
                <w:sz w:val="24"/>
                <w:szCs w:val="24"/>
              </w:rPr>
              <w:t>ю</w:t>
            </w:r>
            <w:r w:rsidRPr="000E722D">
              <w:rPr>
                <w:sz w:val="24"/>
                <w:szCs w:val="24"/>
              </w:rPr>
              <w:t xml:space="preserve"> музыки.</w:t>
            </w:r>
          </w:p>
          <w:p w:rsidR="000E722D" w:rsidRPr="000E722D" w:rsidRDefault="000E722D" w:rsidP="000F75E9">
            <w:pPr>
              <w:pStyle w:val="ae"/>
              <w:numPr>
                <w:ilvl w:val="0"/>
                <w:numId w:val="133"/>
              </w:numPr>
              <w:rPr>
                <w:sz w:val="24"/>
                <w:szCs w:val="24"/>
              </w:rPr>
            </w:pPr>
            <w:r w:rsidRPr="000E722D">
              <w:rPr>
                <w:sz w:val="24"/>
                <w:szCs w:val="24"/>
              </w:rPr>
              <w:t>Чтение произведения Б. Житкова «Как меня назвали»</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Социальное</w:t>
            </w:r>
          </w:p>
        </w:tc>
        <w:tc>
          <w:tcPr>
            <w:tcW w:w="2806" w:type="dxa"/>
          </w:tcPr>
          <w:p w:rsidR="000E722D" w:rsidRPr="000E722D" w:rsidRDefault="000E722D" w:rsidP="000E722D">
            <w:pPr>
              <w:pStyle w:val="TableParagraph"/>
              <w:ind w:right="807"/>
              <w:rPr>
                <w:sz w:val="24"/>
                <w:szCs w:val="24"/>
              </w:rPr>
            </w:pPr>
            <w:r w:rsidRPr="000E722D">
              <w:rPr>
                <w:sz w:val="24"/>
                <w:szCs w:val="24"/>
              </w:rPr>
              <w:t>Человек,</w:t>
            </w:r>
            <w:r w:rsidRPr="000E722D">
              <w:rPr>
                <w:spacing w:val="-58"/>
                <w:sz w:val="24"/>
                <w:szCs w:val="24"/>
              </w:rPr>
              <w:t xml:space="preserve"> </w:t>
            </w:r>
            <w:r w:rsidRPr="000E722D">
              <w:rPr>
                <w:sz w:val="24"/>
                <w:szCs w:val="24"/>
              </w:rPr>
              <w:t>семья,</w:t>
            </w:r>
          </w:p>
          <w:p w:rsidR="000E722D" w:rsidRPr="000E722D" w:rsidRDefault="000E722D" w:rsidP="000E722D">
            <w:pPr>
              <w:pStyle w:val="TableParagraph"/>
              <w:rPr>
                <w:sz w:val="24"/>
                <w:szCs w:val="24"/>
              </w:rPr>
            </w:pPr>
            <w:r w:rsidRPr="000E722D">
              <w:rPr>
                <w:sz w:val="24"/>
                <w:szCs w:val="24"/>
              </w:rPr>
              <w:t>дружба,</w:t>
            </w:r>
          </w:p>
          <w:p w:rsidR="000E722D" w:rsidRPr="000E722D" w:rsidRDefault="000E722D" w:rsidP="000E722D">
            <w:pPr>
              <w:pStyle w:val="TableParagraph"/>
              <w:ind w:right="860"/>
              <w:rPr>
                <w:sz w:val="24"/>
                <w:szCs w:val="24"/>
              </w:rPr>
            </w:pPr>
            <w:r w:rsidRPr="000E722D">
              <w:rPr>
                <w:sz w:val="24"/>
                <w:szCs w:val="24"/>
              </w:rPr>
              <w:t>сотрудничество</w:t>
            </w:r>
          </w:p>
        </w:tc>
        <w:tc>
          <w:tcPr>
            <w:tcW w:w="4412" w:type="dxa"/>
          </w:tcPr>
          <w:p w:rsidR="000E722D" w:rsidRPr="000E722D" w:rsidRDefault="000E722D" w:rsidP="000F75E9">
            <w:pPr>
              <w:pStyle w:val="TableParagraph"/>
              <w:numPr>
                <w:ilvl w:val="0"/>
                <w:numId w:val="129"/>
              </w:numPr>
              <w:ind w:left="720"/>
              <w:rPr>
                <w:sz w:val="24"/>
                <w:szCs w:val="24"/>
              </w:rPr>
            </w:pPr>
            <w:r w:rsidRPr="000E722D">
              <w:rPr>
                <w:spacing w:val="5"/>
                <w:sz w:val="24"/>
                <w:szCs w:val="24"/>
              </w:rPr>
              <w:t xml:space="preserve">Утренник </w:t>
            </w:r>
            <w:r w:rsidRPr="000E722D">
              <w:rPr>
                <w:sz w:val="24"/>
                <w:szCs w:val="24"/>
              </w:rPr>
              <w:t>«Осень в гости к нам пришла»;</w:t>
            </w:r>
          </w:p>
          <w:p w:rsidR="000E722D" w:rsidRDefault="000E722D" w:rsidP="000F75E9">
            <w:pPr>
              <w:pStyle w:val="ae"/>
              <w:numPr>
                <w:ilvl w:val="0"/>
                <w:numId w:val="133"/>
              </w:numPr>
              <w:rPr>
                <w:sz w:val="24"/>
                <w:szCs w:val="24"/>
              </w:rPr>
            </w:pPr>
            <w:r w:rsidRPr="000E722D">
              <w:rPr>
                <w:sz w:val="24"/>
                <w:szCs w:val="24"/>
              </w:rPr>
              <w:t>Конкурс</w:t>
            </w:r>
            <w:r w:rsidRPr="000E722D">
              <w:rPr>
                <w:spacing w:val="35"/>
                <w:sz w:val="24"/>
                <w:szCs w:val="24"/>
              </w:rPr>
              <w:t xml:space="preserve"> </w:t>
            </w:r>
            <w:r w:rsidRPr="000E722D">
              <w:rPr>
                <w:sz w:val="24"/>
                <w:szCs w:val="24"/>
              </w:rPr>
              <w:t>детского</w:t>
            </w:r>
            <w:r w:rsidRPr="000E722D">
              <w:rPr>
                <w:spacing w:val="34"/>
                <w:sz w:val="24"/>
                <w:szCs w:val="24"/>
              </w:rPr>
              <w:t xml:space="preserve"> </w:t>
            </w:r>
            <w:r w:rsidRPr="000E722D">
              <w:rPr>
                <w:sz w:val="24"/>
                <w:szCs w:val="24"/>
              </w:rPr>
              <w:t>рисунка</w:t>
            </w:r>
            <w:r w:rsidRPr="000E722D">
              <w:rPr>
                <w:spacing w:val="27"/>
                <w:sz w:val="24"/>
                <w:szCs w:val="24"/>
              </w:rPr>
              <w:t xml:space="preserve"> </w:t>
            </w:r>
            <w:r w:rsidRPr="000E722D">
              <w:rPr>
                <w:sz w:val="24"/>
                <w:szCs w:val="24"/>
              </w:rPr>
              <w:t>«Осенняя</w:t>
            </w:r>
            <w:r w:rsidRPr="000E722D">
              <w:rPr>
                <w:spacing w:val="22"/>
                <w:sz w:val="24"/>
                <w:szCs w:val="24"/>
              </w:rPr>
              <w:t xml:space="preserve"> </w:t>
            </w:r>
            <w:r w:rsidRPr="000E722D">
              <w:rPr>
                <w:sz w:val="24"/>
                <w:szCs w:val="24"/>
              </w:rPr>
              <w:t>фантазия»</w:t>
            </w:r>
          </w:p>
          <w:p w:rsidR="001C60E5" w:rsidRPr="000E722D" w:rsidRDefault="001C60E5" w:rsidP="000F75E9">
            <w:pPr>
              <w:pStyle w:val="ae"/>
              <w:numPr>
                <w:ilvl w:val="0"/>
                <w:numId w:val="133"/>
              </w:numPr>
              <w:rPr>
                <w:sz w:val="24"/>
                <w:szCs w:val="24"/>
              </w:rPr>
            </w:pPr>
            <w:r w:rsidRPr="001C60E5">
              <w:rPr>
                <w:sz w:val="24"/>
                <w:szCs w:val="24"/>
              </w:rPr>
              <w:t>Игра – путешествие по правилам дорожного движения</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Познавательное</w:t>
            </w:r>
          </w:p>
        </w:tc>
        <w:tc>
          <w:tcPr>
            <w:tcW w:w="2806" w:type="dxa"/>
          </w:tcPr>
          <w:p w:rsidR="000E722D" w:rsidRPr="000E722D" w:rsidRDefault="000E722D" w:rsidP="000E722D">
            <w:pPr>
              <w:pStyle w:val="TableParagraph"/>
              <w:rPr>
                <w:sz w:val="24"/>
                <w:szCs w:val="24"/>
              </w:rPr>
            </w:pPr>
            <w:r w:rsidRPr="000E722D">
              <w:rPr>
                <w:sz w:val="24"/>
                <w:szCs w:val="24"/>
              </w:rPr>
              <w:t>Познание</w:t>
            </w:r>
          </w:p>
        </w:tc>
        <w:tc>
          <w:tcPr>
            <w:tcW w:w="4412" w:type="dxa"/>
          </w:tcPr>
          <w:p w:rsidR="000E722D" w:rsidRPr="000E722D" w:rsidRDefault="000E722D" w:rsidP="000F75E9">
            <w:pPr>
              <w:pStyle w:val="TableParagraph"/>
              <w:numPr>
                <w:ilvl w:val="0"/>
                <w:numId w:val="133"/>
              </w:numPr>
              <w:rPr>
                <w:sz w:val="24"/>
                <w:szCs w:val="24"/>
              </w:rPr>
            </w:pPr>
            <w:r w:rsidRPr="000E722D">
              <w:rPr>
                <w:spacing w:val="18"/>
                <w:sz w:val="24"/>
                <w:szCs w:val="24"/>
              </w:rPr>
              <w:t xml:space="preserve"> </w:t>
            </w:r>
            <w:r w:rsidRPr="000E722D">
              <w:rPr>
                <w:sz w:val="24"/>
                <w:szCs w:val="24"/>
              </w:rPr>
              <w:t>Выставка рисунков «Все профессии важны»</w:t>
            </w:r>
          </w:p>
          <w:p w:rsidR="000E722D" w:rsidRDefault="000E722D" w:rsidP="000F75E9">
            <w:pPr>
              <w:pStyle w:val="ae"/>
              <w:numPr>
                <w:ilvl w:val="0"/>
                <w:numId w:val="133"/>
              </w:numPr>
              <w:rPr>
                <w:sz w:val="24"/>
                <w:szCs w:val="24"/>
              </w:rPr>
            </w:pPr>
            <w:r w:rsidRPr="000E722D">
              <w:rPr>
                <w:sz w:val="24"/>
                <w:szCs w:val="24"/>
              </w:rPr>
              <w:t>Виртуальная</w:t>
            </w:r>
            <w:r w:rsidRPr="000E722D">
              <w:rPr>
                <w:spacing w:val="38"/>
                <w:sz w:val="24"/>
                <w:szCs w:val="24"/>
              </w:rPr>
              <w:t xml:space="preserve"> </w:t>
            </w:r>
            <w:r w:rsidRPr="000E722D">
              <w:rPr>
                <w:sz w:val="24"/>
                <w:szCs w:val="24"/>
              </w:rPr>
              <w:t>экскурсия</w:t>
            </w:r>
            <w:r w:rsidRPr="000E722D">
              <w:rPr>
                <w:spacing w:val="38"/>
                <w:sz w:val="24"/>
                <w:szCs w:val="24"/>
              </w:rPr>
              <w:t xml:space="preserve"> </w:t>
            </w:r>
            <w:r w:rsidRPr="000E722D">
              <w:rPr>
                <w:sz w:val="24"/>
                <w:szCs w:val="24"/>
              </w:rPr>
              <w:t>на</w:t>
            </w:r>
            <w:r w:rsidRPr="000E722D">
              <w:rPr>
                <w:spacing w:val="-57"/>
                <w:sz w:val="24"/>
                <w:szCs w:val="24"/>
              </w:rPr>
              <w:t xml:space="preserve">          </w:t>
            </w:r>
            <w:r>
              <w:rPr>
                <w:sz w:val="24"/>
                <w:szCs w:val="24"/>
              </w:rPr>
              <w:t>почту</w:t>
            </w:r>
          </w:p>
          <w:p w:rsidR="007A0F0C" w:rsidRPr="000E722D" w:rsidRDefault="007A0F0C" w:rsidP="000F75E9">
            <w:pPr>
              <w:pStyle w:val="ae"/>
              <w:numPr>
                <w:ilvl w:val="0"/>
                <w:numId w:val="133"/>
              </w:numPr>
              <w:rPr>
                <w:sz w:val="24"/>
                <w:szCs w:val="24"/>
              </w:rPr>
            </w:pPr>
            <w:r w:rsidRPr="007A0F0C">
              <w:rPr>
                <w:sz w:val="24"/>
                <w:szCs w:val="24"/>
              </w:rPr>
              <w:t>Тематическое развлечение</w:t>
            </w:r>
            <w:r>
              <w:rPr>
                <w:sz w:val="24"/>
                <w:szCs w:val="24"/>
              </w:rPr>
              <w:t xml:space="preserve"> </w:t>
            </w:r>
            <w:r w:rsidRPr="007A0F0C">
              <w:rPr>
                <w:sz w:val="24"/>
                <w:szCs w:val="24"/>
              </w:rPr>
              <w:t>«Мои любимые игрушки»</w:t>
            </w:r>
          </w:p>
        </w:tc>
      </w:tr>
      <w:tr w:rsidR="000E722D" w:rsidRPr="000E722D" w:rsidTr="00542ED8">
        <w:trPr>
          <w:trHeight w:val="20"/>
        </w:trPr>
        <w:tc>
          <w:tcPr>
            <w:tcW w:w="2353" w:type="dxa"/>
          </w:tcPr>
          <w:p w:rsidR="000E722D" w:rsidRPr="000E722D" w:rsidRDefault="000E722D" w:rsidP="000E722D">
            <w:pPr>
              <w:pStyle w:val="TableParagraph"/>
              <w:tabs>
                <w:tab w:val="left" w:pos="1755"/>
              </w:tabs>
              <w:ind w:right="94"/>
              <w:rPr>
                <w:b/>
                <w:i/>
                <w:sz w:val="24"/>
                <w:szCs w:val="24"/>
              </w:rPr>
            </w:pPr>
            <w:r w:rsidRPr="000E722D">
              <w:rPr>
                <w:b/>
                <w:i/>
                <w:sz w:val="24"/>
                <w:szCs w:val="24"/>
              </w:rPr>
              <w:t>Физическое</w:t>
            </w:r>
            <w:r w:rsidRPr="000E722D">
              <w:rPr>
                <w:b/>
                <w:i/>
                <w:sz w:val="24"/>
                <w:szCs w:val="24"/>
              </w:rPr>
              <w:tab/>
            </w:r>
            <w:r w:rsidRPr="000E722D">
              <w:rPr>
                <w:b/>
                <w:i/>
                <w:spacing w:val="-4"/>
                <w:sz w:val="24"/>
                <w:szCs w:val="24"/>
              </w:rPr>
              <w:t>и</w:t>
            </w:r>
            <w:r w:rsidRPr="000E722D">
              <w:rPr>
                <w:b/>
                <w:i/>
                <w:spacing w:val="-52"/>
                <w:sz w:val="24"/>
                <w:szCs w:val="24"/>
              </w:rPr>
              <w:t xml:space="preserve"> </w:t>
            </w:r>
            <w:r w:rsidRPr="000E722D">
              <w:rPr>
                <w:b/>
                <w:i/>
                <w:sz w:val="24"/>
                <w:szCs w:val="24"/>
              </w:rPr>
              <w:t>оздоровительное</w:t>
            </w:r>
          </w:p>
        </w:tc>
        <w:tc>
          <w:tcPr>
            <w:tcW w:w="2806" w:type="dxa"/>
          </w:tcPr>
          <w:p w:rsidR="000E722D" w:rsidRPr="000E722D" w:rsidRDefault="000E722D" w:rsidP="000E722D">
            <w:pPr>
              <w:pStyle w:val="TableParagraph"/>
              <w:rPr>
                <w:sz w:val="24"/>
                <w:szCs w:val="24"/>
              </w:rPr>
            </w:pPr>
            <w:r w:rsidRPr="000E722D">
              <w:rPr>
                <w:sz w:val="24"/>
                <w:szCs w:val="24"/>
              </w:rPr>
              <w:t>Здоровье, жизнь</w:t>
            </w:r>
          </w:p>
        </w:tc>
        <w:tc>
          <w:tcPr>
            <w:tcW w:w="4412" w:type="dxa"/>
          </w:tcPr>
          <w:p w:rsidR="000E722D" w:rsidRPr="000E722D" w:rsidRDefault="000E722D" w:rsidP="000F75E9">
            <w:pPr>
              <w:pStyle w:val="ae"/>
              <w:numPr>
                <w:ilvl w:val="0"/>
                <w:numId w:val="135"/>
              </w:numPr>
              <w:rPr>
                <w:sz w:val="24"/>
                <w:szCs w:val="24"/>
              </w:rPr>
            </w:pPr>
            <w:r w:rsidRPr="000E722D">
              <w:rPr>
                <w:sz w:val="24"/>
                <w:szCs w:val="24"/>
              </w:rPr>
              <w:t>Беседа</w:t>
            </w:r>
            <w:r w:rsidRPr="000E722D">
              <w:rPr>
                <w:spacing w:val="66"/>
                <w:sz w:val="24"/>
                <w:szCs w:val="24"/>
              </w:rPr>
              <w:t xml:space="preserve"> </w:t>
            </w:r>
            <w:r w:rsidRPr="000E722D">
              <w:rPr>
                <w:sz w:val="24"/>
                <w:szCs w:val="24"/>
              </w:rPr>
              <w:t xml:space="preserve">«Значение  </w:t>
            </w:r>
            <w:r w:rsidRPr="000E722D">
              <w:rPr>
                <w:spacing w:val="2"/>
                <w:sz w:val="24"/>
                <w:szCs w:val="24"/>
              </w:rPr>
              <w:t xml:space="preserve"> </w:t>
            </w:r>
            <w:r w:rsidRPr="000E722D">
              <w:rPr>
                <w:sz w:val="24"/>
                <w:szCs w:val="24"/>
              </w:rPr>
              <w:t>режима дня для здоровья»</w:t>
            </w:r>
          </w:p>
          <w:p w:rsidR="000E722D" w:rsidRPr="000E722D" w:rsidRDefault="000E722D" w:rsidP="000F75E9">
            <w:pPr>
              <w:pStyle w:val="TableParagraph"/>
              <w:numPr>
                <w:ilvl w:val="0"/>
                <w:numId w:val="135"/>
              </w:numPr>
              <w:ind w:right="91"/>
              <w:rPr>
                <w:sz w:val="24"/>
                <w:szCs w:val="24"/>
              </w:rPr>
            </w:pPr>
            <w:r w:rsidRPr="000E722D">
              <w:rPr>
                <w:sz w:val="24"/>
                <w:szCs w:val="24"/>
              </w:rPr>
              <w:t>Пешая</w:t>
            </w:r>
            <w:r w:rsidRPr="000E722D">
              <w:rPr>
                <w:spacing w:val="39"/>
                <w:sz w:val="24"/>
                <w:szCs w:val="24"/>
              </w:rPr>
              <w:t xml:space="preserve"> </w:t>
            </w:r>
            <w:r w:rsidRPr="000E722D">
              <w:rPr>
                <w:sz w:val="24"/>
                <w:szCs w:val="24"/>
              </w:rPr>
              <w:t xml:space="preserve">прогулка в </w:t>
            </w:r>
            <w:r>
              <w:rPr>
                <w:sz w:val="24"/>
                <w:szCs w:val="24"/>
              </w:rPr>
              <w:t xml:space="preserve"> </w:t>
            </w:r>
            <w:r w:rsidRPr="000E722D">
              <w:rPr>
                <w:sz w:val="24"/>
                <w:szCs w:val="24"/>
              </w:rPr>
              <w:t>парк</w:t>
            </w:r>
            <w:r w:rsidRPr="000E722D">
              <w:rPr>
                <w:spacing w:val="35"/>
                <w:sz w:val="24"/>
                <w:szCs w:val="24"/>
              </w:rPr>
              <w:t xml:space="preserve"> </w:t>
            </w:r>
            <w:r>
              <w:rPr>
                <w:sz w:val="24"/>
                <w:szCs w:val="24"/>
              </w:rPr>
              <w:t>боевой славы с. Бичурга-Баишево</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Трудовое</w:t>
            </w:r>
          </w:p>
        </w:tc>
        <w:tc>
          <w:tcPr>
            <w:tcW w:w="2806" w:type="dxa"/>
          </w:tcPr>
          <w:p w:rsidR="000E722D" w:rsidRPr="000E722D" w:rsidRDefault="000E722D" w:rsidP="000E722D">
            <w:pPr>
              <w:pStyle w:val="TableParagraph"/>
              <w:rPr>
                <w:sz w:val="24"/>
                <w:szCs w:val="24"/>
              </w:rPr>
            </w:pPr>
            <w:r w:rsidRPr="000E722D">
              <w:rPr>
                <w:sz w:val="24"/>
                <w:szCs w:val="24"/>
              </w:rPr>
              <w:t>Труд</w:t>
            </w:r>
          </w:p>
        </w:tc>
        <w:tc>
          <w:tcPr>
            <w:tcW w:w="4412" w:type="dxa"/>
          </w:tcPr>
          <w:p w:rsidR="007A0F0C" w:rsidRDefault="007A0F0C" w:rsidP="000F75E9">
            <w:pPr>
              <w:pStyle w:val="ae"/>
              <w:numPr>
                <w:ilvl w:val="0"/>
                <w:numId w:val="134"/>
              </w:numPr>
              <w:rPr>
                <w:sz w:val="24"/>
                <w:szCs w:val="24"/>
              </w:rPr>
            </w:pPr>
            <w:r w:rsidRPr="007A0F0C">
              <w:rPr>
                <w:sz w:val="24"/>
                <w:szCs w:val="24"/>
              </w:rPr>
              <w:t xml:space="preserve">Создание постройки «Мой дом» из напольного строителя </w:t>
            </w:r>
          </w:p>
          <w:p w:rsidR="000E722D" w:rsidRPr="007A0F0C" w:rsidRDefault="000E722D" w:rsidP="000F75E9">
            <w:pPr>
              <w:pStyle w:val="ae"/>
              <w:numPr>
                <w:ilvl w:val="0"/>
                <w:numId w:val="134"/>
              </w:numPr>
              <w:rPr>
                <w:sz w:val="24"/>
                <w:szCs w:val="24"/>
              </w:rPr>
            </w:pPr>
            <w:r w:rsidRPr="007A0F0C">
              <w:rPr>
                <w:sz w:val="24"/>
                <w:szCs w:val="24"/>
              </w:rPr>
              <w:t>Открытки своими руками нашим дедушкам и бабушкам</w:t>
            </w:r>
          </w:p>
          <w:p w:rsidR="000E722D" w:rsidRPr="000E722D" w:rsidRDefault="000E722D" w:rsidP="000F75E9">
            <w:pPr>
              <w:pStyle w:val="ae"/>
              <w:numPr>
                <w:ilvl w:val="0"/>
                <w:numId w:val="134"/>
              </w:numPr>
              <w:rPr>
                <w:sz w:val="24"/>
                <w:szCs w:val="24"/>
              </w:rPr>
            </w:pPr>
            <w:r w:rsidRPr="000E722D">
              <w:rPr>
                <w:sz w:val="24"/>
                <w:szCs w:val="24"/>
              </w:rPr>
              <w:t xml:space="preserve">Оформление выставки «Профессии  бывают </w:t>
            </w:r>
            <w:r w:rsidRPr="000E722D">
              <w:rPr>
                <w:spacing w:val="-57"/>
                <w:sz w:val="24"/>
                <w:szCs w:val="24"/>
              </w:rPr>
              <w:t xml:space="preserve">    </w:t>
            </w:r>
            <w:r w:rsidRPr="000E722D">
              <w:rPr>
                <w:sz w:val="24"/>
                <w:szCs w:val="24"/>
              </w:rPr>
              <w:t>разные»</w:t>
            </w:r>
          </w:p>
        </w:tc>
      </w:tr>
      <w:tr w:rsidR="000E722D" w:rsidRPr="000E722D" w:rsidTr="00542ED8">
        <w:trPr>
          <w:trHeight w:val="20"/>
        </w:trPr>
        <w:tc>
          <w:tcPr>
            <w:tcW w:w="2353" w:type="dxa"/>
          </w:tcPr>
          <w:p w:rsidR="000E722D" w:rsidRPr="000E722D" w:rsidRDefault="000E722D" w:rsidP="000E722D">
            <w:pPr>
              <w:pStyle w:val="TableParagraph"/>
              <w:ind w:right="466"/>
              <w:rPr>
                <w:b/>
                <w:i/>
                <w:sz w:val="24"/>
                <w:szCs w:val="24"/>
              </w:rPr>
            </w:pPr>
            <w:r w:rsidRPr="000E722D">
              <w:rPr>
                <w:b/>
                <w:i/>
                <w:sz w:val="24"/>
                <w:szCs w:val="24"/>
              </w:rPr>
              <w:t>Эстетическое</w:t>
            </w:r>
          </w:p>
        </w:tc>
        <w:tc>
          <w:tcPr>
            <w:tcW w:w="2806" w:type="dxa"/>
          </w:tcPr>
          <w:p w:rsidR="000E722D" w:rsidRPr="000E722D" w:rsidRDefault="000E722D" w:rsidP="000E722D">
            <w:pPr>
              <w:pStyle w:val="TableParagraph"/>
              <w:rPr>
                <w:sz w:val="24"/>
                <w:szCs w:val="24"/>
              </w:rPr>
            </w:pPr>
            <w:r w:rsidRPr="000E722D">
              <w:rPr>
                <w:sz w:val="24"/>
                <w:szCs w:val="24"/>
              </w:rPr>
              <w:t>Культура и красота</w:t>
            </w:r>
          </w:p>
        </w:tc>
        <w:tc>
          <w:tcPr>
            <w:tcW w:w="4412" w:type="dxa"/>
          </w:tcPr>
          <w:p w:rsidR="000E722D" w:rsidRPr="000E722D" w:rsidRDefault="000E722D" w:rsidP="000F75E9">
            <w:pPr>
              <w:pStyle w:val="ae"/>
              <w:numPr>
                <w:ilvl w:val="0"/>
                <w:numId w:val="134"/>
              </w:numPr>
              <w:rPr>
                <w:sz w:val="24"/>
                <w:szCs w:val="24"/>
              </w:rPr>
            </w:pPr>
            <w:r w:rsidRPr="000E722D">
              <w:rPr>
                <w:sz w:val="24"/>
                <w:szCs w:val="24"/>
              </w:rPr>
              <w:t>Чтение</w:t>
            </w:r>
            <w:r w:rsidRPr="000E722D">
              <w:rPr>
                <w:spacing w:val="4"/>
                <w:sz w:val="24"/>
                <w:szCs w:val="24"/>
              </w:rPr>
              <w:t xml:space="preserve"> </w:t>
            </w:r>
            <w:r w:rsidRPr="000E722D">
              <w:rPr>
                <w:sz w:val="24"/>
                <w:szCs w:val="24"/>
              </w:rPr>
              <w:t>чувашских</w:t>
            </w:r>
            <w:r w:rsidRPr="000E722D">
              <w:rPr>
                <w:spacing w:val="8"/>
                <w:sz w:val="24"/>
                <w:szCs w:val="24"/>
              </w:rPr>
              <w:t xml:space="preserve"> </w:t>
            </w:r>
            <w:r w:rsidRPr="000E722D">
              <w:rPr>
                <w:sz w:val="24"/>
                <w:szCs w:val="24"/>
              </w:rPr>
              <w:t>народных</w:t>
            </w:r>
            <w:r w:rsidRPr="000E722D">
              <w:rPr>
                <w:spacing w:val="1"/>
                <w:sz w:val="24"/>
                <w:szCs w:val="24"/>
              </w:rPr>
              <w:t xml:space="preserve"> </w:t>
            </w:r>
            <w:r w:rsidR="007A0F0C">
              <w:rPr>
                <w:sz w:val="24"/>
                <w:szCs w:val="24"/>
              </w:rPr>
              <w:t>сказок</w:t>
            </w:r>
          </w:p>
          <w:p w:rsidR="000E722D" w:rsidRPr="000E722D" w:rsidRDefault="000E722D" w:rsidP="000F75E9">
            <w:pPr>
              <w:pStyle w:val="ae"/>
              <w:numPr>
                <w:ilvl w:val="0"/>
                <w:numId w:val="134"/>
              </w:numPr>
              <w:rPr>
                <w:sz w:val="24"/>
                <w:szCs w:val="24"/>
              </w:rPr>
            </w:pPr>
            <w:r w:rsidRPr="000E722D">
              <w:rPr>
                <w:sz w:val="24"/>
                <w:szCs w:val="24"/>
              </w:rPr>
              <w:t>Игра - инсценировка в театральном уголке по мотиву сказки «Лиса –</w:t>
            </w:r>
            <w:r w:rsidRPr="000E722D">
              <w:rPr>
                <w:spacing w:val="-3"/>
                <w:sz w:val="24"/>
                <w:szCs w:val="24"/>
              </w:rPr>
              <w:t xml:space="preserve"> </w:t>
            </w:r>
            <w:r w:rsidRPr="000E722D">
              <w:rPr>
                <w:sz w:val="24"/>
                <w:szCs w:val="24"/>
              </w:rPr>
              <w:t>плясунья»</w:t>
            </w:r>
          </w:p>
        </w:tc>
      </w:tr>
      <w:tr w:rsidR="000E722D" w:rsidRPr="000E722D" w:rsidTr="000E722D">
        <w:trPr>
          <w:trHeight w:val="20"/>
        </w:trPr>
        <w:tc>
          <w:tcPr>
            <w:tcW w:w="9571" w:type="dxa"/>
            <w:gridSpan w:val="3"/>
          </w:tcPr>
          <w:p w:rsidR="000E722D" w:rsidRPr="000E722D" w:rsidRDefault="000E722D" w:rsidP="000E722D">
            <w:pPr>
              <w:pStyle w:val="TableParagraph"/>
              <w:ind w:left="890"/>
              <w:jc w:val="center"/>
              <w:rPr>
                <w:b/>
                <w:color w:val="000000"/>
                <w:sz w:val="24"/>
                <w:szCs w:val="24"/>
              </w:rPr>
            </w:pPr>
            <w:r w:rsidRPr="000E722D">
              <w:rPr>
                <w:b/>
                <w:color w:val="000000"/>
                <w:sz w:val="24"/>
                <w:szCs w:val="24"/>
              </w:rPr>
              <w:t>Ос</w:t>
            </w:r>
            <w:r w:rsidRPr="000E722D">
              <w:rPr>
                <w:b/>
                <w:color w:val="000000"/>
                <w:w w:val="99"/>
                <w:sz w:val="24"/>
                <w:szCs w:val="24"/>
              </w:rPr>
              <w:t>н</w:t>
            </w:r>
            <w:r w:rsidRPr="000E722D">
              <w:rPr>
                <w:b/>
                <w:color w:val="000000"/>
                <w:sz w:val="24"/>
                <w:szCs w:val="24"/>
              </w:rPr>
              <w:t>ов</w:t>
            </w:r>
            <w:r w:rsidRPr="000E722D">
              <w:rPr>
                <w:b/>
                <w:color w:val="000000"/>
                <w:spacing w:val="1"/>
                <w:w w:val="99"/>
                <w:sz w:val="24"/>
                <w:szCs w:val="24"/>
              </w:rPr>
              <w:t>н</w:t>
            </w:r>
            <w:r w:rsidRPr="000E722D">
              <w:rPr>
                <w:b/>
                <w:color w:val="000000"/>
                <w:sz w:val="24"/>
                <w:szCs w:val="24"/>
              </w:rPr>
              <w:t>ые</w:t>
            </w:r>
            <w:r w:rsidRPr="000E722D">
              <w:rPr>
                <w:b/>
                <w:color w:val="000000"/>
                <w:spacing w:val="25"/>
                <w:sz w:val="24"/>
                <w:szCs w:val="24"/>
              </w:rPr>
              <w:t xml:space="preserve"> </w:t>
            </w:r>
            <w:r w:rsidRPr="000E722D">
              <w:rPr>
                <w:b/>
                <w:color w:val="000000"/>
                <w:sz w:val="24"/>
                <w:szCs w:val="24"/>
              </w:rPr>
              <w:t>го</w:t>
            </w:r>
            <w:r w:rsidRPr="000E722D">
              <w:rPr>
                <w:b/>
                <w:color w:val="000000"/>
                <w:spacing w:val="1"/>
                <w:sz w:val="24"/>
                <w:szCs w:val="24"/>
              </w:rPr>
              <w:t>с</w:t>
            </w:r>
            <w:r w:rsidRPr="000E722D">
              <w:rPr>
                <w:b/>
                <w:color w:val="000000"/>
                <w:spacing w:val="-5"/>
                <w:sz w:val="24"/>
                <w:szCs w:val="24"/>
              </w:rPr>
              <w:t>у</w:t>
            </w:r>
            <w:r w:rsidRPr="000E722D">
              <w:rPr>
                <w:b/>
                <w:color w:val="000000"/>
                <w:sz w:val="24"/>
                <w:szCs w:val="24"/>
              </w:rPr>
              <w:t>дарс</w:t>
            </w:r>
            <w:r w:rsidRPr="000E722D">
              <w:rPr>
                <w:b/>
                <w:color w:val="000000"/>
                <w:w w:val="99"/>
                <w:sz w:val="24"/>
                <w:szCs w:val="24"/>
              </w:rPr>
              <w:t>т</w:t>
            </w:r>
            <w:r w:rsidRPr="000E722D">
              <w:rPr>
                <w:b/>
                <w:color w:val="000000"/>
                <w:sz w:val="24"/>
                <w:szCs w:val="24"/>
              </w:rPr>
              <w:t>вен</w:t>
            </w:r>
            <w:r w:rsidRPr="000E722D">
              <w:rPr>
                <w:b/>
                <w:color w:val="000000"/>
                <w:spacing w:val="1"/>
                <w:sz w:val="24"/>
                <w:szCs w:val="24"/>
              </w:rPr>
              <w:t>н</w:t>
            </w:r>
            <w:r w:rsidRPr="000E722D">
              <w:rPr>
                <w:b/>
                <w:color w:val="000000"/>
                <w:sz w:val="24"/>
                <w:szCs w:val="24"/>
              </w:rPr>
              <w:t>ые</w:t>
            </w:r>
            <w:r w:rsidRPr="000E722D">
              <w:rPr>
                <w:b/>
                <w:color w:val="000000"/>
                <w:spacing w:val="25"/>
                <w:sz w:val="24"/>
                <w:szCs w:val="24"/>
              </w:rPr>
              <w:t xml:space="preserve"> </w:t>
            </w:r>
            <w:r w:rsidRPr="000E722D">
              <w:rPr>
                <w:b/>
                <w:color w:val="000000"/>
                <w:sz w:val="24"/>
                <w:szCs w:val="24"/>
              </w:rPr>
              <w:t>и</w:t>
            </w:r>
            <w:r w:rsidRPr="000E722D">
              <w:rPr>
                <w:b/>
                <w:color w:val="000000"/>
                <w:spacing w:val="22"/>
                <w:sz w:val="24"/>
                <w:szCs w:val="24"/>
              </w:rPr>
              <w:t xml:space="preserve"> </w:t>
            </w:r>
            <w:r w:rsidRPr="000E722D">
              <w:rPr>
                <w:b/>
                <w:color w:val="000000"/>
                <w:spacing w:val="1"/>
                <w:sz w:val="24"/>
                <w:szCs w:val="24"/>
              </w:rPr>
              <w:t>н</w:t>
            </w:r>
            <w:r w:rsidRPr="000E722D">
              <w:rPr>
                <w:b/>
                <w:color w:val="000000"/>
                <w:sz w:val="24"/>
                <w:szCs w:val="24"/>
              </w:rPr>
              <w:t>арод</w:t>
            </w:r>
            <w:r w:rsidRPr="000E722D">
              <w:rPr>
                <w:b/>
                <w:color w:val="000000"/>
                <w:spacing w:val="1"/>
                <w:sz w:val="24"/>
                <w:szCs w:val="24"/>
              </w:rPr>
              <w:t>н</w:t>
            </w:r>
            <w:r w:rsidRPr="000E722D">
              <w:rPr>
                <w:b/>
                <w:color w:val="000000"/>
                <w:spacing w:val="-2"/>
                <w:sz w:val="24"/>
                <w:szCs w:val="24"/>
              </w:rPr>
              <w:t>ы</w:t>
            </w:r>
            <w:r w:rsidRPr="000E722D">
              <w:rPr>
                <w:b/>
                <w:color w:val="000000"/>
                <w:sz w:val="24"/>
                <w:szCs w:val="24"/>
              </w:rPr>
              <w:t>е</w:t>
            </w:r>
            <w:r w:rsidRPr="000E722D">
              <w:rPr>
                <w:b/>
                <w:color w:val="000000"/>
                <w:spacing w:val="25"/>
                <w:sz w:val="24"/>
                <w:szCs w:val="24"/>
              </w:rPr>
              <w:t xml:space="preserve"> </w:t>
            </w:r>
            <w:r w:rsidRPr="000E722D">
              <w:rPr>
                <w:b/>
                <w:color w:val="000000"/>
                <w:spacing w:val="1"/>
                <w:sz w:val="24"/>
                <w:szCs w:val="24"/>
              </w:rPr>
              <w:t>п</w:t>
            </w:r>
            <w:r w:rsidRPr="000E722D">
              <w:rPr>
                <w:b/>
                <w:color w:val="000000"/>
                <w:sz w:val="24"/>
                <w:szCs w:val="24"/>
              </w:rPr>
              <w:t>ра</w:t>
            </w:r>
            <w:r w:rsidRPr="000E722D">
              <w:rPr>
                <w:b/>
                <w:color w:val="000000"/>
                <w:spacing w:val="1"/>
                <w:w w:val="99"/>
                <w:sz w:val="24"/>
                <w:szCs w:val="24"/>
              </w:rPr>
              <w:t>з</w:t>
            </w:r>
            <w:r w:rsidRPr="000E722D">
              <w:rPr>
                <w:b/>
                <w:color w:val="000000"/>
                <w:spacing w:val="-2"/>
                <w:sz w:val="24"/>
                <w:szCs w:val="24"/>
              </w:rPr>
              <w:t>д</w:t>
            </w:r>
            <w:r w:rsidRPr="000E722D">
              <w:rPr>
                <w:b/>
                <w:color w:val="000000"/>
                <w:spacing w:val="-1"/>
                <w:sz w:val="24"/>
                <w:szCs w:val="24"/>
              </w:rPr>
              <w:t>н</w:t>
            </w:r>
            <w:r w:rsidRPr="000E722D">
              <w:rPr>
                <w:b/>
                <w:color w:val="000000"/>
                <w:sz w:val="24"/>
                <w:szCs w:val="24"/>
              </w:rPr>
              <w:t>и</w:t>
            </w:r>
            <w:r w:rsidRPr="000E722D">
              <w:rPr>
                <w:b/>
                <w:color w:val="000000"/>
                <w:spacing w:val="1"/>
                <w:sz w:val="24"/>
                <w:szCs w:val="24"/>
              </w:rPr>
              <w:t>к</w:t>
            </w:r>
            <w:r w:rsidRPr="000E722D">
              <w:rPr>
                <w:b/>
                <w:color w:val="000000"/>
                <w:sz w:val="24"/>
                <w:szCs w:val="24"/>
              </w:rPr>
              <w:t>и,</w:t>
            </w:r>
            <w:r w:rsidRPr="000E722D">
              <w:rPr>
                <w:b/>
                <w:color w:val="000000"/>
                <w:spacing w:val="24"/>
                <w:sz w:val="24"/>
                <w:szCs w:val="24"/>
              </w:rPr>
              <w:t xml:space="preserve"> </w:t>
            </w:r>
            <w:r w:rsidRPr="000E722D">
              <w:rPr>
                <w:b/>
                <w:color w:val="000000"/>
                <w:spacing w:val="1"/>
                <w:sz w:val="24"/>
                <w:szCs w:val="24"/>
              </w:rPr>
              <w:t>п</w:t>
            </w:r>
            <w:r w:rsidRPr="000E722D">
              <w:rPr>
                <w:b/>
                <w:color w:val="000000"/>
                <w:sz w:val="24"/>
                <w:szCs w:val="24"/>
              </w:rPr>
              <w:t>а</w:t>
            </w:r>
            <w:r w:rsidRPr="000E722D">
              <w:rPr>
                <w:b/>
                <w:color w:val="000000"/>
                <w:spacing w:val="-1"/>
                <w:sz w:val="24"/>
                <w:szCs w:val="24"/>
              </w:rPr>
              <w:t>м</w:t>
            </w:r>
            <w:r w:rsidRPr="000E722D">
              <w:rPr>
                <w:b/>
                <w:color w:val="000000"/>
                <w:sz w:val="24"/>
                <w:szCs w:val="24"/>
              </w:rPr>
              <w:t>я</w:t>
            </w:r>
            <w:r w:rsidRPr="000E722D">
              <w:rPr>
                <w:b/>
                <w:color w:val="000000"/>
                <w:w w:val="99"/>
                <w:sz w:val="24"/>
                <w:szCs w:val="24"/>
              </w:rPr>
              <w:t>т</w:t>
            </w:r>
            <w:r w:rsidRPr="000E722D">
              <w:rPr>
                <w:b/>
                <w:color w:val="000000"/>
                <w:spacing w:val="1"/>
                <w:w w:val="99"/>
                <w:sz w:val="24"/>
                <w:szCs w:val="24"/>
              </w:rPr>
              <w:t>н</w:t>
            </w:r>
            <w:r w:rsidRPr="000E722D">
              <w:rPr>
                <w:b/>
                <w:color w:val="000000"/>
                <w:spacing w:val="-2"/>
                <w:sz w:val="24"/>
                <w:szCs w:val="24"/>
              </w:rPr>
              <w:t>ы</w:t>
            </w:r>
            <w:r w:rsidRPr="000E722D">
              <w:rPr>
                <w:b/>
                <w:color w:val="000000"/>
                <w:sz w:val="24"/>
                <w:szCs w:val="24"/>
              </w:rPr>
              <w:t>е</w:t>
            </w:r>
            <w:r w:rsidRPr="000E722D">
              <w:rPr>
                <w:b/>
                <w:color w:val="000000"/>
                <w:spacing w:val="26"/>
                <w:sz w:val="24"/>
                <w:szCs w:val="24"/>
              </w:rPr>
              <w:t xml:space="preserve"> </w:t>
            </w:r>
            <w:r w:rsidRPr="000E722D">
              <w:rPr>
                <w:b/>
                <w:color w:val="000000"/>
                <w:sz w:val="24"/>
                <w:szCs w:val="24"/>
              </w:rPr>
              <w:t xml:space="preserve">даты </w:t>
            </w:r>
          </w:p>
          <w:p w:rsidR="000E722D" w:rsidRPr="000E722D" w:rsidRDefault="000E722D" w:rsidP="000E722D">
            <w:pPr>
              <w:pStyle w:val="TableParagraph"/>
              <w:ind w:left="890"/>
              <w:jc w:val="center"/>
              <w:rPr>
                <w:b/>
                <w:color w:val="000000"/>
                <w:sz w:val="24"/>
                <w:szCs w:val="24"/>
              </w:rPr>
            </w:pPr>
            <w:r w:rsidRPr="000E722D">
              <w:rPr>
                <w:b/>
                <w:color w:val="000000"/>
                <w:sz w:val="24"/>
                <w:szCs w:val="24"/>
              </w:rPr>
              <w:t>в НОЯБРЕ:</w:t>
            </w:r>
          </w:p>
          <w:p w:rsidR="000E722D" w:rsidRPr="000E722D" w:rsidRDefault="000E722D" w:rsidP="000E722D">
            <w:pPr>
              <w:pStyle w:val="ae"/>
              <w:jc w:val="center"/>
              <w:rPr>
                <w:sz w:val="24"/>
                <w:szCs w:val="24"/>
              </w:rPr>
            </w:pPr>
            <w:r w:rsidRPr="000E722D">
              <w:rPr>
                <w:sz w:val="24"/>
                <w:szCs w:val="24"/>
              </w:rPr>
              <w:t xml:space="preserve">4 </w:t>
            </w:r>
            <w:r w:rsidRPr="000E722D">
              <w:rPr>
                <w:w w:val="99"/>
                <w:sz w:val="24"/>
                <w:szCs w:val="24"/>
              </w:rPr>
              <w:t>н</w:t>
            </w:r>
            <w:r w:rsidRPr="000E722D">
              <w:rPr>
                <w:sz w:val="24"/>
                <w:szCs w:val="24"/>
              </w:rPr>
              <w:t>оября: Де</w:t>
            </w:r>
            <w:r w:rsidRPr="000E722D">
              <w:rPr>
                <w:spacing w:val="1"/>
                <w:w w:val="99"/>
                <w:sz w:val="24"/>
                <w:szCs w:val="24"/>
              </w:rPr>
              <w:t>н</w:t>
            </w:r>
            <w:r w:rsidRPr="000E722D">
              <w:rPr>
                <w:sz w:val="24"/>
                <w:szCs w:val="24"/>
              </w:rPr>
              <w:t>ь</w:t>
            </w:r>
            <w:r w:rsidRPr="000E722D">
              <w:rPr>
                <w:spacing w:val="-1"/>
                <w:sz w:val="24"/>
                <w:szCs w:val="24"/>
              </w:rPr>
              <w:t xml:space="preserve"> </w:t>
            </w:r>
            <w:r w:rsidRPr="000E722D">
              <w:rPr>
                <w:w w:val="99"/>
                <w:sz w:val="24"/>
                <w:szCs w:val="24"/>
              </w:rPr>
              <w:t>н</w:t>
            </w:r>
            <w:r w:rsidRPr="000E722D">
              <w:rPr>
                <w:sz w:val="24"/>
                <w:szCs w:val="24"/>
              </w:rPr>
              <w:t>арод</w:t>
            </w:r>
            <w:r w:rsidRPr="000E722D">
              <w:rPr>
                <w:spacing w:val="1"/>
                <w:w w:val="99"/>
                <w:sz w:val="24"/>
                <w:szCs w:val="24"/>
              </w:rPr>
              <w:t>н</w:t>
            </w:r>
            <w:r w:rsidRPr="000E722D">
              <w:rPr>
                <w:spacing w:val="-1"/>
                <w:sz w:val="24"/>
                <w:szCs w:val="24"/>
              </w:rPr>
              <w:t>о</w:t>
            </w:r>
            <w:r w:rsidRPr="000E722D">
              <w:rPr>
                <w:w w:val="99"/>
                <w:sz w:val="24"/>
                <w:szCs w:val="24"/>
              </w:rPr>
              <w:t>г</w:t>
            </w:r>
            <w:r w:rsidRPr="000E722D">
              <w:rPr>
                <w:sz w:val="24"/>
                <w:szCs w:val="24"/>
              </w:rPr>
              <w:t xml:space="preserve">о </w:t>
            </w:r>
            <w:r w:rsidRPr="000E722D">
              <w:rPr>
                <w:spacing w:val="-1"/>
                <w:sz w:val="24"/>
                <w:szCs w:val="24"/>
              </w:rPr>
              <w:t>е</w:t>
            </w:r>
            <w:r w:rsidRPr="000E722D">
              <w:rPr>
                <w:sz w:val="24"/>
                <w:szCs w:val="24"/>
              </w:rPr>
              <w:t>д</w:t>
            </w:r>
            <w:r w:rsidRPr="000E722D">
              <w:rPr>
                <w:w w:val="99"/>
                <w:sz w:val="24"/>
                <w:szCs w:val="24"/>
              </w:rPr>
              <w:t>и</w:t>
            </w:r>
            <w:r w:rsidRPr="000E722D">
              <w:rPr>
                <w:spacing w:val="1"/>
                <w:w w:val="99"/>
                <w:sz w:val="24"/>
                <w:szCs w:val="24"/>
              </w:rPr>
              <w:t>н</w:t>
            </w:r>
            <w:r w:rsidRPr="000E722D">
              <w:rPr>
                <w:sz w:val="24"/>
                <w:szCs w:val="24"/>
              </w:rPr>
              <w:t>с</w:t>
            </w:r>
            <w:r w:rsidRPr="000E722D">
              <w:rPr>
                <w:w w:val="99"/>
                <w:sz w:val="24"/>
                <w:szCs w:val="24"/>
              </w:rPr>
              <w:t>т</w:t>
            </w:r>
            <w:r w:rsidRPr="000E722D">
              <w:rPr>
                <w:sz w:val="24"/>
                <w:szCs w:val="24"/>
              </w:rPr>
              <w:t>ва,</w:t>
            </w:r>
          </w:p>
          <w:p w:rsidR="000E722D" w:rsidRPr="000E722D" w:rsidRDefault="000E722D" w:rsidP="000E722D">
            <w:pPr>
              <w:pStyle w:val="ae"/>
              <w:jc w:val="center"/>
              <w:rPr>
                <w:sz w:val="24"/>
                <w:szCs w:val="24"/>
              </w:rPr>
            </w:pPr>
            <w:r w:rsidRPr="000E722D">
              <w:rPr>
                <w:sz w:val="24"/>
                <w:szCs w:val="24"/>
              </w:rPr>
              <w:t xml:space="preserve">10 </w:t>
            </w:r>
            <w:r w:rsidRPr="000E722D">
              <w:rPr>
                <w:w w:val="99"/>
                <w:sz w:val="24"/>
                <w:szCs w:val="24"/>
              </w:rPr>
              <w:t>н</w:t>
            </w:r>
            <w:r w:rsidRPr="000E722D">
              <w:rPr>
                <w:sz w:val="24"/>
                <w:szCs w:val="24"/>
              </w:rPr>
              <w:t>оября: Де</w:t>
            </w:r>
            <w:r w:rsidRPr="000E722D">
              <w:rPr>
                <w:spacing w:val="1"/>
                <w:w w:val="99"/>
                <w:sz w:val="24"/>
                <w:szCs w:val="24"/>
              </w:rPr>
              <w:t>н</w:t>
            </w:r>
            <w:r w:rsidRPr="000E722D">
              <w:rPr>
                <w:sz w:val="24"/>
                <w:szCs w:val="24"/>
              </w:rPr>
              <w:t>ь</w:t>
            </w:r>
            <w:r w:rsidRPr="000E722D">
              <w:rPr>
                <w:spacing w:val="1"/>
                <w:sz w:val="24"/>
                <w:szCs w:val="24"/>
              </w:rPr>
              <w:t xml:space="preserve"> </w:t>
            </w:r>
            <w:r w:rsidRPr="000E722D">
              <w:rPr>
                <w:sz w:val="24"/>
                <w:szCs w:val="24"/>
              </w:rPr>
              <w:t>сот</w:t>
            </w:r>
            <w:r w:rsidRPr="000E722D">
              <w:rPr>
                <w:spacing w:val="2"/>
                <w:sz w:val="24"/>
                <w:szCs w:val="24"/>
              </w:rPr>
              <w:t>р</w:t>
            </w:r>
            <w:r w:rsidRPr="000E722D">
              <w:rPr>
                <w:spacing w:val="-6"/>
                <w:sz w:val="24"/>
                <w:szCs w:val="24"/>
              </w:rPr>
              <w:t>у</w:t>
            </w:r>
            <w:r w:rsidRPr="000E722D">
              <w:rPr>
                <w:spacing w:val="1"/>
                <w:sz w:val="24"/>
                <w:szCs w:val="24"/>
              </w:rPr>
              <w:t>д</w:t>
            </w:r>
            <w:r w:rsidRPr="000E722D">
              <w:rPr>
                <w:spacing w:val="1"/>
                <w:w w:val="99"/>
                <w:sz w:val="24"/>
                <w:szCs w:val="24"/>
              </w:rPr>
              <w:t>ни</w:t>
            </w:r>
            <w:r w:rsidRPr="000E722D">
              <w:rPr>
                <w:spacing w:val="1"/>
                <w:sz w:val="24"/>
                <w:szCs w:val="24"/>
              </w:rPr>
              <w:t>к</w:t>
            </w:r>
            <w:r w:rsidRPr="000E722D">
              <w:rPr>
                <w:sz w:val="24"/>
                <w:szCs w:val="24"/>
              </w:rPr>
              <w:t>а в</w:t>
            </w:r>
            <w:r w:rsidRPr="000E722D">
              <w:rPr>
                <w:spacing w:val="2"/>
                <w:w w:val="99"/>
                <w:sz w:val="24"/>
                <w:szCs w:val="24"/>
              </w:rPr>
              <w:t>н</w:t>
            </w:r>
            <w:r w:rsidRPr="000E722D">
              <w:rPr>
                <w:spacing w:val="-6"/>
                <w:w w:val="99"/>
                <w:sz w:val="24"/>
                <w:szCs w:val="24"/>
              </w:rPr>
              <w:t>у</w:t>
            </w:r>
            <w:r w:rsidRPr="000E722D">
              <w:rPr>
                <w:w w:val="99"/>
                <w:sz w:val="24"/>
                <w:szCs w:val="24"/>
              </w:rPr>
              <w:t>т</w:t>
            </w:r>
            <w:r w:rsidRPr="000E722D">
              <w:rPr>
                <w:sz w:val="24"/>
                <w:szCs w:val="24"/>
              </w:rPr>
              <w:t>рен</w:t>
            </w:r>
            <w:r w:rsidRPr="000E722D">
              <w:rPr>
                <w:spacing w:val="1"/>
                <w:sz w:val="24"/>
                <w:szCs w:val="24"/>
              </w:rPr>
              <w:t>н</w:t>
            </w:r>
            <w:r w:rsidRPr="000E722D">
              <w:rPr>
                <w:sz w:val="24"/>
                <w:szCs w:val="24"/>
              </w:rPr>
              <w:t>их</w:t>
            </w:r>
            <w:r w:rsidRPr="000E722D">
              <w:rPr>
                <w:spacing w:val="1"/>
                <w:sz w:val="24"/>
                <w:szCs w:val="24"/>
              </w:rPr>
              <w:t xml:space="preserve"> </w:t>
            </w:r>
            <w:r w:rsidRPr="000E722D">
              <w:rPr>
                <w:sz w:val="24"/>
                <w:szCs w:val="24"/>
              </w:rPr>
              <w:t xml:space="preserve">дел </w:t>
            </w:r>
            <w:r w:rsidRPr="000E722D">
              <w:rPr>
                <w:w w:val="99"/>
                <w:sz w:val="24"/>
                <w:szCs w:val="24"/>
              </w:rPr>
              <w:t>Р</w:t>
            </w:r>
            <w:r w:rsidRPr="000E722D">
              <w:rPr>
                <w:sz w:val="24"/>
                <w:szCs w:val="24"/>
              </w:rPr>
              <w:t>о</w:t>
            </w:r>
            <w:r w:rsidRPr="000E722D">
              <w:rPr>
                <w:spacing w:val="-1"/>
                <w:sz w:val="24"/>
                <w:szCs w:val="24"/>
              </w:rPr>
              <w:t>сс</w:t>
            </w:r>
            <w:r w:rsidRPr="000E722D">
              <w:rPr>
                <w:sz w:val="24"/>
                <w:szCs w:val="24"/>
              </w:rPr>
              <w:t>и</w:t>
            </w:r>
            <w:r w:rsidRPr="000E722D">
              <w:rPr>
                <w:spacing w:val="1"/>
                <w:sz w:val="24"/>
                <w:szCs w:val="24"/>
              </w:rPr>
              <w:t>й</w:t>
            </w:r>
            <w:r w:rsidRPr="000E722D">
              <w:rPr>
                <w:sz w:val="24"/>
                <w:szCs w:val="24"/>
              </w:rPr>
              <w:t>ской</w:t>
            </w:r>
            <w:r w:rsidRPr="000E722D">
              <w:rPr>
                <w:spacing w:val="1"/>
                <w:sz w:val="24"/>
                <w:szCs w:val="24"/>
              </w:rPr>
              <w:t xml:space="preserve"> </w:t>
            </w:r>
            <w:r w:rsidRPr="000E722D">
              <w:rPr>
                <w:sz w:val="24"/>
                <w:szCs w:val="24"/>
              </w:rPr>
              <w:t>федерации,</w:t>
            </w:r>
          </w:p>
          <w:p w:rsidR="000E722D" w:rsidRPr="000E722D" w:rsidRDefault="000E722D" w:rsidP="000E722D">
            <w:pPr>
              <w:pStyle w:val="ae"/>
              <w:jc w:val="center"/>
              <w:rPr>
                <w:sz w:val="24"/>
                <w:szCs w:val="24"/>
              </w:rPr>
            </w:pPr>
            <w:r w:rsidRPr="000E722D">
              <w:rPr>
                <w:sz w:val="24"/>
                <w:szCs w:val="24"/>
              </w:rPr>
              <w:t xml:space="preserve">27 </w:t>
            </w:r>
            <w:r w:rsidRPr="000E722D">
              <w:rPr>
                <w:w w:val="99"/>
                <w:sz w:val="24"/>
                <w:szCs w:val="24"/>
              </w:rPr>
              <w:t>н</w:t>
            </w:r>
            <w:r w:rsidRPr="000E722D">
              <w:rPr>
                <w:sz w:val="24"/>
                <w:szCs w:val="24"/>
              </w:rPr>
              <w:t>оября: Де</w:t>
            </w:r>
            <w:r w:rsidRPr="000E722D">
              <w:rPr>
                <w:spacing w:val="1"/>
                <w:w w:val="99"/>
                <w:sz w:val="24"/>
                <w:szCs w:val="24"/>
              </w:rPr>
              <w:t>н</w:t>
            </w:r>
            <w:r w:rsidRPr="000E722D">
              <w:rPr>
                <w:sz w:val="24"/>
                <w:szCs w:val="24"/>
              </w:rPr>
              <w:t>ь</w:t>
            </w:r>
            <w:r w:rsidRPr="000E722D">
              <w:rPr>
                <w:spacing w:val="1"/>
                <w:sz w:val="24"/>
                <w:szCs w:val="24"/>
              </w:rPr>
              <w:t xml:space="preserve"> </w:t>
            </w:r>
            <w:r w:rsidRPr="000E722D">
              <w:rPr>
                <w:sz w:val="24"/>
                <w:szCs w:val="24"/>
              </w:rPr>
              <w:t>м</w:t>
            </w:r>
            <w:r w:rsidRPr="000E722D">
              <w:rPr>
                <w:spacing w:val="-1"/>
                <w:sz w:val="24"/>
                <w:szCs w:val="24"/>
              </w:rPr>
              <w:t>а</w:t>
            </w:r>
            <w:r w:rsidRPr="000E722D">
              <w:rPr>
                <w:sz w:val="24"/>
                <w:szCs w:val="24"/>
              </w:rPr>
              <w:t>тер</w:t>
            </w:r>
            <w:r w:rsidRPr="000E722D">
              <w:rPr>
                <w:w w:val="99"/>
                <w:sz w:val="24"/>
                <w:szCs w:val="24"/>
              </w:rPr>
              <w:t>и</w:t>
            </w:r>
            <w:r w:rsidRPr="000E722D">
              <w:rPr>
                <w:spacing w:val="-1"/>
                <w:sz w:val="24"/>
                <w:szCs w:val="24"/>
              </w:rPr>
              <w:t xml:space="preserve"> </w:t>
            </w:r>
            <w:r w:rsidRPr="000E722D">
              <w:rPr>
                <w:sz w:val="24"/>
                <w:szCs w:val="24"/>
              </w:rPr>
              <w:t xml:space="preserve">в </w:t>
            </w:r>
            <w:r w:rsidRPr="000E722D">
              <w:rPr>
                <w:w w:val="99"/>
                <w:sz w:val="24"/>
                <w:szCs w:val="24"/>
              </w:rPr>
              <w:t>Р</w:t>
            </w:r>
            <w:r w:rsidRPr="000E722D">
              <w:rPr>
                <w:sz w:val="24"/>
                <w:szCs w:val="24"/>
              </w:rPr>
              <w:t>ос</w:t>
            </w:r>
            <w:r w:rsidRPr="000E722D">
              <w:rPr>
                <w:spacing w:val="-1"/>
                <w:sz w:val="24"/>
                <w:szCs w:val="24"/>
              </w:rPr>
              <w:t>с</w:t>
            </w:r>
            <w:r w:rsidRPr="000E722D">
              <w:rPr>
                <w:w w:val="99"/>
                <w:sz w:val="24"/>
                <w:szCs w:val="24"/>
              </w:rPr>
              <w:t>и</w:t>
            </w:r>
            <w:r w:rsidRPr="000E722D">
              <w:rPr>
                <w:sz w:val="24"/>
                <w:szCs w:val="24"/>
              </w:rPr>
              <w:t>и,</w:t>
            </w:r>
          </w:p>
          <w:p w:rsidR="000E722D" w:rsidRPr="000E722D" w:rsidRDefault="000E722D" w:rsidP="000E722D">
            <w:pPr>
              <w:pStyle w:val="ae"/>
              <w:jc w:val="center"/>
              <w:rPr>
                <w:sz w:val="24"/>
                <w:szCs w:val="24"/>
              </w:rPr>
            </w:pPr>
            <w:r w:rsidRPr="000E722D">
              <w:rPr>
                <w:sz w:val="24"/>
                <w:szCs w:val="24"/>
              </w:rPr>
              <w:t xml:space="preserve">30 </w:t>
            </w:r>
            <w:r w:rsidRPr="000E722D">
              <w:rPr>
                <w:w w:val="99"/>
                <w:sz w:val="24"/>
                <w:szCs w:val="24"/>
              </w:rPr>
              <w:t>н</w:t>
            </w:r>
            <w:r w:rsidRPr="000E722D">
              <w:rPr>
                <w:sz w:val="24"/>
                <w:szCs w:val="24"/>
              </w:rPr>
              <w:t>оября: Де</w:t>
            </w:r>
            <w:r w:rsidRPr="000E722D">
              <w:rPr>
                <w:spacing w:val="1"/>
                <w:w w:val="99"/>
                <w:sz w:val="24"/>
                <w:szCs w:val="24"/>
              </w:rPr>
              <w:t>н</w:t>
            </w:r>
            <w:r w:rsidRPr="000E722D">
              <w:rPr>
                <w:sz w:val="24"/>
                <w:szCs w:val="24"/>
              </w:rPr>
              <w:t>ь</w:t>
            </w:r>
            <w:r w:rsidRPr="000E722D">
              <w:rPr>
                <w:spacing w:val="1"/>
                <w:sz w:val="24"/>
                <w:szCs w:val="24"/>
              </w:rPr>
              <w:t xml:space="preserve"> </w:t>
            </w:r>
            <w:r w:rsidRPr="000E722D">
              <w:rPr>
                <w:sz w:val="24"/>
                <w:szCs w:val="24"/>
              </w:rPr>
              <w:t>Го</w:t>
            </w:r>
            <w:r w:rsidRPr="000E722D">
              <w:rPr>
                <w:spacing w:val="1"/>
                <w:sz w:val="24"/>
                <w:szCs w:val="24"/>
              </w:rPr>
              <w:t>с</w:t>
            </w:r>
            <w:r w:rsidRPr="000E722D">
              <w:rPr>
                <w:spacing w:val="-6"/>
                <w:sz w:val="24"/>
                <w:szCs w:val="24"/>
              </w:rPr>
              <w:t>у</w:t>
            </w:r>
            <w:r w:rsidRPr="000E722D">
              <w:rPr>
                <w:sz w:val="24"/>
                <w:szCs w:val="24"/>
              </w:rPr>
              <w:t>дарстве</w:t>
            </w:r>
            <w:r w:rsidRPr="000E722D">
              <w:rPr>
                <w:w w:val="99"/>
                <w:sz w:val="24"/>
                <w:szCs w:val="24"/>
              </w:rPr>
              <w:t>н</w:t>
            </w:r>
            <w:r w:rsidRPr="000E722D">
              <w:rPr>
                <w:spacing w:val="1"/>
                <w:w w:val="99"/>
                <w:sz w:val="24"/>
                <w:szCs w:val="24"/>
              </w:rPr>
              <w:t>н</w:t>
            </w:r>
            <w:r w:rsidRPr="000E722D">
              <w:rPr>
                <w:sz w:val="24"/>
                <w:szCs w:val="24"/>
              </w:rPr>
              <w:t xml:space="preserve">ого герба </w:t>
            </w:r>
            <w:r w:rsidRPr="000E722D">
              <w:rPr>
                <w:w w:val="99"/>
                <w:sz w:val="24"/>
                <w:szCs w:val="24"/>
              </w:rPr>
              <w:t>Р</w:t>
            </w:r>
            <w:r w:rsidRPr="000E722D">
              <w:rPr>
                <w:sz w:val="24"/>
                <w:szCs w:val="24"/>
              </w:rPr>
              <w:t>ос</w:t>
            </w:r>
            <w:r w:rsidRPr="000E722D">
              <w:rPr>
                <w:spacing w:val="-1"/>
                <w:sz w:val="24"/>
                <w:szCs w:val="24"/>
              </w:rPr>
              <w:t>с</w:t>
            </w:r>
            <w:r w:rsidRPr="000E722D">
              <w:rPr>
                <w:sz w:val="24"/>
                <w:szCs w:val="24"/>
              </w:rPr>
              <w:t>и</w:t>
            </w:r>
            <w:r w:rsidRPr="000E722D">
              <w:rPr>
                <w:spacing w:val="1"/>
                <w:sz w:val="24"/>
                <w:szCs w:val="24"/>
              </w:rPr>
              <w:t>й</w:t>
            </w:r>
            <w:r w:rsidRPr="000E722D">
              <w:rPr>
                <w:sz w:val="24"/>
                <w:szCs w:val="24"/>
              </w:rPr>
              <w:t>ской</w:t>
            </w:r>
            <w:r w:rsidRPr="000E722D">
              <w:rPr>
                <w:spacing w:val="1"/>
                <w:sz w:val="24"/>
                <w:szCs w:val="24"/>
              </w:rPr>
              <w:t xml:space="preserve"> </w:t>
            </w:r>
            <w:r w:rsidRPr="000E722D">
              <w:rPr>
                <w:sz w:val="24"/>
                <w:szCs w:val="24"/>
              </w:rPr>
              <w:t>Федерац</w:t>
            </w:r>
            <w:r w:rsidRPr="000E722D">
              <w:rPr>
                <w:spacing w:val="1"/>
                <w:sz w:val="24"/>
                <w:szCs w:val="24"/>
              </w:rPr>
              <w:t>и</w:t>
            </w:r>
            <w:r w:rsidRPr="000E722D">
              <w:rPr>
                <w:sz w:val="24"/>
                <w:szCs w:val="24"/>
              </w:rPr>
              <w:t>и</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Патриотическое</w:t>
            </w:r>
          </w:p>
          <w:p w:rsidR="000E722D" w:rsidRPr="000E722D" w:rsidRDefault="000E722D" w:rsidP="000E722D">
            <w:pPr>
              <w:rPr>
                <w:sz w:val="24"/>
                <w:szCs w:val="24"/>
              </w:rPr>
            </w:pPr>
          </w:p>
        </w:tc>
        <w:tc>
          <w:tcPr>
            <w:tcW w:w="2806" w:type="dxa"/>
          </w:tcPr>
          <w:p w:rsidR="000E722D" w:rsidRPr="000E722D" w:rsidRDefault="000E722D" w:rsidP="000E722D">
            <w:pPr>
              <w:pStyle w:val="TableParagraph"/>
              <w:ind w:left="0" w:right="860"/>
              <w:rPr>
                <w:sz w:val="24"/>
                <w:szCs w:val="24"/>
              </w:rPr>
            </w:pPr>
            <w:r w:rsidRPr="000E722D">
              <w:rPr>
                <w:sz w:val="24"/>
                <w:szCs w:val="24"/>
              </w:rPr>
              <w:t>Родина,</w:t>
            </w:r>
            <w:r w:rsidRPr="000E722D">
              <w:rPr>
                <w:spacing w:val="-57"/>
                <w:sz w:val="24"/>
                <w:szCs w:val="24"/>
              </w:rPr>
              <w:t xml:space="preserve"> </w:t>
            </w:r>
            <w:r w:rsidRPr="000E722D">
              <w:rPr>
                <w:sz w:val="24"/>
                <w:szCs w:val="24"/>
              </w:rPr>
              <w:t>природа</w:t>
            </w:r>
          </w:p>
          <w:p w:rsidR="000E722D" w:rsidRPr="000E722D" w:rsidRDefault="000E722D" w:rsidP="000E722D">
            <w:pPr>
              <w:rPr>
                <w:sz w:val="24"/>
                <w:szCs w:val="24"/>
              </w:rPr>
            </w:pPr>
          </w:p>
        </w:tc>
        <w:tc>
          <w:tcPr>
            <w:tcW w:w="4412" w:type="dxa"/>
          </w:tcPr>
          <w:p w:rsidR="000E722D" w:rsidRPr="000E722D" w:rsidRDefault="000E722D" w:rsidP="000F75E9">
            <w:pPr>
              <w:pStyle w:val="ae"/>
              <w:numPr>
                <w:ilvl w:val="0"/>
                <w:numId w:val="138"/>
              </w:numPr>
              <w:rPr>
                <w:sz w:val="24"/>
                <w:szCs w:val="24"/>
              </w:rPr>
            </w:pPr>
            <w:r w:rsidRPr="000E722D">
              <w:rPr>
                <w:sz w:val="24"/>
                <w:szCs w:val="24"/>
              </w:rPr>
              <w:t>Беседа</w:t>
            </w:r>
            <w:r w:rsidRPr="000E722D">
              <w:rPr>
                <w:spacing w:val="4"/>
                <w:sz w:val="24"/>
                <w:szCs w:val="24"/>
              </w:rPr>
              <w:t xml:space="preserve"> </w:t>
            </w:r>
            <w:r w:rsidRPr="000E722D">
              <w:rPr>
                <w:sz w:val="24"/>
                <w:szCs w:val="24"/>
              </w:rPr>
              <w:t>«День</w:t>
            </w:r>
            <w:r w:rsidRPr="000E722D">
              <w:rPr>
                <w:spacing w:val="1"/>
                <w:sz w:val="24"/>
                <w:szCs w:val="24"/>
              </w:rPr>
              <w:t xml:space="preserve"> </w:t>
            </w:r>
            <w:r w:rsidRPr="000E722D">
              <w:rPr>
                <w:sz w:val="24"/>
                <w:szCs w:val="24"/>
              </w:rPr>
              <w:t xml:space="preserve">народного </w:t>
            </w:r>
            <w:r w:rsidRPr="000E722D">
              <w:rPr>
                <w:spacing w:val="-57"/>
                <w:sz w:val="24"/>
                <w:szCs w:val="24"/>
              </w:rPr>
              <w:t xml:space="preserve"> </w:t>
            </w:r>
            <w:r w:rsidRPr="000E722D">
              <w:rPr>
                <w:sz w:val="24"/>
                <w:szCs w:val="24"/>
              </w:rPr>
              <w:t>единства»,</w:t>
            </w:r>
          </w:p>
          <w:p w:rsidR="000E722D" w:rsidRPr="000E722D" w:rsidRDefault="000E722D" w:rsidP="000F75E9">
            <w:pPr>
              <w:pStyle w:val="TableParagraph"/>
              <w:numPr>
                <w:ilvl w:val="0"/>
                <w:numId w:val="138"/>
              </w:numPr>
              <w:tabs>
                <w:tab w:val="left" w:pos="1748"/>
              </w:tabs>
              <w:rPr>
                <w:sz w:val="24"/>
                <w:szCs w:val="24"/>
              </w:rPr>
            </w:pPr>
            <w:r w:rsidRPr="000E722D">
              <w:rPr>
                <w:sz w:val="24"/>
                <w:szCs w:val="24"/>
              </w:rPr>
              <w:t>Изготовление</w:t>
            </w:r>
            <w:r w:rsidRPr="000E722D">
              <w:rPr>
                <w:sz w:val="24"/>
                <w:szCs w:val="24"/>
              </w:rPr>
              <w:tab/>
              <w:t>стенгазеты</w:t>
            </w:r>
          </w:p>
          <w:p w:rsidR="000E722D" w:rsidRPr="000E722D" w:rsidRDefault="000E722D" w:rsidP="000E722D">
            <w:pPr>
              <w:pStyle w:val="ae"/>
              <w:ind w:left="720"/>
              <w:rPr>
                <w:sz w:val="24"/>
                <w:szCs w:val="24"/>
              </w:rPr>
            </w:pPr>
            <w:r w:rsidRPr="000E722D">
              <w:rPr>
                <w:sz w:val="24"/>
                <w:szCs w:val="24"/>
              </w:rPr>
              <w:t>«День</w:t>
            </w:r>
            <w:r w:rsidRPr="000E722D">
              <w:rPr>
                <w:sz w:val="24"/>
                <w:szCs w:val="24"/>
              </w:rPr>
              <w:tab/>
              <w:t>Народного</w:t>
            </w:r>
            <w:r w:rsidRPr="000E722D">
              <w:rPr>
                <w:sz w:val="24"/>
                <w:szCs w:val="24"/>
              </w:rPr>
              <w:tab/>
              <w:t>Единства»</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Духовно-нравственное</w:t>
            </w:r>
          </w:p>
        </w:tc>
        <w:tc>
          <w:tcPr>
            <w:tcW w:w="2806" w:type="dxa"/>
          </w:tcPr>
          <w:p w:rsidR="000E722D" w:rsidRPr="000E722D" w:rsidRDefault="000E722D" w:rsidP="000E722D">
            <w:pPr>
              <w:pStyle w:val="TableParagraph"/>
              <w:ind w:right="860"/>
              <w:rPr>
                <w:sz w:val="24"/>
                <w:szCs w:val="24"/>
              </w:rPr>
            </w:pPr>
            <w:r w:rsidRPr="000E722D">
              <w:rPr>
                <w:sz w:val="24"/>
                <w:szCs w:val="24"/>
              </w:rPr>
              <w:t>Жизнь, милосердие, добро</w:t>
            </w:r>
          </w:p>
          <w:p w:rsidR="000E722D" w:rsidRPr="000E722D" w:rsidRDefault="000E722D" w:rsidP="000E722D">
            <w:pPr>
              <w:pStyle w:val="TableParagraph"/>
              <w:ind w:left="0" w:right="860"/>
              <w:rPr>
                <w:sz w:val="24"/>
                <w:szCs w:val="24"/>
              </w:rPr>
            </w:pPr>
          </w:p>
        </w:tc>
        <w:tc>
          <w:tcPr>
            <w:tcW w:w="4412" w:type="dxa"/>
          </w:tcPr>
          <w:p w:rsidR="000E722D" w:rsidRPr="000E722D" w:rsidRDefault="000E722D" w:rsidP="000F75E9">
            <w:pPr>
              <w:pStyle w:val="TableParagraph"/>
              <w:numPr>
                <w:ilvl w:val="0"/>
                <w:numId w:val="137"/>
              </w:numPr>
              <w:tabs>
                <w:tab w:val="left" w:pos="1748"/>
              </w:tabs>
              <w:rPr>
                <w:sz w:val="24"/>
                <w:szCs w:val="24"/>
              </w:rPr>
            </w:pPr>
            <w:r w:rsidRPr="000E722D">
              <w:rPr>
                <w:sz w:val="24"/>
                <w:szCs w:val="24"/>
              </w:rPr>
              <w:t>Беседа «День памяти погибших при исполнении служебных обязанностей сотрудников органов внутренних дел России».</w:t>
            </w:r>
          </w:p>
          <w:p w:rsidR="000E722D" w:rsidRPr="000E722D" w:rsidRDefault="000E722D" w:rsidP="000F75E9">
            <w:pPr>
              <w:pStyle w:val="TableParagraph"/>
              <w:numPr>
                <w:ilvl w:val="0"/>
                <w:numId w:val="137"/>
              </w:numPr>
              <w:ind w:right="86"/>
              <w:jc w:val="both"/>
              <w:rPr>
                <w:sz w:val="24"/>
                <w:szCs w:val="24"/>
              </w:rPr>
            </w:pPr>
            <w:r w:rsidRPr="000E722D">
              <w:rPr>
                <w:spacing w:val="-3"/>
                <w:sz w:val="24"/>
                <w:szCs w:val="24"/>
              </w:rPr>
              <w:t xml:space="preserve">Беседа </w:t>
            </w:r>
            <w:r w:rsidRPr="000E722D">
              <w:rPr>
                <w:spacing w:val="-2"/>
                <w:sz w:val="24"/>
                <w:szCs w:val="24"/>
              </w:rPr>
              <w:t>о</w:t>
            </w:r>
            <w:r>
              <w:rPr>
                <w:spacing w:val="-2"/>
                <w:sz w:val="24"/>
                <w:szCs w:val="24"/>
              </w:rPr>
              <w:t>б</w:t>
            </w:r>
            <w:r w:rsidRPr="000E722D">
              <w:rPr>
                <w:spacing w:val="-2"/>
                <w:sz w:val="24"/>
                <w:szCs w:val="24"/>
              </w:rPr>
              <w:t xml:space="preserve"> истории России,</w:t>
            </w:r>
            <w:r w:rsidRPr="000E722D">
              <w:rPr>
                <w:spacing w:val="-1"/>
                <w:sz w:val="24"/>
                <w:szCs w:val="24"/>
              </w:rPr>
              <w:t xml:space="preserve"> </w:t>
            </w:r>
            <w:r w:rsidRPr="000E722D">
              <w:rPr>
                <w:spacing w:val="-3"/>
                <w:sz w:val="24"/>
                <w:szCs w:val="24"/>
              </w:rPr>
              <w:t xml:space="preserve">символике </w:t>
            </w:r>
            <w:r w:rsidRPr="000E722D">
              <w:rPr>
                <w:spacing w:val="-2"/>
                <w:sz w:val="24"/>
                <w:szCs w:val="24"/>
              </w:rPr>
              <w:t>страны – герб,</w:t>
            </w:r>
            <w:r w:rsidRPr="000E722D">
              <w:rPr>
                <w:spacing w:val="-1"/>
                <w:sz w:val="24"/>
                <w:szCs w:val="24"/>
              </w:rPr>
              <w:t xml:space="preserve"> </w:t>
            </w:r>
            <w:r w:rsidRPr="000E722D">
              <w:rPr>
                <w:spacing w:val="-3"/>
                <w:sz w:val="24"/>
                <w:szCs w:val="24"/>
              </w:rPr>
              <w:t>флаг,</w:t>
            </w:r>
            <w:r w:rsidRPr="000E722D">
              <w:rPr>
                <w:spacing w:val="-2"/>
                <w:sz w:val="24"/>
                <w:szCs w:val="24"/>
              </w:rPr>
              <w:t xml:space="preserve"> гимн.</w:t>
            </w:r>
            <w:r w:rsidRPr="000E722D">
              <w:rPr>
                <w:spacing w:val="-1"/>
                <w:sz w:val="24"/>
                <w:szCs w:val="24"/>
              </w:rPr>
              <w:t xml:space="preserve"> </w:t>
            </w:r>
            <w:r w:rsidRPr="000E722D">
              <w:rPr>
                <w:spacing w:val="-9"/>
                <w:sz w:val="24"/>
                <w:szCs w:val="24"/>
              </w:rPr>
              <w:t>Рассматривание гербов</w:t>
            </w:r>
            <w:r w:rsidRPr="000E722D">
              <w:rPr>
                <w:spacing w:val="-57"/>
                <w:sz w:val="24"/>
                <w:szCs w:val="24"/>
              </w:rPr>
              <w:t xml:space="preserve"> </w:t>
            </w:r>
            <w:r w:rsidRPr="000E722D">
              <w:rPr>
                <w:spacing w:val="-9"/>
                <w:sz w:val="24"/>
                <w:szCs w:val="24"/>
              </w:rPr>
              <w:t>крупных</w:t>
            </w:r>
            <w:r w:rsidRPr="000E722D">
              <w:rPr>
                <w:spacing w:val="-20"/>
                <w:sz w:val="24"/>
                <w:szCs w:val="24"/>
              </w:rPr>
              <w:t xml:space="preserve"> </w:t>
            </w:r>
            <w:r w:rsidRPr="000E722D">
              <w:rPr>
                <w:spacing w:val="-9"/>
                <w:sz w:val="24"/>
                <w:szCs w:val="24"/>
              </w:rPr>
              <w:t>городов</w:t>
            </w:r>
            <w:r w:rsidRPr="000E722D">
              <w:rPr>
                <w:spacing w:val="-20"/>
                <w:sz w:val="24"/>
                <w:szCs w:val="24"/>
              </w:rPr>
              <w:t xml:space="preserve"> </w:t>
            </w:r>
            <w:r w:rsidRPr="000E722D">
              <w:rPr>
                <w:spacing w:val="-9"/>
                <w:sz w:val="24"/>
                <w:szCs w:val="24"/>
              </w:rPr>
              <w:t>России.</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Социальное</w:t>
            </w:r>
          </w:p>
        </w:tc>
        <w:tc>
          <w:tcPr>
            <w:tcW w:w="2806" w:type="dxa"/>
          </w:tcPr>
          <w:p w:rsidR="000E722D" w:rsidRPr="000E722D" w:rsidRDefault="000E722D" w:rsidP="000E722D">
            <w:pPr>
              <w:pStyle w:val="TableParagraph"/>
              <w:ind w:right="807"/>
              <w:rPr>
                <w:sz w:val="24"/>
                <w:szCs w:val="24"/>
              </w:rPr>
            </w:pPr>
            <w:r w:rsidRPr="000E722D">
              <w:rPr>
                <w:sz w:val="24"/>
                <w:szCs w:val="24"/>
              </w:rPr>
              <w:t>Человек,</w:t>
            </w:r>
            <w:r w:rsidRPr="000E722D">
              <w:rPr>
                <w:spacing w:val="-58"/>
                <w:sz w:val="24"/>
                <w:szCs w:val="24"/>
              </w:rPr>
              <w:t xml:space="preserve"> </w:t>
            </w:r>
            <w:r w:rsidRPr="000E722D">
              <w:rPr>
                <w:sz w:val="24"/>
                <w:szCs w:val="24"/>
              </w:rPr>
              <w:t>семья,</w:t>
            </w:r>
          </w:p>
          <w:p w:rsidR="000E722D" w:rsidRPr="000E722D" w:rsidRDefault="000E722D" w:rsidP="000E722D">
            <w:pPr>
              <w:pStyle w:val="TableParagraph"/>
              <w:rPr>
                <w:sz w:val="24"/>
                <w:szCs w:val="24"/>
              </w:rPr>
            </w:pPr>
            <w:r w:rsidRPr="000E722D">
              <w:rPr>
                <w:sz w:val="24"/>
                <w:szCs w:val="24"/>
              </w:rPr>
              <w:t>дружба,</w:t>
            </w:r>
          </w:p>
          <w:p w:rsidR="000E722D" w:rsidRPr="000E722D" w:rsidRDefault="000E722D" w:rsidP="000E722D">
            <w:pPr>
              <w:pStyle w:val="TableParagraph"/>
              <w:ind w:right="860"/>
              <w:rPr>
                <w:sz w:val="24"/>
                <w:szCs w:val="24"/>
              </w:rPr>
            </w:pPr>
            <w:r w:rsidRPr="000E722D">
              <w:rPr>
                <w:sz w:val="24"/>
                <w:szCs w:val="24"/>
              </w:rPr>
              <w:t>сотрудничество</w:t>
            </w:r>
          </w:p>
        </w:tc>
        <w:tc>
          <w:tcPr>
            <w:tcW w:w="4412" w:type="dxa"/>
          </w:tcPr>
          <w:p w:rsidR="000E722D" w:rsidRPr="000E722D" w:rsidRDefault="000E722D" w:rsidP="000F75E9">
            <w:pPr>
              <w:pStyle w:val="TableParagraph"/>
              <w:numPr>
                <w:ilvl w:val="0"/>
                <w:numId w:val="139"/>
              </w:numPr>
              <w:tabs>
                <w:tab w:val="left" w:pos="1748"/>
              </w:tabs>
              <w:rPr>
                <w:sz w:val="24"/>
                <w:szCs w:val="24"/>
              </w:rPr>
            </w:pPr>
            <w:r w:rsidRPr="000E722D">
              <w:rPr>
                <w:sz w:val="24"/>
                <w:szCs w:val="24"/>
              </w:rPr>
              <w:t>Утре</w:t>
            </w:r>
            <w:r>
              <w:rPr>
                <w:sz w:val="24"/>
                <w:szCs w:val="24"/>
              </w:rPr>
              <w:t>нник, посвященный ко дню матери</w:t>
            </w:r>
          </w:p>
          <w:p w:rsidR="000E722D" w:rsidRPr="000E722D" w:rsidRDefault="000E722D" w:rsidP="000F75E9">
            <w:pPr>
              <w:pStyle w:val="TableParagraph"/>
              <w:numPr>
                <w:ilvl w:val="0"/>
                <w:numId w:val="139"/>
              </w:numPr>
              <w:tabs>
                <w:tab w:val="left" w:pos="1748"/>
              </w:tabs>
              <w:rPr>
                <w:sz w:val="24"/>
                <w:szCs w:val="24"/>
              </w:rPr>
            </w:pPr>
            <w:r w:rsidRPr="000E722D">
              <w:rPr>
                <w:sz w:val="24"/>
                <w:szCs w:val="24"/>
              </w:rPr>
              <w:t>Конкурс рисунков «Моя мама лучше всех!»</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Познавательное</w:t>
            </w:r>
          </w:p>
        </w:tc>
        <w:tc>
          <w:tcPr>
            <w:tcW w:w="2806" w:type="dxa"/>
          </w:tcPr>
          <w:p w:rsidR="000E722D" w:rsidRPr="000E722D" w:rsidRDefault="000E722D" w:rsidP="000E722D">
            <w:pPr>
              <w:pStyle w:val="TableParagraph"/>
              <w:rPr>
                <w:sz w:val="24"/>
                <w:szCs w:val="24"/>
              </w:rPr>
            </w:pPr>
            <w:r w:rsidRPr="000E722D">
              <w:rPr>
                <w:sz w:val="24"/>
                <w:szCs w:val="24"/>
              </w:rPr>
              <w:t>Познание</w:t>
            </w:r>
          </w:p>
        </w:tc>
        <w:tc>
          <w:tcPr>
            <w:tcW w:w="4412" w:type="dxa"/>
          </w:tcPr>
          <w:p w:rsidR="000E722D" w:rsidRPr="000E722D" w:rsidRDefault="000E722D" w:rsidP="000F75E9">
            <w:pPr>
              <w:pStyle w:val="TableParagraph"/>
              <w:numPr>
                <w:ilvl w:val="0"/>
                <w:numId w:val="139"/>
              </w:numPr>
              <w:tabs>
                <w:tab w:val="left" w:pos="1084"/>
                <w:tab w:val="left" w:pos="2105"/>
              </w:tabs>
              <w:rPr>
                <w:sz w:val="24"/>
                <w:szCs w:val="24"/>
              </w:rPr>
            </w:pPr>
            <w:r w:rsidRPr="000E722D">
              <w:rPr>
                <w:sz w:val="24"/>
                <w:szCs w:val="24"/>
              </w:rPr>
              <w:t>Беседа</w:t>
            </w:r>
            <w:r w:rsidRPr="000E722D">
              <w:rPr>
                <w:sz w:val="24"/>
                <w:szCs w:val="24"/>
              </w:rPr>
              <w:tab/>
              <w:t>«Какие</w:t>
            </w:r>
            <w:r>
              <w:rPr>
                <w:sz w:val="24"/>
                <w:szCs w:val="24"/>
              </w:rPr>
              <w:t xml:space="preserve"> </w:t>
            </w:r>
            <w:r w:rsidRPr="000E722D">
              <w:rPr>
                <w:sz w:val="24"/>
                <w:szCs w:val="24"/>
              </w:rPr>
              <w:t>народы</w:t>
            </w:r>
          </w:p>
          <w:p w:rsidR="000E722D" w:rsidRPr="000E722D" w:rsidRDefault="000E722D" w:rsidP="000E722D">
            <w:pPr>
              <w:pStyle w:val="ae"/>
              <w:rPr>
                <w:sz w:val="24"/>
                <w:szCs w:val="24"/>
              </w:rPr>
            </w:pPr>
            <w:r w:rsidRPr="000E722D">
              <w:rPr>
                <w:sz w:val="24"/>
                <w:szCs w:val="24"/>
              </w:rPr>
              <w:t>живут в</w:t>
            </w:r>
            <w:r w:rsidRPr="000E722D">
              <w:rPr>
                <w:spacing w:val="-1"/>
                <w:sz w:val="24"/>
                <w:szCs w:val="24"/>
              </w:rPr>
              <w:t xml:space="preserve"> </w:t>
            </w:r>
            <w:r w:rsidRPr="000E722D">
              <w:rPr>
                <w:sz w:val="24"/>
                <w:szCs w:val="24"/>
              </w:rPr>
              <w:t>России?»</w:t>
            </w:r>
          </w:p>
          <w:p w:rsidR="000E722D" w:rsidRPr="000E722D" w:rsidRDefault="000E722D" w:rsidP="000F75E9">
            <w:pPr>
              <w:pStyle w:val="TableParagraph"/>
              <w:numPr>
                <w:ilvl w:val="0"/>
                <w:numId w:val="139"/>
              </w:numPr>
              <w:tabs>
                <w:tab w:val="left" w:pos="2031"/>
              </w:tabs>
              <w:rPr>
                <w:sz w:val="24"/>
                <w:szCs w:val="24"/>
              </w:rPr>
            </w:pPr>
            <w:r w:rsidRPr="000E722D">
              <w:rPr>
                <w:sz w:val="24"/>
                <w:szCs w:val="24"/>
              </w:rPr>
              <w:t>Изготовление</w:t>
            </w:r>
            <w:r w:rsidRPr="000E722D">
              <w:rPr>
                <w:sz w:val="24"/>
                <w:szCs w:val="24"/>
              </w:rPr>
              <w:tab/>
              <w:t>альбома</w:t>
            </w:r>
          </w:p>
          <w:p w:rsidR="000E722D" w:rsidRPr="000E722D" w:rsidRDefault="000E722D" w:rsidP="000E722D">
            <w:pPr>
              <w:pStyle w:val="ae"/>
              <w:ind w:left="825"/>
              <w:rPr>
                <w:sz w:val="24"/>
                <w:szCs w:val="24"/>
              </w:rPr>
            </w:pPr>
            <w:r w:rsidRPr="000E722D">
              <w:rPr>
                <w:sz w:val="24"/>
                <w:szCs w:val="24"/>
              </w:rPr>
              <w:t>«Народы России»</w:t>
            </w:r>
          </w:p>
        </w:tc>
      </w:tr>
      <w:tr w:rsidR="000E722D" w:rsidRPr="000E722D" w:rsidTr="00542ED8">
        <w:trPr>
          <w:trHeight w:val="20"/>
        </w:trPr>
        <w:tc>
          <w:tcPr>
            <w:tcW w:w="2353" w:type="dxa"/>
          </w:tcPr>
          <w:p w:rsidR="000E722D" w:rsidRPr="000E722D" w:rsidRDefault="000E722D" w:rsidP="000E722D">
            <w:pPr>
              <w:pStyle w:val="TableParagraph"/>
              <w:tabs>
                <w:tab w:val="left" w:pos="1755"/>
              </w:tabs>
              <w:ind w:right="94"/>
              <w:rPr>
                <w:b/>
                <w:i/>
                <w:sz w:val="24"/>
                <w:szCs w:val="24"/>
              </w:rPr>
            </w:pPr>
            <w:r w:rsidRPr="000E722D">
              <w:rPr>
                <w:b/>
                <w:i/>
                <w:sz w:val="24"/>
                <w:szCs w:val="24"/>
              </w:rPr>
              <w:t>Физическое</w:t>
            </w:r>
            <w:r w:rsidRPr="000E722D">
              <w:rPr>
                <w:b/>
                <w:i/>
                <w:sz w:val="24"/>
                <w:szCs w:val="24"/>
              </w:rPr>
              <w:tab/>
            </w:r>
            <w:r w:rsidRPr="000E722D">
              <w:rPr>
                <w:b/>
                <w:i/>
                <w:spacing w:val="-4"/>
                <w:sz w:val="24"/>
                <w:szCs w:val="24"/>
              </w:rPr>
              <w:t>и</w:t>
            </w:r>
            <w:r w:rsidRPr="000E722D">
              <w:rPr>
                <w:b/>
                <w:i/>
                <w:spacing w:val="-52"/>
                <w:sz w:val="24"/>
                <w:szCs w:val="24"/>
              </w:rPr>
              <w:t xml:space="preserve"> </w:t>
            </w:r>
            <w:r w:rsidRPr="000E722D">
              <w:rPr>
                <w:b/>
                <w:i/>
                <w:sz w:val="24"/>
                <w:szCs w:val="24"/>
              </w:rPr>
              <w:t>оздоровительное</w:t>
            </w:r>
          </w:p>
        </w:tc>
        <w:tc>
          <w:tcPr>
            <w:tcW w:w="2806" w:type="dxa"/>
          </w:tcPr>
          <w:p w:rsidR="000E722D" w:rsidRPr="000E722D" w:rsidRDefault="000E722D" w:rsidP="000E722D">
            <w:pPr>
              <w:pStyle w:val="TableParagraph"/>
              <w:rPr>
                <w:sz w:val="24"/>
                <w:szCs w:val="24"/>
              </w:rPr>
            </w:pPr>
            <w:r w:rsidRPr="000E722D">
              <w:rPr>
                <w:sz w:val="24"/>
                <w:szCs w:val="24"/>
              </w:rPr>
              <w:t>Здоровье, жизнь</w:t>
            </w:r>
          </w:p>
        </w:tc>
        <w:tc>
          <w:tcPr>
            <w:tcW w:w="4412" w:type="dxa"/>
          </w:tcPr>
          <w:p w:rsidR="000E722D" w:rsidRPr="000E722D" w:rsidRDefault="000E722D" w:rsidP="000F75E9">
            <w:pPr>
              <w:pStyle w:val="ae"/>
              <w:numPr>
                <w:ilvl w:val="0"/>
                <w:numId w:val="139"/>
              </w:numPr>
              <w:rPr>
                <w:sz w:val="24"/>
                <w:szCs w:val="24"/>
              </w:rPr>
            </w:pPr>
            <w:r w:rsidRPr="000E722D">
              <w:rPr>
                <w:sz w:val="24"/>
                <w:szCs w:val="24"/>
              </w:rPr>
              <w:t>Развлекательные игры на день сотрудника внутренних дел Российской федерации</w:t>
            </w:r>
          </w:p>
          <w:p w:rsidR="000E722D" w:rsidRPr="000E722D" w:rsidRDefault="000E722D" w:rsidP="000F75E9">
            <w:pPr>
              <w:pStyle w:val="TableParagraph"/>
              <w:numPr>
                <w:ilvl w:val="0"/>
                <w:numId w:val="137"/>
              </w:numPr>
              <w:tabs>
                <w:tab w:val="left" w:pos="1748"/>
              </w:tabs>
              <w:rPr>
                <w:sz w:val="24"/>
                <w:szCs w:val="24"/>
              </w:rPr>
            </w:pPr>
            <w:r w:rsidRPr="000E722D">
              <w:rPr>
                <w:sz w:val="24"/>
                <w:szCs w:val="24"/>
              </w:rPr>
              <w:t>Беседа «Как жили наши прапрадедушки и прапрабабушки. Здоровая еда»</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Трудовое</w:t>
            </w:r>
          </w:p>
        </w:tc>
        <w:tc>
          <w:tcPr>
            <w:tcW w:w="2806" w:type="dxa"/>
          </w:tcPr>
          <w:p w:rsidR="000E722D" w:rsidRPr="000E722D" w:rsidRDefault="000E722D" w:rsidP="000E722D">
            <w:pPr>
              <w:pStyle w:val="TableParagraph"/>
              <w:rPr>
                <w:sz w:val="24"/>
                <w:szCs w:val="24"/>
              </w:rPr>
            </w:pPr>
            <w:r w:rsidRPr="000E722D">
              <w:rPr>
                <w:sz w:val="24"/>
                <w:szCs w:val="24"/>
              </w:rPr>
              <w:t>Труд</w:t>
            </w:r>
          </w:p>
        </w:tc>
        <w:tc>
          <w:tcPr>
            <w:tcW w:w="4412" w:type="dxa"/>
          </w:tcPr>
          <w:p w:rsidR="000E722D" w:rsidRPr="000E722D" w:rsidRDefault="000E722D" w:rsidP="000F75E9">
            <w:pPr>
              <w:pStyle w:val="ae"/>
              <w:numPr>
                <w:ilvl w:val="0"/>
                <w:numId w:val="139"/>
              </w:numPr>
              <w:rPr>
                <w:sz w:val="24"/>
                <w:szCs w:val="24"/>
              </w:rPr>
            </w:pPr>
            <w:r w:rsidRPr="000E722D">
              <w:rPr>
                <w:sz w:val="24"/>
                <w:szCs w:val="24"/>
              </w:rPr>
              <w:t>Фотовыставка   «Профессия        моих родителей»,</w:t>
            </w:r>
          </w:p>
          <w:p w:rsidR="000E722D" w:rsidRPr="000E722D" w:rsidRDefault="000E722D" w:rsidP="000F75E9">
            <w:pPr>
              <w:pStyle w:val="ae"/>
              <w:numPr>
                <w:ilvl w:val="0"/>
                <w:numId w:val="139"/>
              </w:numPr>
              <w:rPr>
                <w:sz w:val="24"/>
                <w:szCs w:val="24"/>
              </w:rPr>
            </w:pPr>
            <w:r w:rsidRPr="000E722D">
              <w:rPr>
                <w:sz w:val="24"/>
                <w:szCs w:val="24"/>
              </w:rPr>
              <w:t>Экскурси</w:t>
            </w:r>
            <w:r>
              <w:rPr>
                <w:sz w:val="24"/>
                <w:szCs w:val="24"/>
              </w:rPr>
              <w:t>я</w:t>
            </w:r>
            <w:r w:rsidRPr="000E722D">
              <w:rPr>
                <w:sz w:val="24"/>
                <w:szCs w:val="24"/>
              </w:rPr>
              <w:t xml:space="preserve"> в магазин</w:t>
            </w:r>
          </w:p>
        </w:tc>
      </w:tr>
      <w:tr w:rsidR="000E722D" w:rsidRPr="000E722D" w:rsidTr="00542ED8">
        <w:trPr>
          <w:trHeight w:val="20"/>
        </w:trPr>
        <w:tc>
          <w:tcPr>
            <w:tcW w:w="2353" w:type="dxa"/>
          </w:tcPr>
          <w:p w:rsidR="000E722D" w:rsidRPr="000E722D" w:rsidRDefault="000E722D" w:rsidP="000E722D">
            <w:pPr>
              <w:pStyle w:val="TableParagraph"/>
              <w:ind w:right="466"/>
              <w:rPr>
                <w:b/>
                <w:i/>
                <w:sz w:val="24"/>
                <w:szCs w:val="24"/>
              </w:rPr>
            </w:pPr>
            <w:r w:rsidRPr="000E722D">
              <w:rPr>
                <w:b/>
                <w:i/>
                <w:sz w:val="24"/>
                <w:szCs w:val="24"/>
              </w:rPr>
              <w:t>Эстетическое</w:t>
            </w:r>
          </w:p>
        </w:tc>
        <w:tc>
          <w:tcPr>
            <w:tcW w:w="2806" w:type="dxa"/>
          </w:tcPr>
          <w:p w:rsidR="000E722D" w:rsidRPr="000E722D" w:rsidRDefault="000E722D" w:rsidP="000E722D">
            <w:pPr>
              <w:pStyle w:val="TableParagraph"/>
              <w:rPr>
                <w:sz w:val="24"/>
                <w:szCs w:val="24"/>
              </w:rPr>
            </w:pPr>
            <w:r w:rsidRPr="000E722D">
              <w:rPr>
                <w:sz w:val="24"/>
                <w:szCs w:val="24"/>
              </w:rPr>
              <w:t>Культура и красота</w:t>
            </w:r>
          </w:p>
        </w:tc>
        <w:tc>
          <w:tcPr>
            <w:tcW w:w="4412" w:type="dxa"/>
          </w:tcPr>
          <w:p w:rsidR="000E722D" w:rsidRPr="000E722D" w:rsidRDefault="000E722D" w:rsidP="000F75E9">
            <w:pPr>
              <w:pStyle w:val="TableParagraph"/>
              <w:numPr>
                <w:ilvl w:val="0"/>
                <w:numId w:val="139"/>
              </w:numPr>
              <w:ind w:right="84"/>
              <w:rPr>
                <w:sz w:val="24"/>
                <w:szCs w:val="24"/>
              </w:rPr>
            </w:pPr>
            <w:r w:rsidRPr="000E722D">
              <w:rPr>
                <w:spacing w:val="-3"/>
                <w:sz w:val="24"/>
                <w:szCs w:val="24"/>
              </w:rPr>
              <w:t>Посещение школьной</w:t>
            </w:r>
            <w:r w:rsidRPr="000E722D">
              <w:rPr>
                <w:sz w:val="24"/>
                <w:szCs w:val="24"/>
              </w:rPr>
              <w:t xml:space="preserve"> </w:t>
            </w:r>
            <w:r w:rsidRPr="000E722D">
              <w:rPr>
                <w:spacing w:val="-3"/>
                <w:sz w:val="24"/>
                <w:szCs w:val="24"/>
              </w:rPr>
              <w:t>библиотеки</w:t>
            </w:r>
            <w:r w:rsidRPr="000E722D">
              <w:rPr>
                <w:spacing w:val="-1"/>
                <w:sz w:val="24"/>
                <w:szCs w:val="24"/>
              </w:rPr>
              <w:t>,</w:t>
            </w:r>
            <w:r w:rsidRPr="000E722D">
              <w:rPr>
                <w:spacing w:val="6"/>
                <w:sz w:val="24"/>
                <w:szCs w:val="24"/>
              </w:rPr>
              <w:t xml:space="preserve"> </w:t>
            </w:r>
            <w:r w:rsidRPr="000E722D">
              <w:rPr>
                <w:sz w:val="24"/>
                <w:szCs w:val="24"/>
              </w:rPr>
              <w:t>тема</w:t>
            </w:r>
            <w:r w:rsidRPr="000E722D">
              <w:rPr>
                <w:spacing w:val="8"/>
                <w:sz w:val="24"/>
                <w:szCs w:val="24"/>
              </w:rPr>
              <w:t xml:space="preserve"> </w:t>
            </w:r>
            <w:r w:rsidRPr="000E722D">
              <w:rPr>
                <w:sz w:val="24"/>
                <w:szCs w:val="24"/>
              </w:rPr>
              <w:t xml:space="preserve">«День </w:t>
            </w:r>
            <w:r w:rsidRPr="000E722D">
              <w:rPr>
                <w:spacing w:val="-6"/>
                <w:sz w:val="24"/>
                <w:szCs w:val="24"/>
              </w:rPr>
              <w:t>народного</w:t>
            </w:r>
            <w:r w:rsidRPr="000E722D">
              <w:rPr>
                <w:spacing w:val="-9"/>
                <w:sz w:val="24"/>
                <w:szCs w:val="24"/>
              </w:rPr>
              <w:t xml:space="preserve"> </w:t>
            </w:r>
            <w:r w:rsidRPr="000E722D">
              <w:rPr>
                <w:spacing w:val="-6"/>
                <w:sz w:val="24"/>
                <w:szCs w:val="24"/>
              </w:rPr>
              <w:t>единства»</w:t>
            </w:r>
          </w:p>
          <w:p w:rsidR="000E722D" w:rsidRPr="000E722D" w:rsidRDefault="000E722D" w:rsidP="000F75E9">
            <w:pPr>
              <w:pStyle w:val="TableParagraph"/>
              <w:numPr>
                <w:ilvl w:val="0"/>
                <w:numId w:val="139"/>
              </w:numPr>
              <w:ind w:right="1078"/>
              <w:rPr>
                <w:sz w:val="24"/>
                <w:szCs w:val="24"/>
              </w:rPr>
            </w:pPr>
            <w:r w:rsidRPr="000E722D">
              <w:rPr>
                <w:sz w:val="24"/>
                <w:szCs w:val="24"/>
              </w:rPr>
              <w:t>Выставка изделий,</w:t>
            </w:r>
            <w:r w:rsidRPr="000E722D">
              <w:rPr>
                <w:spacing w:val="1"/>
                <w:sz w:val="24"/>
                <w:szCs w:val="24"/>
              </w:rPr>
              <w:t xml:space="preserve"> </w:t>
            </w:r>
            <w:r w:rsidRPr="000E722D">
              <w:rPr>
                <w:spacing w:val="-1"/>
                <w:sz w:val="24"/>
                <w:szCs w:val="24"/>
              </w:rPr>
              <w:t>оформление</w:t>
            </w:r>
            <w:r w:rsidRPr="000E722D">
              <w:rPr>
                <w:spacing w:val="-8"/>
                <w:sz w:val="24"/>
                <w:szCs w:val="24"/>
              </w:rPr>
              <w:t xml:space="preserve"> </w:t>
            </w:r>
            <w:r w:rsidRPr="000E722D">
              <w:rPr>
                <w:sz w:val="24"/>
                <w:szCs w:val="24"/>
              </w:rPr>
              <w:t>альбома</w:t>
            </w:r>
          </w:p>
          <w:p w:rsidR="000E722D" w:rsidRPr="000E722D" w:rsidRDefault="000E722D" w:rsidP="000E722D">
            <w:pPr>
              <w:pStyle w:val="TableParagraph"/>
              <w:ind w:left="825" w:right="84"/>
              <w:rPr>
                <w:sz w:val="24"/>
                <w:szCs w:val="24"/>
              </w:rPr>
            </w:pPr>
            <w:r w:rsidRPr="000E722D">
              <w:rPr>
                <w:sz w:val="24"/>
                <w:szCs w:val="24"/>
              </w:rPr>
              <w:t>«Азбука</w:t>
            </w:r>
            <w:r w:rsidRPr="000E722D">
              <w:rPr>
                <w:spacing w:val="22"/>
                <w:sz w:val="24"/>
                <w:szCs w:val="24"/>
              </w:rPr>
              <w:t xml:space="preserve"> </w:t>
            </w:r>
            <w:r w:rsidRPr="000E722D">
              <w:rPr>
                <w:sz w:val="24"/>
                <w:szCs w:val="24"/>
              </w:rPr>
              <w:t>чувашской</w:t>
            </w:r>
            <w:r w:rsidRPr="000E722D">
              <w:rPr>
                <w:spacing w:val="52"/>
                <w:sz w:val="24"/>
                <w:szCs w:val="24"/>
              </w:rPr>
              <w:t xml:space="preserve"> </w:t>
            </w:r>
            <w:r w:rsidRPr="000E722D">
              <w:rPr>
                <w:sz w:val="24"/>
                <w:szCs w:val="24"/>
              </w:rPr>
              <w:t>вышивки»</w:t>
            </w:r>
            <w:r w:rsidRPr="000E722D">
              <w:rPr>
                <w:spacing w:val="15"/>
                <w:sz w:val="24"/>
                <w:szCs w:val="24"/>
              </w:rPr>
              <w:t xml:space="preserve"> </w:t>
            </w:r>
            <w:r w:rsidRPr="000E722D">
              <w:rPr>
                <w:sz w:val="24"/>
                <w:szCs w:val="24"/>
              </w:rPr>
              <w:t>ко</w:t>
            </w:r>
            <w:r>
              <w:rPr>
                <w:sz w:val="24"/>
                <w:szCs w:val="24"/>
              </w:rPr>
              <w:t xml:space="preserve"> </w:t>
            </w:r>
            <w:r w:rsidRPr="000E722D">
              <w:rPr>
                <w:spacing w:val="-57"/>
                <w:sz w:val="24"/>
                <w:szCs w:val="24"/>
              </w:rPr>
              <w:t xml:space="preserve"> </w:t>
            </w:r>
            <w:r w:rsidRPr="000E722D">
              <w:rPr>
                <w:sz w:val="24"/>
                <w:szCs w:val="24"/>
              </w:rPr>
              <w:t>Дню</w:t>
            </w:r>
            <w:r w:rsidRPr="000E722D">
              <w:rPr>
                <w:spacing w:val="-1"/>
                <w:sz w:val="24"/>
                <w:szCs w:val="24"/>
              </w:rPr>
              <w:t xml:space="preserve"> </w:t>
            </w:r>
            <w:r w:rsidRPr="000E722D">
              <w:rPr>
                <w:sz w:val="24"/>
                <w:szCs w:val="24"/>
              </w:rPr>
              <w:t>чувашской</w:t>
            </w:r>
            <w:r w:rsidRPr="000E722D">
              <w:rPr>
                <w:spacing w:val="-1"/>
                <w:sz w:val="24"/>
                <w:szCs w:val="24"/>
              </w:rPr>
              <w:t xml:space="preserve"> </w:t>
            </w:r>
            <w:r w:rsidRPr="000E722D">
              <w:rPr>
                <w:sz w:val="24"/>
                <w:szCs w:val="24"/>
              </w:rPr>
              <w:t>вышивки</w:t>
            </w:r>
          </w:p>
        </w:tc>
      </w:tr>
      <w:tr w:rsidR="000E722D" w:rsidRPr="000E722D" w:rsidTr="000E722D">
        <w:trPr>
          <w:trHeight w:val="20"/>
        </w:trPr>
        <w:tc>
          <w:tcPr>
            <w:tcW w:w="9571" w:type="dxa"/>
            <w:gridSpan w:val="3"/>
          </w:tcPr>
          <w:p w:rsidR="000E722D" w:rsidRPr="000E722D" w:rsidRDefault="000E722D" w:rsidP="000E722D">
            <w:pPr>
              <w:pStyle w:val="TableParagraph"/>
              <w:ind w:left="890"/>
              <w:jc w:val="center"/>
              <w:rPr>
                <w:b/>
                <w:color w:val="000000"/>
                <w:sz w:val="24"/>
                <w:szCs w:val="24"/>
              </w:rPr>
            </w:pPr>
            <w:r w:rsidRPr="000E722D">
              <w:rPr>
                <w:b/>
                <w:color w:val="000000"/>
                <w:sz w:val="24"/>
                <w:szCs w:val="24"/>
              </w:rPr>
              <w:t>Ос</w:t>
            </w:r>
            <w:r w:rsidRPr="000E722D">
              <w:rPr>
                <w:b/>
                <w:color w:val="000000"/>
                <w:w w:val="99"/>
                <w:sz w:val="24"/>
                <w:szCs w:val="24"/>
              </w:rPr>
              <w:t>н</w:t>
            </w:r>
            <w:r w:rsidRPr="000E722D">
              <w:rPr>
                <w:b/>
                <w:color w:val="000000"/>
                <w:sz w:val="24"/>
                <w:szCs w:val="24"/>
              </w:rPr>
              <w:t>ов</w:t>
            </w:r>
            <w:r w:rsidRPr="000E722D">
              <w:rPr>
                <w:b/>
                <w:color w:val="000000"/>
                <w:spacing w:val="1"/>
                <w:w w:val="99"/>
                <w:sz w:val="24"/>
                <w:szCs w:val="24"/>
              </w:rPr>
              <w:t>н</w:t>
            </w:r>
            <w:r w:rsidRPr="000E722D">
              <w:rPr>
                <w:b/>
                <w:color w:val="000000"/>
                <w:sz w:val="24"/>
                <w:szCs w:val="24"/>
              </w:rPr>
              <w:t>ые</w:t>
            </w:r>
            <w:r w:rsidRPr="000E722D">
              <w:rPr>
                <w:b/>
                <w:color w:val="000000"/>
                <w:spacing w:val="25"/>
                <w:sz w:val="24"/>
                <w:szCs w:val="24"/>
              </w:rPr>
              <w:t xml:space="preserve"> </w:t>
            </w:r>
            <w:r w:rsidRPr="000E722D">
              <w:rPr>
                <w:b/>
                <w:color w:val="000000"/>
                <w:sz w:val="24"/>
                <w:szCs w:val="24"/>
              </w:rPr>
              <w:t>го</w:t>
            </w:r>
            <w:r w:rsidRPr="000E722D">
              <w:rPr>
                <w:b/>
                <w:color w:val="000000"/>
                <w:spacing w:val="1"/>
                <w:sz w:val="24"/>
                <w:szCs w:val="24"/>
              </w:rPr>
              <w:t>с</w:t>
            </w:r>
            <w:r w:rsidRPr="000E722D">
              <w:rPr>
                <w:b/>
                <w:color w:val="000000"/>
                <w:spacing w:val="-5"/>
                <w:sz w:val="24"/>
                <w:szCs w:val="24"/>
              </w:rPr>
              <w:t>у</w:t>
            </w:r>
            <w:r w:rsidRPr="000E722D">
              <w:rPr>
                <w:b/>
                <w:color w:val="000000"/>
                <w:sz w:val="24"/>
                <w:szCs w:val="24"/>
              </w:rPr>
              <w:t>дарс</w:t>
            </w:r>
            <w:r w:rsidRPr="000E722D">
              <w:rPr>
                <w:b/>
                <w:color w:val="000000"/>
                <w:w w:val="99"/>
                <w:sz w:val="24"/>
                <w:szCs w:val="24"/>
              </w:rPr>
              <w:t>т</w:t>
            </w:r>
            <w:r w:rsidRPr="000E722D">
              <w:rPr>
                <w:b/>
                <w:color w:val="000000"/>
                <w:sz w:val="24"/>
                <w:szCs w:val="24"/>
              </w:rPr>
              <w:t>вен</w:t>
            </w:r>
            <w:r w:rsidRPr="000E722D">
              <w:rPr>
                <w:b/>
                <w:color w:val="000000"/>
                <w:spacing w:val="1"/>
                <w:sz w:val="24"/>
                <w:szCs w:val="24"/>
              </w:rPr>
              <w:t>н</w:t>
            </w:r>
            <w:r w:rsidRPr="000E722D">
              <w:rPr>
                <w:b/>
                <w:color w:val="000000"/>
                <w:sz w:val="24"/>
                <w:szCs w:val="24"/>
              </w:rPr>
              <w:t>ые</w:t>
            </w:r>
            <w:r w:rsidRPr="000E722D">
              <w:rPr>
                <w:b/>
                <w:color w:val="000000"/>
                <w:spacing w:val="25"/>
                <w:sz w:val="24"/>
                <w:szCs w:val="24"/>
              </w:rPr>
              <w:t xml:space="preserve"> </w:t>
            </w:r>
            <w:r w:rsidRPr="000E722D">
              <w:rPr>
                <w:b/>
                <w:color w:val="000000"/>
                <w:sz w:val="24"/>
                <w:szCs w:val="24"/>
              </w:rPr>
              <w:t>и</w:t>
            </w:r>
            <w:r w:rsidRPr="000E722D">
              <w:rPr>
                <w:b/>
                <w:color w:val="000000"/>
                <w:spacing w:val="22"/>
                <w:sz w:val="24"/>
                <w:szCs w:val="24"/>
              </w:rPr>
              <w:t xml:space="preserve"> </w:t>
            </w:r>
            <w:r w:rsidRPr="000E722D">
              <w:rPr>
                <w:b/>
                <w:color w:val="000000"/>
                <w:spacing w:val="1"/>
                <w:sz w:val="24"/>
                <w:szCs w:val="24"/>
              </w:rPr>
              <w:t>н</w:t>
            </w:r>
            <w:r w:rsidRPr="000E722D">
              <w:rPr>
                <w:b/>
                <w:color w:val="000000"/>
                <w:sz w:val="24"/>
                <w:szCs w:val="24"/>
              </w:rPr>
              <w:t>арод</w:t>
            </w:r>
            <w:r w:rsidRPr="000E722D">
              <w:rPr>
                <w:b/>
                <w:color w:val="000000"/>
                <w:spacing w:val="1"/>
                <w:sz w:val="24"/>
                <w:szCs w:val="24"/>
              </w:rPr>
              <w:t>н</w:t>
            </w:r>
            <w:r w:rsidRPr="000E722D">
              <w:rPr>
                <w:b/>
                <w:color w:val="000000"/>
                <w:spacing w:val="-2"/>
                <w:sz w:val="24"/>
                <w:szCs w:val="24"/>
              </w:rPr>
              <w:t>ы</w:t>
            </w:r>
            <w:r w:rsidRPr="000E722D">
              <w:rPr>
                <w:b/>
                <w:color w:val="000000"/>
                <w:sz w:val="24"/>
                <w:szCs w:val="24"/>
              </w:rPr>
              <w:t>е</w:t>
            </w:r>
            <w:r w:rsidRPr="000E722D">
              <w:rPr>
                <w:b/>
                <w:color w:val="000000"/>
                <w:spacing w:val="25"/>
                <w:sz w:val="24"/>
                <w:szCs w:val="24"/>
              </w:rPr>
              <w:t xml:space="preserve"> </w:t>
            </w:r>
            <w:r w:rsidRPr="000E722D">
              <w:rPr>
                <w:b/>
                <w:color w:val="000000"/>
                <w:spacing w:val="1"/>
                <w:sz w:val="24"/>
                <w:szCs w:val="24"/>
              </w:rPr>
              <w:t>п</w:t>
            </w:r>
            <w:r w:rsidRPr="000E722D">
              <w:rPr>
                <w:b/>
                <w:color w:val="000000"/>
                <w:sz w:val="24"/>
                <w:szCs w:val="24"/>
              </w:rPr>
              <w:t>ра</w:t>
            </w:r>
            <w:r w:rsidRPr="000E722D">
              <w:rPr>
                <w:b/>
                <w:color w:val="000000"/>
                <w:spacing w:val="1"/>
                <w:w w:val="99"/>
                <w:sz w:val="24"/>
                <w:szCs w:val="24"/>
              </w:rPr>
              <w:t>з</w:t>
            </w:r>
            <w:r w:rsidRPr="000E722D">
              <w:rPr>
                <w:b/>
                <w:color w:val="000000"/>
                <w:spacing w:val="-2"/>
                <w:sz w:val="24"/>
                <w:szCs w:val="24"/>
              </w:rPr>
              <w:t>д</w:t>
            </w:r>
            <w:r w:rsidRPr="000E722D">
              <w:rPr>
                <w:b/>
                <w:color w:val="000000"/>
                <w:spacing w:val="-1"/>
                <w:sz w:val="24"/>
                <w:szCs w:val="24"/>
              </w:rPr>
              <w:t>н</w:t>
            </w:r>
            <w:r w:rsidRPr="000E722D">
              <w:rPr>
                <w:b/>
                <w:color w:val="000000"/>
                <w:sz w:val="24"/>
                <w:szCs w:val="24"/>
              </w:rPr>
              <w:t>и</w:t>
            </w:r>
            <w:r w:rsidRPr="000E722D">
              <w:rPr>
                <w:b/>
                <w:color w:val="000000"/>
                <w:spacing w:val="1"/>
                <w:sz w:val="24"/>
                <w:szCs w:val="24"/>
              </w:rPr>
              <w:t>к</w:t>
            </w:r>
            <w:r w:rsidRPr="000E722D">
              <w:rPr>
                <w:b/>
                <w:color w:val="000000"/>
                <w:sz w:val="24"/>
                <w:szCs w:val="24"/>
              </w:rPr>
              <w:t>и,</w:t>
            </w:r>
            <w:r w:rsidRPr="000E722D">
              <w:rPr>
                <w:b/>
                <w:color w:val="000000"/>
                <w:spacing w:val="24"/>
                <w:sz w:val="24"/>
                <w:szCs w:val="24"/>
              </w:rPr>
              <w:t xml:space="preserve"> </w:t>
            </w:r>
            <w:r w:rsidRPr="000E722D">
              <w:rPr>
                <w:b/>
                <w:color w:val="000000"/>
                <w:spacing w:val="1"/>
                <w:sz w:val="24"/>
                <w:szCs w:val="24"/>
              </w:rPr>
              <w:t>п</w:t>
            </w:r>
            <w:r w:rsidRPr="000E722D">
              <w:rPr>
                <w:b/>
                <w:color w:val="000000"/>
                <w:sz w:val="24"/>
                <w:szCs w:val="24"/>
              </w:rPr>
              <w:t>а</w:t>
            </w:r>
            <w:r w:rsidRPr="000E722D">
              <w:rPr>
                <w:b/>
                <w:color w:val="000000"/>
                <w:spacing w:val="-1"/>
                <w:sz w:val="24"/>
                <w:szCs w:val="24"/>
              </w:rPr>
              <w:t>м</w:t>
            </w:r>
            <w:r w:rsidRPr="000E722D">
              <w:rPr>
                <w:b/>
                <w:color w:val="000000"/>
                <w:sz w:val="24"/>
                <w:szCs w:val="24"/>
              </w:rPr>
              <w:t>я</w:t>
            </w:r>
            <w:r w:rsidRPr="000E722D">
              <w:rPr>
                <w:b/>
                <w:color w:val="000000"/>
                <w:w w:val="99"/>
                <w:sz w:val="24"/>
                <w:szCs w:val="24"/>
              </w:rPr>
              <w:t>т</w:t>
            </w:r>
            <w:r w:rsidRPr="000E722D">
              <w:rPr>
                <w:b/>
                <w:color w:val="000000"/>
                <w:spacing w:val="1"/>
                <w:w w:val="99"/>
                <w:sz w:val="24"/>
                <w:szCs w:val="24"/>
              </w:rPr>
              <w:t>н</w:t>
            </w:r>
            <w:r w:rsidRPr="000E722D">
              <w:rPr>
                <w:b/>
                <w:color w:val="000000"/>
                <w:spacing w:val="-2"/>
                <w:sz w:val="24"/>
                <w:szCs w:val="24"/>
              </w:rPr>
              <w:t>ы</w:t>
            </w:r>
            <w:r w:rsidRPr="000E722D">
              <w:rPr>
                <w:b/>
                <w:color w:val="000000"/>
                <w:sz w:val="24"/>
                <w:szCs w:val="24"/>
              </w:rPr>
              <w:t>е</w:t>
            </w:r>
            <w:r w:rsidRPr="000E722D">
              <w:rPr>
                <w:b/>
                <w:color w:val="000000"/>
                <w:spacing w:val="26"/>
                <w:sz w:val="24"/>
                <w:szCs w:val="24"/>
              </w:rPr>
              <w:t xml:space="preserve"> </w:t>
            </w:r>
            <w:r w:rsidRPr="000E722D">
              <w:rPr>
                <w:b/>
                <w:color w:val="000000"/>
                <w:sz w:val="24"/>
                <w:szCs w:val="24"/>
              </w:rPr>
              <w:t xml:space="preserve">даты </w:t>
            </w:r>
          </w:p>
          <w:p w:rsidR="000E722D" w:rsidRPr="000E722D" w:rsidRDefault="000E722D" w:rsidP="000E722D">
            <w:pPr>
              <w:pStyle w:val="TableParagraph"/>
              <w:ind w:left="890"/>
              <w:jc w:val="center"/>
              <w:rPr>
                <w:b/>
                <w:color w:val="000000"/>
                <w:sz w:val="24"/>
                <w:szCs w:val="24"/>
              </w:rPr>
            </w:pPr>
            <w:r w:rsidRPr="000E722D">
              <w:rPr>
                <w:b/>
                <w:color w:val="000000"/>
                <w:sz w:val="24"/>
                <w:szCs w:val="24"/>
              </w:rPr>
              <w:t>в ДЕКАБРЕ:</w:t>
            </w:r>
          </w:p>
          <w:p w:rsidR="000E722D" w:rsidRPr="000E722D" w:rsidRDefault="000E722D" w:rsidP="000E722D">
            <w:pPr>
              <w:pStyle w:val="ae"/>
              <w:jc w:val="center"/>
              <w:rPr>
                <w:sz w:val="24"/>
                <w:szCs w:val="24"/>
              </w:rPr>
            </w:pPr>
            <w:r w:rsidRPr="000E722D">
              <w:rPr>
                <w:sz w:val="24"/>
                <w:szCs w:val="24"/>
              </w:rPr>
              <w:t>3 декабря: Де</w:t>
            </w:r>
            <w:r w:rsidRPr="000E722D">
              <w:rPr>
                <w:spacing w:val="1"/>
                <w:w w:val="99"/>
                <w:sz w:val="24"/>
                <w:szCs w:val="24"/>
              </w:rPr>
              <w:t>н</w:t>
            </w:r>
            <w:r w:rsidRPr="000E722D">
              <w:rPr>
                <w:sz w:val="24"/>
                <w:szCs w:val="24"/>
              </w:rPr>
              <w:t xml:space="preserve">ь </w:t>
            </w:r>
            <w:r w:rsidRPr="000E722D">
              <w:rPr>
                <w:spacing w:val="1"/>
                <w:w w:val="99"/>
                <w:sz w:val="24"/>
                <w:szCs w:val="24"/>
              </w:rPr>
              <w:t>н</w:t>
            </w:r>
            <w:r w:rsidRPr="000E722D">
              <w:rPr>
                <w:sz w:val="24"/>
                <w:szCs w:val="24"/>
              </w:rPr>
              <w:t>е</w:t>
            </w:r>
            <w:r w:rsidRPr="000E722D">
              <w:rPr>
                <w:spacing w:val="1"/>
                <w:w w:val="99"/>
                <w:sz w:val="24"/>
                <w:szCs w:val="24"/>
              </w:rPr>
              <w:t>и</w:t>
            </w:r>
            <w:r w:rsidRPr="000E722D">
              <w:rPr>
                <w:spacing w:val="1"/>
                <w:sz w:val="24"/>
                <w:szCs w:val="24"/>
              </w:rPr>
              <w:t>з</w:t>
            </w:r>
            <w:r w:rsidRPr="000E722D">
              <w:rPr>
                <w:sz w:val="24"/>
                <w:szCs w:val="24"/>
              </w:rPr>
              <w:t>в</w:t>
            </w:r>
            <w:r w:rsidRPr="000E722D">
              <w:rPr>
                <w:spacing w:val="-3"/>
                <w:sz w:val="24"/>
                <w:szCs w:val="24"/>
              </w:rPr>
              <w:t>е</w:t>
            </w:r>
            <w:r w:rsidRPr="000E722D">
              <w:rPr>
                <w:spacing w:val="-1"/>
                <w:sz w:val="24"/>
                <w:szCs w:val="24"/>
              </w:rPr>
              <w:t>с</w:t>
            </w:r>
            <w:r w:rsidRPr="000E722D">
              <w:rPr>
                <w:sz w:val="24"/>
                <w:szCs w:val="24"/>
              </w:rPr>
              <w:t>т</w:t>
            </w:r>
            <w:r w:rsidRPr="000E722D">
              <w:rPr>
                <w:spacing w:val="1"/>
                <w:w w:val="99"/>
                <w:sz w:val="24"/>
                <w:szCs w:val="24"/>
              </w:rPr>
              <w:t>н</w:t>
            </w:r>
            <w:r w:rsidRPr="000E722D">
              <w:rPr>
                <w:sz w:val="24"/>
                <w:szCs w:val="24"/>
              </w:rPr>
              <w:t>о</w:t>
            </w:r>
            <w:r w:rsidRPr="000E722D">
              <w:rPr>
                <w:w w:val="99"/>
                <w:sz w:val="24"/>
                <w:szCs w:val="24"/>
              </w:rPr>
              <w:t>г</w:t>
            </w:r>
            <w:r w:rsidRPr="000E722D">
              <w:rPr>
                <w:sz w:val="24"/>
                <w:szCs w:val="24"/>
              </w:rPr>
              <w:t>о солда</w:t>
            </w:r>
            <w:r w:rsidRPr="000E722D">
              <w:rPr>
                <w:w w:val="99"/>
                <w:sz w:val="24"/>
                <w:szCs w:val="24"/>
              </w:rPr>
              <w:t>т</w:t>
            </w:r>
            <w:r w:rsidRPr="000E722D">
              <w:rPr>
                <w:sz w:val="24"/>
                <w:szCs w:val="24"/>
              </w:rPr>
              <w:t xml:space="preserve">а; </w:t>
            </w:r>
            <w:r w:rsidRPr="000E722D">
              <w:rPr>
                <w:w w:val="99"/>
                <w:sz w:val="24"/>
                <w:szCs w:val="24"/>
              </w:rPr>
              <w:t>М</w:t>
            </w:r>
            <w:r w:rsidRPr="000E722D">
              <w:rPr>
                <w:sz w:val="24"/>
                <w:szCs w:val="24"/>
              </w:rPr>
              <w:t>еж</w:t>
            </w:r>
            <w:r w:rsidRPr="000E722D">
              <w:rPr>
                <w:spacing w:val="2"/>
                <w:sz w:val="24"/>
                <w:szCs w:val="24"/>
              </w:rPr>
              <w:t>д</w:t>
            </w:r>
            <w:r w:rsidRPr="000E722D">
              <w:rPr>
                <w:sz w:val="24"/>
                <w:szCs w:val="24"/>
              </w:rPr>
              <w:t>ународный ден</w:t>
            </w:r>
            <w:r w:rsidRPr="000E722D">
              <w:rPr>
                <w:w w:val="99"/>
                <w:sz w:val="24"/>
                <w:szCs w:val="24"/>
              </w:rPr>
              <w:t>ь</w:t>
            </w:r>
            <w:r w:rsidRPr="000E722D">
              <w:rPr>
                <w:sz w:val="24"/>
                <w:szCs w:val="24"/>
              </w:rPr>
              <w:t xml:space="preserve"> </w:t>
            </w:r>
            <w:r w:rsidRPr="000E722D">
              <w:rPr>
                <w:spacing w:val="-1"/>
                <w:sz w:val="24"/>
                <w:szCs w:val="24"/>
              </w:rPr>
              <w:t>и</w:t>
            </w:r>
            <w:r w:rsidRPr="000E722D">
              <w:rPr>
                <w:sz w:val="24"/>
                <w:szCs w:val="24"/>
              </w:rPr>
              <w:t>нвали</w:t>
            </w:r>
            <w:r w:rsidRPr="000E722D">
              <w:rPr>
                <w:spacing w:val="-1"/>
                <w:sz w:val="24"/>
                <w:szCs w:val="24"/>
              </w:rPr>
              <w:t>д</w:t>
            </w:r>
            <w:r w:rsidRPr="000E722D">
              <w:rPr>
                <w:sz w:val="24"/>
                <w:szCs w:val="24"/>
              </w:rPr>
              <w:t xml:space="preserve">ов </w:t>
            </w:r>
          </w:p>
          <w:p w:rsidR="000E722D" w:rsidRPr="000E722D" w:rsidRDefault="000E722D" w:rsidP="000E722D">
            <w:pPr>
              <w:pStyle w:val="ae"/>
              <w:jc w:val="center"/>
              <w:rPr>
                <w:sz w:val="24"/>
                <w:szCs w:val="24"/>
              </w:rPr>
            </w:pPr>
            <w:r w:rsidRPr="000E722D">
              <w:rPr>
                <w:sz w:val="24"/>
                <w:szCs w:val="24"/>
              </w:rPr>
              <w:t>5 декабря: Де</w:t>
            </w:r>
            <w:r w:rsidRPr="000E722D">
              <w:rPr>
                <w:spacing w:val="1"/>
                <w:w w:val="99"/>
                <w:sz w:val="24"/>
                <w:szCs w:val="24"/>
              </w:rPr>
              <w:t>н</w:t>
            </w:r>
            <w:r w:rsidRPr="000E722D">
              <w:rPr>
                <w:sz w:val="24"/>
                <w:szCs w:val="24"/>
              </w:rPr>
              <w:t>ь добровол</w:t>
            </w:r>
            <w:r w:rsidRPr="000E722D">
              <w:rPr>
                <w:spacing w:val="1"/>
                <w:sz w:val="24"/>
                <w:szCs w:val="24"/>
              </w:rPr>
              <w:t>ь</w:t>
            </w:r>
            <w:r w:rsidRPr="000E722D">
              <w:rPr>
                <w:spacing w:val="1"/>
                <w:w w:val="99"/>
                <w:sz w:val="24"/>
                <w:szCs w:val="24"/>
              </w:rPr>
              <w:t>ц</w:t>
            </w:r>
            <w:r w:rsidRPr="000E722D">
              <w:rPr>
                <w:sz w:val="24"/>
                <w:szCs w:val="24"/>
              </w:rPr>
              <w:t>а (</w:t>
            </w:r>
            <w:r w:rsidRPr="000E722D">
              <w:rPr>
                <w:spacing w:val="-1"/>
                <w:sz w:val="24"/>
                <w:szCs w:val="24"/>
              </w:rPr>
              <w:t>в</w:t>
            </w:r>
            <w:r w:rsidRPr="000E722D">
              <w:rPr>
                <w:w w:val="99"/>
                <w:sz w:val="24"/>
                <w:szCs w:val="24"/>
              </w:rPr>
              <w:t>о</w:t>
            </w:r>
            <w:r w:rsidRPr="000E722D">
              <w:rPr>
                <w:sz w:val="24"/>
                <w:szCs w:val="24"/>
              </w:rPr>
              <w:t>лон</w:t>
            </w:r>
            <w:r w:rsidRPr="000E722D">
              <w:rPr>
                <w:w w:val="99"/>
                <w:sz w:val="24"/>
                <w:szCs w:val="24"/>
              </w:rPr>
              <w:t>т</w:t>
            </w:r>
            <w:r w:rsidRPr="000E722D">
              <w:rPr>
                <w:sz w:val="24"/>
                <w:szCs w:val="24"/>
              </w:rPr>
              <w:t>ера) в</w:t>
            </w:r>
            <w:r w:rsidRPr="000E722D">
              <w:rPr>
                <w:spacing w:val="-1"/>
                <w:sz w:val="24"/>
                <w:szCs w:val="24"/>
              </w:rPr>
              <w:t xml:space="preserve"> </w:t>
            </w:r>
            <w:r w:rsidRPr="000E722D">
              <w:rPr>
                <w:w w:val="99"/>
                <w:sz w:val="24"/>
                <w:szCs w:val="24"/>
              </w:rPr>
              <w:t>Р</w:t>
            </w:r>
            <w:r w:rsidRPr="000E722D">
              <w:rPr>
                <w:sz w:val="24"/>
                <w:szCs w:val="24"/>
              </w:rPr>
              <w:t>ос</w:t>
            </w:r>
            <w:r w:rsidRPr="000E722D">
              <w:rPr>
                <w:spacing w:val="-1"/>
                <w:sz w:val="24"/>
                <w:szCs w:val="24"/>
              </w:rPr>
              <w:t>с</w:t>
            </w:r>
            <w:r w:rsidRPr="000E722D">
              <w:rPr>
                <w:sz w:val="24"/>
                <w:szCs w:val="24"/>
              </w:rPr>
              <w:t>ии</w:t>
            </w:r>
          </w:p>
          <w:p w:rsidR="000E722D" w:rsidRPr="000E722D" w:rsidRDefault="000E722D" w:rsidP="000E722D">
            <w:pPr>
              <w:pStyle w:val="ae"/>
              <w:jc w:val="center"/>
              <w:rPr>
                <w:sz w:val="24"/>
                <w:szCs w:val="24"/>
              </w:rPr>
            </w:pPr>
            <w:r w:rsidRPr="000E722D">
              <w:rPr>
                <w:sz w:val="24"/>
                <w:szCs w:val="24"/>
              </w:rPr>
              <w:t xml:space="preserve">8 декабря: </w:t>
            </w:r>
            <w:r w:rsidRPr="000E722D">
              <w:rPr>
                <w:spacing w:val="1"/>
                <w:w w:val="99"/>
                <w:sz w:val="24"/>
                <w:szCs w:val="24"/>
              </w:rPr>
              <w:t>М</w:t>
            </w:r>
            <w:r w:rsidRPr="000E722D">
              <w:rPr>
                <w:sz w:val="24"/>
                <w:szCs w:val="24"/>
              </w:rPr>
              <w:t>еж</w:t>
            </w:r>
            <w:r w:rsidRPr="000E722D">
              <w:rPr>
                <w:spacing w:val="2"/>
                <w:sz w:val="24"/>
                <w:szCs w:val="24"/>
              </w:rPr>
              <w:t>д</w:t>
            </w:r>
            <w:r w:rsidRPr="000E722D">
              <w:rPr>
                <w:spacing w:val="-4"/>
                <w:sz w:val="24"/>
                <w:szCs w:val="24"/>
              </w:rPr>
              <w:t>у</w:t>
            </w:r>
            <w:r w:rsidRPr="000E722D">
              <w:rPr>
                <w:w w:val="99"/>
                <w:sz w:val="24"/>
                <w:szCs w:val="24"/>
              </w:rPr>
              <w:t>н</w:t>
            </w:r>
            <w:r w:rsidRPr="000E722D">
              <w:rPr>
                <w:sz w:val="24"/>
                <w:szCs w:val="24"/>
              </w:rPr>
              <w:t>аро</w:t>
            </w:r>
            <w:r w:rsidRPr="000E722D">
              <w:rPr>
                <w:spacing w:val="2"/>
                <w:sz w:val="24"/>
                <w:szCs w:val="24"/>
              </w:rPr>
              <w:t>д</w:t>
            </w:r>
            <w:r w:rsidRPr="000E722D">
              <w:rPr>
                <w:spacing w:val="1"/>
                <w:w w:val="99"/>
                <w:sz w:val="24"/>
                <w:szCs w:val="24"/>
              </w:rPr>
              <w:t>н</w:t>
            </w:r>
            <w:r w:rsidRPr="000E722D">
              <w:rPr>
                <w:sz w:val="24"/>
                <w:szCs w:val="24"/>
              </w:rPr>
              <w:t>ы</w:t>
            </w:r>
            <w:r w:rsidRPr="000E722D">
              <w:rPr>
                <w:w w:val="99"/>
                <w:sz w:val="24"/>
                <w:szCs w:val="24"/>
              </w:rPr>
              <w:t>й</w:t>
            </w:r>
            <w:r w:rsidRPr="000E722D">
              <w:rPr>
                <w:spacing w:val="1"/>
                <w:sz w:val="24"/>
                <w:szCs w:val="24"/>
              </w:rPr>
              <w:t xml:space="preserve"> </w:t>
            </w:r>
            <w:r w:rsidRPr="000E722D">
              <w:rPr>
                <w:sz w:val="24"/>
                <w:szCs w:val="24"/>
              </w:rPr>
              <w:t>де</w:t>
            </w:r>
            <w:r w:rsidRPr="000E722D">
              <w:rPr>
                <w:w w:val="99"/>
                <w:sz w:val="24"/>
                <w:szCs w:val="24"/>
              </w:rPr>
              <w:t>н</w:t>
            </w:r>
            <w:r w:rsidRPr="000E722D">
              <w:rPr>
                <w:sz w:val="24"/>
                <w:szCs w:val="24"/>
              </w:rPr>
              <w:t xml:space="preserve">ь </w:t>
            </w:r>
            <w:r w:rsidRPr="000E722D">
              <w:rPr>
                <w:spacing w:val="3"/>
                <w:sz w:val="24"/>
                <w:szCs w:val="24"/>
              </w:rPr>
              <w:t>х</w:t>
            </w:r>
            <w:r w:rsidRPr="000E722D">
              <w:rPr>
                <w:spacing w:val="-5"/>
                <w:sz w:val="24"/>
                <w:szCs w:val="24"/>
              </w:rPr>
              <w:t>у</w:t>
            </w:r>
            <w:r w:rsidRPr="000E722D">
              <w:rPr>
                <w:sz w:val="24"/>
                <w:szCs w:val="24"/>
              </w:rPr>
              <w:t>дожника,</w:t>
            </w:r>
          </w:p>
          <w:p w:rsidR="000E722D" w:rsidRPr="000E722D" w:rsidRDefault="000E722D" w:rsidP="000E722D">
            <w:pPr>
              <w:pStyle w:val="ae"/>
              <w:jc w:val="center"/>
              <w:rPr>
                <w:sz w:val="24"/>
                <w:szCs w:val="24"/>
              </w:rPr>
            </w:pPr>
            <w:r w:rsidRPr="000E722D">
              <w:rPr>
                <w:sz w:val="24"/>
                <w:szCs w:val="24"/>
              </w:rPr>
              <w:t xml:space="preserve"> 9 декабря: Де</w:t>
            </w:r>
            <w:r w:rsidRPr="000E722D">
              <w:rPr>
                <w:spacing w:val="1"/>
                <w:w w:val="99"/>
                <w:sz w:val="24"/>
                <w:szCs w:val="24"/>
              </w:rPr>
              <w:t>н</w:t>
            </w:r>
            <w:r w:rsidRPr="000E722D">
              <w:rPr>
                <w:sz w:val="24"/>
                <w:szCs w:val="24"/>
              </w:rPr>
              <w:t xml:space="preserve">ь Героев </w:t>
            </w:r>
            <w:r w:rsidRPr="000E722D">
              <w:rPr>
                <w:spacing w:val="-1"/>
                <w:sz w:val="24"/>
                <w:szCs w:val="24"/>
              </w:rPr>
              <w:t>О</w:t>
            </w:r>
            <w:r w:rsidRPr="000E722D">
              <w:rPr>
                <w:sz w:val="24"/>
                <w:szCs w:val="24"/>
              </w:rPr>
              <w:t>теч</w:t>
            </w:r>
            <w:r w:rsidRPr="000E722D">
              <w:rPr>
                <w:spacing w:val="-1"/>
                <w:sz w:val="24"/>
                <w:szCs w:val="24"/>
              </w:rPr>
              <w:t>ес</w:t>
            </w:r>
            <w:r w:rsidRPr="000E722D">
              <w:rPr>
                <w:sz w:val="24"/>
                <w:szCs w:val="24"/>
              </w:rPr>
              <w:t>т</w:t>
            </w:r>
            <w:r w:rsidRPr="000E722D">
              <w:rPr>
                <w:spacing w:val="2"/>
                <w:sz w:val="24"/>
                <w:szCs w:val="24"/>
              </w:rPr>
              <w:t>в</w:t>
            </w:r>
            <w:r w:rsidRPr="000E722D">
              <w:rPr>
                <w:sz w:val="24"/>
                <w:szCs w:val="24"/>
              </w:rPr>
              <w:t>а</w:t>
            </w:r>
          </w:p>
          <w:p w:rsidR="000E722D" w:rsidRPr="000E722D" w:rsidRDefault="000E722D" w:rsidP="000E722D">
            <w:pPr>
              <w:pStyle w:val="ae"/>
              <w:jc w:val="center"/>
              <w:rPr>
                <w:sz w:val="24"/>
                <w:szCs w:val="24"/>
              </w:rPr>
            </w:pPr>
            <w:r w:rsidRPr="000E722D">
              <w:rPr>
                <w:sz w:val="24"/>
                <w:szCs w:val="24"/>
              </w:rPr>
              <w:t>12 декабря: Де</w:t>
            </w:r>
            <w:r w:rsidRPr="000E722D">
              <w:rPr>
                <w:spacing w:val="1"/>
                <w:w w:val="99"/>
                <w:sz w:val="24"/>
                <w:szCs w:val="24"/>
              </w:rPr>
              <w:t>н</w:t>
            </w:r>
            <w:r w:rsidRPr="000E722D">
              <w:rPr>
                <w:sz w:val="24"/>
                <w:szCs w:val="24"/>
              </w:rPr>
              <w:t xml:space="preserve">ь </w:t>
            </w:r>
            <w:r w:rsidRPr="000E722D">
              <w:rPr>
                <w:spacing w:val="1"/>
                <w:sz w:val="24"/>
                <w:szCs w:val="24"/>
              </w:rPr>
              <w:t>К</w:t>
            </w:r>
            <w:r w:rsidRPr="000E722D">
              <w:rPr>
                <w:sz w:val="24"/>
                <w:szCs w:val="24"/>
              </w:rPr>
              <w:t>о</w:t>
            </w:r>
            <w:r w:rsidRPr="000E722D">
              <w:rPr>
                <w:spacing w:val="1"/>
                <w:w w:val="99"/>
                <w:sz w:val="24"/>
                <w:szCs w:val="24"/>
              </w:rPr>
              <w:t>н</w:t>
            </w:r>
            <w:r w:rsidRPr="000E722D">
              <w:rPr>
                <w:sz w:val="24"/>
                <w:szCs w:val="24"/>
              </w:rPr>
              <w:t>с</w:t>
            </w:r>
            <w:r w:rsidRPr="000E722D">
              <w:rPr>
                <w:spacing w:val="-1"/>
                <w:sz w:val="24"/>
                <w:szCs w:val="24"/>
              </w:rPr>
              <w:t>т</w:t>
            </w:r>
            <w:r w:rsidRPr="000E722D">
              <w:rPr>
                <w:w w:val="99"/>
                <w:sz w:val="24"/>
                <w:szCs w:val="24"/>
              </w:rPr>
              <w:t>и</w:t>
            </w:r>
            <w:r w:rsidRPr="000E722D">
              <w:rPr>
                <w:spacing w:val="3"/>
                <w:sz w:val="24"/>
                <w:szCs w:val="24"/>
              </w:rPr>
              <w:t>т</w:t>
            </w:r>
            <w:r w:rsidRPr="000E722D">
              <w:rPr>
                <w:spacing w:val="-7"/>
                <w:sz w:val="24"/>
                <w:szCs w:val="24"/>
              </w:rPr>
              <w:t>у</w:t>
            </w:r>
            <w:r w:rsidRPr="000E722D">
              <w:rPr>
                <w:w w:val="99"/>
                <w:sz w:val="24"/>
                <w:szCs w:val="24"/>
              </w:rPr>
              <w:t>ц</w:t>
            </w:r>
            <w:r w:rsidRPr="000E722D">
              <w:rPr>
                <w:spacing w:val="1"/>
                <w:w w:val="99"/>
                <w:sz w:val="24"/>
                <w:szCs w:val="24"/>
              </w:rPr>
              <w:t>и</w:t>
            </w:r>
            <w:r w:rsidRPr="000E722D">
              <w:rPr>
                <w:w w:val="99"/>
                <w:sz w:val="24"/>
                <w:szCs w:val="24"/>
              </w:rPr>
              <w:t>и</w:t>
            </w:r>
            <w:r w:rsidRPr="000E722D">
              <w:rPr>
                <w:spacing w:val="1"/>
                <w:sz w:val="24"/>
                <w:szCs w:val="24"/>
              </w:rPr>
              <w:t xml:space="preserve"> Р</w:t>
            </w:r>
            <w:r w:rsidRPr="000E722D">
              <w:rPr>
                <w:sz w:val="24"/>
                <w:szCs w:val="24"/>
              </w:rPr>
              <w:t>оссийской</w:t>
            </w:r>
            <w:r w:rsidRPr="000E722D">
              <w:rPr>
                <w:spacing w:val="1"/>
                <w:sz w:val="24"/>
                <w:szCs w:val="24"/>
              </w:rPr>
              <w:t xml:space="preserve"> </w:t>
            </w:r>
            <w:r w:rsidRPr="000E722D">
              <w:rPr>
                <w:sz w:val="24"/>
                <w:szCs w:val="24"/>
              </w:rPr>
              <w:t>Ф</w:t>
            </w:r>
            <w:r w:rsidRPr="000E722D">
              <w:rPr>
                <w:spacing w:val="-3"/>
                <w:sz w:val="24"/>
                <w:szCs w:val="24"/>
              </w:rPr>
              <w:t>е</w:t>
            </w:r>
            <w:r w:rsidRPr="000E722D">
              <w:rPr>
                <w:sz w:val="24"/>
                <w:szCs w:val="24"/>
              </w:rPr>
              <w:t>дер</w:t>
            </w:r>
            <w:r w:rsidRPr="000E722D">
              <w:rPr>
                <w:spacing w:val="-1"/>
                <w:sz w:val="24"/>
                <w:szCs w:val="24"/>
              </w:rPr>
              <w:t>а</w:t>
            </w:r>
            <w:r w:rsidRPr="000E722D">
              <w:rPr>
                <w:spacing w:val="1"/>
                <w:sz w:val="24"/>
                <w:szCs w:val="24"/>
              </w:rPr>
              <w:t>ц</w:t>
            </w:r>
            <w:r w:rsidRPr="000E722D">
              <w:rPr>
                <w:sz w:val="24"/>
                <w:szCs w:val="24"/>
              </w:rPr>
              <w:t>ии ,</w:t>
            </w:r>
          </w:p>
          <w:p w:rsidR="000E722D" w:rsidRPr="000E722D" w:rsidRDefault="000E722D" w:rsidP="000E722D">
            <w:pPr>
              <w:pStyle w:val="ae"/>
              <w:jc w:val="center"/>
              <w:rPr>
                <w:sz w:val="24"/>
                <w:szCs w:val="24"/>
              </w:rPr>
            </w:pPr>
            <w:r w:rsidRPr="000E722D">
              <w:rPr>
                <w:sz w:val="24"/>
                <w:szCs w:val="24"/>
              </w:rPr>
              <w:t>31 декабря: Новы</w:t>
            </w:r>
            <w:r w:rsidRPr="000E722D">
              <w:rPr>
                <w:w w:val="99"/>
                <w:sz w:val="24"/>
                <w:szCs w:val="24"/>
              </w:rPr>
              <w:t>й</w:t>
            </w:r>
            <w:r w:rsidRPr="000E722D">
              <w:rPr>
                <w:sz w:val="24"/>
                <w:szCs w:val="24"/>
              </w:rPr>
              <w:t xml:space="preserve"> </w:t>
            </w:r>
            <w:r w:rsidRPr="000E722D">
              <w:rPr>
                <w:w w:val="99"/>
                <w:sz w:val="24"/>
                <w:szCs w:val="24"/>
              </w:rPr>
              <w:t>г</w:t>
            </w:r>
            <w:r w:rsidRPr="000E722D">
              <w:rPr>
                <w:sz w:val="24"/>
                <w:szCs w:val="24"/>
              </w:rPr>
              <w:t>о</w:t>
            </w:r>
            <w:r w:rsidRPr="000E722D">
              <w:rPr>
                <w:spacing w:val="2"/>
                <w:sz w:val="24"/>
                <w:szCs w:val="24"/>
              </w:rPr>
              <w:t>д</w:t>
            </w:r>
            <w:r w:rsidRPr="000E722D">
              <w:rPr>
                <w:sz w:val="24"/>
                <w:szCs w:val="24"/>
              </w:rPr>
              <w:t>.</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Патриотическое</w:t>
            </w:r>
          </w:p>
          <w:p w:rsidR="000E722D" w:rsidRPr="000E722D" w:rsidRDefault="000E722D" w:rsidP="000E722D">
            <w:pPr>
              <w:rPr>
                <w:sz w:val="24"/>
                <w:szCs w:val="24"/>
              </w:rPr>
            </w:pPr>
          </w:p>
        </w:tc>
        <w:tc>
          <w:tcPr>
            <w:tcW w:w="2806" w:type="dxa"/>
          </w:tcPr>
          <w:p w:rsidR="000E722D" w:rsidRPr="000E722D" w:rsidRDefault="000E722D" w:rsidP="000E722D">
            <w:pPr>
              <w:pStyle w:val="TableParagraph"/>
              <w:ind w:left="0" w:right="860"/>
              <w:rPr>
                <w:sz w:val="24"/>
                <w:szCs w:val="24"/>
              </w:rPr>
            </w:pPr>
            <w:r w:rsidRPr="000E722D">
              <w:rPr>
                <w:sz w:val="24"/>
                <w:szCs w:val="24"/>
              </w:rPr>
              <w:t>Родина,</w:t>
            </w:r>
            <w:r w:rsidRPr="000E722D">
              <w:rPr>
                <w:spacing w:val="-57"/>
                <w:sz w:val="24"/>
                <w:szCs w:val="24"/>
              </w:rPr>
              <w:t xml:space="preserve"> </w:t>
            </w:r>
            <w:r w:rsidRPr="000E722D">
              <w:rPr>
                <w:sz w:val="24"/>
                <w:szCs w:val="24"/>
              </w:rPr>
              <w:t>природа</w:t>
            </w:r>
          </w:p>
          <w:p w:rsidR="000E722D" w:rsidRPr="000E722D" w:rsidRDefault="000E722D" w:rsidP="000E722D">
            <w:pPr>
              <w:rPr>
                <w:sz w:val="24"/>
                <w:szCs w:val="24"/>
              </w:rPr>
            </w:pPr>
          </w:p>
        </w:tc>
        <w:tc>
          <w:tcPr>
            <w:tcW w:w="4412" w:type="dxa"/>
          </w:tcPr>
          <w:p w:rsidR="000E722D" w:rsidRPr="000E722D" w:rsidRDefault="000E722D" w:rsidP="000F75E9">
            <w:pPr>
              <w:pStyle w:val="ae"/>
              <w:numPr>
                <w:ilvl w:val="0"/>
                <w:numId w:val="141"/>
              </w:numPr>
              <w:rPr>
                <w:sz w:val="24"/>
                <w:szCs w:val="24"/>
              </w:rPr>
            </w:pPr>
            <w:r w:rsidRPr="000E722D">
              <w:rPr>
                <w:sz w:val="24"/>
                <w:szCs w:val="24"/>
              </w:rPr>
              <w:t>Беседа «День неизвестного солдата»</w:t>
            </w:r>
          </w:p>
          <w:p w:rsidR="000E722D" w:rsidRPr="000E722D" w:rsidRDefault="000E722D" w:rsidP="000F75E9">
            <w:pPr>
              <w:pStyle w:val="ae"/>
              <w:numPr>
                <w:ilvl w:val="0"/>
                <w:numId w:val="141"/>
              </w:numPr>
              <w:rPr>
                <w:sz w:val="24"/>
                <w:szCs w:val="24"/>
              </w:rPr>
            </w:pPr>
            <w:r w:rsidRPr="000E722D">
              <w:rPr>
                <w:sz w:val="24"/>
                <w:szCs w:val="24"/>
              </w:rPr>
              <w:t>День Героев Отечества.</w:t>
            </w:r>
            <w:r w:rsidR="009902D5">
              <w:rPr>
                <w:sz w:val="24"/>
                <w:szCs w:val="24"/>
              </w:rPr>
              <w:t xml:space="preserve"> </w:t>
            </w:r>
            <w:r w:rsidRPr="000E722D">
              <w:rPr>
                <w:sz w:val="24"/>
                <w:szCs w:val="24"/>
              </w:rPr>
              <w:t>Знакомство с героями Шемуршинского МО.</w:t>
            </w:r>
            <w:r>
              <w:rPr>
                <w:sz w:val="24"/>
                <w:szCs w:val="24"/>
              </w:rPr>
              <w:t xml:space="preserve"> </w:t>
            </w:r>
            <w:r w:rsidRPr="000E722D">
              <w:rPr>
                <w:sz w:val="24"/>
                <w:szCs w:val="24"/>
              </w:rPr>
              <w:t>( Олег Долгов, Алексей Уськин, Данилов Александр,</w:t>
            </w:r>
            <w:r>
              <w:rPr>
                <w:sz w:val="24"/>
                <w:szCs w:val="24"/>
              </w:rPr>
              <w:t xml:space="preserve"> </w:t>
            </w:r>
            <w:r w:rsidRPr="000E722D">
              <w:rPr>
                <w:sz w:val="24"/>
                <w:szCs w:val="24"/>
              </w:rPr>
              <w:t>Федоров  Михаил,</w:t>
            </w:r>
            <w:r>
              <w:rPr>
                <w:sz w:val="24"/>
                <w:szCs w:val="24"/>
              </w:rPr>
              <w:t xml:space="preserve"> </w:t>
            </w:r>
            <w:r w:rsidRPr="000E722D">
              <w:rPr>
                <w:sz w:val="24"/>
                <w:szCs w:val="24"/>
              </w:rPr>
              <w:t>Лубошнов</w:t>
            </w:r>
            <w:r>
              <w:rPr>
                <w:sz w:val="24"/>
                <w:szCs w:val="24"/>
              </w:rPr>
              <w:t xml:space="preserve"> Алексей</w:t>
            </w:r>
            <w:r w:rsidRPr="000E722D">
              <w:rPr>
                <w:sz w:val="24"/>
                <w:szCs w:val="24"/>
              </w:rPr>
              <w:t>,</w:t>
            </w:r>
            <w:r>
              <w:rPr>
                <w:sz w:val="24"/>
                <w:szCs w:val="24"/>
              </w:rPr>
              <w:t xml:space="preserve"> </w:t>
            </w:r>
            <w:r w:rsidRPr="000E722D">
              <w:rPr>
                <w:sz w:val="24"/>
                <w:szCs w:val="24"/>
              </w:rPr>
              <w:t>Макеев Николай)</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Духовно-нравственное</w:t>
            </w:r>
          </w:p>
        </w:tc>
        <w:tc>
          <w:tcPr>
            <w:tcW w:w="2806" w:type="dxa"/>
          </w:tcPr>
          <w:p w:rsidR="000E722D" w:rsidRPr="000E722D" w:rsidRDefault="000E722D" w:rsidP="000E722D">
            <w:pPr>
              <w:pStyle w:val="TableParagraph"/>
              <w:ind w:right="860"/>
              <w:rPr>
                <w:sz w:val="24"/>
                <w:szCs w:val="24"/>
              </w:rPr>
            </w:pPr>
            <w:r w:rsidRPr="000E722D">
              <w:rPr>
                <w:sz w:val="24"/>
                <w:szCs w:val="24"/>
              </w:rPr>
              <w:t>Жизнь, милосердие, добро</w:t>
            </w:r>
          </w:p>
        </w:tc>
        <w:tc>
          <w:tcPr>
            <w:tcW w:w="4412" w:type="dxa"/>
          </w:tcPr>
          <w:p w:rsidR="000E722D" w:rsidRPr="000E722D" w:rsidRDefault="000E722D" w:rsidP="000F75E9">
            <w:pPr>
              <w:pStyle w:val="ae"/>
              <w:numPr>
                <w:ilvl w:val="0"/>
                <w:numId w:val="141"/>
              </w:numPr>
              <w:rPr>
                <w:sz w:val="24"/>
                <w:szCs w:val="24"/>
              </w:rPr>
            </w:pPr>
            <w:r w:rsidRPr="000E722D">
              <w:rPr>
                <w:sz w:val="24"/>
                <w:szCs w:val="24"/>
              </w:rPr>
              <w:t>« Кто такой волонтер?» Добрые дела добровольца - волонтера.</w:t>
            </w:r>
          </w:p>
          <w:p w:rsidR="000E722D" w:rsidRPr="000E722D" w:rsidRDefault="000E722D" w:rsidP="000F75E9">
            <w:pPr>
              <w:pStyle w:val="ae"/>
              <w:numPr>
                <w:ilvl w:val="0"/>
                <w:numId w:val="141"/>
              </w:numPr>
              <w:rPr>
                <w:sz w:val="24"/>
                <w:szCs w:val="24"/>
              </w:rPr>
            </w:pPr>
            <w:r w:rsidRPr="000E722D">
              <w:rPr>
                <w:sz w:val="24"/>
                <w:szCs w:val="24"/>
              </w:rPr>
              <w:t>Акция «Синий чемоданчик»</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Социальное</w:t>
            </w:r>
          </w:p>
        </w:tc>
        <w:tc>
          <w:tcPr>
            <w:tcW w:w="2806" w:type="dxa"/>
          </w:tcPr>
          <w:p w:rsidR="000E722D" w:rsidRPr="000E722D" w:rsidRDefault="000E722D" w:rsidP="000E722D">
            <w:pPr>
              <w:pStyle w:val="TableParagraph"/>
              <w:ind w:right="807"/>
              <w:rPr>
                <w:sz w:val="24"/>
                <w:szCs w:val="24"/>
              </w:rPr>
            </w:pPr>
            <w:r w:rsidRPr="000E722D">
              <w:rPr>
                <w:sz w:val="24"/>
                <w:szCs w:val="24"/>
              </w:rPr>
              <w:t>Человек,</w:t>
            </w:r>
            <w:r w:rsidRPr="000E722D">
              <w:rPr>
                <w:spacing w:val="-58"/>
                <w:sz w:val="24"/>
                <w:szCs w:val="24"/>
              </w:rPr>
              <w:t xml:space="preserve"> </w:t>
            </w:r>
            <w:r w:rsidRPr="000E722D">
              <w:rPr>
                <w:sz w:val="24"/>
                <w:szCs w:val="24"/>
              </w:rPr>
              <w:t>семья,</w:t>
            </w:r>
          </w:p>
          <w:p w:rsidR="000E722D" w:rsidRPr="000E722D" w:rsidRDefault="000E722D" w:rsidP="000E722D">
            <w:pPr>
              <w:pStyle w:val="TableParagraph"/>
              <w:rPr>
                <w:sz w:val="24"/>
                <w:szCs w:val="24"/>
              </w:rPr>
            </w:pPr>
            <w:r w:rsidRPr="000E722D">
              <w:rPr>
                <w:sz w:val="24"/>
                <w:szCs w:val="24"/>
              </w:rPr>
              <w:t>дружба,</w:t>
            </w:r>
          </w:p>
          <w:p w:rsidR="000E722D" w:rsidRPr="000E722D" w:rsidRDefault="000E722D" w:rsidP="000E722D">
            <w:pPr>
              <w:pStyle w:val="TableParagraph"/>
              <w:ind w:right="860"/>
              <w:rPr>
                <w:sz w:val="24"/>
                <w:szCs w:val="24"/>
              </w:rPr>
            </w:pPr>
            <w:r w:rsidRPr="000E722D">
              <w:rPr>
                <w:sz w:val="24"/>
                <w:szCs w:val="24"/>
              </w:rPr>
              <w:t>сотрудничество</w:t>
            </w:r>
          </w:p>
        </w:tc>
        <w:tc>
          <w:tcPr>
            <w:tcW w:w="4412" w:type="dxa"/>
          </w:tcPr>
          <w:p w:rsidR="000E722D" w:rsidRPr="009902D5" w:rsidRDefault="000E722D" w:rsidP="000F75E9">
            <w:pPr>
              <w:pStyle w:val="ae"/>
              <w:numPr>
                <w:ilvl w:val="0"/>
                <w:numId w:val="140"/>
              </w:numPr>
              <w:rPr>
                <w:sz w:val="24"/>
                <w:szCs w:val="24"/>
              </w:rPr>
            </w:pPr>
            <w:r w:rsidRPr="009902D5">
              <w:rPr>
                <w:sz w:val="24"/>
                <w:szCs w:val="24"/>
              </w:rPr>
              <w:t>Международный</w:t>
            </w:r>
            <w:r w:rsidRPr="009902D5">
              <w:rPr>
                <w:sz w:val="24"/>
                <w:szCs w:val="24"/>
              </w:rPr>
              <w:tab/>
            </w:r>
            <w:r w:rsidRPr="009902D5">
              <w:rPr>
                <w:sz w:val="24"/>
                <w:szCs w:val="24"/>
              </w:rPr>
              <w:tab/>
            </w:r>
            <w:r w:rsidRPr="009902D5">
              <w:rPr>
                <w:spacing w:val="-1"/>
                <w:sz w:val="24"/>
                <w:szCs w:val="24"/>
              </w:rPr>
              <w:t>день</w:t>
            </w:r>
            <w:r w:rsidRPr="009902D5">
              <w:rPr>
                <w:spacing w:val="-57"/>
                <w:sz w:val="24"/>
                <w:szCs w:val="24"/>
              </w:rPr>
              <w:t xml:space="preserve"> </w:t>
            </w:r>
            <w:r w:rsidRPr="009902D5">
              <w:rPr>
                <w:sz w:val="24"/>
                <w:szCs w:val="24"/>
              </w:rPr>
              <w:t>прав</w:t>
            </w:r>
            <w:r w:rsidRPr="009902D5">
              <w:rPr>
                <w:sz w:val="24"/>
                <w:szCs w:val="24"/>
              </w:rPr>
              <w:tab/>
              <w:t>Человека</w:t>
            </w:r>
            <w:r w:rsidR="009902D5" w:rsidRPr="009902D5">
              <w:rPr>
                <w:sz w:val="24"/>
                <w:szCs w:val="24"/>
              </w:rPr>
              <w:t xml:space="preserve"> </w:t>
            </w:r>
            <w:r w:rsidRPr="009902D5">
              <w:rPr>
                <w:spacing w:val="-1"/>
                <w:sz w:val="24"/>
                <w:szCs w:val="24"/>
              </w:rPr>
              <w:t>(10.12):</w:t>
            </w:r>
            <w:r w:rsidR="009902D5" w:rsidRPr="009902D5">
              <w:rPr>
                <w:spacing w:val="-1"/>
                <w:sz w:val="24"/>
                <w:szCs w:val="24"/>
              </w:rPr>
              <w:t xml:space="preserve"> </w:t>
            </w:r>
            <w:r w:rsidRPr="009902D5">
              <w:rPr>
                <w:sz w:val="24"/>
                <w:szCs w:val="24"/>
              </w:rPr>
              <w:t>бесед</w:t>
            </w:r>
            <w:r w:rsidR="009902D5">
              <w:rPr>
                <w:sz w:val="24"/>
                <w:szCs w:val="24"/>
              </w:rPr>
              <w:t>а</w:t>
            </w:r>
            <w:r w:rsidRPr="009902D5">
              <w:rPr>
                <w:spacing w:val="-1"/>
                <w:sz w:val="24"/>
                <w:szCs w:val="24"/>
              </w:rPr>
              <w:t xml:space="preserve"> </w:t>
            </w:r>
            <w:r w:rsidRPr="009902D5">
              <w:rPr>
                <w:sz w:val="24"/>
                <w:szCs w:val="24"/>
              </w:rPr>
              <w:t>«Права</w:t>
            </w:r>
            <w:r w:rsidRPr="009902D5">
              <w:rPr>
                <w:spacing w:val="-6"/>
                <w:sz w:val="24"/>
                <w:szCs w:val="24"/>
              </w:rPr>
              <w:t xml:space="preserve"> </w:t>
            </w:r>
            <w:r w:rsidRPr="009902D5">
              <w:rPr>
                <w:sz w:val="24"/>
                <w:szCs w:val="24"/>
              </w:rPr>
              <w:t>ребенка»,</w:t>
            </w:r>
          </w:p>
          <w:p w:rsidR="000E722D" w:rsidRPr="000E722D" w:rsidRDefault="000E722D" w:rsidP="000F75E9">
            <w:pPr>
              <w:pStyle w:val="ae"/>
              <w:numPr>
                <w:ilvl w:val="0"/>
                <w:numId w:val="140"/>
              </w:numPr>
              <w:rPr>
                <w:sz w:val="24"/>
                <w:szCs w:val="24"/>
              </w:rPr>
            </w:pPr>
            <w:r w:rsidRPr="000E722D">
              <w:rPr>
                <w:sz w:val="24"/>
                <w:szCs w:val="24"/>
              </w:rPr>
              <w:t>Беседа</w:t>
            </w:r>
            <w:r w:rsidRPr="000E722D">
              <w:rPr>
                <w:spacing w:val="6"/>
                <w:sz w:val="24"/>
                <w:szCs w:val="24"/>
              </w:rPr>
              <w:t xml:space="preserve"> </w:t>
            </w:r>
            <w:r w:rsidRPr="000E722D">
              <w:rPr>
                <w:sz w:val="24"/>
                <w:szCs w:val="24"/>
              </w:rPr>
              <w:t>о</w:t>
            </w:r>
            <w:r w:rsidRPr="000E722D">
              <w:rPr>
                <w:spacing w:val="9"/>
                <w:sz w:val="24"/>
                <w:szCs w:val="24"/>
              </w:rPr>
              <w:t xml:space="preserve"> </w:t>
            </w:r>
            <w:r w:rsidRPr="000E722D">
              <w:rPr>
                <w:sz w:val="24"/>
                <w:szCs w:val="24"/>
              </w:rPr>
              <w:t>семейных</w:t>
            </w:r>
            <w:r w:rsidRPr="000E722D">
              <w:rPr>
                <w:spacing w:val="11"/>
                <w:sz w:val="24"/>
                <w:szCs w:val="24"/>
              </w:rPr>
              <w:t xml:space="preserve"> </w:t>
            </w:r>
            <w:r w:rsidRPr="000E722D">
              <w:rPr>
                <w:sz w:val="24"/>
                <w:szCs w:val="24"/>
              </w:rPr>
              <w:t xml:space="preserve">традициях </w:t>
            </w:r>
            <w:r w:rsidRPr="000E722D">
              <w:rPr>
                <w:spacing w:val="-1"/>
                <w:sz w:val="24"/>
                <w:szCs w:val="24"/>
              </w:rPr>
              <w:t>празднования</w:t>
            </w:r>
            <w:r w:rsidRPr="000E722D">
              <w:rPr>
                <w:sz w:val="24"/>
                <w:szCs w:val="24"/>
              </w:rPr>
              <w:t xml:space="preserve"> нового</w:t>
            </w:r>
            <w:r w:rsidRPr="000E722D">
              <w:rPr>
                <w:spacing w:val="-2"/>
                <w:sz w:val="24"/>
                <w:szCs w:val="24"/>
              </w:rPr>
              <w:t xml:space="preserve"> </w:t>
            </w:r>
            <w:r w:rsidRPr="000E722D">
              <w:rPr>
                <w:sz w:val="24"/>
                <w:szCs w:val="24"/>
              </w:rPr>
              <w:t>года</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Познавательное</w:t>
            </w:r>
          </w:p>
        </w:tc>
        <w:tc>
          <w:tcPr>
            <w:tcW w:w="2806" w:type="dxa"/>
          </w:tcPr>
          <w:p w:rsidR="000E722D" w:rsidRPr="000E722D" w:rsidRDefault="000E722D" w:rsidP="000E722D">
            <w:pPr>
              <w:pStyle w:val="TableParagraph"/>
              <w:rPr>
                <w:sz w:val="24"/>
                <w:szCs w:val="24"/>
              </w:rPr>
            </w:pPr>
            <w:r w:rsidRPr="000E722D">
              <w:rPr>
                <w:sz w:val="24"/>
                <w:szCs w:val="24"/>
              </w:rPr>
              <w:t>Познание</w:t>
            </w:r>
          </w:p>
        </w:tc>
        <w:tc>
          <w:tcPr>
            <w:tcW w:w="4412" w:type="dxa"/>
          </w:tcPr>
          <w:p w:rsidR="000E722D" w:rsidRPr="000E722D" w:rsidRDefault="000E722D" w:rsidP="000F75E9">
            <w:pPr>
              <w:pStyle w:val="ae"/>
              <w:numPr>
                <w:ilvl w:val="0"/>
                <w:numId w:val="140"/>
              </w:numPr>
              <w:rPr>
                <w:sz w:val="24"/>
                <w:szCs w:val="24"/>
              </w:rPr>
            </w:pPr>
            <w:r w:rsidRPr="000E722D">
              <w:rPr>
                <w:sz w:val="24"/>
                <w:szCs w:val="24"/>
              </w:rPr>
              <w:t>Международный день художника. Знакомство с художниками мира и Чувашской республики</w:t>
            </w:r>
          </w:p>
        </w:tc>
      </w:tr>
      <w:tr w:rsidR="000E722D" w:rsidRPr="000E722D" w:rsidTr="00542ED8">
        <w:trPr>
          <w:trHeight w:val="20"/>
        </w:trPr>
        <w:tc>
          <w:tcPr>
            <w:tcW w:w="2353" w:type="dxa"/>
          </w:tcPr>
          <w:p w:rsidR="000E722D" w:rsidRPr="000E722D" w:rsidRDefault="000E722D" w:rsidP="000E722D">
            <w:pPr>
              <w:pStyle w:val="TableParagraph"/>
              <w:tabs>
                <w:tab w:val="left" w:pos="1755"/>
              </w:tabs>
              <w:ind w:right="94"/>
              <w:rPr>
                <w:b/>
                <w:i/>
                <w:sz w:val="24"/>
                <w:szCs w:val="24"/>
              </w:rPr>
            </w:pPr>
            <w:r w:rsidRPr="000E722D">
              <w:rPr>
                <w:b/>
                <w:i/>
                <w:sz w:val="24"/>
                <w:szCs w:val="24"/>
              </w:rPr>
              <w:t>Физическое</w:t>
            </w:r>
            <w:r w:rsidRPr="000E722D">
              <w:rPr>
                <w:b/>
                <w:i/>
                <w:sz w:val="24"/>
                <w:szCs w:val="24"/>
              </w:rPr>
              <w:tab/>
            </w:r>
            <w:r w:rsidRPr="000E722D">
              <w:rPr>
                <w:b/>
                <w:i/>
                <w:spacing w:val="-4"/>
                <w:sz w:val="24"/>
                <w:szCs w:val="24"/>
              </w:rPr>
              <w:t>и</w:t>
            </w:r>
            <w:r w:rsidRPr="000E722D">
              <w:rPr>
                <w:b/>
                <w:i/>
                <w:spacing w:val="-52"/>
                <w:sz w:val="24"/>
                <w:szCs w:val="24"/>
              </w:rPr>
              <w:t xml:space="preserve"> </w:t>
            </w:r>
            <w:r w:rsidRPr="000E722D">
              <w:rPr>
                <w:b/>
                <w:i/>
                <w:sz w:val="24"/>
                <w:szCs w:val="24"/>
              </w:rPr>
              <w:t>оздоровительное</w:t>
            </w:r>
          </w:p>
        </w:tc>
        <w:tc>
          <w:tcPr>
            <w:tcW w:w="2806" w:type="dxa"/>
          </w:tcPr>
          <w:p w:rsidR="000E722D" w:rsidRPr="000E722D" w:rsidRDefault="000E722D" w:rsidP="000E722D">
            <w:pPr>
              <w:pStyle w:val="TableParagraph"/>
              <w:rPr>
                <w:sz w:val="24"/>
                <w:szCs w:val="24"/>
              </w:rPr>
            </w:pPr>
            <w:r w:rsidRPr="000E722D">
              <w:rPr>
                <w:sz w:val="24"/>
                <w:szCs w:val="24"/>
              </w:rPr>
              <w:t>Здоровье, жизнь</w:t>
            </w:r>
          </w:p>
        </w:tc>
        <w:tc>
          <w:tcPr>
            <w:tcW w:w="4412" w:type="dxa"/>
          </w:tcPr>
          <w:p w:rsidR="000E722D" w:rsidRPr="000E722D" w:rsidRDefault="000E722D" w:rsidP="000F75E9">
            <w:pPr>
              <w:pStyle w:val="TableParagraph"/>
              <w:numPr>
                <w:ilvl w:val="0"/>
                <w:numId w:val="140"/>
              </w:numPr>
              <w:rPr>
                <w:sz w:val="24"/>
                <w:szCs w:val="24"/>
              </w:rPr>
            </w:pPr>
            <w:r w:rsidRPr="000E722D">
              <w:rPr>
                <w:sz w:val="24"/>
                <w:szCs w:val="24"/>
              </w:rPr>
              <w:t>Спортивное</w:t>
            </w:r>
            <w:r w:rsidRPr="000E722D">
              <w:rPr>
                <w:spacing w:val="9"/>
                <w:sz w:val="24"/>
                <w:szCs w:val="24"/>
              </w:rPr>
              <w:t xml:space="preserve"> </w:t>
            </w:r>
            <w:r w:rsidRPr="000E722D">
              <w:rPr>
                <w:sz w:val="24"/>
                <w:szCs w:val="24"/>
              </w:rPr>
              <w:t>развлечение</w:t>
            </w:r>
          </w:p>
          <w:p w:rsidR="000E722D" w:rsidRPr="000E722D" w:rsidRDefault="000E722D" w:rsidP="009902D5">
            <w:pPr>
              <w:pStyle w:val="ae"/>
              <w:ind w:left="720" w:hanging="360"/>
              <w:rPr>
                <w:sz w:val="24"/>
                <w:szCs w:val="24"/>
              </w:rPr>
            </w:pPr>
            <w:r w:rsidRPr="000E722D">
              <w:rPr>
                <w:sz w:val="24"/>
                <w:szCs w:val="24"/>
              </w:rPr>
              <w:t>«Зимние</w:t>
            </w:r>
            <w:r w:rsidRPr="000E722D">
              <w:rPr>
                <w:spacing w:val="-4"/>
                <w:sz w:val="24"/>
                <w:szCs w:val="24"/>
              </w:rPr>
              <w:t xml:space="preserve"> </w:t>
            </w:r>
            <w:r w:rsidRPr="000E722D">
              <w:rPr>
                <w:sz w:val="24"/>
                <w:szCs w:val="24"/>
              </w:rPr>
              <w:t>игры</w:t>
            </w:r>
            <w:r w:rsidRPr="000E722D">
              <w:rPr>
                <w:spacing w:val="-3"/>
                <w:sz w:val="24"/>
                <w:szCs w:val="24"/>
              </w:rPr>
              <w:t xml:space="preserve"> </w:t>
            </w:r>
            <w:r w:rsidRPr="000E722D">
              <w:rPr>
                <w:sz w:val="24"/>
                <w:szCs w:val="24"/>
              </w:rPr>
              <w:t>и</w:t>
            </w:r>
            <w:r w:rsidRPr="000E722D">
              <w:rPr>
                <w:spacing w:val="-3"/>
                <w:sz w:val="24"/>
                <w:szCs w:val="24"/>
              </w:rPr>
              <w:t xml:space="preserve"> </w:t>
            </w:r>
            <w:r w:rsidRPr="000E722D">
              <w:rPr>
                <w:sz w:val="24"/>
                <w:szCs w:val="24"/>
              </w:rPr>
              <w:t>забавы»</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Трудовое</w:t>
            </w:r>
          </w:p>
        </w:tc>
        <w:tc>
          <w:tcPr>
            <w:tcW w:w="2806" w:type="dxa"/>
          </w:tcPr>
          <w:p w:rsidR="000E722D" w:rsidRPr="000E722D" w:rsidRDefault="000E722D" w:rsidP="000E722D">
            <w:pPr>
              <w:pStyle w:val="TableParagraph"/>
              <w:rPr>
                <w:sz w:val="24"/>
                <w:szCs w:val="24"/>
              </w:rPr>
            </w:pPr>
            <w:r w:rsidRPr="000E722D">
              <w:rPr>
                <w:sz w:val="24"/>
                <w:szCs w:val="24"/>
              </w:rPr>
              <w:t>Труд</w:t>
            </w:r>
          </w:p>
        </w:tc>
        <w:tc>
          <w:tcPr>
            <w:tcW w:w="4412" w:type="dxa"/>
          </w:tcPr>
          <w:p w:rsidR="000E722D" w:rsidRPr="000E722D" w:rsidRDefault="000E722D" w:rsidP="000F75E9">
            <w:pPr>
              <w:pStyle w:val="ae"/>
              <w:numPr>
                <w:ilvl w:val="0"/>
                <w:numId w:val="142"/>
              </w:numPr>
              <w:rPr>
                <w:sz w:val="24"/>
                <w:szCs w:val="24"/>
              </w:rPr>
            </w:pPr>
            <w:r w:rsidRPr="000E722D">
              <w:rPr>
                <w:sz w:val="24"/>
                <w:szCs w:val="24"/>
              </w:rPr>
              <w:t>Оформление</w:t>
            </w:r>
            <w:r w:rsidRPr="000E722D">
              <w:rPr>
                <w:sz w:val="24"/>
                <w:szCs w:val="24"/>
              </w:rPr>
              <w:tab/>
              <w:t>группы</w:t>
            </w:r>
            <w:r w:rsidRPr="000E722D">
              <w:rPr>
                <w:sz w:val="24"/>
                <w:szCs w:val="24"/>
              </w:rPr>
              <w:tab/>
              <w:t xml:space="preserve">  к празднованию</w:t>
            </w:r>
            <w:r w:rsidR="009902D5">
              <w:rPr>
                <w:sz w:val="24"/>
                <w:szCs w:val="24"/>
              </w:rPr>
              <w:t xml:space="preserve"> </w:t>
            </w:r>
            <w:r w:rsidRPr="000E722D">
              <w:rPr>
                <w:sz w:val="24"/>
                <w:szCs w:val="24"/>
              </w:rPr>
              <w:t>нового года,</w:t>
            </w:r>
          </w:p>
          <w:p w:rsidR="000E722D" w:rsidRPr="000E722D" w:rsidRDefault="000E722D" w:rsidP="000F75E9">
            <w:pPr>
              <w:pStyle w:val="ae"/>
              <w:numPr>
                <w:ilvl w:val="0"/>
                <w:numId w:val="150"/>
              </w:numPr>
              <w:rPr>
                <w:sz w:val="24"/>
                <w:szCs w:val="24"/>
              </w:rPr>
            </w:pPr>
            <w:r w:rsidRPr="000E722D">
              <w:rPr>
                <w:sz w:val="24"/>
                <w:szCs w:val="24"/>
              </w:rPr>
              <w:t>Конкурс</w:t>
            </w:r>
            <w:r w:rsidRPr="000E722D">
              <w:rPr>
                <w:spacing w:val="-4"/>
                <w:sz w:val="24"/>
                <w:szCs w:val="24"/>
              </w:rPr>
              <w:t xml:space="preserve"> </w:t>
            </w:r>
            <w:r w:rsidRPr="000E722D">
              <w:rPr>
                <w:sz w:val="24"/>
                <w:szCs w:val="24"/>
              </w:rPr>
              <w:t>декоративно-прикладного</w:t>
            </w:r>
            <w:r w:rsidRPr="000E722D">
              <w:rPr>
                <w:spacing w:val="-4"/>
                <w:sz w:val="24"/>
                <w:szCs w:val="24"/>
              </w:rPr>
              <w:t xml:space="preserve"> </w:t>
            </w:r>
            <w:r w:rsidRPr="000E722D">
              <w:rPr>
                <w:sz w:val="24"/>
                <w:szCs w:val="24"/>
              </w:rPr>
              <w:t>и</w:t>
            </w:r>
            <w:r w:rsidR="009902D5">
              <w:rPr>
                <w:sz w:val="24"/>
                <w:szCs w:val="24"/>
              </w:rPr>
              <w:t xml:space="preserve"> </w:t>
            </w:r>
            <w:r w:rsidRPr="000E722D">
              <w:rPr>
                <w:sz w:val="24"/>
                <w:szCs w:val="24"/>
              </w:rPr>
              <w:t>изобразительного</w:t>
            </w:r>
            <w:r w:rsidRPr="000E722D">
              <w:rPr>
                <w:spacing w:val="-5"/>
                <w:sz w:val="24"/>
                <w:szCs w:val="24"/>
              </w:rPr>
              <w:t xml:space="preserve"> </w:t>
            </w:r>
            <w:r w:rsidRPr="000E722D">
              <w:rPr>
                <w:sz w:val="24"/>
                <w:szCs w:val="24"/>
              </w:rPr>
              <w:t>творчества «Волшебные снежинки»</w:t>
            </w:r>
          </w:p>
        </w:tc>
      </w:tr>
      <w:tr w:rsidR="000E722D" w:rsidRPr="000E722D" w:rsidTr="00542ED8">
        <w:trPr>
          <w:trHeight w:val="20"/>
        </w:trPr>
        <w:tc>
          <w:tcPr>
            <w:tcW w:w="2353" w:type="dxa"/>
          </w:tcPr>
          <w:p w:rsidR="000E722D" w:rsidRPr="000E722D" w:rsidRDefault="000E722D" w:rsidP="000E722D">
            <w:pPr>
              <w:pStyle w:val="TableParagraph"/>
              <w:ind w:right="466"/>
              <w:rPr>
                <w:b/>
                <w:i/>
                <w:sz w:val="24"/>
                <w:szCs w:val="24"/>
              </w:rPr>
            </w:pPr>
            <w:r w:rsidRPr="000E722D">
              <w:rPr>
                <w:b/>
                <w:i/>
                <w:sz w:val="24"/>
                <w:szCs w:val="24"/>
              </w:rPr>
              <w:t>Эстетическое</w:t>
            </w:r>
          </w:p>
        </w:tc>
        <w:tc>
          <w:tcPr>
            <w:tcW w:w="2806" w:type="dxa"/>
          </w:tcPr>
          <w:p w:rsidR="000E722D" w:rsidRPr="000E722D" w:rsidRDefault="000E722D" w:rsidP="000E722D">
            <w:pPr>
              <w:pStyle w:val="TableParagraph"/>
              <w:rPr>
                <w:sz w:val="24"/>
                <w:szCs w:val="24"/>
              </w:rPr>
            </w:pPr>
            <w:r w:rsidRPr="000E722D">
              <w:rPr>
                <w:sz w:val="24"/>
                <w:szCs w:val="24"/>
              </w:rPr>
              <w:t>Культура и красота</w:t>
            </w:r>
          </w:p>
        </w:tc>
        <w:tc>
          <w:tcPr>
            <w:tcW w:w="4412" w:type="dxa"/>
          </w:tcPr>
          <w:p w:rsidR="007A0F0C" w:rsidRPr="007A0F0C" w:rsidRDefault="007A0F0C" w:rsidP="000F75E9">
            <w:pPr>
              <w:pStyle w:val="ae"/>
              <w:numPr>
                <w:ilvl w:val="0"/>
                <w:numId w:val="140"/>
              </w:numPr>
              <w:rPr>
                <w:sz w:val="24"/>
                <w:szCs w:val="24"/>
              </w:rPr>
            </w:pPr>
            <w:r w:rsidRPr="007A0F0C">
              <w:rPr>
                <w:spacing w:val="-7"/>
                <w:sz w:val="24"/>
                <w:szCs w:val="24"/>
              </w:rPr>
              <w:t>Сюжетно</w:t>
            </w:r>
            <w:r w:rsidRPr="007A0F0C">
              <w:rPr>
                <w:spacing w:val="-7"/>
                <w:sz w:val="24"/>
                <w:szCs w:val="24"/>
              </w:rPr>
              <w:tab/>
              <w:t>-</w:t>
            </w:r>
            <w:r w:rsidRPr="007A0F0C">
              <w:rPr>
                <w:spacing w:val="-7"/>
                <w:sz w:val="24"/>
                <w:szCs w:val="24"/>
              </w:rPr>
              <w:tab/>
              <w:t>ролевая игра «Народные умельцы»</w:t>
            </w:r>
          </w:p>
          <w:p w:rsidR="000E722D" w:rsidRPr="007A0F0C" w:rsidRDefault="000E722D" w:rsidP="000F75E9">
            <w:pPr>
              <w:pStyle w:val="ae"/>
              <w:numPr>
                <w:ilvl w:val="0"/>
                <w:numId w:val="140"/>
              </w:numPr>
              <w:rPr>
                <w:sz w:val="24"/>
                <w:szCs w:val="24"/>
              </w:rPr>
            </w:pPr>
            <w:r w:rsidRPr="007A0F0C">
              <w:rPr>
                <w:spacing w:val="-7"/>
                <w:sz w:val="24"/>
                <w:szCs w:val="24"/>
              </w:rPr>
              <w:t xml:space="preserve">Проект </w:t>
            </w:r>
            <w:r w:rsidRPr="007A0F0C">
              <w:rPr>
                <w:spacing w:val="-6"/>
                <w:sz w:val="24"/>
                <w:szCs w:val="24"/>
              </w:rPr>
              <w:t>«Новогодние чуде</w:t>
            </w:r>
            <w:r w:rsidRPr="007A0F0C">
              <w:rPr>
                <w:spacing w:val="-1"/>
                <w:sz w:val="24"/>
                <w:szCs w:val="24"/>
              </w:rPr>
              <w:t>са»:</w:t>
            </w:r>
            <w:r w:rsidRPr="007A0F0C">
              <w:rPr>
                <w:sz w:val="24"/>
                <w:szCs w:val="24"/>
              </w:rPr>
              <w:t xml:space="preserve"> </w:t>
            </w:r>
            <w:r w:rsidRPr="007A0F0C">
              <w:rPr>
                <w:spacing w:val="-1"/>
                <w:sz w:val="24"/>
                <w:szCs w:val="24"/>
              </w:rPr>
              <w:t>создание</w:t>
            </w:r>
            <w:r w:rsidRPr="007A0F0C">
              <w:rPr>
                <w:sz w:val="24"/>
                <w:szCs w:val="24"/>
              </w:rPr>
              <w:t xml:space="preserve"> элементов </w:t>
            </w:r>
            <w:r w:rsidRPr="007A0F0C">
              <w:rPr>
                <w:spacing w:val="-57"/>
                <w:sz w:val="24"/>
                <w:szCs w:val="24"/>
              </w:rPr>
              <w:t xml:space="preserve">   </w:t>
            </w:r>
            <w:r w:rsidRPr="007A0F0C">
              <w:rPr>
                <w:sz w:val="24"/>
                <w:szCs w:val="24"/>
              </w:rPr>
              <w:t xml:space="preserve">декора </w:t>
            </w:r>
            <w:r w:rsidRPr="007A0F0C">
              <w:rPr>
                <w:spacing w:val="-8"/>
                <w:sz w:val="24"/>
                <w:szCs w:val="24"/>
              </w:rPr>
              <w:t xml:space="preserve">развивающей </w:t>
            </w:r>
            <w:r w:rsidRPr="007A0F0C">
              <w:rPr>
                <w:sz w:val="24"/>
                <w:szCs w:val="24"/>
              </w:rPr>
              <w:t>предметно</w:t>
            </w:r>
            <w:r w:rsidRPr="007A0F0C">
              <w:rPr>
                <w:spacing w:val="1"/>
                <w:sz w:val="24"/>
                <w:szCs w:val="24"/>
              </w:rPr>
              <w:t xml:space="preserve"> </w:t>
            </w:r>
            <w:r w:rsidRPr="007A0F0C">
              <w:rPr>
                <w:sz w:val="24"/>
                <w:szCs w:val="24"/>
              </w:rPr>
              <w:t>-</w:t>
            </w:r>
            <w:r w:rsidRPr="007A0F0C">
              <w:rPr>
                <w:spacing w:val="1"/>
                <w:sz w:val="24"/>
                <w:szCs w:val="24"/>
              </w:rPr>
              <w:t xml:space="preserve"> </w:t>
            </w:r>
            <w:r w:rsidRPr="007A0F0C">
              <w:rPr>
                <w:sz w:val="24"/>
                <w:szCs w:val="24"/>
              </w:rPr>
              <w:t>пространственной</w:t>
            </w:r>
            <w:r w:rsidRPr="007A0F0C">
              <w:rPr>
                <w:spacing w:val="4"/>
                <w:sz w:val="24"/>
                <w:szCs w:val="24"/>
              </w:rPr>
              <w:t xml:space="preserve"> </w:t>
            </w:r>
            <w:r w:rsidRPr="007A0F0C">
              <w:rPr>
                <w:sz w:val="24"/>
                <w:szCs w:val="24"/>
              </w:rPr>
              <w:t>среды,</w:t>
            </w:r>
            <w:r w:rsidRPr="007A0F0C">
              <w:rPr>
                <w:spacing w:val="4"/>
                <w:sz w:val="24"/>
                <w:szCs w:val="24"/>
              </w:rPr>
              <w:t xml:space="preserve"> </w:t>
            </w:r>
            <w:r w:rsidRPr="007A0F0C">
              <w:rPr>
                <w:sz w:val="24"/>
                <w:szCs w:val="24"/>
              </w:rPr>
              <w:t>оформле</w:t>
            </w:r>
            <w:r w:rsidRPr="007A0F0C">
              <w:rPr>
                <w:spacing w:val="-8"/>
                <w:sz w:val="24"/>
                <w:szCs w:val="24"/>
              </w:rPr>
              <w:t>ние</w:t>
            </w:r>
            <w:r w:rsidRPr="007A0F0C">
              <w:rPr>
                <w:spacing w:val="-14"/>
                <w:sz w:val="24"/>
                <w:szCs w:val="24"/>
              </w:rPr>
              <w:t xml:space="preserve"> </w:t>
            </w:r>
            <w:r w:rsidRPr="007A0F0C">
              <w:rPr>
                <w:spacing w:val="-8"/>
                <w:sz w:val="24"/>
                <w:szCs w:val="24"/>
              </w:rPr>
              <w:t>групповых</w:t>
            </w:r>
            <w:r w:rsidRPr="007A0F0C">
              <w:rPr>
                <w:spacing w:val="-15"/>
                <w:sz w:val="24"/>
                <w:szCs w:val="24"/>
              </w:rPr>
              <w:t xml:space="preserve"> </w:t>
            </w:r>
            <w:r w:rsidRPr="007A0F0C">
              <w:rPr>
                <w:spacing w:val="-7"/>
                <w:sz w:val="24"/>
                <w:szCs w:val="24"/>
              </w:rPr>
              <w:t>помещений,</w:t>
            </w:r>
          </w:p>
          <w:p w:rsidR="000E722D" w:rsidRPr="000E722D" w:rsidRDefault="000E722D" w:rsidP="000F75E9">
            <w:pPr>
              <w:pStyle w:val="TableParagraph"/>
              <w:numPr>
                <w:ilvl w:val="0"/>
                <w:numId w:val="140"/>
              </w:numPr>
              <w:rPr>
                <w:sz w:val="24"/>
                <w:szCs w:val="24"/>
              </w:rPr>
            </w:pPr>
            <w:r w:rsidRPr="000E722D">
              <w:rPr>
                <w:sz w:val="24"/>
                <w:szCs w:val="24"/>
              </w:rPr>
              <w:t>Акция</w:t>
            </w:r>
            <w:r w:rsidRPr="000E722D">
              <w:rPr>
                <w:spacing w:val="41"/>
                <w:sz w:val="24"/>
                <w:szCs w:val="24"/>
              </w:rPr>
              <w:t xml:space="preserve"> </w:t>
            </w:r>
            <w:r w:rsidRPr="000E722D">
              <w:rPr>
                <w:sz w:val="24"/>
                <w:szCs w:val="24"/>
              </w:rPr>
              <w:t>«Покормите</w:t>
            </w:r>
            <w:r w:rsidRPr="000E722D">
              <w:rPr>
                <w:spacing w:val="38"/>
                <w:sz w:val="24"/>
                <w:szCs w:val="24"/>
              </w:rPr>
              <w:t xml:space="preserve"> </w:t>
            </w:r>
            <w:r w:rsidRPr="000E722D">
              <w:rPr>
                <w:sz w:val="24"/>
                <w:szCs w:val="24"/>
              </w:rPr>
              <w:t>птиц зимой»</w:t>
            </w:r>
          </w:p>
        </w:tc>
      </w:tr>
      <w:tr w:rsidR="000E722D" w:rsidRPr="000E722D" w:rsidTr="000E722D">
        <w:trPr>
          <w:trHeight w:val="20"/>
        </w:trPr>
        <w:tc>
          <w:tcPr>
            <w:tcW w:w="9571" w:type="dxa"/>
            <w:gridSpan w:val="3"/>
          </w:tcPr>
          <w:p w:rsidR="000E722D" w:rsidRPr="000E722D" w:rsidRDefault="000E722D" w:rsidP="000E722D">
            <w:pPr>
              <w:pStyle w:val="TableParagraph"/>
              <w:ind w:left="890"/>
              <w:jc w:val="center"/>
              <w:rPr>
                <w:b/>
                <w:color w:val="000000"/>
                <w:sz w:val="24"/>
                <w:szCs w:val="24"/>
              </w:rPr>
            </w:pPr>
            <w:r w:rsidRPr="000E722D">
              <w:rPr>
                <w:b/>
                <w:color w:val="000000"/>
                <w:sz w:val="24"/>
                <w:szCs w:val="24"/>
              </w:rPr>
              <w:t>Ос</w:t>
            </w:r>
            <w:r w:rsidRPr="000E722D">
              <w:rPr>
                <w:b/>
                <w:color w:val="000000"/>
                <w:w w:val="99"/>
                <w:sz w:val="24"/>
                <w:szCs w:val="24"/>
              </w:rPr>
              <w:t>н</w:t>
            </w:r>
            <w:r w:rsidRPr="000E722D">
              <w:rPr>
                <w:b/>
                <w:color w:val="000000"/>
                <w:sz w:val="24"/>
                <w:szCs w:val="24"/>
              </w:rPr>
              <w:t>ов</w:t>
            </w:r>
            <w:r w:rsidRPr="000E722D">
              <w:rPr>
                <w:b/>
                <w:color w:val="000000"/>
                <w:spacing w:val="1"/>
                <w:w w:val="99"/>
                <w:sz w:val="24"/>
                <w:szCs w:val="24"/>
              </w:rPr>
              <w:t>н</w:t>
            </w:r>
            <w:r w:rsidRPr="000E722D">
              <w:rPr>
                <w:b/>
                <w:color w:val="000000"/>
                <w:sz w:val="24"/>
                <w:szCs w:val="24"/>
              </w:rPr>
              <w:t>ые</w:t>
            </w:r>
            <w:r w:rsidRPr="000E722D">
              <w:rPr>
                <w:b/>
                <w:color w:val="000000"/>
                <w:spacing w:val="25"/>
                <w:sz w:val="24"/>
                <w:szCs w:val="24"/>
              </w:rPr>
              <w:t xml:space="preserve"> </w:t>
            </w:r>
            <w:r w:rsidRPr="000E722D">
              <w:rPr>
                <w:b/>
                <w:color w:val="000000"/>
                <w:sz w:val="24"/>
                <w:szCs w:val="24"/>
              </w:rPr>
              <w:t>го</w:t>
            </w:r>
            <w:r w:rsidRPr="000E722D">
              <w:rPr>
                <w:b/>
                <w:color w:val="000000"/>
                <w:spacing w:val="1"/>
                <w:sz w:val="24"/>
                <w:szCs w:val="24"/>
              </w:rPr>
              <w:t>с</w:t>
            </w:r>
            <w:r w:rsidRPr="000E722D">
              <w:rPr>
                <w:b/>
                <w:color w:val="000000"/>
                <w:spacing w:val="-5"/>
                <w:sz w:val="24"/>
                <w:szCs w:val="24"/>
              </w:rPr>
              <w:t>у</w:t>
            </w:r>
            <w:r w:rsidRPr="000E722D">
              <w:rPr>
                <w:b/>
                <w:color w:val="000000"/>
                <w:sz w:val="24"/>
                <w:szCs w:val="24"/>
              </w:rPr>
              <w:t>дарс</w:t>
            </w:r>
            <w:r w:rsidRPr="000E722D">
              <w:rPr>
                <w:b/>
                <w:color w:val="000000"/>
                <w:w w:val="99"/>
                <w:sz w:val="24"/>
                <w:szCs w:val="24"/>
              </w:rPr>
              <w:t>т</w:t>
            </w:r>
            <w:r w:rsidRPr="000E722D">
              <w:rPr>
                <w:b/>
                <w:color w:val="000000"/>
                <w:sz w:val="24"/>
                <w:szCs w:val="24"/>
              </w:rPr>
              <w:t>вен</w:t>
            </w:r>
            <w:r w:rsidRPr="000E722D">
              <w:rPr>
                <w:b/>
                <w:color w:val="000000"/>
                <w:spacing w:val="1"/>
                <w:sz w:val="24"/>
                <w:szCs w:val="24"/>
              </w:rPr>
              <w:t>н</w:t>
            </w:r>
            <w:r w:rsidRPr="000E722D">
              <w:rPr>
                <w:b/>
                <w:color w:val="000000"/>
                <w:sz w:val="24"/>
                <w:szCs w:val="24"/>
              </w:rPr>
              <w:t>ые</w:t>
            </w:r>
            <w:r w:rsidRPr="000E722D">
              <w:rPr>
                <w:b/>
                <w:color w:val="000000"/>
                <w:spacing w:val="25"/>
                <w:sz w:val="24"/>
                <w:szCs w:val="24"/>
              </w:rPr>
              <w:t xml:space="preserve"> </w:t>
            </w:r>
            <w:r w:rsidRPr="000E722D">
              <w:rPr>
                <w:b/>
                <w:color w:val="000000"/>
                <w:sz w:val="24"/>
                <w:szCs w:val="24"/>
              </w:rPr>
              <w:t>и</w:t>
            </w:r>
            <w:r w:rsidRPr="000E722D">
              <w:rPr>
                <w:b/>
                <w:color w:val="000000"/>
                <w:spacing w:val="22"/>
                <w:sz w:val="24"/>
                <w:szCs w:val="24"/>
              </w:rPr>
              <w:t xml:space="preserve"> </w:t>
            </w:r>
            <w:r w:rsidRPr="000E722D">
              <w:rPr>
                <w:b/>
                <w:color w:val="000000"/>
                <w:spacing w:val="1"/>
                <w:sz w:val="24"/>
                <w:szCs w:val="24"/>
              </w:rPr>
              <w:t>н</w:t>
            </w:r>
            <w:r w:rsidRPr="000E722D">
              <w:rPr>
                <w:b/>
                <w:color w:val="000000"/>
                <w:sz w:val="24"/>
                <w:szCs w:val="24"/>
              </w:rPr>
              <w:t>арод</w:t>
            </w:r>
            <w:r w:rsidRPr="000E722D">
              <w:rPr>
                <w:b/>
                <w:color w:val="000000"/>
                <w:spacing w:val="1"/>
                <w:sz w:val="24"/>
                <w:szCs w:val="24"/>
              </w:rPr>
              <w:t>н</w:t>
            </w:r>
            <w:r w:rsidRPr="000E722D">
              <w:rPr>
                <w:b/>
                <w:color w:val="000000"/>
                <w:spacing w:val="-2"/>
                <w:sz w:val="24"/>
                <w:szCs w:val="24"/>
              </w:rPr>
              <w:t>ы</w:t>
            </w:r>
            <w:r w:rsidRPr="000E722D">
              <w:rPr>
                <w:b/>
                <w:color w:val="000000"/>
                <w:sz w:val="24"/>
                <w:szCs w:val="24"/>
              </w:rPr>
              <w:t>е</w:t>
            </w:r>
            <w:r w:rsidRPr="000E722D">
              <w:rPr>
                <w:b/>
                <w:color w:val="000000"/>
                <w:spacing w:val="25"/>
                <w:sz w:val="24"/>
                <w:szCs w:val="24"/>
              </w:rPr>
              <w:t xml:space="preserve"> </w:t>
            </w:r>
            <w:r w:rsidRPr="000E722D">
              <w:rPr>
                <w:b/>
                <w:color w:val="000000"/>
                <w:spacing w:val="1"/>
                <w:sz w:val="24"/>
                <w:szCs w:val="24"/>
              </w:rPr>
              <w:t>п</w:t>
            </w:r>
            <w:r w:rsidRPr="000E722D">
              <w:rPr>
                <w:b/>
                <w:color w:val="000000"/>
                <w:sz w:val="24"/>
                <w:szCs w:val="24"/>
              </w:rPr>
              <w:t>ра</w:t>
            </w:r>
            <w:r w:rsidRPr="000E722D">
              <w:rPr>
                <w:b/>
                <w:color w:val="000000"/>
                <w:spacing w:val="1"/>
                <w:w w:val="99"/>
                <w:sz w:val="24"/>
                <w:szCs w:val="24"/>
              </w:rPr>
              <w:t>з</w:t>
            </w:r>
            <w:r w:rsidRPr="000E722D">
              <w:rPr>
                <w:b/>
                <w:color w:val="000000"/>
                <w:spacing w:val="-2"/>
                <w:sz w:val="24"/>
                <w:szCs w:val="24"/>
              </w:rPr>
              <w:t>д</w:t>
            </w:r>
            <w:r w:rsidRPr="000E722D">
              <w:rPr>
                <w:b/>
                <w:color w:val="000000"/>
                <w:spacing w:val="-1"/>
                <w:sz w:val="24"/>
                <w:szCs w:val="24"/>
              </w:rPr>
              <w:t>н</w:t>
            </w:r>
            <w:r w:rsidRPr="000E722D">
              <w:rPr>
                <w:b/>
                <w:color w:val="000000"/>
                <w:sz w:val="24"/>
                <w:szCs w:val="24"/>
              </w:rPr>
              <w:t>и</w:t>
            </w:r>
            <w:r w:rsidRPr="000E722D">
              <w:rPr>
                <w:b/>
                <w:color w:val="000000"/>
                <w:spacing w:val="1"/>
                <w:sz w:val="24"/>
                <w:szCs w:val="24"/>
              </w:rPr>
              <w:t>к</w:t>
            </w:r>
            <w:r w:rsidRPr="000E722D">
              <w:rPr>
                <w:b/>
                <w:color w:val="000000"/>
                <w:sz w:val="24"/>
                <w:szCs w:val="24"/>
              </w:rPr>
              <w:t>и,</w:t>
            </w:r>
            <w:r w:rsidRPr="000E722D">
              <w:rPr>
                <w:b/>
                <w:color w:val="000000"/>
                <w:spacing w:val="24"/>
                <w:sz w:val="24"/>
                <w:szCs w:val="24"/>
              </w:rPr>
              <w:t xml:space="preserve"> </w:t>
            </w:r>
            <w:r w:rsidRPr="000E722D">
              <w:rPr>
                <w:b/>
                <w:color w:val="000000"/>
                <w:spacing w:val="1"/>
                <w:sz w:val="24"/>
                <w:szCs w:val="24"/>
              </w:rPr>
              <w:t>п</w:t>
            </w:r>
            <w:r w:rsidRPr="000E722D">
              <w:rPr>
                <w:b/>
                <w:color w:val="000000"/>
                <w:sz w:val="24"/>
                <w:szCs w:val="24"/>
              </w:rPr>
              <w:t>а</w:t>
            </w:r>
            <w:r w:rsidRPr="000E722D">
              <w:rPr>
                <w:b/>
                <w:color w:val="000000"/>
                <w:spacing w:val="-1"/>
                <w:sz w:val="24"/>
                <w:szCs w:val="24"/>
              </w:rPr>
              <w:t>м</w:t>
            </w:r>
            <w:r w:rsidRPr="000E722D">
              <w:rPr>
                <w:b/>
                <w:color w:val="000000"/>
                <w:sz w:val="24"/>
                <w:szCs w:val="24"/>
              </w:rPr>
              <w:t>я</w:t>
            </w:r>
            <w:r w:rsidRPr="000E722D">
              <w:rPr>
                <w:b/>
                <w:color w:val="000000"/>
                <w:w w:val="99"/>
                <w:sz w:val="24"/>
                <w:szCs w:val="24"/>
              </w:rPr>
              <w:t>т</w:t>
            </w:r>
            <w:r w:rsidRPr="000E722D">
              <w:rPr>
                <w:b/>
                <w:color w:val="000000"/>
                <w:spacing w:val="1"/>
                <w:w w:val="99"/>
                <w:sz w:val="24"/>
                <w:szCs w:val="24"/>
              </w:rPr>
              <w:t>н</w:t>
            </w:r>
            <w:r w:rsidRPr="000E722D">
              <w:rPr>
                <w:b/>
                <w:color w:val="000000"/>
                <w:spacing w:val="-2"/>
                <w:sz w:val="24"/>
                <w:szCs w:val="24"/>
              </w:rPr>
              <w:t>ы</w:t>
            </w:r>
            <w:r w:rsidRPr="000E722D">
              <w:rPr>
                <w:b/>
                <w:color w:val="000000"/>
                <w:sz w:val="24"/>
                <w:szCs w:val="24"/>
              </w:rPr>
              <w:t>е</w:t>
            </w:r>
            <w:r w:rsidRPr="000E722D">
              <w:rPr>
                <w:b/>
                <w:color w:val="000000"/>
                <w:spacing w:val="26"/>
                <w:sz w:val="24"/>
                <w:szCs w:val="24"/>
              </w:rPr>
              <w:t xml:space="preserve"> </w:t>
            </w:r>
            <w:r w:rsidRPr="000E722D">
              <w:rPr>
                <w:b/>
                <w:color w:val="000000"/>
                <w:sz w:val="24"/>
                <w:szCs w:val="24"/>
              </w:rPr>
              <w:t xml:space="preserve">даты </w:t>
            </w:r>
          </w:p>
          <w:p w:rsidR="000E722D" w:rsidRPr="000E722D" w:rsidRDefault="000E722D" w:rsidP="000E722D">
            <w:pPr>
              <w:pStyle w:val="TableParagraph"/>
              <w:ind w:left="890"/>
              <w:jc w:val="center"/>
              <w:rPr>
                <w:b/>
                <w:color w:val="000000"/>
                <w:sz w:val="24"/>
                <w:szCs w:val="24"/>
              </w:rPr>
            </w:pPr>
            <w:r w:rsidRPr="000E722D">
              <w:rPr>
                <w:b/>
                <w:color w:val="000000"/>
                <w:sz w:val="24"/>
                <w:szCs w:val="24"/>
              </w:rPr>
              <w:t>в ЯНВАРЕ:</w:t>
            </w:r>
          </w:p>
          <w:p w:rsidR="000E722D" w:rsidRPr="000E722D" w:rsidRDefault="000E722D" w:rsidP="000E722D">
            <w:pPr>
              <w:pStyle w:val="TableParagraph"/>
              <w:ind w:left="890"/>
              <w:jc w:val="center"/>
              <w:rPr>
                <w:b/>
                <w:color w:val="000000"/>
                <w:sz w:val="24"/>
                <w:szCs w:val="24"/>
              </w:rPr>
            </w:pPr>
            <w:r w:rsidRPr="000E722D">
              <w:rPr>
                <w:color w:val="000000"/>
                <w:sz w:val="24"/>
                <w:szCs w:val="24"/>
              </w:rPr>
              <w:t>27 я</w:t>
            </w:r>
            <w:r w:rsidRPr="000E722D">
              <w:rPr>
                <w:color w:val="000000"/>
                <w:spacing w:val="1"/>
                <w:w w:val="99"/>
                <w:sz w:val="24"/>
                <w:szCs w:val="24"/>
              </w:rPr>
              <w:t>н</w:t>
            </w:r>
            <w:r w:rsidRPr="000E722D">
              <w:rPr>
                <w:color w:val="000000"/>
                <w:sz w:val="24"/>
                <w:szCs w:val="24"/>
              </w:rPr>
              <w:t>в</w:t>
            </w:r>
            <w:r w:rsidRPr="000E722D">
              <w:rPr>
                <w:color w:val="000000"/>
                <w:spacing w:val="-1"/>
                <w:sz w:val="24"/>
                <w:szCs w:val="24"/>
              </w:rPr>
              <w:t>а</w:t>
            </w:r>
            <w:r w:rsidRPr="000E722D">
              <w:rPr>
                <w:color w:val="000000"/>
                <w:sz w:val="24"/>
                <w:szCs w:val="24"/>
              </w:rPr>
              <w:t>ря: Де</w:t>
            </w:r>
            <w:r w:rsidRPr="000E722D">
              <w:rPr>
                <w:color w:val="000000"/>
                <w:w w:val="99"/>
                <w:sz w:val="24"/>
                <w:szCs w:val="24"/>
              </w:rPr>
              <w:t>н</w:t>
            </w:r>
            <w:r w:rsidRPr="000E722D">
              <w:rPr>
                <w:color w:val="000000"/>
                <w:sz w:val="24"/>
                <w:szCs w:val="24"/>
              </w:rPr>
              <w:t>ь</w:t>
            </w:r>
            <w:r w:rsidRPr="000E722D">
              <w:rPr>
                <w:color w:val="000000"/>
                <w:spacing w:val="1"/>
                <w:sz w:val="24"/>
                <w:szCs w:val="24"/>
              </w:rPr>
              <w:t xml:space="preserve"> </w:t>
            </w:r>
            <w:r w:rsidRPr="000E722D">
              <w:rPr>
                <w:color w:val="000000"/>
                <w:spacing w:val="1"/>
                <w:w w:val="99"/>
                <w:sz w:val="24"/>
                <w:szCs w:val="24"/>
              </w:rPr>
              <w:t>п</w:t>
            </w:r>
            <w:r w:rsidRPr="000E722D">
              <w:rPr>
                <w:color w:val="000000"/>
                <w:sz w:val="24"/>
                <w:szCs w:val="24"/>
              </w:rPr>
              <w:t>ол</w:t>
            </w:r>
            <w:r w:rsidRPr="000E722D">
              <w:rPr>
                <w:color w:val="000000"/>
                <w:spacing w:val="1"/>
                <w:w w:val="99"/>
                <w:sz w:val="24"/>
                <w:szCs w:val="24"/>
              </w:rPr>
              <w:t>н</w:t>
            </w:r>
            <w:r w:rsidRPr="000E722D">
              <w:rPr>
                <w:color w:val="000000"/>
                <w:sz w:val="24"/>
                <w:szCs w:val="24"/>
              </w:rPr>
              <w:t>о</w:t>
            </w:r>
            <w:r w:rsidRPr="000E722D">
              <w:rPr>
                <w:color w:val="000000"/>
                <w:spacing w:val="-1"/>
                <w:w w:val="99"/>
                <w:sz w:val="24"/>
                <w:szCs w:val="24"/>
              </w:rPr>
              <w:t>г</w:t>
            </w:r>
            <w:r w:rsidRPr="000E722D">
              <w:rPr>
                <w:color w:val="000000"/>
                <w:sz w:val="24"/>
                <w:szCs w:val="24"/>
              </w:rPr>
              <w:t>о о</w:t>
            </w:r>
            <w:r w:rsidRPr="000E722D">
              <w:rPr>
                <w:color w:val="000000"/>
                <w:spacing w:val="-1"/>
                <w:sz w:val="24"/>
                <w:szCs w:val="24"/>
              </w:rPr>
              <w:t>с</w:t>
            </w:r>
            <w:r w:rsidRPr="000E722D">
              <w:rPr>
                <w:color w:val="000000"/>
                <w:sz w:val="24"/>
                <w:szCs w:val="24"/>
              </w:rPr>
              <w:t>вобожд</w:t>
            </w:r>
            <w:r w:rsidRPr="000E722D">
              <w:rPr>
                <w:color w:val="000000"/>
                <w:spacing w:val="-1"/>
                <w:sz w:val="24"/>
                <w:szCs w:val="24"/>
              </w:rPr>
              <w:t>е</w:t>
            </w:r>
            <w:r w:rsidRPr="000E722D">
              <w:rPr>
                <w:color w:val="000000"/>
                <w:spacing w:val="1"/>
                <w:sz w:val="24"/>
                <w:szCs w:val="24"/>
              </w:rPr>
              <w:t>ни</w:t>
            </w:r>
            <w:r w:rsidRPr="000E722D">
              <w:rPr>
                <w:color w:val="000000"/>
                <w:sz w:val="24"/>
                <w:szCs w:val="24"/>
              </w:rPr>
              <w:t xml:space="preserve">я </w:t>
            </w:r>
            <w:r w:rsidRPr="000E722D">
              <w:rPr>
                <w:color w:val="000000"/>
                <w:w w:val="99"/>
                <w:sz w:val="24"/>
                <w:szCs w:val="24"/>
              </w:rPr>
              <w:t>Л</w:t>
            </w:r>
            <w:r w:rsidRPr="000E722D">
              <w:rPr>
                <w:color w:val="000000"/>
                <w:sz w:val="24"/>
                <w:szCs w:val="24"/>
              </w:rPr>
              <w:t>е</w:t>
            </w:r>
            <w:r w:rsidRPr="000E722D">
              <w:rPr>
                <w:color w:val="000000"/>
                <w:spacing w:val="1"/>
                <w:sz w:val="24"/>
                <w:szCs w:val="24"/>
              </w:rPr>
              <w:t>ни</w:t>
            </w:r>
            <w:r w:rsidRPr="000E722D">
              <w:rPr>
                <w:color w:val="000000"/>
                <w:spacing w:val="-1"/>
                <w:sz w:val="24"/>
                <w:szCs w:val="24"/>
              </w:rPr>
              <w:t>н</w:t>
            </w:r>
            <w:r w:rsidRPr="000E722D">
              <w:rPr>
                <w:color w:val="000000"/>
                <w:sz w:val="24"/>
                <w:szCs w:val="24"/>
              </w:rPr>
              <w:t>гр</w:t>
            </w:r>
            <w:r w:rsidRPr="000E722D">
              <w:rPr>
                <w:color w:val="000000"/>
                <w:spacing w:val="-1"/>
                <w:sz w:val="24"/>
                <w:szCs w:val="24"/>
              </w:rPr>
              <w:t>а</w:t>
            </w:r>
            <w:r w:rsidRPr="000E722D">
              <w:rPr>
                <w:color w:val="000000"/>
                <w:sz w:val="24"/>
                <w:szCs w:val="24"/>
              </w:rPr>
              <w:t>да о</w:t>
            </w:r>
            <w:r w:rsidRPr="000E722D">
              <w:rPr>
                <w:color w:val="000000"/>
                <w:w w:val="99"/>
                <w:sz w:val="24"/>
                <w:szCs w:val="24"/>
              </w:rPr>
              <w:t>т</w:t>
            </w:r>
            <w:r w:rsidRPr="000E722D">
              <w:rPr>
                <w:color w:val="000000"/>
                <w:sz w:val="24"/>
                <w:szCs w:val="24"/>
              </w:rPr>
              <w:t xml:space="preserve"> фа</w:t>
            </w:r>
            <w:r w:rsidRPr="000E722D">
              <w:rPr>
                <w:color w:val="000000"/>
                <w:w w:val="99"/>
                <w:sz w:val="24"/>
                <w:szCs w:val="24"/>
              </w:rPr>
              <w:t>ш</w:t>
            </w:r>
            <w:r w:rsidRPr="000E722D">
              <w:rPr>
                <w:color w:val="000000"/>
                <w:sz w:val="24"/>
                <w:szCs w:val="24"/>
              </w:rPr>
              <w:t>ис</w:t>
            </w:r>
            <w:r w:rsidRPr="000E722D">
              <w:rPr>
                <w:color w:val="000000"/>
                <w:w w:val="99"/>
                <w:sz w:val="24"/>
                <w:szCs w:val="24"/>
              </w:rPr>
              <w:t>т</w:t>
            </w:r>
            <w:r w:rsidRPr="000E722D">
              <w:rPr>
                <w:color w:val="000000"/>
                <w:sz w:val="24"/>
                <w:szCs w:val="24"/>
              </w:rPr>
              <w:t>ской</w:t>
            </w:r>
            <w:r w:rsidRPr="000E722D">
              <w:rPr>
                <w:color w:val="000000"/>
                <w:spacing w:val="1"/>
                <w:sz w:val="24"/>
                <w:szCs w:val="24"/>
              </w:rPr>
              <w:t xml:space="preserve"> </w:t>
            </w:r>
            <w:r w:rsidRPr="000E722D">
              <w:rPr>
                <w:color w:val="000000"/>
                <w:sz w:val="24"/>
                <w:szCs w:val="24"/>
              </w:rPr>
              <w:t>бло</w:t>
            </w:r>
            <w:r w:rsidRPr="000E722D">
              <w:rPr>
                <w:color w:val="000000"/>
                <w:spacing w:val="1"/>
                <w:sz w:val="24"/>
                <w:szCs w:val="24"/>
              </w:rPr>
              <w:t>к</w:t>
            </w:r>
            <w:r w:rsidRPr="000E722D">
              <w:rPr>
                <w:color w:val="000000"/>
                <w:sz w:val="24"/>
                <w:szCs w:val="24"/>
              </w:rPr>
              <w:t>ады</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Патриотическое</w:t>
            </w:r>
          </w:p>
          <w:p w:rsidR="000E722D" w:rsidRPr="000E722D" w:rsidRDefault="000E722D" w:rsidP="000E722D">
            <w:pPr>
              <w:rPr>
                <w:sz w:val="24"/>
                <w:szCs w:val="24"/>
              </w:rPr>
            </w:pPr>
          </w:p>
        </w:tc>
        <w:tc>
          <w:tcPr>
            <w:tcW w:w="2806" w:type="dxa"/>
          </w:tcPr>
          <w:p w:rsidR="000E722D" w:rsidRPr="000E722D" w:rsidRDefault="000E722D" w:rsidP="000E722D">
            <w:pPr>
              <w:pStyle w:val="TableParagraph"/>
              <w:ind w:left="0" w:right="860"/>
              <w:rPr>
                <w:sz w:val="24"/>
                <w:szCs w:val="24"/>
              </w:rPr>
            </w:pPr>
            <w:r w:rsidRPr="000E722D">
              <w:rPr>
                <w:sz w:val="24"/>
                <w:szCs w:val="24"/>
              </w:rPr>
              <w:t>Родина,</w:t>
            </w:r>
            <w:r w:rsidRPr="000E722D">
              <w:rPr>
                <w:spacing w:val="-57"/>
                <w:sz w:val="24"/>
                <w:szCs w:val="24"/>
              </w:rPr>
              <w:t xml:space="preserve"> </w:t>
            </w:r>
            <w:r w:rsidRPr="000E722D">
              <w:rPr>
                <w:sz w:val="24"/>
                <w:szCs w:val="24"/>
              </w:rPr>
              <w:t>природа</w:t>
            </w:r>
          </w:p>
          <w:p w:rsidR="000E722D" w:rsidRPr="000E722D" w:rsidRDefault="000E722D" w:rsidP="000E722D">
            <w:pPr>
              <w:rPr>
                <w:sz w:val="24"/>
                <w:szCs w:val="24"/>
              </w:rPr>
            </w:pPr>
          </w:p>
        </w:tc>
        <w:tc>
          <w:tcPr>
            <w:tcW w:w="4412" w:type="dxa"/>
          </w:tcPr>
          <w:p w:rsidR="000E722D" w:rsidRPr="000E722D" w:rsidRDefault="000E722D" w:rsidP="000F75E9">
            <w:pPr>
              <w:pStyle w:val="ae"/>
              <w:numPr>
                <w:ilvl w:val="0"/>
                <w:numId w:val="152"/>
              </w:numPr>
              <w:rPr>
                <w:sz w:val="24"/>
                <w:szCs w:val="24"/>
              </w:rPr>
            </w:pPr>
            <w:r w:rsidRPr="000E722D">
              <w:rPr>
                <w:w w:val="110"/>
                <w:sz w:val="24"/>
                <w:szCs w:val="24"/>
              </w:rPr>
              <w:t>Беседа</w:t>
            </w:r>
            <w:r w:rsidRPr="000E722D">
              <w:rPr>
                <w:spacing w:val="-11"/>
                <w:w w:val="110"/>
                <w:sz w:val="24"/>
                <w:szCs w:val="24"/>
              </w:rPr>
              <w:t xml:space="preserve"> </w:t>
            </w:r>
            <w:r w:rsidRPr="000E722D">
              <w:rPr>
                <w:w w:val="110"/>
                <w:sz w:val="24"/>
                <w:szCs w:val="24"/>
              </w:rPr>
              <w:t>с</w:t>
            </w:r>
            <w:r w:rsidRPr="000E722D">
              <w:rPr>
                <w:spacing w:val="-10"/>
                <w:w w:val="110"/>
                <w:sz w:val="24"/>
                <w:szCs w:val="24"/>
              </w:rPr>
              <w:t xml:space="preserve"> </w:t>
            </w:r>
            <w:r w:rsidRPr="000E722D">
              <w:rPr>
                <w:w w:val="110"/>
                <w:sz w:val="24"/>
                <w:szCs w:val="24"/>
              </w:rPr>
              <w:t>презентациями«900 дней блокады», «Дети блокадного</w:t>
            </w:r>
            <w:r w:rsidRPr="000E722D">
              <w:rPr>
                <w:spacing w:val="-71"/>
                <w:w w:val="110"/>
                <w:sz w:val="24"/>
                <w:szCs w:val="24"/>
              </w:rPr>
              <w:t xml:space="preserve"> </w:t>
            </w:r>
            <w:r w:rsidR="009902D5">
              <w:rPr>
                <w:w w:val="110"/>
                <w:sz w:val="24"/>
                <w:szCs w:val="24"/>
              </w:rPr>
              <w:t>Ленинграда», «Дорога жизни»</w:t>
            </w:r>
          </w:p>
          <w:p w:rsidR="000E722D" w:rsidRPr="000E722D" w:rsidRDefault="000E722D" w:rsidP="000F75E9">
            <w:pPr>
              <w:pStyle w:val="ae"/>
              <w:numPr>
                <w:ilvl w:val="0"/>
                <w:numId w:val="152"/>
              </w:numPr>
              <w:rPr>
                <w:sz w:val="24"/>
                <w:szCs w:val="24"/>
              </w:rPr>
            </w:pPr>
            <w:r w:rsidRPr="000E722D">
              <w:rPr>
                <w:sz w:val="24"/>
                <w:szCs w:val="24"/>
              </w:rPr>
              <w:t>Беседа «День памяти  жертв Холокоста»</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Духовно-нравственное</w:t>
            </w:r>
          </w:p>
        </w:tc>
        <w:tc>
          <w:tcPr>
            <w:tcW w:w="2806" w:type="dxa"/>
          </w:tcPr>
          <w:p w:rsidR="000E722D" w:rsidRPr="000E722D" w:rsidRDefault="000E722D" w:rsidP="000E722D">
            <w:pPr>
              <w:pStyle w:val="TableParagraph"/>
              <w:ind w:right="860"/>
              <w:rPr>
                <w:sz w:val="24"/>
                <w:szCs w:val="24"/>
              </w:rPr>
            </w:pPr>
            <w:r w:rsidRPr="000E722D">
              <w:rPr>
                <w:sz w:val="24"/>
                <w:szCs w:val="24"/>
              </w:rPr>
              <w:t>Жизнь, милосердие, добро</w:t>
            </w:r>
          </w:p>
          <w:p w:rsidR="000E722D" w:rsidRPr="000E722D" w:rsidRDefault="000E722D" w:rsidP="000E722D">
            <w:pPr>
              <w:pStyle w:val="TableParagraph"/>
              <w:ind w:left="0" w:right="860"/>
              <w:rPr>
                <w:sz w:val="24"/>
                <w:szCs w:val="24"/>
              </w:rPr>
            </w:pPr>
          </w:p>
        </w:tc>
        <w:tc>
          <w:tcPr>
            <w:tcW w:w="4412" w:type="dxa"/>
          </w:tcPr>
          <w:p w:rsidR="000E722D" w:rsidRPr="000E722D" w:rsidRDefault="000E722D" w:rsidP="000F75E9">
            <w:pPr>
              <w:pStyle w:val="ae"/>
              <w:numPr>
                <w:ilvl w:val="0"/>
                <w:numId w:val="157"/>
              </w:numPr>
              <w:rPr>
                <w:sz w:val="24"/>
                <w:szCs w:val="24"/>
              </w:rPr>
            </w:pPr>
            <w:r w:rsidRPr="000E722D">
              <w:rPr>
                <w:sz w:val="24"/>
                <w:szCs w:val="24"/>
              </w:rPr>
              <w:t>День освобождения Красной армией крупнейшего «лагеря смерти»</w:t>
            </w:r>
            <w:r w:rsidR="009902D5">
              <w:rPr>
                <w:sz w:val="24"/>
                <w:szCs w:val="24"/>
              </w:rPr>
              <w:t xml:space="preserve"> </w:t>
            </w:r>
            <w:r w:rsidRPr="000E722D">
              <w:rPr>
                <w:sz w:val="24"/>
                <w:szCs w:val="24"/>
              </w:rPr>
              <w:t>Аушвиц- Биркенау</w:t>
            </w:r>
            <w:r w:rsidR="009902D5">
              <w:rPr>
                <w:sz w:val="24"/>
                <w:szCs w:val="24"/>
              </w:rPr>
              <w:t xml:space="preserve"> (Освенцима)</w:t>
            </w:r>
          </w:p>
          <w:p w:rsidR="000E722D" w:rsidRPr="000E722D" w:rsidRDefault="000E722D" w:rsidP="000F75E9">
            <w:pPr>
              <w:pStyle w:val="ae"/>
              <w:numPr>
                <w:ilvl w:val="0"/>
                <w:numId w:val="157"/>
              </w:numPr>
              <w:rPr>
                <w:sz w:val="24"/>
                <w:szCs w:val="24"/>
              </w:rPr>
            </w:pPr>
            <w:r w:rsidRPr="000E722D">
              <w:rPr>
                <w:sz w:val="24"/>
                <w:szCs w:val="24"/>
              </w:rPr>
              <w:t>Развлечение</w:t>
            </w:r>
            <w:r w:rsidRPr="000E722D">
              <w:rPr>
                <w:sz w:val="24"/>
                <w:szCs w:val="24"/>
              </w:rPr>
              <w:tab/>
            </w:r>
            <w:r w:rsidRPr="000E722D">
              <w:rPr>
                <w:spacing w:val="-1"/>
                <w:sz w:val="24"/>
                <w:szCs w:val="24"/>
              </w:rPr>
              <w:t>«Рождествен</w:t>
            </w:r>
            <w:r w:rsidRPr="000E722D">
              <w:rPr>
                <w:sz w:val="24"/>
                <w:szCs w:val="24"/>
              </w:rPr>
              <w:t>ские</w:t>
            </w:r>
            <w:r w:rsidRPr="000E722D">
              <w:rPr>
                <w:spacing w:val="-1"/>
                <w:sz w:val="24"/>
                <w:szCs w:val="24"/>
              </w:rPr>
              <w:t xml:space="preserve"> </w:t>
            </w:r>
            <w:r w:rsidRPr="000E722D">
              <w:rPr>
                <w:sz w:val="24"/>
                <w:szCs w:val="24"/>
              </w:rPr>
              <w:t>колядки»</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Социальное</w:t>
            </w:r>
          </w:p>
        </w:tc>
        <w:tc>
          <w:tcPr>
            <w:tcW w:w="2806" w:type="dxa"/>
          </w:tcPr>
          <w:p w:rsidR="000E722D" w:rsidRPr="000E722D" w:rsidRDefault="000E722D" w:rsidP="000E722D">
            <w:pPr>
              <w:pStyle w:val="TableParagraph"/>
              <w:ind w:right="807"/>
              <w:rPr>
                <w:sz w:val="24"/>
                <w:szCs w:val="24"/>
              </w:rPr>
            </w:pPr>
            <w:r w:rsidRPr="000E722D">
              <w:rPr>
                <w:sz w:val="24"/>
                <w:szCs w:val="24"/>
              </w:rPr>
              <w:t>Человек,</w:t>
            </w:r>
            <w:r w:rsidRPr="000E722D">
              <w:rPr>
                <w:spacing w:val="-58"/>
                <w:sz w:val="24"/>
                <w:szCs w:val="24"/>
              </w:rPr>
              <w:t xml:space="preserve"> </w:t>
            </w:r>
            <w:r w:rsidRPr="000E722D">
              <w:rPr>
                <w:sz w:val="24"/>
                <w:szCs w:val="24"/>
              </w:rPr>
              <w:t>семья,</w:t>
            </w:r>
          </w:p>
          <w:p w:rsidR="000E722D" w:rsidRPr="000E722D" w:rsidRDefault="000E722D" w:rsidP="000E722D">
            <w:pPr>
              <w:pStyle w:val="TableParagraph"/>
              <w:rPr>
                <w:sz w:val="24"/>
                <w:szCs w:val="24"/>
              </w:rPr>
            </w:pPr>
            <w:r w:rsidRPr="000E722D">
              <w:rPr>
                <w:sz w:val="24"/>
                <w:szCs w:val="24"/>
              </w:rPr>
              <w:t>дружба,</w:t>
            </w:r>
          </w:p>
          <w:p w:rsidR="000E722D" w:rsidRPr="000E722D" w:rsidRDefault="000E722D" w:rsidP="000E722D">
            <w:pPr>
              <w:pStyle w:val="TableParagraph"/>
              <w:ind w:right="860"/>
              <w:rPr>
                <w:sz w:val="24"/>
                <w:szCs w:val="24"/>
              </w:rPr>
            </w:pPr>
            <w:r w:rsidRPr="000E722D">
              <w:rPr>
                <w:sz w:val="24"/>
                <w:szCs w:val="24"/>
              </w:rPr>
              <w:t>сотрудничество</w:t>
            </w:r>
          </w:p>
        </w:tc>
        <w:tc>
          <w:tcPr>
            <w:tcW w:w="4412" w:type="dxa"/>
          </w:tcPr>
          <w:p w:rsidR="000E722D" w:rsidRPr="000E722D" w:rsidRDefault="000E722D" w:rsidP="000F75E9">
            <w:pPr>
              <w:pStyle w:val="TableParagraph"/>
              <w:numPr>
                <w:ilvl w:val="0"/>
                <w:numId w:val="164"/>
              </w:numPr>
              <w:ind w:left="720"/>
              <w:rPr>
                <w:sz w:val="24"/>
                <w:szCs w:val="24"/>
              </w:rPr>
            </w:pPr>
            <w:r w:rsidRPr="000E722D">
              <w:rPr>
                <w:sz w:val="24"/>
                <w:szCs w:val="24"/>
              </w:rPr>
              <w:t>Празднование</w:t>
            </w:r>
            <w:r w:rsidRPr="000E722D">
              <w:rPr>
                <w:spacing w:val="6"/>
                <w:sz w:val="24"/>
                <w:szCs w:val="24"/>
              </w:rPr>
              <w:t xml:space="preserve"> </w:t>
            </w:r>
            <w:r w:rsidRPr="000E722D">
              <w:rPr>
                <w:sz w:val="24"/>
                <w:szCs w:val="24"/>
              </w:rPr>
              <w:t>Рождества</w:t>
            </w:r>
            <w:r w:rsidRPr="000E722D">
              <w:rPr>
                <w:spacing w:val="6"/>
                <w:sz w:val="24"/>
                <w:szCs w:val="24"/>
              </w:rPr>
              <w:t xml:space="preserve"> </w:t>
            </w:r>
            <w:r w:rsidRPr="000E722D">
              <w:rPr>
                <w:sz w:val="24"/>
                <w:szCs w:val="24"/>
              </w:rPr>
              <w:t>в</w:t>
            </w:r>
            <w:r w:rsidRPr="000E722D">
              <w:rPr>
                <w:spacing w:val="-57"/>
                <w:sz w:val="24"/>
                <w:szCs w:val="24"/>
              </w:rPr>
              <w:t xml:space="preserve"> </w:t>
            </w:r>
            <w:r w:rsidRPr="000E722D">
              <w:rPr>
                <w:sz w:val="24"/>
                <w:szCs w:val="24"/>
              </w:rPr>
              <w:t>кругу</w:t>
            </w:r>
            <w:r w:rsidRPr="000E722D">
              <w:rPr>
                <w:spacing w:val="22"/>
                <w:sz w:val="24"/>
                <w:szCs w:val="24"/>
              </w:rPr>
              <w:t xml:space="preserve"> </w:t>
            </w:r>
            <w:r w:rsidRPr="000E722D">
              <w:rPr>
                <w:sz w:val="24"/>
                <w:szCs w:val="24"/>
              </w:rPr>
              <w:t>семьи,</w:t>
            </w:r>
            <w:r w:rsidRPr="000E722D">
              <w:rPr>
                <w:spacing w:val="27"/>
                <w:sz w:val="24"/>
                <w:szCs w:val="24"/>
              </w:rPr>
              <w:t xml:space="preserve"> </w:t>
            </w:r>
            <w:r w:rsidRPr="000E722D">
              <w:rPr>
                <w:sz w:val="24"/>
                <w:szCs w:val="24"/>
              </w:rPr>
              <w:t>изготовление подарков,</w:t>
            </w:r>
          </w:p>
          <w:p w:rsidR="000E722D" w:rsidRPr="000E722D" w:rsidRDefault="000E722D" w:rsidP="000F75E9">
            <w:pPr>
              <w:pStyle w:val="TableParagraph"/>
              <w:numPr>
                <w:ilvl w:val="0"/>
                <w:numId w:val="164"/>
              </w:numPr>
              <w:ind w:left="720"/>
              <w:rPr>
                <w:sz w:val="24"/>
                <w:szCs w:val="24"/>
              </w:rPr>
            </w:pPr>
            <w:r w:rsidRPr="000E722D">
              <w:rPr>
                <w:sz w:val="24"/>
                <w:szCs w:val="24"/>
              </w:rPr>
              <w:t>Беседа</w:t>
            </w:r>
            <w:r w:rsidRPr="000E722D">
              <w:rPr>
                <w:spacing w:val="59"/>
                <w:sz w:val="24"/>
                <w:szCs w:val="24"/>
              </w:rPr>
              <w:t xml:space="preserve"> </w:t>
            </w:r>
            <w:r w:rsidRPr="000E722D">
              <w:rPr>
                <w:sz w:val="24"/>
                <w:szCs w:val="24"/>
              </w:rPr>
              <w:t>о</w:t>
            </w:r>
            <w:r w:rsidRPr="000E722D">
              <w:rPr>
                <w:spacing w:val="2"/>
                <w:sz w:val="24"/>
                <w:szCs w:val="24"/>
              </w:rPr>
              <w:t xml:space="preserve"> </w:t>
            </w:r>
            <w:r w:rsidRPr="000E722D">
              <w:rPr>
                <w:sz w:val="24"/>
                <w:szCs w:val="24"/>
              </w:rPr>
              <w:t>мужских</w:t>
            </w:r>
            <w:r w:rsidRPr="000E722D">
              <w:rPr>
                <w:spacing w:val="1"/>
                <w:sz w:val="24"/>
                <w:szCs w:val="24"/>
              </w:rPr>
              <w:t xml:space="preserve"> </w:t>
            </w:r>
            <w:r w:rsidRPr="000E722D">
              <w:rPr>
                <w:sz w:val="24"/>
                <w:szCs w:val="24"/>
              </w:rPr>
              <w:t>профессиях</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Познавательное</w:t>
            </w:r>
          </w:p>
        </w:tc>
        <w:tc>
          <w:tcPr>
            <w:tcW w:w="2806" w:type="dxa"/>
          </w:tcPr>
          <w:p w:rsidR="000E722D" w:rsidRPr="000E722D" w:rsidRDefault="000E722D" w:rsidP="000E722D">
            <w:pPr>
              <w:pStyle w:val="TableParagraph"/>
              <w:rPr>
                <w:sz w:val="24"/>
                <w:szCs w:val="24"/>
              </w:rPr>
            </w:pPr>
            <w:r w:rsidRPr="000E722D">
              <w:rPr>
                <w:sz w:val="24"/>
                <w:szCs w:val="24"/>
              </w:rPr>
              <w:t>Познание</w:t>
            </w:r>
          </w:p>
        </w:tc>
        <w:tc>
          <w:tcPr>
            <w:tcW w:w="4412" w:type="dxa"/>
          </w:tcPr>
          <w:p w:rsidR="000E722D" w:rsidRPr="000E722D" w:rsidRDefault="000E722D" w:rsidP="000F75E9">
            <w:pPr>
              <w:pStyle w:val="ae"/>
              <w:numPr>
                <w:ilvl w:val="0"/>
                <w:numId w:val="165"/>
              </w:numPr>
              <w:rPr>
                <w:sz w:val="24"/>
                <w:szCs w:val="24"/>
              </w:rPr>
            </w:pPr>
            <w:r w:rsidRPr="000E722D">
              <w:rPr>
                <w:sz w:val="24"/>
                <w:szCs w:val="24"/>
              </w:rPr>
              <w:t>«Как жили наши предки?» посещение школьного музея,</w:t>
            </w:r>
          </w:p>
          <w:p w:rsidR="000E722D" w:rsidRPr="000E722D" w:rsidRDefault="000E722D" w:rsidP="000F75E9">
            <w:pPr>
              <w:pStyle w:val="ae"/>
              <w:numPr>
                <w:ilvl w:val="0"/>
                <w:numId w:val="165"/>
              </w:numPr>
              <w:rPr>
                <w:sz w:val="24"/>
                <w:szCs w:val="24"/>
              </w:rPr>
            </w:pPr>
            <w:r w:rsidRPr="000E722D">
              <w:rPr>
                <w:sz w:val="24"/>
                <w:szCs w:val="24"/>
              </w:rPr>
              <w:t>Чтение сказок Павла Бажова</w:t>
            </w:r>
          </w:p>
        </w:tc>
      </w:tr>
      <w:tr w:rsidR="000E722D" w:rsidRPr="000E722D" w:rsidTr="00542ED8">
        <w:trPr>
          <w:trHeight w:val="20"/>
        </w:trPr>
        <w:tc>
          <w:tcPr>
            <w:tcW w:w="2353" w:type="dxa"/>
          </w:tcPr>
          <w:p w:rsidR="000E722D" w:rsidRPr="000E722D" w:rsidRDefault="000E722D" w:rsidP="000E722D">
            <w:pPr>
              <w:pStyle w:val="TableParagraph"/>
              <w:tabs>
                <w:tab w:val="left" w:pos="1755"/>
              </w:tabs>
              <w:ind w:right="94"/>
              <w:rPr>
                <w:b/>
                <w:i/>
                <w:sz w:val="24"/>
                <w:szCs w:val="24"/>
              </w:rPr>
            </w:pPr>
            <w:r w:rsidRPr="000E722D">
              <w:rPr>
                <w:b/>
                <w:i/>
                <w:sz w:val="24"/>
                <w:szCs w:val="24"/>
              </w:rPr>
              <w:t>Физическое</w:t>
            </w:r>
            <w:r w:rsidRPr="000E722D">
              <w:rPr>
                <w:b/>
                <w:i/>
                <w:sz w:val="24"/>
                <w:szCs w:val="24"/>
              </w:rPr>
              <w:tab/>
            </w:r>
            <w:r w:rsidRPr="000E722D">
              <w:rPr>
                <w:b/>
                <w:i/>
                <w:spacing w:val="-4"/>
                <w:sz w:val="24"/>
                <w:szCs w:val="24"/>
              </w:rPr>
              <w:t>и</w:t>
            </w:r>
            <w:r w:rsidRPr="000E722D">
              <w:rPr>
                <w:b/>
                <w:i/>
                <w:spacing w:val="-52"/>
                <w:sz w:val="24"/>
                <w:szCs w:val="24"/>
              </w:rPr>
              <w:t xml:space="preserve"> </w:t>
            </w:r>
            <w:r w:rsidRPr="000E722D">
              <w:rPr>
                <w:b/>
                <w:i/>
                <w:sz w:val="24"/>
                <w:szCs w:val="24"/>
              </w:rPr>
              <w:t>оздоровительное</w:t>
            </w:r>
          </w:p>
        </w:tc>
        <w:tc>
          <w:tcPr>
            <w:tcW w:w="2806" w:type="dxa"/>
          </w:tcPr>
          <w:p w:rsidR="000E722D" w:rsidRPr="000E722D" w:rsidRDefault="000E722D" w:rsidP="000E722D">
            <w:pPr>
              <w:pStyle w:val="TableParagraph"/>
              <w:rPr>
                <w:sz w:val="24"/>
                <w:szCs w:val="24"/>
              </w:rPr>
            </w:pPr>
            <w:r w:rsidRPr="000E722D">
              <w:rPr>
                <w:sz w:val="24"/>
                <w:szCs w:val="24"/>
              </w:rPr>
              <w:t>Здоровье, жизнь</w:t>
            </w:r>
          </w:p>
        </w:tc>
        <w:tc>
          <w:tcPr>
            <w:tcW w:w="4412" w:type="dxa"/>
          </w:tcPr>
          <w:p w:rsidR="007A0F0C" w:rsidRDefault="007A0F0C" w:rsidP="000F75E9">
            <w:pPr>
              <w:pStyle w:val="ae"/>
              <w:numPr>
                <w:ilvl w:val="0"/>
                <w:numId w:val="159"/>
              </w:numPr>
              <w:rPr>
                <w:sz w:val="24"/>
                <w:szCs w:val="24"/>
              </w:rPr>
            </w:pPr>
            <w:r w:rsidRPr="007A0F0C">
              <w:rPr>
                <w:sz w:val="24"/>
                <w:szCs w:val="24"/>
              </w:rPr>
              <w:t>Забавы со снеговиком, снежками, санками</w:t>
            </w:r>
          </w:p>
          <w:p w:rsidR="000E722D" w:rsidRPr="000E722D" w:rsidRDefault="000E722D" w:rsidP="000F75E9">
            <w:pPr>
              <w:pStyle w:val="ae"/>
              <w:numPr>
                <w:ilvl w:val="0"/>
                <w:numId w:val="159"/>
              </w:numPr>
              <w:rPr>
                <w:sz w:val="24"/>
                <w:szCs w:val="24"/>
              </w:rPr>
            </w:pPr>
            <w:r w:rsidRPr="000E722D">
              <w:rPr>
                <w:sz w:val="24"/>
                <w:szCs w:val="24"/>
              </w:rPr>
              <w:t>Просмотр</w:t>
            </w:r>
            <w:r w:rsidRPr="000E722D">
              <w:rPr>
                <w:sz w:val="24"/>
                <w:szCs w:val="24"/>
              </w:rPr>
              <w:tab/>
              <w:t>и</w:t>
            </w:r>
            <w:r w:rsidRPr="000E722D">
              <w:rPr>
                <w:sz w:val="24"/>
                <w:szCs w:val="24"/>
              </w:rPr>
              <w:tab/>
            </w:r>
            <w:r w:rsidRPr="000E722D">
              <w:rPr>
                <w:spacing w:val="-1"/>
                <w:sz w:val="24"/>
                <w:szCs w:val="24"/>
              </w:rPr>
              <w:t>обсуждение</w:t>
            </w:r>
            <w:r w:rsidRPr="000E722D">
              <w:rPr>
                <w:spacing w:val="-57"/>
                <w:sz w:val="24"/>
                <w:szCs w:val="24"/>
              </w:rPr>
              <w:t xml:space="preserve"> </w:t>
            </w:r>
            <w:r w:rsidRPr="000E722D">
              <w:rPr>
                <w:sz w:val="24"/>
                <w:szCs w:val="24"/>
              </w:rPr>
              <w:t xml:space="preserve">мультфильмов, </w:t>
            </w:r>
            <w:r w:rsidRPr="000E722D">
              <w:rPr>
                <w:spacing w:val="-1"/>
                <w:sz w:val="24"/>
                <w:szCs w:val="24"/>
              </w:rPr>
              <w:t>посвящен</w:t>
            </w:r>
            <w:r w:rsidRPr="000E722D">
              <w:rPr>
                <w:sz w:val="24"/>
                <w:szCs w:val="24"/>
              </w:rPr>
              <w:t>ных</w:t>
            </w:r>
            <w:r w:rsidRPr="000E722D">
              <w:rPr>
                <w:spacing w:val="-3"/>
                <w:sz w:val="24"/>
                <w:szCs w:val="24"/>
              </w:rPr>
              <w:t xml:space="preserve"> </w:t>
            </w:r>
            <w:r w:rsidRPr="000E722D">
              <w:rPr>
                <w:sz w:val="24"/>
                <w:szCs w:val="24"/>
              </w:rPr>
              <w:t>зимним</w:t>
            </w:r>
            <w:r w:rsidRPr="000E722D">
              <w:rPr>
                <w:spacing w:val="-2"/>
                <w:sz w:val="24"/>
                <w:szCs w:val="24"/>
              </w:rPr>
              <w:t xml:space="preserve"> </w:t>
            </w:r>
            <w:r w:rsidRPr="000E722D">
              <w:rPr>
                <w:sz w:val="24"/>
                <w:szCs w:val="24"/>
              </w:rPr>
              <w:t>видам</w:t>
            </w:r>
            <w:r w:rsidRPr="000E722D">
              <w:rPr>
                <w:spacing w:val="-3"/>
                <w:sz w:val="24"/>
                <w:szCs w:val="24"/>
              </w:rPr>
              <w:t xml:space="preserve"> </w:t>
            </w:r>
            <w:r w:rsidR="009902D5">
              <w:rPr>
                <w:sz w:val="24"/>
                <w:szCs w:val="24"/>
              </w:rPr>
              <w:t>спорта</w:t>
            </w:r>
          </w:p>
          <w:p w:rsidR="000E722D" w:rsidRPr="000E722D" w:rsidRDefault="000E722D" w:rsidP="000F75E9">
            <w:pPr>
              <w:pStyle w:val="ae"/>
              <w:numPr>
                <w:ilvl w:val="0"/>
                <w:numId w:val="159"/>
              </w:numPr>
              <w:rPr>
                <w:sz w:val="24"/>
                <w:szCs w:val="24"/>
              </w:rPr>
            </w:pPr>
            <w:r w:rsidRPr="000E722D">
              <w:rPr>
                <w:sz w:val="24"/>
                <w:szCs w:val="24"/>
              </w:rPr>
              <w:t>Игры на свежем воздухе</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Трудовое</w:t>
            </w:r>
          </w:p>
        </w:tc>
        <w:tc>
          <w:tcPr>
            <w:tcW w:w="2806" w:type="dxa"/>
          </w:tcPr>
          <w:p w:rsidR="000E722D" w:rsidRPr="000E722D" w:rsidRDefault="000E722D" w:rsidP="000E722D">
            <w:pPr>
              <w:pStyle w:val="TableParagraph"/>
              <w:rPr>
                <w:sz w:val="24"/>
                <w:szCs w:val="24"/>
              </w:rPr>
            </w:pPr>
            <w:r w:rsidRPr="000E722D">
              <w:rPr>
                <w:sz w:val="24"/>
                <w:szCs w:val="24"/>
              </w:rPr>
              <w:t>Труд</w:t>
            </w:r>
          </w:p>
        </w:tc>
        <w:tc>
          <w:tcPr>
            <w:tcW w:w="4412" w:type="dxa"/>
          </w:tcPr>
          <w:p w:rsidR="000E722D" w:rsidRPr="000E722D" w:rsidRDefault="000E722D" w:rsidP="000F75E9">
            <w:pPr>
              <w:pStyle w:val="TableParagraph"/>
              <w:numPr>
                <w:ilvl w:val="0"/>
                <w:numId w:val="158"/>
              </w:numPr>
              <w:ind w:left="720" w:right="94"/>
              <w:jc w:val="both"/>
              <w:rPr>
                <w:sz w:val="24"/>
                <w:szCs w:val="24"/>
              </w:rPr>
            </w:pPr>
            <w:r w:rsidRPr="000E722D">
              <w:rPr>
                <w:sz w:val="24"/>
                <w:szCs w:val="24"/>
              </w:rPr>
              <w:t>Изготовление</w:t>
            </w:r>
            <w:r w:rsidRPr="000E722D">
              <w:rPr>
                <w:spacing w:val="1"/>
                <w:sz w:val="24"/>
                <w:szCs w:val="24"/>
              </w:rPr>
              <w:t xml:space="preserve"> </w:t>
            </w:r>
            <w:r w:rsidRPr="000E722D">
              <w:rPr>
                <w:sz w:val="24"/>
                <w:szCs w:val="24"/>
              </w:rPr>
              <w:t>поделок</w:t>
            </w:r>
            <w:r w:rsidRPr="000E722D">
              <w:rPr>
                <w:spacing w:val="1"/>
                <w:sz w:val="24"/>
                <w:szCs w:val="24"/>
              </w:rPr>
              <w:t xml:space="preserve"> </w:t>
            </w:r>
            <w:r w:rsidRPr="000E722D">
              <w:rPr>
                <w:sz w:val="24"/>
                <w:szCs w:val="24"/>
              </w:rPr>
              <w:t>на</w:t>
            </w:r>
            <w:r w:rsidRPr="000E722D">
              <w:rPr>
                <w:spacing w:val="1"/>
                <w:sz w:val="24"/>
                <w:szCs w:val="24"/>
              </w:rPr>
              <w:t xml:space="preserve"> </w:t>
            </w:r>
            <w:r w:rsidRPr="000E722D">
              <w:rPr>
                <w:sz w:val="24"/>
                <w:szCs w:val="24"/>
              </w:rPr>
              <w:t>военную тематику, органи-</w:t>
            </w:r>
            <w:r w:rsidRPr="000E722D">
              <w:rPr>
                <w:spacing w:val="1"/>
                <w:sz w:val="24"/>
                <w:szCs w:val="24"/>
              </w:rPr>
              <w:t xml:space="preserve"> </w:t>
            </w:r>
            <w:r w:rsidRPr="000E722D">
              <w:rPr>
                <w:sz w:val="24"/>
                <w:szCs w:val="24"/>
              </w:rPr>
              <w:t>зация</w:t>
            </w:r>
            <w:r w:rsidRPr="000E722D">
              <w:rPr>
                <w:spacing w:val="-1"/>
                <w:sz w:val="24"/>
                <w:szCs w:val="24"/>
              </w:rPr>
              <w:t xml:space="preserve"> </w:t>
            </w:r>
            <w:r w:rsidR="009902D5">
              <w:rPr>
                <w:sz w:val="24"/>
                <w:szCs w:val="24"/>
              </w:rPr>
              <w:t>выставки</w:t>
            </w:r>
          </w:p>
          <w:p w:rsidR="000E722D" w:rsidRPr="000E722D" w:rsidRDefault="000E722D" w:rsidP="000F75E9">
            <w:pPr>
              <w:pStyle w:val="TableParagraph"/>
              <w:numPr>
                <w:ilvl w:val="0"/>
                <w:numId w:val="158"/>
              </w:numPr>
              <w:ind w:left="720" w:right="94"/>
              <w:jc w:val="both"/>
              <w:rPr>
                <w:sz w:val="24"/>
                <w:szCs w:val="24"/>
              </w:rPr>
            </w:pPr>
            <w:r w:rsidRPr="000E722D">
              <w:rPr>
                <w:sz w:val="24"/>
                <w:szCs w:val="24"/>
              </w:rPr>
              <w:t>Уборка в группе</w:t>
            </w:r>
          </w:p>
        </w:tc>
      </w:tr>
      <w:tr w:rsidR="000E722D" w:rsidRPr="000E722D" w:rsidTr="00542ED8">
        <w:trPr>
          <w:trHeight w:val="20"/>
        </w:trPr>
        <w:tc>
          <w:tcPr>
            <w:tcW w:w="2353" w:type="dxa"/>
          </w:tcPr>
          <w:p w:rsidR="000E722D" w:rsidRPr="000E722D" w:rsidRDefault="000E722D" w:rsidP="000E722D">
            <w:pPr>
              <w:pStyle w:val="TableParagraph"/>
              <w:ind w:right="466"/>
              <w:rPr>
                <w:b/>
                <w:i/>
                <w:sz w:val="24"/>
                <w:szCs w:val="24"/>
              </w:rPr>
            </w:pPr>
            <w:r w:rsidRPr="000E722D">
              <w:rPr>
                <w:b/>
                <w:i/>
                <w:sz w:val="24"/>
                <w:szCs w:val="24"/>
              </w:rPr>
              <w:t>Эстетическое</w:t>
            </w:r>
          </w:p>
        </w:tc>
        <w:tc>
          <w:tcPr>
            <w:tcW w:w="2806" w:type="dxa"/>
          </w:tcPr>
          <w:p w:rsidR="000E722D" w:rsidRPr="000E722D" w:rsidRDefault="000E722D" w:rsidP="000E722D">
            <w:pPr>
              <w:pStyle w:val="TableParagraph"/>
              <w:rPr>
                <w:sz w:val="24"/>
                <w:szCs w:val="24"/>
              </w:rPr>
            </w:pPr>
            <w:r w:rsidRPr="000E722D">
              <w:rPr>
                <w:sz w:val="24"/>
                <w:szCs w:val="24"/>
              </w:rPr>
              <w:t>Культура и красота</w:t>
            </w:r>
          </w:p>
        </w:tc>
        <w:tc>
          <w:tcPr>
            <w:tcW w:w="4412" w:type="dxa"/>
          </w:tcPr>
          <w:p w:rsidR="000E722D" w:rsidRPr="000E722D" w:rsidRDefault="000E722D" w:rsidP="000F75E9">
            <w:pPr>
              <w:pStyle w:val="ae"/>
              <w:numPr>
                <w:ilvl w:val="0"/>
                <w:numId w:val="152"/>
              </w:numPr>
              <w:rPr>
                <w:sz w:val="24"/>
                <w:szCs w:val="24"/>
              </w:rPr>
            </w:pPr>
            <w:r w:rsidRPr="000E722D">
              <w:rPr>
                <w:sz w:val="24"/>
                <w:szCs w:val="24"/>
              </w:rPr>
              <w:t>Творческая</w:t>
            </w:r>
            <w:r w:rsidRPr="000E722D">
              <w:rPr>
                <w:spacing w:val="9"/>
                <w:sz w:val="24"/>
                <w:szCs w:val="24"/>
              </w:rPr>
              <w:t xml:space="preserve"> </w:t>
            </w:r>
            <w:r w:rsidRPr="000E722D">
              <w:rPr>
                <w:sz w:val="24"/>
                <w:szCs w:val="24"/>
              </w:rPr>
              <w:t>работа</w:t>
            </w:r>
            <w:r w:rsidRPr="000E722D">
              <w:rPr>
                <w:spacing w:val="12"/>
                <w:sz w:val="24"/>
                <w:szCs w:val="24"/>
              </w:rPr>
              <w:t xml:space="preserve"> </w:t>
            </w:r>
            <w:r w:rsidRPr="000E722D">
              <w:rPr>
                <w:sz w:val="24"/>
                <w:szCs w:val="24"/>
              </w:rPr>
              <w:t xml:space="preserve">«Мы </w:t>
            </w:r>
            <w:r w:rsidRPr="000E722D">
              <w:rPr>
                <w:spacing w:val="-57"/>
                <w:sz w:val="24"/>
                <w:szCs w:val="24"/>
              </w:rPr>
              <w:t xml:space="preserve"> </w:t>
            </w:r>
            <w:r w:rsidRPr="000E722D">
              <w:rPr>
                <w:sz w:val="24"/>
                <w:szCs w:val="24"/>
              </w:rPr>
              <w:t>вместе,</w:t>
            </w:r>
            <w:r w:rsidRPr="000E722D">
              <w:rPr>
                <w:spacing w:val="1"/>
                <w:sz w:val="24"/>
                <w:szCs w:val="24"/>
              </w:rPr>
              <w:t xml:space="preserve"> </w:t>
            </w:r>
            <w:r w:rsidR="009902D5">
              <w:rPr>
                <w:sz w:val="24"/>
                <w:szCs w:val="24"/>
              </w:rPr>
              <w:t>мы дружим»</w:t>
            </w:r>
          </w:p>
          <w:p w:rsidR="000E722D" w:rsidRPr="000E722D" w:rsidRDefault="000E722D" w:rsidP="000F75E9">
            <w:pPr>
              <w:pStyle w:val="ae"/>
              <w:numPr>
                <w:ilvl w:val="0"/>
                <w:numId w:val="152"/>
              </w:numPr>
              <w:rPr>
                <w:sz w:val="24"/>
                <w:szCs w:val="24"/>
              </w:rPr>
            </w:pPr>
            <w:r w:rsidRPr="000E722D">
              <w:rPr>
                <w:sz w:val="24"/>
                <w:szCs w:val="24"/>
              </w:rPr>
              <w:t>«Волшебные сказки» просмотр сказок</w:t>
            </w:r>
          </w:p>
        </w:tc>
      </w:tr>
      <w:tr w:rsidR="000E722D" w:rsidRPr="000E722D" w:rsidTr="000E722D">
        <w:trPr>
          <w:trHeight w:val="20"/>
        </w:trPr>
        <w:tc>
          <w:tcPr>
            <w:tcW w:w="9571" w:type="dxa"/>
            <w:gridSpan w:val="3"/>
          </w:tcPr>
          <w:p w:rsidR="000E722D" w:rsidRPr="000E722D" w:rsidRDefault="000E722D" w:rsidP="000E722D">
            <w:pPr>
              <w:pStyle w:val="TableParagraph"/>
              <w:ind w:left="890"/>
              <w:jc w:val="center"/>
              <w:rPr>
                <w:b/>
                <w:color w:val="000000"/>
                <w:sz w:val="24"/>
                <w:szCs w:val="24"/>
              </w:rPr>
            </w:pPr>
            <w:r w:rsidRPr="000E722D">
              <w:rPr>
                <w:b/>
                <w:color w:val="000000"/>
                <w:sz w:val="24"/>
                <w:szCs w:val="24"/>
              </w:rPr>
              <w:t>Ос</w:t>
            </w:r>
            <w:r w:rsidRPr="000E722D">
              <w:rPr>
                <w:b/>
                <w:color w:val="000000"/>
                <w:w w:val="99"/>
                <w:sz w:val="24"/>
                <w:szCs w:val="24"/>
              </w:rPr>
              <w:t>н</w:t>
            </w:r>
            <w:r w:rsidRPr="000E722D">
              <w:rPr>
                <w:b/>
                <w:color w:val="000000"/>
                <w:sz w:val="24"/>
                <w:szCs w:val="24"/>
              </w:rPr>
              <w:t>ов</w:t>
            </w:r>
            <w:r w:rsidRPr="000E722D">
              <w:rPr>
                <w:b/>
                <w:color w:val="000000"/>
                <w:spacing w:val="1"/>
                <w:w w:val="99"/>
                <w:sz w:val="24"/>
                <w:szCs w:val="24"/>
              </w:rPr>
              <w:t>н</w:t>
            </w:r>
            <w:r w:rsidRPr="000E722D">
              <w:rPr>
                <w:b/>
                <w:color w:val="000000"/>
                <w:sz w:val="24"/>
                <w:szCs w:val="24"/>
              </w:rPr>
              <w:t>ые</w:t>
            </w:r>
            <w:r w:rsidRPr="000E722D">
              <w:rPr>
                <w:b/>
                <w:color w:val="000000"/>
                <w:spacing w:val="25"/>
                <w:sz w:val="24"/>
                <w:szCs w:val="24"/>
              </w:rPr>
              <w:t xml:space="preserve"> </w:t>
            </w:r>
            <w:r w:rsidRPr="000E722D">
              <w:rPr>
                <w:b/>
                <w:color w:val="000000"/>
                <w:sz w:val="24"/>
                <w:szCs w:val="24"/>
              </w:rPr>
              <w:t>го</w:t>
            </w:r>
            <w:r w:rsidRPr="000E722D">
              <w:rPr>
                <w:b/>
                <w:color w:val="000000"/>
                <w:spacing w:val="1"/>
                <w:sz w:val="24"/>
                <w:szCs w:val="24"/>
              </w:rPr>
              <w:t>с</w:t>
            </w:r>
            <w:r w:rsidRPr="000E722D">
              <w:rPr>
                <w:b/>
                <w:color w:val="000000"/>
                <w:spacing w:val="-5"/>
                <w:sz w:val="24"/>
                <w:szCs w:val="24"/>
              </w:rPr>
              <w:t>у</w:t>
            </w:r>
            <w:r w:rsidRPr="000E722D">
              <w:rPr>
                <w:b/>
                <w:color w:val="000000"/>
                <w:sz w:val="24"/>
                <w:szCs w:val="24"/>
              </w:rPr>
              <w:t>дарс</w:t>
            </w:r>
            <w:r w:rsidRPr="000E722D">
              <w:rPr>
                <w:b/>
                <w:color w:val="000000"/>
                <w:w w:val="99"/>
                <w:sz w:val="24"/>
                <w:szCs w:val="24"/>
              </w:rPr>
              <w:t>т</w:t>
            </w:r>
            <w:r w:rsidRPr="000E722D">
              <w:rPr>
                <w:b/>
                <w:color w:val="000000"/>
                <w:sz w:val="24"/>
                <w:szCs w:val="24"/>
              </w:rPr>
              <w:t>вен</w:t>
            </w:r>
            <w:r w:rsidRPr="000E722D">
              <w:rPr>
                <w:b/>
                <w:color w:val="000000"/>
                <w:spacing w:val="1"/>
                <w:sz w:val="24"/>
                <w:szCs w:val="24"/>
              </w:rPr>
              <w:t>н</w:t>
            </w:r>
            <w:r w:rsidRPr="000E722D">
              <w:rPr>
                <w:b/>
                <w:color w:val="000000"/>
                <w:sz w:val="24"/>
                <w:szCs w:val="24"/>
              </w:rPr>
              <w:t>ые</w:t>
            </w:r>
            <w:r w:rsidRPr="000E722D">
              <w:rPr>
                <w:b/>
                <w:color w:val="000000"/>
                <w:spacing w:val="25"/>
                <w:sz w:val="24"/>
                <w:szCs w:val="24"/>
              </w:rPr>
              <w:t xml:space="preserve"> </w:t>
            </w:r>
            <w:r w:rsidRPr="000E722D">
              <w:rPr>
                <w:b/>
                <w:color w:val="000000"/>
                <w:sz w:val="24"/>
                <w:szCs w:val="24"/>
              </w:rPr>
              <w:t>и</w:t>
            </w:r>
            <w:r w:rsidRPr="000E722D">
              <w:rPr>
                <w:b/>
                <w:color w:val="000000"/>
                <w:spacing w:val="22"/>
                <w:sz w:val="24"/>
                <w:szCs w:val="24"/>
              </w:rPr>
              <w:t xml:space="preserve"> </w:t>
            </w:r>
            <w:r w:rsidRPr="000E722D">
              <w:rPr>
                <w:b/>
                <w:color w:val="000000"/>
                <w:spacing w:val="1"/>
                <w:sz w:val="24"/>
                <w:szCs w:val="24"/>
              </w:rPr>
              <w:t>н</w:t>
            </w:r>
            <w:r w:rsidRPr="000E722D">
              <w:rPr>
                <w:b/>
                <w:color w:val="000000"/>
                <w:sz w:val="24"/>
                <w:szCs w:val="24"/>
              </w:rPr>
              <w:t>арод</w:t>
            </w:r>
            <w:r w:rsidRPr="000E722D">
              <w:rPr>
                <w:b/>
                <w:color w:val="000000"/>
                <w:spacing w:val="1"/>
                <w:sz w:val="24"/>
                <w:szCs w:val="24"/>
              </w:rPr>
              <w:t>н</w:t>
            </w:r>
            <w:r w:rsidRPr="000E722D">
              <w:rPr>
                <w:b/>
                <w:color w:val="000000"/>
                <w:spacing w:val="-2"/>
                <w:sz w:val="24"/>
                <w:szCs w:val="24"/>
              </w:rPr>
              <w:t>ы</w:t>
            </w:r>
            <w:r w:rsidRPr="000E722D">
              <w:rPr>
                <w:b/>
                <w:color w:val="000000"/>
                <w:sz w:val="24"/>
                <w:szCs w:val="24"/>
              </w:rPr>
              <w:t>е</w:t>
            </w:r>
            <w:r w:rsidRPr="000E722D">
              <w:rPr>
                <w:b/>
                <w:color w:val="000000"/>
                <w:spacing w:val="25"/>
                <w:sz w:val="24"/>
                <w:szCs w:val="24"/>
              </w:rPr>
              <w:t xml:space="preserve"> </w:t>
            </w:r>
            <w:r w:rsidRPr="000E722D">
              <w:rPr>
                <w:b/>
                <w:color w:val="000000"/>
                <w:spacing w:val="1"/>
                <w:sz w:val="24"/>
                <w:szCs w:val="24"/>
              </w:rPr>
              <w:t>п</w:t>
            </w:r>
            <w:r w:rsidRPr="000E722D">
              <w:rPr>
                <w:b/>
                <w:color w:val="000000"/>
                <w:sz w:val="24"/>
                <w:szCs w:val="24"/>
              </w:rPr>
              <w:t>ра</w:t>
            </w:r>
            <w:r w:rsidRPr="000E722D">
              <w:rPr>
                <w:b/>
                <w:color w:val="000000"/>
                <w:spacing w:val="1"/>
                <w:w w:val="99"/>
                <w:sz w:val="24"/>
                <w:szCs w:val="24"/>
              </w:rPr>
              <w:t>з</w:t>
            </w:r>
            <w:r w:rsidRPr="000E722D">
              <w:rPr>
                <w:b/>
                <w:color w:val="000000"/>
                <w:spacing w:val="-2"/>
                <w:sz w:val="24"/>
                <w:szCs w:val="24"/>
              </w:rPr>
              <w:t>д</w:t>
            </w:r>
            <w:r w:rsidRPr="000E722D">
              <w:rPr>
                <w:b/>
                <w:color w:val="000000"/>
                <w:spacing w:val="-1"/>
                <w:sz w:val="24"/>
                <w:szCs w:val="24"/>
              </w:rPr>
              <w:t>н</w:t>
            </w:r>
            <w:r w:rsidRPr="000E722D">
              <w:rPr>
                <w:b/>
                <w:color w:val="000000"/>
                <w:sz w:val="24"/>
                <w:szCs w:val="24"/>
              </w:rPr>
              <w:t>и</w:t>
            </w:r>
            <w:r w:rsidRPr="000E722D">
              <w:rPr>
                <w:b/>
                <w:color w:val="000000"/>
                <w:spacing w:val="1"/>
                <w:sz w:val="24"/>
                <w:szCs w:val="24"/>
              </w:rPr>
              <w:t>к</w:t>
            </w:r>
            <w:r w:rsidRPr="000E722D">
              <w:rPr>
                <w:b/>
                <w:color w:val="000000"/>
                <w:sz w:val="24"/>
                <w:szCs w:val="24"/>
              </w:rPr>
              <w:t>и,</w:t>
            </w:r>
            <w:r w:rsidRPr="000E722D">
              <w:rPr>
                <w:b/>
                <w:color w:val="000000"/>
                <w:spacing w:val="24"/>
                <w:sz w:val="24"/>
                <w:szCs w:val="24"/>
              </w:rPr>
              <w:t xml:space="preserve"> </w:t>
            </w:r>
            <w:r w:rsidRPr="000E722D">
              <w:rPr>
                <w:b/>
                <w:color w:val="000000"/>
                <w:spacing w:val="1"/>
                <w:sz w:val="24"/>
                <w:szCs w:val="24"/>
              </w:rPr>
              <w:t>п</w:t>
            </w:r>
            <w:r w:rsidRPr="000E722D">
              <w:rPr>
                <w:b/>
                <w:color w:val="000000"/>
                <w:sz w:val="24"/>
                <w:szCs w:val="24"/>
              </w:rPr>
              <w:t>а</w:t>
            </w:r>
            <w:r w:rsidRPr="000E722D">
              <w:rPr>
                <w:b/>
                <w:color w:val="000000"/>
                <w:spacing w:val="-1"/>
                <w:sz w:val="24"/>
                <w:szCs w:val="24"/>
              </w:rPr>
              <w:t>м</w:t>
            </w:r>
            <w:r w:rsidRPr="000E722D">
              <w:rPr>
                <w:b/>
                <w:color w:val="000000"/>
                <w:sz w:val="24"/>
                <w:szCs w:val="24"/>
              </w:rPr>
              <w:t>я</w:t>
            </w:r>
            <w:r w:rsidRPr="000E722D">
              <w:rPr>
                <w:b/>
                <w:color w:val="000000"/>
                <w:w w:val="99"/>
                <w:sz w:val="24"/>
                <w:szCs w:val="24"/>
              </w:rPr>
              <w:t>т</w:t>
            </w:r>
            <w:r w:rsidRPr="000E722D">
              <w:rPr>
                <w:b/>
                <w:color w:val="000000"/>
                <w:spacing w:val="1"/>
                <w:w w:val="99"/>
                <w:sz w:val="24"/>
                <w:szCs w:val="24"/>
              </w:rPr>
              <w:t>н</w:t>
            </w:r>
            <w:r w:rsidRPr="000E722D">
              <w:rPr>
                <w:b/>
                <w:color w:val="000000"/>
                <w:spacing w:val="-2"/>
                <w:sz w:val="24"/>
                <w:szCs w:val="24"/>
              </w:rPr>
              <w:t>ы</w:t>
            </w:r>
            <w:r w:rsidRPr="000E722D">
              <w:rPr>
                <w:b/>
                <w:color w:val="000000"/>
                <w:sz w:val="24"/>
                <w:szCs w:val="24"/>
              </w:rPr>
              <w:t>е</w:t>
            </w:r>
            <w:r w:rsidRPr="000E722D">
              <w:rPr>
                <w:b/>
                <w:color w:val="000000"/>
                <w:spacing w:val="26"/>
                <w:sz w:val="24"/>
                <w:szCs w:val="24"/>
              </w:rPr>
              <w:t xml:space="preserve"> </w:t>
            </w:r>
            <w:r w:rsidRPr="000E722D">
              <w:rPr>
                <w:b/>
                <w:color w:val="000000"/>
                <w:sz w:val="24"/>
                <w:szCs w:val="24"/>
              </w:rPr>
              <w:t>даты</w:t>
            </w:r>
          </w:p>
          <w:p w:rsidR="000E722D" w:rsidRPr="000E722D" w:rsidRDefault="000E722D" w:rsidP="000E722D">
            <w:pPr>
              <w:pStyle w:val="ae"/>
              <w:jc w:val="center"/>
              <w:rPr>
                <w:b/>
                <w:color w:val="000000"/>
                <w:sz w:val="24"/>
                <w:szCs w:val="24"/>
              </w:rPr>
            </w:pPr>
            <w:r w:rsidRPr="000E722D">
              <w:rPr>
                <w:b/>
                <w:color w:val="000000"/>
                <w:sz w:val="24"/>
                <w:szCs w:val="24"/>
              </w:rPr>
              <w:t>в ФЕВРАЛЕ</w:t>
            </w:r>
          </w:p>
          <w:p w:rsidR="000E722D" w:rsidRPr="000E722D" w:rsidRDefault="000E722D" w:rsidP="000E722D">
            <w:pPr>
              <w:pStyle w:val="ae"/>
              <w:jc w:val="center"/>
              <w:rPr>
                <w:sz w:val="24"/>
                <w:szCs w:val="24"/>
              </w:rPr>
            </w:pPr>
            <w:r w:rsidRPr="000E722D">
              <w:rPr>
                <w:sz w:val="24"/>
                <w:szCs w:val="24"/>
              </w:rPr>
              <w:t>8 февр</w:t>
            </w:r>
            <w:r w:rsidRPr="000E722D">
              <w:rPr>
                <w:spacing w:val="-1"/>
                <w:sz w:val="24"/>
                <w:szCs w:val="24"/>
              </w:rPr>
              <w:t>а</w:t>
            </w:r>
            <w:r w:rsidRPr="000E722D">
              <w:rPr>
                <w:sz w:val="24"/>
                <w:szCs w:val="24"/>
              </w:rPr>
              <w:t>ля: Де</w:t>
            </w:r>
            <w:r w:rsidRPr="000E722D">
              <w:rPr>
                <w:w w:val="99"/>
                <w:sz w:val="24"/>
                <w:szCs w:val="24"/>
              </w:rPr>
              <w:t>н</w:t>
            </w:r>
            <w:r w:rsidRPr="000E722D">
              <w:rPr>
                <w:sz w:val="24"/>
                <w:szCs w:val="24"/>
              </w:rPr>
              <w:t>ь</w:t>
            </w:r>
            <w:r w:rsidRPr="000E722D">
              <w:rPr>
                <w:spacing w:val="1"/>
                <w:sz w:val="24"/>
                <w:szCs w:val="24"/>
              </w:rPr>
              <w:t xml:space="preserve"> </w:t>
            </w:r>
            <w:r w:rsidRPr="000E722D">
              <w:rPr>
                <w:sz w:val="24"/>
                <w:szCs w:val="24"/>
              </w:rPr>
              <w:t>рос</w:t>
            </w:r>
            <w:r w:rsidRPr="000E722D">
              <w:rPr>
                <w:spacing w:val="-1"/>
                <w:sz w:val="24"/>
                <w:szCs w:val="24"/>
              </w:rPr>
              <w:t>с</w:t>
            </w:r>
            <w:r w:rsidRPr="000E722D">
              <w:rPr>
                <w:w w:val="99"/>
                <w:sz w:val="24"/>
                <w:szCs w:val="24"/>
              </w:rPr>
              <w:t>и</w:t>
            </w:r>
            <w:r w:rsidRPr="000E722D">
              <w:rPr>
                <w:spacing w:val="1"/>
                <w:w w:val="99"/>
                <w:sz w:val="24"/>
                <w:szCs w:val="24"/>
              </w:rPr>
              <w:t>й</w:t>
            </w:r>
            <w:r w:rsidRPr="000E722D">
              <w:rPr>
                <w:sz w:val="24"/>
                <w:szCs w:val="24"/>
              </w:rPr>
              <w:t>ско</w:t>
            </w:r>
            <w:r w:rsidRPr="000E722D">
              <w:rPr>
                <w:w w:val="99"/>
                <w:sz w:val="24"/>
                <w:szCs w:val="24"/>
              </w:rPr>
              <w:t>й</w:t>
            </w:r>
            <w:r w:rsidRPr="000E722D">
              <w:rPr>
                <w:spacing w:val="1"/>
                <w:sz w:val="24"/>
                <w:szCs w:val="24"/>
              </w:rPr>
              <w:t xml:space="preserve"> </w:t>
            </w:r>
            <w:r w:rsidRPr="000E722D">
              <w:rPr>
                <w:spacing w:val="1"/>
                <w:w w:val="99"/>
                <w:sz w:val="24"/>
                <w:szCs w:val="24"/>
              </w:rPr>
              <w:t>н</w:t>
            </w:r>
            <w:r w:rsidRPr="000E722D">
              <w:rPr>
                <w:spacing w:val="2"/>
                <w:sz w:val="24"/>
                <w:szCs w:val="24"/>
              </w:rPr>
              <w:t>а</w:t>
            </w:r>
            <w:r w:rsidRPr="000E722D">
              <w:rPr>
                <w:spacing w:val="-6"/>
                <w:sz w:val="24"/>
                <w:szCs w:val="24"/>
              </w:rPr>
              <w:t>у</w:t>
            </w:r>
            <w:r w:rsidRPr="000E722D">
              <w:rPr>
                <w:sz w:val="24"/>
                <w:szCs w:val="24"/>
              </w:rPr>
              <w:t>ки,</w:t>
            </w:r>
          </w:p>
          <w:p w:rsidR="000E722D" w:rsidRPr="000E722D" w:rsidRDefault="000E722D" w:rsidP="000E722D">
            <w:pPr>
              <w:pStyle w:val="ae"/>
              <w:jc w:val="center"/>
              <w:rPr>
                <w:sz w:val="24"/>
                <w:szCs w:val="24"/>
              </w:rPr>
            </w:pPr>
            <w:r w:rsidRPr="000E722D">
              <w:rPr>
                <w:sz w:val="24"/>
                <w:szCs w:val="24"/>
              </w:rPr>
              <w:t>21 февр</w:t>
            </w:r>
            <w:r w:rsidRPr="000E722D">
              <w:rPr>
                <w:spacing w:val="-1"/>
                <w:sz w:val="24"/>
                <w:szCs w:val="24"/>
              </w:rPr>
              <w:t>а</w:t>
            </w:r>
            <w:r w:rsidRPr="000E722D">
              <w:rPr>
                <w:sz w:val="24"/>
                <w:szCs w:val="24"/>
              </w:rPr>
              <w:t xml:space="preserve">ля: </w:t>
            </w:r>
            <w:r w:rsidRPr="000E722D">
              <w:rPr>
                <w:w w:val="99"/>
                <w:sz w:val="24"/>
                <w:szCs w:val="24"/>
              </w:rPr>
              <w:t>М</w:t>
            </w:r>
            <w:r w:rsidRPr="000E722D">
              <w:rPr>
                <w:sz w:val="24"/>
                <w:szCs w:val="24"/>
              </w:rPr>
              <w:t>еж</w:t>
            </w:r>
            <w:r w:rsidRPr="000E722D">
              <w:rPr>
                <w:spacing w:val="5"/>
                <w:sz w:val="24"/>
                <w:szCs w:val="24"/>
              </w:rPr>
              <w:t>д</w:t>
            </w:r>
            <w:r w:rsidRPr="000E722D">
              <w:rPr>
                <w:spacing w:val="-5"/>
                <w:sz w:val="24"/>
                <w:szCs w:val="24"/>
              </w:rPr>
              <w:t>у</w:t>
            </w:r>
            <w:r w:rsidRPr="000E722D">
              <w:rPr>
                <w:spacing w:val="1"/>
                <w:w w:val="99"/>
                <w:sz w:val="24"/>
                <w:szCs w:val="24"/>
              </w:rPr>
              <w:t>н</w:t>
            </w:r>
            <w:r w:rsidRPr="000E722D">
              <w:rPr>
                <w:sz w:val="24"/>
                <w:szCs w:val="24"/>
              </w:rPr>
              <w:t>а</w:t>
            </w:r>
            <w:r w:rsidRPr="000E722D">
              <w:rPr>
                <w:spacing w:val="1"/>
                <w:sz w:val="24"/>
                <w:szCs w:val="24"/>
              </w:rPr>
              <w:t>р</w:t>
            </w:r>
            <w:r w:rsidRPr="000E722D">
              <w:rPr>
                <w:sz w:val="24"/>
                <w:szCs w:val="24"/>
              </w:rPr>
              <w:t>од</w:t>
            </w:r>
            <w:r w:rsidRPr="000E722D">
              <w:rPr>
                <w:spacing w:val="1"/>
                <w:w w:val="99"/>
                <w:sz w:val="24"/>
                <w:szCs w:val="24"/>
              </w:rPr>
              <w:t>н</w:t>
            </w:r>
            <w:r w:rsidRPr="000E722D">
              <w:rPr>
                <w:sz w:val="24"/>
                <w:szCs w:val="24"/>
              </w:rPr>
              <w:t>ы</w:t>
            </w:r>
            <w:r w:rsidRPr="000E722D">
              <w:rPr>
                <w:w w:val="99"/>
                <w:sz w:val="24"/>
                <w:szCs w:val="24"/>
              </w:rPr>
              <w:t>й</w:t>
            </w:r>
            <w:r w:rsidRPr="000E722D">
              <w:rPr>
                <w:spacing w:val="1"/>
                <w:sz w:val="24"/>
                <w:szCs w:val="24"/>
              </w:rPr>
              <w:t xml:space="preserve"> </w:t>
            </w:r>
            <w:r w:rsidRPr="000E722D">
              <w:rPr>
                <w:sz w:val="24"/>
                <w:szCs w:val="24"/>
              </w:rPr>
              <w:t>день</w:t>
            </w:r>
            <w:r w:rsidRPr="000E722D">
              <w:rPr>
                <w:spacing w:val="1"/>
                <w:sz w:val="24"/>
                <w:szCs w:val="24"/>
              </w:rPr>
              <w:t xml:space="preserve"> </w:t>
            </w:r>
            <w:r w:rsidRPr="000E722D">
              <w:rPr>
                <w:sz w:val="24"/>
                <w:szCs w:val="24"/>
              </w:rPr>
              <w:t>р</w:t>
            </w:r>
            <w:r w:rsidRPr="000E722D">
              <w:rPr>
                <w:spacing w:val="-1"/>
                <w:sz w:val="24"/>
                <w:szCs w:val="24"/>
              </w:rPr>
              <w:t>о</w:t>
            </w:r>
            <w:r w:rsidRPr="000E722D">
              <w:rPr>
                <w:sz w:val="24"/>
                <w:szCs w:val="24"/>
              </w:rPr>
              <w:t xml:space="preserve">дного </w:t>
            </w:r>
            <w:r w:rsidRPr="000E722D">
              <w:rPr>
                <w:spacing w:val="-1"/>
                <w:sz w:val="24"/>
                <w:szCs w:val="24"/>
              </w:rPr>
              <w:t>я</w:t>
            </w:r>
            <w:r w:rsidRPr="000E722D">
              <w:rPr>
                <w:spacing w:val="-1"/>
                <w:w w:val="99"/>
                <w:sz w:val="24"/>
                <w:szCs w:val="24"/>
              </w:rPr>
              <w:t>з</w:t>
            </w:r>
            <w:r w:rsidRPr="000E722D">
              <w:rPr>
                <w:sz w:val="24"/>
                <w:szCs w:val="24"/>
              </w:rPr>
              <w:t>ыка,</w:t>
            </w:r>
          </w:p>
          <w:p w:rsidR="000E722D" w:rsidRPr="000E722D" w:rsidRDefault="000E722D" w:rsidP="000E722D">
            <w:pPr>
              <w:pStyle w:val="ae"/>
              <w:jc w:val="center"/>
              <w:rPr>
                <w:sz w:val="24"/>
                <w:szCs w:val="24"/>
              </w:rPr>
            </w:pPr>
            <w:r w:rsidRPr="000E722D">
              <w:rPr>
                <w:sz w:val="24"/>
                <w:szCs w:val="24"/>
              </w:rPr>
              <w:t>23 февр</w:t>
            </w:r>
            <w:r w:rsidRPr="000E722D">
              <w:rPr>
                <w:spacing w:val="-1"/>
                <w:sz w:val="24"/>
                <w:szCs w:val="24"/>
              </w:rPr>
              <w:t>а</w:t>
            </w:r>
            <w:r w:rsidRPr="000E722D">
              <w:rPr>
                <w:sz w:val="24"/>
                <w:szCs w:val="24"/>
              </w:rPr>
              <w:t>ля: Де</w:t>
            </w:r>
            <w:r w:rsidRPr="000E722D">
              <w:rPr>
                <w:w w:val="99"/>
                <w:sz w:val="24"/>
                <w:szCs w:val="24"/>
              </w:rPr>
              <w:t>н</w:t>
            </w:r>
            <w:r w:rsidRPr="000E722D">
              <w:rPr>
                <w:sz w:val="24"/>
                <w:szCs w:val="24"/>
              </w:rPr>
              <w:t>ь</w:t>
            </w:r>
            <w:r w:rsidRPr="000E722D">
              <w:rPr>
                <w:spacing w:val="1"/>
                <w:sz w:val="24"/>
                <w:szCs w:val="24"/>
              </w:rPr>
              <w:t xml:space="preserve"> з</w:t>
            </w:r>
            <w:r w:rsidRPr="000E722D">
              <w:rPr>
                <w:sz w:val="24"/>
                <w:szCs w:val="24"/>
              </w:rPr>
              <w:t>ащ</w:t>
            </w:r>
            <w:r w:rsidRPr="000E722D">
              <w:rPr>
                <w:w w:val="99"/>
                <w:sz w:val="24"/>
                <w:szCs w:val="24"/>
              </w:rPr>
              <w:t>и</w:t>
            </w:r>
            <w:r w:rsidRPr="000E722D">
              <w:rPr>
                <w:spacing w:val="-1"/>
                <w:sz w:val="24"/>
                <w:szCs w:val="24"/>
              </w:rPr>
              <w:t>т</w:t>
            </w:r>
            <w:r w:rsidRPr="000E722D">
              <w:rPr>
                <w:w w:val="99"/>
                <w:sz w:val="24"/>
                <w:szCs w:val="24"/>
              </w:rPr>
              <w:t>н</w:t>
            </w:r>
            <w:r w:rsidRPr="000E722D">
              <w:rPr>
                <w:spacing w:val="1"/>
                <w:w w:val="99"/>
                <w:sz w:val="24"/>
                <w:szCs w:val="24"/>
              </w:rPr>
              <w:t>и</w:t>
            </w:r>
            <w:r w:rsidRPr="000E722D">
              <w:rPr>
                <w:spacing w:val="1"/>
                <w:sz w:val="24"/>
                <w:szCs w:val="24"/>
              </w:rPr>
              <w:t>к</w:t>
            </w:r>
            <w:r w:rsidRPr="000E722D">
              <w:rPr>
                <w:sz w:val="24"/>
                <w:szCs w:val="24"/>
              </w:rPr>
              <w:t>а Оте</w:t>
            </w:r>
            <w:r w:rsidRPr="000E722D">
              <w:rPr>
                <w:spacing w:val="-1"/>
                <w:sz w:val="24"/>
                <w:szCs w:val="24"/>
              </w:rPr>
              <w:t>ч</w:t>
            </w:r>
            <w:r w:rsidRPr="000E722D">
              <w:rPr>
                <w:sz w:val="24"/>
                <w:szCs w:val="24"/>
              </w:rPr>
              <w:t>е</w:t>
            </w:r>
            <w:r w:rsidRPr="000E722D">
              <w:rPr>
                <w:spacing w:val="-1"/>
                <w:sz w:val="24"/>
                <w:szCs w:val="24"/>
              </w:rPr>
              <w:t>с</w:t>
            </w:r>
            <w:r w:rsidRPr="000E722D">
              <w:rPr>
                <w:w w:val="99"/>
                <w:sz w:val="24"/>
                <w:szCs w:val="24"/>
              </w:rPr>
              <w:t>т</w:t>
            </w:r>
            <w:r w:rsidRPr="000E722D">
              <w:rPr>
                <w:sz w:val="24"/>
                <w:szCs w:val="24"/>
              </w:rPr>
              <w:t>ва</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Патриотическое</w:t>
            </w:r>
          </w:p>
          <w:p w:rsidR="000E722D" w:rsidRPr="000E722D" w:rsidRDefault="000E722D" w:rsidP="000E722D">
            <w:pPr>
              <w:rPr>
                <w:sz w:val="24"/>
                <w:szCs w:val="24"/>
              </w:rPr>
            </w:pPr>
          </w:p>
        </w:tc>
        <w:tc>
          <w:tcPr>
            <w:tcW w:w="2806" w:type="dxa"/>
          </w:tcPr>
          <w:p w:rsidR="000E722D" w:rsidRPr="000E722D" w:rsidRDefault="000E722D" w:rsidP="000E722D">
            <w:pPr>
              <w:pStyle w:val="TableParagraph"/>
              <w:ind w:left="0" w:right="860"/>
              <w:rPr>
                <w:sz w:val="24"/>
                <w:szCs w:val="24"/>
              </w:rPr>
            </w:pPr>
            <w:r w:rsidRPr="000E722D">
              <w:rPr>
                <w:sz w:val="24"/>
                <w:szCs w:val="24"/>
              </w:rPr>
              <w:t>Родина,</w:t>
            </w:r>
            <w:r w:rsidRPr="000E722D">
              <w:rPr>
                <w:spacing w:val="-57"/>
                <w:sz w:val="24"/>
                <w:szCs w:val="24"/>
              </w:rPr>
              <w:t xml:space="preserve"> </w:t>
            </w:r>
            <w:r w:rsidRPr="000E722D">
              <w:rPr>
                <w:sz w:val="24"/>
                <w:szCs w:val="24"/>
              </w:rPr>
              <w:t>природа</w:t>
            </w:r>
          </w:p>
          <w:p w:rsidR="000E722D" w:rsidRPr="000E722D" w:rsidRDefault="000E722D" w:rsidP="000E722D">
            <w:pPr>
              <w:rPr>
                <w:sz w:val="24"/>
                <w:szCs w:val="24"/>
              </w:rPr>
            </w:pPr>
          </w:p>
        </w:tc>
        <w:tc>
          <w:tcPr>
            <w:tcW w:w="4412" w:type="dxa"/>
          </w:tcPr>
          <w:p w:rsidR="000E722D" w:rsidRPr="000E722D" w:rsidRDefault="000E722D" w:rsidP="000F75E9">
            <w:pPr>
              <w:pStyle w:val="ae"/>
              <w:numPr>
                <w:ilvl w:val="0"/>
                <w:numId w:val="146"/>
              </w:numPr>
              <w:rPr>
                <w:sz w:val="24"/>
                <w:szCs w:val="24"/>
              </w:rPr>
            </w:pPr>
            <w:r w:rsidRPr="000E722D">
              <w:rPr>
                <w:sz w:val="24"/>
                <w:szCs w:val="24"/>
              </w:rPr>
              <w:t>Выставка</w:t>
            </w:r>
            <w:r w:rsidRPr="000E722D">
              <w:rPr>
                <w:sz w:val="24"/>
                <w:szCs w:val="24"/>
              </w:rPr>
              <w:tab/>
              <w:t xml:space="preserve">детских </w:t>
            </w:r>
            <w:r w:rsidRPr="000E722D">
              <w:rPr>
                <w:spacing w:val="-1"/>
                <w:sz w:val="24"/>
                <w:szCs w:val="24"/>
              </w:rPr>
              <w:t>рисунков,</w:t>
            </w:r>
            <w:r w:rsidRPr="000E722D">
              <w:rPr>
                <w:spacing w:val="-57"/>
                <w:sz w:val="24"/>
                <w:szCs w:val="24"/>
              </w:rPr>
              <w:t xml:space="preserve"> </w:t>
            </w:r>
            <w:r w:rsidRPr="000E722D">
              <w:rPr>
                <w:sz w:val="24"/>
                <w:szCs w:val="24"/>
              </w:rPr>
              <w:t>поделок</w:t>
            </w:r>
            <w:r w:rsidR="009902D5">
              <w:rPr>
                <w:sz w:val="24"/>
                <w:szCs w:val="24"/>
              </w:rPr>
              <w:t xml:space="preserve"> </w:t>
            </w:r>
            <w:r w:rsidRPr="000E722D">
              <w:rPr>
                <w:sz w:val="24"/>
                <w:szCs w:val="24"/>
              </w:rPr>
              <w:t>"Наша</w:t>
            </w:r>
            <w:r w:rsidRPr="000E722D">
              <w:rPr>
                <w:spacing w:val="-4"/>
                <w:sz w:val="24"/>
                <w:szCs w:val="24"/>
              </w:rPr>
              <w:t xml:space="preserve"> </w:t>
            </w:r>
            <w:r w:rsidRPr="000E722D">
              <w:rPr>
                <w:sz w:val="24"/>
                <w:szCs w:val="24"/>
              </w:rPr>
              <w:t>Армия</w:t>
            </w:r>
            <w:r w:rsidRPr="000E722D">
              <w:rPr>
                <w:spacing w:val="-3"/>
                <w:sz w:val="24"/>
                <w:szCs w:val="24"/>
              </w:rPr>
              <w:t xml:space="preserve"> </w:t>
            </w:r>
            <w:r w:rsidR="009902D5">
              <w:rPr>
                <w:sz w:val="24"/>
                <w:szCs w:val="24"/>
              </w:rPr>
              <w:t>сильна!"</w:t>
            </w:r>
          </w:p>
          <w:p w:rsidR="000E722D" w:rsidRPr="000E722D" w:rsidRDefault="000E722D" w:rsidP="000F75E9">
            <w:pPr>
              <w:pStyle w:val="ae"/>
              <w:numPr>
                <w:ilvl w:val="0"/>
                <w:numId w:val="146"/>
              </w:numPr>
              <w:rPr>
                <w:sz w:val="24"/>
                <w:szCs w:val="24"/>
              </w:rPr>
            </w:pPr>
            <w:r w:rsidRPr="000E722D">
              <w:rPr>
                <w:sz w:val="24"/>
                <w:szCs w:val="24"/>
              </w:rPr>
              <w:t>Беседа «Мой родной язык»</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Духовно-нравственное</w:t>
            </w:r>
          </w:p>
        </w:tc>
        <w:tc>
          <w:tcPr>
            <w:tcW w:w="2806" w:type="dxa"/>
          </w:tcPr>
          <w:p w:rsidR="000E722D" w:rsidRPr="000E722D" w:rsidRDefault="000E722D" w:rsidP="000E722D">
            <w:pPr>
              <w:pStyle w:val="TableParagraph"/>
              <w:ind w:right="860"/>
              <w:rPr>
                <w:sz w:val="24"/>
                <w:szCs w:val="24"/>
              </w:rPr>
            </w:pPr>
            <w:r w:rsidRPr="000E722D">
              <w:rPr>
                <w:sz w:val="24"/>
                <w:szCs w:val="24"/>
              </w:rPr>
              <w:t>Жизнь, милосердие, добро</w:t>
            </w:r>
          </w:p>
          <w:p w:rsidR="000E722D" w:rsidRPr="000E722D" w:rsidRDefault="000E722D" w:rsidP="000E722D">
            <w:pPr>
              <w:pStyle w:val="TableParagraph"/>
              <w:ind w:left="0" w:right="860"/>
              <w:rPr>
                <w:sz w:val="24"/>
                <w:szCs w:val="24"/>
              </w:rPr>
            </w:pPr>
          </w:p>
        </w:tc>
        <w:tc>
          <w:tcPr>
            <w:tcW w:w="4412" w:type="dxa"/>
          </w:tcPr>
          <w:p w:rsidR="009902D5" w:rsidRDefault="000E722D" w:rsidP="000F75E9">
            <w:pPr>
              <w:pStyle w:val="ae"/>
              <w:numPr>
                <w:ilvl w:val="0"/>
                <w:numId w:val="145"/>
              </w:numPr>
              <w:rPr>
                <w:sz w:val="24"/>
                <w:szCs w:val="24"/>
              </w:rPr>
            </w:pPr>
            <w:r w:rsidRPr="000E722D">
              <w:rPr>
                <w:sz w:val="24"/>
                <w:szCs w:val="24"/>
              </w:rPr>
              <w:t>Праздник</w:t>
            </w:r>
            <w:r w:rsidRPr="000E722D">
              <w:rPr>
                <w:sz w:val="24"/>
                <w:szCs w:val="24"/>
              </w:rPr>
              <w:tab/>
              <w:t>«День</w:t>
            </w:r>
            <w:r w:rsidRPr="000E722D">
              <w:rPr>
                <w:sz w:val="24"/>
                <w:szCs w:val="24"/>
              </w:rPr>
              <w:tab/>
            </w:r>
            <w:r w:rsidRPr="000E722D">
              <w:rPr>
                <w:spacing w:val="-1"/>
                <w:sz w:val="24"/>
                <w:szCs w:val="24"/>
              </w:rPr>
              <w:t>защитника</w:t>
            </w:r>
            <w:r w:rsidRPr="000E722D">
              <w:rPr>
                <w:spacing w:val="-57"/>
                <w:sz w:val="24"/>
                <w:szCs w:val="24"/>
              </w:rPr>
              <w:t xml:space="preserve"> </w:t>
            </w:r>
            <w:r w:rsidR="009902D5">
              <w:rPr>
                <w:sz w:val="24"/>
                <w:szCs w:val="24"/>
              </w:rPr>
              <w:t>Отечества»</w:t>
            </w:r>
          </w:p>
          <w:p w:rsidR="000E722D" w:rsidRPr="000E722D" w:rsidRDefault="009902D5" w:rsidP="000F75E9">
            <w:pPr>
              <w:pStyle w:val="ae"/>
              <w:numPr>
                <w:ilvl w:val="0"/>
                <w:numId w:val="145"/>
              </w:numPr>
              <w:rPr>
                <w:sz w:val="24"/>
                <w:szCs w:val="24"/>
              </w:rPr>
            </w:pPr>
            <w:r w:rsidRPr="000E722D">
              <w:rPr>
                <w:sz w:val="24"/>
                <w:szCs w:val="24"/>
              </w:rPr>
              <w:t xml:space="preserve"> </w:t>
            </w:r>
            <w:r w:rsidR="000E722D" w:rsidRPr="000E722D">
              <w:rPr>
                <w:sz w:val="24"/>
                <w:szCs w:val="24"/>
              </w:rPr>
              <w:t>Изготовление</w:t>
            </w:r>
            <w:r w:rsidR="000E722D" w:rsidRPr="000E722D">
              <w:rPr>
                <w:spacing w:val="1"/>
                <w:sz w:val="24"/>
                <w:szCs w:val="24"/>
              </w:rPr>
              <w:t xml:space="preserve">  </w:t>
            </w:r>
            <w:r w:rsidR="000E722D" w:rsidRPr="000E722D">
              <w:rPr>
                <w:sz w:val="24"/>
                <w:szCs w:val="24"/>
              </w:rPr>
              <w:t xml:space="preserve">подарков </w:t>
            </w:r>
            <w:r w:rsidR="000E722D" w:rsidRPr="000E722D">
              <w:rPr>
                <w:spacing w:val="-57"/>
                <w:sz w:val="24"/>
                <w:szCs w:val="24"/>
              </w:rPr>
              <w:t xml:space="preserve">   </w:t>
            </w:r>
            <w:r w:rsidR="000E722D" w:rsidRPr="000E722D">
              <w:rPr>
                <w:sz w:val="24"/>
                <w:szCs w:val="24"/>
              </w:rPr>
              <w:t>папам ко Дню защитника</w:t>
            </w:r>
            <w:r w:rsidR="000E722D" w:rsidRPr="000E722D">
              <w:rPr>
                <w:spacing w:val="1"/>
                <w:sz w:val="24"/>
                <w:szCs w:val="24"/>
              </w:rPr>
              <w:t xml:space="preserve"> </w:t>
            </w:r>
            <w:r w:rsidR="000E722D" w:rsidRPr="000E722D">
              <w:rPr>
                <w:sz w:val="24"/>
                <w:szCs w:val="24"/>
              </w:rPr>
              <w:t>Отечества</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Социальное</w:t>
            </w:r>
          </w:p>
        </w:tc>
        <w:tc>
          <w:tcPr>
            <w:tcW w:w="2806" w:type="dxa"/>
          </w:tcPr>
          <w:p w:rsidR="000E722D" w:rsidRPr="000E722D" w:rsidRDefault="000E722D" w:rsidP="000E722D">
            <w:pPr>
              <w:pStyle w:val="TableParagraph"/>
              <w:ind w:right="807"/>
              <w:rPr>
                <w:sz w:val="24"/>
                <w:szCs w:val="24"/>
              </w:rPr>
            </w:pPr>
            <w:r w:rsidRPr="000E722D">
              <w:rPr>
                <w:sz w:val="24"/>
                <w:szCs w:val="24"/>
              </w:rPr>
              <w:t>Человек,</w:t>
            </w:r>
            <w:r w:rsidRPr="000E722D">
              <w:rPr>
                <w:spacing w:val="-58"/>
                <w:sz w:val="24"/>
                <w:szCs w:val="24"/>
              </w:rPr>
              <w:t xml:space="preserve"> </w:t>
            </w:r>
            <w:r w:rsidRPr="000E722D">
              <w:rPr>
                <w:sz w:val="24"/>
                <w:szCs w:val="24"/>
              </w:rPr>
              <w:t>семья,</w:t>
            </w:r>
          </w:p>
          <w:p w:rsidR="000E722D" w:rsidRPr="000E722D" w:rsidRDefault="000E722D" w:rsidP="000E722D">
            <w:pPr>
              <w:pStyle w:val="TableParagraph"/>
              <w:rPr>
                <w:sz w:val="24"/>
                <w:szCs w:val="24"/>
              </w:rPr>
            </w:pPr>
            <w:r w:rsidRPr="000E722D">
              <w:rPr>
                <w:sz w:val="24"/>
                <w:szCs w:val="24"/>
              </w:rPr>
              <w:t>дружба,</w:t>
            </w:r>
          </w:p>
          <w:p w:rsidR="000E722D" w:rsidRPr="000E722D" w:rsidRDefault="000E722D" w:rsidP="000E722D">
            <w:pPr>
              <w:pStyle w:val="TableParagraph"/>
              <w:ind w:right="860"/>
              <w:rPr>
                <w:sz w:val="24"/>
                <w:szCs w:val="24"/>
              </w:rPr>
            </w:pPr>
            <w:r w:rsidRPr="000E722D">
              <w:rPr>
                <w:sz w:val="24"/>
                <w:szCs w:val="24"/>
              </w:rPr>
              <w:t>сотрудничество</w:t>
            </w:r>
          </w:p>
        </w:tc>
        <w:tc>
          <w:tcPr>
            <w:tcW w:w="4412" w:type="dxa"/>
          </w:tcPr>
          <w:p w:rsidR="000E722D" w:rsidRPr="000E722D" w:rsidRDefault="000E722D" w:rsidP="000F75E9">
            <w:pPr>
              <w:pStyle w:val="ae"/>
              <w:numPr>
                <w:ilvl w:val="0"/>
                <w:numId w:val="145"/>
              </w:numPr>
              <w:rPr>
                <w:sz w:val="24"/>
                <w:szCs w:val="24"/>
              </w:rPr>
            </w:pPr>
            <w:r w:rsidRPr="000E722D">
              <w:rPr>
                <w:sz w:val="24"/>
                <w:szCs w:val="24"/>
              </w:rPr>
              <w:t>Беседа «Военные профессии»,</w:t>
            </w:r>
          </w:p>
          <w:p w:rsidR="000E722D" w:rsidRPr="000E722D" w:rsidRDefault="000E722D" w:rsidP="000F75E9">
            <w:pPr>
              <w:pStyle w:val="ae"/>
              <w:numPr>
                <w:ilvl w:val="0"/>
                <w:numId w:val="145"/>
              </w:numPr>
              <w:rPr>
                <w:sz w:val="24"/>
                <w:szCs w:val="24"/>
              </w:rPr>
            </w:pPr>
            <w:r w:rsidRPr="000E722D">
              <w:rPr>
                <w:spacing w:val="-1"/>
                <w:sz w:val="24"/>
                <w:szCs w:val="24"/>
              </w:rPr>
              <w:t>Беседа</w:t>
            </w:r>
            <w:r w:rsidRPr="000E722D">
              <w:rPr>
                <w:spacing w:val="-9"/>
                <w:sz w:val="24"/>
                <w:szCs w:val="24"/>
              </w:rPr>
              <w:t xml:space="preserve"> </w:t>
            </w:r>
            <w:r w:rsidRPr="000E722D">
              <w:rPr>
                <w:spacing w:val="-1"/>
                <w:sz w:val="24"/>
                <w:szCs w:val="24"/>
              </w:rPr>
              <w:t>«Стоит</w:t>
            </w:r>
            <w:r w:rsidRPr="000E722D">
              <w:rPr>
                <w:spacing w:val="-14"/>
                <w:sz w:val="24"/>
                <w:szCs w:val="24"/>
              </w:rPr>
              <w:t xml:space="preserve"> </w:t>
            </w:r>
            <w:r w:rsidRPr="000E722D">
              <w:rPr>
                <w:spacing w:val="-1"/>
                <w:sz w:val="24"/>
                <w:szCs w:val="24"/>
              </w:rPr>
              <w:t>на</w:t>
            </w:r>
            <w:r w:rsidRPr="000E722D">
              <w:rPr>
                <w:sz w:val="24"/>
                <w:szCs w:val="24"/>
              </w:rPr>
              <w:t xml:space="preserve"> </w:t>
            </w:r>
            <w:r w:rsidRPr="000E722D">
              <w:rPr>
                <w:spacing w:val="-6"/>
                <w:sz w:val="24"/>
                <w:szCs w:val="24"/>
              </w:rPr>
              <w:t>страже</w:t>
            </w:r>
            <w:r w:rsidRPr="000E722D">
              <w:rPr>
                <w:spacing w:val="-13"/>
                <w:sz w:val="24"/>
                <w:szCs w:val="24"/>
              </w:rPr>
              <w:t xml:space="preserve"> </w:t>
            </w:r>
            <w:r w:rsidRPr="000E722D">
              <w:rPr>
                <w:spacing w:val="-6"/>
                <w:sz w:val="24"/>
                <w:szCs w:val="24"/>
              </w:rPr>
              <w:t>Родины</w:t>
            </w:r>
            <w:r w:rsidRPr="000E722D">
              <w:rPr>
                <w:spacing w:val="-10"/>
                <w:sz w:val="24"/>
                <w:szCs w:val="24"/>
              </w:rPr>
              <w:t xml:space="preserve"> </w:t>
            </w:r>
            <w:r w:rsidRPr="000E722D">
              <w:rPr>
                <w:spacing w:val="-5"/>
                <w:sz w:val="24"/>
                <w:szCs w:val="24"/>
              </w:rPr>
              <w:t>солдат»</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Познавательное</w:t>
            </w:r>
          </w:p>
        </w:tc>
        <w:tc>
          <w:tcPr>
            <w:tcW w:w="2806" w:type="dxa"/>
          </w:tcPr>
          <w:p w:rsidR="000E722D" w:rsidRPr="000E722D" w:rsidRDefault="000E722D" w:rsidP="000E722D">
            <w:pPr>
              <w:pStyle w:val="TableParagraph"/>
              <w:rPr>
                <w:sz w:val="24"/>
                <w:szCs w:val="24"/>
              </w:rPr>
            </w:pPr>
            <w:r w:rsidRPr="000E722D">
              <w:rPr>
                <w:sz w:val="24"/>
                <w:szCs w:val="24"/>
              </w:rPr>
              <w:t>Познание</w:t>
            </w:r>
          </w:p>
        </w:tc>
        <w:tc>
          <w:tcPr>
            <w:tcW w:w="4412" w:type="dxa"/>
          </w:tcPr>
          <w:p w:rsidR="000E722D" w:rsidRPr="000E722D" w:rsidRDefault="000E722D" w:rsidP="000F75E9">
            <w:pPr>
              <w:pStyle w:val="ae"/>
              <w:numPr>
                <w:ilvl w:val="0"/>
                <w:numId w:val="163"/>
              </w:numPr>
              <w:rPr>
                <w:sz w:val="24"/>
                <w:szCs w:val="24"/>
              </w:rPr>
            </w:pPr>
            <w:r w:rsidRPr="000E722D">
              <w:rPr>
                <w:w w:val="110"/>
                <w:sz w:val="24"/>
                <w:szCs w:val="24"/>
              </w:rPr>
              <w:t>Виртуальная</w:t>
            </w:r>
            <w:r w:rsidRPr="000E722D">
              <w:rPr>
                <w:spacing w:val="3"/>
                <w:w w:val="110"/>
                <w:sz w:val="24"/>
                <w:szCs w:val="24"/>
              </w:rPr>
              <w:t xml:space="preserve"> </w:t>
            </w:r>
            <w:r w:rsidRPr="000E722D">
              <w:rPr>
                <w:w w:val="110"/>
                <w:sz w:val="24"/>
                <w:szCs w:val="24"/>
              </w:rPr>
              <w:t>экскурсия</w:t>
            </w:r>
            <w:r w:rsidRPr="000E722D">
              <w:rPr>
                <w:spacing w:val="3"/>
                <w:w w:val="110"/>
                <w:sz w:val="24"/>
                <w:szCs w:val="24"/>
              </w:rPr>
              <w:t xml:space="preserve"> </w:t>
            </w:r>
            <w:r w:rsidRPr="000E722D">
              <w:rPr>
                <w:w w:val="110"/>
                <w:sz w:val="24"/>
                <w:szCs w:val="24"/>
              </w:rPr>
              <w:t>с</w:t>
            </w:r>
            <w:r w:rsidRPr="000E722D">
              <w:rPr>
                <w:spacing w:val="3"/>
                <w:w w:val="110"/>
                <w:sz w:val="24"/>
                <w:szCs w:val="24"/>
              </w:rPr>
              <w:t xml:space="preserve"> </w:t>
            </w:r>
            <w:r w:rsidRPr="000E722D">
              <w:rPr>
                <w:w w:val="110"/>
                <w:sz w:val="24"/>
                <w:szCs w:val="24"/>
              </w:rPr>
              <w:t>демонстрацией</w:t>
            </w:r>
            <w:r w:rsidRPr="000E722D">
              <w:rPr>
                <w:spacing w:val="-70"/>
                <w:w w:val="110"/>
                <w:sz w:val="24"/>
                <w:szCs w:val="24"/>
              </w:rPr>
              <w:t xml:space="preserve"> </w:t>
            </w:r>
            <w:r w:rsidRPr="000E722D">
              <w:rPr>
                <w:w w:val="110"/>
                <w:sz w:val="24"/>
                <w:szCs w:val="24"/>
              </w:rPr>
              <w:t>мультимедийной</w:t>
            </w:r>
            <w:r w:rsidRPr="000E722D">
              <w:rPr>
                <w:spacing w:val="-8"/>
                <w:w w:val="110"/>
                <w:sz w:val="24"/>
                <w:szCs w:val="24"/>
              </w:rPr>
              <w:t xml:space="preserve"> </w:t>
            </w:r>
            <w:r w:rsidRPr="000E722D">
              <w:rPr>
                <w:w w:val="110"/>
                <w:sz w:val="24"/>
                <w:szCs w:val="24"/>
              </w:rPr>
              <w:t>презентации</w:t>
            </w:r>
            <w:r w:rsidRPr="000E722D">
              <w:rPr>
                <w:spacing w:val="-8"/>
                <w:w w:val="110"/>
                <w:sz w:val="24"/>
                <w:szCs w:val="24"/>
              </w:rPr>
              <w:t xml:space="preserve"> </w:t>
            </w:r>
            <w:r w:rsidR="009902D5">
              <w:rPr>
                <w:sz w:val="24"/>
                <w:szCs w:val="24"/>
              </w:rPr>
              <w:t>«Новости российской науки»</w:t>
            </w:r>
          </w:p>
          <w:p w:rsidR="000E722D" w:rsidRPr="000E722D" w:rsidRDefault="000E722D" w:rsidP="000F75E9">
            <w:pPr>
              <w:pStyle w:val="ae"/>
              <w:numPr>
                <w:ilvl w:val="0"/>
                <w:numId w:val="163"/>
              </w:numPr>
              <w:rPr>
                <w:sz w:val="24"/>
                <w:szCs w:val="24"/>
              </w:rPr>
            </w:pPr>
            <w:r w:rsidRPr="000E722D">
              <w:rPr>
                <w:sz w:val="24"/>
                <w:szCs w:val="24"/>
              </w:rPr>
              <w:t>Природоведческие            экскурсии  (в парк):</w:t>
            </w:r>
            <w:r w:rsidR="009902D5">
              <w:rPr>
                <w:sz w:val="24"/>
                <w:szCs w:val="24"/>
              </w:rPr>
              <w:t xml:space="preserve"> </w:t>
            </w:r>
            <w:r w:rsidRPr="000E722D">
              <w:rPr>
                <w:sz w:val="24"/>
                <w:szCs w:val="24"/>
              </w:rPr>
              <w:t>« Прогулка в зимний лес»,</w:t>
            </w:r>
          </w:p>
        </w:tc>
      </w:tr>
      <w:tr w:rsidR="000E722D" w:rsidRPr="000E722D" w:rsidTr="00542ED8">
        <w:trPr>
          <w:trHeight w:val="20"/>
        </w:trPr>
        <w:tc>
          <w:tcPr>
            <w:tcW w:w="2353" w:type="dxa"/>
          </w:tcPr>
          <w:p w:rsidR="000E722D" w:rsidRPr="000E722D" w:rsidRDefault="000E722D" w:rsidP="000E722D">
            <w:pPr>
              <w:pStyle w:val="TableParagraph"/>
              <w:tabs>
                <w:tab w:val="left" w:pos="1755"/>
              </w:tabs>
              <w:ind w:right="94"/>
              <w:rPr>
                <w:b/>
                <w:i/>
                <w:sz w:val="24"/>
                <w:szCs w:val="24"/>
              </w:rPr>
            </w:pPr>
            <w:r w:rsidRPr="000E722D">
              <w:rPr>
                <w:b/>
                <w:i/>
                <w:sz w:val="24"/>
                <w:szCs w:val="24"/>
              </w:rPr>
              <w:t>Физическое</w:t>
            </w:r>
            <w:r w:rsidRPr="000E722D">
              <w:rPr>
                <w:b/>
                <w:i/>
                <w:sz w:val="24"/>
                <w:szCs w:val="24"/>
              </w:rPr>
              <w:tab/>
            </w:r>
            <w:r w:rsidRPr="000E722D">
              <w:rPr>
                <w:b/>
                <w:i/>
                <w:spacing w:val="-4"/>
                <w:sz w:val="24"/>
                <w:szCs w:val="24"/>
              </w:rPr>
              <w:t>и</w:t>
            </w:r>
            <w:r w:rsidRPr="000E722D">
              <w:rPr>
                <w:b/>
                <w:i/>
                <w:spacing w:val="-52"/>
                <w:sz w:val="24"/>
                <w:szCs w:val="24"/>
              </w:rPr>
              <w:t xml:space="preserve"> </w:t>
            </w:r>
            <w:r w:rsidRPr="000E722D">
              <w:rPr>
                <w:b/>
                <w:i/>
                <w:sz w:val="24"/>
                <w:szCs w:val="24"/>
              </w:rPr>
              <w:t>оздоровительное</w:t>
            </w:r>
          </w:p>
        </w:tc>
        <w:tc>
          <w:tcPr>
            <w:tcW w:w="2806" w:type="dxa"/>
          </w:tcPr>
          <w:p w:rsidR="000E722D" w:rsidRPr="000E722D" w:rsidRDefault="000E722D" w:rsidP="000E722D">
            <w:pPr>
              <w:pStyle w:val="TableParagraph"/>
              <w:rPr>
                <w:sz w:val="24"/>
                <w:szCs w:val="24"/>
              </w:rPr>
            </w:pPr>
            <w:r w:rsidRPr="000E722D">
              <w:rPr>
                <w:sz w:val="24"/>
                <w:szCs w:val="24"/>
              </w:rPr>
              <w:t>Здоровье, жизнь</w:t>
            </w:r>
          </w:p>
        </w:tc>
        <w:tc>
          <w:tcPr>
            <w:tcW w:w="4412" w:type="dxa"/>
          </w:tcPr>
          <w:p w:rsidR="000E722D" w:rsidRPr="000E722D" w:rsidRDefault="009902D5" w:rsidP="000F75E9">
            <w:pPr>
              <w:pStyle w:val="ae"/>
              <w:numPr>
                <w:ilvl w:val="0"/>
                <w:numId w:val="145"/>
              </w:numPr>
              <w:rPr>
                <w:sz w:val="24"/>
                <w:szCs w:val="24"/>
              </w:rPr>
            </w:pPr>
            <w:r>
              <w:rPr>
                <w:sz w:val="24"/>
                <w:szCs w:val="24"/>
              </w:rPr>
              <w:t>«Лыжня России»</w:t>
            </w:r>
          </w:p>
          <w:p w:rsidR="000E722D" w:rsidRPr="000E722D" w:rsidRDefault="000E722D" w:rsidP="000F75E9">
            <w:pPr>
              <w:pStyle w:val="TableParagraph"/>
              <w:numPr>
                <w:ilvl w:val="0"/>
                <w:numId w:val="145"/>
              </w:numPr>
              <w:rPr>
                <w:sz w:val="24"/>
                <w:szCs w:val="24"/>
              </w:rPr>
            </w:pPr>
            <w:r w:rsidRPr="000E722D">
              <w:rPr>
                <w:sz w:val="24"/>
                <w:szCs w:val="24"/>
              </w:rPr>
              <w:t>Физкультурное</w:t>
            </w:r>
            <w:r w:rsidRPr="000E722D">
              <w:rPr>
                <w:spacing w:val="-7"/>
                <w:sz w:val="24"/>
                <w:szCs w:val="24"/>
              </w:rPr>
              <w:t xml:space="preserve"> </w:t>
            </w:r>
            <w:r w:rsidRPr="000E722D">
              <w:rPr>
                <w:sz w:val="24"/>
                <w:szCs w:val="24"/>
              </w:rPr>
              <w:t>развлечение</w:t>
            </w:r>
          </w:p>
          <w:p w:rsidR="000E722D" w:rsidRPr="000E722D" w:rsidRDefault="000E722D" w:rsidP="000E722D">
            <w:pPr>
              <w:pStyle w:val="ae"/>
              <w:ind w:left="720"/>
              <w:rPr>
                <w:sz w:val="24"/>
                <w:szCs w:val="24"/>
              </w:rPr>
            </w:pPr>
            <w:r w:rsidRPr="000E722D">
              <w:rPr>
                <w:sz w:val="24"/>
                <w:szCs w:val="24"/>
              </w:rPr>
              <w:t>«Карусель</w:t>
            </w:r>
            <w:r w:rsidRPr="000E722D">
              <w:rPr>
                <w:spacing w:val="-2"/>
                <w:sz w:val="24"/>
                <w:szCs w:val="24"/>
              </w:rPr>
              <w:t xml:space="preserve"> </w:t>
            </w:r>
            <w:r w:rsidRPr="000E722D">
              <w:rPr>
                <w:sz w:val="24"/>
                <w:szCs w:val="24"/>
              </w:rPr>
              <w:t>народных</w:t>
            </w:r>
            <w:r w:rsidRPr="000E722D">
              <w:rPr>
                <w:spacing w:val="-2"/>
                <w:sz w:val="24"/>
                <w:szCs w:val="24"/>
              </w:rPr>
              <w:t xml:space="preserve"> </w:t>
            </w:r>
            <w:r w:rsidRPr="000E722D">
              <w:rPr>
                <w:sz w:val="24"/>
                <w:szCs w:val="24"/>
              </w:rPr>
              <w:t>игр»</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Трудовое</w:t>
            </w:r>
          </w:p>
        </w:tc>
        <w:tc>
          <w:tcPr>
            <w:tcW w:w="2806" w:type="dxa"/>
          </w:tcPr>
          <w:p w:rsidR="000E722D" w:rsidRPr="000E722D" w:rsidRDefault="000E722D" w:rsidP="000E722D">
            <w:pPr>
              <w:pStyle w:val="TableParagraph"/>
              <w:rPr>
                <w:sz w:val="24"/>
                <w:szCs w:val="24"/>
              </w:rPr>
            </w:pPr>
            <w:r w:rsidRPr="000E722D">
              <w:rPr>
                <w:sz w:val="24"/>
                <w:szCs w:val="24"/>
              </w:rPr>
              <w:t>Труд</w:t>
            </w:r>
          </w:p>
        </w:tc>
        <w:tc>
          <w:tcPr>
            <w:tcW w:w="4412" w:type="dxa"/>
          </w:tcPr>
          <w:p w:rsidR="000E722D" w:rsidRPr="000E722D" w:rsidRDefault="000E722D" w:rsidP="000F75E9">
            <w:pPr>
              <w:pStyle w:val="ae"/>
              <w:numPr>
                <w:ilvl w:val="0"/>
                <w:numId w:val="144"/>
              </w:numPr>
              <w:rPr>
                <w:sz w:val="24"/>
                <w:szCs w:val="24"/>
              </w:rPr>
            </w:pPr>
            <w:r w:rsidRPr="000E722D">
              <w:rPr>
                <w:sz w:val="24"/>
                <w:szCs w:val="24"/>
              </w:rPr>
              <w:t>Экскурсия</w:t>
            </w:r>
            <w:r w:rsidRPr="000E722D">
              <w:rPr>
                <w:spacing w:val="-2"/>
                <w:sz w:val="24"/>
                <w:szCs w:val="24"/>
              </w:rPr>
              <w:t xml:space="preserve"> </w:t>
            </w:r>
            <w:r w:rsidRPr="000E722D">
              <w:rPr>
                <w:sz w:val="24"/>
                <w:szCs w:val="24"/>
              </w:rPr>
              <w:t>в</w:t>
            </w:r>
            <w:r w:rsidRPr="000E722D">
              <w:rPr>
                <w:spacing w:val="-1"/>
                <w:sz w:val="24"/>
                <w:szCs w:val="24"/>
              </w:rPr>
              <w:t xml:space="preserve"> </w:t>
            </w:r>
            <w:r w:rsidRPr="000E722D">
              <w:rPr>
                <w:sz w:val="24"/>
                <w:szCs w:val="24"/>
              </w:rPr>
              <w:t>сельскую библиотеку</w:t>
            </w:r>
            <w:r w:rsidR="009902D5">
              <w:rPr>
                <w:sz w:val="24"/>
                <w:szCs w:val="24"/>
              </w:rPr>
              <w:t xml:space="preserve"> </w:t>
            </w:r>
            <w:r w:rsidRPr="000E722D">
              <w:rPr>
                <w:sz w:val="24"/>
                <w:szCs w:val="24"/>
              </w:rPr>
              <w:t>«Дом, где живут книги»</w:t>
            </w:r>
            <w:r w:rsidRPr="000E722D">
              <w:rPr>
                <w:spacing w:val="1"/>
                <w:sz w:val="24"/>
                <w:szCs w:val="24"/>
              </w:rPr>
              <w:t xml:space="preserve"> </w:t>
            </w:r>
            <w:r w:rsidRPr="000E722D">
              <w:rPr>
                <w:sz w:val="24"/>
                <w:szCs w:val="24"/>
              </w:rPr>
              <w:t>–</w:t>
            </w:r>
            <w:r w:rsidRPr="000E722D">
              <w:rPr>
                <w:spacing w:val="-58"/>
                <w:sz w:val="24"/>
                <w:szCs w:val="24"/>
              </w:rPr>
              <w:t xml:space="preserve"> </w:t>
            </w:r>
            <w:r w:rsidRPr="000E722D">
              <w:rPr>
                <w:sz w:val="24"/>
                <w:szCs w:val="24"/>
              </w:rPr>
              <w:t>знакомство</w:t>
            </w:r>
            <w:r w:rsidRPr="000E722D">
              <w:rPr>
                <w:spacing w:val="-2"/>
                <w:sz w:val="24"/>
                <w:szCs w:val="24"/>
              </w:rPr>
              <w:t xml:space="preserve"> </w:t>
            </w:r>
            <w:r w:rsidRPr="000E722D">
              <w:rPr>
                <w:sz w:val="24"/>
                <w:szCs w:val="24"/>
              </w:rPr>
              <w:t>с</w:t>
            </w:r>
            <w:r w:rsidRPr="000E722D">
              <w:rPr>
                <w:spacing w:val="-3"/>
                <w:sz w:val="24"/>
                <w:szCs w:val="24"/>
              </w:rPr>
              <w:t xml:space="preserve"> </w:t>
            </w:r>
            <w:r w:rsidR="009902D5">
              <w:rPr>
                <w:sz w:val="24"/>
                <w:szCs w:val="24"/>
              </w:rPr>
              <w:t>трудом библиотекаря</w:t>
            </w:r>
          </w:p>
        </w:tc>
      </w:tr>
      <w:tr w:rsidR="000E722D" w:rsidRPr="000E722D" w:rsidTr="00542ED8">
        <w:trPr>
          <w:trHeight w:val="20"/>
        </w:trPr>
        <w:tc>
          <w:tcPr>
            <w:tcW w:w="2353" w:type="dxa"/>
          </w:tcPr>
          <w:p w:rsidR="000E722D" w:rsidRPr="000E722D" w:rsidRDefault="000E722D" w:rsidP="000E722D">
            <w:pPr>
              <w:pStyle w:val="TableParagraph"/>
              <w:ind w:right="466"/>
              <w:rPr>
                <w:b/>
                <w:i/>
                <w:sz w:val="24"/>
                <w:szCs w:val="24"/>
              </w:rPr>
            </w:pPr>
            <w:r w:rsidRPr="000E722D">
              <w:rPr>
                <w:b/>
                <w:i/>
                <w:sz w:val="24"/>
                <w:szCs w:val="24"/>
              </w:rPr>
              <w:t>Эстетическое</w:t>
            </w:r>
          </w:p>
        </w:tc>
        <w:tc>
          <w:tcPr>
            <w:tcW w:w="2806" w:type="dxa"/>
          </w:tcPr>
          <w:p w:rsidR="000E722D" w:rsidRPr="000E722D" w:rsidRDefault="000E722D" w:rsidP="000E722D">
            <w:pPr>
              <w:pStyle w:val="TableParagraph"/>
              <w:rPr>
                <w:sz w:val="24"/>
                <w:szCs w:val="24"/>
              </w:rPr>
            </w:pPr>
            <w:r w:rsidRPr="000E722D">
              <w:rPr>
                <w:sz w:val="24"/>
                <w:szCs w:val="24"/>
              </w:rPr>
              <w:t>Культура и красота</w:t>
            </w:r>
          </w:p>
        </w:tc>
        <w:tc>
          <w:tcPr>
            <w:tcW w:w="4412" w:type="dxa"/>
          </w:tcPr>
          <w:p w:rsidR="000E722D" w:rsidRPr="009902D5" w:rsidRDefault="000E722D" w:rsidP="000F75E9">
            <w:pPr>
              <w:pStyle w:val="TableParagraph"/>
              <w:numPr>
                <w:ilvl w:val="0"/>
                <w:numId w:val="144"/>
              </w:numPr>
              <w:rPr>
                <w:sz w:val="24"/>
                <w:szCs w:val="24"/>
              </w:rPr>
            </w:pPr>
            <w:r w:rsidRPr="009902D5">
              <w:rPr>
                <w:sz w:val="24"/>
                <w:szCs w:val="24"/>
              </w:rPr>
              <w:t>Фольклорный</w:t>
            </w:r>
            <w:r w:rsidRPr="009902D5">
              <w:rPr>
                <w:spacing w:val="-4"/>
                <w:sz w:val="24"/>
                <w:szCs w:val="24"/>
              </w:rPr>
              <w:t xml:space="preserve"> </w:t>
            </w:r>
            <w:r w:rsidRPr="009902D5">
              <w:rPr>
                <w:sz w:val="24"/>
                <w:szCs w:val="24"/>
              </w:rPr>
              <w:t>праздник</w:t>
            </w:r>
            <w:r w:rsidR="009902D5" w:rsidRPr="009902D5">
              <w:rPr>
                <w:sz w:val="24"/>
                <w:szCs w:val="24"/>
              </w:rPr>
              <w:t xml:space="preserve"> </w:t>
            </w:r>
            <w:r w:rsidRPr="009902D5">
              <w:rPr>
                <w:sz w:val="24"/>
                <w:szCs w:val="24"/>
              </w:rPr>
              <w:t>«</w:t>
            </w:r>
            <w:r w:rsidR="009902D5">
              <w:rPr>
                <w:sz w:val="24"/>
                <w:szCs w:val="24"/>
              </w:rPr>
              <w:t>Широкая масленица»</w:t>
            </w:r>
          </w:p>
          <w:p w:rsidR="000E722D" w:rsidRPr="000E722D" w:rsidRDefault="000E722D" w:rsidP="000F75E9">
            <w:pPr>
              <w:pStyle w:val="ae"/>
              <w:numPr>
                <w:ilvl w:val="0"/>
                <w:numId w:val="144"/>
              </w:numPr>
              <w:rPr>
                <w:sz w:val="24"/>
                <w:szCs w:val="24"/>
              </w:rPr>
            </w:pPr>
            <w:r w:rsidRPr="000E722D">
              <w:rPr>
                <w:sz w:val="24"/>
                <w:szCs w:val="24"/>
              </w:rPr>
              <w:t xml:space="preserve">Конкурс патриотической песни </w:t>
            </w:r>
          </w:p>
        </w:tc>
      </w:tr>
      <w:tr w:rsidR="000E722D" w:rsidRPr="000E722D" w:rsidTr="000E722D">
        <w:trPr>
          <w:trHeight w:val="20"/>
        </w:trPr>
        <w:tc>
          <w:tcPr>
            <w:tcW w:w="9571" w:type="dxa"/>
            <w:gridSpan w:val="3"/>
          </w:tcPr>
          <w:p w:rsidR="000E722D" w:rsidRPr="000E722D" w:rsidRDefault="000E722D" w:rsidP="000E722D">
            <w:pPr>
              <w:pStyle w:val="TableParagraph"/>
              <w:ind w:left="890"/>
              <w:jc w:val="center"/>
              <w:rPr>
                <w:b/>
                <w:color w:val="000000"/>
                <w:sz w:val="24"/>
                <w:szCs w:val="24"/>
              </w:rPr>
            </w:pPr>
            <w:r w:rsidRPr="000E722D">
              <w:rPr>
                <w:b/>
                <w:color w:val="000000"/>
                <w:sz w:val="24"/>
                <w:szCs w:val="24"/>
              </w:rPr>
              <w:t>Ос</w:t>
            </w:r>
            <w:r w:rsidRPr="000E722D">
              <w:rPr>
                <w:b/>
                <w:color w:val="000000"/>
                <w:w w:val="99"/>
                <w:sz w:val="24"/>
                <w:szCs w:val="24"/>
              </w:rPr>
              <w:t>н</w:t>
            </w:r>
            <w:r w:rsidRPr="000E722D">
              <w:rPr>
                <w:b/>
                <w:color w:val="000000"/>
                <w:sz w:val="24"/>
                <w:szCs w:val="24"/>
              </w:rPr>
              <w:t>ов</w:t>
            </w:r>
            <w:r w:rsidRPr="000E722D">
              <w:rPr>
                <w:b/>
                <w:color w:val="000000"/>
                <w:spacing w:val="1"/>
                <w:w w:val="99"/>
                <w:sz w:val="24"/>
                <w:szCs w:val="24"/>
              </w:rPr>
              <w:t>н</w:t>
            </w:r>
            <w:r w:rsidRPr="000E722D">
              <w:rPr>
                <w:b/>
                <w:color w:val="000000"/>
                <w:sz w:val="24"/>
                <w:szCs w:val="24"/>
              </w:rPr>
              <w:t>ые</w:t>
            </w:r>
            <w:r w:rsidRPr="000E722D">
              <w:rPr>
                <w:b/>
                <w:color w:val="000000"/>
                <w:spacing w:val="25"/>
                <w:sz w:val="24"/>
                <w:szCs w:val="24"/>
              </w:rPr>
              <w:t xml:space="preserve"> </w:t>
            </w:r>
            <w:r w:rsidRPr="000E722D">
              <w:rPr>
                <w:b/>
                <w:color w:val="000000"/>
                <w:sz w:val="24"/>
                <w:szCs w:val="24"/>
              </w:rPr>
              <w:t>го</w:t>
            </w:r>
            <w:r w:rsidRPr="000E722D">
              <w:rPr>
                <w:b/>
                <w:color w:val="000000"/>
                <w:spacing w:val="1"/>
                <w:sz w:val="24"/>
                <w:szCs w:val="24"/>
              </w:rPr>
              <w:t>с</w:t>
            </w:r>
            <w:r w:rsidRPr="000E722D">
              <w:rPr>
                <w:b/>
                <w:color w:val="000000"/>
                <w:spacing w:val="-5"/>
                <w:sz w:val="24"/>
                <w:szCs w:val="24"/>
              </w:rPr>
              <w:t>у</w:t>
            </w:r>
            <w:r w:rsidRPr="000E722D">
              <w:rPr>
                <w:b/>
                <w:color w:val="000000"/>
                <w:sz w:val="24"/>
                <w:szCs w:val="24"/>
              </w:rPr>
              <w:t>дарс</w:t>
            </w:r>
            <w:r w:rsidRPr="000E722D">
              <w:rPr>
                <w:b/>
                <w:color w:val="000000"/>
                <w:w w:val="99"/>
                <w:sz w:val="24"/>
                <w:szCs w:val="24"/>
              </w:rPr>
              <w:t>т</w:t>
            </w:r>
            <w:r w:rsidRPr="000E722D">
              <w:rPr>
                <w:b/>
                <w:color w:val="000000"/>
                <w:sz w:val="24"/>
                <w:szCs w:val="24"/>
              </w:rPr>
              <w:t>вен</w:t>
            </w:r>
            <w:r w:rsidRPr="000E722D">
              <w:rPr>
                <w:b/>
                <w:color w:val="000000"/>
                <w:spacing w:val="1"/>
                <w:sz w:val="24"/>
                <w:szCs w:val="24"/>
              </w:rPr>
              <w:t>н</w:t>
            </w:r>
            <w:r w:rsidRPr="000E722D">
              <w:rPr>
                <w:b/>
                <w:color w:val="000000"/>
                <w:sz w:val="24"/>
                <w:szCs w:val="24"/>
              </w:rPr>
              <w:t>ые</w:t>
            </w:r>
            <w:r w:rsidRPr="000E722D">
              <w:rPr>
                <w:b/>
                <w:color w:val="000000"/>
                <w:spacing w:val="25"/>
                <w:sz w:val="24"/>
                <w:szCs w:val="24"/>
              </w:rPr>
              <w:t xml:space="preserve"> </w:t>
            </w:r>
            <w:r w:rsidRPr="000E722D">
              <w:rPr>
                <w:b/>
                <w:color w:val="000000"/>
                <w:sz w:val="24"/>
                <w:szCs w:val="24"/>
              </w:rPr>
              <w:t>и</w:t>
            </w:r>
            <w:r w:rsidRPr="000E722D">
              <w:rPr>
                <w:b/>
                <w:color w:val="000000"/>
                <w:spacing w:val="22"/>
                <w:sz w:val="24"/>
                <w:szCs w:val="24"/>
              </w:rPr>
              <w:t xml:space="preserve"> </w:t>
            </w:r>
            <w:r w:rsidRPr="000E722D">
              <w:rPr>
                <w:b/>
                <w:color w:val="000000"/>
                <w:spacing w:val="1"/>
                <w:sz w:val="24"/>
                <w:szCs w:val="24"/>
              </w:rPr>
              <w:t>н</w:t>
            </w:r>
            <w:r w:rsidRPr="000E722D">
              <w:rPr>
                <w:b/>
                <w:color w:val="000000"/>
                <w:sz w:val="24"/>
                <w:szCs w:val="24"/>
              </w:rPr>
              <w:t>арод</w:t>
            </w:r>
            <w:r w:rsidRPr="000E722D">
              <w:rPr>
                <w:b/>
                <w:color w:val="000000"/>
                <w:spacing w:val="1"/>
                <w:sz w:val="24"/>
                <w:szCs w:val="24"/>
              </w:rPr>
              <w:t>н</w:t>
            </w:r>
            <w:r w:rsidRPr="000E722D">
              <w:rPr>
                <w:b/>
                <w:color w:val="000000"/>
                <w:spacing w:val="-2"/>
                <w:sz w:val="24"/>
                <w:szCs w:val="24"/>
              </w:rPr>
              <w:t>ы</w:t>
            </w:r>
            <w:r w:rsidRPr="000E722D">
              <w:rPr>
                <w:b/>
                <w:color w:val="000000"/>
                <w:sz w:val="24"/>
                <w:szCs w:val="24"/>
              </w:rPr>
              <w:t>е</w:t>
            </w:r>
            <w:r w:rsidRPr="000E722D">
              <w:rPr>
                <w:b/>
                <w:color w:val="000000"/>
                <w:spacing w:val="25"/>
                <w:sz w:val="24"/>
                <w:szCs w:val="24"/>
              </w:rPr>
              <w:t xml:space="preserve"> </w:t>
            </w:r>
            <w:r w:rsidRPr="000E722D">
              <w:rPr>
                <w:b/>
                <w:color w:val="000000"/>
                <w:spacing w:val="1"/>
                <w:sz w:val="24"/>
                <w:szCs w:val="24"/>
              </w:rPr>
              <w:t>п</w:t>
            </w:r>
            <w:r w:rsidRPr="000E722D">
              <w:rPr>
                <w:b/>
                <w:color w:val="000000"/>
                <w:sz w:val="24"/>
                <w:szCs w:val="24"/>
              </w:rPr>
              <w:t>ра</w:t>
            </w:r>
            <w:r w:rsidRPr="000E722D">
              <w:rPr>
                <w:b/>
                <w:color w:val="000000"/>
                <w:spacing w:val="1"/>
                <w:w w:val="99"/>
                <w:sz w:val="24"/>
                <w:szCs w:val="24"/>
              </w:rPr>
              <w:t>з</w:t>
            </w:r>
            <w:r w:rsidRPr="000E722D">
              <w:rPr>
                <w:b/>
                <w:color w:val="000000"/>
                <w:spacing w:val="-2"/>
                <w:sz w:val="24"/>
                <w:szCs w:val="24"/>
              </w:rPr>
              <w:t>д</w:t>
            </w:r>
            <w:r w:rsidRPr="000E722D">
              <w:rPr>
                <w:b/>
                <w:color w:val="000000"/>
                <w:spacing w:val="-1"/>
                <w:sz w:val="24"/>
                <w:szCs w:val="24"/>
              </w:rPr>
              <w:t>н</w:t>
            </w:r>
            <w:r w:rsidRPr="000E722D">
              <w:rPr>
                <w:b/>
                <w:color w:val="000000"/>
                <w:sz w:val="24"/>
                <w:szCs w:val="24"/>
              </w:rPr>
              <w:t>и</w:t>
            </w:r>
            <w:r w:rsidRPr="000E722D">
              <w:rPr>
                <w:b/>
                <w:color w:val="000000"/>
                <w:spacing w:val="1"/>
                <w:sz w:val="24"/>
                <w:szCs w:val="24"/>
              </w:rPr>
              <w:t>к</w:t>
            </w:r>
            <w:r w:rsidRPr="000E722D">
              <w:rPr>
                <w:b/>
                <w:color w:val="000000"/>
                <w:sz w:val="24"/>
                <w:szCs w:val="24"/>
              </w:rPr>
              <w:t>и,</w:t>
            </w:r>
            <w:r w:rsidRPr="000E722D">
              <w:rPr>
                <w:b/>
                <w:color w:val="000000"/>
                <w:spacing w:val="24"/>
                <w:sz w:val="24"/>
                <w:szCs w:val="24"/>
              </w:rPr>
              <w:t xml:space="preserve"> </w:t>
            </w:r>
            <w:r w:rsidRPr="000E722D">
              <w:rPr>
                <w:b/>
                <w:color w:val="000000"/>
                <w:spacing w:val="1"/>
                <w:sz w:val="24"/>
                <w:szCs w:val="24"/>
              </w:rPr>
              <w:t>п</w:t>
            </w:r>
            <w:r w:rsidRPr="000E722D">
              <w:rPr>
                <w:b/>
                <w:color w:val="000000"/>
                <w:sz w:val="24"/>
                <w:szCs w:val="24"/>
              </w:rPr>
              <w:t>а</w:t>
            </w:r>
            <w:r w:rsidRPr="000E722D">
              <w:rPr>
                <w:b/>
                <w:color w:val="000000"/>
                <w:spacing w:val="-1"/>
                <w:sz w:val="24"/>
                <w:szCs w:val="24"/>
              </w:rPr>
              <w:t>м</w:t>
            </w:r>
            <w:r w:rsidRPr="000E722D">
              <w:rPr>
                <w:b/>
                <w:color w:val="000000"/>
                <w:sz w:val="24"/>
                <w:szCs w:val="24"/>
              </w:rPr>
              <w:t>я</w:t>
            </w:r>
            <w:r w:rsidRPr="000E722D">
              <w:rPr>
                <w:b/>
                <w:color w:val="000000"/>
                <w:w w:val="99"/>
                <w:sz w:val="24"/>
                <w:szCs w:val="24"/>
              </w:rPr>
              <w:t>т</w:t>
            </w:r>
            <w:r w:rsidRPr="000E722D">
              <w:rPr>
                <w:b/>
                <w:color w:val="000000"/>
                <w:spacing w:val="1"/>
                <w:w w:val="99"/>
                <w:sz w:val="24"/>
                <w:szCs w:val="24"/>
              </w:rPr>
              <w:t>н</w:t>
            </w:r>
            <w:r w:rsidRPr="000E722D">
              <w:rPr>
                <w:b/>
                <w:color w:val="000000"/>
                <w:spacing w:val="-2"/>
                <w:sz w:val="24"/>
                <w:szCs w:val="24"/>
              </w:rPr>
              <w:t>ы</w:t>
            </w:r>
            <w:r w:rsidRPr="000E722D">
              <w:rPr>
                <w:b/>
                <w:color w:val="000000"/>
                <w:sz w:val="24"/>
                <w:szCs w:val="24"/>
              </w:rPr>
              <w:t>е</w:t>
            </w:r>
            <w:r w:rsidRPr="000E722D">
              <w:rPr>
                <w:b/>
                <w:color w:val="000000"/>
                <w:spacing w:val="26"/>
                <w:sz w:val="24"/>
                <w:szCs w:val="24"/>
              </w:rPr>
              <w:t xml:space="preserve"> </w:t>
            </w:r>
            <w:r w:rsidRPr="000E722D">
              <w:rPr>
                <w:b/>
                <w:color w:val="000000"/>
                <w:sz w:val="24"/>
                <w:szCs w:val="24"/>
              </w:rPr>
              <w:t>даты</w:t>
            </w:r>
          </w:p>
          <w:p w:rsidR="000E722D" w:rsidRPr="000E722D" w:rsidRDefault="000E722D" w:rsidP="000E722D">
            <w:pPr>
              <w:ind w:left="709" w:right="-20"/>
              <w:jc w:val="center"/>
              <w:rPr>
                <w:color w:val="000000"/>
                <w:sz w:val="24"/>
                <w:szCs w:val="24"/>
              </w:rPr>
            </w:pPr>
            <w:r w:rsidRPr="000E722D">
              <w:rPr>
                <w:b/>
                <w:color w:val="000000"/>
                <w:sz w:val="24"/>
                <w:szCs w:val="24"/>
              </w:rPr>
              <w:t>в МАРТЕ</w:t>
            </w:r>
          </w:p>
          <w:p w:rsidR="000E722D" w:rsidRPr="000E722D" w:rsidRDefault="000E722D" w:rsidP="000E722D">
            <w:pPr>
              <w:pStyle w:val="ae"/>
              <w:jc w:val="center"/>
              <w:rPr>
                <w:sz w:val="24"/>
                <w:szCs w:val="24"/>
              </w:rPr>
            </w:pPr>
            <w:r w:rsidRPr="000E722D">
              <w:rPr>
                <w:sz w:val="24"/>
                <w:szCs w:val="24"/>
              </w:rPr>
              <w:t>8 м</w:t>
            </w:r>
            <w:r w:rsidRPr="000E722D">
              <w:rPr>
                <w:spacing w:val="-1"/>
                <w:sz w:val="24"/>
                <w:szCs w:val="24"/>
              </w:rPr>
              <w:t>а</w:t>
            </w:r>
            <w:r w:rsidRPr="000E722D">
              <w:rPr>
                <w:sz w:val="24"/>
                <w:szCs w:val="24"/>
              </w:rPr>
              <w:t xml:space="preserve">рта: </w:t>
            </w:r>
            <w:r w:rsidRPr="000E722D">
              <w:rPr>
                <w:w w:val="99"/>
                <w:sz w:val="24"/>
                <w:szCs w:val="24"/>
              </w:rPr>
              <w:t>М</w:t>
            </w:r>
            <w:r w:rsidRPr="000E722D">
              <w:rPr>
                <w:sz w:val="24"/>
                <w:szCs w:val="24"/>
              </w:rPr>
              <w:t>еж</w:t>
            </w:r>
            <w:r w:rsidRPr="000E722D">
              <w:rPr>
                <w:spacing w:val="4"/>
                <w:sz w:val="24"/>
                <w:szCs w:val="24"/>
              </w:rPr>
              <w:t>д</w:t>
            </w:r>
            <w:r w:rsidRPr="000E722D">
              <w:rPr>
                <w:spacing w:val="-6"/>
                <w:sz w:val="24"/>
                <w:szCs w:val="24"/>
              </w:rPr>
              <w:t>у</w:t>
            </w:r>
            <w:r w:rsidRPr="000E722D">
              <w:rPr>
                <w:spacing w:val="2"/>
                <w:w w:val="99"/>
                <w:sz w:val="24"/>
                <w:szCs w:val="24"/>
              </w:rPr>
              <w:t>н</w:t>
            </w:r>
            <w:r w:rsidRPr="000E722D">
              <w:rPr>
                <w:sz w:val="24"/>
                <w:szCs w:val="24"/>
              </w:rPr>
              <w:t>арод</w:t>
            </w:r>
            <w:r w:rsidRPr="000E722D">
              <w:rPr>
                <w:spacing w:val="1"/>
                <w:w w:val="99"/>
                <w:sz w:val="24"/>
                <w:szCs w:val="24"/>
              </w:rPr>
              <w:t>н</w:t>
            </w:r>
            <w:r w:rsidRPr="000E722D">
              <w:rPr>
                <w:sz w:val="24"/>
                <w:szCs w:val="24"/>
              </w:rPr>
              <w:t>ы</w:t>
            </w:r>
            <w:r w:rsidRPr="000E722D">
              <w:rPr>
                <w:w w:val="99"/>
                <w:sz w:val="24"/>
                <w:szCs w:val="24"/>
              </w:rPr>
              <w:t>й</w:t>
            </w:r>
            <w:r w:rsidRPr="000E722D">
              <w:rPr>
                <w:sz w:val="24"/>
                <w:szCs w:val="24"/>
              </w:rPr>
              <w:t xml:space="preserve"> же</w:t>
            </w:r>
            <w:r w:rsidRPr="000E722D">
              <w:rPr>
                <w:w w:val="99"/>
                <w:sz w:val="24"/>
                <w:szCs w:val="24"/>
              </w:rPr>
              <w:t>н</w:t>
            </w:r>
            <w:r w:rsidRPr="000E722D">
              <w:rPr>
                <w:sz w:val="24"/>
                <w:szCs w:val="24"/>
              </w:rPr>
              <w:t>ск</w:t>
            </w:r>
            <w:r w:rsidRPr="000E722D">
              <w:rPr>
                <w:spacing w:val="1"/>
                <w:sz w:val="24"/>
                <w:szCs w:val="24"/>
              </w:rPr>
              <w:t>и</w:t>
            </w:r>
            <w:r w:rsidRPr="000E722D">
              <w:rPr>
                <w:sz w:val="24"/>
                <w:szCs w:val="24"/>
              </w:rPr>
              <w:t>й</w:t>
            </w:r>
            <w:r w:rsidRPr="000E722D">
              <w:rPr>
                <w:spacing w:val="3"/>
                <w:sz w:val="24"/>
                <w:szCs w:val="24"/>
              </w:rPr>
              <w:t xml:space="preserve"> </w:t>
            </w:r>
            <w:r w:rsidRPr="000E722D">
              <w:rPr>
                <w:sz w:val="24"/>
                <w:szCs w:val="24"/>
              </w:rPr>
              <w:t>ден</w:t>
            </w:r>
            <w:r w:rsidRPr="000E722D">
              <w:rPr>
                <w:w w:val="99"/>
                <w:sz w:val="24"/>
                <w:szCs w:val="24"/>
              </w:rPr>
              <w:t>ь,</w:t>
            </w:r>
          </w:p>
          <w:p w:rsidR="000E722D" w:rsidRPr="000E722D" w:rsidRDefault="000E722D" w:rsidP="000E722D">
            <w:pPr>
              <w:pStyle w:val="ae"/>
              <w:jc w:val="center"/>
              <w:rPr>
                <w:sz w:val="24"/>
                <w:szCs w:val="24"/>
              </w:rPr>
            </w:pPr>
            <w:r w:rsidRPr="000E722D">
              <w:rPr>
                <w:sz w:val="24"/>
                <w:szCs w:val="24"/>
              </w:rPr>
              <w:t>18 м</w:t>
            </w:r>
            <w:r w:rsidRPr="000E722D">
              <w:rPr>
                <w:spacing w:val="-1"/>
                <w:sz w:val="24"/>
                <w:szCs w:val="24"/>
              </w:rPr>
              <w:t>а</w:t>
            </w:r>
            <w:r w:rsidRPr="000E722D">
              <w:rPr>
                <w:sz w:val="24"/>
                <w:szCs w:val="24"/>
              </w:rPr>
              <w:t>рта: Де</w:t>
            </w:r>
            <w:r w:rsidRPr="000E722D">
              <w:rPr>
                <w:w w:val="99"/>
                <w:sz w:val="24"/>
                <w:szCs w:val="24"/>
              </w:rPr>
              <w:t>н</w:t>
            </w:r>
            <w:r w:rsidRPr="000E722D">
              <w:rPr>
                <w:sz w:val="24"/>
                <w:szCs w:val="24"/>
              </w:rPr>
              <w:t>ь</w:t>
            </w:r>
            <w:r w:rsidRPr="000E722D">
              <w:rPr>
                <w:spacing w:val="1"/>
                <w:sz w:val="24"/>
                <w:szCs w:val="24"/>
              </w:rPr>
              <w:t xml:space="preserve"> </w:t>
            </w:r>
            <w:r w:rsidRPr="000E722D">
              <w:rPr>
                <w:sz w:val="24"/>
                <w:szCs w:val="24"/>
              </w:rPr>
              <w:t>восс</w:t>
            </w:r>
            <w:r w:rsidRPr="000E722D">
              <w:rPr>
                <w:spacing w:val="1"/>
                <w:sz w:val="24"/>
                <w:szCs w:val="24"/>
              </w:rPr>
              <w:t>о</w:t>
            </w:r>
            <w:r w:rsidRPr="000E722D">
              <w:rPr>
                <w:sz w:val="24"/>
                <w:szCs w:val="24"/>
              </w:rPr>
              <w:t>е</w:t>
            </w:r>
            <w:r w:rsidRPr="000E722D">
              <w:rPr>
                <w:spacing w:val="1"/>
                <w:sz w:val="24"/>
                <w:szCs w:val="24"/>
              </w:rPr>
              <w:t>д</w:t>
            </w:r>
            <w:r w:rsidRPr="000E722D">
              <w:rPr>
                <w:spacing w:val="1"/>
                <w:w w:val="99"/>
                <w:sz w:val="24"/>
                <w:szCs w:val="24"/>
              </w:rPr>
              <w:t>ин</w:t>
            </w:r>
            <w:r w:rsidRPr="000E722D">
              <w:rPr>
                <w:sz w:val="24"/>
                <w:szCs w:val="24"/>
              </w:rPr>
              <w:t>е</w:t>
            </w:r>
            <w:r w:rsidRPr="000E722D">
              <w:rPr>
                <w:w w:val="99"/>
                <w:sz w:val="24"/>
                <w:szCs w:val="24"/>
              </w:rPr>
              <w:t>ни</w:t>
            </w:r>
            <w:r w:rsidRPr="000E722D">
              <w:rPr>
                <w:sz w:val="24"/>
                <w:szCs w:val="24"/>
              </w:rPr>
              <w:t>я Крыма</w:t>
            </w:r>
            <w:r w:rsidRPr="000E722D">
              <w:rPr>
                <w:spacing w:val="-1"/>
                <w:sz w:val="24"/>
                <w:szCs w:val="24"/>
              </w:rPr>
              <w:t xml:space="preserve"> </w:t>
            </w:r>
            <w:r w:rsidRPr="000E722D">
              <w:rPr>
                <w:sz w:val="24"/>
                <w:szCs w:val="24"/>
              </w:rPr>
              <w:t>с</w:t>
            </w:r>
            <w:r w:rsidRPr="000E722D">
              <w:rPr>
                <w:spacing w:val="-1"/>
                <w:sz w:val="24"/>
                <w:szCs w:val="24"/>
              </w:rPr>
              <w:t xml:space="preserve"> </w:t>
            </w:r>
            <w:r w:rsidRPr="000E722D">
              <w:rPr>
                <w:w w:val="99"/>
                <w:sz w:val="24"/>
                <w:szCs w:val="24"/>
              </w:rPr>
              <w:t>Р</w:t>
            </w:r>
            <w:r w:rsidRPr="000E722D">
              <w:rPr>
                <w:sz w:val="24"/>
                <w:szCs w:val="24"/>
              </w:rPr>
              <w:t>ос</w:t>
            </w:r>
            <w:r w:rsidRPr="000E722D">
              <w:rPr>
                <w:spacing w:val="-1"/>
                <w:sz w:val="24"/>
                <w:szCs w:val="24"/>
              </w:rPr>
              <w:t>с</w:t>
            </w:r>
            <w:r w:rsidRPr="000E722D">
              <w:rPr>
                <w:spacing w:val="1"/>
                <w:sz w:val="24"/>
                <w:szCs w:val="24"/>
              </w:rPr>
              <w:t>ие</w:t>
            </w:r>
            <w:r w:rsidRPr="000E722D">
              <w:rPr>
                <w:sz w:val="24"/>
                <w:szCs w:val="24"/>
              </w:rPr>
              <w:t>й,</w:t>
            </w:r>
          </w:p>
          <w:p w:rsidR="000E722D" w:rsidRPr="000E722D" w:rsidRDefault="000E722D" w:rsidP="000E722D">
            <w:pPr>
              <w:pStyle w:val="ae"/>
              <w:jc w:val="center"/>
              <w:rPr>
                <w:sz w:val="24"/>
                <w:szCs w:val="24"/>
              </w:rPr>
            </w:pPr>
            <w:r w:rsidRPr="000E722D">
              <w:rPr>
                <w:sz w:val="24"/>
                <w:szCs w:val="24"/>
              </w:rPr>
              <w:t>27 м</w:t>
            </w:r>
            <w:r w:rsidRPr="000E722D">
              <w:rPr>
                <w:spacing w:val="-1"/>
                <w:sz w:val="24"/>
                <w:szCs w:val="24"/>
              </w:rPr>
              <w:t>а</w:t>
            </w:r>
            <w:r w:rsidRPr="000E722D">
              <w:rPr>
                <w:sz w:val="24"/>
                <w:szCs w:val="24"/>
              </w:rPr>
              <w:t xml:space="preserve">рта: </w:t>
            </w:r>
            <w:r w:rsidRPr="000E722D">
              <w:rPr>
                <w:spacing w:val="1"/>
                <w:sz w:val="24"/>
                <w:szCs w:val="24"/>
              </w:rPr>
              <w:t>В</w:t>
            </w:r>
            <w:r w:rsidRPr="000E722D">
              <w:rPr>
                <w:sz w:val="24"/>
                <w:szCs w:val="24"/>
              </w:rPr>
              <w:t>с</w:t>
            </w:r>
            <w:r w:rsidRPr="000E722D">
              <w:rPr>
                <w:spacing w:val="-1"/>
                <w:sz w:val="24"/>
                <w:szCs w:val="24"/>
              </w:rPr>
              <w:t>е</w:t>
            </w:r>
            <w:r w:rsidRPr="000E722D">
              <w:rPr>
                <w:sz w:val="24"/>
                <w:szCs w:val="24"/>
              </w:rPr>
              <w:t>м</w:t>
            </w:r>
            <w:r w:rsidRPr="000E722D">
              <w:rPr>
                <w:w w:val="99"/>
                <w:sz w:val="24"/>
                <w:szCs w:val="24"/>
              </w:rPr>
              <w:t>и</w:t>
            </w:r>
            <w:r w:rsidRPr="000E722D">
              <w:rPr>
                <w:sz w:val="24"/>
                <w:szCs w:val="24"/>
              </w:rPr>
              <w:t>р</w:t>
            </w:r>
            <w:r w:rsidRPr="000E722D">
              <w:rPr>
                <w:spacing w:val="1"/>
                <w:w w:val="99"/>
                <w:sz w:val="24"/>
                <w:szCs w:val="24"/>
              </w:rPr>
              <w:t>н</w:t>
            </w:r>
            <w:r w:rsidRPr="000E722D">
              <w:rPr>
                <w:sz w:val="24"/>
                <w:szCs w:val="24"/>
              </w:rPr>
              <w:t>ы</w:t>
            </w:r>
            <w:r w:rsidRPr="000E722D">
              <w:rPr>
                <w:w w:val="99"/>
                <w:sz w:val="24"/>
                <w:szCs w:val="24"/>
              </w:rPr>
              <w:t>й</w:t>
            </w:r>
            <w:r w:rsidRPr="000E722D">
              <w:rPr>
                <w:sz w:val="24"/>
                <w:szCs w:val="24"/>
              </w:rPr>
              <w:t xml:space="preserve"> де</w:t>
            </w:r>
            <w:r w:rsidRPr="000E722D">
              <w:rPr>
                <w:w w:val="99"/>
                <w:sz w:val="24"/>
                <w:szCs w:val="24"/>
              </w:rPr>
              <w:t>н</w:t>
            </w:r>
            <w:r w:rsidRPr="000E722D">
              <w:rPr>
                <w:sz w:val="24"/>
                <w:szCs w:val="24"/>
              </w:rPr>
              <w:t>ь</w:t>
            </w:r>
            <w:r w:rsidRPr="000E722D">
              <w:rPr>
                <w:spacing w:val="1"/>
                <w:sz w:val="24"/>
                <w:szCs w:val="24"/>
              </w:rPr>
              <w:t xml:space="preserve"> </w:t>
            </w:r>
            <w:r w:rsidRPr="000E722D">
              <w:rPr>
                <w:sz w:val="24"/>
                <w:szCs w:val="24"/>
              </w:rPr>
              <w:t>театра</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Патриотическое</w:t>
            </w:r>
          </w:p>
          <w:p w:rsidR="000E722D" w:rsidRPr="000E722D" w:rsidRDefault="000E722D" w:rsidP="000E722D">
            <w:pPr>
              <w:rPr>
                <w:sz w:val="24"/>
                <w:szCs w:val="24"/>
              </w:rPr>
            </w:pPr>
          </w:p>
        </w:tc>
        <w:tc>
          <w:tcPr>
            <w:tcW w:w="2806" w:type="dxa"/>
          </w:tcPr>
          <w:p w:rsidR="000E722D" w:rsidRPr="000E722D" w:rsidRDefault="000E722D" w:rsidP="000E722D">
            <w:pPr>
              <w:pStyle w:val="TableParagraph"/>
              <w:ind w:left="0" w:right="860"/>
              <w:rPr>
                <w:sz w:val="24"/>
                <w:szCs w:val="24"/>
              </w:rPr>
            </w:pPr>
            <w:r w:rsidRPr="000E722D">
              <w:rPr>
                <w:sz w:val="24"/>
                <w:szCs w:val="24"/>
              </w:rPr>
              <w:t>Родина,</w:t>
            </w:r>
            <w:r w:rsidRPr="000E722D">
              <w:rPr>
                <w:spacing w:val="-57"/>
                <w:sz w:val="24"/>
                <w:szCs w:val="24"/>
              </w:rPr>
              <w:t xml:space="preserve"> </w:t>
            </w:r>
            <w:r w:rsidRPr="000E722D">
              <w:rPr>
                <w:sz w:val="24"/>
                <w:szCs w:val="24"/>
              </w:rPr>
              <w:t>природа</w:t>
            </w:r>
          </w:p>
          <w:p w:rsidR="000E722D" w:rsidRPr="000E722D" w:rsidRDefault="000E722D" w:rsidP="000E722D">
            <w:pPr>
              <w:rPr>
                <w:sz w:val="24"/>
                <w:szCs w:val="24"/>
              </w:rPr>
            </w:pPr>
          </w:p>
        </w:tc>
        <w:tc>
          <w:tcPr>
            <w:tcW w:w="4412" w:type="dxa"/>
          </w:tcPr>
          <w:p w:rsidR="000E722D" w:rsidRPr="000E722D" w:rsidRDefault="000E722D" w:rsidP="000F75E9">
            <w:pPr>
              <w:pStyle w:val="ae"/>
              <w:numPr>
                <w:ilvl w:val="0"/>
                <w:numId w:val="153"/>
              </w:numPr>
              <w:rPr>
                <w:sz w:val="24"/>
                <w:szCs w:val="24"/>
              </w:rPr>
            </w:pPr>
            <w:r w:rsidRPr="000E722D">
              <w:rPr>
                <w:spacing w:val="-16"/>
                <w:w w:val="110"/>
                <w:sz w:val="24"/>
                <w:szCs w:val="24"/>
              </w:rPr>
              <w:t xml:space="preserve"> </w:t>
            </w:r>
            <w:r w:rsidRPr="000E722D">
              <w:rPr>
                <w:w w:val="110"/>
                <w:sz w:val="24"/>
                <w:szCs w:val="24"/>
              </w:rPr>
              <w:t>Беседа</w:t>
            </w:r>
            <w:r w:rsidR="009902D5">
              <w:rPr>
                <w:w w:val="110"/>
                <w:sz w:val="24"/>
                <w:szCs w:val="24"/>
              </w:rPr>
              <w:t xml:space="preserve"> </w:t>
            </w:r>
            <w:r w:rsidRPr="000E722D">
              <w:rPr>
                <w:w w:val="110"/>
                <w:sz w:val="24"/>
                <w:szCs w:val="24"/>
              </w:rPr>
              <w:t>«</w:t>
            </w:r>
            <w:r w:rsidRPr="000E722D">
              <w:rPr>
                <w:sz w:val="24"/>
                <w:szCs w:val="24"/>
              </w:rPr>
              <w:t>Де</w:t>
            </w:r>
            <w:r w:rsidRPr="000E722D">
              <w:rPr>
                <w:w w:val="99"/>
                <w:sz w:val="24"/>
                <w:szCs w:val="24"/>
              </w:rPr>
              <w:t>н</w:t>
            </w:r>
            <w:r w:rsidRPr="000E722D">
              <w:rPr>
                <w:sz w:val="24"/>
                <w:szCs w:val="24"/>
              </w:rPr>
              <w:t>ь</w:t>
            </w:r>
            <w:r w:rsidRPr="000E722D">
              <w:rPr>
                <w:spacing w:val="1"/>
                <w:sz w:val="24"/>
                <w:szCs w:val="24"/>
              </w:rPr>
              <w:t xml:space="preserve"> </w:t>
            </w:r>
            <w:r w:rsidRPr="000E722D">
              <w:rPr>
                <w:sz w:val="24"/>
                <w:szCs w:val="24"/>
              </w:rPr>
              <w:t>восс</w:t>
            </w:r>
            <w:r w:rsidRPr="000E722D">
              <w:rPr>
                <w:spacing w:val="1"/>
                <w:sz w:val="24"/>
                <w:szCs w:val="24"/>
              </w:rPr>
              <w:t>о</w:t>
            </w:r>
            <w:r w:rsidRPr="000E722D">
              <w:rPr>
                <w:sz w:val="24"/>
                <w:szCs w:val="24"/>
              </w:rPr>
              <w:t>е</w:t>
            </w:r>
            <w:r w:rsidRPr="000E722D">
              <w:rPr>
                <w:spacing w:val="1"/>
                <w:sz w:val="24"/>
                <w:szCs w:val="24"/>
              </w:rPr>
              <w:t>д</w:t>
            </w:r>
            <w:r w:rsidRPr="000E722D">
              <w:rPr>
                <w:spacing w:val="1"/>
                <w:w w:val="99"/>
                <w:sz w:val="24"/>
                <w:szCs w:val="24"/>
              </w:rPr>
              <w:t>ин</w:t>
            </w:r>
            <w:r w:rsidRPr="000E722D">
              <w:rPr>
                <w:sz w:val="24"/>
                <w:szCs w:val="24"/>
              </w:rPr>
              <w:t>е</w:t>
            </w:r>
            <w:r w:rsidRPr="000E722D">
              <w:rPr>
                <w:w w:val="99"/>
                <w:sz w:val="24"/>
                <w:szCs w:val="24"/>
              </w:rPr>
              <w:t>ни</w:t>
            </w:r>
            <w:r w:rsidRPr="000E722D">
              <w:rPr>
                <w:sz w:val="24"/>
                <w:szCs w:val="24"/>
              </w:rPr>
              <w:t>я Крыма</w:t>
            </w:r>
            <w:r w:rsidRPr="000E722D">
              <w:rPr>
                <w:spacing w:val="-1"/>
                <w:sz w:val="24"/>
                <w:szCs w:val="24"/>
              </w:rPr>
              <w:t xml:space="preserve"> </w:t>
            </w:r>
            <w:r w:rsidRPr="000E722D">
              <w:rPr>
                <w:sz w:val="24"/>
                <w:szCs w:val="24"/>
              </w:rPr>
              <w:t>с</w:t>
            </w:r>
            <w:r w:rsidRPr="000E722D">
              <w:rPr>
                <w:spacing w:val="-1"/>
                <w:sz w:val="24"/>
                <w:szCs w:val="24"/>
              </w:rPr>
              <w:t xml:space="preserve"> </w:t>
            </w:r>
            <w:r w:rsidRPr="000E722D">
              <w:rPr>
                <w:w w:val="99"/>
                <w:sz w:val="24"/>
                <w:szCs w:val="24"/>
              </w:rPr>
              <w:t>Р</w:t>
            </w:r>
            <w:r w:rsidRPr="000E722D">
              <w:rPr>
                <w:sz w:val="24"/>
                <w:szCs w:val="24"/>
              </w:rPr>
              <w:t>ос</w:t>
            </w:r>
            <w:r w:rsidRPr="000E722D">
              <w:rPr>
                <w:spacing w:val="-1"/>
                <w:sz w:val="24"/>
                <w:szCs w:val="24"/>
              </w:rPr>
              <w:t>с</w:t>
            </w:r>
            <w:r w:rsidRPr="000E722D">
              <w:rPr>
                <w:spacing w:val="1"/>
                <w:sz w:val="24"/>
                <w:szCs w:val="24"/>
              </w:rPr>
              <w:t>ие</w:t>
            </w:r>
            <w:r w:rsidRPr="000E722D">
              <w:rPr>
                <w:sz w:val="24"/>
                <w:szCs w:val="24"/>
              </w:rPr>
              <w:t>й</w:t>
            </w:r>
            <w:r w:rsidR="009902D5">
              <w:rPr>
                <w:w w:val="110"/>
                <w:sz w:val="24"/>
                <w:szCs w:val="24"/>
              </w:rPr>
              <w:t>»</w:t>
            </w:r>
          </w:p>
          <w:p w:rsidR="000E722D" w:rsidRPr="000E722D" w:rsidRDefault="000E722D" w:rsidP="000F75E9">
            <w:pPr>
              <w:pStyle w:val="ae"/>
              <w:numPr>
                <w:ilvl w:val="0"/>
                <w:numId w:val="153"/>
              </w:numPr>
              <w:rPr>
                <w:sz w:val="24"/>
                <w:szCs w:val="24"/>
              </w:rPr>
            </w:pPr>
            <w:r w:rsidRPr="000E722D">
              <w:rPr>
                <w:sz w:val="24"/>
                <w:szCs w:val="24"/>
              </w:rPr>
              <w:t>Виртуальн</w:t>
            </w:r>
            <w:r w:rsidR="009902D5">
              <w:rPr>
                <w:sz w:val="24"/>
                <w:szCs w:val="24"/>
              </w:rPr>
              <w:t xml:space="preserve">ая </w:t>
            </w:r>
            <w:r w:rsidRPr="000E722D">
              <w:rPr>
                <w:sz w:val="24"/>
                <w:szCs w:val="24"/>
              </w:rPr>
              <w:t xml:space="preserve"> экскурси</w:t>
            </w:r>
            <w:r w:rsidR="009902D5">
              <w:rPr>
                <w:sz w:val="24"/>
                <w:szCs w:val="24"/>
              </w:rPr>
              <w:t>я</w:t>
            </w:r>
            <w:r w:rsidRPr="000E722D">
              <w:rPr>
                <w:sz w:val="24"/>
                <w:szCs w:val="24"/>
              </w:rPr>
              <w:t xml:space="preserve"> по республике Крым </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Духовно-нравственное</w:t>
            </w:r>
          </w:p>
        </w:tc>
        <w:tc>
          <w:tcPr>
            <w:tcW w:w="2806" w:type="dxa"/>
          </w:tcPr>
          <w:p w:rsidR="000E722D" w:rsidRPr="000E722D" w:rsidRDefault="000E722D" w:rsidP="000E722D">
            <w:pPr>
              <w:pStyle w:val="TableParagraph"/>
              <w:ind w:right="860"/>
              <w:rPr>
                <w:sz w:val="24"/>
                <w:szCs w:val="24"/>
              </w:rPr>
            </w:pPr>
            <w:r w:rsidRPr="000E722D">
              <w:rPr>
                <w:sz w:val="24"/>
                <w:szCs w:val="24"/>
              </w:rPr>
              <w:t>Жизнь, милосердие, добро</w:t>
            </w:r>
          </w:p>
          <w:p w:rsidR="000E722D" w:rsidRPr="000E722D" w:rsidRDefault="000E722D" w:rsidP="000E722D">
            <w:pPr>
              <w:pStyle w:val="TableParagraph"/>
              <w:ind w:left="0" w:right="860"/>
              <w:rPr>
                <w:sz w:val="24"/>
                <w:szCs w:val="24"/>
              </w:rPr>
            </w:pPr>
          </w:p>
        </w:tc>
        <w:tc>
          <w:tcPr>
            <w:tcW w:w="4412" w:type="dxa"/>
          </w:tcPr>
          <w:p w:rsidR="000E722D" w:rsidRPr="000E722D" w:rsidRDefault="000E722D" w:rsidP="000F75E9">
            <w:pPr>
              <w:pStyle w:val="ae"/>
              <w:numPr>
                <w:ilvl w:val="0"/>
                <w:numId w:val="154"/>
              </w:numPr>
              <w:rPr>
                <w:sz w:val="24"/>
                <w:szCs w:val="24"/>
              </w:rPr>
            </w:pPr>
            <w:r w:rsidRPr="000E722D">
              <w:rPr>
                <w:sz w:val="24"/>
                <w:szCs w:val="24"/>
              </w:rPr>
              <w:t>Конк</w:t>
            </w:r>
            <w:r w:rsidR="009902D5">
              <w:rPr>
                <w:sz w:val="24"/>
                <w:szCs w:val="24"/>
              </w:rPr>
              <w:t>урс рисунков, посвященных Крыму</w:t>
            </w:r>
          </w:p>
          <w:p w:rsidR="000E722D" w:rsidRPr="000E722D" w:rsidRDefault="000E722D" w:rsidP="000F75E9">
            <w:pPr>
              <w:pStyle w:val="ae"/>
              <w:numPr>
                <w:ilvl w:val="0"/>
                <w:numId w:val="154"/>
              </w:numPr>
              <w:rPr>
                <w:sz w:val="24"/>
                <w:szCs w:val="24"/>
              </w:rPr>
            </w:pPr>
            <w:r w:rsidRPr="000E722D">
              <w:rPr>
                <w:sz w:val="24"/>
                <w:szCs w:val="24"/>
              </w:rPr>
              <w:t>Конкурс рисунков «Я у бабушки в гостях»</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Социальное</w:t>
            </w:r>
          </w:p>
        </w:tc>
        <w:tc>
          <w:tcPr>
            <w:tcW w:w="2806" w:type="dxa"/>
          </w:tcPr>
          <w:p w:rsidR="000E722D" w:rsidRPr="000E722D" w:rsidRDefault="000E722D" w:rsidP="000E722D">
            <w:pPr>
              <w:pStyle w:val="TableParagraph"/>
              <w:ind w:right="807"/>
              <w:rPr>
                <w:sz w:val="24"/>
                <w:szCs w:val="24"/>
              </w:rPr>
            </w:pPr>
            <w:r w:rsidRPr="000E722D">
              <w:rPr>
                <w:sz w:val="24"/>
                <w:szCs w:val="24"/>
              </w:rPr>
              <w:t>Человек,</w:t>
            </w:r>
            <w:r w:rsidRPr="000E722D">
              <w:rPr>
                <w:spacing w:val="-58"/>
                <w:sz w:val="24"/>
                <w:szCs w:val="24"/>
              </w:rPr>
              <w:t xml:space="preserve"> </w:t>
            </w:r>
            <w:r w:rsidRPr="000E722D">
              <w:rPr>
                <w:sz w:val="24"/>
                <w:szCs w:val="24"/>
              </w:rPr>
              <w:t>семья,</w:t>
            </w:r>
          </w:p>
          <w:p w:rsidR="000E722D" w:rsidRPr="000E722D" w:rsidRDefault="000E722D" w:rsidP="000E722D">
            <w:pPr>
              <w:pStyle w:val="TableParagraph"/>
              <w:rPr>
                <w:sz w:val="24"/>
                <w:szCs w:val="24"/>
              </w:rPr>
            </w:pPr>
            <w:r w:rsidRPr="000E722D">
              <w:rPr>
                <w:sz w:val="24"/>
                <w:szCs w:val="24"/>
              </w:rPr>
              <w:t>дружба,</w:t>
            </w:r>
          </w:p>
          <w:p w:rsidR="000E722D" w:rsidRPr="000E722D" w:rsidRDefault="000E722D" w:rsidP="000E722D">
            <w:pPr>
              <w:pStyle w:val="TableParagraph"/>
              <w:ind w:right="860"/>
              <w:rPr>
                <w:sz w:val="24"/>
                <w:szCs w:val="24"/>
              </w:rPr>
            </w:pPr>
            <w:r w:rsidRPr="000E722D">
              <w:rPr>
                <w:sz w:val="24"/>
                <w:szCs w:val="24"/>
              </w:rPr>
              <w:t>сотрудничество</w:t>
            </w:r>
          </w:p>
        </w:tc>
        <w:tc>
          <w:tcPr>
            <w:tcW w:w="4412" w:type="dxa"/>
          </w:tcPr>
          <w:p w:rsidR="000E722D" w:rsidRPr="000E722D" w:rsidRDefault="000E722D" w:rsidP="000F75E9">
            <w:pPr>
              <w:pStyle w:val="ae"/>
              <w:numPr>
                <w:ilvl w:val="0"/>
                <w:numId w:val="144"/>
              </w:numPr>
              <w:rPr>
                <w:sz w:val="24"/>
                <w:szCs w:val="24"/>
              </w:rPr>
            </w:pPr>
            <w:r w:rsidRPr="000E722D">
              <w:rPr>
                <w:sz w:val="24"/>
                <w:szCs w:val="24"/>
              </w:rPr>
              <w:t>Фо</w:t>
            </w:r>
            <w:r w:rsidR="009902D5">
              <w:rPr>
                <w:sz w:val="24"/>
                <w:szCs w:val="24"/>
              </w:rPr>
              <w:t>товыставка «Я у мамы помощник!»</w:t>
            </w:r>
          </w:p>
          <w:p w:rsidR="000E722D" w:rsidRPr="000E722D" w:rsidRDefault="000E722D" w:rsidP="000F75E9">
            <w:pPr>
              <w:pStyle w:val="ae"/>
              <w:numPr>
                <w:ilvl w:val="0"/>
                <w:numId w:val="144"/>
              </w:numPr>
              <w:rPr>
                <w:sz w:val="24"/>
                <w:szCs w:val="24"/>
              </w:rPr>
            </w:pPr>
            <w:r w:rsidRPr="000E722D">
              <w:rPr>
                <w:sz w:val="24"/>
                <w:szCs w:val="24"/>
              </w:rPr>
              <w:t>Беседа-практикум «А у книжки именины»</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Познавательное</w:t>
            </w:r>
          </w:p>
        </w:tc>
        <w:tc>
          <w:tcPr>
            <w:tcW w:w="2806" w:type="dxa"/>
          </w:tcPr>
          <w:p w:rsidR="000E722D" w:rsidRPr="000E722D" w:rsidRDefault="000E722D" w:rsidP="000E722D">
            <w:pPr>
              <w:pStyle w:val="TableParagraph"/>
              <w:rPr>
                <w:sz w:val="24"/>
                <w:szCs w:val="24"/>
              </w:rPr>
            </w:pPr>
            <w:r w:rsidRPr="000E722D">
              <w:rPr>
                <w:sz w:val="24"/>
                <w:szCs w:val="24"/>
              </w:rPr>
              <w:t>Познание</w:t>
            </w:r>
          </w:p>
        </w:tc>
        <w:tc>
          <w:tcPr>
            <w:tcW w:w="4412" w:type="dxa"/>
          </w:tcPr>
          <w:p w:rsidR="00B041AC" w:rsidRDefault="007A0F0C" w:rsidP="000F75E9">
            <w:pPr>
              <w:pStyle w:val="ae"/>
              <w:numPr>
                <w:ilvl w:val="0"/>
                <w:numId w:val="144"/>
              </w:numPr>
              <w:rPr>
                <w:sz w:val="24"/>
                <w:szCs w:val="24"/>
              </w:rPr>
            </w:pPr>
            <w:r w:rsidRPr="007A0F0C">
              <w:rPr>
                <w:sz w:val="24"/>
                <w:szCs w:val="24"/>
              </w:rPr>
              <w:t xml:space="preserve">Досуг опытов, экспериментов с водой </w:t>
            </w:r>
          </w:p>
          <w:p w:rsidR="000E722D" w:rsidRPr="000E722D" w:rsidRDefault="000E722D" w:rsidP="000F75E9">
            <w:pPr>
              <w:pStyle w:val="ae"/>
              <w:numPr>
                <w:ilvl w:val="0"/>
                <w:numId w:val="144"/>
              </w:numPr>
              <w:rPr>
                <w:sz w:val="24"/>
                <w:szCs w:val="24"/>
              </w:rPr>
            </w:pPr>
            <w:r w:rsidRPr="000E722D">
              <w:rPr>
                <w:sz w:val="24"/>
                <w:szCs w:val="24"/>
              </w:rPr>
              <w:t>Знакомство с теат</w:t>
            </w:r>
            <w:r w:rsidR="009902D5">
              <w:rPr>
                <w:sz w:val="24"/>
                <w:szCs w:val="24"/>
              </w:rPr>
              <w:t>ром, артистами Шемуршинского МО</w:t>
            </w:r>
          </w:p>
          <w:p w:rsidR="000E722D" w:rsidRPr="000E722D" w:rsidRDefault="000E722D" w:rsidP="000F75E9">
            <w:pPr>
              <w:pStyle w:val="ae"/>
              <w:numPr>
                <w:ilvl w:val="0"/>
                <w:numId w:val="144"/>
              </w:numPr>
              <w:rPr>
                <w:sz w:val="24"/>
                <w:szCs w:val="24"/>
              </w:rPr>
            </w:pPr>
            <w:r w:rsidRPr="000E722D">
              <w:rPr>
                <w:sz w:val="24"/>
                <w:szCs w:val="24"/>
              </w:rPr>
              <w:t>Чтение</w:t>
            </w:r>
            <w:r w:rsidRPr="000E722D">
              <w:rPr>
                <w:spacing w:val="46"/>
                <w:sz w:val="24"/>
                <w:szCs w:val="24"/>
              </w:rPr>
              <w:t xml:space="preserve"> </w:t>
            </w:r>
            <w:r w:rsidRPr="000E722D">
              <w:rPr>
                <w:sz w:val="24"/>
                <w:szCs w:val="24"/>
              </w:rPr>
              <w:t>произведений</w:t>
            </w:r>
            <w:r w:rsidRPr="000E722D">
              <w:rPr>
                <w:spacing w:val="45"/>
                <w:sz w:val="24"/>
                <w:szCs w:val="24"/>
              </w:rPr>
              <w:t xml:space="preserve"> </w:t>
            </w:r>
            <w:r w:rsidRPr="000E722D">
              <w:rPr>
                <w:sz w:val="24"/>
                <w:szCs w:val="24"/>
              </w:rPr>
              <w:t xml:space="preserve">о </w:t>
            </w:r>
            <w:r w:rsidRPr="000E722D">
              <w:rPr>
                <w:spacing w:val="-57"/>
                <w:sz w:val="24"/>
                <w:szCs w:val="24"/>
              </w:rPr>
              <w:t xml:space="preserve">       </w:t>
            </w:r>
            <w:r w:rsidRPr="000E722D">
              <w:rPr>
                <w:sz w:val="24"/>
                <w:szCs w:val="24"/>
              </w:rPr>
              <w:t>маме, бабушке</w:t>
            </w:r>
          </w:p>
        </w:tc>
      </w:tr>
      <w:tr w:rsidR="000E722D" w:rsidRPr="000E722D" w:rsidTr="00542ED8">
        <w:trPr>
          <w:trHeight w:val="20"/>
        </w:trPr>
        <w:tc>
          <w:tcPr>
            <w:tcW w:w="2353" w:type="dxa"/>
          </w:tcPr>
          <w:p w:rsidR="000E722D" w:rsidRPr="000E722D" w:rsidRDefault="000E722D" w:rsidP="000E722D">
            <w:pPr>
              <w:pStyle w:val="TableParagraph"/>
              <w:tabs>
                <w:tab w:val="left" w:pos="1755"/>
              </w:tabs>
              <w:ind w:right="94"/>
              <w:rPr>
                <w:b/>
                <w:i/>
                <w:sz w:val="24"/>
                <w:szCs w:val="24"/>
              </w:rPr>
            </w:pPr>
            <w:r w:rsidRPr="000E722D">
              <w:rPr>
                <w:b/>
                <w:i/>
                <w:sz w:val="24"/>
                <w:szCs w:val="24"/>
              </w:rPr>
              <w:t>Физическое</w:t>
            </w:r>
            <w:r w:rsidRPr="000E722D">
              <w:rPr>
                <w:b/>
                <w:i/>
                <w:sz w:val="24"/>
                <w:szCs w:val="24"/>
              </w:rPr>
              <w:tab/>
            </w:r>
            <w:r w:rsidRPr="000E722D">
              <w:rPr>
                <w:b/>
                <w:i/>
                <w:spacing w:val="-4"/>
                <w:sz w:val="24"/>
                <w:szCs w:val="24"/>
              </w:rPr>
              <w:t>и</w:t>
            </w:r>
            <w:r w:rsidRPr="000E722D">
              <w:rPr>
                <w:b/>
                <w:i/>
                <w:spacing w:val="-52"/>
                <w:sz w:val="24"/>
                <w:szCs w:val="24"/>
              </w:rPr>
              <w:t xml:space="preserve"> </w:t>
            </w:r>
            <w:r w:rsidRPr="000E722D">
              <w:rPr>
                <w:b/>
                <w:i/>
                <w:sz w:val="24"/>
                <w:szCs w:val="24"/>
              </w:rPr>
              <w:t>оздоровительное</w:t>
            </w:r>
          </w:p>
        </w:tc>
        <w:tc>
          <w:tcPr>
            <w:tcW w:w="2806" w:type="dxa"/>
          </w:tcPr>
          <w:p w:rsidR="000E722D" w:rsidRPr="000E722D" w:rsidRDefault="000E722D" w:rsidP="000E722D">
            <w:pPr>
              <w:pStyle w:val="TableParagraph"/>
              <w:rPr>
                <w:sz w:val="24"/>
                <w:szCs w:val="24"/>
              </w:rPr>
            </w:pPr>
            <w:r w:rsidRPr="000E722D">
              <w:rPr>
                <w:sz w:val="24"/>
                <w:szCs w:val="24"/>
              </w:rPr>
              <w:t>Здоровье, жизнь</w:t>
            </w:r>
          </w:p>
        </w:tc>
        <w:tc>
          <w:tcPr>
            <w:tcW w:w="4412" w:type="dxa"/>
          </w:tcPr>
          <w:p w:rsidR="000E722D" w:rsidRPr="000E722D" w:rsidRDefault="009902D5" w:rsidP="000F75E9">
            <w:pPr>
              <w:pStyle w:val="ae"/>
              <w:numPr>
                <w:ilvl w:val="0"/>
                <w:numId w:val="144"/>
              </w:numPr>
              <w:rPr>
                <w:sz w:val="24"/>
                <w:szCs w:val="24"/>
              </w:rPr>
            </w:pPr>
            <w:r>
              <w:rPr>
                <w:sz w:val="24"/>
                <w:szCs w:val="24"/>
              </w:rPr>
              <w:t>Веселые старты «Вместе с мамой»</w:t>
            </w:r>
          </w:p>
          <w:p w:rsidR="000E722D" w:rsidRPr="000E722D" w:rsidRDefault="000E722D" w:rsidP="000F75E9">
            <w:pPr>
              <w:pStyle w:val="ae"/>
              <w:numPr>
                <w:ilvl w:val="0"/>
                <w:numId w:val="144"/>
              </w:numPr>
              <w:rPr>
                <w:sz w:val="24"/>
                <w:szCs w:val="24"/>
              </w:rPr>
            </w:pPr>
            <w:r w:rsidRPr="000E722D">
              <w:rPr>
                <w:sz w:val="24"/>
                <w:szCs w:val="24"/>
              </w:rPr>
              <w:t>Игры на свежем воздухе</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Трудовое</w:t>
            </w:r>
          </w:p>
        </w:tc>
        <w:tc>
          <w:tcPr>
            <w:tcW w:w="2806" w:type="dxa"/>
          </w:tcPr>
          <w:p w:rsidR="000E722D" w:rsidRPr="000E722D" w:rsidRDefault="000E722D" w:rsidP="000E722D">
            <w:pPr>
              <w:pStyle w:val="TableParagraph"/>
              <w:rPr>
                <w:sz w:val="24"/>
                <w:szCs w:val="24"/>
              </w:rPr>
            </w:pPr>
            <w:r w:rsidRPr="000E722D">
              <w:rPr>
                <w:sz w:val="24"/>
                <w:szCs w:val="24"/>
              </w:rPr>
              <w:t>Труд</w:t>
            </w:r>
          </w:p>
        </w:tc>
        <w:tc>
          <w:tcPr>
            <w:tcW w:w="4412" w:type="dxa"/>
          </w:tcPr>
          <w:p w:rsidR="000E722D" w:rsidRPr="000E722D" w:rsidRDefault="000E722D" w:rsidP="000F75E9">
            <w:pPr>
              <w:pStyle w:val="ae"/>
              <w:numPr>
                <w:ilvl w:val="0"/>
                <w:numId w:val="144"/>
              </w:numPr>
              <w:rPr>
                <w:sz w:val="24"/>
                <w:szCs w:val="24"/>
              </w:rPr>
            </w:pPr>
            <w:r w:rsidRPr="000E722D">
              <w:rPr>
                <w:sz w:val="24"/>
                <w:szCs w:val="24"/>
              </w:rPr>
              <w:t>Посев</w:t>
            </w:r>
            <w:r w:rsidRPr="000E722D">
              <w:rPr>
                <w:sz w:val="24"/>
                <w:szCs w:val="24"/>
              </w:rPr>
              <w:tab/>
              <w:t>семян</w:t>
            </w:r>
            <w:r w:rsidRPr="000E722D">
              <w:rPr>
                <w:sz w:val="24"/>
                <w:szCs w:val="24"/>
              </w:rPr>
              <w:tab/>
              <w:t>для</w:t>
            </w:r>
            <w:r w:rsidR="009902D5">
              <w:rPr>
                <w:sz w:val="24"/>
                <w:szCs w:val="24"/>
              </w:rPr>
              <w:t xml:space="preserve"> </w:t>
            </w:r>
            <w:r w:rsidRPr="000E722D">
              <w:rPr>
                <w:sz w:val="24"/>
                <w:szCs w:val="24"/>
              </w:rPr>
              <w:t>рассады в огороде</w:t>
            </w:r>
            <w:r w:rsidR="009902D5">
              <w:rPr>
                <w:sz w:val="24"/>
                <w:szCs w:val="24"/>
              </w:rPr>
              <w:t xml:space="preserve"> </w:t>
            </w:r>
            <w:r w:rsidRPr="000E722D">
              <w:rPr>
                <w:sz w:val="24"/>
                <w:szCs w:val="24"/>
              </w:rPr>
              <w:t>(«Огород на окне»),</w:t>
            </w:r>
          </w:p>
          <w:p w:rsidR="000E722D" w:rsidRPr="000E722D" w:rsidRDefault="000E722D" w:rsidP="000F75E9">
            <w:pPr>
              <w:pStyle w:val="ae"/>
              <w:numPr>
                <w:ilvl w:val="0"/>
                <w:numId w:val="144"/>
              </w:numPr>
              <w:rPr>
                <w:sz w:val="24"/>
                <w:szCs w:val="24"/>
              </w:rPr>
            </w:pPr>
            <w:r w:rsidRPr="000E722D">
              <w:rPr>
                <w:sz w:val="24"/>
                <w:szCs w:val="24"/>
              </w:rPr>
              <w:t>«Как</w:t>
            </w:r>
            <w:r w:rsidRPr="000E722D">
              <w:rPr>
                <w:spacing w:val="1"/>
                <w:sz w:val="24"/>
                <w:szCs w:val="24"/>
              </w:rPr>
              <w:t xml:space="preserve"> </w:t>
            </w:r>
            <w:r w:rsidRPr="000E722D">
              <w:rPr>
                <w:sz w:val="24"/>
                <w:szCs w:val="24"/>
              </w:rPr>
              <w:t>я</w:t>
            </w:r>
            <w:r w:rsidRPr="000E722D">
              <w:rPr>
                <w:spacing w:val="1"/>
                <w:sz w:val="24"/>
                <w:szCs w:val="24"/>
              </w:rPr>
              <w:t xml:space="preserve"> </w:t>
            </w:r>
            <w:r w:rsidRPr="000E722D">
              <w:rPr>
                <w:sz w:val="24"/>
                <w:szCs w:val="24"/>
              </w:rPr>
              <w:t>помогаю</w:t>
            </w:r>
            <w:r w:rsidRPr="000E722D">
              <w:rPr>
                <w:spacing w:val="1"/>
                <w:sz w:val="24"/>
                <w:szCs w:val="24"/>
              </w:rPr>
              <w:t xml:space="preserve"> </w:t>
            </w:r>
            <w:r w:rsidRPr="000E722D">
              <w:rPr>
                <w:sz w:val="24"/>
                <w:szCs w:val="24"/>
              </w:rPr>
              <w:t>дома?»</w:t>
            </w:r>
            <w:r w:rsidRPr="000E722D">
              <w:rPr>
                <w:spacing w:val="-57"/>
                <w:sz w:val="24"/>
                <w:szCs w:val="24"/>
              </w:rPr>
              <w:t xml:space="preserve"> </w:t>
            </w:r>
            <w:r w:rsidRPr="000E722D">
              <w:rPr>
                <w:sz w:val="24"/>
                <w:szCs w:val="24"/>
              </w:rPr>
              <w:t>Составление рассказов о</w:t>
            </w:r>
            <w:r w:rsidRPr="000E722D">
              <w:rPr>
                <w:spacing w:val="1"/>
                <w:sz w:val="24"/>
                <w:szCs w:val="24"/>
              </w:rPr>
              <w:t xml:space="preserve"> </w:t>
            </w:r>
            <w:r w:rsidRPr="000E722D">
              <w:rPr>
                <w:sz w:val="24"/>
                <w:szCs w:val="24"/>
              </w:rPr>
              <w:t>том,</w:t>
            </w:r>
            <w:r w:rsidRPr="000E722D">
              <w:rPr>
                <w:spacing w:val="1"/>
                <w:sz w:val="24"/>
                <w:szCs w:val="24"/>
              </w:rPr>
              <w:t xml:space="preserve"> </w:t>
            </w:r>
            <w:r w:rsidRPr="000E722D">
              <w:rPr>
                <w:sz w:val="24"/>
                <w:szCs w:val="24"/>
              </w:rPr>
              <w:t>чем</w:t>
            </w:r>
            <w:r w:rsidRPr="000E722D">
              <w:rPr>
                <w:spacing w:val="1"/>
                <w:sz w:val="24"/>
                <w:szCs w:val="24"/>
              </w:rPr>
              <w:t xml:space="preserve"> </w:t>
            </w:r>
            <w:r w:rsidRPr="000E722D">
              <w:rPr>
                <w:sz w:val="24"/>
                <w:szCs w:val="24"/>
              </w:rPr>
              <w:t>можно</w:t>
            </w:r>
            <w:r w:rsidRPr="000E722D">
              <w:rPr>
                <w:spacing w:val="1"/>
                <w:sz w:val="24"/>
                <w:szCs w:val="24"/>
              </w:rPr>
              <w:t xml:space="preserve">  </w:t>
            </w:r>
            <w:r w:rsidRPr="000E722D">
              <w:rPr>
                <w:sz w:val="24"/>
                <w:szCs w:val="24"/>
              </w:rPr>
              <w:t>помочь</w:t>
            </w:r>
            <w:r w:rsidRPr="000E722D">
              <w:rPr>
                <w:spacing w:val="-57"/>
                <w:sz w:val="24"/>
                <w:szCs w:val="24"/>
              </w:rPr>
              <w:t xml:space="preserve">         </w:t>
            </w:r>
            <w:r w:rsidRPr="000E722D">
              <w:rPr>
                <w:sz w:val="24"/>
                <w:szCs w:val="24"/>
              </w:rPr>
              <w:t xml:space="preserve">  родителям</w:t>
            </w:r>
          </w:p>
        </w:tc>
      </w:tr>
      <w:tr w:rsidR="000E722D" w:rsidRPr="000E722D" w:rsidTr="00542ED8">
        <w:trPr>
          <w:trHeight w:val="20"/>
        </w:trPr>
        <w:tc>
          <w:tcPr>
            <w:tcW w:w="2353" w:type="dxa"/>
          </w:tcPr>
          <w:p w:rsidR="000E722D" w:rsidRPr="000E722D" w:rsidRDefault="000E722D" w:rsidP="000E722D">
            <w:pPr>
              <w:pStyle w:val="TableParagraph"/>
              <w:ind w:right="466"/>
              <w:rPr>
                <w:b/>
                <w:i/>
                <w:sz w:val="24"/>
                <w:szCs w:val="24"/>
              </w:rPr>
            </w:pPr>
            <w:r w:rsidRPr="000E722D">
              <w:rPr>
                <w:b/>
                <w:i/>
                <w:sz w:val="24"/>
                <w:szCs w:val="24"/>
              </w:rPr>
              <w:t>Эстетическое</w:t>
            </w:r>
          </w:p>
        </w:tc>
        <w:tc>
          <w:tcPr>
            <w:tcW w:w="2806" w:type="dxa"/>
          </w:tcPr>
          <w:p w:rsidR="000E722D" w:rsidRPr="000E722D" w:rsidRDefault="000E722D" w:rsidP="000E722D">
            <w:pPr>
              <w:pStyle w:val="TableParagraph"/>
              <w:rPr>
                <w:sz w:val="24"/>
                <w:szCs w:val="24"/>
              </w:rPr>
            </w:pPr>
            <w:r w:rsidRPr="000E722D">
              <w:rPr>
                <w:sz w:val="24"/>
                <w:szCs w:val="24"/>
              </w:rPr>
              <w:t>Культура и красота</w:t>
            </w:r>
          </w:p>
        </w:tc>
        <w:tc>
          <w:tcPr>
            <w:tcW w:w="4412" w:type="dxa"/>
          </w:tcPr>
          <w:p w:rsidR="007A0F0C" w:rsidRDefault="007A0F0C" w:rsidP="000F75E9">
            <w:pPr>
              <w:pStyle w:val="TableParagraph"/>
              <w:numPr>
                <w:ilvl w:val="0"/>
                <w:numId w:val="144"/>
              </w:numPr>
              <w:rPr>
                <w:sz w:val="24"/>
                <w:szCs w:val="24"/>
              </w:rPr>
            </w:pPr>
            <w:r w:rsidRPr="007A0F0C">
              <w:rPr>
                <w:sz w:val="24"/>
                <w:szCs w:val="24"/>
              </w:rPr>
              <w:t>Наблюдение за весенней капелью</w:t>
            </w:r>
          </w:p>
          <w:p w:rsidR="000E722D" w:rsidRPr="009902D5" w:rsidRDefault="007A0F0C" w:rsidP="000F75E9">
            <w:pPr>
              <w:pStyle w:val="TableParagraph"/>
              <w:numPr>
                <w:ilvl w:val="0"/>
                <w:numId w:val="144"/>
              </w:numPr>
              <w:rPr>
                <w:sz w:val="24"/>
                <w:szCs w:val="24"/>
              </w:rPr>
            </w:pPr>
            <w:r w:rsidRPr="007A0F0C">
              <w:rPr>
                <w:sz w:val="24"/>
                <w:szCs w:val="24"/>
              </w:rPr>
              <w:t xml:space="preserve"> </w:t>
            </w:r>
            <w:r w:rsidR="000E722D" w:rsidRPr="009902D5">
              <w:rPr>
                <w:sz w:val="24"/>
                <w:szCs w:val="24"/>
              </w:rPr>
              <w:t>Музыкальный</w:t>
            </w:r>
            <w:r w:rsidR="000E722D" w:rsidRPr="009902D5">
              <w:rPr>
                <w:spacing w:val="-4"/>
                <w:sz w:val="24"/>
                <w:szCs w:val="24"/>
              </w:rPr>
              <w:t xml:space="preserve"> </w:t>
            </w:r>
            <w:r w:rsidR="000E722D" w:rsidRPr="009902D5">
              <w:rPr>
                <w:sz w:val="24"/>
                <w:szCs w:val="24"/>
              </w:rPr>
              <w:t>праздник</w:t>
            </w:r>
            <w:r w:rsidR="009902D5" w:rsidRPr="009902D5">
              <w:rPr>
                <w:sz w:val="24"/>
                <w:szCs w:val="24"/>
              </w:rPr>
              <w:t xml:space="preserve"> </w:t>
            </w:r>
            <w:r w:rsidR="000E722D" w:rsidRPr="009902D5">
              <w:rPr>
                <w:sz w:val="24"/>
                <w:szCs w:val="24"/>
              </w:rPr>
              <w:t>«Международный женский</w:t>
            </w:r>
            <w:r w:rsidR="000E722D" w:rsidRPr="009902D5">
              <w:rPr>
                <w:spacing w:val="-57"/>
                <w:sz w:val="24"/>
                <w:szCs w:val="24"/>
              </w:rPr>
              <w:t xml:space="preserve"> </w:t>
            </w:r>
            <w:r w:rsidR="000E722D" w:rsidRPr="009902D5">
              <w:rPr>
                <w:sz w:val="24"/>
                <w:szCs w:val="24"/>
              </w:rPr>
              <w:t>день»,</w:t>
            </w:r>
          </w:p>
          <w:p w:rsidR="000E722D" w:rsidRPr="000E722D" w:rsidRDefault="000E722D" w:rsidP="000F75E9">
            <w:pPr>
              <w:pStyle w:val="ae"/>
              <w:numPr>
                <w:ilvl w:val="0"/>
                <w:numId w:val="144"/>
              </w:numPr>
              <w:rPr>
                <w:sz w:val="24"/>
                <w:szCs w:val="24"/>
              </w:rPr>
            </w:pPr>
            <w:r w:rsidRPr="000E722D">
              <w:rPr>
                <w:sz w:val="24"/>
                <w:szCs w:val="24"/>
              </w:rPr>
              <w:t>Музыкальные загадки</w:t>
            </w:r>
          </w:p>
        </w:tc>
      </w:tr>
      <w:tr w:rsidR="000E722D" w:rsidRPr="000E722D" w:rsidTr="000E722D">
        <w:trPr>
          <w:trHeight w:val="20"/>
        </w:trPr>
        <w:tc>
          <w:tcPr>
            <w:tcW w:w="9571" w:type="dxa"/>
            <w:gridSpan w:val="3"/>
          </w:tcPr>
          <w:p w:rsidR="000E722D" w:rsidRPr="000E722D" w:rsidRDefault="000E722D" w:rsidP="000E722D">
            <w:pPr>
              <w:pStyle w:val="TableParagraph"/>
              <w:ind w:left="890"/>
              <w:jc w:val="center"/>
              <w:rPr>
                <w:b/>
                <w:color w:val="000000"/>
                <w:sz w:val="24"/>
                <w:szCs w:val="24"/>
              </w:rPr>
            </w:pPr>
            <w:r w:rsidRPr="000E722D">
              <w:rPr>
                <w:b/>
                <w:color w:val="000000"/>
                <w:sz w:val="24"/>
                <w:szCs w:val="24"/>
              </w:rPr>
              <w:t>Ос</w:t>
            </w:r>
            <w:r w:rsidRPr="000E722D">
              <w:rPr>
                <w:b/>
                <w:color w:val="000000"/>
                <w:w w:val="99"/>
                <w:sz w:val="24"/>
                <w:szCs w:val="24"/>
              </w:rPr>
              <w:t>н</w:t>
            </w:r>
            <w:r w:rsidRPr="000E722D">
              <w:rPr>
                <w:b/>
                <w:color w:val="000000"/>
                <w:sz w:val="24"/>
                <w:szCs w:val="24"/>
              </w:rPr>
              <w:t>ов</w:t>
            </w:r>
            <w:r w:rsidRPr="000E722D">
              <w:rPr>
                <w:b/>
                <w:color w:val="000000"/>
                <w:spacing w:val="1"/>
                <w:w w:val="99"/>
                <w:sz w:val="24"/>
                <w:szCs w:val="24"/>
              </w:rPr>
              <w:t>н</w:t>
            </w:r>
            <w:r w:rsidRPr="000E722D">
              <w:rPr>
                <w:b/>
                <w:color w:val="000000"/>
                <w:sz w:val="24"/>
                <w:szCs w:val="24"/>
              </w:rPr>
              <w:t>ые</w:t>
            </w:r>
            <w:r w:rsidRPr="000E722D">
              <w:rPr>
                <w:b/>
                <w:color w:val="000000"/>
                <w:spacing w:val="25"/>
                <w:sz w:val="24"/>
                <w:szCs w:val="24"/>
              </w:rPr>
              <w:t xml:space="preserve"> </w:t>
            </w:r>
            <w:r w:rsidRPr="000E722D">
              <w:rPr>
                <w:b/>
                <w:color w:val="000000"/>
                <w:sz w:val="24"/>
                <w:szCs w:val="24"/>
              </w:rPr>
              <w:t>го</w:t>
            </w:r>
            <w:r w:rsidRPr="000E722D">
              <w:rPr>
                <w:b/>
                <w:color w:val="000000"/>
                <w:spacing w:val="1"/>
                <w:sz w:val="24"/>
                <w:szCs w:val="24"/>
              </w:rPr>
              <w:t>с</w:t>
            </w:r>
            <w:r w:rsidRPr="000E722D">
              <w:rPr>
                <w:b/>
                <w:color w:val="000000"/>
                <w:spacing w:val="-5"/>
                <w:sz w:val="24"/>
                <w:szCs w:val="24"/>
              </w:rPr>
              <w:t>у</w:t>
            </w:r>
            <w:r w:rsidRPr="000E722D">
              <w:rPr>
                <w:b/>
                <w:color w:val="000000"/>
                <w:sz w:val="24"/>
                <w:szCs w:val="24"/>
              </w:rPr>
              <w:t>дарс</w:t>
            </w:r>
            <w:r w:rsidRPr="000E722D">
              <w:rPr>
                <w:b/>
                <w:color w:val="000000"/>
                <w:w w:val="99"/>
                <w:sz w:val="24"/>
                <w:szCs w:val="24"/>
              </w:rPr>
              <w:t>т</w:t>
            </w:r>
            <w:r w:rsidRPr="000E722D">
              <w:rPr>
                <w:b/>
                <w:color w:val="000000"/>
                <w:sz w:val="24"/>
                <w:szCs w:val="24"/>
              </w:rPr>
              <w:t>вен</w:t>
            </w:r>
            <w:r w:rsidRPr="000E722D">
              <w:rPr>
                <w:b/>
                <w:color w:val="000000"/>
                <w:spacing w:val="1"/>
                <w:sz w:val="24"/>
                <w:szCs w:val="24"/>
              </w:rPr>
              <w:t>н</w:t>
            </w:r>
            <w:r w:rsidRPr="000E722D">
              <w:rPr>
                <w:b/>
                <w:color w:val="000000"/>
                <w:sz w:val="24"/>
                <w:szCs w:val="24"/>
              </w:rPr>
              <w:t>ые</w:t>
            </w:r>
            <w:r w:rsidRPr="000E722D">
              <w:rPr>
                <w:b/>
                <w:color w:val="000000"/>
                <w:spacing w:val="25"/>
                <w:sz w:val="24"/>
                <w:szCs w:val="24"/>
              </w:rPr>
              <w:t xml:space="preserve"> </w:t>
            </w:r>
            <w:r w:rsidRPr="000E722D">
              <w:rPr>
                <w:b/>
                <w:color w:val="000000"/>
                <w:sz w:val="24"/>
                <w:szCs w:val="24"/>
              </w:rPr>
              <w:t>и</w:t>
            </w:r>
            <w:r w:rsidRPr="000E722D">
              <w:rPr>
                <w:b/>
                <w:color w:val="000000"/>
                <w:spacing w:val="22"/>
                <w:sz w:val="24"/>
                <w:szCs w:val="24"/>
              </w:rPr>
              <w:t xml:space="preserve"> </w:t>
            </w:r>
            <w:r w:rsidRPr="000E722D">
              <w:rPr>
                <w:b/>
                <w:color w:val="000000"/>
                <w:spacing w:val="1"/>
                <w:sz w:val="24"/>
                <w:szCs w:val="24"/>
              </w:rPr>
              <w:t>н</w:t>
            </w:r>
            <w:r w:rsidRPr="000E722D">
              <w:rPr>
                <w:b/>
                <w:color w:val="000000"/>
                <w:sz w:val="24"/>
                <w:szCs w:val="24"/>
              </w:rPr>
              <w:t>арод</w:t>
            </w:r>
            <w:r w:rsidRPr="000E722D">
              <w:rPr>
                <w:b/>
                <w:color w:val="000000"/>
                <w:spacing w:val="1"/>
                <w:sz w:val="24"/>
                <w:szCs w:val="24"/>
              </w:rPr>
              <w:t>н</w:t>
            </w:r>
            <w:r w:rsidRPr="000E722D">
              <w:rPr>
                <w:b/>
                <w:color w:val="000000"/>
                <w:spacing w:val="-2"/>
                <w:sz w:val="24"/>
                <w:szCs w:val="24"/>
              </w:rPr>
              <w:t>ы</w:t>
            </w:r>
            <w:r w:rsidRPr="000E722D">
              <w:rPr>
                <w:b/>
                <w:color w:val="000000"/>
                <w:sz w:val="24"/>
                <w:szCs w:val="24"/>
              </w:rPr>
              <w:t>е</w:t>
            </w:r>
            <w:r w:rsidRPr="000E722D">
              <w:rPr>
                <w:b/>
                <w:color w:val="000000"/>
                <w:spacing w:val="25"/>
                <w:sz w:val="24"/>
                <w:szCs w:val="24"/>
              </w:rPr>
              <w:t xml:space="preserve"> </w:t>
            </w:r>
            <w:r w:rsidRPr="000E722D">
              <w:rPr>
                <w:b/>
                <w:color w:val="000000"/>
                <w:spacing w:val="1"/>
                <w:sz w:val="24"/>
                <w:szCs w:val="24"/>
              </w:rPr>
              <w:t>п</w:t>
            </w:r>
            <w:r w:rsidRPr="000E722D">
              <w:rPr>
                <w:b/>
                <w:color w:val="000000"/>
                <w:sz w:val="24"/>
                <w:szCs w:val="24"/>
              </w:rPr>
              <w:t>ра</w:t>
            </w:r>
            <w:r w:rsidRPr="000E722D">
              <w:rPr>
                <w:b/>
                <w:color w:val="000000"/>
                <w:spacing w:val="1"/>
                <w:w w:val="99"/>
                <w:sz w:val="24"/>
                <w:szCs w:val="24"/>
              </w:rPr>
              <w:t>з</w:t>
            </w:r>
            <w:r w:rsidRPr="000E722D">
              <w:rPr>
                <w:b/>
                <w:color w:val="000000"/>
                <w:spacing w:val="-2"/>
                <w:sz w:val="24"/>
                <w:szCs w:val="24"/>
              </w:rPr>
              <w:t>д</w:t>
            </w:r>
            <w:r w:rsidRPr="000E722D">
              <w:rPr>
                <w:b/>
                <w:color w:val="000000"/>
                <w:spacing w:val="-1"/>
                <w:sz w:val="24"/>
                <w:szCs w:val="24"/>
              </w:rPr>
              <w:t>н</w:t>
            </w:r>
            <w:r w:rsidRPr="000E722D">
              <w:rPr>
                <w:b/>
                <w:color w:val="000000"/>
                <w:sz w:val="24"/>
                <w:szCs w:val="24"/>
              </w:rPr>
              <w:t>и</w:t>
            </w:r>
            <w:r w:rsidRPr="000E722D">
              <w:rPr>
                <w:b/>
                <w:color w:val="000000"/>
                <w:spacing w:val="1"/>
                <w:sz w:val="24"/>
                <w:szCs w:val="24"/>
              </w:rPr>
              <w:t>к</w:t>
            </w:r>
            <w:r w:rsidRPr="000E722D">
              <w:rPr>
                <w:b/>
                <w:color w:val="000000"/>
                <w:sz w:val="24"/>
                <w:szCs w:val="24"/>
              </w:rPr>
              <w:t>и,</w:t>
            </w:r>
            <w:r w:rsidRPr="000E722D">
              <w:rPr>
                <w:b/>
                <w:color w:val="000000"/>
                <w:spacing w:val="24"/>
                <w:sz w:val="24"/>
                <w:szCs w:val="24"/>
              </w:rPr>
              <w:t xml:space="preserve"> </w:t>
            </w:r>
            <w:r w:rsidRPr="000E722D">
              <w:rPr>
                <w:b/>
                <w:color w:val="000000"/>
                <w:spacing w:val="1"/>
                <w:sz w:val="24"/>
                <w:szCs w:val="24"/>
              </w:rPr>
              <w:t>п</w:t>
            </w:r>
            <w:r w:rsidRPr="000E722D">
              <w:rPr>
                <w:b/>
                <w:color w:val="000000"/>
                <w:sz w:val="24"/>
                <w:szCs w:val="24"/>
              </w:rPr>
              <w:t>а</w:t>
            </w:r>
            <w:r w:rsidRPr="000E722D">
              <w:rPr>
                <w:b/>
                <w:color w:val="000000"/>
                <w:spacing w:val="-1"/>
                <w:sz w:val="24"/>
                <w:szCs w:val="24"/>
              </w:rPr>
              <w:t>м</w:t>
            </w:r>
            <w:r w:rsidRPr="000E722D">
              <w:rPr>
                <w:b/>
                <w:color w:val="000000"/>
                <w:sz w:val="24"/>
                <w:szCs w:val="24"/>
              </w:rPr>
              <w:t>я</w:t>
            </w:r>
            <w:r w:rsidRPr="000E722D">
              <w:rPr>
                <w:b/>
                <w:color w:val="000000"/>
                <w:w w:val="99"/>
                <w:sz w:val="24"/>
                <w:szCs w:val="24"/>
              </w:rPr>
              <w:t>т</w:t>
            </w:r>
            <w:r w:rsidRPr="000E722D">
              <w:rPr>
                <w:b/>
                <w:color w:val="000000"/>
                <w:spacing w:val="1"/>
                <w:w w:val="99"/>
                <w:sz w:val="24"/>
                <w:szCs w:val="24"/>
              </w:rPr>
              <w:t>н</w:t>
            </w:r>
            <w:r w:rsidRPr="000E722D">
              <w:rPr>
                <w:b/>
                <w:color w:val="000000"/>
                <w:spacing w:val="-2"/>
                <w:sz w:val="24"/>
                <w:szCs w:val="24"/>
              </w:rPr>
              <w:t>ы</w:t>
            </w:r>
            <w:r w:rsidRPr="000E722D">
              <w:rPr>
                <w:b/>
                <w:color w:val="000000"/>
                <w:sz w:val="24"/>
                <w:szCs w:val="24"/>
              </w:rPr>
              <w:t>е</w:t>
            </w:r>
            <w:r w:rsidRPr="000E722D">
              <w:rPr>
                <w:b/>
                <w:color w:val="000000"/>
                <w:spacing w:val="26"/>
                <w:sz w:val="24"/>
                <w:szCs w:val="24"/>
              </w:rPr>
              <w:t xml:space="preserve"> </w:t>
            </w:r>
            <w:r w:rsidRPr="000E722D">
              <w:rPr>
                <w:b/>
                <w:color w:val="000000"/>
                <w:sz w:val="24"/>
                <w:szCs w:val="24"/>
              </w:rPr>
              <w:t>даты</w:t>
            </w:r>
          </w:p>
          <w:p w:rsidR="000E722D" w:rsidRPr="000E722D" w:rsidRDefault="000E722D" w:rsidP="000E722D">
            <w:pPr>
              <w:ind w:left="709" w:right="-20"/>
              <w:jc w:val="center"/>
              <w:rPr>
                <w:b/>
                <w:color w:val="000000"/>
                <w:sz w:val="24"/>
                <w:szCs w:val="24"/>
              </w:rPr>
            </w:pPr>
            <w:r w:rsidRPr="000E722D">
              <w:rPr>
                <w:b/>
                <w:color w:val="000000"/>
                <w:sz w:val="24"/>
                <w:szCs w:val="24"/>
              </w:rPr>
              <w:t>в АПРЕЛЕ</w:t>
            </w:r>
          </w:p>
          <w:p w:rsidR="000E722D" w:rsidRPr="000E722D" w:rsidRDefault="000E722D" w:rsidP="000E722D">
            <w:pPr>
              <w:pStyle w:val="ae"/>
              <w:jc w:val="center"/>
              <w:rPr>
                <w:sz w:val="24"/>
                <w:szCs w:val="24"/>
              </w:rPr>
            </w:pPr>
            <w:r w:rsidRPr="000E722D">
              <w:rPr>
                <w:sz w:val="24"/>
                <w:szCs w:val="24"/>
              </w:rPr>
              <w:t>12 а</w:t>
            </w:r>
            <w:r w:rsidRPr="000E722D">
              <w:rPr>
                <w:w w:val="99"/>
                <w:sz w:val="24"/>
                <w:szCs w:val="24"/>
              </w:rPr>
              <w:t>п</w:t>
            </w:r>
            <w:r w:rsidRPr="000E722D">
              <w:rPr>
                <w:sz w:val="24"/>
                <w:szCs w:val="24"/>
              </w:rPr>
              <w:t>реля: Де</w:t>
            </w:r>
            <w:r w:rsidRPr="000E722D">
              <w:rPr>
                <w:w w:val="99"/>
                <w:sz w:val="24"/>
                <w:szCs w:val="24"/>
              </w:rPr>
              <w:t>н</w:t>
            </w:r>
            <w:r w:rsidRPr="000E722D">
              <w:rPr>
                <w:sz w:val="24"/>
                <w:szCs w:val="24"/>
              </w:rPr>
              <w:t xml:space="preserve">ь </w:t>
            </w:r>
            <w:r w:rsidRPr="000E722D">
              <w:rPr>
                <w:spacing w:val="1"/>
                <w:sz w:val="24"/>
                <w:szCs w:val="24"/>
              </w:rPr>
              <w:t>к</w:t>
            </w:r>
            <w:r w:rsidRPr="000E722D">
              <w:rPr>
                <w:sz w:val="24"/>
                <w:szCs w:val="24"/>
              </w:rPr>
              <w:t>осмо</w:t>
            </w:r>
            <w:r w:rsidRPr="000E722D">
              <w:rPr>
                <w:w w:val="99"/>
                <w:sz w:val="24"/>
                <w:szCs w:val="24"/>
              </w:rPr>
              <w:t>н</w:t>
            </w:r>
            <w:r w:rsidRPr="000E722D">
              <w:rPr>
                <w:sz w:val="24"/>
                <w:szCs w:val="24"/>
              </w:rPr>
              <w:t>авт</w:t>
            </w:r>
            <w:r w:rsidRPr="000E722D">
              <w:rPr>
                <w:spacing w:val="1"/>
                <w:w w:val="99"/>
                <w:sz w:val="24"/>
                <w:szCs w:val="24"/>
              </w:rPr>
              <w:t>и</w:t>
            </w:r>
            <w:r w:rsidRPr="000E722D">
              <w:rPr>
                <w:sz w:val="24"/>
                <w:szCs w:val="24"/>
              </w:rPr>
              <w:t>к</w:t>
            </w:r>
            <w:r w:rsidRPr="000E722D">
              <w:rPr>
                <w:spacing w:val="1"/>
                <w:w w:val="99"/>
                <w:sz w:val="24"/>
                <w:szCs w:val="24"/>
              </w:rPr>
              <w:t>и</w:t>
            </w:r>
            <w:r w:rsidRPr="000E722D">
              <w:rPr>
                <w:sz w:val="24"/>
                <w:szCs w:val="24"/>
              </w:rPr>
              <w:t>, де</w:t>
            </w:r>
            <w:r w:rsidRPr="000E722D">
              <w:rPr>
                <w:spacing w:val="-1"/>
                <w:sz w:val="24"/>
                <w:szCs w:val="24"/>
              </w:rPr>
              <w:t>н</w:t>
            </w:r>
            <w:r w:rsidRPr="000E722D">
              <w:rPr>
                <w:sz w:val="24"/>
                <w:szCs w:val="24"/>
              </w:rPr>
              <w:t xml:space="preserve">ь </w:t>
            </w:r>
            <w:r w:rsidRPr="000E722D">
              <w:rPr>
                <w:spacing w:val="1"/>
                <w:w w:val="99"/>
                <w:sz w:val="24"/>
                <w:szCs w:val="24"/>
              </w:rPr>
              <w:t>з</w:t>
            </w:r>
            <w:r w:rsidRPr="000E722D">
              <w:rPr>
                <w:sz w:val="24"/>
                <w:szCs w:val="24"/>
              </w:rPr>
              <w:t>а</w:t>
            </w:r>
            <w:r w:rsidRPr="000E722D">
              <w:rPr>
                <w:spacing w:val="2"/>
                <w:sz w:val="24"/>
                <w:szCs w:val="24"/>
              </w:rPr>
              <w:t>п</w:t>
            </w:r>
            <w:r w:rsidRPr="000E722D">
              <w:rPr>
                <w:spacing w:val="-5"/>
                <w:sz w:val="24"/>
                <w:szCs w:val="24"/>
              </w:rPr>
              <w:t>у</w:t>
            </w:r>
            <w:r w:rsidRPr="000E722D">
              <w:rPr>
                <w:spacing w:val="-1"/>
                <w:sz w:val="24"/>
                <w:szCs w:val="24"/>
              </w:rPr>
              <w:t>с</w:t>
            </w:r>
            <w:r w:rsidRPr="000E722D">
              <w:rPr>
                <w:sz w:val="24"/>
                <w:szCs w:val="24"/>
              </w:rPr>
              <w:t xml:space="preserve">ка </w:t>
            </w:r>
            <w:r w:rsidRPr="000E722D">
              <w:rPr>
                <w:spacing w:val="2"/>
                <w:sz w:val="24"/>
                <w:szCs w:val="24"/>
              </w:rPr>
              <w:t>С</w:t>
            </w:r>
            <w:r w:rsidRPr="000E722D">
              <w:rPr>
                <w:sz w:val="24"/>
                <w:szCs w:val="24"/>
              </w:rPr>
              <w:t>СС</w:t>
            </w:r>
            <w:r w:rsidRPr="000E722D">
              <w:rPr>
                <w:w w:val="99"/>
                <w:sz w:val="24"/>
                <w:szCs w:val="24"/>
              </w:rPr>
              <w:t>Р</w:t>
            </w:r>
            <w:r w:rsidRPr="000E722D">
              <w:rPr>
                <w:spacing w:val="1"/>
                <w:sz w:val="24"/>
                <w:szCs w:val="24"/>
              </w:rPr>
              <w:t xml:space="preserve"> п</w:t>
            </w:r>
            <w:r w:rsidRPr="000E722D">
              <w:rPr>
                <w:sz w:val="24"/>
                <w:szCs w:val="24"/>
              </w:rPr>
              <w:t>ервого ис</w:t>
            </w:r>
            <w:r w:rsidRPr="000E722D">
              <w:rPr>
                <w:spacing w:val="2"/>
                <w:sz w:val="24"/>
                <w:szCs w:val="24"/>
              </w:rPr>
              <w:t>к</w:t>
            </w:r>
            <w:r w:rsidRPr="000E722D">
              <w:rPr>
                <w:spacing w:val="-5"/>
                <w:sz w:val="24"/>
                <w:szCs w:val="24"/>
              </w:rPr>
              <w:t>у</w:t>
            </w:r>
            <w:r w:rsidRPr="000E722D">
              <w:rPr>
                <w:spacing w:val="-1"/>
                <w:sz w:val="24"/>
                <w:szCs w:val="24"/>
              </w:rPr>
              <w:t>с</w:t>
            </w:r>
            <w:r w:rsidRPr="000E722D">
              <w:rPr>
                <w:sz w:val="24"/>
                <w:szCs w:val="24"/>
              </w:rPr>
              <w:t>с</w:t>
            </w:r>
            <w:r w:rsidRPr="000E722D">
              <w:rPr>
                <w:w w:val="99"/>
                <w:sz w:val="24"/>
                <w:szCs w:val="24"/>
              </w:rPr>
              <w:t>т</w:t>
            </w:r>
            <w:r w:rsidRPr="000E722D">
              <w:rPr>
                <w:sz w:val="24"/>
                <w:szCs w:val="24"/>
              </w:rPr>
              <w:t>венного с</w:t>
            </w:r>
            <w:r w:rsidRPr="000E722D">
              <w:rPr>
                <w:spacing w:val="2"/>
                <w:sz w:val="24"/>
                <w:szCs w:val="24"/>
              </w:rPr>
              <w:t>п</w:t>
            </w:r>
            <w:r w:rsidRPr="000E722D">
              <w:rPr>
                <w:spacing w:val="-5"/>
                <w:sz w:val="24"/>
                <w:szCs w:val="24"/>
              </w:rPr>
              <w:t>у</w:t>
            </w:r>
            <w:r w:rsidRPr="000E722D">
              <w:rPr>
                <w:w w:val="99"/>
                <w:sz w:val="24"/>
                <w:szCs w:val="24"/>
              </w:rPr>
              <w:t>тни</w:t>
            </w:r>
            <w:r w:rsidRPr="000E722D">
              <w:rPr>
                <w:sz w:val="24"/>
                <w:szCs w:val="24"/>
              </w:rPr>
              <w:t>ка З</w:t>
            </w:r>
            <w:r w:rsidRPr="000E722D">
              <w:rPr>
                <w:spacing w:val="-1"/>
                <w:sz w:val="24"/>
                <w:szCs w:val="24"/>
              </w:rPr>
              <w:t>ем</w:t>
            </w:r>
            <w:r w:rsidRPr="000E722D">
              <w:rPr>
                <w:w w:val="99"/>
                <w:sz w:val="24"/>
                <w:szCs w:val="24"/>
              </w:rPr>
              <w:t>ли</w:t>
            </w:r>
            <w:r w:rsidRPr="000E722D">
              <w:rPr>
                <w:sz w:val="24"/>
                <w:szCs w:val="24"/>
              </w:rPr>
              <w:t>,</w:t>
            </w:r>
          </w:p>
          <w:p w:rsidR="000E722D" w:rsidRPr="000E722D" w:rsidRDefault="000E722D" w:rsidP="000E722D">
            <w:pPr>
              <w:pStyle w:val="ae"/>
              <w:jc w:val="center"/>
              <w:rPr>
                <w:sz w:val="24"/>
                <w:szCs w:val="24"/>
              </w:rPr>
            </w:pPr>
            <w:r w:rsidRPr="000E722D">
              <w:rPr>
                <w:sz w:val="24"/>
                <w:szCs w:val="24"/>
              </w:rPr>
              <w:t>22 а</w:t>
            </w:r>
            <w:r w:rsidRPr="000E722D">
              <w:rPr>
                <w:w w:val="99"/>
                <w:sz w:val="24"/>
                <w:szCs w:val="24"/>
              </w:rPr>
              <w:t>п</w:t>
            </w:r>
            <w:r w:rsidRPr="000E722D">
              <w:rPr>
                <w:sz w:val="24"/>
                <w:szCs w:val="24"/>
              </w:rPr>
              <w:t xml:space="preserve">реля: </w:t>
            </w:r>
            <w:r w:rsidRPr="000E722D">
              <w:rPr>
                <w:spacing w:val="-1"/>
                <w:sz w:val="24"/>
                <w:szCs w:val="24"/>
              </w:rPr>
              <w:t>В</w:t>
            </w:r>
            <w:r w:rsidRPr="000E722D">
              <w:rPr>
                <w:sz w:val="24"/>
                <w:szCs w:val="24"/>
              </w:rPr>
              <w:t>сем</w:t>
            </w:r>
            <w:r w:rsidRPr="000E722D">
              <w:rPr>
                <w:spacing w:val="1"/>
                <w:w w:val="99"/>
                <w:sz w:val="24"/>
                <w:szCs w:val="24"/>
              </w:rPr>
              <w:t>и</w:t>
            </w:r>
            <w:r w:rsidRPr="000E722D">
              <w:rPr>
                <w:sz w:val="24"/>
                <w:szCs w:val="24"/>
              </w:rPr>
              <w:t>р</w:t>
            </w:r>
            <w:r w:rsidRPr="000E722D">
              <w:rPr>
                <w:spacing w:val="1"/>
                <w:w w:val="99"/>
                <w:sz w:val="24"/>
                <w:szCs w:val="24"/>
              </w:rPr>
              <w:t>н</w:t>
            </w:r>
            <w:r w:rsidRPr="000E722D">
              <w:rPr>
                <w:sz w:val="24"/>
                <w:szCs w:val="24"/>
              </w:rPr>
              <w:t>ы</w:t>
            </w:r>
            <w:r w:rsidRPr="000E722D">
              <w:rPr>
                <w:w w:val="99"/>
                <w:sz w:val="24"/>
                <w:szCs w:val="24"/>
              </w:rPr>
              <w:t>й</w:t>
            </w:r>
            <w:r w:rsidRPr="000E722D">
              <w:rPr>
                <w:sz w:val="24"/>
                <w:szCs w:val="24"/>
              </w:rPr>
              <w:t xml:space="preserve"> де</w:t>
            </w:r>
            <w:r w:rsidRPr="000E722D">
              <w:rPr>
                <w:w w:val="99"/>
                <w:sz w:val="24"/>
                <w:szCs w:val="24"/>
              </w:rPr>
              <w:t>н</w:t>
            </w:r>
            <w:r w:rsidRPr="000E722D">
              <w:rPr>
                <w:sz w:val="24"/>
                <w:szCs w:val="24"/>
              </w:rPr>
              <w:t>ь</w:t>
            </w:r>
            <w:r w:rsidRPr="000E722D">
              <w:rPr>
                <w:spacing w:val="1"/>
                <w:sz w:val="24"/>
                <w:szCs w:val="24"/>
              </w:rPr>
              <w:t xml:space="preserve"> </w:t>
            </w:r>
            <w:r w:rsidRPr="000E722D">
              <w:rPr>
                <w:sz w:val="24"/>
                <w:szCs w:val="24"/>
              </w:rPr>
              <w:t>Зе</w:t>
            </w:r>
            <w:r w:rsidRPr="000E722D">
              <w:rPr>
                <w:spacing w:val="-1"/>
                <w:sz w:val="24"/>
                <w:szCs w:val="24"/>
              </w:rPr>
              <w:t>м</w:t>
            </w:r>
            <w:r w:rsidRPr="000E722D">
              <w:rPr>
                <w:sz w:val="24"/>
                <w:szCs w:val="24"/>
              </w:rPr>
              <w:t>ли,</w:t>
            </w:r>
          </w:p>
          <w:p w:rsidR="000E722D" w:rsidRPr="000E722D" w:rsidRDefault="000E722D" w:rsidP="000E722D">
            <w:pPr>
              <w:pStyle w:val="ae"/>
              <w:jc w:val="center"/>
              <w:rPr>
                <w:sz w:val="24"/>
                <w:szCs w:val="24"/>
              </w:rPr>
            </w:pPr>
            <w:r w:rsidRPr="000E722D">
              <w:rPr>
                <w:sz w:val="24"/>
                <w:szCs w:val="24"/>
              </w:rPr>
              <w:t>30 а</w:t>
            </w:r>
            <w:r w:rsidRPr="000E722D">
              <w:rPr>
                <w:w w:val="99"/>
                <w:sz w:val="24"/>
                <w:szCs w:val="24"/>
              </w:rPr>
              <w:t>п</w:t>
            </w:r>
            <w:r w:rsidRPr="000E722D">
              <w:rPr>
                <w:sz w:val="24"/>
                <w:szCs w:val="24"/>
              </w:rPr>
              <w:t>реля: Де</w:t>
            </w:r>
            <w:r w:rsidRPr="000E722D">
              <w:rPr>
                <w:w w:val="99"/>
                <w:sz w:val="24"/>
                <w:szCs w:val="24"/>
              </w:rPr>
              <w:t>н</w:t>
            </w:r>
            <w:r w:rsidRPr="000E722D">
              <w:rPr>
                <w:sz w:val="24"/>
                <w:szCs w:val="24"/>
              </w:rPr>
              <w:t xml:space="preserve">ь </w:t>
            </w:r>
            <w:r w:rsidRPr="000E722D">
              <w:rPr>
                <w:spacing w:val="1"/>
                <w:w w:val="99"/>
                <w:sz w:val="24"/>
                <w:szCs w:val="24"/>
              </w:rPr>
              <w:t>п</w:t>
            </w:r>
            <w:r w:rsidRPr="000E722D">
              <w:rPr>
                <w:sz w:val="24"/>
                <w:szCs w:val="24"/>
              </w:rPr>
              <w:t>ожар</w:t>
            </w:r>
            <w:r w:rsidRPr="000E722D">
              <w:rPr>
                <w:w w:val="99"/>
                <w:sz w:val="24"/>
                <w:szCs w:val="24"/>
              </w:rPr>
              <w:t>н</w:t>
            </w:r>
            <w:r w:rsidRPr="000E722D">
              <w:rPr>
                <w:sz w:val="24"/>
                <w:szCs w:val="24"/>
              </w:rPr>
              <w:t>о</w:t>
            </w:r>
            <w:r w:rsidRPr="000E722D">
              <w:rPr>
                <w:w w:val="99"/>
                <w:sz w:val="24"/>
                <w:szCs w:val="24"/>
              </w:rPr>
              <w:t>й</w:t>
            </w:r>
            <w:r w:rsidRPr="000E722D">
              <w:rPr>
                <w:sz w:val="24"/>
                <w:szCs w:val="24"/>
              </w:rPr>
              <w:t xml:space="preserve"> о</w:t>
            </w:r>
            <w:r w:rsidRPr="000E722D">
              <w:rPr>
                <w:spacing w:val="2"/>
                <w:sz w:val="24"/>
                <w:szCs w:val="24"/>
              </w:rPr>
              <w:t>х</w:t>
            </w:r>
            <w:r w:rsidRPr="000E722D">
              <w:rPr>
                <w:sz w:val="24"/>
                <w:szCs w:val="24"/>
              </w:rPr>
              <w:t>р</w:t>
            </w:r>
            <w:r w:rsidRPr="000E722D">
              <w:rPr>
                <w:spacing w:val="-2"/>
                <w:sz w:val="24"/>
                <w:szCs w:val="24"/>
              </w:rPr>
              <w:t>а</w:t>
            </w:r>
            <w:r w:rsidRPr="000E722D">
              <w:rPr>
                <w:sz w:val="24"/>
                <w:szCs w:val="24"/>
              </w:rPr>
              <w:t>ны</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Патриотическое</w:t>
            </w:r>
          </w:p>
          <w:p w:rsidR="000E722D" w:rsidRPr="000E722D" w:rsidRDefault="000E722D" w:rsidP="000E722D">
            <w:pPr>
              <w:rPr>
                <w:sz w:val="24"/>
                <w:szCs w:val="24"/>
              </w:rPr>
            </w:pPr>
          </w:p>
        </w:tc>
        <w:tc>
          <w:tcPr>
            <w:tcW w:w="2806" w:type="dxa"/>
          </w:tcPr>
          <w:p w:rsidR="000E722D" w:rsidRPr="000E722D" w:rsidRDefault="000E722D" w:rsidP="000E722D">
            <w:pPr>
              <w:pStyle w:val="TableParagraph"/>
              <w:ind w:left="0" w:right="860"/>
              <w:rPr>
                <w:sz w:val="24"/>
                <w:szCs w:val="24"/>
              </w:rPr>
            </w:pPr>
            <w:r w:rsidRPr="000E722D">
              <w:rPr>
                <w:sz w:val="24"/>
                <w:szCs w:val="24"/>
              </w:rPr>
              <w:t>Родина,</w:t>
            </w:r>
            <w:r w:rsidRPr="000E722D">
              <w:rPr>
                <w:spacing w:val="-57"/>
                <w:sz w:val="24"/>
                <w:szCs w:val="24"/>
              </w:rPr>
              <w:t xml:space="preserve"> </w:t>
            </w:r>
            <w:r w:rsidRPr="000E722D">
              <w:rPr>
                <w:sz w:val="24"/>
                <w:szCs w:val="24"/>
              </w:rPr>
              <w:t>природа</w:t>
            </w:r>
          </w:p>
          <w:p w:rsidR="000E722D" w:rsidRPr="000E722D" w:rsidRDefault="000E722D" w:rsidP="000E722D">
            <w:pPr>
              <w:rPr>
                <w:sz w:val="24"/>
                <w:szCs w:val="24"/>
              </w:rPr>
            </w:pPr>
          </w:p>
        </w:tc>
        <w:tc>
          <w:tcPr>
            <w:tcW w:w="4412" w:type="dxa"/>
          </w:tcPr>
          <w:p w:rsidR="000E722D" w:rsidRPr="000E722D" w:rsidRDefault="000E722D" w:rsidP="000F75E9">
            <w:pPr>
              <w:pStyle w:val="ae"/>
              <w:numPr>
                <w:ilvl w:val="0"/>
                <w:numId w:val="144"/>
              </w:numPr>
              <w:rPr>
                <w:sz w:val="24"/>
                <w:szCs w:val="24"/>
              </w:rPr>
            </w:pPr>
            <w:r w:rsidRPr="000E722D">
              <w:rPr>
                <w:sz w:val="24"/>
                <w:szCs w:val="24"/>
              </w:rPr>
              <w:t>Виртуальная экскурсия в музей в</w:t>
            </w:r>
            <w:r w:rsidR="009902D5">
              <w:rPr>
                <w:sz w:val="24"/>
                <w:szCs w:val="24"/>
              </w:rPr>
              <w:t>ышивки</w:t>
            </w:r>
          </w:p>
          <w:p w:rsidR="000E722D" w:rsidRPr="000E722D" w:rsidRDefault="000E722D" w:rsidP="000F75E9">
            <w:pPr>
              <w:pStyle w:val="ae"/>
              <w:numPr>
                <w:ilvl w:val="0"/>
                <w:numId w:val="144"/>
              </w:numPr>
              <w:rPr>
                <w:sz w:val="24"/>
                <w:szCs w:val="24"/>
              </w:rPr>
            </w:pPr>
            <w:r w:rsidRPr="000E722D">
              <w:rPr>
                <w:sz w:val="24"/>
                <w:szCs w:val="24"/>
              </w:rPr>
              <w:t>Женщины</w:t>
            </w:r>
            <w:r w:rsidRPr="000E722D">
              <w:rPr>
                <w:spacing w:val="1"/>
                <w:sz w:val="24"/>
                <w:szCs w:val="24"/>
              </w:rPr>
              <w:t xml:space="preserve"> </w:t>
            </w:r>
            <w:r w:rsidRPr="000E722D">
              <w:rPr>
                <w:sz w:val="24"/>
                <w:szCs w:val="24"/>
              </w:rPr>
              <w:t xml:space="preserve">сильных </w:t>
            </w:r>
            <w:r w:rsidRPr="000E722D">
              <w:rPr>
                <w:spacing w:val="-57"/>
                <w:sz w:val="24"/>
                <w:szCs w:val="24"/>
              </w:rPr>
              <w:t xml:space="preserve"> </w:t>
            </w:r>
            <w:r w:rsidRPr="000E722D">
              <w:rPr>
                <w:sz w:val="24"/>
                <w:szCs w:val="24"/>
              </w:rPr>
              <w:t>профессий».</w:t>
            </w:r>
            <w:r w:rsidRPr="000E722D">
              <w:rPr>
                <w:spacing w:val="1"/>
                <w:sz w:val="24"/>
                <w:szCs w:val="24"/>
              </w:rPr>
              <w:t xml:space="preserve"> </w:t>
            </w:r>
            <w:r w:rsidRPr="000E722D">
              <w:rPr>
                <w:sz w:val="24"/>
                <w:szCs w:val="24"/>
              </w:rPr>
              <w:t>Рассказы</w:t>
            </w:r>
            <w:r w:rsidRPr="000E722D">
              <w:rPr>
                <w:spacing w:val="1"/>
                <w:sz w:val="24"/>
                <w:szCs w:val="24"/>
              </w:rPr>
              <w:t xml:space="preserve"> </w:t>
            </w:r>
            <w:r w:rsidRPr="000E722D">
              <w:rPr>
                <w:sz w:val="24"/>
                <w:szCs w:val="24"/>
              </w:rPr>
              <w:t xml:space="preserve">о </w:t>
            </w:r>
            <w:r w:rsidRPr="000E722D">
              <w:rPr>
                <w:spacing w:val="-57"/>
                <w:sz w:val="24"/>
                <w:szCs w:val="24"/>
              </w:rPr>
              <w:t xml:space="preserve"> </w:t>
            </w:r>
            <w:r w:rsidRPr="000E722D">
              <w:rPr>
                <w:sz w:val="24"/>
                <w:szCs w:val="24"/>
              </w:rPr>
              <w:t>профессиях</w:t>
            </w:r>
            <w:r w:rsidRPr="000E722D">
              <w:rPr>
                <w:spacing w:val="1"/>
                <w:sz w:val="24"/>
                <w:szCs w:val="24"/>
              </w:rPr>
              <w:t xml:space="preserve"> </w:t>
            </w:r>
            <w:r w:rsidRPr="000E722D">
              <w:rPr>
                <w:sz w:val="24"/>
                <w:szCs w:val="24"/>
              </w:rPr>
              <w:t>женщин,</w:t>
            </w:r>
            <w:r w:rsidRPr="000E722D">
              <w:rPr>
                <w:spacing w:val="1"/>
                <w:sz w:val="24"/>
                <w:szCs w:val="24"/>
              </w:rPr>
              <w:t xml:space="preserve"> </w:t>
            </w:r>
            <w:r w:rsidRPr="000E722D">
              <w:rPr>
                <w:sz w:val="24"/>
                <w:szCs w:val="24"/>
              </w:rPr>
              <w:t>об</w:t>
            </w:r>
            <w:r w:rsidR="009902D5">
              <w:rPr>
                <w:sz w:val="24"/>
                <w:szCs w:val="24"/>
              </w:rPr>
              <w:t xml:space="preserve"> </w:t>
            </w:r>
            <w:r w:rsidRPr="000E722D">
              <w:rPr>
                <w:spacing w:val="-57"/>
                <w:sz w:val="24"/>
                <w:szCs w:val="24"/>
              </w:rPr>
              <w:t xml:space="preserve"> </w:t>
            </w:r>
            <w:r w:rsidRPr="000E722D">
              <w:rPr>
                <w:sz w:val="24"/>
                <w:szCs w:val="24"/>
              </w:rPr>
              <w:t>участницах</w:t>
            </w:r>
            <w:r w:rsidRPr="000E722D">
              <w:rPr>
                <w:spacing w:val="1"/>
                <w:sz w:val="24"/>
                <w:szCs w:val="24"/>
              </w:rPr>
              <w:t xml:space="preserve"> </w:t>
            </w:r>
            <w:r w:rsidRPr="000E722D">
              <w:rPr>
                <w:sz w:val="24"/>
                <w:szCs w:val="24"/>
              </w:rPr>
              <w:t>войны.</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Духовно-нравственное</w:t>
            </w:r>
          </w:p>
        </w:tc>
        <w:tc>
          <w:tcPr>
            <w:tcW w:w="2806" w:type="dxa"/>
          </w:tcPr>
          <w:p w:rsidR="000E722D" w:rsidRPr="000E722D" w:rsidRDefault="000E722D" w:rsidP="000E722D">
            <w:pPr>
              <w:pStyle w:val="TableParagraph"/>
              <w:ind w:right="860"/>
              <w:rPr>
                <w:sz w:val="24"/>
                <w:szCs w:val="24"/>
              </w:rPr>
            </w:pPr>
            <w:r w:rsidRPr="000E722D">
              <w:rPr>
                <w:sz w:val="24"/>
                <w:szCs w:val="24"/>
              </w:rPr>
              <w:t>Жизнь, милосердие, добро</w:t>
            </w:r>
          </w:p>
          <w:p w:rsidR="000E722D" w:rsidRPr="000E722D" w:rsidRDefault="000E722D" w:rsidP="000E722D">
            <w:pPr>
              <w:pStyle w:val="TableParagraph"/>
              <w:ind w:left="0" w:right="860"/>
              <w:rPr>
                <w:sz w:val="24"/>
                <w:szCs w:val="24"/>
              </w:rPr>
            </w:pPr>
          </w:p>
        </w:tc>
        <w:tc>
          <w:tcPr>
            <w:tcW w:w="4412" w:type="dxa"/>
          </w:tcPr>
          <w:p w:rsidR="000E722D" w:rsidRPr="000E722D" w:rsidRDefault="000E722D" w:rsidP="000F75E9">
            <w:pPr>
              <w:pStyle w:val="TableParagraph"/>
              <w:numPr>
                <w:ilvl w:val="0"/>
                <w:numId w:val="161"/>
              </w:numPr>
              <w:ind w:left="720" w:right="96"/>
              <w:jc w:val="both"/>
              <w:rPr>
                <w:sz w:val="24"/>
                <w:szCs w:val="24"/>
              </w:rPr>
            </w:pPr>
            <w:r w:rsidRPr="000E722D">
              <w:rPr>
                <w:sz w:val="24"/>
                <w:szCs w:val="24"/>
              </w:rPr>
              <w:t>Беседа «Птицы прилетели!»,</w:t>
            </w:r>
          </w:p>
          <w:p w:rsidR="000E722D" w:rsidRPr="000E722D" w:rsidRDefault="000E722D" w:rsidP="000F75E9">
            <w:pPr>
              <w:pStyle w:val="TableParagraph"/>
              <w:numPr>
                <w:ilvl w:val="0"/>
                <w:numId w:val="161"/>
              </w:numPr>
              <w:ind w:left="720" w:right="96"/>
              <w:jc w:val="both"/>
              <w:rPr>
                <w:sz w:val="24"/>
                <w:szCs w:val="24"/>
              </w:rPr>
            </w:pPr>
            <w:r w:rsidRPr="000E722D">
              <w:rPr>
                <w:sz w:val="24"/>
                <w:szCs w:val="24"/>
              </w:rPr>
              <w:t>Знакомство с календарными и православными праздниками</w:t>
            </w:r>
            <w:r w:rsidR="009902D5">
              <w:rPr>
                <w:sz w:val="24"/>
                <w:szCs w:val="24"/>
              </w:rPr>
              <w:t xml:space="preserve"> (</w:t>
            </w:r>
            <w:r w:rsidRPr="000E722D">
              <w:rPr>
                <w:sz w:val="24"/>
                <w:szCs w:val="24"/>
              </w:rPr>
              <w:t>Колядки, Масленица, Пасха и т</w:t>
            </w:r>
            <w:r w:rsidR="009902D5">
              <w:rPr>
                <w:sz w:val="24"/>
                <w:szCs w:val="24"/>
              </w:rPr>
              <w:t>.</w:t>
            </w:r>
            <w:r w:rsidRPr="000E722D">
              <w:rPr>
                <w:sz w:val="24"/>
                <w:szCs w:val="24"/>
              </w:rPr>
              <w:t>д.)</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Социальное</w:t>
            </w:r>
          </w:p>
        </w:tc>
        <w:tc>
          <w:tcPr>
            <w:tcW w:w="2806" w:type="dxa"/>
          </w:tcPr>
          <w:p w:rsidR="000E722D" w:rsidRPr="000E722D" w:rsidRDefault="000E722D" w:rsidP="000E722D">
            <w:pPr>
              <w:pStyle w:val="TableParagraph"/>
              <w:ind w:right="807"/>
              <w:rPr>
                <w:sz w:val="24"/>
                <w:szCs w:val="24"/>
              </w:rPr>
            </w:pPr>
            <w:r w:rsidRPr="000E722D">
              <w:rPr>
                <w:sz w:val="24"/>
                <w:szCs w:val="24"/>
              </w:rPr>
              <w:t>Человек,</w:t>
            </w:r>
            <w:r w:rsidRPr="000E722D">
              <w:rPr>
                <w:spacing w:val="-58"/>
                <w:sz w:val="24"/>
                <w:szCs w:val="24"/>
              </w:rPr>
              <w:t xml:space="preserve"> </w:t>
            </w:r>
            <w:r w:rsidRPr="000E722D">
              <w:rPr>
                <w:sz w:val="24"/>
                <w:szCs w:val="24"/>
              </w:rPr>
              <w:t>семья,</w:t>
            </w:r>
          </w:p>
          <w:p w:rsidR="000E722D" w:rsidRPr="000E722D" w:rsidRDefault="000E722D" w:rsidP="000E722D">
            <w:pPr>
              <w:pStyle w:val="TableParagraph"/>
              <w:rPr>
                <w:sz w:val="24"/>
                <w:szCs w:val="24"/>
              </w:rPr>
            </w:pPr>
            <w:r w:rsidRPr="000E722D">
              <w:rPr>
                <w:sz w:val="24"/>
                <w:szCs w:val="24"/>
              </w:rPr>
              <w:t>дружба,</w:t>
            </w:r>
          </w:p>
          <w:p w:rsidR="000E722D" w:rsidRPr="000E722D" w:rsidRDefault="000E722D" w:rsidP="000E722D">
            <w:pPr>
              <w:pStyle w:val="TableParagraph"/>
              <w:ind w:right="860"/>
              <w:rPr>
                <w:sz w:val="24"/>
                <w:szCs w:val="24"/>
              </w:rPr>
            </w:pPr>
            <w:r w:rsidRPr="000E722D">
              <w:rPr>
                <w:sz w:val="24"/>
                <w:szCs w:val="24"/>
              </w:rPr>
              <w:t>сотрудничество</w:t>
            </w:r>
          </w:p>
        </w:tc>
        <w:tc>
          <w:tcPr>
            <w:tcW w:w="4412" w:type="dxa"/>
          </w:tcPr>
          <w:p w:rsidR="000E722D" w:rsidRPr="000E722D" w:rsidRDefault="000E722D" w:rsidP="000F75E9">
            <w:pPr>
              <w:pStyle w:val="TableParagraph"/>
              <w:numPr>
                <w:ilvl w:val="0"/>
                <w:numId w:val="144"/>
              </w:numPr>
              <w:ind w:right="98"/>
              <w:jc w:val="both"/>
              <w:rPr>
                <w:spacing w:val="-57"/>
                <w:sz w:val="24"/>
                <w:szCs w:val="24"/>
              </w:rPr>
            </w:pPr>
            <w:r w:rsidRPr="000E722D">
              <w:rPr>
                <w:sz w:val="24"/>
                <w:szCs w:val="24"/>
              </w:rPr>
              <w:t>Беседы о первых космонавтах,</w:t>
            </w:r>
            <w:r w:rsidRPr="000E722D">
              <w:rPr>
                <w:spacing w:val="1"/>
                <w:sz w:val="24"/>
                <w:szCs w:val="24"/>
              </w:rPr>
              <w:t xml:space="preserve"> </w:t>
            </w:r>
            <w:r w:rsidRPr="000E722D">
              <w:rPr>
                <w:sz w:val="24"/>
                <w:szCs w:val="24"/>
              </w:rPr>
              <w:t>о</w:t>
            </w:r>
            <w:r w:rsidRPr="000E722D">
              <w:rPr>
                <w:spacing w:val="1"/>
                <w:sz w:val="24"/>
                <w:szCs w:val="24"/>
              </w:rPr>
              <w:t xml:space="preserve"> </w:t>
            </w:r>
            <w:r w:rsidRPr="000E722D">
              <w:rPr>
                <w:sz w:val="24"/>
                <w:szCs w:val="24"/>
              </w:rPr>
              <w:t>полете</w:t>
            </w:r>
            <w:r w:rsidRPr="000E722D">
              <w:rPr>
                <w:spacing w:val="1"/>
                <w:sz w:val="24"/>
                <w:szCs w:val="24"/>
              </w:rPr>
              <w:t xml:space="preserve"> </w:t>
            </w:r>
            <w:r w:rsidRPr="000E722D">
              <w:rPr>
                <w:sz w:val="24"/>
                <w:szCs w:val="24"/>
              </w:rPr>
              <w:t>в</w:t>
            </w:r>
            <w:r w:rsidRPr="000E722D">
              <w:rPr>
                <w:spacing w:val="1"/>
                <w:sz w:val="24"/>
                <w:szCs w:val="24"/>
              </w:rPr>
              <w:t xml:space="preserve"> </w:t>
            </w:r>
            <w:r w:rsidRPr="000E722D">
              <w:rPr>
                <w:sz w:val="24"/>
                <w:szCs w:val="24"/>
              </w:rPr>
              <w:t>космос,</w:t>
            </w:r>
            <w:r w:rsidRPr="000E722D">
              <w:rPr>
                <w:spacing w:val="1"/>
                <w:sz w:val="24"/>
                <w:szCs w:val="24"/>
              </w:rPr>
              <w:t xml:space="preserve"> </w:t>
            </w:r>
            <w:r w:rsidRPr="000E722D">
              <w:rPr>
                <w:sz w:val="24"/>
                <w:szCs w:val="24"/>
              </w:rPr>
              <w:t>о</w:t>
            </w:r>
            <w:r w:rsidRPr="000E722D">
              <w:rPr>
                <w:spacing w:val="1"/>
                <w:sz w:val="24"/>
                <w:szCs w:val="24"/>
              </w:rPr>
              <w:t xml:space="preserve"> </w:t>
            </w:r>
            <w:r w:rsidRPr="000E722D">
              <w:rPr>
                <w:sz w:val="24"/>
                <w:szCs w:val="24"/>
              </w:rPr>
              <w:t>значении освоения космоса.</w:t>
            </w:r>
            <w:r w:rsidRPr="000E722D">
              <w:rPr>
                <w:spacing w:val="-57"/>
                <w:sz w:val="24"/>
                <w:szCs w:val="24"/>
              </w:rPr>
              <w:t xml:space="preserve"> </w:t>
            </w:r>
          </w:p>
          <w:p w:rsidR="000E722D" w:rsidRPr="000E722D" w:rsidRDefault="000E722D" w:rsidP="000F75E9">
            <w:pPr>
              <w:pStyle w:val="TableParagraph"/>
              <w:numPr>
                <w:ilvl w:val="0"/>
                <w:numId w:val="144"/>
              </w:numPr>
              <w:ind w:right="98"/>
              <w:jc w:val="both"/>
              <w:rPr>
                <w:sz w:val="24"/>
                <w:szCs w:val="24"/>
              </w:rPr>
            </w:pPr>
            <w:r w:rsidRPr="000E722D">
              <w:rPr>
                <w:sz w:val="24"/>
                <w:szCs w:val="24"/>
              </w:rPr>
              <w:t>Беседа</w:t>
            </w:r>
            <w:r w:rsidRPr="000E722D">
              <w:rPr>
                <w:spacing w:val="4"/>
                <w:sz w:val="24"/>
                <w:szCs w:val="24"/>
              </w:rPr>
              <w:t xml:space="preserve"> </w:t>
            </w:r>
            <w:r w:rsidRPr="000E722D">
              <w:rPr>
                <w:sz w:val="24"/>
                <w:szCs w:val="24"/>
              </w:rPr>
              <w:t>«В</w:t>
            </w:r>
            <w:r w:rsidRPr="000E722D">
              <w:rPr>
                <w:spacing w:val="59"/>
                <w:sz w:val="24"/>
                <w:szCs w:val="24"/>
              </w:rPr>
              <w:t xml:space="preserve"> </w:t>
            </w:r>
            <w:r w:rsidRPr="000E722D">
              <w:rPr>
                <w:sz w:val="24"/>
                <w:szCs w:val="24"/>
              </w:rPr>
              <w:t>краю</w:t>
            </w:r>
            <w:r w:rsidRPr="000E722D">
              <w:rPr>
                <w:spacing w:val="3"/>
                <w:sz w:val="24"/>
                <w:szCs w:val="24"/>
              </w:rPr>
              <w:t xml:space="preserve"> </w:t>
            </w:r>
            <w:r w:rsidRPr="000E722D">
              <w:rPr>
                <w:sz w:val="24"/>
                <w:szCs w:val="24"/>
              </w:rPr>
              <w:t>ста</w:t>
            </w:r>
            <w:r w:rsidRPr="000E722D">
              <w:rPr>
                <w:spacing w:val="59"/>
                <w:sz w:val="24"/>
                <w:szCs w:val="24"/>
              </w:rPr>
              <w:t xml:space="preserve"> </w:t>
            </w:r>
            <w:r w:rsidRPr="000E722D">
              <w:rPr>
                <w:sz w:val="24"/>
                <w:szCs w:val="24"/>
              </w:rPr>
              <w:t>тысяч песен»</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Познавательное</w:t>
            </w:r>
          </w:p>
        </w:tc>
        <w:tc>
          <w:tcPr>
            <w:tcW w:w="2806" w:type="dxa"/>
          </w:tcPr>
          <w:p w:rsidR="000E722D" w:rsidRPr="000E722D" w:rsidRDefault="000E722D" w:rsidP="000E722D">
            <w:pPr>
              <w:pStyle w:val="TableParagraph"/>
              <w:rPr>
                <w:sz w:val="24"/>
                <w:szCs w:val="24"/>
              </w:rPr>
            </w:pPr>
            <w:r w:rsidRPr="000E722D">
              <w:rPr>
                <w:sz w:val="24"/>
                <w:szCs w:val="24"/>
              </w:rPr>
              <w:t>Познание</w:t>
            </w:r>
          </w:p>
        </w:tc>
        <w:tc>
          <w:tcPr>
            <w:tcW w:w="4412" w:type="dxa"/>
          </w:tcPr>
          <w:p w:rsidR="00B041AC" w:rsidRDefault="00B041AC" w:rsidP="000F75E9">
            <w:pPr>
              <w:pStyle w:val="ae"/>
              <w:numPr>
                <w:ilvl w:val="0"/>
                <w:numId w:val="147"/>
              </w:numPr>
              <w:rPr>
                <w:sz w:val="24"/>
                <w:szCs w:val="24"/>
              </w:rPr>
            </w:pPr>
            <w:r w:rsidRPr="00B041AC">
              <w:rPr>
                <w:sz w:val="24"/>
                <w:szCs w:val="24"/>
              </w:rPr>
              <w:t>1 апреля – Международный день птиц</w:t>
            </w:r>
            <w:r>
              <w:rPr>
                <w:sz w:val="24"/>
                <w:szCs w:val="24"/>
              </w:rPr>
              <w:t>, н</w:t>
            </w:r>
            <w:r w:rsidRPr="00B041AC">
              <w:rPr>
                <w:sz w:val="24"/>
                <w:szCs w:val="24"/>
              </w:rPr>
              <w:t>аблюдение</w:t>
            </w:r>
            <w:r w:rsidRPr="00B041AC">
              <w:rPr>
                <w:sz w:val="24"/>
                <w:szCs w:val="24"/>
              </w:rPr>
              <w:tab/>
              <w:t>за</w:t>
            </w:r>
            <w:r>
              <w:rPr>
                <w:sz w:val="24"/>
                <w:szCs w:val="24"/>
              </w:rPr>
              <w:t xml:space="preserve"> </w:t>
            </w:r>
            <w:r w:rsidRPr="00B041AC">
              <w:rPr>
                <w:sz w:val="24"/>
                <w:szCs w:val="24"/>
              </w:rPr>
              <w:t>птицами</w:t>
            </w:r>
          </w:p>
          <w:p w:rsidR="000E722D" w:rsidRPr="000E722D" w:rsidRDefault="000E722D" w:rsidP="000F75E9">
            <w:pPr>
              <w:pStyle w:val="ae"/>
              <w:numPr>
                <w:ilvl w:val="0"/>
                <w:numId w:val="147"/>
              </w:numPr>
              <w:rPr>
                <w:sz w:val="24"/>
                <w:szCs w:val="24"/>
              </w:rPr>
            </w:pPr>
            <w:r w:rsidRPr="000E722D">
              <w:rPr>
                <w:sz w:val="24"/>
                <w:szCs w:val="24"/>
              </w:rPr>
              <w:t>Экологический досуг,</w:t>
            </w:r>
            <w:r w:rsidRPr="000E722D">
              <w:rPr>
                <w:spacing w:val="1"/>
                <w:sz w:val="24"/>
                <w:szCs w:val="24"/>
              </w:rPr>
              <w:t xml:space="preserve"> </w:t>
            </w:r>
            <w:r w:rsidRPr="000E722D">
              <w:rPr>
                <w:sz w:val="24"/>
                <w:szCs w:val="24"/>
              </w:rPr>
              <w:t>посвященный</w:t>
            </w:r>
            <w:r w:rsidRPr="000E722D">
              <w:rPr>
                <w:spacing w:val="-3"/>
                <w:sz w:val="24"/>
                <w:szCs w:val="24"/>
              </w:rPr>
              <w:t xml:space="preserve"> </w:t>
            </w:r>
            <w:r w:rsidRPr="000E722D">
              <w:rPr>
                <w:sz w:val="24"/>
                <w:szCs w:val="24"/>
              </w:rPr>
              <w:t>«Дню</w:t>
            </w:r>
            <w:r w:rsidRPr="000E722D">
              <w:rPr>
                <w:spacing w:val="-5"/>
                <w:sz w:val="24"/>
                <w:szCs w:val="24"/>
              </w:rPr>
              <w:t xml:space="preserve"> </w:t>
            </w:r>
            <w:r w:rsidR="009902D5">
              <w:rPr>
                <w:sz w:val="24"/>
                <w:szCs w:val="24"/>
              </w:rPr>
              <w:t>Земли»</w:t>
            </w:r>
          </w:p>
          <w:p w:rsidR="000E722D" w:rsidRPr="000E722D" w:rsidRDefault="000E722D" w:rsidP="000F75E9">
            <w:pPr>
              <w:pStyle w:val="TableParagraph"/>
              <w:numPr>
                <w:ilvl w:val="0"/>
                <w:numId w:val="147"/>
              </w:numPr>
              <w:ind w:right="96"/>
              <w:jc w:val="both"/>
              <w:rPr>
                <w:sz w:val="24"/>
                <w:szCs w:val="24"/>
              </w:rPr>
            </w:pPr>
            <w:r w:rsidRPr="000E722D">
              <w:rPr>
                <w:sz w:val="24"/>
                <w:szCs w:val="24"/>
              </w:rPr>
              <w:t>Цикл</w:t>
            </w:r>
            <w:r w:rsidRPr="000E722D">
              <w:rPr>
                <w:spacing w:val="1"/>
                <w:sz w:val="24"/>
                <w:szCs w:val="24"/>
              </w:rPr>
              <w:t xml:space="preserve"> </w:t>
            </w:r>
            <w:r w:rsidRPr="000E722D">
              <w:rPr>
                <w:sz w:val="24"/>
                <w:szCs w:val="24"/>
              </w:rPr>
              <w:t>познавательных</w:t>
            </w:r>
            <w:r w:rsidRPr="000E722D">
              <w:rPr>
                <w:spacing w:val="1"/>
                <w:sz w:val="24"/>
                <w:szCs w:val="24"/>
              </w:rPr>
              <w:t xml:space="preserve"> </w:t>
            </w:r>
            <w:r w:rsidRPr="000E722D">
              <w:rPr>
                <w:sz w:val="24"/>
                <w:szCs w:val="24"/>
              </w:rPr>
              <w:t>мероприятий</w:t>
            </w:r>
            <w:r w:rsidRPr="000E722D">
              <w:rPr>
                <w:spacing w:val="1"/>
                <w:sz w:val="24"/>
                <w:szCs w:val="24"/>
              </w:rPr>
              <w:t xml:space="preserve"> </w:t>
            </w:r>
            <w:r w:rsidRPr="000E722D">
              <w:rPr>
                <w:sz w:val="24"/>
                <w:szCs w:val="24"/>
              </w:rPr>
              <w:t>-</w:t>
            </w:r>
            <w:r w:rsidRPr="000E722D">
              <w:rPr>
                <w:spacing w:val="1"/>
                <w:sz w:val="24"/>
                <w:szCs w:val="24"/>
              </w:rPr>
              <w:t xml:space="preserve"> </w:t>
            </w:r>
            <w:r w:rsidRPr="000E722D">
              <w:rPr>
                <w:sz w:val="24"/>
                <w:szCs w:val="24"/>
              </w:rPr>
              <w:t>знакомство</w:t>
            </w:r>
            <w:r w:rsidRPr="000E722D">
              <w:rPr>
                <w:spacing w:val="1"/>
                <w:sz w:val="24"/>
                <w:szCs w:val="24"/>
              </w:rPr>
              <w:t xml:space="preserve"> </w:t>
            </w:r>
            <w:r w:rsidRPr="000E722D">
              <w:rPr>
                <w:sz w:val="24"/>
                <w:szCs w:val="24"/>
              </w:rPr>
              <w:t>с</w:t>
            </w:r>
            <w:r w:rsidRPr="000E722D">
              <w:rPr>
                <w:spacing w:val="1"/>
                <w:sz w:val="24"/>
                <w:szCs w:val="24"/>
              </w:rPr>
              <w:t xml:space="preserve"> </w:t>
            </w:r>
            <w:r w:rsidRPr="000E722D">
              <w:rPr>
                <w:sz w:val="24"/>
                <w:szCs w:val="24"/>
              </w:rPr>
              <w:t>культурой</w:t>
            </w:r>
            <w:r w:rsidRPr="000E722D">
              <w:rPr>
                <w:spacing w:val="41"/>
                <w:sz w:val="24"/>
                <w:szCs w:val="24"/>
              </w:rPr>
              <w:t xml:space="preserve"> </w:t>
            </w:r>
            <w:r w:rsidRPr="000E722D">
              <w:rPr>
                <w:sz w:val="24"/>
                <w:szCs w:val="24"/>
              </w:rPr>
              <w:t>народного</w:t>
            </w:r>
            <w:r w:rsidRPr="000E722D">
              <w:rPr>
                <w:spacing w:val="40"/>
                <w:sz w:val="24"/>
                <w:szCs w:val="24"/>
              </w:rPr>
              <w:t xml:space="preserve"> </w:t>
            </w:r>
            <w:r w:rsidRPr="000E722D">
              <w:rPr>
                <w:sz w:val="24"/>
                <w:szCs w:val="24"/>
              </w:rPr>
              <w:t>края «Мой</w:t>
            </w:r>
            <w:r w:rsidRPr="000E722D">
              <w:rPr>
                <w:spacing w:val="1"/>
                <w:sz w:val="24"/>
                <w:szCs w:val="24"/>
              </w:rPr>
              <w:t xml:space="preserve"> </w:t>
            </w:r>
            <w:r w:rsidRPr="000E722D">
              <w:rPr>
                <w:sz w:val="24"/>
                <w:szCs w:val="24"/>
              </w:rPr>
              <w:t>край</w:t>
            </w:r>
            <w:r w:rsidRPr="000E722D">
              <w:rPr>
                <w:spacing w:val="1"/>
                <w:sz w:val="24"/>
                <w:szCs w:val="24"/>
              </w:rPr>
              <w:t xml:space="preserve"> </w:t>
            </w:r>
            <w:r w:rsidRPr="000E722D">
              <w:rPr>
                <w:sz w:val="24"/>
                <w:szCs w:val="24"/>
              </w:rPr>
              <w:t>родной</w:t>
            </w:r>
            <w:r w:rsidR="009902D5">
              <w:rPr>
                <w:sz w:val="24"/>
                <w:szCs w:val="24"/>
              </w:rPr>
              <w:t xml:space="preserve"> </w:t>
            </w:r>
            <w:r w:rsidRPr="000E722D">
              <w:rPr>
                <w:sz w:val="24"/>
                <w:szCs w:val="24"/>
              </w:rPr>
              <w:t>-</w:t>
            </w:r>
            <w:r w:rsidRPr="000E722D">
              <w:rPr>
                <w:spacing w:val="1"/>
                <w:sz w:val="24"/>
                <w:szCs w:val="24"/>
              </w:rPr>
              <w:t xml:space="preserve"> </w:t>
            </w:r>
            <w:r w:rsidRPr="000E722D">
              <w:rPr>
                <w:sz w:val="24"/>
                <w:szCs w:val="24"/>
              </w:rPr>
              <w:t>Чувашия моя»</w:t>
            </w:r>
          </w:p>
        </w:tc>
      </w:tr>
      <w:tr w:rsidR="000E722D" w:rsidRPr="000E722D" w:rsidTr="00542ED8">
        <w:trPr>
          <w:trHeight w:val="20"/>
        </w:trPr>
        <w:tc>
          <w:tcPr>
            <w:tcW w:w="2353" w:type="dxa"/>
          </w:tcPr>
          <w:p w:rsidR="000E722D" w:rsidRPr="000E722D" w:rsidRDefault="000E722D" w:rsidP="000E722D">
            <w:pPr>
              <w:pStyle w:val="TableParagraph"/>
              <w:tabs>
                <w:tab w:val="left" w:pos="1755"/>
              </w:tabs>
              <w:ind w:right="94"/>
              <w:rPr>
                <w:b/>
                <w:i/>
                <w:sz w:val="24"/>
                <w:szCs w:val="24"/>
              </w:rPr>
            </w:pPr>
            <w:r w:rsidRPr="000E722D">
              <w:rPr>
                <w:b/>
                <w:i/>
                <w:sz w:val="24"/>
                <w:szCs w:val="24"/>
              </w:rPr>
              <w:t>Физическое</w:t>
            </w:r>
            <w:r w:rsidRPr="000E722D">
              <w:rPr>
                <w:b/>
                <w:i/>
                <w:sz w:val="24"/>
                <w:szCs w:val="24"/>
              </w:rPr>
              <w:tab/>
            </w:r>
            <w:r w:rsidRPr="000E722D">
              <w:rPr>
                <w:b/>
                <w:i/>
                <w:spacing w:val="-4"/>
                <w:sz w:val="24"/>
                <w:szCs w:val="24"/>
              </w:rPr>
              <w:t>и</w:t>
            </w:r>
            <w:r w:rsidRPr="000E722D">
              <w:rPr>
                <w:b/>
                <w:i/>
                <w:spacing w:val="-52"/>
                <w:sz w:val="24"/>
                <w:szCs w:val="24"/>
              </w:rPr>
              <w:t xml:space="preserve"> </w:t>
            </w:r>
            <w:r w:rsidRPr="000E722D">
              <w:rPr>
                <w:b/>
                <w:i/>
                <w:sz w:val="24"/>
                <w:szCs w:val="24"/>
              </w:rPr>
              <w:t>оздоровительное</w:t>
            </w:r>
          </w:p>
        </w:tc>
        <w:tc>
          <w:tcPr>
            <w:tcW w:w="2806" w:type="dxa"/>
          </w:tcPr>
          <w:p w:rsidR="000E722D" w:rsidRPr="000E722D" w:rsidRDefault="000E722D" w:rsidP="000E722D">
            <w:pPr>
              <w:pStyle w:val="TableParagraph"/>
              <w:rPr>
                <w:sz w:val="24"/>
                <w:szCs w:val="24"/>
              </w:rPr>
            </w:pPr>
            <w:r w:rsidRPr="000E722D">
              <w:rPr>
                <w:sz w:val="24"/>
                <w:szCs w:val="24"/>
              </w:rPr>
              <w:t>Здоровье, жизнь</w:t>
            </w:r>
          </w:p>
        </w:tc>
        <w:tc>
          <w:tcPr>
            <w:tcW w:w="4412" w:type="dxa"/>
          </w:tcPr>
          <w:p w:rsidR="000E722D" w:rsidRPr="000E722D" w:rsidRDefault="000E722D" w:rsidP="000F75E9">
            <w:pPr>
              <w:pStyle w:val="ae"/>
              <w:numPr>
                <w:ilvl w:val="0"/>
                <w:numId w:val="144"/>
              </w:numPr>
              <w:rPr>
                <w:sz w:val="24"/>
                <w:szCs w:val="24"/>
              </w:rPr>
            </w:pPr>
            <w:r w:rsidRPr="000E722D">
              <w:rPr>
                <w:sz w:val="24"/>
                <w:szCs w:val="24"/>
              </w:rPr>
              <w:t>Физк</w:t>
            </w:r>
            <w:r w:rsidR="009902D5">
              <w:rPr>
                <w:sz w:val="24"/>
                <w:szCs w:val="24"/>
              </w:rPr>
              <w:t>ультурный досуг «Юные пожарные»</w:t>
            </w:r>
          </w:p>
          <w:p w:rsidR="000E722D" w:rsidRPr="000E722D" w:rsidRDefault="000E722D" w:rsidP="000F75E9">
            <w:pPr>
              <w:pStyle w:val="ae"/>
              <w:numPr>
                <w:ilvl w:val="0"/>
                <w:numId w:val="144"/>
              </w:numPr>
              <w:rPr>
                <w:sz w:val="24"/>
                <w:szCs w:val="24"/>
              </w:rPr>
            </w:pPr>
            <w:r w:rsidRPr="000E722D">
              <w:rPr>
                <w:sz w:val="24"/>
                <w:szCs w:val="24"/>
              </w:rPr>
              <w:t>«День</w:t>
            </w:r>
            <w:r w:rsidRPr="000E722D">
              <w:rPr>
                <w:spacing w:val="-3"/>
                <w:sz w:val="24"/>
                <w:szCs w:val="24"/>
              </w:rPr>
              <w:t xml:space="preserve"> </w:t>
            </w:r>
            <w:r w:rsidRPr="000E722D">
              <w:rPr>
                <w:sz w:val="24"/>
                <w:szCs w:val="24"/>
              </w:rPr>
              <w:t>здоровья»</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Трудовое</w:t>
            </w:r>
          </w:p>
        </w:tc>
        <w:tc>
          <w:tcPr>
            <w:tcW w:w="2806" w:type="dxa"/>
          </w:tcPr>
          <w:p w:rsidR="000E722D" w:rsidRPr="000E722D" w:rsidRDefault="000E722D" w:rsidP="000E722D">
            <w:pPr>
              <w:pStyle w:val="TableParagraph"/>
              <w:rPr>
                <w:sz w:val="24"/>
                <w:szCs w:val="24"/>
              </w:rPr>
            </w:pPr>
            <w:r w:rsidRPr="000E722D">
              <w:rPr>
                <w:sz w:val="24"/>
                <w:szCs w:val="24"/>
              </w:rPr>
              <w:t>Труд</w:t>
            </w:r>
          </w:p>
        </w:tc>
        <w:tc>
          <w:tcPr>
            <w:tcW w:w="4412" w:type="dxa"/>
          </w:tcPr>
          <w:p w:rsidR="000E722D" w:rsidRPr="000E722D" w:rsidRDefault="000E722D" w:rsidP="000F75E9">
            <w:pPr>
              <w:pStyle w:val="ae"/>
              <w:numPr>
                <w:ilvl w:val="0"/>
                <w:numId w:val="149"/>
              </w:numPr>
              <w:rPr>
                <w:sz w:val="24"/>
                <w:szCs w:val="24"/>
              </w:rPr>
            </w:pPr>
            <w:r w:rsidRPr="000E722D">
              <w:rPr>
                <w:sz w:val="24"/>
                <w:szCs w:val="24"/>
              </w:rPr>
              <w:t>Трудовая</w:t>
            </w:r>
            <w:r w:rsidRPr="000E722D">
              <w:rPr>
                <w:spacing w:val="28"/>
                <w:sz w:val="24"/>
                <w:szCs w:val="24"/>
              </w:rPr>
              <w:t xml:space="preserve"> </w:t>
            </w:r>
            <w:r w:rsidRPr="000E722D">
              <w:rPr>
                <w:sz w:val="24"/>
                <w:szCs w:val="24"/>
              </w:rPr>
              <w:t>акция</w:t>
            </w:r>
            <w:r w:rsidRPr="000E722D">
              <w:rPr>
                <w:spacing w:val="30"/>
                <w:sz w:val="24"/>
                <w:szCs w:val="24"/>
              </w:rPr>
              <w:t xml:space="preserve"> </w:t>
            </w:r>
            <w:r w:rsidRPr="000E722D">
              <w:rPr>
                <w:sz w:val="24"/>
                <w:szCs w:val="24"/>
              </w:rPr>
              <w:t>«Чистый</w:t>
            </w:r>
            <w:r w:rsidRPr="000E722D">
              <w:rPr>
                <w:spacing w:val="-57"/>
                <w:sz w:val="24"/>
                <w:szCs w:val="24"/>
              </w:rPr>
              <w:t xml:space="preserve"> </w:t>
            </w:r>
            <w:r w:rsidR="009902D5">
              <w:rPr>
                <w:sz w:val="24"/>
                <w:szCs w:val="24"/>
              </w:rPr>
              <w:t>участок»</w:t>
            </w:r>
          </w:p>
          <w:p w:rsidR="000E722D" w:rsidRPr="000E722D" w:rsidRDefault="000E722D" w:rsidP="000F75E9">
            <w:pPr>
              <w:pStyle w:val="ae"/>
              <w:numPr>
                <w:ilvl w:val="0"/>
                <w:numId w:val="149"/>
              </w:numPr>
              <w:rPr>
                <w:sz w:val="24"/>
                <w:szCs w:val="24"/>
              </w:rPr>
            </w:pPr>
            <w:r w:rsidRPr="000E722D">
              <w:rPr>
                <w:sz w:val="24"/>
                <w:szCs w:val="24"/>
              </w:rPr>
              <w:t>Труд</w:t>
            </w:r>
            <w:r w:rsidRPr="000E722D">
              <w:rPr>
                <w:spacing w:val="1"/>
                <w:sz w:val="24"/>
                <w:szCs w:val="24"/>
              </w:rPr>
              <w:t xml:space="preserve"> </w:t>
            </w:r>
            <w:r w:rsidRPr="000E722D">
              <w:rPr>
                <w:sz w:val="24"/>
                <w:szCs w:val="24"/>
              </w:rPr>
              <w:t>взрослых</w:t>
            </w:r>
            <w:r w:rsidRPr="000E722D">
              <w:rPr>
                <w:spacing w:val="1"/>
                <w:sz w:val="24"/>
                <w:szCs w:val="24"/>
              </w:rPr>
              <w:t xml:space="preserve"> </w:t>
            </w:r>
            <w:r w:rsidRPr="000E722D">
              <w:rPr>
                <w:sz w:val="24"/>
                <w:szCs w:val="24"/>
              </w:rPr>
              <w:t>в</w:t>
            </w:r>
            <w:r w:rsidRPr="000E722D">
              <w:rPr>
                <w:spacing w:val="1"/>
                <w:sz w:val="24"/>
                <w:szCs w:val="24"/>
              </w:rPr>
              <w:t xml:space="preserve"> </w:t>
            </w:r>
            <w:r w:rsidRPr="000E722D">
              <w:rPr>
                <w:sz w:val="24"/>
                <w:szCs w:val="24"/>
              </w:rPr>
              <w:t>теплице.</w:t>
            </w:r>
            <w:r w:rsidRPr="000E722D">
              <w:rPr>
                <w:spacing w:val="1"/>
                <w:sz w:val="24"/>
                <w:szCs w:val="24"/>
              </w:rPr>
              <w:t xml:space="preserve"> </w:t>
            </w:r>
            <w:r w:rsidRPr="000E722D">
              <w:rPr>
                <w:sz w:val="24"/>
                <w:szCs w:val="24"/>
              </w:rPr>
              <w:t>Что необходимо делать для</w:t>
            </w:r>
            <w:r w:rsidRPr="000E722D">
              <w:rPr>
                <w:spacing w:val="1"/>
                <w:sz w:val="24"/>
                <w:szCs w:val="24"/>
              </w:rPr>
              <w:t xml:space="preserve"> </w:t>
            </w:r>
            <w:r w:rsidRPr="000E722D">
              <w:rPr>
                <w:sz w:val="24"/>
                <w:szCs w:val="24"/>
              </w:rPr>
              <w:t>успешного</w:t>
            </w:r>
            <w:r w:rsidRPr="000E722D">
              <w:rPr>
                <w:spacing w:val="1"/>
                <w:sz w:val="24"/>
                <w:szCs w:val="24"/>
              </w:rPr>
              <w:t xml:space="preserve"> </w:t>
            </w:r>
            <w:r w:rsidRPr="000E722D">
              <w:rPr>
                <w:sz w:val="24"/>
                <w:szCs w:val="24"/>
              </w:rPr>
              <w:t>выращивания</w:t>
            </w:r>
            <w:r w:rsidRPr="000E722D">
              <w:rPr>
                <w:spacing w:val="-57"/>
                <w:sz w:val="24"/>
                <w:szCs w:val="24"/>
              </w:rPr>
              <w:t xml:space="preserve"> </w:t>
            </w:r>
            <w:r w:rsidR="009902D5">
              <w:rPr>
                <w:spacing w:val="-57"/>
                <w:sz w:val="24"/>
                <w:szCs w:val="24"/>
              </w:rPr>
              <w:t xml:space="preserve"> </w:t>
            </w:r>
            <w:r w:rsidRPr="000E722D">
              <w:rPr>
                <w:spacing w:val="-6"/>
                <w:sz w:val="24"/>
                <w:szCs w:val="24"/>
              </w:rPr>
              <w:t xml:space="preserve">растений </w:t>
            </w:r>
            <w:r w:rsidRPr="000E722D">
              <w:rPr>
                <w:spacing w:val="-5"/>
                <w:sz w:val="24"/>
                <w:szCs w:val="24"/>
              </w:rPr>
              <w:t>и плодов в теплице.</w:t>
            </w:r>
            <w:r w:rsidRPr="000E722D">
              <w:rPr>
                <w:spacing w:val="-57"/>
                <w:sz w:val="24"/>
                <w:szCs w:val="24"/>
              </w:rPr>
              <w:t xml:space="preserve"> </w:t>
            </w:r>
            <w:r w:rsidRPr="000E722D">
              <w:rPr>
                <w:spacing w:val="-3"/>
                <w:sz w:val="24"/>
                <w:szCs w:val="24"/>
              </w:rPr>
              <w:t>Творческая мастерская. Леп</w:t>
            </w:r>
            <w:r w:rsidRPr="000E722D">
              <w:rPr>
                <w:sz w:val="24"/>
                <w:szCs w:val="24"/>
              </w:rPr>
              <w:t>ка «Овощи в теплице»</w:t>
            </w:r>
          </w:p>
        </w:tc>
      </w:tr>
      <w:tr w:rsidR="000E722D" w:rsidRPr="000E722D" w:rsidTr="00542ED8">
        <w:trPr>
          <w:trHeight w:val="20"/>
        </w:trPr>
        <w:tc>
          <w:tcPr>
            <w:tcW w:w="2353" w:type="dxa"/>
          </w:tcPr>
          <w:p w:rsidR="000E722D" w:rsidRPr="000E722D" w:rsidRDefault="000E722D" w:rsidP="000E722D">
            <w:pPr>
              <w:pStyle w:val="TableParagraph"/>
              <w:ind w:right="466"/>
              <w:rPr>
                <w:b/>
                <w:i/>
                <w:sz w:val="24"/>
                <w:szCs w:val="24"/>
              </w:rPr>
            </w:pPr>
            <w:r w:rsidRPr="000E722D">
              <w:rPr>
                <w:b/>
                <w:i/>
                <w:sz w:val="24"/>
                <w:szCs w:val="24"/>
              </w:rPr>
              <w:t>Эстетическое</w:t>
            </w:r>
          </w:p>
        </w:tc>
        <w:tc>
          <w:tcPr>
            <w:tcW w:w="2806" w:type="dxa"/>
          </w:tcPr>
          <w:p w:rsidR="000E722D" w:rsidRPr="000E722D" w:rsidRDefault="000E722D" w:rsidP="000E722D">
            <w:pPr>
              <w:pStyle w:val="TableParagraph"/>
              <w:rPr>
                <w:sz w:val="24"/>
                <w:szCs w:val="24"/>
              </w:rPr>
            </w:pPr>
            <w:r w:rsidRPr="000E722D">
              <w:rPr>
                <w:sz w:val="24"/>
                <w:szCs w:val="24"/>
              </w:rPr>
              <w:t>Культура и красота</w:t>
            </w:r>
          </w:p>
        </w:tc>
        <w:tc>
          <w:tcPr>
            <w:tcW w:w="4412" w:type="dxa"/>
          </w:tcPr>
          <w:p w:rsidR="00B041AC" w:rsidRDefault="00B041AC" w:rsidP="000F75E9">
            <w:pPr>
              <w:pStyle w:val="ae"/>
              <w:numPr>
                <w:ilvl w:val="0"/>
                <w:numId w:val="149"/>
              </w:numPr>
              <w:rPr>
                <w:sz w:val="24"/>
                <w:szCs w:val="24"/>
              </w:rPr>
            </w:pPr>
            <w:r w:rsidRPr="00B041AC">
              <w:rPr>
                <w:sz w:val="24"/>
                <w:szCs w:val="24"/>
              </w:rPr>
              <w:t>Игра – путешествие «В гостях у сказки»</w:t>
            </w:r>
          </w:p>
          <w:p w:rsidR="000E722D" w:rsidRPr="000E722D" w:rsidRDefault="000E722D" w:rsidP="000F75E9">
            <w:pPr>
              <w:pStyle w:val="ae"/>
              <w:numPr>
                <w:ilvl w:val="0"/>
                <w:numId w:val="149"/>
              </w:numPr>
              <w:rPr>
                <w:sz w:val="24"/>
                <w:szCs w:val="24"/>
              </w:rPr>
            </w:pPr>
            <w:r w:rsidRPr="000E722D">
              <w:rPr>
                <w:sz w:val="24"/>
                <w:szCs w:val="24"/>
              </w:rPr>
              <w:t>Знакомство</w:t>
            </w:r>
            <w:r w:rsidRPr="000E722D">
              <w:rPr>
                <w:sz w:val="24"/>
                <w:szCs w:val="24"/>
              </w:rPr>
              <w:tab/>
              <w:t>с</w:t>
            </w:r>
            <w:r w:rsidRPr="000E722D">
              <w:rPr>
                <w:sz w:val="24"/>
                <w:szCs w:val="24"/>
              </w:rPr>
              <w:tab/>
            </w:r>
            <w:r w:rsidRPr="000E722D">
              <w:rPr>
                <w:spacing w:val="-1"/>
                <w:sz w:val="24"/>
                <w:szCs w:val="24"/>
              </w:rPr>
              <w:t>чувашской</w:t>
            </w:r>
            <w:r w:rsidRPr="000E722D">
              <w:rPr>
                <w:spacing w:val="-57"/>
                <w:sz w:val="24"/>
                <w:szCs w:val="24"/>
              </w:rPr>
              <w:t xml:space="preserve"> </w:t>
            </w:r>
            <w:r w:rsidRPr="000E722D">
              <w:rPr>
                <w:sz w:val="24"/>
                <w:szCs w:val="24"/>
              </w:rPr>
              <w:t>народной</w:t>
            </w:r>
            <w:r w:rsidRPr="000E722D">
              <w:rPr>
                <w:spacing w:val="-1"/>
                <w:sz w:val="24"/>
                <w:szCs w:val="24"/>
              </w:rPr>
              <w:t xml:space="preserve"> </w:t>
            </w:r>
            <w:r w:rsidRPr="000E722D">
              <w:rPr>
                <w:sz w:val="24"/>
                <w:szCs w:val="24"/>
              </w:rPr>
              <w:t>музыкой, культурой</w:t>
            </w:r>
          </w:p>
          <w:p w:rsidR="000E722D" w:rsidRPr="000E722D" w:rsidRDefault="000E722D" w:rsidP="000F75E9">
            <w:pPr>
              <w:pStyle w:val="ae"/>
              <w:numPr>
                <w:ilvl w:val="0"/>
                <w:numId w:val="149"/>
              </w:numPr>
              <w:rPr>
                <w:sz w:val="24"/>
                <w:szCs w:val="24"/>
              </w:rPr>
            </w:pPr>
            <w:r w:rsidRPr="000E722D">
              <w:rPr>
                <w:sz w:val="24"/>
                <w:szCs w:val="24"/>
              </w:rPr>
              <w:t>Акция «Эп чăвашла калаҫап»</w:t>
            </w:r>
          </w:p>
        </w:tc>
      </w:tr>
      <w:tr w:rsidR="000E722D" w:rsidRPr="000E722D" w:rsidTr="000E722D">
        <w:trPr>
          <w:trHeight w:val="20"/>
        </w:trPr>
        <w:tc>
          <w:tcPr>
            <w:tcW w:w="9571" w:type="dxa"/>
            <w:gridSpan w:val="3"/>
          </w:tcPr>
          <w:p w:rsidR="000E722D" w:rsidRPr="000E722D" w:rsidRDefault="000E722D" w:rsidP="000E722D">
            <w:pPr>
              <w:pStyle w:val="TableParagraph"/>
              <w:ind w:left="890"/>
              <w:jc w:val="center"/>
              <w:rPr>
                <w:b/>
                <w:color w:val="000000"/>
                <w:sz w:val="24"/>
                <w:szCs w:val="24"/>
              </w:rPr>
            </w:pPr>
            <w:r w:rsidRPr="000E722D">
              <w:rPr>
                <w:b/>
                <w:color w:val="000000"/>
                <w:sz w:val="24"/>
                <w:szCs w:val="24"/>
              </w:rPr>
              <w:t>Ос</w:t>
            </w:r>
            <w:r w:rsidRPr="000E722D">
              <w:rPr>
                <w:b/>
                <w:color w:val="000000"/>
                <w:w w:val="99"/>
                <w:sz w:val="24"/>
                <w:szCs w:val="24"/>
              </w:rPr>
              <w:t>н</w:t>
            </w:r>
            <w:r w:rsidRPr="000E722D">
              <w:rPr>
                <w:b/>
                <w:color w:val="000000"/>
                <w:sz w:val="24"/>
                <w:szCs w:val="24"/>
              </w:rPr>
              <w:t>ов</w:t>
            </w:r>
            <w:r w:rsidRPr="000E722D">
              <w:rPr>
                <w:b/>
                <w:color w:val="000000"/>
                <w:spacing w:val="1"/>
                <w:w w:val="99"/>
                <w:sz w:val="24"/>
                <w:szCs w:val="24"/>
              </w:rPr>
              <w:t>н</w:t>
            </w:r>
            <w:r w:rsidRPr="000E722D">
              <w:rPr>
                <w:b/>
                <w:color w:val="000000"/>
                <w:sz w:val="24"/>
                <w:szCs w:val="24"/>
              </w:rPr>
              <w:t>ые</w:t>
            </w:r>
            <w:r w:rsidRPr="000E722D">
              <w:rPr>
                <w:b/>
                <w:color w:val="000000"/>
                <w:spacing w:val="25"/>
                <w:sz w:val="24"/>
                <w:szCs w:val="24"/>
              </w:rPr>
              <w:t xml:space="preserve"> </w:t>
            </w:r>
            <w:r w:rsidRPr="000E722D">
              <w:rPr>
                <w:b/>
                <w:color w:val="000000"/>
                <w:sz w:val="24"/>
                <w:szCs w:val="24"/>
              </w:rPr>
              <w:t>го</w:t>
            </w:r>
            <w:r w:rsidRPr="000E722D">
              <w:rPr>
                <w:b/>
                <w:color w:val="000000"/>
                <w:spacing w:val="1"/>
                <w:sz w:val="24"/>
                <w:szCs w:val="24"/>
              </w:rPr>
              <w:t>с</w:t>
            </w:r>
            <w:r w:rsidRPr="000E722D">
              <w:rPr>
                <w:b/>
                <w:color w:val="000000"/>
                <w:spacing w:val="-5"/>
                <w:sz w:val="24"/>
                <w:szCs w:val="24"/>
              </w:rPr>
              <w:t>у</w:t>
            </w:r>
            <w:r w:rsidRPr="000E722D">
              <w:rPr>
                <w:b/>
                <w:color w:val="000000"/>
                <w:sz w:val="24"/>
                <w:szCs w:val="24"/>
              </w:rPr>
              <w:t>дарс</w:t>
            </w:r>
            <w:r w:rsidRPr="000E722D">
              <w:rPr>
                <w:b/>
                <w:color w:val="000000"/>
                <w:w w:val="99"/>
                <w:sz w:val="24"/>
                <w:szCs w:val="24"/>
              </w:rPr>
              <w:t>т</w:t>
            </w:r>
            <w:r w:rsidRPr="000E722D">
              <w:rPr>
                <w:b/>
                <w:color w:val="000000"/>
                <w:sz w:val="24"/>
                <w:szCs w:val="24"/>
              </w:rPr>
              <w:t>вен</w:t>
            </w:r>
            <w:r w:rsidRPr="000E722D">
              <w:rPr>
                <w:b/>
                <w:color w:val="000000"/>
                <w:spacing w:val="1"/>
                <w:sz w:val="24"/>
                <w:szCs w:val="24"/>
              </w:rPr>
              <w:t>н</w:t>
            </w:r>
            <w:r w:rsidRPr="000E722D">
              <w:rPr>
                <w:b/>
                <w:color w:val="000000"/>
                <w:sz w:val="24"/>
                <w:szCs w:val="24"/>
              </w:rPr>
              <w:t>ые</w:t>
            </w:r>
            <w:r w:rsidRPr="000E722D">
              <w:rPr>
                <w:b/>
                <w:color w:val="000000"/>
                <w:spacing w:val="25"/>
                <w:sz w:val="24"/>
                <w:szCs w:val="24"/>
              </w:rPr>
              <w:t xml:space="preserve"> </w:t>
            </w:r>
            <w:r w:rsidRPr="000E722D">
              <w:rPr>
                <w:b/>
                <w:color w:val="000000"/>
                <w:sz w:val="24"/>
                <w:szCs w:val="24"/>
              </w:rPr>
              <w:t>и</w:t>
            </w:r>
            <w:r w:rsidRPr="000E722D">
              <w:rPr>
                <w:b/>
                <w:color w:val="000000"/>
                <w:spacing w:val="22"/>
                <w:sz w:val="24"/>
                <w:szCs w:val="24"/>
              </w:rPr>
              <w:t xml:space="preserve"> </w:t>
            </w:r>
            <w:r w:rsidRPr="000E722D">
              <w:rPr>
                <w:b/>
                <w:color w:val="000000"/>
                <w:spacing w:val="1"/>
                <w:sz w:val="24"/>
                <w:szCs w:val="24"/>
              </w:rPr>
              <w:t>н</w:t>
            </w:r>
            <w:r w:rsidRPr="000E722D">
              <w:rPr>
                <w:b/>
                <w:color w:val="000000"/>
                <w:sz w:val="24"/>
                <w:szCs w:val="24"/>
              </w:rPr>
              <w:t>арод</w:t>
            </w:r>
            <w:r w:rsidRPr="000E722D">
              <w:rPr>
                <w:b/>
                <w:color w:val="000000"/>
                <w:spacing w:val="1"/>
                <w:sz w:val="24"/>
                <w:szCs w:val="24"/>
              </w:rPr>
              <w:t>н</w:t>
            </w:r>
            <w:r w:rsidRPr="000E722D">
              <w:rPr>
                <w:b/>
                <w:color w:val="000000"/>
                <w:spacing w:val="-2"/>
                <w:sz w:val="24"/>
                <w:szCs w:val="24"/>
              </w:rPr>
              <w:t>ы</w:t>
            </w:r>
            <w:r w:rsidRPr="000E722D">
              <w:rPr>
                <w:b/>
                <w:color w:val="000000"/>
                <w:sz w:val="24"/>
                <w:szCs w:val="24"/>
              </w:rPr>
              <w:t>е</w:t>
            </w:r>
            <w:r w:rsidRPr="000E722D">
              <w:rPr>
                <w:b/>
                <w:color w:val="000000"/>
                <w:spacing w:val="25"/>
                <w:sz w:val="24"/>
                <w:szCs w:val="24"/>
              </w:rPr>
              <w:t xml:space="preserve"> </w:t>
            </w:r>
            <w:r w:rsidRPr="000E722D">
              <w:rPr>
                <w:b/>
                <w:color w:val="000000"/>
                <w:spacing w:val="1"/>
                <w:sz w:val="24"/>
                <w:szCs w:val="24"/>
              </w:rPr>
              <w:t>п</w:t>
            </w:r>
            <w:r w:rsidRPr="000E722D">
              <w:rPr>
                <w:b/>
                <w:color w:val="000000"/>
                <w:sz w:val="24"/>
                <w:szCs w:val="24"/>
              </w:rPr>
              <w:t>ра</w:t>
            </w:r>
            <w:r w:rsidRPr="000E722D">
              <w:rPr>
                <w:b/>
                <w:color w:val="000000"/>
                <w:spacing w:val="1"/>
                <w:w w:val="99"/>
                <w:sz w:val="24"/>
                <w:szCs w:val="24"/>
              </w:rPr>
              <w:t>з</w:t>
            </w:r>
            <w:r w:rsidRPr="000E722D">
              <w:rPr>
                <w:b/>
                <w:color w:val="000000"/>
                <w:spacing w:val="-2"/>
                <w:sz w:val="24"/>
                <w:szCs w:val="24"/>
              </w:rPr>
              <w:t>д</w:t>
            </w:r>
            <w:r w:rsidRPr="000E722D">
              <w:rPr>
                <w:b/>
                <w:color w:val="000000"/>
                <w:spacing w:val="-1"/>
                <w:sz w:val="24"/>
                <w:szCs w:val="24"/>
              </w:rPr>
              <w:t>н</w:t>
            </w:r>
            <w:r w:rsidRPr="000E722D">
              <w:rPr>
                <w:b/>
                <w:color w:val="000000"/>
                <w:sz w:val="24"/>
                <w:szCs w:val="24"/>
              </w:rPr>
              <w:t>и</w:t>
            </w:r>
            <w:r w:rsidRPr="000E722D">
              <w:rPr>
                <w:b/>
                <w:color w:val="000000"/>
                <w:spacing w:val="1"/>
                <w:sz w:val="24"/>
                <w:szCs w:val="24"/>
              </w:rPr>
              <w:t>к</w:t>
            </w:r>
            <w:r w:rsidRPr="000E722D">
              <w:rPr>
                <w:b/>
                <w:color w:val="000000"/>
                <w:sz w:val="24"/>
                <w:szCs w:val="24"/>
              </w:rPr>
              <w:t>и,</w:t>
            </w:r>
            <w:r w:rsidRPr="000E722D">
              <w:rPr>
                <w:b/>
                <w:color w:val="000000"/>
                <w:spacing w:val="24"/>
                <w:sz w:val="24"/>
                <w:szCs w:val="24"/>
              </w:rPr>
              <w:t xml:space="preserve"> </w:t>
            </w:r>
            <w:r w:rsidRPr="000E722D">
              <w:rPr>
                <w:b/>
                <w:color w:val="000000"/>
                <w:spacing w:val="1"/>
                <w:sz w:val="24"/>
                <w:szCs w:val="24"/>
              </w:rPr>
              <w:t>п</w:t>
            </w:r>
            <w:r w:rsidRPr="000E722D">
              <w:rPr>
                <w:b/>
                <w:color w:val="000000"/>
                <w:sz w:val="24"/>
                <w:szCs w:val="24"/>
              </w:rPr>
              <w:t>а</w:t>
            </w:r>
            <w:r w:rsidRPr="000E722D">
              <w:rPr>
                <w:b/>
                <w:color w:val="000000"/>
                <w:spacing w:val="-1"/>
                <w:sz w:val="24"/>
                <w:szCs w:val="24"/>
              </w:rPr>
              <w:t>м</w:t>
            </w:r>
            <w:r w:rsidRPr="000E722D">
              <w:rPr>
                <w:b/>
                <w:color w:val="000000"/>
                <w:sz w:val="24"/>
                <w:szCs w:val="24"/>
              </w:rPr>
              <w:t>я</w:t>
            </w:r>
            <w:r w:rsidRPr="000E722D">
              <w:rPr>
                <w:b/>
                <w:color w:val="000000"/>
                <w:w w:val="99"/>
                <w:sz w:val="24"/>
                <w:szCs w:val="24"/>
              </w:rPr>
              <w:t>т</w:t>
            </w:r>
            <w:r w:rsidRPr="000E722D">
              <w:rPr>
                <w:b/>
                <w:color w:val="000000"/>
                <w:spacing w:val="1"/>
                <w:w w:val="99"/>
                <w:sz w:val="24"/>
                <w:szCs w:val="24"/>
              </w:rPr>
              <w:t>н</w:t>
            </w:r>
            <w:r w:rsidRPr="000E722D">
              <w:rPr>
                <w:b/>
                <w:color w:val="000000"/>
                <w:spacing w:val="-2"/>
                <w:sz w:val="24"/>
                <w:szCs w:val="24"/>
              </w:rPr>
              <w:t>ы</w:t>
            </w:r>
            <w:r w:rsidRPr="000E722D">
              <w:rPr>
                <w:b/>
                <w:color w:val="000000"/>
                <w:sz w:val="24"/>
                <w:szCs w:val="24"/>
              </w:rPr>
              <w:t>е</w:t>
            </w:r>
            <w:r w:rsidRPr="000E722D">
              <w:rPr>
                <w:b/>
                <w:color w:val="000000"/>
                <w:spacing w:val="26"/>
                <w:sz w:val="24"/>
                <w:szCs w:val="24"/>
              </w:rPr>
              <w:t xml:space="preserve"> </w:t>
            </w:r>
            <w:r w:rsidRPr="000E722D">
              <w:rPr>
                <w:b/>
                <w:color w:val="000000"/>
                <w:sz w:val="24"/>
                <w:szCs w:val="24"/>
              </w:rPr>
              <w:t>даты</w:t>
            </w:r>
          </w:p>
          <w:p w:rsidR="000E722D" w:rsidRPr="000E722D" w:rsidRDefault="000E722D" w:rsidP="000E722D">
            <w:pPr>
              <w:ind w:left="709" w:right="-20"/>
              <w:jc w:val="center"/>
              <w:rPr>
                <w:b/>
                <w:color w:val="000000"/>
                <w:sz w:val="24"/>
                <w:szCs w:val="24"/>
              </w:rPr>
            </w:pPr>
            <w:r w:rsidRPr="000E722D">
              <w:rPr>
                <w:b/>
                <w:color w:val="000000"/>
                <w:sz w:val="24"/>
                <w:szCs w:val="24"/>
              </w:rPr>
              <w:t>в МАЕ</w:t>
            </w:r>
          </w:p>
          <w:p w:rsidR="000E722D" w:rsidRPr="000E722D" w:rsidRDefault="000E722D" w:rsidP="000E722D">
            <w:pPr>
              <w:pStyle w:val="ae"/>
              <w:jc w:val="center"/>
              <w:rPr>
                <w:sz w:val="24"/>
                <w:szCs w:val="24"/>
              </w:rPr>
            </w:pPr>
            <w:r w:rsidRPr="000E722D">
              <w:rPr>
                <w:sz w:val="24"/>
                <w:szCs w:val="24"/>
              </w:rPr>
              <w:t>1 м</w:t>
            </w:r>
            <w:r w:rsidRPr="000E722D">
              <w:rPr>
                <w:spacing w:val="-1"/>
                <w:sz w:val="24"/>
                <w:szCs w:val="24"/>
              </w:rPr>
              <w:t>а</w:t>
            </w:r>
            <w:r w:rsidRPr="000E722D">
              <w:rPr>
                <w:sz w:val="24"/>
                <w:szCs w:val="24"/>
              </w:rPr>
              <w:t xml:space="preserve">я: </w:t>
            </w:r>
            <w:r w:rsidRPr="000E722D">
              <w:rPr>
                <w:w w:val="99"/>
                <w:sz w:val="24"/>
                <w:szCs w:val="24"/>
              </w:rPr>
              <w:t>П</w:t>
            </w:r>
            <w:r w:rsidRPr="000E722D">
              <w:rPr>
                <w:sz w:val="24"/>
                <w:szCs w:val="24"/>
              </w:rPr>
              <w:t>разд</w:t>
            </w:r>
            <w:r w:rsidRPr="000E722D">
              <w:rPr>
                <w:spacing w:val="2"/>
                <w:w w:val="99"/>
                <w:sz w:val="24"/>
                <w:szCs w:val="24"/>
              </w:rPr>
              <w:t>н</w:t>
            </w:r>
            <w:r w:rsidRPr="000E722D">
              <w:rPr>
                <w:spacing w:val="1"/>
                <w:w w:val="99"/>
                <w:sz w:val="24"/>
                <w:szCs w:val="24"/>
              </w:rPr>
              <w:t>и</w:t>
            </w:r>
            <w:r w:rsidRPr="000E722D">
              <w:rPr>
                <w:sz w:val="24"/>
                <w:szCs w:val="24"/>
              </w:rPr>
              <w:t>к</w:t>
            </w:r>
            <w:r w:rsidRPr="000E722D">
              <w:rPr>
                <w:spacing w:val="1"/>
                <w:sz w:val="24"/>
                <w:szCs w:val="24"/>
              </w:rPr>
              <w:t xml:space="preserve"> </w:t>
            </w:r>
            <w:r w:rsidRPr="000E722D">
              <w:rPr>
                <w:spacing w:val="-1"/>
                <w:sz w:val="24"/>
                <w:szCs w:val="24"/>
              </w:rPr>
              <w:t>Вес</w:t>
            </w:r>
            <w:r w:rsidRPr="000E722D">
              <w:rPr>
                <w:spacing w:val="1"/>
                <w:w w:val="99"/>
                <w:sz w:val="24"/>
                <w:szCs w:val="24"/>
              </w:rPr>
              <w:t>н</w:t>
            </w:r>
            <w:r w:rsidRPr="000E722D">
              <w:rPr>
                <w:sz w:val="24"/>
                <w:szCs w:val="24"/>
              </w:rPr>
              <w:t xml:space="preserve">ы </w:t>
            </w:r>
            <w:r w:rsidRPr="000E722D">
              <w:rPr>
                <w:w w:val="99"/>
                <w:sz w:val="24"/>
                <w:szCs w:val="24"/>
              </w:rPr>
              <w:t>и</w:t>
            </w:r>
            <w:r w:rsidRPr="000E722D">
              <w:rPr>
                <w:sz w:val="24"/>
                <w:szCs w:val="24"/>
              </w:rPr>
              <w:t xml:space="preserve"> Т</w:t>
            </w:r>
            <w:r w:rsidRPr="000E722D">
              <w:rPr>
                <w:spacing w:val="1"/>
                <w:sz w:val="24"/>
                <w:szCs w:val="24"/>
              </w:rPr>
              <w:t>р</w:t>
            </w:r>
            <w:r w:rsidRPr="000E722D">
              <w:rPr>
                <w:spacing w:val="-2"/>
                <w:sz w:val="24"/>
                <w:szCs w:val="24"/>
              </w:rPr>
              <w:t>у</w:t>
            </w:r>
            <w:r w:rsidRPr="000E722D">
              <w:rPr>
                <w:sz w:val="24"/>
                <w:szCs w:val="24"/>
              </w:rPr>
              <w:t>да,</w:t>
            </w:r>
          </w:p>
          <w:p w:rsidR="000E722D" w:rsidRPr="000E722D" w:rsidRDefault="000E722D" w:rsidP="000E722D">
            <w:pPr>
              <w:pStyle w:val="ae"/>
              <w:jc w:val="center"/>
              <w:rPr>
                <w:sz w:val="24"/>
                <w:szCs w:val="24"/>
              </w:rPr>
            </w:pPr>
            <w:r w:rsidRPr="000E722D">
              <w:rPr>
                <w:sz w:val="24"/>
                <w:szCs w:val="24"/>
              </w:rPr>
              <w:t>9 м</w:t>
            </w:r>
            <w:r w:rsidRPr="000E722D">
              <w:rPr>
                <w:spacing w:val="-1"/>
                <w:sz w:val="24"/>
                <w:szCs w:val="24"/>
              </w:rPr>
              <w:t>а</w:t>
            </w:r>
            <w:r w:rsidRPr="000E722D">
              <w:rPr>
                <w:sz w:val="24"/>
                <w:szCs w:val="24"/>
              </w:rPr>
              <w:t xml:space="preserve">я: </w:t>
            </w:r>
            <w:r w:rsidRPr="000E722D">
              <w:rPr>
                <w:w w:val="99"/>
                <w:sz w:val="24"/>
                <w:szCs w:val="24"/>
              </w:rPr>
              <w:t>Д</w:t>
            </w:r>
            <w:r w:rsidRPr="000E722D">
              <w:rPr>
                <w:sz w:val="24"/>
                <w:szCs w:val="24"/>
              </w:rPr>
              <w:t>е</w:t>
            </w:r>
            <w:r w:rsidRPr="000E722D">
              <w:rPr>
                <w:w w:val="99"/>
                <w:sz w:val="24"/>
                <w:szCs w:val="24"/>
              </w:rPr>
              <w:t>н</w:t>
            </w:r>
            <w:r w:rsidRPr="000E722D">
              <w:rPr>
                <w:sz w:val="24"/>
                <w:szCs w:val="24"/>
              </w:rPr>
              <w:t>ь</w:t>
            </w:r>
            <w:r w:rsidRPr="000E722D">
              <w:rPr>
                <w:spacing w:val="1"/>
                <w:sz w:val="24"/>
                <w:szCs w:val="24"/>
              </w:rPr>
              <w:t xml:space="preserve"> </w:t>
            </w:r>
            <w:r w:rsidRPr="000E722D">
              <w:rPr>
                <w:sz w:val="24"/>
                <w:szCs w:val="24"/>
              </w:rPr>
              <w:t>Победы</w:t>
            </w:r>
          </w:p>
          <w:p w:rsidR="000E722D" w:rsidRPr="000E722D" w:rsidRDefault="000E722D" w:rsidP="000E722D">
            <w:pPr>
              <w:pStyle w:val="ae"/>
              <w:jc w:val="center"/>
              <w:rPr>
                <w:sz w:val="24"/>
                <w:szCs w:val="24"/>
              </w:rPr>
            </w:pPr>
            <w:r w:rsidRPr="000E722D">
              <w:rPr>
                <w:sz w:val="24"/>
                <w:szCs w:val="24"/>
              </w:rPr>
              <w:t>19 м</w:t>
            </w:r>
            <w:r w:rsidRPr="000E722D">
              <w:rPr>
                <w:spacing w:val="-1"/>
                <w:sz w:val="24"/>
                <w:szCs w:val="24"/>
              </w:rPr>
              <w:t>а</w:t>
            </w:r>
            <w:r w:rsidRPr="000E722D">
              <w:rPr>
                <w:sz w:val="24"/>
                <w:szCs w:val="24"/>
              </w:rPr>
              <w:t>я: Де</w:t>
            </w:r>
            <w:r w:rsidRPr="000E722D">
              <w:rPr>
                <w:w w:val="99"/>
                <w:sz w:val="24"/>
                <w:szCs w:val="24"/>
              </w:rPr>
              <w:t>н</w:t>
            </w:r>
            <w:r w:rsidRPr="000E722D">
              <w:rPr>
                <w:sz w:val="24"/>
                <w:szCs w:val="24"/>
              </w:rPr>
              <w:t>ь</w:t>
            </w:r>
            <w:r w:rsidRPr="000E722D">
              <w:rPr>
                <w:spacing w:val="1"/>
                <w:sz w:val="24"/>
                <w:szCs w:val="24"/>
              </w:rPr>
              <w:t xml:space="preserve"> </w:t>
            </w:r>
            <w:r w:rsidRPr="000E722D">
              <w:rPr>
                <w:sz w:val="24"/>
                <w:szCs w:val="24"/>
              </w:rPr>
              <w:t>детск</w:t>
            </w:r>
            <w:r w:rsidRPr="000E722D">
              <w:rPr>
                <w:spacing w:val="2"/>
                <w:w w:val="99"/>
                <w:sz w:val="24"/>
                <w:szCs w:val="24"/>
              </w:rPr>
              <w:t>и</w:t>
            </w:r>
            <w:r w:rsidRPr="000E722D">
              <w:rPr>
                <w:sz w:val="24"/>
                <w:szCs w:val="24"/>
              </w:rPr>
              <w:t>х</w:t>
            </w:r>
            <w:r w:rsidRPr="000E722D">
              <w:rPr>
                <w:spacing w:val="2"/>
                <w:sz w:val="24"/>
                <w:szCs w:val="24"/>
              </w:rPr>
              <w:t xml:space="preserve"> </w:t>
            </w:r>
            <w:r w:rsidRPr="000E722D">
              <w:rPr>
                <w:spacing w:val="-2"/>
                <w:sz w:val="24"/>
                <w:szCs w:val="24"/>
              </w:rPr>
              <w:t>о</w:t>
            </w:r>
            <w:r w:rsidRPr="000E722D">
              <w:rPr>
                <w:sz w:val="24"/>
                <w:szCs w:val="24"/>
              </w:rPr>
              <w:t>бще</w:t>
            </w:r>
            <w:r w:rsidRPr="000E722D">
              <w:rPr>
                <w:spacing w:val="-1"/>
                <w:sz w:val="24"/>
                <w:szCs w:val="24"/>
              </w:rPr>
              <w:t>с</w:t>
            </w:r>
            <w:r w:rsidRPr="000E722D">
              <w:rPr>
                <w:sz w:val="24"/>
                <w:szCs w:val="24"/>
              </w:rPr>
              <w:t>твен</w:t>
            </w:r>
            <w:r w:rsidRPr="000E722D">
              <w:rPr>
                <w:spacing w:val="1"/>
                <w:sz w:val="24"/>
                <w:szCs w:val="24"/>
              </w:rPr>
              <w:t>н</w:t>
            </w:r>
            <w:r w:rsidRPr="000E722D">
              <w:rPr>
                <w:sz w:val="24"/>
                <w:szCs w:val="24"/>
              </w:rPr>
              <w:t>ых</w:t>
            </w:r>
            <w:r w:rsidRPr="000E722D">
              <w:rPr>
                <w:spacing w:val="2"/>
                <w:sz w:val="24"/>
                <w:szCs w:val="24"/>
              </w:rPr>
              <w:t xml:space="preserve"> </w:t>
            </w:r>
            <w:r w:rsidRPr="000E722D">
              <w:rPr>
                <w:sz w:val="24"/>
                <w:szCs w:val="24"/>
              </w:rPr>
              <w:t>органи</w:t>
            </w:r>
            <w:r w:rsidRPr="000E722D">
              <w:rPr>
                <w:w w:val="99"/>
                <w:sz w:val="24"/>
                <w:szCs w:val="24"/>
              </w:rPr>
              <w:t>з</w:t>
            </w:r>
            <w:r w:rsidRPr="000E722D">
              <w:rPr>
                <w:sz w:val="24"/>
                <w:szCs w:val="24"/>
              </w:rPr>
              <w:t>ац</w:t>
            </w:r>
            <w:r w:rsidRPr="000E722D">
              <w:rPr>
                <w:spacing w:val="1"/>
                <w:sz w:val="24"/>
                <w:szCs w:val="24"/>
              </w:rPr>
              <w:t>и</w:t>
            </w:r>
            <w:r w:rsidRPr="000E722D">
              <w:rPr>
                <w:sz w:val="24"/>
                <w:szCs w:val="24"/>
              </w:rPr>
              <w:t xml:space="preserve">й </w:t>
            </w:r>
            <w:r w:rsidRPr="000E722D">
              <w:rPr>
                <w:w w:val="99"/>
                <w:sz w:val="24"/>
                <w:szCs w:val="24"/>
              </w:rPr>
              <w:t>Р</w:t>
            </w:r>
            <w:r w:rsidRPr="000E722D">
              <w:rPr>
                <w:sz w:val="24"/>
                <w:szCs w:val="24"/>
              </w:rPr>
              <w:t>о</w:t>
            </w:r>
            <w:r w:rsidRPr="000E722D">
              <w:rPr>
                <w:spacing w:val="-1"/>
                <w:sz w:val="24"/>
                <w:szCs w:val="24"/>
              </w:rPr>
              <w:t>с</w:t>
            </w:r>
            <w:r w:rsidRPr="000E722D">
              <w:rPr>
                <w:sz w:val="24"/>
                <w:szCs w:val="24"/>
              </w:rPr>
              <w:t>сии ,</w:t>
            </w:r>
            <w:r w:rsidRPr="000E722D">
              <w:rPr>
                <w:sz w:val="24"/>
                <w:szCs w:val="24"/>
              </w:rPr>
              <w:br/>
              <w:t>24 м</w:t>
            </w:r>
            <w:r w:rsidRPr="000E722D">
              <w:rPr>
                <w:spacing w:val="-1"/>
                <w:sz w:val="24"/>
                <w:szCs w:val="24"/>
              </w:rPr>
              <w:t>а</w:t>
            </w:r>
            <w:r w:rsidRPr="000E722D">
              <w:rPr>
                <w:sz w:val="24"/>
                <w:szCs w:val="24"/>
              </w:rPr>
              <w:t>я: Де</w:t>
            </w:r>
            <w:r w:rsidRPr="000E722D">
              <w:rPr>
                <w:w w:val="99"/>
                <w:sz w:val="24"/>
                <w:szCs w:val="24"/>
              </w:rPr>
              <w:t>н</w:t>
            </w:r>
            <w:r w:rsidRPr="000E722D">
              <w:rPr>
                <w:sz w:val="24"/>
                <w:szCs w:val="24"/>
              </w:rPr>
              <w:t>ь</w:t>
            </w:r>
            <w:r w:rsidRPr="000E722D">
              <w:rPr>
                <w:spacing w:val="1"/>
                <w:sz w:val="24"/>
                <w:szCs w:val="24"/>
              </w:rPr>
              <w:t xml:space="preserve"> </w:t>
            </w:r>
            <w:r w:rsidRPr="000E722D">
              <w:rPr>
                <w:sz w:val="24"/>
                <w:szCs w:val="24"/>
              </w:rPr>
              <w:t>славя</w:t>
            </w:r>
            <w:r w:rsidRPr="000E722D">
              <w:rPr>
                <w:w w:val="99"/>
                <w:sz w:val="24"/>
                <w:szCs w:val="24"/>
              </w:rPr>
              <w:t>н</w:t>
            </w:r>
            <w:r w:rsidRPr="000E722D">
              <w:rPr>
                <w:sz w:val="24"/>
                <w:szCs w:val="24"/>
              </w:rPr>
              <w:t>ск</w:t>
            </w:r>
            <w:r w:rsidRPr="000E722D">
              <w:rPr>
                <w:spacing w:val="1"/>
                <w:sz w:val="24"/>
                <w:szCs w:val="24"/>
              </w:rPr>
              <w:t>о</w:t>
            </w:r>
            <w:r w:rsidRPr="000E722D">
              <w:rPr>
                <w:w w:val="99"/>
                <w:sz w:val="24"/>
                <w:szCs w:val="24"/>
              </w:rPr>
              <w:t>й</w:t>
            </w:r>
            <w:r w:rsidRPr="000E722D">
              <w:rPr>
                <w:spacing w:val="1"/>
                <w:sz w:val="24"/>
                <w:szCs w:val="24"/>
              </w:rPr>
              <w:t xml:space="preserve"> </w:t>
            </w:r>
            <w:r w:rsidRPr="000E722D">
              <w:rPr>
                <w:spacing w:val="1"/>
                <w:w w:val="99"/>
                <w:sz w:val="24"/>
                <w:szCs w:val="24"/>
              </w:rPr>
              <w:t>пи</w:t>
            </w:r>
            <w:r w:rsidRPr="000E722D">
              <w:rPr>
                <w:sz w:val="24"/>
                <w:szCs w:val="24"/>
              </w:rPr>
              <w:t>сьм</w:t>
            </w:r>
            <w:r w:rsidRPr="000E722D">
              <w:rPr>
                <w:spacing w:val="-1"/>
                <w:sz w:val="24"/>
                <w:szCs w:val="24"/>
              </w:rPr>
              <w:t>ен</w:t>
            </w:r>
            <w:r w:rsidRPr="000E722D">
              <w:rPr>
                <w:sz w:val="24"/>
                <w:szCs w:val="24"/>
              </w:rPr>
              <w:t>нос</w:t>
            </w:r>
            <w:r w:rsidRPr="000E722D">
              <w:rPr>
                <w:w w:val="99"/>
                <w:sz w:val="24"/>
                <w:szCs w:val="24"/>
              </w:rPr>
              <w:t>т</w:t>
            </w:r>
            <w:r w:rsidRPr="000E722D">
              <w:rPr>
                <w:sz w:val="24"/>
                <w:szCs w:val="24"/>
              </w:rPr>
              <w:t xml:space="preserve">и и </w:t>
            </w:r>
            <w:r w:rsidRPr="000E722D">
              <w:rPr>
                <w:spacing w:val="3"/>
                <w:sz w:val="24"/>
                <w:szCs w:val="24"/>
              </w:rPr>
              <w:t>к</w:t>
            </w:r>
            <w:r w:rsidRPr="000E722D">
              <w:rPr>
                <w:spacing w:val="-6"/>
                <w:sz w:val="24"/>
                <w:szCs w:val="24"/>
              </w:rPr>
              <w:t>у</w:t>
            </w:r>
            <w:r w:rsidRPr="000E722D">
              <w:rPr>
                <w:sz w:val="24"/>
                <w:szCs w:val="24"/>
              </w:rPr>
              <w:t>ль</w:t>
            </w:r>
            <w:r w:rsidRPr="000E722D">
              <w:rPr>
                <w:w w:val="99"/>
                <w:sz w:val="24"/>
                <w:szCs w:val="24"/>
              </w:rPr>
              <w:t>т</w:t>
            </w:r>
            <w:r w:rsidRPr="000E722D">
              <w:rPr>
                <w:spacing w:val="-3"/>
                <w:sz w:val="24"/>
                <w:szCs w:val="24"/>
              </w:rPr>
              <w:t>у</w:t>
            </w:r>
            <w:r w:rsidRPr="000E722D">
              <w:rPr>
                <w:spacing w:val="1"/>
                <w:sz w:val="24"/>
                <w:szCs w:val="24"/>
              </w:rPr>
              <w:t>р</w:t>
            </w:r>
            <w:r w:rsidRPr="000E722D">
              <w:rPr>
                <w:sz w:val="24"/>
                <w:szCs w:val="24"/>
              </w:rPr>
              <w:t>ы</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Патриотическое</w:t>
            </w:r>
          </w:p>
          <w:p w:rsidR="000E722D" w:rsidRPr="000E722D" w:rsidRDefault="000E722D" w:rsidP="000E722D">
            <w:pPr>
              <w:rPr>
                <w:sz w:val="24"/>
                <w:szCs w:val="24"/>
              </w:rPr>
            </w:pPr>
          </w:p>
        </w:tc>
        <w:tc>
          <w:tcPr>
            <w:tcW w:w="2806" w:type="dxa"/>
          </w:tcPr>
          <w:p w:rsidR="000E722D" w:rsidRPr="000E722D" w:rsidRDefault="000E722D" w:rsidP="000E722D">
            <w:pPr>
              <w:pStyle w:val="TableParagraph"/>
              <w:ind w:left="0" w:right="860"/>
              <w:rPr>
                <w:sz w:val="24"/>
                <w:szCs w:val="24"/>
              </w:rPr>
            </w:pPr>
            <w:r w:rsidRPr="000E722D">
              <w:rPr>
                <w:sz w:val="24"/>
                <w:szCs w:val="24"/>
              </w:rPr>
              <w:t>Родина,</w:t>
            </w:r>
            <w:r w:rsidRPr="000E722D">
              <w:rPr>
                <w:spacing w:val="-57"/>
                <w:sz w:val="24"/>
                <w:szCs w:val="24"/>
              </w:rPr>
              <w:t xml:space="preserve"> </w:t>
            </w:r>
            <w:r w:rsidRPr="000E722D">
              <w:rPr>
                <w:sz w:val="24"/>
                <w:szCs w:val="24"/>
              </w:rPr>
              <w:t>природа</w:t>
            </w:r>
          </w:p>
          <w:p w:rsidR="000E722D" w:rsidRPr="000E722D" w:rsidRDefault="000E722D" w:rsidP="000E722D">
            <w:pPr>
              <w:rPr>
                <w:sz w:val="24"/>
                <w:szCs w:val="24"/>
              </w:rPr>
            </w:pPr>
          </w:p>
        </w:tc>
        <w:tc>
          <w:tcPr>
            <w:tcW w:w="4412" w:type="dxa"/>
          </w:tcPr>
          <w:p w:rsidR="00B041AC" w:rsidRPr="00B041AC" w:rsidRDefault="00B041AC" w:rsidP="000F75E9">
            <w:pPr>
              <w:pStyle w:val="ae"/>
              <w:numPr>
                <w:ilvl w:val="0"/>
                <w:numId w:val="143"/>
              </w:numPr>
              <w:rPr>
                <w:sz w:val="24"/>
                <w:szCs w:val="24"/>
              </w:rPr>
            </w:pPr>
            <w:r w:rsidRPr="00B041AC">
              <w:rPr>
                <w:sz w:val="24"/>
                <w:szCs w:val="24"/>
              </w:rPr>
              <w:t>Военно – патриотическая игра «Зарничка»</w:t>
            </w:r>
          </w:p>
          <w:p w:rsidR="000E722D" w:rsidRPr="000E722D" w:rsidRDefault="000E722D" w:rsidP="000F75E9">
            <w:pPr>
              <w:pStyle w:val="ae"/>
              <w:numPr>
                <w:ilvl w:val="0"/>
                <w:numId w:val="143"/>
              </w:numPr>
              <w:rPr>
                <w:sz w:val="24"/>
                <w:szCs w:val="24"/>
              </w:rPr>
            </w:pPr>
            <w:r w:rsidRPr="000E722D">
              <w:rPr>
                <w:sz w:val="24"/>
                <w:szCs w:val="24"/>
              </w:rPr>
              <w:t>Беседы</w:t>
            </w:r>
            <w:r w:rsidRPr="000E722D">
              <w:rPr>
                <w:spacing w:val="43"/>
                <w:sz w:val="24"/>
                <w:szCs w:val="24"/>
              </w:rPr>
              <w:t xml:space="preserve"> </w:t>
            </w:r>
            <w:r w:rsidRPr="000E722D">
              <w:rPr>
                <w:sz w:val="24"/>
                <w:szCs w:val="24"/>
              </w:rPr>
              <w:t>с</w:t>
            </w:r>
            <w:r w:rsidRPr="000E722D">
              <w:rPr>
                <w:spacing w:val="43"/>
                <w:sz w:val="24"/>
                <w:szCs w:val="24"/>
              </w:rPr>
              <w:t xml:space="preserve"> </w:t>
            </w:r>
            <w:r w:rsidRPr="000E722D">
              <w:rPr>
                <w:sz w:val="24"/>
                <w:szCs w:val="24"/>
              </w:rPr>
              <w:t>детьми</w:t>
            </w:r>
            <w:r w:rsidRPr="000E722D">
              <w:rPr>
                <w:spacing w:val="44"/>
                <w:sz w:val="24"/>
                <w:szCs w:val="24"/>
              </w:rPr>
              <w:t xml:space="preserve"> </w:t>
            </w:r>
            <w:r w:rsidRPr="000E722D">
              <w:rPr>
                <w:sz w:val="24"/>
                <w:szCs w:val="24"/>
              </w:rPr>
              <w:t>о</w:t>
            </w:r>
            <w:r w:rsidRPr="000E722D">
              <w:rPr>
                <w:spacing w:val="41"/>
                <w:sz w:val="24"/>
                <w:szCs w:val="24"/>
              </w:rPr>
              <w:t xml:space="preserve"> </w:t>
            </w:r>
            <w:r w:rsidRPr="000E722D">
              <w:rPr>
                <w:sz w:val="24"/>
                <w:szCs w:val="24"/>
              </w:rPr>
              <w:t xml:space="preserve">празднике </w:t>
            </w:r>
            <w:r w:rsidRPr="000E722D">
              <w:rPr>
                <w:spacing w:val="-2"/>
                <w:sz w:val="24"/>
                <w:szCs w:val="24"/>
              </w:rPr>
              <w:t xml:space="preserve"> </w:t>
            </w:r>
            <w:r w:rsidRPr="000E722D">
              <w:rPr>
                <w:sz w:val="24"/>
                <w:szCs w:val="24"/>
              </w:rPr>
              <w:t>Великой</w:t>
            </w:r>
            <w:r w:rsidRPr="000E722D">
              <w:rPr>
                <w:spacing w:val="-1"/>
                <w:sz w:val="24"/>
                <w:szCs w:val="24"/>
              </w:rPr>
              <w:t xml:space="preserve"> </w:t>
            </w:r>
            <w:r w:rsidR="009902D5">
              <w:rPr>
                <w:sz w:val="24"/>
                <w:szCs w:val="24"/>
              </w:rPr>
              <w:t>Победы</w:t>
            </w:r>
          </w:p>
          <w:p w:rsidR="000E722D" w:rsidRPr="000E722D" w:rsidRDefault="000E722D" w:rsidP="000F75E9">
            <w:pPr>
              <w:pStyle w:val="TableParagraph"/>
              <w:numPr>
                <w:ilvl w:val="0"/>
                <w:numId w:val="143"/>
              </w:numPr>
              <w:tabs>
                <w:tab w:val="left" w:pos="1100"/>
                <w:tab w:val="left" w:pos="2070"/>
                <w:tab w:val="left" w:pos="3660"/>
              </w:tabs>
              <w:rPr>
                <w:sz w:val="24"/>
                <w:szCs w:val="24"/>
              </w:rPr>
            </w:pPr>
            <w:r w:rsidRPr="000E722D">
              <w:rPr>
                <w:sz w:val="24"/>
                <w:szCs w:val="24"/>
              </w:rPr>
              <w:t>Акция</w:t>
            </w:r>
            <w:r w:rsidRPr="000E722D">
              <w:rPr>
                <w:spacing w:val="-2"/>
                <w:sz w:val="24"/>
                <w:szCs w:val="24"/>
              </w:rPr>
              <w:t xml:space="preserve"> </w:t>
            </w:r>
            <w:r w:rsidRPr="000E722D">
              <w:rPr>
                <w:sz w:val="24"/>
                <w:szCs w:val="24"/>
              </w:rPr>
              <w:t>«Цветок</w:t>
            </w:r>
            <w:r w:rsidRPr="000E722D">
              <w:rPr>
                <w:spacing w:val="-4"/>
                <w:sz w:val="24"/>
                <w:szCs w:val="24"/>
              </w:rPr>
              <w:t xml:space="preserve"> </w:t>
            </w:r>
            <w:r w:rsidRPr="000E722D">
              <w:rPr>
                <w:sz w:val="24"/>
                <w:szCs w:val="24"/>
              </w:rPr>
              <w:t>ветерану», «Окна Победы»</w:t>
            </w:r>
            <w:r w:rsidR="009902D5">
              <w:rPr>
                <w:sz w:val="24"/>
                <w:szCs w:val="24"/>
              </w:rPr>
              <w:t xml:space="preserve">, </w:t>
            </w:r>
            <w:r w:rsidRPr="000E722D">
              <w:rPr>
                <w:sz w:val="24"/>
                <w:szCs w:val="24"/>
              </w:rPr>
              <w:t>«Георгиевская</w:t>
            </w:r>
            <w:r w:rsidRPr="000E722D">
              <w:rPr>
                <w:spacing w:val="-3"/>
                <w:sz w:val="24"/>
                <w:szCs w:val="24"/>
              </w:rPr>
              <w:t xml:space="preserve"> </w:t>
            </w:r>
            <w:r w:rsidRPr="000E722D">
              <w:rPr>
                <w:sz w:val="24"/>
                <w:szCs w:val="24"/>
              </w:rPr>
              <w:t>ленточка»</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Духовно-нравственное</w:t>
            </w:r>
          </w:p>
        </w:tc>
        <w:tc>
          <w:tcPr>
            <w:tcW w:w="2806" w:type="dxa"/>
          </w:tcPr>
          <w:p w:rsidR="000E722D" w:rsidRPr="000E722D" w:rsidRDefault="000E722D" w:rsidP="000E722D">
            <w:pPr>
              <w:pStyle w:val="TableParagraph"/>
              <w:ind w:right="860"/>
              <w:rPr>
                <w:sz w:val="24"/>
                <w:szCs w:val="24"/>
              </w:rPr>
            </w:pPr>
            <w:r w:rsidRPr="000E722D">
              <w:rPr>
                <w:sz w:val="24"/>
                <w:szCs w:val="24"/>
              </w:rPr>
              <w:t>Жизнь, милосердие, добро</w:t>
            </w:r>
          </w:p>
        </w:tc>
        <w:tc>
          <w:tcPr>
            <w:tcW w:w="4412" w:type="dxa"/>
          </w:tcPr>
          <w:p w:rsidR="00B041AC" w:rsidRDefault="00B041AC" w:rsidP="000F75E9">
            <w:pPr>
              <w:pStyle w:val="ae"/>
              <w:numPr>
                <w:ilvl w:val="0"/>
                <w:numId w:val="160"/>
              </w:numPr>
              <w:rPr>
                <w:sz w:val="24"/>
                <w:szCs w:val="24"/>
              </w:rPr>
            </w:pPr>
            <w:r w:rsidRPr="00B041AC">
              <w:rPr>
                <w:sz w:val="24"/>
                <w:szCs w:val="24"/>
              </w:rPr>
              <w:t>Сюжетно – ролевая игра «</w:t>
            </w:r>
            <w:r>
              <w:rPr>
                <w:sz w:val="24"/>
                <w:szCs w:val="24"/>
              </w:rPr>
              <w:t>Летом</w:t>
            </w:r>
            <w:r w:rsidRPr="00B041AC">
              <w:rPr>
                <w:sz w:val="24"/>
                <w:szCs w:val="24"/>
              </w:rPr>
              <w:t xml:space="preserve"> в деревне»</w:t>
            </w:r>
          </w:p>
          <w:p w:rsidR="000E722D" w:rsidRPr="000E722D" w:rsidRDefault="000E722D" w:rsidP="000F75E9">
            <w:pPr>
              <w:pStyle w:val="ae"/>
              <w:numPr>
                <w:ilvl w:val="0"/>
                <w:numId w:val="160"/>
              </w:numPr>
              <w:rPr>
                <w:sz w:val="24"/>
                <w:szCs w:val="24"/>
              </w:rPr>
            </w:pPr>
            <w:r w:rsidRPr="000E722D">
              <w:rPr>
                <w:sz w:val="24"/>
                <w:szCs w:val="24"/>
              </w:rPr>
              <w:t>Беседа «Откуда азбука пришла?»</w:t>
            </w:r>
          </w:p>
          <w:p w:rsidR="000E722D" w:rsidRPr="000E722D" w:rsidRDefault="000E722D" w:rsidP="000F75E9">
            <w:pPr>
              <w:pStyle w:val="ae"/>
              <w:numPr>
                <w:ilvl w:val="0"/>
                <w:numId w:val="160"/>
              </w:numPr>
              <w:rPr>
                <w:sz w:val="24"/>
                <w:szCs w:val="24"/>
              </w:rPr>
            </w:pPr>
            <w:r w:rsidRPr="000E722D">
              <w:rPr>
                <w:sz w:val="24"/>
                <w:szCs w:val="24"/>
              </w:rPr>
              <w:t xml:space="preserve">Чтение стихов поэтов Чувашской </w:t>
            </w:r>
            <w:r w:rsidR="001C60E5">
              <w:rPr>
                <w:sz w:val="24"/>
                <w:szCs w:val="24"/>
              </w:rPr>
              <w:t>Р</w:t>
            </w:r>
            <w:r w:rsidRPr="000E722D">
              <w:rPr>
                <w:sz w:val="24"/>
                <w:szCs w:val="24"/>
              </w:rPr>
              <w:t>еспублики</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Социальное</w:t>
            </w:r>
          </w:p>
        </w:tc>
        <w:tc>
          <w:tcPr>
            <w:tcW w:w="2806" w:type="dxa"/>
          </w:tcPr>
          <w:p w:rsidR="000E722D" w:rsidRPr="000E722D" w:rsidRDefault="000E722D" w:rsidP="000E722D">
            <w:pPr>
              <w:pStyle w:val="TableParagraph"/>
              <w:ind w:right="807"/>
              <w:rPr>
                <w:sz w:val="24"/>
                <w:szCs w:val="24"/>
              </w:rPr>
            </w:pPr>
            <w:r w:rsidRPr="000E722D">
              <w:rPr>
                <w:sz w:val="24"/>
                <w:szCs w:val="24"/>
              </w:rPr>
              <w:t>Человек,</w:t>
            </w:r>
            <w:r w:rsidRPr="000E722D">
              <w:rPr>
                <w:spacing w:val="-58"/>
                <w:sz w:val="24"/>
                <w:szCs w:val="24"/>
              </w:rPr>
              <w:t xml:space="preserve"> </w:t>
            </w:r>
            <w:r w:rsidRPr="000E722D">
              <w:rPr>
                <w:sz w:val="24"/>
                <w:szCs w:val="24"/>
              </w:rPr>
              <w:t>семья,</w:t>
            </w:r>
          </w:p>
          <w:p w:rsidR="000E722D" w:rsidRPr="000E722D" w:rsidRDefault="000E722D" w:rsidP="000E722D">
            <w:pPr>
              <w:pStyle w:val="TableParagraph"/>
              <w:rPr>
                <w:sz w:val="24"/>
                <w:szCs w:val="24"/>
              </w:rPr>
            </w:pPr>
            <w:r w:rsidRPr="000E722D">
              <w:rPr>
                <w:sz w:val="24"/>
                <w:szCs w:val="24"/>
              </w:rPr>
              <w:t>дружба,</w:t>
            </w:r>
          </w:p>
          <w:p w:rsidR="000E722D" w:rsidRPr="000E722D" w:rsidRDefault="000E722D" w:rsidP="000E722D">
            <w:pPr>
              <w:pStyle w:val="TableParagraph"/>
              <w:ind w:right="860"/>
              <w:rPr>
                <w:sz w:val="24"/>
                <w:szCs w:val="24"/>
              </w:rPr>
            </w:pPr>
            <w:r w:rsidRPr="000E722D">
              <w:rPr>
                <w:sz w:val="24"/>
                <w:szCs w:val="24"/>
              </w:rPr>
              <w:t>сотрудничество</w:t>
            </w:r>
          </w:p>
        </w:tc>
        <w:tc>
          <w:tcPr>
            <w:tcW w:w="4412" w:type="dxa"/>
          </w:tcPr>
          <w:p w:rsidR="000E722D" w:rsidRPr="000E722D" w:rsidRDefault="000E722D" w:rsidP="000F75E9">
            <w:pPr>
              <w:pStyle w:val="TableParagraph"/>
              <w:numPr>
                <w:ilvl w:val="0"/>
                <w:numId w:val="162"/>
              </w:numPr>
              <w:ind w:left="720" w:right="94"/>
              <w:jc w:val="both"/>
              <w:rPr>
                <w:sz w:val="24"/>
                <w:szCs w:val="24"/>
              </w:rPr>
            </w:pPr>
            <w:r w:rsidRPr="000E722D">
              <w:rPr>
                <w:sz w:val="24"/>
                <w:szCs w:val="24"/>
              </w:rPr>
              <w:t>Выставка</w:t>
            </w:r>
            <w:r w:rsidRPr="000E722D">
              <w:rPr>
                <w:spacing w:val="1"/>
                <w:sz w:val="24"/>
                <w:szCs w:val="24"/>
              </w:rPr>
              <w:t xml:space="preserve"> </w:t>
            </w:r>
            <w:r w:rsidRPr="000E722D">
              <w:rPr>
                <w:sz w:val="24"/>
                <w:szCs w:val="24"/>
              </w:rPr>
              <w:t>детских</w:t>
            </w:r>
            <w:r w:rsidRPr="000E722D">
              <w:rPr>
                <w:spacing w:val="1"/>
                <w:sz w:val="24"/>
                <w:szCs w:val="24"/>
              </w:rPr>
              <w:t xml:space="preserve"> </w:t>
            </w:r>
            <w:r w:rsidRPr="000E722D">
              <w:rPr>
                <w:sz w:val="24"/>
                <w:szCs w:val="24"/>
              </w:rPr>
              <w:t>рисунков «Как хорошо на свете</w:t>
            </w:r>
            <w:r w:rsidRPr="000E722D">
              <w:rPr>
                <w:spacing w:val="1"/>
                <w:sz w:val="24"/>
                <w:szCs w:val="24"/>
              </w:rPr>
              <w:t xml:space="preserve"> </w:t>
            </w:r>
            <w:r w:rsidRPr="000E722D">
              <w:rPr>
                <w:sz w:val="24"/>
                <w:szCs w:val="24"/>
              </w:rPr>
              <w:t>жить</w:t>
            </w:r>
            <w:r w:rsidRPr="000E722D">
              <w:rPr>
                <w:spacing w:val="27"/>
                <w:sz w:val="24"/>
                <w:szCs w:val="24"/>
              </w:rPr>
              <w:t xml:space="preserve"> </w:t>
            </w:r>
            <w:r w:rsidRPr="000E722D">
              <w:rPr>
                <w:sz w:val="24"/>
                <w:szCs w:val="24"/>
              </w:rPr>
              <w:t>и</w:t>
            </w:r>
            <w:r w:rsidRPr="000E722D">
              <w:rPr>
                <w:spacing w:val="29"/>
                <w:sz w:val="24"/>
                <w:szCs w:val="24"/>
              </w:rPr>
              <w:t xml:space="preserve"> </w:t>
            </w:r>
            <w:r w:rsidRPr="000E722D">
              <w:rPr>
                <w:sz w:val="24"/>
                <w:szCs w:val="24"/>
              </w:rPr>
              <w:t>вместе</w:t>
            </w:r>
            <w:r w:rsidRPr="000E722D">
              <w:rPr>
                <w:spacing w:val="28"/>
                <w:sz w:val="24"/>
                <w:szCs w:val="24"/>
              </w:rPr>
              <w:t xml:space="preserve"> </w:t>
            </w:r>
            <w:r w:rsidRPr="000E722D">
              <w:rPr>
                <w:sz w:val="24"/>
                <w:szCs w:val="24"/>
              </w:rPr>
              <w:t>со</w:t>
            </w:r>
            <w:r w:rsidRPr="000E722D">
              <w:rPr>
                <w:spacing w:val="28"/>
                <w:sz w:val="24"/>
                <w:szCs w:val="24"/>
              </w:rPr>
              <w:t xml:space="preserve"> </w:t>
            </w:r>
            <w:r w:rsidR="001C60E5">
              <w:rPr>
                <w:sz w:val="24"/>
                <w:szCs w:val="24"/>
              </w:rPr>
              <w:t>всеми дружить»</w:t>
            </w:r>
          </w:p>
          <w:p w:rsidR="000E722D" w:rsidRPr="000E722D" w:rsidRDefault="000E722D" w:rsidP="000F75E9">
            <w:pPr>
              <w:pStyle w:val="TableParagraph"/>
              <w:numPr>
                <w:ilvl w:val="0"/>
                <w:numId w:val="162"/>
              </w:numPr>
              <w:ind w:left="720" w:right="94"/>
              <w:jc w:val="both"/>
              <w:rPr>
                <w:sz w:val="24"/>
                <w:szCs w:val="24"/>
              </w:rPr>
            </w:pPr>
            <w:r w:rsidRPr="000E722D">
              <w:rPr>
                <w:sz w:val="24"/>
                <w:szCs w:val="24"/>
              </w:rPr>
              <w:t>Беседа «Дружба мальчиков и девочек»</w:t>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Познавательное</w:t>
            </w:r>
          </w:p>
        </w:tc>
        <w:tc>
          <w:tcPr>
            <w:tcW w:w="2806" w:type="dxa"/>
          </w:tcPr>
          <w:p w:rsidR="000E722D" w:rsidRPr="000E722D" w:rsidRDefault="000E722D" w:rsidP="000E722D">
            <w:pPr>
              <w:pStyle w:val="TableParagraph"/>
              <w:rPr>
                <w:sz w:val="24"/>
                <w:szCs w:val="24"/>
              </w:rPr>
            </w:pPr>
            <w:r w:rsidRPr="000E722D">
              <w:rPr>
                <w:sz w:val="24"/>
                <w:szCs w:val="24"/>
              </w:rPr>
              <w:t>Познание</w:t>
            </w:r>
          </w:p>
        </w:tc>
        <w:tc>
          <w:tcPr>
            <w:tcW w:w="4412" w:type="dxa"/>
          </w:tcPr>
          <w:p w:rsidR="000E722D" w:rsidRPr="000E722D" w:rsidRDefault="000E722D" w:rsidP="000F75E9">
            <w:pPr>
              <w:pStyle w:val="ae"/>
              <w:numPr>
                <w:ilvl w:val="0"/>
                <w:numId w:val="155"/>
              </w:numPr>
              <w:rPr>
                <w:sz w:val="24"/>
                <w:szCs w:val="24"/>
              </w:rPr>
            </w:pPr>
            <w:r w:rsidRPr="000E722D">
              <w:rPr>
                <w:sz w:val="24"/>
                <w:szCs w:val="24"/>
              </w:rPr>
              <w:t>Знакомство с по</w:t>
            </w:r>
            <w:r w:rsidR="001C60E5">
              <w:rPr>
                <w:sz w:val="24"/>
                <w:szCs w:val="24"/>
              </w:rPr>
              <w:t>словицами и поговорками о труде</w:t>
            </w:r>
          </w:p>
          <w:p w:rsidR="000E722D" w:rsidRPr="000E722D" w:rsidRDefault="000E722D" w:rsidP="000F75E9">
            <w:pPr>
              <w:pStyle w:val="TableParagraph"/>
              <w:numPr>
                <w:ilvl w:val="0"/>
                <w:numId w:val="147"/>
              </w:numPr>
              <w:rPr>
                <w:sz w:val="24"/>
                <w:szCs w:val="24"/>
              </w:rPr>
            </w:pPr>
            <w:r w:rsidRPr="000E722D">
              <w:rPr>
                <w:sz w:val="24"/>
                <w:szCs w:val="24"/>
              </w:rPr>
              <w:t>Беседа</w:t>
            </w:r>
            <w:r w:rsidRPr="000E722D">
              <w:rPr>
                <w:spacing w:val="40"/>
                <w:sz w:val="24"/>
                <w:szCs w:val="24"/>
              </w:rPr>
              <w:t xml:space="preserve"> </w:t>
            </w:r>
            <w:r w:rsidRPr="000E722D">
              <w:rPr>
                <w:sz w:val="24"/>
                <w:szCs w:val="24"/>
              </w:rPr>
              <w:t>«Спички</w:t>
            </w:r>
            <w:r w:rsidRPr="000E722D">
              <w:rPr>
                <w:spacing w:val="37"/>
                <w:sz w:val="24"/>
                <w:szCs w:val="24"/>
              </w:rPr>
              <w:t xml:space="preserve"> -</w:t>
            </w:r>
            <w:r w:rsidRPr="000E722D">
              <w:rPr>
                <w:sz w:val="24"/>
                <w:szCs w:val="24"/>
              </w:rPr>
              <w:t>детям</w:t>
            </w:r>
            <w:r w:rsidRPr="000E722D">
              <w:rPr>
                <w:spacing w:val="35"/>
                <w:sz w:val="24"/>
                <w:szCs w:val="24"/>
              </w:rPr>
              <w:t xml:space="preserve"> </w:t>
            </w:r>
            <w:r w:rsidRPr="000E722D">
              <w:rPr>
                <w:sz w:val="24"/>
                <w:szCs w:val="24"/>
              </w:rPr>
              <w:t>не</w:t>
            </w:r>
            <w:r w:rsidRPr="000E722D">
              <w:rPr>
                <w:spacing w:val="-57"/>
                <w:sz w:val="24"/>
                <w:szCs w:val="24"/>
              </w:rPr>
              <w:t xml:space="preserve"> </w:t>
            </w:r>
            <w:r w:rsidR="001C60E5">
              <w:rPr>
                <w:sz w:val="24"/>
                <w:szCs w:val="24"/>
              </w:rPr>
              <w:t>игрушка!»</w:t>
            </w:r>
          </w:p>
        </w:tc>
      </w:tr>
      <w:tr w:rsidR="000E722D" w:rsidRPr="000E722D" w:rsidTr="00542ED8">
        <w:trPr>
          <w:trHeight w:val="20"/>
        </w:trPr>
        <w:tc>
          <w:tcPr>
            <w:tcW w:w="2353" w:type="dxa"/>
          </w:tcPr>
          <w:p w:rsidR="000E722D" w:rsidRPr="000E722D" w:rsidRDefault="000E722D" w:rsidP="000E722D">
            <w:pPr>
              <w:pStyle w:val="TableParagraph"/>
              <w:tabs>
                <w:tab w:val="left" w:pos="1755"/>
              </w:tabs>
              <w:ind w:right="94"/>
              <w:rPr>
                <w:b/>
                <w:i/>
                <w:sz w:val="24"/>
                <w:szCs w:val="24"/>
              </w:rPr>
            </w:pPr>
            <w:r w:rsidRPr="000E722D">
              <w:rPr>
                <w:b/>
                <w:i/>
                <w:sz w:val="24"/>
                <w:szCs w:val="24"/>
              </w:rPr>
              <w:t>Физическое</w:t>
            </w:r>
            <w:r w:rsidRPr="000E722D">
              <w:rPr>
                <w:b/>
                <w:i/>
                <w:sz w:val="24"/>
                <w:szCs w:val="24"/>
              </w:rPr>
              <w:tab/>
            </w:r>
            <w:r w:rsidRPr="000E722D">
              <w:rPr>
                <w:b/>
                <w:i/>
                <w:spacing w:val="-4"/>
                <w:sz w:val="24"/>
                <w:szCs w:val="24"/>
              </w:rPr>
              <w:t>и</w:t>
            </w:r>
            <w:r w:rsidRPr="000E722D">
              <w:rPr>
                <w:b/>
                <w:i/>
                <w:spacing w:val="-52"/>
                <w:sz w:val="24"/>
                <w:szCs w:val="24"/>
              </w:rPr>
              <w:t xml:space="preserve"> </w:t>
            </w:r>
            <w:r w:rsidRPr="000E722D">
              <w:rPr>
                <w:b/>
                <w:i/>
                <w:sz w:val="24"/>
                <w:szCs w:val="24"/>
              </w:rPr>
              <w:t>оздоровительное</w:t>
            </w:r>
          </w:p>
        </w:tc>
        <w:tc>
          <w:tcPr>
            <w:tcW w:w="2806" w:type="dxa"/>
          </w:tcPr>
          <w:p w:rsidR="000E722D" w:rsidRPr="000E722D" w:rsidRDefault="000E722D" w:rsidP="000E722D">
            <w:pPr>
              <w:pStyle w:val="TableParagraph"/>
              <w:rPr>
                <w:sz w:val="24"/>
                <w:szCs w:val="24"/>
              </w:rPr>
            </w:pPr>
            <w:r w:rsidRPr="000E722D">
              <w:rPr>
                <w:sz w:val="24"/>
                <w:szCs w:val="24"/>
              </w:rPr>
              <w:t>Здоровье, жизнь</w:t>
            </w:r>
          </w:p>
        </w:tc>
        <w:tc>
          <w:tcPr>
            <w:tcW w:w="4412" w:type="dxa"/>
          </w:tcPr>
          <w:p w:rsidR="00B041AC" w:rsidRDefault="00B041AC" w:rsidP="000F75E9">
            <w:pPr>
              <w:pStyle w:val="ae"/>
              <w:numPr>
                <w:ilvl w:val="0"/>
                <w:numId w:val="148"/>
              </w:numPr>
              <w:rPr>
                <w:sz w:val="24"/>
                <w:szCs w:val="24"/>
              </w:rPr>
            </w:pPr>
            <w:r w:rsidRPr="00B041AC">
              <w:rPr>
                <w:sz w:val="24"/>
                <w:szCs w:val="24"/>
              </w:rPr>
              <w:t>Игра – поход «Когда мои друзья со мной»</w:t>
            </w:r>
          </w:p>
          <w:p w:rsidR="000E722D" w:rsidRPr="000E722D" w:rsidRDefault="000E722D" w:rsidP="000F75E9">
            <w:pPr>
              <w:pStyle w:val="ae"/>
              <w:numPr>
                <w:ilvl w:val="0"/>
                <w:numId w:val="148"/>
              </w:numPr>
              <w:rPr>
                <w:sz w:val="24"/>
                <w:szCs w:val="24"/>
              </w:rPr>
            </w:pPr>
            <w:r w:rsidRPr="000E722D">
              <w:rPr>
                <w:sz w:val="24"/>
                <w:szCs w:val="24"/>
              </w:rPr>
              <w:t>Беседы</w:t>
            </w:r>
            <w:r w:rsidRPr="000E722D">
              <w:rPr>
                <w:spacing w:val="23"/>
                <w:sz w:val="24"/>
                <w:szCs w:val="24"/>
              </w:rPr>
              <w:t xml:space="preserve"> </w:t>
            </w:r>
            <w:r w:rsidRPr="000E722D">
              <w:rPr>
                <w:sz w:val="24"/>
                <w:szCs w:val="24"/>
              </w:rPr>
              <w:t>о</w:t>
            </w:r>
            <w:r w:rsidRPr="000E722D">
              <w:rPr>
                <w:spacing w:val="25"/>
                <w:sz w:val="24"/>
                <w:szCs w:val="24"/>
              </w:rPr>
              <w:t xml:space="preserve"> </w:t>
            </w:r>
            <w:r w:rsidRPr="000E722D">
              <w:rPr>
                <w:sz w:val="24"/>
                <w:szCs w:val="24"/>
              </w:rPr>
              <w:t>здоровом</w:t>
            </w:r>
            <w:r w:rsidRPr="000E722D">
              <w:rPr>
                <w:spacing w:val="23"/>
                <w:sz w:val="24"/>
                <w:szCs w:val="24"/>
              </w:rPr>
              <w:t xml:space="preserve"> </w:t>
            </w:r>
            <w:r w:rsidRPr="000E722D">
              <w:rPr>
                <w:sz w:val="24"/>
                <w:szCs w:val="24"/>
              </w:rPr>
              <w:t xml:space="preserve">образе </w:t>
            </w:r>
            <w:r w:rsidRPr="000E722D">
              <w:rPr>
                <w:spacing w:val="-57"/>
                <w:sz w:val="24"/>
                <w:szCs w:val="24"/>
              </w:rPr>
              <w:t xml:space="preserve"> </w:t>
            </w:r>
            <w:r w:rsidRPr="000E722D">
              <w:rPr>
                <w:sz w:val="24"/>
                <w:szCs w:val="24"/>
              </w:rPr>
              <w:t>жизни,</w:t>
            </w:r>
            <w:r w:rsidRPr="000E722D">
              <w:rPr>
                <w:spacing w:val="54"/>
                <w:sz w:val="24"/>
                <w:szCs w:val="24"/>
              </w:rPr>
              <w:t xml:space="preserve"> </w:t>
            </w:r>
            <w:r w:rsidRPr="000E722D">
              <w:rPr>
                <w:sz w:val="24"/>
                <w:szCs w:val="24"/>
              </w:rPr>
              <w:t>о</w:t>
            </w:r>
            <w:r w:rsidRPr="000E722D">
              <w:rPr>
                <w:spacing w:val="54"/>
                <w:sz w:val="24"/>
                <w:szCs w:val="24"/>
              </w:rPr>
              <w:t xml:space="preserve"> </w:t>
            </w:r>
            <w:r w:rsidRPr="000E722D">
              <w:rPr>
                <w:sz w:val="24"/>
                <w:szCs w:val="24"/>
              </w:rPr>
              <w:t>необходимости соблюдать</w:t>
            </w:r>
            <w:r w:rsidRPr="000E722D">
              <w:rPr>
                <w:spacing w:val="-2"/>
                <w:sz w:val="24"/>
                <w:szCs w:val="24"/>
              </w:rPr>
              <w:t xml:space="preserve"> </w:t>
            </w:r>
            <w:r w:rsidR="001C60E5">
              <w:rPr>
                <w:sz w:val="24"/>
                <w:szCs w:val="24"/>
              </w:rPr>
              <w:t>правила</w:t>
            </w:r>
          </w:p>
          <w:p w:rsidR="000E722D" w:rsidRPr="000E722D" w:rsidRDefault="000E722D" w:rsidP="000F75E9">
            <w:pPr>
              <w:pStyle w:val="TableParagraph"/>
              <w:numPr>
                <w:ilvl w:val="0"/>
                <w:numId w:val="148"/>
              </w:numPr>
              <w:rPr>
                <w:sz w:val="24"/>
                <w:szCs w:val="24"/>
              </w:rPr>
            </w:pPr>
            <w:r w:rsidRPr="000E722D">
              <w:rPr>
                <w:sz w:val="24"/>
                <w:szCs w:val="24"/>
              </w:rPr>
              <w:t>Неделя</w:t>
            </w:r>
            <w:r w:rsidRPr="000E722D">
              <w:rPr>
                <w:spacing w:val="61"/>
                <w:sz w:val="24"/>
                <w:szCs w:val="24"/>
              </w:rPr>
              <w:t xml:space="preserve"> </w:t>
            </w:r>
            <w:r w:rsidRPr="000E722D">
              <w:rPr>
                <w:sz w:val="24"/>
                <w:szCs w:val="24"/>
              </w:rPr>
              <w:t xml:space="preserve">чувашских  </w:t>
            </w:r>
            <w:r w:rsidRPr="000E722D">
              <w:rPr>
                <w:spacing w:val="3"/>
                <w:sz w:val="24"/>
                <w:szCs w:val="24"/>
              </w:rPr>
              <w:t xml:space="preserve"> </w:t>
            </w:r>
            <w:r w:rsidRPr="000E722D">
              <w:rPr>
                <w:sz w:val="24"/>
                <w:szCs w:val="24"/>
              </w:rPr>
              <w:t>народных</w:t>
            </w:r>
            <w:r w:rsidR="001C60E5">
              <w:rPr>
                <w:sz w:val="24"/>
                <w:szCs w:val="24"/>
              </w:rPr>
              <w:t xml:space="preserve"> </w:t>
            </w:r>
            <w:r w:rsidRPr="000E722D">
              <w:rPr>
                <w:sz w:val="24"/>
                <w:szCs w:val="24"/>
              </w:rPr>
              <w:t>игр</w:t>
            </w:r>
            <w:r w:rsidRPr="000E722D">
              <w:rPr>
                <w:sz w:val="24"/>
                <w:szCs w:val="24"/>
              </w:rPr>
              <w:tab/>
            </w:r>
          </w:p>
        </w:tc>
      </w:tr>
      <w:tr w:rsidR="000E722D" w:rsidRPr="000E722D" w:rsidTr="00542ED8">
        <w:trPr>
          <w:trHeight w:val="20"/>
        </w:trPr>
        <w:tc>
          <w:tcPr>
            <w:tcW w:w="2353" w:type="dxa"/>
          </w:tcPr>
          <w:p w:rsidR="000E722D" w:rsidRPr="000E722D" w:rsidRDefault="000E722D" w:rsidP="000E722D">
            <w:pPr>
              <w:pStyle w:val="TableParagraph"/>
              <w:rPr>
                <w:b/>
                <w:i/>
                <w:sz w:val="24"/>
                <w:szCs w:val="24"/>
              </w:rPr>
            </w:pPr>
            <w:r w:rsidRPr="000E722D">
              <w:rPr>
                <w:b/>
                <w:i/>
                <w:sz w:val="24"/>
                <w:szCs w:val="24"/>
              </w:rPr>
              <w:t>Трудовое</w:t>
            </w:r>
          </w:p>
        </w:tc>
        <w:tc>
          <w:tcPr>
            <w:tcW w:w="2806" w:type="dxa"/>
          </w:tcPr>
          <w:p w:rsidR="000E722D" w:rsidRPr="000E722D" w:rsidRDefault="000E722D" w:rsidP="000E722D">
            <w:pPr>
              <w:pStyle w:val="TableParagraph"/>
              <w:rPr>
                <w:sz w:val="24"/>
                <w:szCs w:val="24"/>
              </w:rPr>
            </w:pPr>
            <w:r w:rsidRPr="000E722D">
              <w:rPr>
                <w:sz w:val="24"/>
                <w:szCs w:val="24"/>
              </w:rPr>
              <w:t>Труд</w:t>
            </w:r>
          </w:p>
        </w:tc>
        <w:tc>
          <w:tcPr>
            <w:tcW w:w="4412" w:type="dxa"/>
          </w:tcPr>
          <w:p w:rsidR="000E722D" w:rsidRPr="000E722D" w:rsidRDefault="000E722D" w:rsidP="000F75E9">
            <w:pPr>
              <w:pStyle w:val="ae"/>
              <w:numPr>
                <w:ilvl w:val="0"/>
                <w:numId w:val="149"/>
              </w:numPr>
              <w:rPr>
                <w:sz w:val="24"/>
                <w:szCs w:val="24"/>
              </w:rPr>
            </w:pPr>
            <w:r w:rsidRPr="000E722D">
              <w:rPr>
                <w:sz w:val="24"/>
                <w:szCs w:val="24"/>
              </w:rPr>
              <w:t xml:space="preserve"> «Царство</w:t>
            </w:r>
            <w:r w:rsidRPr="000E722D">
              <w:rPr>
                <w:spacing w:val="21"/>
                <w:sz w:val="24"/>
                <w:szCs w:val="24"/>
              </w:rPr>
              <w:t xml:space="preserve"> </w:t>
            </w:r>
            <w:r w:rsidRPr="000E722D">
              <w:rPr>
                <w:sz w:val="24"/>
                <w:szCs w:val="24"/>
              </w:rPr>
              <w:t>витаминов».</w:t>
            </w:r>
            <w:r w:rsidRPr="000E722D">
              <w:rPr>
                <w:spacing w:val="21"/>
                <w:sz w:val="24"/>
                <w:szCs w:val="24"/>
              </w:rPr>
              <w:t xml:space="preserve"> </w:t>
            </w:r>
            <w:r w:rsidRPr="000E722D">
              <w:rPr>
                <w:sz w:val="24"/>
                <w:szCs w:val="24"/>
              </w:rPr>
              <w:t>По</w:t>
            </w:r>
            <w:r w:rsidRPr="000E722D">
              <w:rPr>
                <w:spacing w:val="-57"/>
                <w:sz w:val="24"/>
                <w:szCs w:val="24"/>
              </w:rPr>
              <w:t xml:space="preserve"> </w:t>
            </w:r>
            <w:r w:rsidRPr="000E722D">
              <w:rPr>
                <w:sz w:val="24"/>
                <w:szCs w:val="24"/>
              </w:rPr>
              <w:t>мощь</w:t>
            </w:r>
            <w:r w:rsidRPr="000E722D">
              <w:rPr>
                <w:spacing w:val="-1"/>
                <w:sz w:val="24"/>
                <w:szCs w:val="24"/>
              </w:rPr>
              <w:t xml:space="preserve"> </w:t>
            </w:r>
            <w:r w:rsidRPr="000E722D">
              <w:rPr>
                <w:sz w:val="24"/>
                <w:szCs w:val="24"/>
              </w:rPr>
              <w:t>в</w:t>
            </w:r>
            <w:r w:rsidRPr="000E722D">
              <w:rPr>
                <w:spacing w:val="-1"/>
                <w:sz w:val="24"/>
                <w:szCs w:val="24"/>
              </w:rPr>
              <w:t xml:space="preserve"> </w:t>
            </w:r>
            <w:r w:rsidRPr="000E722D">
              <w:rPr>
                <w:sz w:val="24"/>
                <w:szCs w:val="24"/>
              </w:rPr>
              <w:t>поливе</w:t>
            </w:r>
            <w:r w:rsidRPr="000E722D">
              <w:rPr>
                <w:spacing w:val="-3"/>
                <w:sz w:val="24"/>
                <w:szCs w:val="24"/>
              </w:rPr>
              <w:t xml:space="preserve"> </w:t>
            </w:r>
            <w:r w:rsidR="001C60E5">
              <w:rPr>
                <w:sz w:val="24"/>
                <w:szCs w:val="24"/>
              </w:rPr>
              <w:t>растений</w:t>
            </w:r>
          </w:p>
          <w:p w:rsidR="000E722D" w:rsidRPr="000E722D" w:rsidRDefault="000E722D" w:rsidP="000F75E9">
            <w:pPr>
              <w:pStyle w:val="ae"/>
              <w:numPr>
                <w:ilvl w:val="0"/>
                <w:numId w:val="149"/>
              </w:numPr>
              <w:rPr>
                <w:sz w:val="24"/>
                <w:szCs w:val="24"/>
              </w:rPr>
            </w:pPr>
            <w:r w:rsidRPr="000E722D">
              <w:rPr>
                <w:sz w:val="24"/>
                <w:szCs w:val="24"/>
              </w:rPr>
              <w:t>Цикл наблюдений за цветущими растениями на территории школы</w:t>
            </w:r>
          </w:p>
        </w:tc>
      </w:tr>
      <w:tr w:rsidR="000E722D" w:rsidRPr="000E722D" w:rsidTr="00542ED8">
        <w:trPr>
          <w:trHeight w:val="20"/>
        </w:trPr>
        <w:tc>
          <w:tcPr>
            <w:tcW w:w="2353" w:type="dxa"/>
          </w:tcPr>
          <w:p w:rsidR="000E722D" w:rsidRPr="000E722D" w:rsidRDefault="000E722D" w:rsidP="000E722D">
            <w:pPr>
              <w:pStyle w:val="TableParagraph"/>
              <w:ind w:right="466"/>
              <w:rPr>
                <w:b/>
                <w:i/>
                <w:sz w:val="24"/>
                <w:szCs w:val="24"/>
              </w:rPr>
            </w:pPr>
            <w:r w:rsidRPr="000E722D">
              <w:rPr>
                <w:b/>
                <w:i/>
                <w:sz w:val="24"/>
                <w:szCs w:val="24"/>
              </w:rPr>
              <w:t>Эстетическое</w:t>
            </w:r>
          </w:p>
        </w:tc>
        <w:tc>
          <w:tcPr>
            <w:tcW w:w="2806" w:type="dxa"/>
          </w:tcPr>
          <w:p w:rsidR="000E722D" w:rsidRPr="000E722D" w:rsidRDefault="000E722D" w:rsidP="000E722D">
            <w:pPr>
              <w:pStyle w:val="TableParagraph"/>
              <w:rPr>
                <w:sz w:val="24"/>
                <w:szCs w:val="24"/>
              </w:rPr>
            </w:pPr>
            <w:r w:rsidRPr="000E722D">
              <w:rPr>
                <w:sz w:val="24"/>
                <w:szCs w:val="24"/>
              </w:rPr>
              <w:t>Культура и красота</w:t>
            </w:r>
          </w:p>
        </w:tc>
        <w:tc>
          <w:tcPr>
            <w:tcW w:w="4412" w:type="dxa"/>
          </w:tcPr>
          <w:p w:rsidR="000E722D" w:rsidRPr="000E722D" w:rsidRDefault="000E722D" w:rsidP="000F75E9">
            <w:pPr>
              <w:pStyle w:val="ae"/>
              <w:numPr>
                <w:ilvl w:val="0"/>
                <w:numId w:val="156"/>
              </w:numPr>
              <w:rPr>
                <w:sz w:val="24"/>
                <w:szCs w:val="24"/>
              </w:rPr>
            </w:pPr>
            <w:r w:rsidRPr="000E722D">
              <w:rPr>
                <w:w w:val="110"/>
                <w:sz w:val="24"/>
                <w:szCs w:val="24"/>
              </w:rPr>
              <w:t>Слушание и исполнение песен о весне</w:t>
            </w:r>
            <w:r w:rsidRPr="000E722D">
              <w:rPr>
                <w:spacing w:val="-71"/>
                <w:w w:val="110"/>
                <w:sz w:val="24"/>
                <w:szCs w:val="24"/>
              </w:rPr>
              <w:t xml:space="preserve"> </w:t>
            </w:r>
            <w:r w:rsidRPr="000E722D">
              <w:rPr>
                <w:w w:val="110"/>
                <w:sz w:val="24"/>
                <w:szCs w:val="24"/>
              </w:rPr>
              <w:t>и</w:t>
            </w:r>
            <w:r w:rsidRPr="000E722D">
              <w:rPr>
                <w:spacing w:val="-1"/>
                <w:w w:val="110"/>
                <w:sz w:val="24"/>
                <w:szCs w:val="24"/>
              </w:rPr>
              <w:t xml:space="preserve"> </w:t>
            </w:r>
            <w:r w:rsidRPr="000E722D">
              <w:rPr>
                <w:w w:val="110"/>
                <w:sz w:val="24"/>
                <w:szCs w:val="24"/>
              </w:rPr>
              <w:t>труде,</w:t>
            </w:r>
            <w:r w:rsidRPr="000E722D">
              <w:rPr>
                <w:spacing w:val="-1"/>
                <w:w w:val="110"/>
                <w:sz w:val="24"/>
                <w:szCs w:val="24"/>
              </w:rPr>
              <w:t xml:space="preserve"> </w:t>
            </w:r>
            <w:r w:rsidRPr="000E722D">
              <w:rPr>
                <w:w w:val="110"/>
                <w:sz w:val="24"/>
                <w:szCs w:val="24"/>
              </w:rPr>
              <w:t>слушание музыки</w:t>
            </w:r>
            <w:r w:rsidRPr="000E722D">
              <w:rPr>
                <w:spacing w:val="-1"/>
                <w:w w:val="110"/>
                <w:sz w:val="24"/>
                <w:szCs w:val="24"/>
              </w:rPr>
              <w:t xml:space="preserve"> </w:t>
            </w:r>
            <w:r w:rsidRPr="000E722D">
              <w:rPr>
                <w:w w:val="110"/>
                <w:sz w:val="24"/>
                <w:szCs w:val="24"/>
              </w:rPr>
              <w:t>о весне</w:t>
            </w:r>
          </w:p>
          <w:p w:rsidR="000E722D" w:rsidRPr="000E722D" w:rsidRDefault="000E722D" w:rsidP="000F75E9">
            <w:pPr>
              <w:pStyle w:val="ae"/>
              <w:numPr>
                <w:ilvl w:val="0"/>
                <w:numId w:val="151"/>
              </w:numPr>
              <w:rPr>
                <w:sz w:val="24"/>
                <w:szCs w:val="24"/>
              </w:rPr>
            </w:pPr>
            <w:r w:rsidRPr="000E722D">
              <w:rPr>
                <w:sz w:val="24"/>
                <w:szCs w:val="24"/>
              </w:rPr>
              <w:t>Выпускн</w:t>
            </w:r>
            <w:r w:rsidR="001C60E5">
              <w:rPr>
                <w:sz w:val="24"/>
                <w:szCs w:val="24"/>
              </w:rPr>
              <w:t>ой праздник</w:t>
            </w:r>
            <w:r w:rsidRPr="000E722D">
              <w:rPr>
                <w:spacing w:val="-4"/>
                <w:sz w:val="24"/>
                <w:szCs w:val="24"/>
              </w:rPr>
              <w:t xml:space="preserve"> </w:t>
            </w:r>
            <w:r w:rsidRPr="000E722D">
              <w:rPr>
                <w:sz w:val="24"/>
                <w:szCs w:val="24"/>
              </w:rPr>
              <w:t>«До свиданья,</w:t>
            </w:r>
            <w:r w:rsidRPr="000E722D">
              <w:rPr>
                <w:spacing w:val="1"/>
                <w:sz w:val="24"/>
                <w:szCs w:val="24"/>
              </w:rPr>
              <w:t xml:space="preserve"> </w:t>
            </w:r>
            <w:r w:rsidRPr="000E722D">
              <w:rPr>
                <w:sz w:val="24"/>
                <w:szCs w:val="24"/>
              </w:rPr>
              <w:t>детский</w:t>
            </w:r>
            <w:r w:rsidRPr="000E722D">
              <w:rPr>
                <w:spacing w:val="-15"/>
                <w:sz w:val="24"/>
                <w:szCs w:val="24"/>
              </w:rPr>
              <w:t xml:space="preserve"> </w:t>
            </w:r>
            <w:r w:rsidRPr="000E722D">
              <w:rPr>
                <w:sz w:val="24"/>
                <w:szCs w:val="24"/>
              </w:rPr>
              <w:t>сад!»</w:t>
            </w:r>
          </w:p>
        </w:tc>
      </w:tr>
      <w:tr w:rsidR="00542ED8" w:rsidRPr="000E722D" w:rsidTr="00635465">
        <w:trPr>
          <w:trHeight w:val="20"/>
        </w:trPr>
        <w:tc>
          <w:tcPr>
            <w:tcW w:w="9571" w:type="dxa"/>
            <w:gridSpan w:val="3"/>
          </w:tcPr>
          <w:p w:rsidR="00542ED8" w:rsidRPr="00542ED8" w:rsidRDefault="00542ED8" w:rsidP="00542ED8">
            <w:pPr>
              <w:pStyle w:val="ae"/>
              <w:ind w:left="720"/>
              <w:jc w:val="center"/>
              <w:rPr>
                <w:b/>
                <w:w w:val="110"/>
                <w:sz w:val="24"/>
                <w:szCs w:val="24"/>
              </w:rPr>
            </w:pPr>
            <w:r w:rsidRPr="00542ED8">
              <w:rPr>
                <w:b/>
                <w:w w:val="110"/>
                <w:sz w:val="24"/>
                <w:szCs w:val="24"/>
              </w:rPr>
              <w:t>Основные государственные и народные праздники, памятные даты</w:t>
            </w:r>
          </w:p>
          <w:p w:rsidR="00542ED8" w:rsidRPr="00542ED8" w:rsidRDefault="00542ED8" w:rsidP="000F75E9">
            <w:pPr>
              <w:pStyle w:val="ae"/>
              <w:numPr>
                <w:ilvl w:val="0"/>
                <w:numId w:val="156"/>
              </w:numPr>
              <w:jc w:val="center"/>
              <w:rPr>
                <w:b/>
                <w:w w:val="110"/>
                <w:sz w:val="24"/>
                <w:szCs w:val="24"/>
              </w:rPr>
            </w:pPr>
            <w:r w:rsidRPr="00542ED8">
              <w:rPr>
                <w:b/>
                <w:w w:val="110"/>
                <w:sz w:val="24"/>
                <w:szCs w:val="24"/>
              </w:rPr>
              <w:t>в ИЮНЕ:</w:t>
            </w:r>
          </w:p>
          <w:p w:rsidR="00542ED8" w:rsidRPr="00542ED8" w:rsidRDefault="00542ED8" w:rsidP="00542ED8">
            <w:pPr>
              <w:pStyle w:val="ae"/>
              <w:ind w:left="720"/>
              <w:jc w:val="center"/>
              <w:rPr>
                <w:w w:val="110"/>
                <w:sz w:val="24"/>
                <w:szCs w:val="24"/>
              </w:rPr>
            </w:pPr>
            <w:r w:rsidRPr="00542ED8">
              <w:rPr>
                <w:w w:val="110"/>
                <w:sz w:val="24"/>
                <w:szCs w:val="24"/>
              </w:rPr>
              <w:t>1 июня: День защиты детей;</w:t>
            </w:r>
          </w:p>
          <w:p w:rsidR="00542ED8" w:rsidRPr="00542ED8" w:rsidRDefault="00542ED8" w:rsidP="00542ED8">
            <w:pPr>
              <w:pStyle w:val="ae"/>
              <w:ind w:left="720"/>
              <w:jc w:val="center"/>
              <w:rPr>
                <w:w w:val="110"/>
                <w:sz w:val="24"/>
                <w:szCs w:val="24"/>
              </w:rPr>
            </w:pPr>
            <w:r w:rsidRPr="00542ED8">
              <w:rPr>
                <w:w w:val="110"/>
                <w:sz w:val="24"/>
                <w:szCs w:val="24"/>
              </w:rPr>
              <w:t>6 июня: День русского языка;</w:t>
            </w:r>
          </w:p>
          <w:p w:rsidR="00542ED8" w:rsidRPr="00542ED8" w:rsidRDefault="00542ED8" w:rsidP="00542ED8">
            <w:pPr>
              <w:pStyle w:val="ae"/>
              <w:ind w:left="720"/>
              <w:jc w:val="center"/>
              <w:rPr>
                <w:w w:val="110"/>
                <w:sz w:val="24"/>
                <w:szCs w:val="24"/>
              </w:rPr>
            </w:pPr>
            <w:r w:rsidRPr="00542ED8">
              <w:rPr>
                <w:w w:val="110"/>
                <w:sz w:val="24"/>
                <w:szCs w:val="24"/>
              </w:rPr>
              <w:t>12 июня: День России;</w:t>
            </w:r>
          </w:p>
          <w:p w:rsidR="00542ED8" w:rsidRPr="000E722D" w:rsidRDefault="00542ED8" w:rsidP="00542ED8">
            <w:pPr>
              <w:pStyle w:val="ae"/>
              <w:ind w:left="720"/>
              <w:jc w:val="center"/>
              <w:rPr>
                <w:w w:val="110"/>
                <w:sz w:val="24"/>
                <w:szCs w:val="24"/>
              </w:rPr>
            </w:pPr>
            <w:r w:rsidRPr="00542ED8">
              <w:rPr>
                <w:w w:val="110"/>
                <w:sz w:val="24"/>
                <w:szCs w:val="24"/>
              </w:rPr>
              <w:t>22 июня: День памяти и скорби</w:t>
            </w:r>
          </w:p>
        </w:tc>
      </w:tr>
      <w:tr w:rsidR="00542ED8" w:rsidRPr="000E722D" w:rsidTr="00542ED8">
        <w:trPr>
          <w:trHeight w:val="20"/>
        </w:trPr>
        <w:tc>
          <w:tcPr>
            <w:tcW w:w="2353" w:type="dxa"/>
          </w:tcPr>
          <w:p w:rsidR="00542ED8" w:rsidRPr="000E722D" w:rsidRDefault="00542ED8" w:rsidP="00635465">
            <w:pPr>
              <w:pStyle w:val="TableParagraph"/>
              <w:rPr>
                <w:b/>
                <w:i/>
                <w:sz w:val="24"/>
                <w:szCs w:val="24"/>
              </w:rPr>
            </w:pPr>
            <w:r w:rsidRPr="000E722D">
              <w:rPr>
                <w:b/>
                <w:i/>
                <w:sz w:val="24"/>
                <w:szCs w:val="24"/>
              </w:rPr>
              <w:t>Патриотическое</w:t>
            </w:r>
          </w:p>
          <w:p w:rsidR="00542ED8" w:rsidRPr="000E722D" w:rsidRDefault="00542ED8" w:rsidP="00635465">
            <w:pPr>
              <w:rPr>
                <w:sz w:val="24"/>
                <w:szCs w:val="24"/>
              </w:rPr>
            </w:pPr>
          </w:p>
        </w:tc>
        <w:tc>
          <w:tcPr>
            <w:tcW w:w="2806" w:type="dxa"/>
          </w:tcPr>
          <w:p w:rsidR="00542ED8" w:rsidRPr="000E722D" w:rsidRDefault="00542ED8" w:rsidP="00635465">
            <w:pPr>
              <w:pStyle w:val="TableParagraph"/>
              <w:ind w:left="0" w:right="860"/>
              <w:rPr>
                <w:sz w:val="24"/>
                <w:szCs w:val="24"/>
              </w:rPr>
            </w:pPr>
            <w:r w:rsidRPr="000E722D">
              <w:rPr>
                <w:sz w:val="24"/>
                <w:szCs w:val="24"/>
              </w:rPr>
              <w:t>Родина,</w:t>
            </w:r>
            <w:r w:rsidRPr="000E722D">
              <w:rPr>
                <w:spacing w:val="-57"/>
                <w:sz w:val="24"/>
                <w:szCs w:val="24"/>
              </w:rPr>
              <w:t xml:space="preserve"> </w:t>
            </w:r>
            <w:r w:rsidRPr="000E722D">
              <w:rPr>
                <w:sz w:val="24"/>
                <w:szCs w:val="24"/>
              </w:rPr>
              <w:t>природа</w:t>
            </w:r>
          </w:p>
          <w:p w:rsidR="00542ED8" w:rsidRPr="000E722D" w:rsidRDefault="00542ED8" w:rsidP="00635465">
            <w:pPr>
              <w:rPr>
                <w:sz w:val="24"/>
                <w:szCs w:val="24"/>
              </w:rPr>
            </w:pPr>
          </w:p>
        </w:tc>
        <w:tc>
          <w:tcPr>
            <w:tcW w:w="4412" w:type="dxa"/>
          </w:tcPr>
          <w:p w:rsidR="00542ED8" w:rsidRPr="000E722D" w:rsidRDefault="00542ED8" w:rsidP="000F75E9">
            <w:pPr>
              <w:pStyle w:val="ae"/>
              <w:numPr>
                <w:ilvl w:val="0"/>
                <w:numId w:val="156"/>
              </w:numPr>
              <w:rPr>
                <w:w w:val="110"/>
                <w:sz w:val="24"/>
                <w:szCs w:val="24"/>
              </w:rPr>
            </w:pPr>
            <w:r>
              <w:rPr>
                <w:w w:val="110"/>
                <w:sz w:val="24"/>
                <w:szCs w:val="24"/>
              </w:rPr>
              <w:t>Выступление около памятника павшим героям</w:t>
            </w:r>
          </w:p>
        </w:tc>
      </w:tr>
      <w:tr w:rsidR="00542ED8" w:rsidRPr="000E722D" w:rsidTr="00542ED8">
        <w:trPr>
          <w:trHeight w:val="20"/>
        </w:trPr>
        <w:tc>
          <w:tcPr>
            <w:tcW w:w="2353" w:type="dxa"/>
          </w:tcPr>
          <w:p w:rsidR="00542ED8" w:rsidRPr="000E722D" w:rsidRDefault="00542ED8" w:rsidP="00635465">
            <w:pPr>
              <w:pStyle w:val="TableParagraph"/>
              <w:rPr>
                <w:b/>
                <w:i/>
                <w:sz w:val="24"/>
                <w:szCs w:val="24"/>
              </w:rPr>
            </w:pPr>
            <w:r w:rsidRPr="000E722D">
              <w:rPr>
                <w:b/>
                <w:i/>
                <w:sz w:val="24"/>
                <w:szCs w:val="24"/>
              </w:rPr>
              <w:t>Духовно-нравственное</w:t>
            </w:r>
          </w:p>
        </w:tc>
        <w:tc>
          <w:tcPr>
            <w:tcW w:w="2806" w:type="dxa"/>
          </w:tcPr>
          <w:p w:rsidR="00542ED8" w:rsidRPr="000E722D" w:rsidRDefault="00542ED8" w:rsidP="00635465">
            <w:pPr>
              <w:pStyle w:val="TableParagraph"/>
              <w:ind w:right="860"/>
              <w:rPr>
                <w:sz w:val="24"/>
                <w:szCs w:val="24"/>
              </w:rPr>
            </w:pPr>
            <w:r w:rsidRPr="000E722D">
              <w:rPr>
                <w:sz w:val="24"/>
                <w:szCs w:val="24"/>
              </w:rPr>
              <w:t>Жизнь, милосердие, добро</w:t>
            </w:r>
          </w:p>
        </w:tc>
        <w:tc>
          <w:tcPr>
            <w:tcW w:w="4412" w:type="dxa"/>
          </w:tcPr>
          <w:p w:rsidR="00542ED8" w:rsidRPr="000E722D" w:rsidRDefault="00542ED8" w:rsidP="000F75E9">
            <w:pPr>
              <w:pStyle w:val="ae"/>
              <w:numPr>
                <w:ilvl w:val="0"/>
                <w:numId w:val="156"/>
              </w:numPr>
              <w:rPr>
                <w:w w:val="110"/>
                <w:sz w:val="24"/>
                <w:szCs w:val="24"/>
              </w:rPr>
            </w:pPr>
            <w:r w:rsidRPr="00542ED8">
              <w:rPr>
                <w:w w:val="110"/>
                <w:sz w:val="24"/>
                <w:szCs w:val="24"/>
              </w:rPr>
              <w:t>Праздник, посвящённый Дню защиты детей</w:t>
            </w:r>
          </w:p>
        </w:tc>
      </w:tr>
      <w:tr w:rsidR="00542ED8" w:rsidRPr="000E722D" w:rsidTr="00542ED8">
        <w:trPr>
          <w:trHeight w:val="20"/>
        </w:trPr>
        <w:tc>
          <w:tcPr>
            <w:tcW w:w="2353" w:type="dxa"/>
          </w:tcPr>
          <w:p w:rsidR="00542ED8" w:rsidRPr="000E722D" w:rsidRDefault="00542ED8" w:rsidP="00635465">
            <w:pPr>
              <w:pStyle w:val="TableParagraph"/>
              <w:rPr>
                <w:b/>
                <w:i/>
                <w:sz w:val="24"/>
                <w:szCs w:val="24"/>
              </w:rPr>
            </w:pPr>
            <w:r w:rsidRPr="000E722D">
              <w:rPr>
                <w:b/>
                <w:i/>
                <w:sz w:val="24"/>
                <w:szCs w:val="24"/>
              </w:rPr>
              <w:t>Социальное</w:t>
            </w:r>
          </w:p>
        </w:tc>
        <w:tc>
          <w:tcPr>
            <w:tcW w:w="2806" w:type="dxa"/>
          </w:tcPr>
          <w:p w:rsidR="00542ED8" w:rsidRPr="000E722D" w:rsidRDefault="00542ED8" w:rsidP="00635465">
            <w:pPr>
              <w:pStyle w:val="TableParagraph"/>
              <w:ind w:right="807"/>
              <w:rPr>
                <w:sz w:val="24"/>
                <w:szCs w:val="24"/>
              </w:rPr>
            </w:pPr>
            <w:r w:rsidRPr="000E722D">
              <w:rPr>
                <w:sz w:val="24"/>
                <w:szCs w:val="24"/>
              </w:rPr>
              <w:t>Человек,</w:t>
            </w:r>
            <w:r w:rsidRPr="000E722D">
              <w:rPr>
                <w:spacing w:val="-58"/>
                <w:sz w:val="24"/>
                <w:szCs w:val="24"/>
              </w:rPr>
              <w:t xml:space="preserve"> </w:t>
            </w:r>
            <w:r w:rsidRPr="000E722D">
              <w:rPr>
                <w:sz w:val="24"/>
                <w:szCs w:val="24"/>
              </w:rPr>
              <w:t>семья,</w:t>
            </w:r>
          </w:p>
          <w:p w:rsidR="00542ED8" w:rsidRPr="000E722D" w:rsidRDefault="00542ED8" w:rsidP="00635465">
            <w:pPr>
              <w:pStyle w:val="TableParagraph"/>
              <w:rPr>
                <w:sz w:val="24"/>
                <w:szCs w:val="24"/>
              </w:rPr>
            </w:pPr>
            <w:r w:rsidRPr="000E722D">
              <w:rPr>
                <w:sz w:val="24"/>
                <w:szCs w:val="24"/>
              </w:rPr>
              <w:t>дружба,</w:t>
            </w:r>
          </w:p>
          <w:p w:rsidR="00542ED8" w:rsidRPr="000E722D" w:rsidRDefault="00542ED8" w:rsidP="00635465">
            <w:pPr>
              <w:pStyle w:val="TableParagraph"/>
              <w:ind w:right="860"/>
              <w:rPr>
                <w:sz w:val="24"/>
                <w:szCs w:val="24"/>
              </w:rPr>
            </w:pPr>
            <w:r w:rsidRPr="000E722D">
              <w:rPr>
                <w:sz w:val="24"/>
                <w:szCs w:val="24"/>
              </w:rPr>
              <w:t>сотрудничество</w:t>
            </w:r>
          </w:p>
        </w:tc>
        <w:tc>
          <w:tcPr>
            <w:tcW w:w="4412" w:type="dxa"/>
          </w:tcPr>
          <w:p w:rsidR="00542ED8" w:rsidRPr="000E722D" w:rsidRDefault="00542ED8" w:rsidP="000F75E9">
            <w:pPr>
              <w:pStyle w:val="ae"/>
              <w:numPr>
                <w:ilvl w:val="0"/>
                <w:numId w:val="156"/>
              </w:numPr>
              <w:rPr>
                <w:w w:val="110"/>
                <w:sz w:val="24"/>
                <w:szCs w:val="24"/>
              </w:rPr>
            </w:pPr>
            <w:r w:rsidRPr="00542ED8">
              <w:rPr>
                <w:w w:val="110"/>
                <w:sz w:val="24"/>
                <w:szCs w:val="24"/>
              </w:rPr>
              <w:t>Игра – поход «Когда мои друзья со мной»</w:t>
            </w:r>
            <w:r>
              <w:rPr>
                <w:w w:val="110"/>
                <w:sz w:val="24"/>
                <w:szCs w:val="24"/>
              </w:rPr>
              <w:t xml:space="preserve"> вместе с родителями</w:t>
            </w:r>
          </w:p>
        </w:tc>
      </w:tr>
      <w:tr w:rsidR="00542ED8" w:rsidRPr="000E722D" w:rsidTr="00542ED8">
        <w:trPr>
          <w:trHeight w:val="20"/>
        </w:trPr>
        <w:tc>
          <w:tcPr>
            <w:tcW w:w="2353" w:type="dxa"/>
          </w:tcPr>
          <w:p w:rsidR="00542ED8" w:rsidRPr="000E722D" w:rsidRDefault="00542ED8" w:rsidP="00635465">
            <w:pPr>
              <w:pStyle w:val="TableParagraph"/>
              <w:rPr>
                <w:b/>
                <w:i/>
                <w:sz w:val="24"/>
                <w:szCs w:val="24"/>
              </w:rPr>
            </w:pPr>
            <w:r w:rsidRPr="000E722D">
              <w:rPr>
                <w:b/>
                <w:i/>
                <w:sz w:val="24"/>
                <w:szCs w:val="24"/>
              </w:rPr>
              <w:t>Познавательное</w:t>
            </w:r>
          </w:p>
        </w:tc>
        <w:tc>
          <w:tcPr>
            <w:tcW w:w="2806" w:type="dxa"/>
          </w:tcPr>
          <w:p w:rsidR="00542ED8" w:rsidRPr="000E722D" w:rsidRDefault="00542ED8" w:rsidP="00635465">
            <w:pPr>
              <w:pStyle w:val="TableParagraph"/>
              <w:rPr>
                <w:sz w:val="24"/>
                <w:szCs w:val="24"/>
              </w:rPr>
            </w:pPr>
            <w:r w:rsidRPr="000E722D">
              <w:rPr>
                <w:sz w:val="24"/>
                <w:szCs w:val="24"/>
              </w:rPr>
              <w:t>Познание</w:t>
            </w:r>
          </w:p>
        </w:tc>
        <w:tc>
          <w:tcPr>
            <w:tcW w:w="4412" w:type="dxa"/>
          </w:tcPr>
          <w:p w:rsidR="00542ED8" w:rsidRPr="000E722D" w:rsidRDefault="00542ED8" w:rsidP="000F75E9">
            <w:pPr>
              <w:pStyle w:val="ae"/>
              <w:numPr>
                <w:ilvl w:val="0"/>
                <w:numId w:val="156"/>
              </w:numPr>
              <w:rPr>
                <w:w w:val="110"/>
                <w:sz w:val="24"/>
                <w:szCs w:val="24"/>
              </w:rPr>
            </w:pPr>
            <w:r w:rsidRPr="00542ED8">
              <w:rPr>
                <w:w w:val="110"/>
                <w:sz w:val="24"/>
                <w:szCs w:val="24"/>
              </w:rPr>
              <w:t>Экологическое развлечение «В гостях у Лесовичка»</w:t>
            </w:r>
          </w:p>
        </w:tc>
      </w:tr>
      <w:tr w:rsidR="00542ED8" w:rsidRPr="000E722D" w:rsidTr="00542ED8">
        <w:trPr>
          <w:trHeight w:val="20"/>
        </w:trPr>
        <w:tc>
          <w:tcPr>
            <w:tcW w:w="2353" w:type="dxa"/>
          </w:tcPr>
          <w:p w:rsidR="00542ED8" w:rsidRPr="000E722D" w:rsidRDefault="00542ED8" w:rsidP="00635465">
            <w:pPr>
              <w:pStyle w:val="TableParagraph"/>
              <w:tabs>
                <w:tab w:val="left" w:pos="1755"/>
              </w:tabs>
              <w:ind w:right="94"/>
              <w:rPr>
                <w:b/>
                <w:i/>
                <w:sz w:val="24"/>
                <w:szCs w:val="24"/>
              </w:rPr>
            </w:pPr>
            <w:r w:rsidRPr="000E722D">
              <w:rPr>
                <w:b/>
                <w:i/>
                <w:sz w:val="24"/>
                <w:szCs w:val="24"/>
              </w:rPr>
              <w:t>Физическое</w:t>
            </w:r>
            <w:r w:rsidRPr="000E722D">
              <w:rPr>
                <w:b/>
                <w:i/>
                <w:sz w:val="24"/>
                <w:szCs w:val="24"/>
              </w:rPr>
              <w:tab/>
            </w:r>
            <w:r w:rsidRPr="000E722D">
              <w:rPr>
                <w:b/>
                <w:i/>
                <w:spacing w:val="-4"/>
                <w:sz w:val="24"/>
                <w:szCs w:val="24"/>
              </w:rPr>
              <w:t>и</w:t>
            </w:r>
            <w:r w:rsidRPr="000E722D">
              <w:rPr>
                <w:b/>
                <w:i/>
                <w:spacing w:val="-52"/>
                <w:sz w:val="24"/>
                <w:szCs w:val="24"/>
              </w:rPr>
              <w:t xml:space="preserve"> </w:t>
            </w:r>
            <w:r w:rsidRPr="000E722D">
              <w:rPr>
                <w:b/>
                <w:i/>
                <w:sz w:val="24"/>
                <w:szCs w:val="24"/>
              </w:rPr>
              <w:t>оздоровительное</w:t>
            </w:r>
          </w:p>
        </w:tc>
        <w:tc>
          <w:tcPr>
            <w:tcW w:w="2806" w:type="dxa"/>
          </w:tcPr>
          <w:p w:rsidR="00542ED8" w:rsidRPr="000E722D" w:rsidRDefault="00542ED8" w:rsidP="00635465">
            <w:pPr>
              <w:pStyle w:val="TableParagraph"/>
              <w:rPr>
                <w:sz w:val="24"/>
                <w:szCs w:val="24"/>
              </w:rPr>
            </w:pPr>
            <w:r w:rsidRPr="000E722D">
              <w:rPr>
                <w:sz w:val="24"/>
                <w:szCs w:val="24"/>
              </w:rPr>
              <w:t>Здоровье, жизнь</w:t>
            </w:r>
          </w:p>
        </w:tc>
        <w:tc>
          <w:tcPr>
            <w:tcW w:w="4412" w:type="dxa"/>
          </w:tcPr>
          <w:p w:rsidR="00542ED8" w:rsidRPr="000E722D" w:rsidRDefault="00542ED8" w:rsidP="000F75E9">
            <w:pPr>
              <w:pStyle w:val="ae"/>
              <w:numPr>
                <w:ilvl w:val="0"/>
                <w:numId w:val="156"/>
              </w:numPr>
              <w:rPr>
                <w:w w:val="110"/>
                <w:sz w:val="24"/>
                <w:szCs w:val="24"/>
              </w:rPr>
            </w:pPr>
            <w:r w:rsidRPr="00542ED8">
              <w:rPr>
                <w:w w:val="110"/>
                <w:sz w:val="24"/>
                <w:szCs w:val="24"/>
              </w:rPr>
              <w:t>Пешая прогулка в уголок леса детского сада</w:t>
            </w:r>
          </w:p>
        </w:tc>
      </w:tr>
      <w:tr w:rsidR="00542ED8" w:rsidRPr="000E722D" w:rsidTr="00542ED8">
        <w:trPr>
          <w:trHeight w:val="20"/>
        </w:trPr>
        <w:tc>
          <w:tcPr>
            <w:tcW w:w="2353" w:type="dxa"/>
          </w:tcPr>
          <w:p w:rsidR="00542ED8" w:rsidRPr="000E722D" w:rsidRDefault="00542ED8" w:rsidP="00635465">
            <w:pPr>
              <w:pStyle w:val="TableParagraph"/>
              <w:rPr>
                <w:b/>
                <w:i/>
                <w:sz w:val="24"/>
                <w:szCs w:val="24"/>
              </w:rPr>
            </w:pPr>
            <w:r w:rsidRPr="000E722D">
              <w:rPr>
                <w:b/>
                <w:i/>
                <w:sz w:val="24"/>
                <w:szCs w:val="24"/>
              </w:rPr>
              <w:t>Трудовое</w:t>
            </w:r>
          </w:p>
        </w:tc>
        <w:tc>
          <w:tcPr>
            <w:tcW w:w="2806" w:type="dxa"/>
          </w:tcPr>
          <w:p w:rsidR="00542ED8" w:rsidRPr="000E722D" w:rsidRDefault="00542ED8" w:rsidP="00635465">
            <w:pPr>
              <w:pStyle w:val="TableParagraph"/>
              <w:rPr>
                <w:sz w:val="24"/>
                <w:szCs w:val="24"/>
              </w:rPr>
            </w:pPr>
            <w:r w:rsidRPr="000E722D">
              <w:rPr>
                <w:sz w:val="24"/>
                <w:szCs w:val="24"/>
              </w:rPr>
              <w:t>Труд</w:t>
            </w:r>
          </w:p>
        </w:tc>
        <w:tc>
          <w:tcPr>
            <w:tcW w:w="4412" w:type="dxa"/>
          </w:tcPr>
          <w:p w:rsidR="00542ED8" w:rsidRPr="00542ED8" w:rsidRDefault="00542ED8" w:rsidP="000F75E9">
            <w:pPr>
              <w:pStyle w:val="ae"/>
              <w:numPr>
                <w:ilvl w:val="0"/>
                <w:numId w:val="156"/>
              </w:numPr>
              <w:rPr>
                <w:w w:val="110"/>
                <w:sz w:val="24"/>
                <w:szCs w:val="24"/>
              </w:rPr>
            </w:pPr>
            <w:r w:rsidRPr="00542ED8">
              <w:rPr>
                <w:w w:val="110"/>
                <w:sz w:val="24"/>
                <w:szCs w:val="24"/>
              </w:rPr>
              <w:t>Элементарное</w:t>
            </w:r>
          </w:p>
          <w:p w:rsidR="00542ED8" w:rsidRPr="000E722D" w:rsidRDefault="00542ED8" w:rsidP="000F75E9">
            <w:pPr>
              <w:pStyle w:val="ae"/>
              <w:numPr>
                <w:ilvl w:val="0"/>
                <w:numId w:val="156"/>
              </w:numPr>
              <w:rPr>
                <w:w w:val="110"/>
                <w:sz w:val="24"/>
                <w:szCs w:val="24"/>
              </w:rPr>
            </w:pPr>
            <w:r w:rsidRPr="00542ED8">
              <w:rPr>
                <w:w w:val="110"/>
                <w:sz w:val="24"/>
                <w:szCs w:val="24"/>
              </w:rPr>
              <w:t>экспериментирование на участке детского сада</w:t>
            </w:r>
          </w:p>
        </w:tc>
      </w:tr>
      <w:tr w:rsidR="00542ED8" w:rsidRPr="000E722D" w:rsidTr="00542ED8">
        <w:trPr>
          <w:trHeight w:val="20"/>
        </w:trPr>
        <w:tc>
          <w:tcPr>
            <w:tcW w:w="2353" w:type="dxa"/>
          </w:tcPr>
          <w:p w:rsidR="00542ED8" w:rsidRPr="000E722D" w:rsidRDefault="00542ED8" w:rsidP="00635465">
            <w:pPr>
              <w:pStyle w:val="TableParagraph"/>
              <w:ind w:right="466"/>
              <w:rPr>
                <w:b/>
                <w:i/>
                <w:sz w:val="24"/>
                <w:szCs w:val="24"/>
              </w:rPr>
            </w:pPr>
            <w:r w:rsidRPr="000E722D">
              <w:rPr>
                <w:b/>
                <w:i/>
                <w:sz w:val="24"/>
                <w:szCs w:val="24"/>
              </w:rPr>
              <w:t>Эстетическое</w:t>
            </w:r>
          </w:p>
        </w:tc>
        <w:tc>
          <w:tcPr>
            <w:tcW w:w="2806" w:type="dxa"/>
          </w:tcPr>
          <w:p w:rsidR="00542ED8" w:rsidRPr="000E722D" w:rsidRDefault="00542ED8" w:rsidP="00635465">
            <w:pPr>
              <w:pStyle w:val="TableParagraph"/>
              <w:rPr>
                <w:sz w:val="24"/>
                <w:szCs w:val="24"/>
              </w:rPr>
            </w:pPr>
            <w:r w:rsidRPr="000E722D">
              <w:rPr>
                <w:sz w:val="24"/>
                <w:szCs w:val="24"/>
              </w:rPr>
              <w:t>Культура и красота</w:t>
            </w:r>
          </w:p>
        </w:tc>
        <w:tc>
          <w:tcPr>
            <w:tcW w:w="4412" w:type="dxa"/>
          </w:tcPr>
          <w:p w:rsidR="00542ED8" w:rsidRDefault="00542ED8" w:rsidP="000F75E9">
            <w:pPr>
              <w:pStyle w:val="ae"/>
              <w:numPr>
                <w:ilvl w:val="0"/>
                <w:numId w:val="156"/>
              </w:numPr>
              <w:rPr>
                <w:w w:val="110"/>
                <w:sz w:val="24"/>
                <w:szCs w:val="24"/>
              </w:rPr>
            </w:pPr>
            <w:r w:rsidRPr="00542ED8">
              <w:rPr>
                <w:w w:val="110"/>
                <w:sz w:val="24"/>
                <w:szCs w:val="24"/>
              </w:rPr>
              <w:t>«Читаем книги Пушкина»</w:t>
            </w:r>
          </w:p>
          <w:p w:rsidR="00542ED8" w:rsidRPr="000E722D" w:rsidRDefault="00542ED8" w:rsidP="000F75E9">
            <w:pPr>
              <w:pStyle w:val="ae"/>
              <w:numPr>
                <w:ilvl w:val="0"/>
                <w:numId w:val="156"/>
              </w:numPr>
              <w:rPr>
                <w:w w:val="110"/>
                <w:sz w:val="24"/>
                <w:szCs w:val="24"/>
              </w:rPr>
            </w:pPr>
            <w:r w:rsidRPr="00542ED8">
              <w:rPr>
                <w:w w:val="110"/>
                <w:sz w:val="24"/>
                <w:szCs w:val="24"/>
              </w:rPr>
              <w:t>Флэшмоб, посвящённый 12 июня – Дню России</w:t>
            </w:r>
          </w:p>
        </w:tc>
      </w:tr>
      <w:tr w:rsidR="00542ED8" w:rsidRPr="000E722D" w:rsidTr="00635465">
        <w:trPr>
          <w:trHeight w:val="20"/>
        </w:trPr>
        <w:tc>
          <w:tcPr>
            <w:tcW w:w="9571" w:type="dxa"/>
            <w:gridSpan w:val="3"/>
          </w:tcPr>
          <w:p w:rsidR="00542ED8" w:rsidRPr="00542ED8" w:rsidRDefault="00542ED8" w:rsidP="00542ED8">
            <w:pPr>
              <w:pStyle w:val="ae"/>
              <w:ind w:left="720"/>
              <w:jc w:val="center"/>
              <w:rPr>
                <w:b/>
                <w:i/>
                <w:w w:val="110"/>
                <w:sz w:val="24"/>
                <w:szCs w:val="24"/>
              </w:rPr>
            </w:pPr>
            <w:r w:rsidRPr="00542ED8">
              <w:rPr>
                <w:b/>
                <w:i/>
                <w:w w:val="110"/>
                <w:sz w:val="24"/>
                <w:szCs w:val="24"/>
              </w:rPr>
              <w:t>Основные государственные и народные праздники, памятные даты</w:t>
            </w:r>
          </w:p>
          <w:p w:rsidR="00542ED8" w:rsidRDefault="00542ED8" w:rsidP="000F75E9">
            <w:pPr>
              <w:pStyle w:val="ae"/>
              <w:numPr>
                <w:ilvl w:val="0"/>
                <w:numId w:val="156"/>
              </w:numPr>
              <w:jc w:val="center"/>
              <w:rPr>
                <w:b/>
                <w:i/>
                <w:w w:val="110"/>
                <w:sz w:val="24"/>
                <w:szCs w:val="24"/>
              </w:rPr>
            </w:pPr>
            <w:r w:rsidRPr="00542ED8">
              <w:rPr>
                <w:b/>
                <w:i/>
                <w:w w:val="110"/>
                <w:sz w:val="24"/>
                <w:szCs w:val="24"/>
              </w:rPr>
              <w:t>в ИЮ</w:t>
            </w:r>
            <w:r>
              <w:rPr>
                <w:b/>
                <w:i/>
                <w:w w:val="110"/>
                <w:sz w:val="24"/>
                <w:szCs w:val="24"/>
              </w:rPr>
              <w:t>Л</w:t>
            </w:r>
            <w:r w:rsidRPr="00542ED8">
              <w:rPr>
                <w:b/>
                <w:i/>
                <w:w w:val="110"/>
                <w:sz w:val="24"/>
                <w:szCs w:val="24"/>
              </w:rPr>
              <w:t>Е:</w:t>
            </w:r>
          </w:p>
          <w:p w:rsidR="00542ED8" w:rsidRPr="00542ED8" w:rsidRDefault="00542ED8" w:rsidP="00542ED8">
            <w:pPr>
              <w:pStyle w:val="ae"/>
              <w:ind w:left="720"/>
              <w:jc w:val="center"/>
              <w:rPr>
                <w:w w:val="110"/>
                <w:sz w:val="24"/>
                <w:szCs w:val="24"/>
              </w:rPr>
            </w:pPr>
            <w:r w:rsidRPr="00542ED8">
              <w:rPr>
                <w:w w:val="110"/>
                <w:sz w:val="24"/>
                <w:szCs w:val="24"/>
              </w:rPr>
              <w:t>8 июля: День семьи, любви и верности.</w:t>
            </w:r>
          </w:p>
        </w:tc>
      </w:tr>
      <w:tr w:rsidR="00542ED8" w:rsidRPr="000E722D" w:rsidTr="00542ED8">
        <w:trPr>
          <w:trHeight w:val="20"/>
        </w:trPr>
        <w:tc>
          <w:tcPr>
            <w:tcW w:w="2353" w:type="dxa"/>
          </w:tcPr>
          <w:p w:rsidR="00542ED8" w:rsidRPr="000E722D" w:rsidRDefault="00542ED8" w:rsidP="00635465">
            <w:pPr>
              <w:pStyle w:val="TableParagraph"/>
              <w:rPr>
                <w:b/>
                <w:i/>
                <w:sz w:val="24"/>
                <w:szCs w:val="24"/>
              </w:rPr>
            </w:pPr>
            <w:r w:rsidRPr="000E722D">
              <w:rPr>
                <w:b/>
                <w:i/>
                <w:sz w:val="24"/>
                <w:szCs w:val="24"/>
              </w:rPr>
              <w:t>Патриотическое</w:t>
            </w:r>
          </w:p>
          <w:p w:rsidR="00542ED8" w:rsidRPr="000E722D" w:rsidRDefault="00542ED8" w:rsidP="00635465">
            <w:pPr>
              <w:rPr>
                <w:sz w:val="24"/>
                <w:szCs w:val="24"/>
              </w:rPr>
            </w:pPr>
          </w:p>
        </w:tc>
        <w:tc>
          <w:tcPr>
            <w:tcW w:w="2806" w:type="dxa"/>
          </w:tcPr>
          <w:p w:rsidR="00542ED8" w:rsidRPr="000E722D" w:rsidRDefault="00542ED8" w:rsidP="00635465">
            <w:pPr>
              <w:pStyle w:val="TableParagraph"/>
              <w:ind w:left="0" w:right="860"/>
              <w:rPr>
                <w:sz w:val="24"/>
                <w:szCs w:val="24"/>
              </w:rPr>
            </w:pPr>
            <w:r w:rsidRPr="000E722D">
              <w:rPr>
                <w:sz w:val="24"/>
                <w:szCs w:val="24"/>
              </w:rPr>
              <w:t>Родина,</w:t>
            </w:r>
            <w:r w:rsidRPr="000E722D">
              <w:rPr>
                <w:spacing w:val="-57"/>
                <w:sz w:val="24"/>
                <w:szCs w:val="24"/>
              </w:rPr>
              <w:t xml:space="preserve"> </w:t>
            </w:r>
            <w:r w:rsidRPr="000E722D">
              <w:rPr>
                <w:sz w:val="24"/>
                <w:szCs w:val="24"/>
              </w:rPr>
              <w:t>природа</w:t>
            </w:r>
          </w:p>
          <w:p w:rsidR="00542ED8" w:rsidRPr="000E722D" w:rsidRDefault="00542ED8" w:rsidP="00635465">
            <w:pPr>
              <w:rPr>
                <w:sz w:val="24"/>
                <w:szCs w:val="24"/>
              </w:rPr>
            </w:pPr>
          </w:p>
        </w:tc>
        <w:tc>
          <w:tcPr>
            <w:tcW w:w="4412" w:type="dxa"/>
          </w:tcPr>
          <w:p w:rsidR="00542ED8" w:rsidRPr="00542ED8" w:rsidRDefault="009E6F4B" w:rsidP="000F75E9">
            <w:pPr>
              <w:pStyle w:val="ae"/>
              <w:numPr>
                <w:ilvl w:val="0"/>
                <w:numId w:val="156"/>
              </w:numPr>
              <w:rPr>
                <w:w w:val="110"/>
                <w:sz w:val="24"/>
                <w:szCs w:val="24"/>
              </w:rPr>
            </w:pPr>
            <w:r>
              <w:rPr>
                <w:w w:val="110"/>
                <w:sz w:val="24"/>
                <w:szCs w:val="24"/>
              </w:rPr>
              <w:t>Экскурсия в поле</w:t>
            </w:r>
          </w:p>
        </w:tc>
      </w:tr>
      <w:tr w:rsidR="00542ED8" w:rsidRPr="000E722D" w:rsidTr="00542ED8">
        <w:trPr>
          <w:trHeight w:val="20"/>
        </w:trPr>
        <w:tc>
          <w:tcPr>
            <w:tcW w:w="2353" w:type="dxa"/>
          </w:tcPr>
          <w:p w:rsidR="00542ED8" w:rsidRPr="000E722D" w:rsidRDefault="00542ED8" w:rsidP="00635465">
            <w:pPr>
              <w:pStyle w:val="TableParagraph"/>
              <w:rPr>
                <w:b/>
                <w:i/>
                <w:sz w:val="24"/>
                <w:szCs w:val="24"/>
              </w:rPr>
            </w:pPr>
            <w:r w:rsidRPr="000E722D">
              <w:rPr>
                <w:b/>
                <w:i/>
                <w:sz w:val="24"/>
                <w:szCs w:val="24"/>
              </w:rPr>
              <w:t>Духовно-нравственное</w:t>
            </w:r>
          </w:p>
        </w:tc>
        <w:tc>
          <w:tcPr>
            <w:tcW w:w="2806" w:type="dxa"/>
          </w:tcPr>
          <w:p w:rsidR="00542ED8" w:rsidRPr="000E722D" w:rsidRDefault="00542ED8" w:rsidP="00635465">
            <w:pPr>
              <w:pStyle w:val="TableParagraph"/>
              <w:ind w:right="860"/>
              <w:rPr>
                <w:sz w:val="24"/>
                <w:szCs w:val="24"/>
              </w:rPr>
            </w:pPr>
            <w:r w:rsidRPr="000E722D">
              <w:rPr>
                <w:sz w:val="24"/>
                <w:szCs w:val="24"/>
              </w:rPr>
              <w:t>Жизнь, милосердие, добро</w:t>
            </w:r>
          </w:p>
        </w:tc>
        <w:tc>
          <w:tcPr>
            <w:tcW w:w="4412" w:type="dxa"/>
          </w:tcPr>
          <w:p w:rsidR="00542ED8" w:rsidRPr="00542ED8" w:rsidRDefault="009E6F4B" w:rsidP="000F75E9">
            <w:pPr>
              <w:pStyle w:val="ae"/>
              <w:numPr>
                <w:ilvl w:val="0"/>
                <w:numId w:val="156"/>
              </w:numPr>
              <w:rPr>
                <w:w w:val="110"/>
                <w:sz w:val="24"/>
                <w:szCs w:val="24"/>
              </w:rPr>
            </w:pPr>
            <w:r>
              <w:rPr>
                <w:w w:val="110"/>
                <w:sz w:val="24"/>
                <w:szCs w:val="24"/>
              </w:rPr>
              <w:t>Беседа «Что такое семья?»</w:t>
            </w:r>
          </w:p>
        </w:tc>
      </w:tr>
      <w:tr w:rsidR="00542ED8" w:rsidRPr="000E722D" w:rsidTr="00542ED8">
        <w:trPr>
          <w:trHeight w:val="20"/>
        </w:trPr>
        <w:tc>
          <w:tcPr>
            <w:tcW w:w="2353" w:type="dxa"/>
          </w:tcPr>
          <w:p w:rsidR="00542ED8" w:rsidRPr="000E722D" w:rsidRDefault="00542ED8" w:rsidP="00635465">
            <w:pPr>
              <w:pStyle w:val="TableParagraph"/>
              <w:rPr>
                <w:b/>
                <w:i/>
                <w:sz w:val="24"/>
                <w:szCs w:val="24"/>
              </w:rPr>
            </w:pPr>
            <w:r w:rsidRPr="000E722D">
              <w:rPr>
                <w:b/>
                <w:i/>
                <w:sz w:val="24"/>
                <w:szCs w:val="24"/>
              </w:rPr>
              <w:t>Социальное</w:t>
            </w:r>
          </w:p>
        </w:tc>
        <w:tc>
          <w:tcPr>
            <w:tcW w:w="2806" w:type="dxa"/>
          </w:tcPr>
          <w:p w:rsidR="00542ED8" w:rsidRPr="000E722D" w:rsidRDefault="00542ED8" w:rsidP="00635465">
            <w:pPr>
              <w:pStyle w:val="TableParagraph"/>
              <w:ind w:right="807"/>
              <w:rPr>
                <w:sz w:val="24"/>
                <w:szCs w:val="24"/>
              </w:rPr>
            </w:pPr>
            <w:r w:rsidRPr="000E722D">
              <w:rPr>
                <w:sz w:val="24"/>
                <w:szCs w:val="24"/>
              </w:rPr>
              <w:t>Человек,</w:t>
            </w:r>
            <w:r w:rsidRPr="000E722D">
              <w:rPr>
                <w:spacing w:val="-58"/>
                <w:sz w:val="24"/>
                <w:szCs w:val="24"/>
              </w:rPr>
              <w:t xml:space="preserve"> </w:t>
            </w:r>
            <w:r w:rsidRPr="000E722D">
              <w:rPr>
                <w:sz w:val="24"/>
                <w:szCs w:val="24"/>
              </w:rPr>
              <w:t>семья,</w:t>
            </w:r>
          </w:p>
          <w:p w:rsidR="00542ED8" w:rsidRPr="000E722D" w:rsidRDefault="00542ED8" w:rsidP="00635465">
            <w:pPr>
              <w:pStyle w:val="TableParagraph"/>
              <w:rPr>
                <w:sz w:val="24"/>
                <w:szCs w:val="24"/>
              </w:rPr>
            </w:pPr>
            <w:r w:rsidRPr="000E722D">
              <w:rPr>
                <w:sz w:val="24"/>
                <w:szCs w:val="24"/>
              </w:rPr>
              <w:t>дружба,</w:t>
            </w:r>
          </w:p>
          <w:p w:rsidR="00542ED8" w:rsidRPr="000E722D" w:rsidRDefault="00542ED8" w:rsidP="00635465">
            <w:pPr>
              <w:pStyle w:val="TableParagraph"/>
              <w:ind w:right="860"/>
              <w:rPr>
                <w:sz w:val="24"/>
                <w:szCs w:val="24"/>
              </w:rPr>
            </w:pPr>
            <w:r w:rsidRPr="000E722D">
              <w:rPr>
                <w:sz w:val="24"/>
                <w:szCs w:val="24"/>
              </w:rPr>
              <w:t>сотрудничество</w:t>
            </w:r>
          </w:p>
        </w:tc>
        <w:tc>
          <w:tcPr>
            <w:tcW w:w="4412" w:type="dxa"/>
          </w:tcPr>
          <w:p w:rsidR="00542ED8" w:rsidRPr="00542ED8" w:rsidRDefault="009E6F4B" w:rsidP="000F75E9">
            <w:pPr>
              <w:pStyle w:val="ae"/>
              <w:numPr>
                <w:ilvl w:val="0"/>
                <w:numId w:val="156"/>
              </w:numPr>
              <w:rPr>
                <w:w w:val="110"/>
                <w:sz w:val="24"/>
                <w:szCs w:val="24"/>
              </w:rPr>
            </w:pPr>
            <w:r w:rsidRPr="009E6F4B">
              <w:rPr>
                <w:w w:val="110"/>
                <w:sz w:val="24"/>
                <w:szCs w:val="24"/>
              </w:rPr>
              <w:t>8 июля – досуг с ромашками, посвящённый Дню Петра и Февронии, Дню семьи, любви</w:t>
            </w:r>
            <w:r>
              <w:rPr>
                <w:w w:val="110"/>
                <w:sz w:val="24"/>
                <w:szCs w:val="24"/>
              </w:rPr>
              <w:t xml:space="preserve"> </w:t>
            </w:r>
            <w:r w:rsidRPr="009E6F4B">
              <w:rPr>
                <w:w w:val="110"/>
                <w:sz w:val="24"/>
                <w:szCs w:val="24"/>
              </w:rPr>
              <w:t>и верности</w:t>
            </w:r>
          </w:p>
        </w:tc>
      </w:tr>
      <w:tr w:rsidR="00542ED8" w:rsidRPr="000E722D" w:rsidTr="00542ED8">
        <w:trPr>
          <w:trHeight w:val="20"/>
        </w:trPr>
        <w:tc>
          <w:tcPr>
            <w:tcW w:w="2353" w:type="dxa"/>
          </w:tcPr>
          <w:p w:rsidR="00542ED8" w:rsidRPr="000E722D" w:rsidRDefault="00542ED8" w:rsidP="00635465">
            <w:pPr>
              <w:pStyle w:val="TableParagraph"/>
              <w:rPr>
                <w:b/>
                <w:i/>
                <w:sz w:val="24"/>
                <w:szCs w:val="24"/>
              </w:rPr>
            </w:pPr>
            <w:r w:rsidRPr="000E722D">
              <w:rPr>
                <w:b/>
                <w:i/>
                <w:sz w:val="24"/>
                <w:szCs w:val="24"/>
              </w:rPr>
              <w:t>Познавательное</w:t>
            </w:r>
          </w:p>
        </w:tc>
        <w:tc>
          <w:tcPr>
            <w:tcW w:w="2806" w:type="dxa"/>
          </w:tcPr>
          <w:p w:rsidR="00542ED8" w:rsidRPr="000E722D" w:rsidRDefault="00542ED8" w:rsidP="00635465">
            <w:pPr>
              <w:pStyle w:val="TableParagraph"/>
              <w:rPr>
                <w:sz w:val="24"/>
                <w:szCs w:val="24"/>
              </w:rPr>
            </w:pPr>
            <w:r w:rsidRPr="000E722D">
              <w:rPr>
                <w:sz w:val="24"/>
                <w:szCs w:val="24"/>
              </w:rPr>
              <w:t>Познание</w:t>
            </w:r>
          </w:p>
        </w:tc>
        <w:tc>
          <w:tcPr>
            <w:tcW w:w="4412" w:type="dxa"/>
          </w:tcPr>
          <w:p w:rsidR="00542ED8" w:rsidRPr="00542ED8" w:rsidRDefault="009E6F4B" w:rsidP="000F75E9">
            <w:pPr>
              <w:pStyle w:val="ae"/>
              <w:numPr>
                <w:ilvl w:val="0"/>
                <w:numId w:val="156"/>
              </w:numPr>
              <w:rPr>
                <w:w w:val="110"/>
                <w:sz w:val="24"/>
                <w:szCs w:val="24"/>
              </w:rPr>
            </w:pPr>
            <w:r>
              <w:rPr>
                <w:w w:val="110"/>
                <w:sz w:val="24"/>
                <w:szCs w:val="24"/>
              </w:rPr>
              <w:t>Творческая лаборатория «Цветы в саду»</w:t>
            </w:r>
          </w:p>
        </w:tc>
      </w:tr>
      <w:tr w:rsidR="00542ED8" w:rsidRPr="000E722D" w:rsidTr="00542ED8">
        <w:trPr>
          <w:trHeight w:val="20"/>
        </w:trPr>
        <w:tc>
          <w:tcPr>
            <w:tcW w:w="2353" w:type="dxa"/>
          </w:tcPr>
          <w:p w:rsidR="00542ED8" w:rsidRPr="000E722D" w:rsidRDefault="00542ED8" w:rsidP="00635465">
            <w:pPr>
              <w:pStyle w:val="TableParagraph"/>
              <w:tabs>
                <w:tab w:val="left" w:pos="1755"/>
              </w:tabs>
              <w:ind w:right="94"/>
              <w:rPr>
                <w:b/>
                <w:i/>
                <w:sz w:val="24"/>
                <w:szCs w:val="24"/>
              </w:rPr>
            </w:pPr>
            <w:r w:rsidRPr="000E722D">
              <w:rPr>
                <w:b/>
                <w:i/>
                <w:sz w:val="24"/>
                <w:szCs w:val="24"/>
              </w:rPr>
              <w:t>Физическое</w:t>
            </w:r>
            <w:r w:rsidRPr="000E722D">
              <w:rPr>
                <w:b/>
                <w:i/>
                <w:sz w:val="24"/>
                <w:szCs w:val="24"/>
              </w:rPr>
              <w:tab/>
            </w:r>
            <w:r w:rsidRPr="000E722D">
              <w:rPr>
                <w:b/>
                <w:i/>
                <w:spacing w:val="-4"/>
                <w:sz w:val="24"/>
                <w:szCs w:val="24"/>
              </w:rPr>
              <w:t>и</w:t>
            </w:r>
            <w:r w:rsidRPr="000E722D">
              <w:rPr>
                <w:b/>
                <w:i/>
                <w:spacing w:val="-52"/>
                <w:sz w:val="24"/>
                <w:szCs w:val="24"/>
              </w:rPr>
              <w:t xml:space="preserve"> </w:t>
            </w:r>
            <w:r w:rsidRPr="000E722D">
              <w:rPr>
                <w:b/>
                <w:i/>
                <w:sz w:val="24"/>
                <w:szCs w:val="24"/>
              </w:rPr>
              <w:t>оздоровительное</w:t>
            </w:r>
          </w:p>
        </w:tc>
        <w:tc>
          <w:tcPr>
            <w:tcW w:w="2806" w:type="dxa"/>
          </w:tcPr>
          <w:p w:rsidR="00542ED8" w:rsidRPr="000E722D" w:rsidRDefault="00542ED8" w:rsidP="00635465">
            <w:pPr>
              <w:pStyle w:val="TableParagraph"/>
              <w:rPr>
                <w:sz w:val="24"/>
                <w:szCs w:val="24"/>
              </w:rPr>
            </w:pPr>
            <w:r w:rsidRPr="000E722D">
              <w:rPr>
                <w:sz w:val="24"/>
                <w:szCs w:val="24"/>
              </w:rPr>
              <w:t>Здоровье, жизнь</w:t>
            </w:r>
          </w:p>
        </w:tc>
        <w:tc>
          <w:tcPr>
            <w:tcW w:w="4412" w:type="dxa"/>
          </w:tcPr>
          <w:p w:rsidR="00542ED8" w:rsidRPr="00542ED8" w:rsidRDefault="009E6F4B" w:rsidP="000F75E9">
            <w:pPr>
              <w:pStyle w:val="ae"/>
              <w:numPr>
                <w:ilvl w:val="0"/>
                <w:numId w:val="156"/>
              </w:numPr>
              <w:rPr>
                <w:w w:val="110"/>
                <w:sz w:val="24"/>
                <w:szCs w:val="24"/>
              </w:rPr>
            </w:pPr>
            <w:r>
              <w:rPr>
                <w:w w:val="110"/>
                <w:sz w:val="24"/>
                <w:szCs w:val="24"/>
              </w:rPr>
              <w:t>Подвижные игры</w:t>
            </w:r>
          </w:p>
        </w:tc>
      </w:tr>
      <w:tr w:rsidR="00542ED8" w:rsidRPr="000E722D" w:rsidTr="00542ED8">
        <w:trPr>
          <w:trHeight w:val="20"/>
        </w:trPr>
        <w:tc>
          <w:tcPr>
            <w:tcW w:w="2353" w:type="dxa"/>
          </w:tcPr>
          <w:p w:rsidR="00542ED8" w:rsidRPr="000E722D" w:rsidRDefault="00542ED8" w:rsidP="00635465">
            <w:pPr>
              <w:pStyle w:val="TableParagraph"/>
              <w:rPr>
                <w:b/>
                <w:i/>
                <w:sz w:val="24"/>
                <w:szCs w:val="24"/>
              </w:rPr>
            </w:pPr>
            <w:r w:rsidRPr="000E722D">
              <w:rPr>
                <w:b/>
                <w:i/>
                <w:sz w:val="24"/>
                <w:szCs w:val="24"/>
              </w:rPr>
              <w:t>Трудовое</w:t>
            </w:r>
          </w:p>
        </w:tc>
        <w:tc>
          <w:tcPr>
            <w:tcW w:w="2806" w:type="dxa"/>
          </w:tcPr>
          <w:p w:rsidR="00542ED8" w:rsidRPr="000E722D" w:rsidRDefault="00542ED8" w:rsidP="00635465">
            <w:pPr>
              <w:pStyle w:val="TableParagraph"/>
              <w:rPr>
                <w:sz w:val="24"/>
                <w:szCs w:val="24"/>
              </w:rPr>
            </w:pPr>
            <w:r w:rsidRPr="000E722D">
              <w:rPr>
                <w:sz w:val="24"/>
                <w:szCs w:val="24"/>
              </w:rPr>
              <w:t>Труд</w:t>
            </w:r>
          </w:p>
        </w:tc>
        <w:tc>
          <w:tcPr>
            <w:tcW w:w="4412" w:type="dxa"/>
          </w:tcPr>
          <w:p w:rsidR="00542ED8" w:rsidRPr="00542ED8" w:rsidRDefault="009E6F4B" w:rsidP="000F75E9">
            <w:pPr>
              <w:pStyle w:val="ae"/>
              <w:numPr>
                <w:ilvl w:val="0"/>
                <w:numId w:val="156"/>
              </w:numPr>
              <w:rPr>
                <w:w w:val="110"/>
                <w:sz w:val="24"/>
                <w:szCs w:val="24"/>
              </w:rPr>
            </w:pPr>
            <w:r>
              <w:rPr>
                <w:w w:val="110"/>
                <w:sz w:val="24"/>
                <w:szCs w:val="24"/>
              </w:rPr>
              <w:t>Досуг «В огороде что растёт?»</w:t>
            </w:r>
          </w:p>
        </w:tc>
      </w:tr>
      <w:tr w:rsidR="00542ED8" w:rsidRPr="000E722D" w:rsidTr="00542ED8">
        <w:trPr>
          <w:trHeight w:val="20"/>
        </w:trPr>
        <w:tc>
          <w:tcPr>
            <w:tcW w:w="2353" w:type="dxa"/>
          </w:tcPr>
          <w:p w:rsidR="00542ED8" w:rsidRPr="000E722D" w:rsidRDefault="00542ED8" w:rsidP="00635465">
            <w:pPr>
              <w:pStyle w:val="TableParagraph"/>
              <w:ind w:right="466"/>
              <w:rPr>
                <w:b/>
                <w:i/>
                <w:sz w:val="24"/>
                <w:szCs w:val="24"/>
              </w:rPr>
            </w:pPr>
            <w:r w:rsidRPr="000E722D">
              <w:rPr>
                <w:b/>
                <w:i/>
                <w:sz w:val="24"/>
                <w:szCs w:val="24"/>
              </w:rPr>
              <w:t>Эстетическое</w:t>
            </w:r>
          </w:p>
        </w:tc>
        <w:tc>
          <w:tcPr>
            <w:tcW w:w="2806" w:type="dxa"/>
          </w:tcPr>
          <w:p w:rsidR="00542ED8" w:rsidRPr="000E722D" w:rsidRDefault="00542ED8" w:rsidP="00635465">
            <w:pPr>
              <w:pStyle w:val="TableParagraph"/>
              <w:rPr>
                <w:sz w:val="24"/>
                <w:szCs w:val="24"/>
              </w:rPr>
            </w:pPr>
            <w:r w:rsidRPr="000E722D">
              <w:rPr>
                <w:sz w:val="24"/>
                <w:szCs w:val="24"/>
              </w:rPr>
              <w:t>Культура и красота</w:t>
            </w:r>
          </w:p>
        </w:tc>
        <w:tc>
          <w:tcPr>
            <w:tcW w:w="4412" w:type="dxa"/>
          </w:tcPr>
          <w:p w:rsidR="009E6F4B" w:rsidRDefault="009E6F4B" w:rsidP="000F75E9">
            <w:pPr>
              <w:pStyle w:val="ae"/>
              <w:numPr>
                <w:ilvl w:val="0"/>
                <w:numId w:val="156"/>
              </w:numPr>
              <w:rPr>
                <w:w w:val="110"/>
                <w:sz w:val="24"/>
                <w:szCs w:val="24"/>
              </w:rPr>
            </w:pPr>
            <w:r w:rsidRPr="00542ED8">
              <w:rPr>
                <w:w w:val="110"/>
                <w:sz w:val="24"/>
                <w:szCs w:val="24"/>
              </w:rPr>
              <w:t>Игровая</w:t>
            </w:r>
            <w:r w:rsidRPr="00542ED8">
              <w:rPr>
                <w:w w:val="110"/>
                <w:sz w:val="24"/>
                <w:szCs w:val="24"/>
              </w:rPr>
              <w:tab/>
              <w:t>программа</w:t>
            </w:r>
            <w:r>
              <w:rPr>
                <w:w w:val="110"/>
                <w:sz w:val="24"/>
                <w:szCs w:val="24"/>
              </w:rPr>
              <w:t xml:space="preserve"> </w:t>
            </w:r>
            <w:r w:rsidRPr="00542ED8">
              <w:rPr>
                <w:w w:val="110"/>
                <w:sz w:val="24"/>
                <w:szCs w:val="24"/>
              </w:rPr>
              <w:t>«Кузька сундучок открыл – новой сказкой</w:t>
            </w:r>
            <w:r>
              <w:rPr>
                <w:w w:val="110"/>
                <w:sz w:val="24"/>
                <w:szCs w:val="24"/>
              </w:rPr>
              <w:t xml:space="preserve"> </w:t>
            </w:r>
            <w:r w:rsidRPr="00542ED8">
              <w:rPr>
                <w:w w:val="110"/>
                <w:sz w:val="24"/>
                <w:szCs w:val="24"/>
              </w:rPr>
              <w:t>удивил»</w:t>
            </w:r>
          </w:p>
          <w:p w:rsidR="00542ED8" w:rsidRPr="00542ED8" w:rsidRDefault="009E6F4B" w:rsidP="000F75E9">
            <w:pPr>
              <w:pStyle w:val="ae"/>
              <w:numPr>
                <w:ilvl w:val="0"/>
                <w:numId w:val="156"/>
              </w:numPr>
              <w:rPr>
                <w:w w:val="110"/>
                <w:sz w:val="24"/>
                <w:szCs w:val="24"/>
              </w:rPr>
            </w:pPr>
            <w:r w:rsidRPr="009E6F4B">
              <w:rPr>
                <w:w w:val="110"/>
                <w:sz w:val="24"/>
                <w:szCs w:val="24"/>
              </w:rPr>
              <w:t>Развлечение</w:t>
            </w:r>
            <w:r w:rsidRPr="009E6F4B">
              <w:rPr>
                <w:w w:val="110"/>
                <w:sz w:val="24"/>
                <w:szCs w:val="24"/>
              </w:rPr>
              <w:tab/>
              <w:t>«Сказочный концертный зал»</w:t>
            </w:r>
          </w:p>
        </w:tc>
      </w:tr>
      <w:tr w:rsidR="009E6F4B" w:rsidRPr="000E722D" w:rsidTr="00635465">
        <w:trPr>
          <w:trHeight w:val="20"/>
        </w:trPr>
        <w:tc>
          <w:tcPr>
            <w:tcW w:w="9571" w:type="dxa"/>
            <w:gridSpan w:val="3"/>
          </w:tcPr>
          <w:p w:rsidR="00AF5D2E" w:rsidRPr="00AF5D2E" w:rsidRDefault="00AF5D2E" w:rsidP="00AF5D2E">
            <w:pPr>
              <w:pStyle w:val="ae"/>
              <w:ind w:left="720"/>
              <w:jc w:val="center"/>
              <w:rPr>
                <w:b/>
                <w:w w:val="110"/>
                <w:sz w:val="24"/>
                <w:szCs w:val="24"/>
              </w:rPr>
            </w:pPr>
            <w:r w:rsidRPr="00AF5D2E">
              <w:rPr>
                <w:b/>
                <w:w w:val="110"/>
                <w:sz w:val="24"/>
                <w:szCs w:val="24"/>
              </w:rPr>
              <w:t>Основные государственные и народные праздники, памятные даты</w:t>
            </w:r>
          </w:p>
          <w:p w:rsidR="00AF5D2E" w:rsidRPr="00AF5D2E" w:rsidRDefault="00AF5D2E" w:rsidP="000F75E9">
            <w:pPr>
              <w:pStyle w:val="ae"/>
              <w:numPr>
                <w:ilvl w:val="0"/>
                <w:numId w:val="156"/>
              </w:numPr>
              <w:jc w:val="center"/>
              <w:rPr>
                <w:b/>
                <w:w w:val="110"/>
                <w:sz w:val="24"/>
                <w:szCs w:val="24"/>
              </w:rPr>
            </w:pPr>
            <w:r w:rsidRPr="00AF5D2E">
              <w:rPr>
                <w:b/>
                <w:w w:val="110"/>
                <w:sz w:val="24"/>
                <w:szCs w:val="24"/>
              </w:rPr>
              <w:t>в АВГУСТЕ:</w:t>
            </w:r>
          </w:p>
          <w:p w:rsidR="00AF5D2E" w:rsidRPr="00AF5D2E" w:rsidRDefault="00AF5D2E" w:rsidP="00AF5D2E">
            <w:pPr>
              <w:pStyle w:val="ae"/>
              <w:ind w:left="720"/>
              <w:jc w:val="center"/>
              <w:rPr>
                <w:w w:val="110"/>
                <w:sz w:val="24"/>
                <w:szCs w:val="24"/>
              </w:rPr>
            </w:pPr>
            <w:r w:rsidRPr="00AF5D2E">
              <w:rPr>
                <w:w w:val="110"/>
                <w:sz w:val="24"/>
                <w:szCs w:val="24"/>
              </w:rPr>
              <w:t>12 августа</w:t>
            </w:r>
            <w:r w:rsidRPr="00AF5D2E">
              <w:rPr>
                <w:w w:val="110"/>
                <w:sz w:val="24"/>
                <w:szCs w:val="24"/>
              </w:rPr>
              <w:tab/>
              <w:t>День физкультурника</w:t>
            </w:r>
          </w:p>
          <w:p w:rsidR="00AF5D2E" w:rsidRPr="00AF5D2E" w:rsidRDefault="00AF5D2E" w:rsidP="00AF5D2E">
            <w:pPr>
              <w:pStyle w:val="ae"/>
              <w:ind w:left="720"/>
              <w:jc w:val="center"/>
              <w:rPr>
                <w:w w:val="110"/>
                <w:sz w:val="24"/>
                <w:szCs w:val="24"/>
              </w:rPr>
            </w:pPr>
            <w:r w:rsidRPr="00AF5D2E">
              <w:rPr>
                <w:w w:val="110"/>
                <w:sz w:val="24"/>
                <w:szCs w:val="24"/>
              </w:rPr>
              <w:t>22 августа</w:t>
            </w:r>
            <w:r w:rsidRPr="00AF5D2E">
              <w:rPr>
                <w:w w:val="110"/>
                <w:sz w:val="24"/>
                <w:szCs w:val="24"/>
              </w:rPr>
              <w:tab/>
              <w:t>День Государственного флага Российской Федерации</w:t>
            </w:r>
          </w:p>
          <w:p w:rsidR="009E6F4B" w:rsidRPr="00542ED8" w:rsidRDefault="00AF5D2E" w:rsidP="00AF5D2E">
            <w:pPr>
              <w:pStyle w:val="ae"/>
              <w:ind w:left="720"/>
              <w:jc w:val="center"/>
              <w:rPr>
                <w:w w:val="110"/>
                <w:sz w:val="24"/>
                <w:szCs w:val="24"/>
              </w:rPr>
            </w:pPr>
            <w:r w:rsidRPr="00AF5D2E">
              <w:rPr>
                <w:w w:val="110"/>
                <w:sz w:val="24"/>
                <w:szCs w:val="24"/>
              </w:rPr>
              <w:t>27 августа</w:t>
            </w:r>
            <w:r w:rsidRPr="00AF5D2E">
              <w:rPr>
                <w:w w:val="110"/>
                <w:sz w:val="24"/>
                <w:szCs w:val="24"/>
              </w:rPr>
              <w:tab/>
              <w:t>День российского кино</w:t>
            </w:r>
          </w:p>
        </w:tc>
      </w:tr>
      <w:tr w:rsidR="00AF5D2E" w:rsidRPr="000E722D" w:rsidTr="00542ED8">
        <w:trPr>
          <w:trHeight w:val="20"/>
        </w:trPr>
        <w:tc>
          <w:tcPr>
            <w:tcW w:w="2353" w:type="dxa"/>
          </w:tcPr>
          <w:p w:rsidR="00AF5D2E" w:rsidRPr="000E722D" w:rsidRDefault="00AF5D2E" w:rsidP="009F7858">
            <w:pPr>
              <w:pStyle w:val="TableParagraph"/>
              <w:rPr>
                <w:b/>
                <w:i/>
                <w:sz w:val="24"/>
                <w:szCs w:val="24"/>
              </w:rPr>
            </w:pPr>
            <w:r w:rsidRPr="000E722D">
              <w:rPr>
                <w:b/>
                <w:i/>
                <w:sz w:val="24"/>
                <w:szCs w:val="24"/>
              </w:rPr>
              <w:t>Патриотическое</w:t>
            </w:r>
          </w:p>
          <w:p w:rsidR="00AF5D2E" w:rsidRPr="000E722D" w:rsidRDefault="00AF5D2E" w:rsidP="009F7858">
            <w:pPr>
              <w:rPr>
                <w:sz w:val="24"/>
                <w:szCs w:val="24"/>
              </w:rPr>
            </w:pPr>
          </w:p>
        </w:tc>
        <w:tc>
          <w:tcPr>
            <w:tcW w:w="2806" w:type="dxa"/>
          </w:tcPr>
          <w:p w:rsidR="00AF5D2E" w:rsidRPr="000E722D" w:rsidRDefault="00AF5D2E" w:rsidP="009F7858">
            <w:pPr>
              <w:pStyle w:val="TableParagraph"/>
              <w:ind w:left="0" w:right="860"/>
              <w:rPr>
                <w:sz w:val="24"/>
                <w:szCs w:val="24"/>
              </w:rPr>
            </w:pPr>
            <w:r w:rsidRPr="000E722D">
              <w:rPr>
                <w:sz w:val="24"/>
                <w:szCs w:val="24"/>
              </w:rPr>
              <w:t>Родина,</w:t>
            </w:r>
            <w:r w:rsidRPr="000E722D">
              <w:rPr>
                <w:spacing w:val="-57"/>
                <w:sz w:val="24"/>
                <w:szCs w:val="24"/>
              </w:rPr>
              <w:t xml:space="preserve"> </w:t>
            </w:r>
            <w:r w:rsidRPr="000E722D">
              <w:rPr>
                <w:sz w:val="24"/>
                <w:szCs w:val="24"/>
              </w:rPr>
              <w:t>природа</w:t>
            </w:r>
          </w:p>
          <w:p w:rsidR="00AF5D2E" w:rsidRPr="000E722D" w:rsidRDefault="00AF5D2E" w:rsidP="009F7858">
            <w:pPr>
              <w:rPr>
                <w:sz w:val="24"/>
                <w:szCs w:val="24"/>
              </w:rPr>
            </w:pPr>
          </w:p>
        </w:tc>
        <w:tc>
          <w:tcPr>
            <w:tcW w:w="4412" w:type="dxa"/>
          </w:tcPr>
          <w:p w:rsidR="00AF5D2E" w:rsidRPr="00542ED8" w:rsidRDefault="00AF5D2E" w:rsidP="000F75E9">
            <w:pPr>
              <w:pStyle w:val="ae"/>
              <w:numPr>
                <w:ilvl w:val="0"/>
                <w:numId w:val="156"/>
              </w:numPr>
              <w:rPr>
                <w:w w:val="110"/>
                <w:sz w:val="24"/>
                <w:szCs w:val="24"/>
              </w:rPr>
            </w:pPr>
            <w:r>
              <w:rPr>
                <w:w w:val="110"/>
                <w:sz w:val="24"/>
                <w:szCs w:val="24"/>
              </w:rPr>
              <w:t>Беседа «22 августа – день государственного флага РФ»</w:t>
            </w:r>
          </w:p>
        </w:tc>
      </w:tr>
      <w:tr w:rsidR="00AF5D2E" w:rsidRPr="000E722D" w:rsidTr="00542ED8">
        <w:trPr>
          <w:trHeight w:val="20"/>
        </w:trPr>
        <w:tc>
          <w:tcPr>
            <w:tcW w:w="2353" w:type="dxa"/>
          </w:tcPr>
          <w:p w:rsidR="00AF5D2E" w:rsidRPr="000E722D" w:rsidRDefault="00AF5D2E" w:rsidP="009F7858">
            <w:pPr>
              <w:pStyle w:val="TableParagraph"/>
              <w:rPr>
                <w:b/>
                <w:i/>
                <w:sz w:val="24"/>
                <w:szCs w:val="24"/>
              </w:rPr>
            </w:pPr>
            <w:r w:rsidRPr="000E722D">
              <w:rPr>
                <w:b/>
                <w:i/>
                <w:sz w:val="24"/>
                <w:szCs w:val="24"/>
              </w:rPr>
              <w:t>Духовно-нравственное</w:t>
            </w:r>
          </w:p>
        </w:tc>
        <w:tc>
          <w:tcPr>
            <w:tcW w:w="2806" w:type="dxa"/>
          </w:tcPr>
          <w:p w:rsidR="00AF5D2E" w:rsidRPr="000E722D" w:rsidRDefault="00AF5D2E" w:rsidP="009F7858">
            <w:pPr>
              <w:pStyle w:val="TableParagraph"/>
              <w:ind w:right="860"/>
              <w:rPr>
                <w:sz w:val="24"/>
                <w:szCs w:val="24"/>
              </w:rPr>
            </w:pPr>
            <w:r w:rsidRPr="000E722D">
              <w:rPr>
                <w:sz w:val="24"/>
                <w:szCs w:val="24"/>
              </w:rPr>
              <w:t>Жизнь, милосердие, добро</w:t>
            </w:r>
          </w:p>
        </w:tc>
        <w:tc>
          <w:tcPr>
            <w:tcW w:w="4412" w:type="dxa"/>
          </w:tcPr>
          <w:p w:rsidR="00AF5D2E" w:rsidRPr="00542ED8" w:rsidRDefault="00AF5D2E" w:rsidP="000F75E9">
            <w:pPr>
              <w:pStyle w:val="ae"/>
              <w:numPr>
                <w:ilvl w:val="0"/>
                <w:numId w:val="156"/>
              </w:numPr>
              <w:rPr>
                <w:w w:val="110"/>
                <w:sz w:val="24"/>
                <w:szCs w:val="24"/>
              </w:rPr>
            </w:pPr>
            <w:r>
              <w:rPr>
                <w:w w:val="110"/>
                <w:sz w:val="24"/>
                <w:szCs w:val="24"/>
              </w:rPr>
              <w:t>Прогулка в парк Победы</w:t>
            </w:r>
          </w:p>
        </w:tc>
      </w:tr>
      <w:tr w:rsidR="00AF5D2E" w:rsidRPr="000E722D" w:rsidTr="00542ED8">
        <w:trPr>
          <w:trHeight w:val="20"/>
        </w:trPr>
        <w:tc>
          <w:tcPr>
            <w:tcW w:w="2353" w:type="dxa"/>
          </w:tcPr>
          <w:p w:rsidR="00AF5D2E" w:rsidRPr="000E722D" w:rsidRDefault="00AF5D2E" w:rsidP="009F7858">
            <w:pPr>
              <w:pStyle w:val="TableParagraph"/>
              <w:rPr>
                <w:b/>
                <w:i/>
                <w:sz w:val="24"/>
                <w:szCs w:val="24"/>
              </w:rPr>
            </w:pPr>
            <w:r w:rsidRPr="000E722D">
              <w:rPr>
                <w:b/>
                <w:i/>
                <w:sz w:val="24"/>
                <w:szCs w:val="24"/>
              </w:rPr>
              <w:t>Социальное</w:t>
            </w:r>
          </w:p>
        </w:tc>
        <w:tc>
          <w:tcPr>
            <w:tcW w:w="2806" w:type="dxa"/>
          </w:tcPr>
          <w:p w:rsidR="00AF5D2E" w:rsidRPr="000E722D" w:rsidRDefault="00AF5D2E" w:rsidP="009F7858">
            <w:pPr>
              <w:pStyle w:val="TableParagraph"/>
              <w:ind w:right="807"/>
              <w:rPr>
                <w:sz w:val="24"/>
                <w:szCs w:val="24"/>
              </w:rPr>
            </w:pPr>
            <w:r w:rsidRPr="000E722D">
              <w:rPr>
                <w:sz w:val="24"/>
                <w:szCs w:val="24"/>
              </w:rPr>
              <w:t>Человек,</w:t>
            </w:r>
            <w:r w:rsidRPr="000E722D">
              <w:rPr>
                <w:spacing w:val="-58"/>
                <w:sz w:val="24"/>
                <w:szCs w:val="24"/>
              </w:rPr>
              <w:t xml:space="preserve"> </w:t>
            </w:r>
            <w:r w:rsidRPr="000E722D">
              <w:rPr>
                <w:sz w:val="24"/>
                <w:szCs w:val="24"/>
              </w:rPr>
              <w:t>семья,</w:t>
            </w:r>
          </w:p>
          <w:p w:rsidR="00AF5D2E" w:rsidRPr="000E722D" w:rsidRDefault="00AF5D2E" w:rsidP="009F7858">
            <w:pPr>
              <w:pStyle w:val="TableParagraph"/>
              <w:rPr>
                <w:sz w:val="24"/>
                <w:szCs w:val="24"/>
              </w:rPr>
            </w:pPr>
            <w:r w:rsidRPr="000E722D">
              <w:rPr>
                <w:sz w:val="24"/>
                <w:szCs w:val="24"/>
              </w:rPr>
              <w:t>дружба,</w:t>
            </w:r>
          </w:p>
          <w:p w:rsidR="00AF5D2E" w:rsidRPr="000E722D" w:rsidRDefault="00AF5D2E" w:rsidP="009F7858">
            <w:pPr>
              <w:pStyle w:val="TableParagraph"/>
              <w:ind w:right="860"/>
              <w:rPr>
                <w:sz w:val="24"/>
                <w:szCs w:val="24"/>
              </w:rPr>
            </w:pPr>
            <w:r w:rsidRPr="000E722D">
              <w:rPr>
                <w:sz w:val="24"/>
                <w:szCs w:val="24"/>
              </w:rPr>
              <w:t>сотрудничество</w:t>
            </w:r>
          </w:p>
        </w:tc>
        <w:tc>
          <w:tcPr>
            <w:tcW w:w="4412" w:type="dxa"/>
          </w:tcPr>
          <w:p w:rsidR="00AF5D2E" w:rsidRPr="00542ED8" w:rsidRDefault="00AF5D2E" w:rsidP="000F75E9">
            <w:pPr>
              <w:pStyle w:val="ae"/>
              <w:numPr>
                <w:ilvl w:val="0"/>
                <w:numId w:val="156"/>
              </w:numPr>
              <w:rPr>
                <w:w w:val="110"/>
                <w:sz w:val="24"/>
                <w:szCs w:val="24"/>
              </w:rPr>
            </w:pPr>
            <w:r w:rsidRPr="00AF5D2E">
              <w:rPr>
                <w:w w:val="110"/>
                <w:sz w:val="24"/>
                <w:szCs w:val="24"/>
              </w:rPr>
              <w:t xml:space="preserve">Развлечение </w:t>
            </w:r>
            <w:r>
              <w:rPr>
                <w:w w:val="110"/>
                <w:sz w:val="24"/>
                <w:szCs w:val="24"/>
              </w:rPr>
              <w:t xml:space="preserve">совместно с родителями </w:t>
            </w:r>
            <w:r w:rsidRPr="00AF5D2E">
              <w:rPr>
                <w:w w:val="110"/>
                <w:sz w:val="24"/>
                <w:szCs w:val="24"/>
              </w:rPr>
              <w:t>«С физкультурой мы дружны, нам болезни не страшны!»</w:t>
            </w:r>
          </w:p>
        </w:tc>
      </w:tr>
      <w:tr w:rsidR="00AF5D2E" w:rsidRPr="000E722D" w:rsidTr="00542ED8">
        <w:trPr>
          <w:trHeight w:val="20"/>
        </w:trPr>
        <w:tc>
          <w:tcPr>
            <w:tcW w:w="2353" w:type="dxa"/>
          </w:tcPr>
          <w:p w:rsidR="00AF5D2E" w:rsidRPr="000E722D" w:rsidRDefault="00AF5D2E" w:rsidP="009F7858">
            <w:pPr>
              <w:pStyle w:val="TableParagraph"/>
              <w:rPr>
                <w:b/>
                <w:i/>
                <w:sz w:val="24"/>
                <w:szCs w:val="24"/>
              </w:rPr>
            </w:pPr>
            <w:r w:rsidRPr="000E722D">
              <w:rPr>
                <w:b/>
                <w:i/>
                <w:sz w:val="24"/>
                <w:szCs w:val="24"/>
              </w:rPr>
              <w:t>Познавательное</w:t>
            </w:r>
          </w:p>
        </w:tc>
        <w:tc>
          <w:tcPr>
            <w:tcW w:w="2806" w:type="dxa"/>
          </w:tcPr>
          <w:p w:rsidR="00AF5D2E" w:rsidRPr="000E722D" w:rsidRDefault="00AF5D2E" w:rsidP="009F7858">
            <w:pPr>
              <w:pStyle w:val="TableParagraph"/>
              <w:rPr>
                <w:sz w:val="24"/>
                <w:szCs w:val="24"/>
              </w:rPr>
            </w:pPr>
            <w:r w:rsidRPr="000E722D">
              <w:rPr>
                <w:sz w:val="24"/>
                <w:szCs w:val="24"/>
              </w:rPr>
              <w:t>Познание</w:t>
            </w:r>
          </w:p>
        </w:tc>
        <w:tc>
          <w:tcPr>
            <w:tcW w:w="4412" w:type="dxa"/>
          </w:tcPr>
          <w:p w:rsidR="00AF5D2E" w:rsidRPr="00542ED8" w:rsidRDefault="00AF5D2E" w:rsidP="000F75E9">
            <w:pPr>
              <w:pStyle w:val="ae"/>
              <w:numPr>
                <w:ilvl w:val="0"/>
                <w:numId w:val="156"/>
              </w:numPr>
              <w:rPr>
                <w:w w:val="110"/>
                <w:sz w:val="24"/>
                <w:szCs w:val="24"/>
              </w:rPr>
            </w:pPr>
            <w:r>
              <w:rPr>
                <w:w w:val="110"/>
                <w:sz w:val="24"/>
                <w:szCs w:val="24"/>
              </w:rPr>
              <w:t>Эксперименты с водой</w:t>
            </w:r>
          </w:p>
        </w:tc>
      </w:tr>
      <w:tr w:rsidR="00AF5D2E" w:rsidRPr="000E722D" w:rsidTr="00542ED8">
        <w:trPr>
          <w:trHeight w:val="20"/>
        </w:trPr>
        <w:tc>
          <w:tcPr>
            <w:tcW w:w="2353" w:type="dxa"/>
          </w:tcPr>
          <w:p w:rsidR="00AF5D2E" w:rsidRPr="000E722D" w:rsidRDefault="00AF5D2E" w:rsidP="009F7858">
            <w:pPr>
              <w:pStyle w:val="TableParagraph"/>
              <w:tabs>
                <w:tab w:val="left" w:pos="1755"/>
              </w:tabs>
              <w:ind w:right="94"/>
              <w:rPr>
                <w:b/>
                <w:i/>
                <w:sz w:val="24"/>
                <w:szCs w:val="24"/>
              </w:rPr>
            </w:pPr>
            <w:r w:rsidRPr="000E722D">
              <w:rPr>
                <w:b/>
                <w:i/>
                <w:sz w:val="24"/>
                <w:szCs w:val="24"/>
              </w:rPr>
              <w:t>Физическое</w:t>
            </w:r>
            <w:r w:rsidRPr="000E722D">
              <w:rPr>
                <w:b/>
                <w:i/>
                <w:sz w:val="24"/>
                <w:szCs w:val="24"/>
              </w:rPr>
              <w:tab/>
            </w:r>
            <w:r w:rsidRPr="000E722D">
              <w:rPr>
                <w:b/>
                <w:i/>
                <w:spacing w:val="-4"/>
                <w:sz w:val="24"/>
                <w:szCs w:val="24"/>
              </w:rPr>
              <w:t>и</w:t>
            </w:r>
            <w:r w:rsidRPr="000E722D">
              <w:rPr>
                <w:b/>
                <w:i/>
                <w:spacing w:val="-52"/>
                <w:sz w:val="24"/>
                <w:szCs w:val="24"/>
              </w:rPr>
              <w:t xml:space="preserve"> </w:t>
            </w:r>
            <w:r w:rsidRPr="000E722D">
              <w:rPr>
                <w:b/>
                <w:i/>
                <w:sz w:val="24"/>
                <w:szCs w:val="24"/>
              </w:rPr>
              <w:t>оздоровительное</w:t>
            </w:r>
          </w:p>
        </w:tc>
        <w:tc>
          <w:tcPr>
            <w:tcW w:w="2806" w:type="dxa"/>
          </w:tcPr>
          <w:p w:rsidR="00AF5D2E" w:rsidRPr="000E722D" w:rsidRDefault="00AF5D2E" w:rsidP="009F7858">
            <w:pPr>
              <w:pStyle w:val="TableParagraph"/>
              <w:rPr>
                <w:sz w:val="24"/>
                <w:szCs w:val="24"/>
              </w:rPr>
            </w:pPr>
            <w:r w:rsidRPr="000E722D">
              <w:rPr>
                <w:sz w:val="24"/>
                <w:szCs w:val="24"/>
              </w:rPr>
              <w:t>Здоровье, жизнь</w:t>
            </w:r>
          </w:p>
        </w:tc>
        <w:tc>
          <w:tcPr>
            <w:tcW w:w="4412" w:type="dxa"/>
          </w:tcPr>
          <w:p w:rsidR="00AF5D2E" w:rsidRPr="00542ED8" w:rsidRDefault="00AF5D2E" w:rsidP="000F75E9">
            <w:pPr>
              <w:pStyle w:val="ae"/>
              <w:numPr>
                <w:ilvl w:val="0"/>
                <w:numId w:val="156"/>
              </w:numPr>
              <w:rPr>
                <w:w w:val="110"/>
                <w:sz w:val="24"/>
                <w:szCs w:val="24"/>
              </w:rPr>
            </w:pPr>
            <w:r>
              <w:rPr>
                <w:w w:val="110"/>
                <w:sz w:val="24"/>
                <w:szCs w:val="24"/>
              </w:rPr>
              <w:t>Весёлые старты</w:t>
            </w:r>
          </w:p>
        </w:tc>
      </w:tr>
      <w:tr w:rsidR="00AF5D2E" w:rsidRPr="000E722D" w:rsidTr="00542ED8">
        <w:trPr>
          <w:trHeight w:val="20"/>
        </w:trPr>
        <w:tc>
          <w:tcPr>
            <w:tcW w:w="2353" w:type="dxa"/>
          </w:tcPr>
          <w:p w:rsidR="00AF5D2E" w:rsidRPr="000E722D" w:rsidRDefault="00AF5D2E" w:rsidP="009F7858">
            <w:pPr>
              <w:pStyle w:val="TableParagraph"/>
              <w:rPr>
                <w:b/>
                <w:i/>
                <w:sz w:val="24"/>
                <w:szCs w:val="24"/>
              </w:rPr>
            </w:pPr>
            <w:r w:rsidRPr="000E722D">
              <w:rPr>
                <w:b/>
                <w:i/>
                <w:sz w:val="24"/>
                <w:szCs w:val="24"/>
              </w:rPr>
              <w:t>Трудовое</w:t>
            </w:r>
          </w:p>
        </w:tc>
        <w:tc>
          <w:tcPr>
            <w:tcW w:w="2806" w:type="dxa"/>
          </w:tcPr>
          <w:p w:rsidR="00AF5D2E" w:rsidRPr="000E722D" w:rsidRDefault="00AF5D2E" w:rsidP="009F7858">
            <w:pPr>
              <w:pStyle w:val="TableParagraph"/>
              <w:rPr>
                <w:sz w:val="24"/>
                <w:szCs w:val="24"/>
              </w:rPr>
            </w:pPr>
            <w:r w:rsidRPr="000E722D">
              <w:rPr>
                <w:sz w:val="24"/>
                <w:szCs w:val="24"/>
              </w:rPr>
              <w:t>Труд</w:t>
            </w:r>
          </w:p>
        </w:tc>
        <w:tc>
          <w:tcPr>
            <w:tcW w:w="4412" w:type="dxa"/>
          </w:tcPr>
          <w:p w:rsidR="00AF5D2E" w:rsidRPr="00542ED8" w:rsidRDefault="00AF5D2E" w:rsidP="000F75E9">
            <w:pPr>
              <w:pStyle w:val="ae"/>
              <w:numPr>
                <w:ilvl w:val="0"/>
                <w:numId w:val="156"/>
              </w:numPr>
              <w:rPr>
                <w:w w:val="110"/>
                <w:sz w:val="24"/>
                <w:szCs w:val="24"/>
              </w:rPr>
            </w:pPr>
            <w:r>
              <w:rPr>
                <w:w w:val="110"/>
                <w:sz w:val="24"/>
                <w:szCs w:val="24"/>
              </w:rPr>
              <w:t>Досуг «Что выросло в огороде?»</w:t>
            </w:r>
          </w:p>
        </w:tc>
      </w:tr>
      <w:tr w:rsidR="00AF5D2E" w:rsidRPr="000E722D" w:rsidTr="00542ED8">
        <w:trPr>
          <w:trHeight w:val="20"/>
        </w:trPr>
        <w:tc>
          <w:tcPr>
            <w:tcW w:w="2353" w:type="dxa"/>
          </w:tcPr>
          <w:p w:rsidR="00AF5D2E" w:rsidRPr="000E722D" w:rsidRDefault="00AF5D2E" w:rsidP="009F7858">
            <w:pPr>
              <w:pStyle w:val="TableParagraph"/>
              <w:ind w:right="466"/>
              <w:rPr>
                <w:b/>
                <w:i/>
                <w:sz w:val="24"/>
                <w:szCs w:val="24"/>
              </w:rPr>
            </w:pPr>
            <w:r w:rsidRPr="000E722D">
              <w:rPr>
                <w:b/>
                <w:i/>
                <w:sz w:val="24"/>
                <w:szCs w:val="24"/>
              </w:rPr>
              <w:t>Эстетическое</w:t>
            </w:r>
          </w:p>
        </w:tc>
        <w:tc>
          <w:tcPr>
            <w:tcW w:w="2806" w:type="dxa"/>
          </w:tcPr>
          <w:p w:rsidR="00AF5D2E" w:rsidRPr="000E722D" w:rsidRDefault="00AF5D2E" w:rsidP="009F7858">
            <w:pPr>
              <w:pStyle w:val="TableParagraph"/>
              <w:rPr>
                <w:sz w:val="24"/>
                <w:szCs w:val="24"/>
              </w:rPr>
            </w:pPr>
            <w:r w:rsidRPr="000E722D">
              <w:rPr>
                <w:sz w:val="24"/>
                <w:szCs w:val="24"/>
              </w:rPr>
              <w:t>Культура и красота</w:t>
            </w:r>
          </w:p>
        </w:tc>
        <w:tc>
          <w:tcPr>
            <w:tcW w:w="4412" w:type="dxa"/>
          </w:tcPr>
          <w:p w:rsidR="00AF5D2E" w:rsidRPr="00542ED8" w:rsidRDefault="00AF5D2E" w:rsidP="000F75E9">
            <w:pPr>
              <w:pStyle w:val="ae"/>
              <w:numPr>
                <w:ilvl w:val="0"/>
                <w:numId w:val="156"/>
              </w:numPr>
              <w:rPr>
                <w:w w:val="110"/>
                <w:sz w:val="24"/>
                <w:szCs w:val="24"/>
              </w:rPr>
            </w:pPr>
            <w:r>
              <w:rPr>
                <w:w w:val="110"/>
                <w:sz w:val="24"/>
                <w:szCs w:val="24"/>
              </w:rPr>
              <w:t>Просмотр мультфильмов из перечня</w:t>
            </w:r>
          </w:p>
        </w:tc>
      </w:tr>
    </w:tbl>
    <w:p w:rsidR="00BA37B6" w:rsidRDefault="00AF5D2E" w:rsidP="00AF5D2E">
      <w:pPr>
        <w:tabs>
          <w:tab w:val="center" w:pos="4677"/>
          <w:tab w:val="right" w:pos="9355"/>
        </w:tabs>
        <w:spacing w:line="600" w:lineRule="atLeast"/>
        <w:rPr>
          <w:b/>
          <w:bCs/>
          <w:color w:val="252525"/>
          <w:spacing w:val="-2"/>
          <w:sz w:val="24"/>
          <w:szCs w:val="24"/>
        </w:rPr>
      </w:pPr>
      <w:r w:rsidRPr="009F7858">
        <w:rPr>
          <w:b/>
          <w:bCs/>
          <w:color w:val="252525"/>
          <w:spacing w:val="-2"/>
          <w:sz w:val="24"/>
          <w:szCs w:val="24"/>
        </w:rPr>
        <w:tab/>
      </w:r>
      <w:r w:rsidR="00BA37B6">
        <w:rPr>
          <w:b/>
          <w:bCs/>
          <w:color w:val="252525"/>
          <w:spacing w:val="-2"/>
          <w:sz w:val="24"/>
          <w:szCs w:val="24"/>
        </w:rPr>
        <w:t xml:space="preserve">ДОПОЛНИТЕЛЬНЫЙ РАЗДЕЛ: </w:t>
      </w:r>
      <w:r w:rsidR="00635465" w:rsidRPr="00635465">
        <w:rPr>
          <w:b/>
          <w:bCs/>
          <w:color w:val="252525"/>
          <w:spacing w:val="-2"/>
          <w:sz w:val="24"/>
          <w:szCs w:val="24"/>
        </w:rPr>
        <w:t xml:space="preserve"> </w:t>
      </w:r>
      <w:r w:rsidR="009F7858">
        <w:rPr>
          <w:b/>
          <w:bCs/>
          <w:color w:val="252525"/>
          <w:spacing w:val="-2"/>
          <w:sz w:val="24"/>
          <w:szCs w:val="24"/>
        </w:rPr>
        <w:t>Краткая п</w:t>
      </w:r>
      <w:r w:rsidR="00BA37B6">
        <w:rPr>
          <w:b/>
          <w:bCs/>
          <w:color w:val="252525"/>
          <w:spacing w:val="-2"/>
          <w:sz w:val="24"/>
          <w:szCs w:val="24"/>
        </w:rPr>
        <w:t xml:space="preserve">резентация </w:t>
      </w:r>
      <w:r w:rsidR="00635465" w:rsidRPr="00635465">
        <w:rPr>
          <w:b/>
          <w:bCs/>
          <w:color w:val="252525"/>
          <w:spacing w:val="-2"/>
          <w:sz w:val="24"/>
          <w:szCs w:val="24"/>
        </w:rPr>
        <w:t>ОП ДО</w:t>
      </w:r>
      <w:r w:rsidR="00BA37B6">
        <w:rPr>
          <w:b/>
          <w:bCs/>
          <w:color w:val="252525"/>
          <w:spacing w:val="-2"/>
          <w:sz w:val="24"/>
          <w:szCs w:val="24"/>
        </w:rPr>
        <w:t xml:space="preserve"> </w:t>
      </w:r>
    </w:p>
    <w:p w:rsidR="00BA37B6" w:rsidRDefault="00BA37B6" w:rsidP="00F413AF">
      <w:pPr>
        <w:ind w:firstLine="709"/>
        <w:jc w:val="both"/>
        <w:rPr>
          <w:color w:val="000000"/>
          <w:sz w:val="24"/>
          <w:szCs w:val="24"/>
        </w:rPr>
      </w:pPr>
    </w:p>
    <w:p w:rsidR="00635465" w:rsidRDefault="00635465" w:rsidP="00F413AF">
      <w:pPr>
        <w:ind w:firstLine="709"/>
        <w:jc w:val="both"/>
        <w:rPr>
          <w:color w:val="000000"/>
          <w:sz w:val="24"/>
          <w:szCs w:val="24"/>
        </w:rPr>
      </w:pPr>
      <w:r>
        <w:rPr>
          <w:color w:val="000000"/>
          <w:sz w:val="24"/>
          <w:szCs w:val="24"/>
        </w:rPr>
        <w:t xml:space="preserve">ОП ДО </w:t>
      </w:r>
      <w:r w:rsidR="00C362A8">
        <w:rPr>
          <w:color w:val="000000"/>
          <w:sz w:val="24"/>
          <w:szCs w:val="24"/>
        </w:rPr>
        <w:t>МБОУ «</w:t>
      </w:r>
      <w:r w:rsidR="00111A40">
        <w:rPr>
          <w:color w:val="000000"/>
          <w:sz w:val="24"/>
          <w:szCs w:val="24"/>
        </w:rPr>
        <w:t>Малобуяновская НОШ</w:t>
      </w:r>
      <w:r w:rsidR="00C362A8">
        <w:rPr>
          <w:color w:val="000000"/>
          <w:sz w:val="24"/>
          <w:szCs w:val="24"/>
        </w:rPr>
        <w:t xml:space="preserve">» </w:t>
      </w:r>
      <w:r>
        <w:rPr>
          <w:color w:val="000000"/>
          <w:sz w:val="24"/>
          <w:szCs w:val="24"/>
        </w:rPr>
        <w:t>ориентирована на воспитанник</w:t>
      </w:r>
      <w:r w:rsidRPr="001D4F90">
        <w:rPr>
          <w:sz w:val="24"/>
          <w:szCs w:val="24"/>
        </w:rPr>
        <w:t xml:space="preserve">ов от </w:t>
      </w:r>
      <w:r w:rsidR="001D4F90" w:rsidRPr="001D4F90">
        <w:rPr>
          <w:sz w:val="24"/>
          <w:szCs w:val="24"/>
        </w:rPr>
        <w:t>2</w:t>
      </w:r>
      <w:r w:rsidRPr="001D4F90">
        <w:rPr>
          <w:sz w:val="24"/>
          <w:szCs w:val="24"/>
        </w:rPr>
        <w:t xml:space="preserve"> </w:t>
      </w:r>
      <w:r w:rsidR="001D4F90" w:rsidRPr="001D4F90">
        <w:rPr>
          <w:sz w:val="24"/>
          <w:szCs w:val="24"/>
        </w:rPr>
        <w:t>месяцев</w:t>
      </w:r>
      <w:r w:rsidRPr="001D4F90">
        <w:rPr>
          <w:sz w:val="24"/>
          <w:szCs w:val="24"/>
        </w:rPr>
        <w:t xml:space="preserve"> до 7 лет, </w:t>
      </w:r>
      <w:r>
        <w:rPr>
          <w:color w:val="000000"/>
          <w:sz w:val="24"/>
          <w:szCs w:val="24"/>
        </w:rPr>
        <w:t>в том числе детей с ОВЗ, которые не имеют серьезных нарушений в развитии и которым не показано обучение по адаптированной образовательной программе дошкольного образования.</w:t>
      </w:r>
    </w:p>
    <w:p w:rsidR="00635465" w:rsidRDefault="00C362A8" w:rsidP="00F413AF">
      <w:pPr>
        <w:ind w:firstLine="709"/>
        <w:jc w:val="both"/>
        <w:rPr>
          <w:color w:val="000000"/>
          <w:sz w:val="24"/>
          <w:szCs w:val="24"/>
        </w:rPr>
      </w:pPr>
      <w:r w:rsidRPr="00C362A8">
        <w:rPr>
          <w:color w:val="000000"/>
          <w:sz w:val="24"/>
          <w:szCs w:val="24"/>
        </w:rPr>
        <w:t>ОП ДО МБОУ «</w:t>
      </w:r>
      <w:r w:rsidR="00111A40">
        <w:rPr>
          <w:color w:val="000000"/>
          <w:sz w:val="24"/>
          <w:szCs w:val="24"/>
        </w:rPr>
        <w:t>Малобуяновская НОШ</w:t>
      </w:r>
      <w:r w:rsidRPr="00C362A8">
        <w:rPr>
          <w:color w:val="000000"/>
          <w:sz w:val="24"/>
          <w:szCs w:val="24"/>
        </w:rPr>
        <w:t xml:space="preserve">» </w:t>
      </w:r>
      <w:r w:rsidR="00635465">
        <w:rPr>
          <w:color w:val="000000"/>
          <w:sz w:val="24"/>
          <w:szCs w:val="24"/>
        </w:rPr>
        <w:t>разработана на основе федеральной образовательной программы дошкольного образования, утвержденной приказом Минпросвещения России от 25.11.2022 № 1028. Обязательная часть содержания ООП ДО представлена в федеральной образовательной программ</w:t>
      </w:r>
      <w:r w:rsidR="001D4F90">
        <w:rPr>
          <w:color w:val="000000"/>
          <w:sz w:val="24"/>
          <w:szCs w:val="24"/>
        </w:rPr>
        <w:t xml:space="preserve">ой </w:t>
      </w:r>
      <w:r w:rsidR="00635465">
        <w:rPr>
          <w:color w:val="000000"/>
          <w:sz w:val="24"/>
          <w:szCs w:val="24"/>
        </w:rPr>
        <w:t xml:space="preserve"> дошкольного образования.</w:t>
      </w:r>
    </w:p>
    <w:p w:rsidR="001D4F90" w:rsidRPr="001D4F90" w:rsidRDefault="001D4F90" w:rsidP="001D4F90">
      <w:pPr>
        <w:ind w:firstLine="709"/>
        <w:jc w:val="both"/>
        <w:rPr>
          <w:i/>
          <w:color w:val="000000"/>
          <w:sz w:val="24"/>
          <w:szCs w:val="24"/>
        </w:rPr>
      </w:pPr>
      <w:r w:rsidRPr="001D4F90">
        <w:rPr>
          <w:i/>
          <w:color w:val="000000"/>
          <w:sz w:val="24"/>
          <w:szCs w:val="24"/>
        </w:rPr>
        <w:t>*Возрастные особенности развития детей и задачи развития для каждого</w:t>
      </w:r>
      <w:r>
        <w:rPr>
          <w:i/>
          <w:color w:val="000000"/>
          <w:sz w:val="24"/>
          <w:szCs w:val="24"/>
        </w:rPr>
        <w:t xml:space="preserve"> </w:t>
      </w:r>
      <w:r w:rsidRPr="001D4F90">
        <w:rPr>
          <w:i/>
          <w:color w:val="000000"/>
          <w:sz w:val="24"/>
          <w:szCs w:val="24"/>
        </w:rPr>
        <w:t xml:space="preserve">возрастного периода </w:t>
      </w:r>
      <w:r w:rsidR="00C362A8" w:rsidRPr="00C362A8">
        <w:rPr>
          <w:i/>
          <w:color w:val="000000"/>
          <w:sz w:val="24"/>
          <w:szCs w:val="24"/>
        </w:rPr>
        <w:t>ОП ДО МБОУ «</w:t>
      </w:r>
      <w:r w:rsidR="00111A40">
        <w:rPr>
          <w:i/>
          <w:color w:val="000000"/>
          <w:sz w:val="24"/>
          <w:szCs w:val="24"/>
        </w:rPr>
        <w:t>Малобуяновская НОШ</w:t>
      </w:r>
      <w:r w:rsidR="00C362A8" w:rsidRPr="00C362A8">
        <w:rPr>
          <w:i/>
          <w:color w:val="000000"/>
          <w:sz w:val="24"/>
          <w:szCs w:val="24"/>
        </w:rPr>
        <w:t xml:space="preserve">» </w:t>
      </w:r>
      <w:r w:rsidRPr="001D4F90">
        <w:rPr>
          <w:i/>
          <w:color w:val="000000"/>
          <w:sz w:val="24"/>
          <w:szCs w:val="24"/>
        </w:rPr>
        <w:t xml:space="preserve"> совпадают с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 (п.15.1-15.3).</w:t>
      </w:r>
    </w:p>
    <w:p w:rsidR="00635465" w:rsidRDefault="00635465" w:rsidP="00F413AF">
      <w:pPr>
        <w:ind w:firstLine="709"/>
        <w:jc w:val="both"/>
        <w:rPr>
          <w:color w:val="000000"/>
          <w:sz w:val="24"/>
          <w:szCs w:val="24"/>
        </w:rPr>
      </w:pPr>
      <w:r>
        <w:rPr>
          <w:color w:val="000000"/>
          <w:sz w:val="24"/>
          <w:szCs w:val="24"/>
        </w:rPr>
        <w:t xml:space="preserve">При реализации </w:t>
      </w:r>
      <w:r w:rsidR="00C362A8" w:rsidRPr="00C362A8">
        <w:rPr>
          <w:color w:val="000000"/>
          <w:sz w:val="24"/>
          <w:szCs w:val="24"/>
        </w:rPr>
        <w:t>ОП ДО МБОУ «</w:t>
      </w:r>
      <w:r w:rsidR="00111A40">
        <w:rPr>
          <w:color w:val="000000"/>
          <w:sz w:val="24"/>
          <w:szCs w:val="24"/>
        </w:rPr>
        <w:t>Малобуяновская НОШ</w:t>
      </w:r>
      <w:r w:rsidR="00C362A8" w:rsidRPr="00C362A8">
        <w:rPr>
          <w:color w:val="000000"/>
          <w:sz w:val="24"/>
          <w:szCs w:val="24"/>
        </w:rPr>
        <w:t xml:space="preserve">» </w:t>
      </w:r>
      <w:r>
        <w:rPr>
          <w:color w:val="000000"/>
          <w:sz w:val="24"/>
          <w:szCs w:val="24"/>
        </w:rPr>
        <w:t xml:space="preserve">ключевым фактором является взаимодействие </w:t>
      </w:r>
      <w:r w:rsidR="00F413AF">
        <w:rPr>
          <w:color w:val="000000"/>
          <w:sz w:val="24"/>
          <w:szCs w:val="24"/>
        </w:rPr>
        <w:t xml:space="preserve"> </w:t>
      </w:r>
      <w:r>
        <w:rPr>
          <w:color w:val="000000"/>
          <w:sz w:val="24"/>
          <w:szCs w:val="24"/>
        </w:rPr>
        <w:t>с семьей в духе партнерства в деле образования и воспитания детей, что является предпосылкой для обеспечения их полноценного развития.</w:t>
      </w:r>
    </w:p>
    <w:p w:rsidR="00635465" w:rsidRDefault="00635465" w:rsidP="00F413AF">
      <w:pPr>
        <w:ind w:firstLine="709"/>
        <w:jc w:val="both"/>
        <w:rPr>
          <w:color w:val="000000"/>
          <w:sz w:val="24"/>
          <w:szCs w:val="24"/>
        </w:rPr>
      </w:pPr>
      <w:r>
        <w:rPr>
          <w:color w:val="000000"/>
          <w:sz w:val="24"/>
          <w:szCs w:val="24"/>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w:t>
      </w:r>
      <w:r w:rsidR="00F413AF">
        <w:rPr>
          <w:color w:val="000000"/>
          <w:sz w:val="24"/>
          <w:szCs w:val="24"/>
        </w:rPr>
        <w:t>образовательной организации</w:t>
      </w:r>
      <w:r>
        <w:rPr>
          <w:color w:val="000000"/>
          <w:sz w:val="24"/>
          <w:szCs w:val="24"/>
        </w:rPr>
        <w:t xml:space="preserve"> и семьи.</w:t>
      </w:r>
    </w:p>
    <w:p w:rsidR="00635465" w:rsidRDefault="00635465" w:rsidP="00F413AF">
      <w:pPr>
        <w:ind w:firstLine="709"/>
        <w:jc w:val="both"/>
        <w:rPr>
          <w:color w:val="000000"/>
          <w:sz w:val="24"/>
          <w:szCs w:val="24"/>
        </w:rPr>
      </w:pPr>
      <w:r>
        <w:rPr>
          <w:color w:val="000000"/>
          <w:sz w:val="24"/>
          <w:szCs w:val="24"/>
        </w:rPr>
        <w:t>Педагоги поддерживают семью в деле развития ребенка и при необходимости привлекают других специалистов и службы (консультации педагога-психолога, учителя-логопеда, учителя-дефектолога и др.).</w:t>
      </w:r>
    </w:p>
    <w:p w:rsidR="00635465" w:rsidRDefault="00635465" w:rsidP="00F413AF">
      <w:pPr>
        <w:ind w:firstLine="709"/>
        <w:jc w:val="both"/>
        <w:rPr>
          <w:color w:val="000000"/>
          <w:sz w:val="24"/>
          <w:szCs w:val="24"/>
        </w:rPr>
      </w:pPr>
      <w:r>
        <w:rPr>
          <w:color w:val="000000"/>
          <w:sz w:val="24"/>
          <w:szCs w:val="24"/>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635465" w:rsidRDefault="00F413AF" w:rsidP="00F413AF">
      <w:pPr>
        <w:ind w:firstLine="709"/>
        <w:jc w:val="both"/>
        <w:rPr>
          <w:color w:val="000000"/>
          <w:sz w:val="24"/>
          <w:szCs w:val="24"/>
        </w:rPr>
      </w:pPr>
      <w:r>
        <w:rPr>
          <w:color w:val="000000"/>
          <w:sz w:val="24"/>
          <w:szCs w:val="24"/>
        </w:rPr>
        <w:t>МБОУ «</w:t>
      </w:r>
      <w:r w:rsidR="00111A40">
        <w:rPr>
          <w:color w:val="000000"/>
          <w:sz w:val="24"/>
          <w:szCs w:val="24"/>
        </w:rPr>
        <w:t>Малобуяновская НОШ</w:t>
      </w:r>
      <w:r>
        <w:rPr>
          <w:color w:val="000000"/>
          <w:sz w:val="24"/>
          <w:szCs w:val="24"/>
        </w:rPr>
        <w:t xml:space="preserve">» </w:t>
      </w:r>
      <w:r w:rsidR="00635465">
        <w:rPr>
          <w:color w:val="000000"/>
          <w:sz w:val="24"/>
          <w:szCs w:val="24"/>
        </w:rPr>
        <w:t>предлагает родителям (законным представителям) активно участвовать в образовательной работе и в отдельных занятиях. Родители (законные представители) могут принимать участие в планировании и подготовке проектов, праздников, экскурсий и т. д.</w:t>
      </w:r>
    </w:p>
    <w:p w:rsidR="009A153B" w:rsidRDefault="009A153B" w:rsidP="00D15C6B">
      <w:pPr>
        <w:ind w:firstLine="709"/>
        <w:jc w:val="both"/>
        <w:rPr>
          <w:color w:val="000000"/>
          <w:sz w:val="24"/>
          <w:szCs w:val="24"/>
        </w:rPr>
      </w:pPr>
      <w:r>
        <w:rPr>
          <w:color w:val="000000"/>
          <w:sz w:val="24"/>
          <w:szCs w:val="24"/>
        </w:rPr>
        <w:t>ОП ДО МБОУ «</w:t>
      </w:r>
      <w:r w:rsidR="00111A40">
        <w:rPr>
          <w:color w:val="000000"/>
          <w:sz w:val="24"/>
          <w:szCs w:val="24"/>
        </w:rPr>
        <w:t>Малобуяновская НОШ</w:t>
      </w:r>
      <w:r>
        <w:rPr>
          <w:color w:val="000000"/>
          <w:sz w:val="24"/>
          <w:szCs w:val="24"/>
        </w:rPr>
        <w:t>» определяет:</w:t>
      </w:r>
    </w:p>
    <w:p w:rsidR="009A153B" w:rsidRDefault="009A153B" w:rsidP="000F75E9">
      <w:pPr>
        <w:widowControl/>
        <w:numPr>
          <w:ilvl w:val="0"/>
          <w:numId w:val="166"/>
        </w:numPr>
        <w:autoSpaceDE/>
        <w:autoSpaceDN/>
        <w:ind w:left="0" w:right="180" w:firstLine="709"/>
        <w:contextualSpacing/>
        <w:jc w:val="both"/>
        <w:rPr>
          <w:color w:val="000000"/>
          <w:sz w:val="24"/>
          <w:szCs w:val="24"/>
        </w:rPr>
      </w:pPr>
      <w:r>
        <w:rPr>
          <w:color w:val="000000"/>
          <w:sz w:val="24"/>
          <w:szCs w:val="24"/>
        </w:rPr>
        <w:t>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A153B" w:rsidRDefault="009A153B" w:rsidP="000F75E9">
      <w:pPr>
        <w:widowControl/>
        <w:numPr>
          <w:ilvl w:val="0"/>
          <w:numId w:val="166"/>
        </w:numPr>
        <w:autoSpaceDE/>
        <w:autoSpaceDN/>
        <w:ind w:left="0" w:right="180" w:firstLine="709"/>
        <w:jc w:val="both"/>
        <w:rPr>
          <w:color w:val="000000"/>
          <w:sz w:val="24"/>
          <w:szCs w:val="24"/>
        </w:rPr>
      </w:pPr>
      <w:r>
        <w:rPr>
          <w:color w:val="000000"/>
          <w:sz w:val="24"/>
          <w:szCs w:val="24"/>
        </w:rPr>
        <w:t>требования к условиям реализации Программы.</w:t>
      </w:r>
    </w:p>
    <w:p w:rsidR="009A153B" w:rsidRDefault="00C362A8" w:rsidP="00D15C6B">
      <w:pPr>
        <w:ind w:firstLine="709"/>
        <w:jc w:val="both"/>
        <w:rPr>
          <w:color w:val="000000"/>
          <w:sz w:val="24"/>
          <w:szCs w:val="24"/>
        </w:rPr>
      </w:pPr>
      <w:r w:rsidRPr="00C362A8">
        <w:rPr>
          <w:color w:val="000000"/>
          <w:sz w:val="24"/>
          <w:szCs w:val="24"/>
        </w:rPr>
        <w:t>ОП ДО МБОУ «</w:t>
      </w:r>
      <w:r w:rsidR="00111A40">
        <w:rPr>
          <w:color w:val="000000"/>
          <w:sz w:val="24"/>
          <w:szCs w:val="24"/>
        </w:rPr>
        <w:t>Малобуяновская НОШ</w:t>
      </w:r>
      <w:r w:rsidRPr="00C362A8">
        <w:rPr>
          <w:color w:val="000000"/>
          <w:sz w:val="24"/>
          <w:szCs w:val="24"/>
        </w:rPr>
        <w:t xml:space="preserve">» </w:t>
      </w:r>
      <w:r w:rsidR="009A153B">
        <w:rPr>
          <w:color w:val="000000"/>
          <w:sz w:val="24"/>
          <w:szCs w:val="24"/>
        </w:rPr>
        <w:t>обеспечивает:</w:t>
      </w:r>
    </w:p>
    <w:p w:rsidR="009A153B" w:rsidRDefault="009A153B" w:rsidP="000F75E9">
      <w:pPr>
        <w:widowControl/>
        <w:numPr>
          <w:ilvl w:val="0"/>
          <w:numId w:val="167"/>
        </w:numPr>
        <w:autoSpaceDE/>
        <w:autoSpaceDN/>
        <w:ind w:left="0" w:right="180" w:firstLine="709"/>
        <w:contextualSpacing/>
        <w:jc w:val="both"/>
        <w:rPr>
          <w:color w:val="000000"/>
          <w:sz w:val="24"/>
          <w:szCs w:val="24"/>
        </w:rPr>
      </w:pPr>
      <w:r>
        <w:rPr>
          <w:color w:val="000000"/>
          <w:sz w:val="24"/>
          <w:szCs w:val="24"/>
        </w:rPr>
        <w:t>создание оптимальных условий развития ребенка, открывающих возможности для его позитивной социализации, его личностного развития;</w:t>
      </w:r>
    </w:p>
    <w:p w:rsidR="009A153B" w:rsidRDefault="009A153B" w:rsidP="000F75E9">
      <w:pPr>
        <w:widowControl/>
        <w:numPr>
          <w:ilvl w:val="0"/>
          <w:numId w:val="167"/>
        </w:numPr>
        <w:autoSpaceDE/>
        <w:autoSpaceDN/>
        <w:ind w:left="0" w:right="180" w:firstLine="709"/>
        <w:jc w:val="both"/>
        <w:rPr>
          <w:color w:val="000000"/>
          <w:sz w:val="24"/>
          <w:szCs w:val="24"/>
        </w:rPr>
      </w:pPr>
      <w:r>
        <w:rPr>
          <w:color w:val="000000"/>
          <w:sz w:val="24"/>
          <w:szCs w:val="24"/>
        </w:rPr>
        <w:t>развитие инициативы и творческих способностей на основе сотрудничества со взрослыми и сверстниками и соответствующих возрасту видов деятельности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A153B" w:rsidRDefault="009A153B" w:rsidP="00D15C6B">
      <w:pPr>
        <w:ind w:firstLine="709"/>
        <w:jc w:val="both"/>
        <w:rPr>
          <w:color w:val="000000"/>
          <w:sz w:val="24"/>
          <w:szCs w:val="24"/>
        </w:rPr>
      </w:pPr>
      <w:r>
        <w:rPr>
          <w:color w:val="000000"/>
          <w:sz w:val="24"/>
          <w:szCs w:val="24"/>
        </w:rPr>
        <w:t>Программа включает три основных раздела: целевой, содержательный и организационный.</w:t>
      </w:r>
    </w:p>
    <w:tbl>
      <w:tblPr>
        <w:tblW w:w="0" w:type="auto"/>
        <w:tblCellMar>
          <w:top w:w="15" w:type="dxa"/>
          <w:left w:w="15" w:type="dxa"/>
          <w:bottom w:w="15" w:type="dxa"/>
          <w:right w:w="15" w:type="dxa"/>
        </w:tblCellMar>
        <w:tblLook w:val="0600" w:firstRow="0" w:lastRow="0" w:firstColumn="0" w:lastColumn="0" w:noHBand="1" w:noVBand="1"/>
      </w:tblPr>
      <w:tblGrid>
        <w:gridCol w:w="2313"/>
        <w:gridCol w:w="7192"/>
      </w:tblGrid>
      <w:tr w:rsidR="009A153B" w:rsidTr="00BC4B09">
        <w:trPr>
          <w:trHeight w:val="2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153B" w:rsidRPr="00D15C6B" w:rsidRDefault="009A153B" w:rsidP="00BC4B09">
            <w:pPr>
              <w:rPr>
                <w:b/>
              </w:rPr>
            </w:pPr>
            <w:r w:rsidRPr="00D15C6B">
              <w:rPr>
                <w:b/>
                <w:color w:val="000000"/>
                <w:sz w:val="24"/>
                <w:szCs w:val="24"/>
              </w:rPr>
              <w:t>Целевой раздел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153B" w:rsidRDefault="009A153B" w:rsidP="00BC4B09">
            <w:pPr>
              <w:jc w:val="both"/>
              <w:rPr>
                <w:color w:val="000000"/>
                <w:sz w:val="24"/>
                <w:szCs w:val="24"/>
              </w:rPr>
            </w:pPr>
            <w:r>
              <w:rPr>
                <w:color w:val="000000"/>
                <w:sz w:val="24"/>
                <w:szCs w:val="24"/>
              </w:rPr>
              <w:t>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образования в раннем детстве,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tc>
      </w:tr>
      <w:tr w:rsidR="009A153B" w:rsidTr="00BC4B09">
        <w:trPr>
          <w:trHeight w:val="2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153B" w:rsidRPr="00D15C6B" w:rsidRDefault="009A153B" w:rsidP="00BC4B09">
            <w:pPr>
              <w:rPr>
                <w:b/>
              </w:rPr>
            </w:pPr>
            <w:r w:rsidRPr="00D15C6B">
              <w:rPr>
                <w:b/>
                <w:color w:val="000000"/>
                <w:sz w:val="24"/>
                <w:szCs w:val="24"/>
              </w:rPr>
              <w:t>Содержательный раздел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153B" w:rsidRDefault="009A153B" w:rsidP="00BC4B09">
            <w:pPr>
              <w:jc w:val="both"/>
              <w:rPr>
                <w:color w:val="000000"/>
                <w:sz w:val="24"/>
                <w:szCs w:val="24"/>
              </w:rPr>
            </w:pPr>
            <w:r>
              <w:rPr>
                <w:color w:val="000000"/>
                <w:sz w:val="24"/>
                <w:szCs w:val="24"/>
              </w:rPr>
              <w:t>Содержание Программы определено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включает все компоненты образовательного процесса:</w:t>
            </w:r>
          </w:p>
          <w:p w:rsidR="009A153B" w:rsidRDefault="009A153B" w:rsidP="000F75E9">
            <w:pPr>
              <w:widowControl/>
              <w:numPr>
                <w:ilvl w:val="0"/>
                <w:numId w:val="168"/>
              </w:numPr>
              <w:autoSpaceDE/>
              <w:autoSpaceDN/>
              <w:ind w:left="780" w:right="180"/>
              <w:contextualSpacing/>
              <w:jc w:val="both"/>
              <w:rPr>
                <w:color w:val="000000"/>
                <w:sz w:val="24"/>
                <w:szCs w:val="24"/>
              </w:rPr>
            </w:pPr>
            <w:r>
              <w:rPr>
                <w:color w:val="000000"/>
                <w:sz w:val="24"/>
                <w:szCs w:val="24"/>
              </w:rPr>
              <w:t>необходимый объем знаний, умений и навыков по образовательным областям с учетом возрастных и индивидуальных возможностей детей, их образовательных потребностей;</w:t>
            </w:r>
          </w:p>
          <w:p w:rsidR="009A153B" w:rsidRDefault="009A153B" w:rsidP="000F75E9">
            <w:pPr>
              <w:widowControl/>
              <w:numPr>
                <w:ilvl w:val="0"/>
                <w:numId w:val="168"/>
              </w:numPr>
              <w:autoSpaceDE/>
              <w:autoSpaceDN/>
              <w:ind w:left="780" w:right="180"/>
              <w:jc w:val="both"/>
              <w:rPr>
                <w:color w:val="000000"/>
                <w:sz w:val="24"/>
                <w:szCs w:val="24"/>
              </w:rPr>
            </w:pPr>
            <w:r>
              <w:rPr>
                <w:color w:val="000000"/>
                <w:sz w:val="24"/>
                <w:szCs w:val="24"/>
              </w:rPr>
              <w:t>использование разнообразных средств обучения (словесных, наглядных, технических) и источников информации</w:t>
            </w:r>
            <w:r w:rsidR="00BC4B09">
              <w:rPr>
                <w:color w:val="000000"/>
                <w:sz w:val="24"/>
                <w:szCs w:val="24"/>
              </w:rPr>
              <w:t xml:space="preserve"> </w:t>
            </w:r>
          </w:p>
        </w:tc>
      </w:tr>
      <w:tr w:rsidR="009A153B" w:rsidTr="00BC4B09">
        <w:trPr>
          <w:trHeight w:val="2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153B" w:rsidRPr="00D15C6B" w:rsidRDefault="009A153B" w:rsidP="00BC4B09">
            <w:pPr>
              <w:rPr>
                <w:b/>
              </w:rPr>
            </w:pPr>
            <w:r w:rsidRPr="00D15C6B">
              <w:rPr>
                <w:b/>
                <w:color w:val="000000"/>
                <w:sz w:val="24"/>
                <w:szCs w:val="24"/>
              </w:rPr>
              <w:t>Организационный раздел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153B" w:rsidRDefault="009A153B" w:rsidP="00BC4B09">
            <w:pPr>
              <w:jc w:val="both"/>
              <w:rPr>
                <w:color w:val="000000"/>
                <w:sz w:val="24"/>
                <w:szCs w:val="24"/>
              </w:rPr>
            </w:pPr>
            <w:r>
              <w:rPr>
                <w:color w:val="000000"/>
                <w:sz w:val="24"/>
                <w:szCs w:val="24"/>
              </w:rPr>
              <w:t>Содержит описание</w:t>
            </w:r>
            <w:r w:rsidR="00D15C6B">
              <w:rPr>
                <w:color w:val="000000"/>
                <w:sz w:val="24"/>
                <w:szCs w:val="24"/>
              </w:rPr>
              <w:t xml:space="preserve"> условий реализации Программы: психолого- педагогические условия; особенности организации РППС; </w:t>
            </w:r>
            <w:r>
              <w:rPr>
                <w:color w:val="000000"/>
                <w:sz w:val="24"/>
                <w:szCs w:val="24"/>
              </w:rPr>
              <w:t xml:space="preserve"> материально-техническо</w:t>
            </w:r>
            <w:r w:rsidR="00D15C6B">
              <w:rPr>
                <w:color w:val="000000"/>
                <w:sz w:val="24"/>
                <w:szCs w:val="24"/>
              </w:rPr>
              <w:t xml:space="preserve">е </w:t>
            </w:r>
            <w:r>
              <w:rPr>
                <w:color w:val="000000"/>
                <w:sz w:val="24"/>
                <w:szCs w:val="24"/>
              </w:rPr>
              <w:t>обеспечени</w:t>
            </w:r>
            <w:r w:rsidR="00D15C6B">
              <w:rPr>
                <w:color w:val="000000"/>
                <w:sz w:val="24"/>
                <w:szCs w:val="24"/>
              </w:rPr>
              <w:t xml:space="preserve">е </w:t>
            </w:r>
            <w:r>
              <w:rPr>
                <w:color w:val="000000"/>
                <w:sz w:val="24"/>
                <w:szCs w:val="24"/>
              </w:rPr>
              <w:t>Программы</w:t>
            </w:r>
            <w:r w:rsidR="00D15C6B">
              <w:rPr>
                <w:color w:val="000000"/>
                <w:sz w:val="24"/>
                <w:szCs w:val="24"/>
              </w:rPr>
              <w:t>; обеспеченность методическими материалами и средствами обучения и воспитания; примерный перечень литературных, музыкальных, художественных, анимационных произведений</w:t>
            </w:r>
            <w:r w:rsidR="0046747D">
              <w:rPr>
                <w:color w:val="000000"/>
                <w:sz w:val="24"/>
                <w:szCs w:val="24"/>
              </w:rPr>
              <w:t xml:space="preserve"> для реализации Программы, </w:t>
            </w:r>
            <w:r w:rsidR="00D15C6B">
              <w:rPr>
                <w:color w:val="000000"/>
                <w:sz w:val="24"/>
                <w:szCs w:val="24"/>
              </w:rPr>
              <w:t xml:space="preserve"> кадров</w:t>
            </w:r>
            <w:r w:rsidR="0046747D">
              <w:rPr>
                <w:color w:val="000000"/>
                <w:sz w:val="24"/>
                <w:szCs w:val="24"/>
              </w:rPr>
              <w:t>ые условия.  В</w:t>
            </w:r>
            <w:r>
              <w:rPr>
                <w:color w:val="000000"/>
                <w:sz w:val="24"/>
                <w:szCs w:val="24"/>
              </w:rPr>
              <w:t xml:space="preserve">ключает режим </w:t>
            </w:r>
            <w:r w:rsidR="0046747D">
              <w:rPr>
                <w:color w:val="000000"/>
                <w:sz w:val="24"/>
                <w:szCs w:val="24"/>
              </w:rPr>
              <w:t>и распорядок дня в дошкольных группах</w:t>
            </w:r>
            <w:r>
              <w:rPr>
                <w:color w:val="000000"/>
                <w:sz w:val="24"/>
                <w:szCs w:val="24"/>
              </w:rPr>
              <w:t xml:space="preserve">, а также </w:t>
            </w:r>
            <w:r w:rsidR="0046747D">
              <w:rPr>
                <w:color w:val="000000"/>
                <w:sz w:val="24"/>
                <w:szCs w:val="24"/>
              </w:rPr>
              <w:t>федеральный календарный план воспитательной работы.</w:t>
            </w:r>
          </w:p>
        </w:tc>
      </w:tr>
    </w:tbl>
    <w:p w:rsidR="0046747D" w:rsidRDefault="0046747D" w:rsidP="0046747D">
      <w:pPr>
        <w:ind w:firstLine="709"/>
        <w:jc w:val="both"/>
        <w:rPr>
          <w:b/>
          <w:i/>
          <w:color w:val="000000"/>
          <w:sz w:val="24"/>
          <w:szCs w:val="24"/>
        </w:rPr>
      </w:pPr>
    </w:p>
    <w:p w:rsidR="009A153B" w:rsidRPr="00C362A8" w:rsidRDefault="009A153B" w:rsidP="00C362A8">
      <w:pPr>
        <w:ind w:firstLine="709"/>
        <w:jc w:val="center"/>
        <w:rPr>
          <w:b/>
          <w:color w:val="000000"/>
          <w:sz w:val="24"/>
          <w:szCs w:val="24"/>
        </w:rPr>
      </w:pPr>
      <w:r w:rsidRPr="00C362A8">
        <w:rPr>
          <w:b/>
          <w:color w:val="000000"/>
          <w:sz w:val="24"/>
          <w:szCs w:val="24"/>
        </w:rPr>
        <w:t>Организация режима пребывания детей в </w:t>
      </w:r>
      <w:r w:rsidR="0046747D" w:rsidRPr="00C362A8">
        <w:rPr>
          <w:b/>
          <w:color w:val="000000"/>
          <w:sz w:val="24"/>
          <w:szCs w:val="24"/>
        </w:rPr>
        <w:t>МБОУ «</w:t>
      </w:r>
      <w:r w:rsidR="00111A40">
        <w:rPr>
          <w:b/>
          <w:color w:val="000000"/>
          <w:sz w:val="24"/>
          <w:szCs w:val="24"/>
        </w:rPr>
        <w:t>Малобуяновская НОШ</w:t>
      </w:r>
      <w:r w:rsidR="0046747D" w:rsidRPr="00C362A8">
        <w:rPr>
          <w:b/>
          <w:color w:val="000000"/>
          <w:sz w:val="24"/>
          <w:szCs w:val="24"/>
        </w:rPr>
        <w:t>»</w:t>
      </w:r>
    </w:p>
    <w:p w:rsidR="009A153B" w:rsidRPr="0046747D" w:rsidRDefault="009A153B" w:rsidP="0046747D">
      <w:pPr>
        <w:ind w:firstLine="709"/>
        <w:jc w:val="both"/>
        <w:rPr>
          <w:color w:val="000000"/>
          <w:sz w:val="24"/>
          <w:szCs w:val="24"/>
        </w:rPr>
      </w:pPr>
      <w:r w:rsidRPr="0046747D">
        <w:rPr>
          <w:color w:val="000000"/>
          <w:sz w:val="24"/>
          <w:szCs w:val="24"/>
        </w:rPr>
        <w:t xml:space="preserve">Режим работы </w:t>
      </w:r>
      <w:r w:rsidR="0046747D" w:rsidRPr="0046747D">
        <w:rPr>
          <w:color w:val="000000"/>
          <w:sz w:val="24"/>
          <w:szCs w:val="24"/>
        </w:rPr>
        <w:t>МБОУ «</w:t>
      </w:r>
      <w:r w:rsidR="00111A40">
        <w:rPr>
          <w:color w:val="000000"/>
          <w:sz w:val="24"/>
          <w:szCs w:val="24"/>
        </w:rPr>
        <w:t>Малобуяновская НОШ</w:t>
      </w:r>
      <w:r w:rsidR="0046747D" w:rsidRPr="0046747D">
        <w:rPr>
          <w:color w:val="000000"/>
          <w:sz w:val="24"/>
          <w:szCs w:val="24"/>
        </w:rPr>
        <w:t>»</w:t>
      </w:r>
      <w:r w:rsidRPr="0046747D">
        <w:rPr>
          <w:color w:val="000000"/>
          <w:sz w:val="24"/>
          <w:szCs w:val="24"/>
        </w:rPr>
        <w:t xml:space="preserve">: пятидневная рабочая неделя, часы </w:t>
      </w:r>
      <w:r w:rsidRPr="00BC4B09">
        <w:rPr>
          <w:sz w:val="24"/>
          <w:szCs w:val="24"/>
        </w:rPr>
        <w:t xml:space="preserve">работы с </w:t>
      </w:r>
      <w:r w:rsidR="00C362A8">
        <w:rPr>
          <w:sz w:val="24"/>
          <w:szCs w:val="24"/>
        </w:rPr>
        <w:t>7:3</w:t>
      </w:r>
      <w:r w:rsidRPr="00BC4B09">
        <w:rPr>
          <w:sz w:val="24"/>
          <w:szCs w:val="24"/>
        </w:rPr>
        <w:t>0 до 17:</w:t>
      </w:r>
      <w:r w:rsidR="00C362A8">
        <w:rPr>
          <w:sz w:val="24"/>
          <w:szCs w:val="24"/>
        </w:rPr>
        <w:t>3</w:t>
      </w:r>
      <w:r w:rsidRPr="00BC4B09">
        <w:rPr>
          <w:sz w:val="24"/>
          <w:szCs w:val="24"/>
        </w:rPr>
        <w:t>0.</w:t>
      </w:r>
    </w:p>
    <w:p w:rsidR="009A153B" w:rsidRPr="0046747D" w:rsidRDefault="009A153B" w:rsidP="0046747D">
      <w:pPr>
        <w:ind w:firstLine="709"/>
        <w:jc w:val="both"/>
        <w:rPr>
          <w:color w:val="000000"/>
          <w:sz w:val="24"/>
          <w:szCs w:val="24"/>
        </w:rPr>
      </w:pPr>
      <w:r w:rsidRPr="0046747D">
        <w:rPr>
          <w:color w:val="000000"/>
          <w:sz w:val="24"/>
          <w:szCs w:val="24"/>
        </w:rPr>
        <w:t>Учебный год: с 1 сентября по 31 мая.</w:t>
      </w:r>
    </w:p>
    <w:p w:rsidR="009A153B" w:rsidRPr="0046747D" w:rsidRDefault="009A153B" w:rsidP="0046747D">
      <w:pPr>
        <w:ind w:firstLine="709"/>
        <w:jc w:val="both"/>
        <w:rPr>
          <w:color w:val="000000"/>
          <w:sz w:val="24"/>
          <w:szCs w:val="24"/>
        </w:rPr>
      </w:pPr>
      <w:r w:rsidRPr="0046747D">
        <w:rPr>
          <w:color w:val="000000"/>
          <w:sz w:val="24"/>
          <w:szCs w:val="24"/>
        </w:rPr>
        <w:t>Летне-оздоровительный период – с 1 июня по 31 августа.</w:t>
      </w:r>
    </w:p>
    <w:p w:rsidR="009A153B" w:rsidRPr="0046747D" w:rsidRDefault="009A153B" w:rsidP="0046747D">
      <w:pPr>
        <w:ind w:firstLine="709"/>
        <w:jc w:val="both"/>
        <w:rPr>
          <w:color w:val="000000"/>
          <w:sz w:val="24"/>
          <w:szCs w:val="24"/>
        </w:rPr>
      </w:pPr>
      <w:r w:rsidRPr="0046747D">
        <w:rPr>
          <w:color w:val="000000"/>
          <w:sz w:val="24"/>
          <w:szCs w:val="24"/>
        </w:rPr>
        <w:t>Организация жизни детей опирается на определенный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При организации режима учитываются рекомендации СанПиН, видовая принадлежность детского сада, сезонные особенности, а также региональные рекомендации специалистов в области охраны и укрепления здоровья детей. Режим дня составлен для каждой возрастной группы на холодный и теплый периоды, учтены функциональные возможности детей, а также ведущий вид деятельности – игра. Кроме того, учитывается потребность родителей в гибком режиме пребывания детей в ДОО, особенно в период адаптации.</w:t>
      </w:r>
    </w:p>
    <w:p w:rsidR="00C362A8" w:rsidRDefault="00C362A8" w:rsidP="0046747D">
      <w:pPr>
        <w:ind w:firstLine="709"/>
        <w:jc w:val="both"/>
        <w:rPr>
          <w:b/>
          <w:bCs/>
          <w:color w:val="252525"/>
          <w:spacing w:val="-2"/>
          <w:sz w:val="24"/>
          <w:szCs w:val="24"/>
        </w:rPr>
      </w:pPr>
    </w:p>
    <w:p w:rsidR="009A153B" w:rsidRPr="0046747D" w:rsidRDefault="009A153B" w:rsidP="0046747D">
      <w:pPr>
        <w:ind w:firstLine="709"/>
        <w:jc w:val="both"/>
        <w:rPr>
          <w:b/>
          <w:bCs/>
          <w:color w:val="252525"/>
          <w:spacing w:val="-2"/>
          <w:sz w:val="24"/>
          <w:szCs w:val="24"/>
        </w:rPr>
      </w:pPr>
      <w:r w:rsidRPr="0046747D">
        <w:rPr>
          <w:b/>
          <w:bCs/>
          <w:color w:val="252525"/>
          <w:spacing w:val="-2"/>
          <w:sz w:val="24"/>
          <w:szCs w:val="24"/>
        </w:rPr>
        <w:t>Возрастные и иные категории д</w:t>
      </w:r>
      <w:r w:rsidR="00C362A8">
        <w:rPr>
          <w:b/>
          <w:bCs/>
          <w:color w:val="252525"/>
          <w:spacing w:val="-2"/>
          <w:sz w:val="24"/>
          <w:szCs w:val="24"/>
        </w:rPr>
        <w:t xml:space="preserve">етей, на которых ориентирована </w:t>
      </w:r>
      <w:r w:rsidR="00C362A8" w:rsidRPr="00C362A8">
        <w:rPr>
          <w:b/>
          <w:bCs/>
          <w:color w:val="252525"/>
          <w:spacing w:val="-2"/>
          <w:sz w:val="24"/>
          <w:szCs w:val="24"/>
        </w:rPr>
        <w:t>ОП ДО МБОУ «</w:t>
      </w:r>
      <w:r w:rsidR="00111A40">
        <w:rPr>
          <w:b/>
          <w:bCs/>
          <w:color w:val="252525"/>
          <w:spacing w:val="-2"/>
          <w:sz w:val="24"/>
          <w:szCs w:val="24"/>
        </w:rPr>
        <w:t>Малобуяновская НОШ</w:t>
      </w:r>
      <w:r w:rsidR="00C362A8" w:rsidRPr="00C362A8">
        <w:rPr>
          <w:b/>
          <w:bCs/>
          <w:color w:val="252525"/>
          <w:spacing w:val="-2"/>
          <w:sz w:val="24"/>
          <w:szCs w:val="24"/>
        </w:rPr>
        <w:t>»</w:t>
      </w:r>
    </w:p>
    <w:p w:rsidR="009A153B" w:rsidRPr="0046747D" w:rsidRDefault="009A153B" w:rsidP="0046747D">
      <w:pPr>
        <w:ind w:firstLine="709"/>
        <w:jc w:val="both"/>
        <w:rPr>
          <w:color w:val="000000"/>
          <w:sz w:val="24"/>
          <w:szCs w:val="24"/>
        </w:rPr>
      </w:pPr>
      <w:r w:rsidRPr="0046747D">
        <w:rPr>
          <w:color w:val="000000"/>
          <w:sz w:val="24"/>
          <w:szCs w:val="24"/>
        </w:rPr>
        <w:t>Организация образовательного процесса имеет следующие особенности:</w:t>
      </w:r>
    </w:p>
    <w:p w:rsidR="009A153B" w:rsidRPr="0046747D" w:rsidRDefault="009A153B" w:rsidP="000F75E9">
      <w:pPr>
        <w:widowControl/>
        <w:numPr>
          <w:ilvl w:val="0"/>
          <w:numId w:val="169"/>
        </w:numPr>
        <w:autoSpaceDE/>
        <w:autoSpaceDN/>
        <w:spacing w:before="100" w:beforeAutospacing="1" w:after="100" w:afterAutospacing="1"/>
        <w:jc w:val="both"/>
        <w:rPr>
          <w:color w:val="000000"/>
          <w:sz w:val="24"/>
          <w:szCs w:val="24"/>
        </w:rPr>
      </w:pPr>
      <w:r w:rsidRPr="0046747D">
        <w:rPr>
          <w:color w:val="000000"/>
          <w:sz w:val="24"/>
          <w:szCs w:val="24"/>
        </w:rPr>
        <w:t xml:space="preserve">В </w:t>
      </w:r>
      <w:r w:rsidR="0046747D" w:rsidRPr="0046747D">
        <w:rPr>
          <w:color w:val="000000"/>
          <w:sz w:val="24"/>
          <w:szCs w:val="24"/>
        </w:rPr>
        <w:t>МБОУ «</w:t>
      </w:r>
      <w:r w:rsidR="00111A40">
        <w:rPr>
          <w:color w:val="000000"/>
          <w:sz w:val="24"/>
          <w:szCs w:val="24"/>
        </w:rPr>
        <w:t>Малобуяновская НОШ</w:t>
      </w:r>
      <w:r w:rsidR="0046747D" w:rsidRPr="0046747D">
        <w:rPr>
          <w:color w:val="000000"/>
          <w:sz w:val="24"/>
          <w:szCs w:val="24"/>
        </w:rPr>
        <w:t xml:space="preserve">» </w:t>
      </w:r>
      <w:r w:rsidRPr="0046747D">
        <w:rPr>
          <w:color w:val="000000"/>
          <w:sz w:val="24"/>
          <w:szCs w:val="24"/>
        </w:rPr>
        <w:t xml:space="preserve">функционируют </w:t>
      </w:r>
      <w:r w:rsidR="0046747D">
        <w:rPr>
          <w:color w:val="000000"/>
          <w:sz w:val="24"/>
          <w:szCs w:val="24"/>
        </w:rPr>
        <w:t>2</w:t>
      </w:r>
      <w:r w:rsidRPr="0046747D">
        <w:rPr>
          <w:color w:val="000000"/>
          <w:sz w:val="24"/>
          <w:szCs w:val="24"/>
        </w:rPr>
        <w:t xml:space="preserve"> </w:t>
      </w:r>
      <w:r w:rsidR="00111A40">
        <w:rPr>
          <w:color w:val="000000"/>
          <w:sz w:val="24"/>
          <w:szCs w:val="24"/>
        </w:rPr>
        <w:t>разно</w:t>
      </w:r>
      <w:r w:rsidRPr="0046747D">
        <w:rPr>
          <w:color w:val="000000"/>
          <w:sz w:val="24"/>
          <w:szCs w:val="24"/>
        </w:rPr>
        <w:t>возрастны</w:t>
      </w:r>
      <w:r w:rsidR="0046747D">
        <w:rPr>
          <w:color w:val="000000"/>
          <w:sz w:val="24"/>
          <w:szCs w:val="24"/>
        </w:rPr>
        <w:t>е</w:t>
      </w:r>
      <w:r w:rsidRPr="0046747D">
        <w:rPr>
          <w:color w:val="000000"/>
          <w:sz w:val="24"/>
          <w:szCs w:val="24"/>
        </w:rPr>
        <w:t xml:space="preserve"> групп</w:t>
      </w:r>
      <w:r w:rsidR="0046747D">
        <w:rPr>
          <w:color w:val="000000"/>
          <w:sz w:val="24"/>
          <w:szCs w:val="24"/>
        </w:rPr>
        <w:t>ы</w:t>
      </w:r>
      <w:r w:rsidRPr="0046747D">
        <w:rPr>
          <w:color w:val="000000"/>
          <w:sz w:val="24"/>
          <w:szCs w:val="24"/>
        </w:rPr>
        <w:t>:</w:t>
      </w:r>
    </w:p>
    <w:tbl>
      <w:tblPr>
        <w:tblW w:w="0" w:type="auto"/>
        <w:tblCellMar>
          <w:top w:w="15" w:type="dxa"/>
          <w:left w:w="15" w:type="dxa"/>
          <w:bottom w:w="15" w:type="dxa"/>
          <w:right w:w="15" w:type="dxa"/>
        </w:tblCellMar>
        <w:tblLook w:val="0600" w:firstRow="0" w:lastRow="0" w:firstColumn="0" w:lastColumn="0" w:noHBand="1" w:noVBand="1"/>
      </w:tblPr>
      <w:tblGrid>
        <w:gridCol w:w="2910"/>
        <w:gridCol w:w="2977"/>
        <w:gridCol w:w="3618"/>
      </w:tblGrid>
      <w:tr w:rsidR="0046747D" w:rsidTr="000A5228">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6747D" w:rsidRDefault="0046747D" w:rsidP="00973B58">
            <w:pPr>
              <w:rPr>
                <w:color w:val="000000"/>
                <w:sz w:val="24"/>
                <w:szCs w:val="24"/>
              </w:rPr>
            </w:pPr>
            <w:r>
              <w:rPr>
                <w:b/>
                <w:bCs/>
                <w:color w:val="000000"/>
                <w:sz w:val="24"/>
                <w:szCs w:val="24"/>
              </w:rPr>
              <w:t>Возрастная категория группы</w:t>
            </w:r>
          </w:p>
        </w:tc>
        <w:tc>
          <w:tcPr>
            <w:tcW w:w="297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0A5228" w:rsidRDefault="0046747D" w:rsidP="0046747D">
            <w:pPr>
              <w:rPr>
                <w:b/>
                <w:bCs/>
                <w:color w:val="000000"/>
                <w:sz w:val="24"/>
                <w:szCs w:val="24"/>
              </w:rPr>
            </w:pPr>
            <w:r>
              <w:rPr>
                <w:b/>
                <w:bCs/>
                <w:color w:val="000000"/>
                <w:sz w:val="24"/>
                <w:szCs w:val="24"/>
              </w:rPr>
              <w:t>Разновозрастная  группа </w:t>
            </w:r>
          </w:p>
          <w:p w:rsidR="0046747D" w:rsidRDefault="0046747D" w:rsidP="00C362A8">
            <w:pPr>
              <w:rPr>
                <w:color w:val="000000"/>
                <w:sz w:val="24"/>
                <w:szCs w:val="24"/>
              </w:rPr>
            </w:pPr>
            <w:r>
              <w:rPr>
                <w:b/>
                <w:bCs/>
                <w:color w:val="000000"/>
                <w:sz w:val="24"/>
                <w:szCs w:val="24"/>
              </w:rPr>
              <w:t>(</w:t>
            </w:r>
            <w:r w:rsidR="00C362A8">
              <w:rPr>
                <w:b/>
                <w:bCs/>
                <w:color w:val="000000"/>
                <w:sz w:val="24"/>
                <w:szCs w:val="24"/>
              </w:rPr>
              <w:t>2</w:t>
            </w:r>
            <w:r>
              <w:rPr>
                <w:b/>
                <w:bCs/>
                <w:color w:val="000000"/>
                <w:sz w:val="24"/>
                <w:szCs w:val="24"/>
              </w:rPr>
              <w:t>–6 лет)</w:t>
            </w:r>
          </w:p>
        </w:tc>
        <w:tc>
          <w:tcPr>
            <w:tcW w:w="361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6747D" w:rsidRDefault="0046747D" w:rsidP="00973B58">
            <w:pPr>
              <w:rPr>
                <w:color w:val="000000"/>
                <w:sz w:val="24"/>
                <w:szCs w:val="24"/>
              </w:rPr>
            </w:pPr>
            <w:r>
              <w:rPr>
                <w:b/>
                <w:bCs/>
                <w:color w:val="000000"/>
                <w:sz w:val="24"/>
                <w:szCs w:val="24"/>
              </w:rPr>
              <w:t>Группа подготовительная дошкольного возраста (6–7 лет)</w:t>
            </w:r>
          </w:p>
        </w:tc>
      </w:tr>
      <w:tr w:rsidR="0046747D" w:rsidTr="000A5228">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6747D" w:rsidRDefault="0046747D" w:rsidP="00973B58">
            <w:r>
              <w:rPr>
                <w:color w:val="000000"/>
                <w:sz w:val="24"/>
                <w:szCs w:val="24"/>
              </w:rPr>
              <w:t>Количество возрастных групп</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6747D" w:rsidRDefault="0046747D" w:rsidP="00973B58">
            <w:r>
              <w:rPr>
                <w:color w:val="000000"/>
                <w:sz w:val="24"/>
                <w:szCs w:val="24"/>
              </w:rPr>
              <w:t>1</w:t>
            </w:r>
          </w:p>
        </w:tc>
        <w:tc>
          <w:tcPr>
            <w:tcW w:w="3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6747D" w:rsidRDefault="0046747D" w:rsidP="00973B58">
            <w:r>
              <w:rPr>
                <w:color w:val="000000"/>
                <w:sz w:val="24"/>
                <w:szCs w:val="24"/>
              </w:rPr>
              <w:t>1</w:t>
            </w:r>
          </w:p>
        </w:tc>
      </w:tr>
    </w:tbl>
    <w:p w:rsidR="009A153B" w:rsidRPr="00973B58" w:rsidRDefault="009A153B" w:rsidP="000F75E9">
      <w:pPr>
        <w:widowControl/>
        <w:numPr>
          <w:ilvl w:val="0"/>
          <w:numId w:val="170"/>
        </w:numPr>
        <w:tabs>
          <w:tab w:val="clear" w:pos="720"/>
          <w:tab w:val="num" w:pos="0"/>
        </w:tabs>
        <w:autoSpaceDE/>
        <w:autoSpaceDN/>
        <w:spacing w:before="100" w:beforeAutospacing="1" w:after="100" w:afterAutospacing="1"/>
        <w:ind w:left="0" w:right="-1" w:firstLine="709"/>
        <w:contextualSpacing/>
        <w:jc w:val="both"/>
        <w:rPr>
          <w:sz w:val="24"/>
          <w:szCs w:val="24"/>
        </w:rPr>
      </w:pPr>
      <w:r w:rsidRPr="00973B58">
        <w:rPr>
          <w:sz w:val="24"/>
          <w:szCs w:val="24"/>
        </w:rPr>
        <w:t>Действует система физкультурно-оздоровительной работы.</w:t>
      </w:r>
    </w:p>
    <w:p w:rsidR="009A153B" w:rsidRPr="00973B58" w:rsidRDefault="009A153B" w:rsidP="000F75E9">
      <w:pPr>
        <w:widowControl/>
        <w:numPr>
          <w:ilvl w:val="0"/>
          <w:numId w:val="170"/>
        </w:numPr>
        <w:tabs>
          <w:tab w:val="clear" w:pos="720"/>
          <w:tab w:val="num" w:pos="0"/>
        </w:tabs>
        <w:autoSpaceDE/>
        <w:autoSpaceDN/>
        <w:spacing w:before="100" w:beforeAutospacing="1" w:after="100" w:afterAutospacing="1"/>
        <w:ind w:left="0" w:right="-1" w:firstLine="709"/>
        <w:contextualSpacing/>
        <w:jc w:val="both"/>
        <w:rPr>
          <w:color w:val="000000"/>
          <w:sz w:val="24"/>
          <w:szCs w:val="24"/>
        </w:rPr>
      </w:pPr>
      <w:r w:rsidRPr="00973B58">
        <w:rPr>
          <w:color w:val="000000"/>
          <w:sz w:val="24"/>
          <w:szCs w:val="24"/>
        </w:rPr>
        <w:t>Используется региональный компонент в образовательном процессе.</w:t>
      </w:r>
    </w:p>
    <w:p w:rsidR="009A153B" w:rsidRPr="00973B58" w:rsidRDefault="009A153B" w:rsidP="000F75E9">
      <w:pPr>
        <w:widowControl/>
        <w:numPr>
          <w:ilvl w:val="0"/>
          <w:numId w:val="170"/>
        </w:numPr>
        <w:tabs>
          <w:tab w:val="clear" w:pos="720"/>
          <w:tab w:val="num" w:pos="0"/>
        </w:tabs>
        <w:autoSpaceDE/>
        <w:autoSpaceDN/>
        <w:spacing w:before="100" w:beforeAutospacing="1" w:after="100" w:afterAutospacing="1"/>
        <w:ind w:left="0" w:right="-1" w:firstLine="709"/>
        <w:contextualSpacing/>
        <w:jc w:val="both"/>
        <w:rPr>
          <w:color w:val="000000"/>
          <w:sz w:val="24"/>
          <w:szCs w:val="24"/>
        </w:rPr>
      </w:pPr>
      <w:r w:rsidRPr="00973B58">
        <w:rPr>
          <w:color w:val="000000"/>
          <w:sz w:val="24"/>
          <w:szCs w:val="24"/>
        </w:rPr>
        <w:t>Оказывается помощь детям, родителям, педагогическим работникам и социуму со стороны социально-психологической службы.</w:t>
      </w:r>
    </w:p>
    <w:p w:rsidR="009A153B" w:rsidRPr="00973B58" w:rsidRDefault="009A153B" w:rsidP="000F75E9">
      <w:pPr>
        <w:widowControl/>
        <w:numPr>
          <w:ilvl w:val="0"/>
          <w:numId w:val="170"/>
        </w:numPr>
        <w:tabs>
          <w:tab w:val="clear" w:pos="720"/>
          <w:tab w:val="num" w:pos="0"/>
        </w:tabs>
        <w:autoSpaceDE/>
        <w:autoSpaceDN/>
        <w:spacing w:before="100" w:beforeAutospacing="1" w:after="100" w:afterAutospacing="1"/>
        <w:ind w:left="0" w:right="-1" w:firstLine="709"/>
        <w:contextualSpacing/>
        <w:jc w:val="both"/>
        <w:rPr>
          <w:color w:val="000000"/>
          <w:sz w:val="24"/>
          <w:szCs w:val="24"/>
        </w:rPr>
      </w:pPr>
      <w:r w:rsidRPr="00973B58">
        <w:rPr>
          <w:color w:val="000000"/>
          <w:sz w:val="24"/>
          <w:szCs w:val="24"/>
        </w:rPr>
        <w:t>Создана система</w:t>
      </w:r>
      <w:r w:rsidR="00973B58">
        <w:rPr>
          <w:color w:val="000000"/>
          <w:sz w:val="24"/>
          <w:szCs w:val="24"/>
        </w:rPr>
        <w:t xml:space="preserve"> </w:t>
      </w:r>
      <w:r w:rsidRPr="00973B58">
        <w:rPr>
          <w:color w:val="000000"/>
          <w:sz w:val="24"/>
          <w:szCs w:val="24"/>
        </w:rPr>
        <w:t>психолого-педагогического сопровождения детей. Используется модель личностно-ориентированного подхода при взаимодействии взрослого и ребенка.</w:t>
      </w:r>
    </w:p>
    <w:p w:rsidR="009A153B" w:rsidRPr="00973B58" w:rsidRDefault="009A153B" w:rsidP="000F75E9">
      <w:pPr>
        <w:widowControl/>
        <w:numPr>
          <w:ilvl w:val="0"/>
          <w:numId w:val="170"/>
        </w:numPr>
        <w:tabs>
          <w:tab w:val="clear" w:pos="720"/>
          <w:tab w:val="num" w:pos="0"/>
        </w:tabs>
        <w:autoSpaceDE/>
        <w:autoSpaceDN/>
        <w:spacing w:before="100" w:beforeAutospacing="1" w:after="100" w:afterAutospacing="1"/>
        <w:ind w:left="0" w:right="-1" w:firstLine="709"/>
        <w:jc w:val="both"/>
        <w:rPr>
          <w:color w:val="000000"/>
          <w:sz w:val="24"/>
          <w:szCs w:val="24"/>
        </w:rPr>
      </w:pPr>
      <w:r w:rsidRPr="00973B58">
        <w:rPr>
          <w:color w:val="000000"/>
          <w:sz w:val="24"/>
          <w:szCs w:val="24"/>
        </w:rPr>
        <w:t>Реализация образовательных программ с применением электронного обучения и дистанционных образовательных технологий.</w:t>
      </w:r>
    </w:p>
    <w:p w:rsidR="009A153B" w:rsidRPr="00973B58" w:rsidRDefault="00BA37B6" w:rsidP="00C362A8">
      <w:pPr>
        <w:tabs>
          <w:tab w:val="num" w:pos="0"/>
        </w:tabs>
        <w:ind w:right="-1" w:firstLine="709"/>
        <w:jc w:val="center"/>
        <w:rPr>
          <w:b/>
          <w:bCs/>
          <w:color w:val="252525"/>
          <w:spacing w:val="-2"/>
          <w:sz w:val="24"/>
          <w:szCs w:val="24"/>
        </w:rPr>
      </w:pPr>
      <w:r>
        <w:rPr>
          <w:b/>
          <w:bCs/>
          <w:color w:val="252525"/>
          <w:spacing w:val="-2"/>
          <w:sz w:val="24"/>
          <w:szCs w:val="24"/>
        </w:rPr>
        <w:t>2.</w:t>
      </w:r>
      <w:r w:rsidR="009A153B" w:rsidRPr="00973B58">
        <w:rPr>
          <w:b/>
          <w:bCs/>
          <w:color w:val="252525"/>
          <w:spacing w:val="-2"/>
          <w:sz w:val="24"/>
          <w:szCs w:val="24"/>
        </w:rPr>
        <w:t xml:space="preserve"> Используемые примерные программы</w:t>
      </w:r>
    </w:p>
    <w:p w:rsidR="00C362A8" w:rsidRDefault="00C362A8" w:rsidP="00973B58">
      <w:pPr>
        <w:tabs>
          <w:tab w:val="num" w:pos="0"/>
        </w:tabs>
        <w:ind w:right="-1" w:firstLine="709"/>
        <w:jc w:val="both"/>
        <w:rPr>
          <w:color w:val="000000"/>
          <w:sz w:val="24"/>
          <w:szCs w:val="24"/>
        </w:rPr>
      </w:pPr>
    </w:p>
    <w:p w:rsidR="009A153B" w:rsidRPr="00973B58" w:rsidRDefault="009A153B" w:rsidP="00973B58">
      <w:pPr>
        <w:tabs>
          <w:tab w:val="num" w:pos="0"/>
        </w:tabs>
        <w:ind w:right="-1" w:firstLine="709"/>
        <w:jc w:val="both"/>
        <w:rPr>
          <w:color w:val="000000"/>
          <w:sz w:val="24"/>
          <w:szCs w:val="24"/>
        </w:rPr>
      </w:pPr>
      <w:r w:rsidRPr="00973B58">
        <w:rPr>
          <w:color w:val="000000"/>
          <w:sz w:val="24"/>
          <w:szCs w:val="24"/>
        </w:rPr>
        <w:t xml:space="preserve">Фундамент образовательного процесса составляет основная образовательная программа дошкольного образования (далее – Программа), разработанная и утвержденная в </w:t>
      </w:r>
      <w:r w:rsidR="00973B58">
        <w:rPr>
          <w:color w:val="000000"/>
          <w:sz w:val="24"/>
          <w:szCs w:val="24"/>
        </w:rPr>
        <w:t>образовательной организации</w:t>
      </w:r>
      <w:r w:rsidRPr="00973B58">
        <w:rPr>
          <w:color w:val="000000"/>
          <w:sz w:val="24"/>
          <w:szCs w:val="24"/>
        </w:rPr>
        <w:t xml:space="preserve"> в соответствии с требованиями ФГОС дошкольного образования. Программа базируется </w:t>
      </w:r>
      <w:r w:rsidR="00357DB0" w:rsidRPr="00357DB0">
        <w:rPr>
          <w:color w:val="000000"/>
          <w:sz w:val="24"/>
          <w:szCs w:val="24"/>
        </w:rPr>
        <w:t xml:space="preserve">на </w:t>
      </w:r>
      <w:r w:rsidR="00357DB0">
        <w:rPr>
          <w:color w:val="000000"/>
          <w:sz w:val="24"/>
          <w:szCs w:val="24"/>
        </w:rPr>
        <w:t>образовательн</w:t>
      </w:r>
      <w:r w:rsidR="00A2715D">
        <w:rPr>
          <w:color w:val="000000"/>
          <w:sz w:val="24"/>
          <w:szCs w:val="24"/>
        </w:rPr>
        <w:t>ую</w:t>
      </w:r>
      <w:r w:rsidR="00357DB0">
        <w:rPr>
          <w:color w:val="000000"/>
          <w:sz w:val="24"/>
          <w:szCs w:val="24"/>
        </w:rPr>
        <w:t xml:space="preserve"> программ</w:t>
      </w:r>
      <w:r w:rsidR="00A2715D">
        <w:rPr>
          <w:color w:val="000000"/>
          <w:sz w:val="24"/>
          <w:szCs w:val="24"/>
        </w:rPr>
        <w:t>у</w:t>
      </w:r>
      <w:r w:rsidR="00357DB0">
        <w:rPr>
          <w:color w:val="000000"/>
          <w:sz w:val="24"/>
          <w:szCs w:val="24"/>
        </w:rPr>
        <w:t xml:space="preserve"> ДОО</w:t>
      </w:r>
      <w:r w:rsidR="00357DB0" w:rsidRPr="00357DB0">
        <w:rPr>
          <w:color w:val="000000"/>
          <w:sz w:val="24"/>
          <w:szCs w:val="24"/>
        </w:rPr>
        <w:t xml:space="preserve"> «От рождения до школы»</w:t>
      </w:r>
      <w:r w:rsidR="00A2715D">
        <w:rPr>
          <w:color w:val="000000"/>
          <w:sz w:val="24"/>
          <w:szCs w:val="24"/>
        </w:rPr>
        <w:t>, в</w:t>
      </w:r>
      <w:r w:rsidR="00357DB0">
        <w:rPr>
          <w:color w:val="000000"/>
          <w:sz w:val="24"/>
          <w:szCs w:val="24"/>
        </w:rPr>
        <w:t>ерсия 2023 года в соответствии с ФОП</w:t>
      </w:r>
      <w:r w:rsidR="00A2715D">
        <w:rPr>
          <w:color w:val="000000"/>
          <w:sz w:val="24"/>
          <w:szCs w:val="24"/>
        </w:rPr>
        <w:t>, и</w:t>
      </w:r>
      <w:r w:rsidR="00357DB0" w:rsidRPr="00357DB0">
        <w:rPr>
          <w:color w:val="000000"/>
          <w:sz w:val="24"/>
          <w:szCs w:val="24"/>
        </w:rPr>
        <w:t xml:space="preserve">здание </w:t>
      </w:r>
      <w:r w:rsidR="00357DB0">
        <w:rPr>
          <w:color w:val="000000"/>
          <w:sz w:val="24"/>
          <w:szCs w:val="24"/>
        </w:rPr>
        <w:t>шестое</w:t>
      </w:r>
      <w:r w:rsidR="00A2715D">
        <w:rPr>
          <w:color w:val="000000"/>
          <w:sz w:val="24"/>
          <w:szCs w:val="24"/>
        </w:rPr>
        <w:t xml:space="preserve"> (</w:t>
      </w:r>
      <w:r w:rsidR="00357DB0" w:rsidRPr="00357DB0">
        <w:rPr>
          <w:color w:val="000000"/>
          <w:sz w:val="24"/>
          <w:szCs w:val="24"/>
        </w:rPr>
        <w:t>дополненное</w:t>
      </w:r>
      <w:r w:rsidR="00A2715D">
        <w:rPr>
          <w:color w:val="000000"/>
          <w:sz w:val="24"/>
          <w:szCs w:val="24"/>
        </w:rPr>
        <w:t>), п</w:t>
      </w:r>
      <w:r w:rsidR="00357DB0" w:rsidRPr="00357DB0">
        <w:rPr>
          <w:color w:val="000000"/>
          <w:sz w:val="24"/>
          <w:szCs w:val="24"/>
        </w:rPr>
        <w:t xml:space="preserve">од редакцией Н. Е. Вераксы, Т. С. Комаровой, Э. М. Дорофеевой. </w:t>
      </w:r>
    </w:p>
    <w:p w:rsidR="002F5DFA" w:rsidRDefault="00C362A8" w:rsidP="002F5DFA">
      <w:pPr>
        <w:tabs>
          <w:tab w:val="num" w:pos="0"/>
        </w:tabs>
        <w:ind w:firstLine="709"/>
        <w:jc w:val="both"/>
      </w:pPr>
      <w:r>
        <w:rPr>
          <w:color w:val="000000"/>
          <w:sz w:val="24"/>
          <w:szCs w:val="24"/>
        </w:rPr>
        <w:t>ОП</w:t>
      </w:r>
      <w:r w:rsidR="009A153B">
        <w:rPr>
          <w:color w:val="000000"/>
          <w:sz w:val="24"/>
          <w:szCs w:val="24"/>
        </w:rPr>
        <w:t xml:space="preserve"> ДО</w:t>
      </w:r>
      <w:r w:rsidR="00A2715D">
        <w:rPr>
          <w:color w:val="000000"/>
          <w:sz w:val="24"/>
          <w:szCs w:val="24"/>
        </w:rPr>
        <w:t xml:space="preserve">  МБОУ «Бичурга – Баишевская СОШ»</w:t>
      </w:r>
      <w:r w:rsidR="002F5DFA">
        <w:rPr>
          <w:color w:val="000000"/>
          <w:sz w:val="24"/>
          <w:szCs w:val="24"/>
        </w:rPr>
        <w:t xml:space="preserve"> </w:t>
      </w:r>
      <w:r w:rsidR="00CC6025">
        <w:rPr>
          <w:color w:val="000000"/>
          <w:sz w:val="24"/>
          <w:szCs w:val="24"/>
        </w:rPr>
        <w:t>в части,</w:t>
      </w:r>
      <w:r w:rsidR="00CC6025" w:rsidRPr="00CC6025">
        <w:rPr>
          <w:color w:val="000000"/>
          <w:sz w:val="24"/>
          <w:szCs w:val="24"/>
        </w:rPr>
        <w:t xml:space="preserve"> формируемой участниками образовательных отношений, уч</w:t>
      </w:r>
      <w:r w:rsidR="00CC6025">
        <w:rPr>
          <w:color w:val="000000"/>
          <w:sz w:val="24"/>
          <w:szCs w:val="24"/>
        </w:rPr>
        <w:t>итывает</w:t>
      </w:r>
      <w:r w:rsidR="00CC6025" w:rsidRPr="00CC6025">
        <w:rPr>
          <w:color w:val="000000"/>
          <w:sz w:val="24"/>
          <w:szCs w:val="24"/>
        </w:rPr>
        <w:t xml:space="preserve"> основные положения региональн</w:t>
      </w:r>
      <w:r w:rsidR="00CC6025">
        <w:rPr>
          <w:color w:val="000000"/>
          <w:sz w:val="24"/>
          <w:szCs w:val="24"/>
        </w:rPr>
        <w:t>ых</w:t>
      </w:r>
      <w:r w:rsidR="00CC6025" w:rsidRPr="00CC6025">
        <w:rPr>
          <w:color w:val="000000"/>
          <w:sz w:val="24"/>
          <w:szCs w:val="24"/>
        </w:rPr>
        <w:t xml:space="preserve"> программ</w:t>
      </w:r>
      <w:r w:rsidR="00CC6025">
        <w:rPr>
          <w:color w:val="000000"/>
          <w:sz w:val="24"/>
          <w:szCs w:val="24"/>
        </w:rPr>
        <w:t>:</w:t>
      </w:r>
      <w:r w:rsidR="00CC6025" w:rsidRPr="00CC6025">
        <w:rPr>
          <w:color w:val="000000"/>
          <w:sz w:val="24"/>
          <w:szCs w:val="24"/>
        </w:rPr>
        <w:t xml:space="preserve"> </w:t>
      </w:r>
    </w:p>
    <w:p w:rsidR="002F5DFA" w:rsidRPr="002F5DFA" w:rsidRDefault="002F5DFA" w:rsidP="000F75E9">
      <w:pPr>
        <w:pStyle w:val="a5"/>
        <w:numPr>
          <w:ilvl w:val="0"/>
          <w:numId w:val="182"/>
        </w:numPr>
        <w:tabs>
          <w:tab w:val="left" w:pos="0"/>
        </w:tabs>
        <w:ind w:left="0" w:firstLine="709"/>
        <w:rPr>
          <w:color w:val="000000"/>
          <w:sz w:val="24"/>
          <w:szCs w:val="24"/>
        </w:rPr>
      </w:pPr>
      <w:r w:rsidRPr="002F5DFA">
        <w:rPr>
          <w:color w:val="000000"/>
          <w:sz w:val="24"/>
          <w:szCs w:val="24"/>
        </w:rPr>
        <w:t>«Программа художественно-творческого развития ребенка-дошкольника средствами чувашского декоративно-прикладного искусства». / Л.Г. Васильева</w:t>
      </w:r>
      <w:r>
        <w:rPr>
          <w:color w:val="000000"/>
          <w:sz w:val="24"/>
          <w:szCs w:val="24"/>
        </w:rPr>
        <w:t>.</w:t>
      </w:r>
      <w:r w:rsidRPr="002F5DFA">
        <w:t xml:space="preserve"> </w:t>
      </w:r>
      <w:r>
        <w:rPr>
          <w:color w:val="000000"/>
          <w:sz w:val="24"/>
          <w:szCs w:val="24"/>
        </w:rPr>
        <w:t>– Чебоксары: Чуваш.кн. изд-во;</w:t>
      </w:r>
    </w:p>
    <w:p w:rsidR="002F5DFA" w:rsidRPr="002F5DFA" w:rsidRDefault="002F5DFA" w:rsidP="000F75E9">
      <w:pPr>
        <w:pStyle w:val="a5"/>
        <w:numPr>
          <w:ilvl w:val="0"/>
          <w:numId w:val="182"/>
        </w:numPr>
        <w:tabs>
          <w:tab w:val="left" w:pos="0"/>
        </w:tabs>
        <w:ind w:left="0" w:firstLine="709"/>
        <w:rPr>
          <w:color w:val="000000"/>
          <w:sz w:val="24"/>
          <w:szCs w:val="24"/>
        </w:rPr>
      </w:pPr>
      <w:r w:rsidRPr="002F5DFA">
        <w:rPr>
          <w:color w:val="000000"/>
          <w:sz w:val="24"/>
          <w:szCs w:val="24"/>
        </w:rPr>
        <w:t>«Программа воспитания ребенка – дошкольника»./ Под рук. О.В. Драгуновой. – Чебоксары: Чуваш.кн. изд-во</w:t>
      </w:r>
      <w:r>
        <w:rPr>
          <w:color w:val="000000"/>
          <w:sz w:val="24"/>
          <w:szCs w:val="24"/>
        </w:rPr>
        <w:t>;</w:t>
      </w:r>
    </w:p>
    <w:p w:rsidR="002F5DFA" w:rsidRPr="002F5DFA" w:rsidRDefault="002F5DFA" w:rsidP="000F75E9">
      <w:pPr>
        <w:pStyle w:val="a5"/>
        <w:numPr>
          <w:ilvl w:val="0"/>
          <w:numId w:val="182"/>
        </w:numPr>
        <w:tabs>
          <w:tab w:val="left" w:pos="0"/>
        </w:tabs>
        <w:ind w:left="0" w:firstLine="709"/>
        <w:rPr>
          <w:color w:val="000000"/>
          <w:sz w:val="24"/>
          <w:szCs w:val="24"/>
        </w:rPr>
      </w:pPr>
      <w:r w:rsidRPr="002F5DFA">
        <w:rPr>
          <w:color w:val="000000"/>
          <w:sz w:val="24"/>
          <w:szCs w:val="24"/>
        </w:rPr>
        <w:t>«Программа по приобщению детей 6-7 лет к национальным традициям физического воспитания «Родники здоровья»: примерная парциальная образовательная программа / И.В. Махалова . – Чебоксары: Чуваш.кн. изд-во</w:t>
      </w:r>
      <w:r>
        <w:rPr>
          <w:color w:val="000000"/>
          <w:sz w:val="24"/>
          <w:szCs w:val="24"/>
        </w:rPr>
        <w:t>;</w:t>
      </w:r>
    </w:p>
    <w:p w:rsidR="002F5DFA" w:rsidRPr="002F5DFA" w:rsidRDefault="002F5DFA" w:rsidP="000F75E9">
      <w:pPr>
        <w:pStyle w:val="a5"/>
        <w:numPr>
          <w:ilvl w:val="0"/>
          <w:numId w:val="182"/>
        </w:numPr>
        <w:tabs>
          <w:tab w:val="left" w:pos="0"/>
        </w:tabs>
        <w:ind w:left="0" w:firstLine="709"/>
        <w:rPr>
          <w:color w:val="000000"/>
          <w:sz w:val="24"/>
          <w:szCs w:val="24"/>
        </w:rPr>
      </w:pPr>
      <w:r w:rsidRPr="002F5DFA">
        <w:rPr>
          <w:color w:val="000000"/>
          <w:sz w:val="24"/>
          <w:szCs w:val="24"/>
        </w:rPr>
        <w:t>«Узоры чувашской земли» Программа этнохудожественного развития детей 2-4 лет / Л.Г. Васильева. – Чебоксары: Чуваш.кн. изд-во</w:t>
      </w:r>
      <w:r>
        <w:rPr>
          <w:color w:val="000000"/>
          <w:sz w:val="24"/>
          <w:szCs w:val="24"/>
        </w:rPr>
        <w:t>;</w:t>
      </w:r>
    </w:p>
    <w:p w:rsidR="002F5DFA" w:rsidRPr="002F5DFA" w:rsidRDefault="002F5DFA" w:rsidP="000F75E9">
      <w:pPr>
        <w:pStyle w:val="a5"/>
        <w:numPr>
          <w:ilvl w:val="0"/>
          <w:numId w:val="182"/>
        </w:numPr>
        <w:tabs>
          <w:tab w:val="left" w:pos="0"/>
        </w:tabs>
        <w:ind w:left="0" w:firstLine="709"/>
        <w:rPr>
          <w:color w:val="000000"/>
          <w:sz w:val="24"/>
          <w:szCs w:val="24"/>
        </w:rPr>
      </w:pPr>
      <w:r w:rsidRPr="002F5DFA">
        <w:rPr>
          <w:color w:val="000000"/>
          <w:sz w:val="24"/>
          <w:szCs w:val="24"/>
        </w:rPr>
        <w:t xml:space="preserve">Программа по приобщению дошкольников к национальной детской литературе «Рассказы солнечного края» /Николаева Е.И. </w:t>
      </w:r>
      <w:r>
        <w:rPr>
          <w:color w:val="000000"/>
          <w:sz w:val="24"/>
          <w:szCs w:val="24"/>
        </w:rPr>
        <w:t>–</w:t>
      </w:r>
      <w:r w:rsidRPr="002F5DFA">
        <w:rPr>
          <w:color w:val="000000"/>
          <w:sz w:val="24"/>
          <w:szCs w:val="24"/>
        </w:rPr>
        <w:t xml:space="preserve"> Чебоксары</w:t>
      </w:r>
      <w:r>
        <w:rPr>
          <w:color w:val="000000"/>
          <w:sz w:val="24"/>
          <w:szCs w:val="24"/>
        </w:rPr>
        <w:t>;</w:t>
      </w:r>
    </w:p>
    <w:p w:rsidR="002F5DFA" w:rsidRPr="002F5DFA" w:rsidRDefault="002F5DFA" w:rsidP="000F75E9">
      <w:pPr>
        <w:pStyle w:val="a5"/>
        <w:numPr>
          <w:ilvl w:val="0"/>
          <w:numId w:val="182"/>
        </w:numPr>
        <w:tabs>
          <w:tab w:val="left" w:pos="0"/>
        </w:tabs>
        <w:ind w:left="0" w:firstLine="709"/>
        <w:rPr>
          <w:color w:val="000000"/>
          <w:sz w:val="24"/>
          <w:szCs w:val="24"/>
        </w:rPr>
      </w:pPr>
      <w:r w:rsidRPr="002F5DFA">
        <w:rPr>
          <w:color w:val="000000"/>
          <w:sz w:val="24"/>
          <w:szCs w:val="24"/>
        </w:rPr>
        <w:t xml:space="preserve">Программа по социально-коммуникативному развитию детей дошкольного возраста с учетом регионального компонента «Традиции Чувашского края»/ Л.Б. Соловей </w:t>
      </w:r>
      <w:r>
        <w:rPr>
          <w:color w:val="000000"/>
          <w:sz w:val="24"/>
          <w:szCs w:val="24"/>
        </w:rPr>
        <w:t>–</w:t>
      </w:r>
      <w:r w:rsidRPr="002F5DFA">
        <w:rPr>
          <w:color w:val="000000"/>
          <w:sz w:val="24"/>
          <w:szCs w:val="24"/>
        </w:rPr>
        <w:t xml:space="preserve"> Чебоксары</w:t>
      </w:r>
      <w:r>
        <w:rPr>
          <w:color w:val="000000"/>
          <w:sz w:val="24"/>
          <w:szCs w:val="24"/>
        </w:rPr>
        <w:t>;</w:t>
      </w:r>
    </w:p>
    <w:p w:rsidR="009A153B" w:rsidRDefault="002F5DFA" w:rsidP="000F75E9">
      <w:pPr>
        <w:pStyle w:val="a5"/>
        <w:numPr>
          <w:ilvl w:val="0"/>
          <w:numId w:val="182"/>
        </w:numPr>
        <w:tabs>
          <w:tab w:val="left" w:pos="0"/>
        </w:tabs>
        <w:ind w:left="0" w:firstLine="709"/>
        <w:rPr>
          <w:color w:val="000000"/>
          <w:sz w:val="24"/>
          <w:szCs w:val="24"/>
        </w:rPr>
      </w:pPr>
      <w:r w:rsidRPr="002F5DFA">
        <w:rPr>
          <w:color w:val="000000"/>
          <w:sz w:val="24"/>
          <w:szCs w:val="24"/>
        </w:rPr>
        <w:t>Программа этноэкологического развития детей 5-6 лет «Загадки родной природы»: примерная парциальная образовательная программа/Мурашкина Т. В.- Чебоксары: Чуваш.кн.изд-во</w:t>
      </w:r>
      <w:r>
        <w:rPr>
          <w:color w:val="000000"/>
          <w:sz w:val="24"/>
          <w:szCs w:val="24"/>
        </w:rPr>
        <w:t>.</w:t>
      </w:r>
    </w:p>
    <w:p w:rsidR="00C362A8" w:rsidRDefault="00C362A8" w:rsidP="00CC6025">
      <w:pPr>
        <w:pStyle w:val="a5"/>
        <w:tabs>
          <w:tab w:val="left" w:pos="0"/>
        </w:tabs>
        <w:ind w:left="0" w:firstLine="709"/>
        <w:rPr>
          <w:b/>
          <w:color w:val="000000"/>
          <w:sz w:val="24"/>
          <w:szCs w:val="24"/>
        </w:rPr>
      </w:pPr>
    </w:p>
    <w:p w:rsidR="009A153B" w:rsidRPr="00C362A8" w:rsidRDefault="00CC6025" w:rsidP="00CC6025">
      <w:pPr>
        <w:pStyle w:val="a5"/>
        <w:tabs>
          <w:tab w:val="left" w:pos="0"/>
        </w:tabs>
        <w:ind w:left="0" w:firstLine="709"/>
        <w:rPr>
          <w:b/>
          <w:color w:val="000000"/>
          <w:sz w:val="24"/>
          <w:szCs w:val="24"/>
        </w:rPr>
      </w:pPr>
      <w:r w:rsidRPr="00C362A8">
        <w:rPr>
          <w:b/>
          <w:color w:val="000000"/>
          <w:sz w:val="24"/>
          <w:szCs w:val="24"/>
        </w:rPr>
        <w:t>Ожидаемые результаты:</w:t>
      </w:r>
    </w:p>
    <w:p w:rsidR="009A153B" w:rsidRPr="00CC6025" w:rsidRDefault="009A153B" w:rsidP="000F75E9">
      <w:pPr>
        <w:widowControl/>
        <w:numPr>
          <w:ilvl w:val="0"/>
          <w:numId w:val="171"/>
        </w:numPr>
        <w:tabs>
          <w:tab w:val="left" w:pos="0"/>
        </w:tabs>
        <w:autoSpaceDE/>
        <w:autoSpaceDN/>
        <w:ind w:left="0" w:firstLine="709"/>
        <w:contextualSpacing/>
        <w:jc w:val="both"/>
        <w:rPr>
          <w:color w:val="000000"/>
          <w:sz w:val="24"/>
          <w:szCs w:val="24"/>
        </w:rPr>
      </w:pPr>
      <w:r w:rsidRPr="00CC6025">
        <w:rPr>
          <w:color w:val="000000"/>
          <w:sz w:val="24"/>
          <w:szCs w:val="24"/>
        </w:rPr>
        <w:t>ребенок проявляет интерес к малой Родине, знает особенности климата;</w:t>
      </w:r>
    </w:p>
    <w:p w:rsidR="009A153B" w:rsidRPr="00CC6025" w:rsidRDefault="009A153B" w:rsidP="000F75E9">
      <w:pPr>
        <w:widowControl/>
        <w:numPr>
          <w:ilvl w:val="0"/>
          <w:numId w:val="171"/>
        </w:numPr>
        <w:tabs>
          <w:tab w:val="left" w:pos="0"/>
        </w:tabs>
        <w:autoSpaceDE/>
        <w:autoSpaceDN/>
        <w:ind w:left="0" w:firstLine="709"/>
        <w:contextualSpacing/>
        <w:jc w:val="both"/>
        <w:rPr>
          <w:color w:val="000000"/>
          <w:sz w:val="24"/>
          <w:szCs w:val="24"/>
        </w:rPr>
      </w:pPr>
      <w:r w:rsidRPr="00CC6025">
        <w:rPr>
          <w:color w:val="000000"/>
          <w:sz w:val="24"/>
          <w:szCs w:val="24"/>
        </w:rPr>
        <w:t xml:space="preserve">хорошо ориентируется не только в ближайшем к детскому саду и дому микрорайоне, но и </w:t>
      </w:r>
      <w:r w:rsidR="00CC6025">
        <w:rPr>
          <w:color w:val="000000"/>
          <w:sz w:val="24"/>
          <w:szCs w:val="24"/>
        </w:rPr>
        <w:t>в центральных улицах родной в родном селе</w:t>
      </w:r>
      <w:r w:rsidRPr="00CC6025">
        <w:rPr>
          <w:color w:val="000000"/>
          <w:sz w:val="24"/>
          <w:szCs w:val="24"/>
        </w:rPr>
        <w:t>;</w:t>
      </w:r>
    </w:p>
    <w:p w:rsidR="009A153B" w:rsidRPr="00CC6025" w:rsidRDefault="009A153B" w:rsidP="000F75E9">
      <w:pPr>
        <w:widowControl/>
        <w:numPr>
          <w:ilvl w:val="0"/>
          <w:numId w:val="171"/>
        </w:numPr>
        <w:tabs>
          <w:tab w:val="left" w:pos="0"/>
        </w:tabs>
        <w:autoSpaceDE/>
        <w:autoSpaceDN/>
        <w:ind w:left="0" w:firstLine="709"/>
        <w:contextualSpacing/>
        <w:jc w:val="both"/>
        <w:rPr>
          <w:color w:val="000000"/>
          <w:sz w:val="24"/>
          <w:szCs w:val="24"/>
        </w:rPr>
      </w:pPr>
      <w:r w:rsidRPr="00CC6025">
        <w:rPr>
          <w:color w:val="000000"/>
          <w:sz w:val="24"/>
          <w:szCs w:val="24"/>
        </w:rPr>
        <w:t xml:space="preserve">ребенок проявляет любознательность по отношению к родному краю, его истории, необычным памятникам, зданиям (явлениям общественной жизни, предметному окружению), по отношению к климату </w:t>
      </w:r>
      <w:r w:rsidR="00CC6025">
        <w:rPr>
          <w:color w:val="000000"/>
          <w:sz w:val="24"/>
          <w:szCs w:val="24"/>
        </w:rPr>
        <w:t>Чувашии</w:t>
      </w:r>
      <w:r w:rsidRPr="00CC6025">
        <w:rPr>
          <w:color w:val="000000"/>
          <w:sz w:val="24"/>
          <w:szCs w:val="24"/>
        </w:rPr>
        <w:t>, его животному и растительному миру (экологическое воспитание, природное окружение);</w:t>
      </w:r>
    </w:p>
    <w:p w:rsidR="009A153B" w:rsidRPr="00CC6025" w:rsidRDefault="009A153B" w:rsidP="000F75E9">
      <w:pPr>
        <w:widowControl/>
        <w:numPr>
          <w:ilvl w:val="0"/>
          <w:numId w:val="171"/>
        </w:numPr>
        <w:tabs>
          <w:tab w:val="left" w:pos="0"/>
        </w:tabs>
        <w:autoSpaceDE/>
        <w:autoSpaceDN/>
        <w:ind w:left="0" w:firstLine="709"/>
        <w:contextualSpacing/>
        <w:jc w:val="both"/>
        <w:rPr>
          <w:color w:val="000000"/>
          <w:sz w:val="24"/>
          <w:szCs w:val="24"/>
        </w:rPr>
      </w:pPr>
      <w:r w:rsidRPr="00CC6025">
        <w:rPr>
          <w:color w:val="000000"/>
          <w:sz w:val="24"/>
          <w:szCs w:val="24"/>
        </w:rPr>
        <w:t>с удовольствием включается в проектную деятельность, детское коллекционирование, создание мини-музеев, связанных с познанием малой родины;</w:t>
      </w:r>
    </w:p>
    <w:p w:rsidR="009A153B" w:rsidRPr="00CC6025" w:rsidRDefault="009A153B" w:rsidP="000F75E9">
      <w:pPr>
        <w:widowControl/>
        <w:numPr>
          <w:ilvl w:val="0"/>
          <w:numId w:val="171"/>
        </w:numPr>
        <w:tabs>
          <w:tab w:val="left" w:pos="0"/>
        </w:tabs>
        <w:autoSpaceDE/>
        <w:autoSpaceDN/>
        <w:ind w:left="0" w:firstLine="709"/>
        <w:contextualSpacing/>
        <w:jc w:val="both"/>
        <w:rPr>
          <w:color w:val="000000"/>
          <w:sz w:val="24"/>
          <w:szCs w:val="24"/>
        </w:rPr>
      </w:pPr>
      <w:r w:rsidRPr="00CC6025">
        <w:rPr>
          <w:color w:val="000000"/>
          <w:sz w:val="24"/>
          <w:szCs w:val="24"/>
        </w:rPr>
        <w:t xml:space="preserve">ребенок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w:t>
      </w:r>
      <w:r w:rsidR="00CC6025">
        <w:rPr>
          <w:color w:val="000000"/>
          <w:sz w:val="24"/>
          <w:szCs w:val="24"/>
        </w:rPr>
        <w:t>сельчан,</w:t>
      </w:r>
      <w:r w:rsidRPr="00CC6025">
        <w:rPr>
          <w:color w:val="000000"/>
          <w:sz w:val="24"/>
          <w:szCs w:val="24"/>
        </w:rPr>
        <w:t xml:space="preserve"> стремится выразить позитивное отношение к пожилым жителям </w:t>
      </w:r>
      <w:r w:rsidR="00CC6025">
        <w:rPr>
          <w:color w:val="000000"/>
          <w:sz w:val="24"/>
          <w:szCs w:val="24"/>
        </w:rPr>
        <w:t>села</w:t>
      </w:r>
      <w:r w:rsidRPr="00CC6025">
        <w:rPr>
          <w:color w:val="000000"/>
          <w:sz w:val="24"/>
          <w:szCs w:val="24"/>
        </w:rPr>
        <w:t>, ценит и проявляет заботу об окружающей природе;</w:t>
      </w:r>
    </w:p>
    <w:p w:rsidR="009A153B" w:rsidRPr="00CC6025" w:rsidRDefault="009A153B" w:rsidP="000F75E9">
      <w:pPr>
        <w:widowControl/>
        <w:numPr>
          <w:ilvl w:val="0"/>
          <w:numId w:val="171"/>
        </w:numPr>
        <w:tabs>
          <w:tab w:val="left" w:pos="0"/>
        </w:tabs>
        <w:autoSpaceDE/>
        <w:autoSpaceDN/>
        <w:ind w:left="0" w:firstLine="709"/>
        <w:contextualSpacing/>
        <w:jc w:val="both"/>
        <w:rPr>
          <w:color w:val="000000"/>
          <w:sz w:val="24"/>
          <w:szCs w:val="24"/>
        </w:rPr>
      </w:pPr>
      <w:r w:rsidRPr="00CC6025">
        <w:rPr>
          <w:color w:val="000000"/>
          <w:sz w:val="24"/>
          <w:szCs w:val="24"/>
        </w:rPr>
        <w:t>отражает свои впечатления о малой родине в предпочитаемой деятельности: рассказывает, изображает, воплощает образы в играх, разворачивает сюжет;</w:t>
      </w:r>
    </w:p>
    <w:p w:rsidR="009A153B" w:rsidRPr="00CC6025" w:rsidRDefault="009A153B" w:rsidP="000F75E9">
      <w:pPr>
        <w:widowControl/>
        <w:numPr>
          <w:ilvl w:val="0"/>
          <w:numId w:val="171"/>
        </w:numPr>
        <w:tabs>
          <w:tab w:val="left" w:pos="0"/>
        </w:tabs>
        <w:autoSpaceDE/>
        <w:autoSpaceDN/>
        <w:ind w:left="0" w:firstLine="709"/>
        <w:contextualSpacing/>
        <w:jc w:val="both"/>
        <w:rPr>
          <w:color w:val="000000"/>
          <w:sz w:val="24"/>
          <w:szCs w:val="24"/>
        </w:rPr>
      </w:pPr>
      <w:r w:rsidRPr="00CC6025">
        <w:rPr>
          <w:color w:val="000000"/>
          <w:sz w:val="24"/>
          <w:szCs w:val="24"/>
        </w:rPr>
        <w:t xml:space="preserve">выражает желание в будущем (когда вырастет) трудиться на благо родной </w:t>
      </w:r>
      <w:r w:rsidR="00CC6025">
        <w:rPr>
          <w:color w:val="000000"/>
          <w:sz w:val="24"/>
          <w:szCs w:val="24"/>
        </w:rPr>
        <w:t>Чувашии</w:t>
      </w:r>
      <w:r w:rsidRPr="00CC6025">
        <w:rPr>
          <w:color w:val="000000"/>
          <w:sz w:val="24"/>
          <w:szCs w:val="24"/>
        </w:rPr>
        <w:t>, защищать родину от врагов, стараться решить некоторые социальные проблемы;</w:t>
      </w:r>
    </w:p>
    <w:p w:rsidR="009A153B" w:rsidRPr="00CC6025" w:rsidRDefault="009A153B" w:rsidP="000F75E9">
      <w:pPr>
        <w:widowControl/>
        <w:numPr>
          <w:ilvl w:val="0"/>
          <w:numId w:val="171"/>
        </w:numPr>
        <w:tabs>
          <w:tab w:val="left" w:pos="0"/>
        </w:tabs>
        <w:autoSpaceDE/>
        <w:autoSpaceDN/>
        <w:ind w:left="0" w:firstLine="709"/>
        <w:jc w:val="both"/>
        <w:rPr>
          <w:color w:val="000000"/>
          <w:sz w:val="24"/>
          <w:szCs w:val="24"/>
        </w:rPr>
      </w:pPr>
      <w:r w:rsidRPr="00CC6025">
        <w:rPr>
          <w:color w:val="000000"/>
          <w:sz w:val="24"/>
          <w:szCs w:val="24"/>
        </w:rPr>
        <w:t xml:space="preserve">ребенок проявляет интерес к культуре своего края, культуре </w:t>
      </w:r>
      <w:r w:rsidR="00CC6025">
        <w:rPr>
          <w:color w:val="000000"/>
          <w:sz w:val="24"/>
          <w:szCs w:val="24"/>
        </w:rPr>
        <w:t>чувашского народа</w:t>
      </w:r>
      <w:r w:rsidRPr="00CC6025">
        <w:rPr>
          <w:color w:val="000000"/>
          <w:sz w:val="24"/>
          <w:szCs w:val="24"/>
        </w:rPr>
        <w:t xml:space="preserve">, знакомству с культурами различных этносов, населяющих </w:t>
      </w:r>
      <w:r w:rsidR="00CC6025">
        <w:rPr>
          <w:color w:val="000000"/>
          <w:sz w:val="24"/>
          <w:szCs w:val="24"/>
        </w:rPr>
        <w:t>Чувашскую Республику</w:t>
      </w:r>
      <w:r w:rsidRPr="00CC6025">
        <w:rPr>
          <w:color w:val="000000"/>
          <w:sz w:val="24"/>
          <w:szCs w:val="24"/>
        </w:rPr>
        <w:t>и нашу страну в целом.</w:t>
      </w:r>
    </w:p>
    <w:p w:rsidR="009A153B" w:rsidRPr="00CC6025" w:rsidRDefault="009A153B" w:rsidP="00CC6025">
      <w:pPr>
        <w:tabs>
          <w:tab w:val="left" w:pos="0"/>
        </w:tabs>
        <w:ind w:firstLine="709"/>
        <w:jc w:val="both"/>
        <w:rPr>
          <w:color w:val="000000"/>
          <w:sz w:val="24"/>
          <w:szCs w:val="24"/>
        </w:rPr>
      </w:pPr>
      <w:r w:rsidRPr="00CC6025">
        <w:rPr>
          <w:color w:val="000000"/>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A153B" w:rsidRPr="00CC6025" w:rsidRDefault="009A153B" w:rsidP="000F75E9">
      <w:pPr>
        <w:widowControl/>
        <w:numPr>
          <w:ilvl w:val="0"/>
          <w:numId w:val="172"/>
        </w:numPr>
        <w:tabs>
          <w:tab w:val="left" w:pos="0"/>
        </w:tabs>
        <w:autoSpaceDE/>
        <w:autoSpaceDN/>
        <w:ind w:left="0" w:firstLine="709"/>
        <w:contextualSpacing/>
        <w:jc w:val="both"/>
        <w:rPr>
          <w:color w:val="000000"/>
          <w:sz w:val="24"/>
          <w:szCs w:val="24"/>
        </w:rPr>
      </w:pPr>
      <w:r w:rsidRPr="00CC6025">
        <w:rPr>
          <w:color w:val="000000"/>
          <w:sz w:val="24"/>
          <w:szCs w:val="24"/>
        </w:rPr>
        <w:t>социально-коммуникативное развитие;</w:t>
      </w:r>
    </w:p>
    <w:p w:rsidR="009A153B" w:rsidRPr="00CC6025" w:rsidRDefault="009A153B" w:rsidP="000F75E9">
      <w:pPr>
        <w:widowControl/>
        <w:numPr>
          <w:ilvl w:val="0"/>
          <w:numId w:val="172"/>
        </w:numPr>
        <w:tabs>
          <w:tab w:val="left" w:pos="0"/>
        </w:tabs>
        <w:autoSpaceDE/>
        <w:autoSpaceDN/>
        <w:ind w:left="0" w:firstLine="709"/>
        <w:contextualSpacing/>
        <w:jc w:val="both"/>
        <w:rPr>
          <w:color w:val="000000"/>
          <w:sz w:val="24"/>
          <w:szCs w:val="24"/>
        </w:rPr>
      </w:pPr>
      <w:r w:rsidRPr="00CC6025">
        <w:rPr>
          <w:color w:val="000000"/>
          <w:sz w:val="24"/>
          <w:szCs w:val="24"/>
        </w:rPr>
        <w:t>познавательное развитие;</w:t>
      </w:r>
    </w:p>
    <w:p w:rsidR="009A153B" w:rsidRPr="00CC6025" w:rsidRDefault="009A153B" w:rsidP="000F75E9">
      <w:pPr>
        <w:widowControl/>
        <w:numPr>
          <w:ilvl w:val="0"/>
          <w:numId w:val="172"/>
        </w:numPr>
        <w:tabs>
          <w:tab w:val="left" w:pos="0"/>
        </w:tabs>
        <w:autoSpaceDE/>
        <w:autoSpaceDN/>
        <w:ind w:left="0" w:firstLine="709"/>
        <w:contextualSpacing/>
        <w:jc w:val="both"/>
        <w:rPr>
          <w:color w:val="000000"/>
          <w:sz w:val="24"/>
          <w:szCs w:val="24"/>
        </w:rPr>
      </w:pPr>
      <w:r w:rsidRPr="00CC6025">
        <w:rPr>
          <w:color w:val="000000"/>
          <w:sz w:val="24"/>
          <w:szCs w:val="24"/>
        </w:rPr>
        <w:t>речевое развитие;</w:t>
      </w:r>
    </w:p>
    <w:p w:rsidR="009A153B" w:rsidRPr="00CC6025" w:rsidRDefault="009A153B" w:rsidP="000F75E9">
      <w:pPr>
        <w:widowControl/>
        <w:numPr>
          <w:ilvl w:val="0"/>
          <w:numId w:val="172"/>
        </w:numPr>
        <w:tabs>
          <w:tab w:val="left" w:pos="0"/>
        </w:tabs>
        <w:autoSpaceDE/>
        <w:autoSpaceDN/>
        <w:ind w:left="0" w:firstLine="709"/>
        <w:contextualSpacing/>
        <w:jc w:val="both"/>
        <w:rPr>
          <w:color w:val="000000"/>
          <w:sz w:val="24"/>
          <w:szCs w:val="24"/>
        </w:rPr>
      </w:pPr>
      <w:r w:rsidRPr="00CC6025">
        <w:rPr>
          <w:color w:val="000000"/>
          <w:sz w:val="24"/>
          <w:szCs w:val="24"/>
        </w:rPr>
        <w:t>художественно-эстетическое развитие;</w:t>
      </w:r>
    </w:p>
    <w:p w:rsidR="009A153B" w:rsidRPr="00CC6025" w:rsidRDefault="009A153B" w:rsidP="000F75E9">
      <w:pPr>
        <w:widowControl/>
        <w:numPr>
          <w:ilvl w:val="0"/>
          <w:numId w:val="172"/>
        </w:numPr>
        <w:tabs>
          <w:tab w:val="left" w:pos="0"/>
        </w:tabs>
        <w:autoSpaceDE/>
        <w:autoSpaceDN/>
        <w:ind w:left="0" w:firstLine="709"/>
        <w:jc w:val="both"/>
        <w:rPr>
          <w:color w:val="000000"/>
          <w:sz w:val="24"/>
          <w:szCs w:val="24"/>
        </w:rPr>
      </w:pPr>
      <w:r w:rsidRPr="00CC6025">
        <w:rPr>
          <w:color w:val="000000"/>
          <w:sz w:val="24"/>
          <w:szCs w:val="24"/>
        </w:rPr>
        <w:t>физическое развитие.</w:t>
      </w:r>
    </w:p>
    <w:p w:rsidR="00C362A8" w:rsidRDefault="00C362A8" w:rsidP="00CC6025">
      <w:pPr>
        <w:tabs>
          <w:tab w:val="left" w:pos="0"/>
        </w:tabs>
        <w:ind w:firstLine="709"/>
        <w:jc w:val="both"/>
        <w:rPr>
          <w:b/>
          <w:bCs/>
          <w:color w:val="252525"/>
          <w:spacing w:val="-2"/>
          <w:sz w:val="24"/>
          <w:szCs w:val="24"/>
        </w:rPr>
      </w:pPr>
    </w:p>
    <w:p w:rsidR="00544E32" w:rsidRDefault="009A153B" w:rsidP="00CC6025">
      <w:pPr>
        <w:tabs>
          <w:tab w:val="left" w:pos="0"/>
        </w:tabs>
        <w:ind w:firstLine="709"/>
        <w:jc w:val="both"/>
        <w:rPr>
          <w:b/>
          <w:bCs/>
          <w:color w:val="252525"/>
          <w:spacing w:val="-2"/>
          <w:sz w:val="24"/>
          <w:szCs w:val="24"/>
        </w:rPr>
      </w:pPr>
      <w:r w:rsidRPr="00CC6025">
        <w:rPr>
          <w:b/>
          <w:bCs/>
          <w:color w:val="252525"/>
          <w:spacing w:val="-2"/>
          <w:sz w:val="24"/>
          <w:szCs w:val="24"/>
        </w:rPr>
        <w:t xml:space="preserve">3. Характеристика взаимодействия педагогического коллектива с семьями воспитанников </w:t>
      </w:r>
    </w:p>
    <w:p w:rsidR="00AE14BA" w:rsidRDefault="00AE14BA" w:rsidP="00CC6025">
      <w:pPr>
        <w:tabs>
          <w:tab w:val="left" w:pos="0"/>
        </w:tabs>
        <w:ind w:firstLine="709"/>
        <w:jc w:val="both"/>
        <w:rPr>
          <w:color w:val="000000"/>
          <w:sz w:val="24"/>
          <w:szCs w:val="24"/>
        </w:rPr>
      </w:pPr>
    </w:p>
    <w:p w:rsidR="009A153B" w:rsidRPr="00CC6025" w:rsidRDefault="009A153B" w:rsidP="00CC6025">
      <w:pPr>
        <w:tabs>
          <w:tab w:val="left" w:pos="0"/>
        </w:tabs>
        <w:ind w:firstLine="709"/>
        <w:jc w:val="both"/>
        <w:rPr>
          <w:color w:val="000000"/>
          <w:sz w:val="24"/>
          <w:szCs w:val="24"/>
        </w:rPr>
      </w:pPr>
      <w:r w:rsidRPr="00CC6025">
        <w:rPr>
          <w:color w:val="000000"/>
          <w:sz w:val="24"/>
          <w:szCs w:val="24"/>
        </w:rPr>
        <w:t>Основная цель взаимодействия педагогов с семьей – создание в группе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9A153B" w:rsidRPr="00CC6025" w:rsidRDefault="009A153B" w:rsidP="00CC6025">
      <w:pPr>
        <w:tabs>
          <w:tab w:val="left" w:pos="0"/>
        </w:tabs>
        <w:ind w:firstLine="709"/>
        <w:jc w:val="both"/>
        <w:rPr>
          <w:color w:val="000000"/>
          <w:sz w:val="24"/>
          <w:szCs w:val="24"/>
        </w:rPr>
      </w:pPr>
      <w:r w:rsidRPr="00CC6025">
        <w:rPr>
          <w:color w:val="000000"/>
          <w:sz w:val="24"/>
          <w:szCs w:val="24"/>
        </w:rPr>
        <w:t xml:space="preserve">Основными </w:t>
      </w:r>
      <w:r w:rsidRPr="00544E32">
        <w:rPr>
          <w:b/>
          <w:i/>
          <w:color w:val="000000"/>
          <w:sz w:val="24"/>
          <w:szCs w:val="24"/>
        </w:rPr>
        <w:t>задачами</w:t>
      </w:r>
      <w:r w:rsidRPr="00CC6025">
        <w:rPr>
          <w:color w:val="000000"/>
          <w:sz w:val="24"/>
          <w:szCs w:val="24"/>
        </w:rPr>
        <w:t xml:space="preserve"> взаимодействия детского сада с семьей являются:</w:t>
      </w:r>
    </w:p>
    <w:p w:rsidR="009A153B" w:rsidRPr="00CC6025" w:rsidRDefault="009A153B" w:rsidP="000F75E9">
      <w:pPr>
        <w:widowControl/>
        <w:numPr>
          <w:ilvl w:val="0"/>
          <w:numId w:val="173"/>
        </w:numPr>
        <w:tabs>
          <w:tab w:val="left" w:pos="0"/>
        </w:tabs>
        <w:autoSpaceDE/>
        <w:autoSpaceDN/>
        <w:ind w:left="0" w:firstLine="709"/>
        <w:contextualSpacing/>
        <w:jc w:val="both"/>
        <w:rPr>
          <w:color w:val="000000"/>
          <w:sz w:val="24"/>
          <w:szCs w:val="24"/>
        </w:rPr>
      </w:pPr>
      <w:r w:rsidRPr="00CC6025">
        <w:rPr>
          <w:color w:val="000000"/>
          <w:sz w:val="24"/>
          <w:szCs w:val="24"/>
        </w:rPr>
        <w:t>создание условий для реализации сотрудничества, способствующего развитию конструктивного взаимодействия с семьями воспитанников;</w:t>
      </w:r>
    </w:p>
    <w:p w:rsidR="009A153B" w:rsidRPr="00CC6025" w:rsidRDefault="009A153B" w:rsidP="000F75E9">
      <w:pPr>
        <w:widowControl/>
        <w:numPr>
          <w:ilvl w:val="0"/>
          <w:numId w:val="173"/>
        </w:numPr>
        <w:tabs>
          <w:tab w:val="left" w:pos="0"/>
        </w:tabs>
        <w:autoSpaceDE/>
        <w:autoSpaceDN/>
        <w:ind w:left="0" w:firstLine="709"/>
        <w:contextualSpacing/>
        <w:jc w:val="both"/>
        <w:rPr>
          <w:color w:val="000000"/>
          <w:sz w:val="24"/>
          <w:szCs w:val="24"/>
        </w:rPr>
      </w:pPr>
      <w:r w:rsidRPr="00CC6025">
        <w:rPr>
          <w:color w:val="000000"/>
          <w:sz w:val="24"/>
          <w:szCs w:val="24"/>
        </w:rPr>
        <w:t>оказание помощи семьям воспитанников в развитии, воспитании и обучении детей;</w:t>
      </w:r>
    </w:p>
    <w:p w:rsidR="009A153B" w:rsidRPr="00CC6025" w:rsidRDefault="009A153B" w:rsidP="000F75E9">
      <w:pPr>
        <w:widowControl/>
        <w:numPr>
          <w:ilvl w:val="0"/>
          <w:numId w:val="173"/>
        </w:numPr>
        <w:tabs>
          <w:tab w:val="left" w:pos="0"/>
        </w:tabs>
        <w:autoSpaceDE/>
        <w:autoSpaceDN/>
        <w:ind w:left="0" w:firstLine="709"/>
        <w:contextualSpacing/>
        <w:jc w:val="both"/>
        <w:rPr>
          <w:color w:val="000000"/>
          <w:sz w:val="24"/>
          <w:szCs w:val="24"/>
        </w:rPr>
      </w:pPr>
      <w:r w:rsidRPr="00CC6025">
        <w:rPr>
          <w:color w:val="000000"/>
          <w:sz w:val="24"/>
          <w:szCs w:val="24"/>
        </w:rPr>
        <w:t>формирование психолого-педагогических знаний родителей;</w:t>
      </w:r>
    </w:p>
    <w:p w:rsidR="009A153B" w:rsidRPr="00CC6025" w:rsidRDefault="009A153B" w:rsidP="000F75E9">
      <w:pPr>
        <w:widowControl/>
        <w:numPr>
          <w:ilvl w:val="0"/>
          <w:numId w:val="173"/>
        </w:numPr>
        <w:tabs>
          <w:tab w:val="left" w:pos="0"/>
        </w:tabs>
        <w:autoSpaceDE/>
        <w:autoSpaceDN/>
        <w:ind w:left="0" w:firstLine="709"/>
        <w:contextualSpacing/>
        <w:jc w:val="both"/>
        <w:rPr>
          <w:color w:val="000000"/>
          <w:sz w:val="24"/>
          <w:szCs w:val="24"/>
        </w:rPr>
      </w:pPr>
      <w:r w:rsidRPr="00CC6025">
        <w:rPr>
          <w:color w:val="000000"/>
          <w:sz w:val="24"/>
          <w:szCs w:val="24"/>
        </w:rPr>
        <w:t xml:space="preserve">приобщение родителей к участию в жизни </w:t>
      </w:r>
      <w:r w:rsidR="00544E32">
        <w:rPr>
          <w:color w:val="000000"/>
          <w:sz w:val="24"/>
          <w:szCs w:val="24"/>
        </w:rPr>
        <w:t>образовательного учреждения</w:t>
      </w:r>
      <w:r w:rsidRPr="00CC6025">
        <w:rPr>
          <w:color w:val="000000"/>
          <w:sz w:val="24"/>
          <w:szCs w:val="24"/>
        </w:rPr>
        <w:t>;</w:t>
      </w:r>
    </w:p>
    <w:p w:rsidR="009A153B" w:rsidRPr="00CC6025" w:rsidRDefault="009A153B" w:rsidP="000F75E9">
      <w:pPr>
        <w:widowControl/>
        <w:numPr>
          <w:ilvl w:val="0"/>
          <w:numId w:val="173"/>
        </w:numPr>
        <w:tabs>
          <w:tab w:val="left" w:pos="0"/>
        </w:tabs>
        <w:autoSpaceDE/>
        <w:autoSpaceDN/>
        <w:ind w:left="0" w:firstLine="709"/>
        <w:jc w:val="both"/>
        <w:rPr>
          <w:color w:val="000000"/>
          <w:sz w:val="24"/>
          <w:szCs w:val="24"/>
        </w:rPr>
      </w:pPr>
      <w:r w:rsidRPr="00CC6025">
        <w:rPr>
          <w:color w:val="000000"/>
          <w:sz w:val="24"/>
          <w:szCs w:val="24"/>
        </w:rPr>
        <w:t>изучение и транслирование лучшего семейного опыта.</w:t>
      </w:r>
    </w:p>
    <w:p w:rsidR="009A153B" w:rsidRPr="00CC6025" w:rsidRDefault="009A153B" w:rsidP="00CC6025">
      <w:pPr>
        <w:tabs>
          <w:tab w:val="left" w:pos="0"/>
        </w:tabs>
        <w:ind w:firstLine="709"/>
        <w:jc w:val="both"/>
        <w:rPr>
          <w:color w:val="000000"/>
          <w:sz w:val="24"/>
          <w:szCs w:val="24"/>
        </w:rPr>
      </w:pPr>
      <w:r w:rsidRPr="00CC6025">
        <w:rPr>
          <w:color w:val="000000"/>
          <w:sz w:val="24"/>
          <w:szCs w:val="24"/>
        </w:rPr>
        <w:t>В основу совместной деятельности семьи и учреждения заложены следующие принципы:</w:t>
      </w:r>
    </w:p>
    <w:p w:rsidR="009A153B" w:rsidRPr="00CC6025" w:rsidRDefault="009A153B" w:rsidP="000F75E9">
      <w:pPr>
        <w:widowControl/>
        <w:numPr>
          <w:ilvl w:val="0"/>
          <w:numId w:val="174"/>
        </w:numPr>
        <w:tabs>
          <w:tab w:val="left" w:pos="0"/>
        </w:tabs>
        <w:autoSpaceDE/>
        <w:autoSpaceDN/>
        <w:ind w:left="0" w:firstLine="709"/>
        <w:contextualSpacing/>
        <w:jc w:val="both"/>
        <w:rPr>
          <w:color w:val="000000"/>
          <w:sz w:val="24"/>
          <w:szCs w:val="24"/>
        </w:rPr>
      </w:pPr>
      <w:r w:rsidRPr="00CC6025">
        <w:rPr>
          <w:color w:val="000000"/>
          <w:sz w:val="24"/>
          <w:szCs w:val="24"/>
        </w:rPr>
        <w:t xml:space="preserve">открытость </w:t>
      </w:r>
      <w:r w:rsidR="00544E32">
        <w:rPr>
          <w:color w:val="000000"/>
          <w:sz w:val="24"/>
          <w:szCs w:val="24"/>
        </w:rPr>
        <w:t>образовательного</w:t>
      </w:r>
      <w:r w:rsidRPr="00CC6025">
        <w:rPr>
          <w:color w:val="000000"/>
          <w:sz w:val="24"/>
          <w:szCs w:val="24"/>
        </w:rPr>
        <w:t xml:space="preserve"> учреждения для родителей;</w:t>
      </w:r>
    </w:p>
    <w:p w:rsidR="009A153B" w:rsidRPr="00CC6025" w:rsidRDefault="009A153B" w:rsidP="000F75E9">
      <w:pPr>
        <w:widowControl/>
        <w:numPr>
          <w:ilvl w:val="0"/>
          <w:numId w:val="174"/>
        </w:numPr>
        <w:tabs>
          <w:tab w:val="left" w:pos="0"/>
        </w:tabs>
        <w:autoSpaceDE/>
        <w:autoSpaceDN/>
        <w:ind w:left="0" w:firstLine="709"/>
        <w:contextualSpacing/>
        <w:jc w:val="both"/>
        <w:rPr>
          <w:color w:val="000000"/>
          <w:sz w:val="24"/>
          <w:szCs w:val="24"/>
        </w:rPr>
      </w:pPr>
      <w:r w:rsidRPr="00CC6025">
        <w:rPr>
          <w:color w:val="000000"/>
          <w:sz w:val="24"/>
          <w:szCs w:val="24"/>
        </w:rPr>
        <w:t>единый подход к процессу воспитания ребенка;</w:t>
      </w:r>
    </w:p>
    <w:p w:rsidR="009A153B" w:rsidRPr="00CC6025" w:rsidRDefault="009A153B" w:rsidP="000F75E9">
      <w:pPr>
        <w:widowControl/>
        <w:numPr>
          <w:ilvl w:val="0"/>
          <w:numId w:val="174"/>
        </w:numPr>
        <w:tabs>
          <w:tab w:val="left" w:pos="0"/>
        </w:tabs>
        <w:autoSpaceDE/>
        <w:autoSpaceDN/>
        <w:ind w:left="0" w:firstLine="709"/>
        <w:contextualSpacing/>
        <w:jc w:val="both"/>
        <w:rPr>
          <w:color w:val="000000"/>
          <w:sz w:val="24"/>
          <w:szCs w:val="24"/>
        </w:rPr>
      </w:pPr>
      <w:r w:rsidRPr="00CC6025">
        <w:rPr>
          <w:color w:val="000000"/>
          <w:sz w:val="24"/>
          <w:szCs w:val="24"/>
        </w:rPr>
        <w:t>уважение и доброжелательность друг к другу;</w:t>
      </w:r>
    </w:p>
    <w:p w:rsidR="009A153B" w:rsidRPr="00CC6025" w:rsidRDefault="009A153B" w:rsidP="000F75E9">
      <w:pPr>
        <w:widowControl/>
        <w:numPr>
          <w:ilvl w:val="0"/>
          <w:numId w:val="174"/>
        </w:numPr>
        <w:tabs>
          <w:tab w:val="left" w:pos="0"/>
        </w:tabs>
        <w:autoSpaceDE/>
        <w:autoSpaceDN/>
        <w:ind w:left="0" w:firstLine="709"/>
        <w:contextualSpacing/>
        <w:jc w:val="both"/>
        <w:rPr>
          <w:color w:val="000000"/>
          <w:sz w:val="24"/>
          <w:szCs w:val="24"/>
        </w:rPr>
      </w:pPr>
      <w:r w:rsidRPr="00CC6025">
        <w:rPr>
          <w:color w:val="000000"/>
          <w:sz w:val="24"/>
          <w:szCs w:val="24"/>
        </w:rPr>
        <w:t>взаимное доверие во взаимоотношениях педагогов и родителей;</w:t>
      </w:r>
    </w:p>
    <w:p w:rsidR="009A153B" w:rsidRPr="00CC6025" w:rsidRDefault="009A153B" w:rsidP="000F75E9">
      <w:pPr>
        <w:widowControl/>
        <w:numPr>
          <w:ilvl w:val="0"/>
          <w:numId w:val="174"/>
        </w:numPr>
        <w:tabs>
          <w:tab w:val="left" w:pos="0"/>
        </w:tabs>
        <w:autoSpaceDE/>
        <w:autoSpaceDN/>
        <w:ind w:left="0" w:firstLine="709"/>
        <w:contextualSpacing/>
        <w:jc w:val="both"/>
        <w:rPr>
          <w:color w:val="000000"/>
          <w:sz w:val="24"/>
          <w:szCs w:val="24"/>
        </w:rPr>
      </w:pPr>
      <w:r w:rsidRPr="00CC6025">
        <w:rPr>
          <w:color w:val="000000"/>
          <w:sz w:val="24"/>
          <w:szCs w:val="24"/>
        </w:rPr>
        <w:t>дифференцированный подход к каждой семье;</w:t>
      </w:r>
    </w:p>
    <w:p w:rsidR="009A153B" w:rsidRPr="00CC6025" w:rsidRDefault="009A153B" w:rsidP="000F75E9">
      <w:pPr>
        <w:widowControl/>
        <w:numPr>
          <w:ilvl w:val="0"/>
          <w:numId w:val="174"/>
        </w:numPr>
        <w:tabs>
          <w:tab w:val="left" w:pos="0"/>
        </w:tabs>
        <w:autoSpaceDE/>
        <w:autoSpaceDN/>
        <w:ind w:left="0" w:firstLine="709"/>
        <w:jc w:val="both"/>
        <w:rPr>
          <w:color w:val="000000"/>
          <w:sz w:val="24"/>
          <w:szCs w:val="24"/>
        </w:rPr>
      </w:pPr>
      <w:r w:rsidRPr="00CC6025">
        <w:rPr>
          <w:color w:val="000000"/>
          <w:sz w:val="24"/>
          <w:szCs w:val="24"/>
        </w:rPr>
        <w:t>равная ответственность родителей и педагогов.</w:t>
      </w:r>
    </w:p>
    <w:p w:rsidR="00C362A8" w:rsidRDefault="00C362A8" w:rsidP="00CC6025">
      <w:pPr>
        <w:tabs>
          <w:tab w:val="left" w:pos="0"/>
        </w:tabs>
        <w:ind w:firstLine="709"/>
        <w:jc w:val="both"/>
        <w:rPr>
          <w:b/>
          <w:bCs/>
          <w:color w:val="000000"/>
          <w:sz w:val="24"/>
          <w:szCs w:val="24"/>
        </w:rPr>
      </w:pPr>
    </w:p>
    <w:p w:rsidR="009A153B" w:rsidRPr="00CC6025" w:rsidRDefault="009A153B" w:rsidP="00AE14BA">
      <w:pPr>
        <w:tabs>
          <w:tab w:val="left" w:pos="0"/>
        </w:tabs>
        <w:ind w:firstLine="709"/>
        <w:jc w:val="center"/>
        <w:rPr>
          <w:color w:val="000000"/>
          <w:sz w:val="24"/>
          <w:szCs w:val="24"/>
        </w:rPr>
      </w:pPr>
      <w:r w:rsidRPr="00CC6025">
        <w:rPr>
          <w:b/>
          <w:bCs/>
          <w:color w:val="000000"/>
          <w:sz w:val="24"/>
          <w:szCs w:val="24"/>
        </w:rPr>
        <w:t>Содержание направлений работы с семьей по образовательным областям</w:t>
      </w:r>
    </w:p>
    <w:p w:rsidR="00AE14BA" w:rsidRDefault="00AE14BA" w:rsidP="00CC6025">
      <w:pPr>
        <w:tabs>
          <w:tab w:val="left" w:pos="0"/>
        </w:tabs>
        <w:ind w:firstLine="709"/>
        <w:jc w:val="both"/>
        <w:rPr>
          <w:b/>
          <w:bCs/>
          <w:color w:val="000000"/>
          <w:sz w:val="24"/>
          <w:szCs w:val="24"/>
        </w:rPr>
      </w:pPr>
    </w:p>
    <w:p w:rsidR="009A153B" w:rsidRPr="00CC6025" w:rsidRDefault="009A153B" w:rsidP="00CC6025">
      <w:pPr>
        <w:tabs>
          <w:tab w:val="left" w:pos="0"/>
        </w:tabs>
        <w:ind w:firstLine="709"/>
        <w:jc w:val="both"/>
        <w:rPr>
          <w:color w:val="000000"/>
          <w:sz w:val="24"/>
          <w:szCs w:val="24"/>
        </w:rPr>
      </w:pPr>
      <w:r w:rsidRPr="00CC6025">
        <w:rPr>
          <w:b/>
          <w:bCs/>
          <w:color w:val="000000"/>
          <w:sz w:val="24"/>
          <w:szCs w:val="24"/>
        </w:rPr>
        <w:t>Образовательная область «Физическое развитие»:</w:t>
      </w:r>
    </w:p>
    <w:p w:rsidR="009A153B" w:rsidRPr="00CC6025" w:rsidRDefault="009A153B" w:rsidP="000F75E9">
      <w:pPr>
        <w:widowControl/>
        <w:numPr>
          <w:ilvl w:val="0"/>
          <w:numId w:val="175"/>
        </w:numPr>
        <w:tabs>
          <w:tab w:val="left" w:pos="0"/>
        </w:tabs>
        <w:autoSpaceDE/>
        <w:autoSpaceDN/>
        <w:ind w:left="0" w:firstLine="709"/>
        <w:contextualSpacing/>
        <w:jc w:val="both"/>
        <w:rPr>
          <w:color w:val="000000"/>
          <w:sz w:val="24"/>
          <w:szCs w:val="24"/>
        </w:rPr>
      </w:pPr>
      <w:r w:rsidRPr="00CC6025">
        <w:rPr>
          <w:color w:val="000000"/>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9A153B" w:rsidRPr="00CC6025" w:rsidRDefault="009A153B" w:rsidP="000F75E9">
      <w:pPr>
        <w:widowControl/>
        <w:numPr>
          <w:ilvl w:val="0"/>
          <w:numId w:val="175"/>
        </w:numPr>
        <w:tabs>
          <w:tab w:val="left" w:pos="0"/>
        </w:tabs>
        <w:autoSpaceDE/>
        <w:autoSpaceDN/>
        <w:ind w:left="0" w:firstLine="709"/>
        <w:contextualSpacing/>
        <w:jc w:val="both"/>
        <w:rPr>
          <w:color w:val="000000"/>
          <w:sz w:val="24"/>
          <w:szCs w:val="24"/>
        </w:rPr>
      </w:pPr>
      <w:r w:rsidRPr="00CC6025">
        <w:rPr>
          <w:color w:val="000000"/>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лес; создание дома спортивного уголка; покупку ребенку спортивного инвентаря (мячик, скакалка, лыжи, коньки, велосипед, самокат);</w:t>
      </w:r>
    </w:p>
    <w:p w:rsidR="009A153B" w:rsidRPr="00CC6025" w:rsidRDefault="009A153B" w:rsidP="000F75E9">
      <w:pPr>
        <w:widowControl/>
        <w:numPr>
          <w:ilvl w:val="0"/>
          <w:numId w:val="175"/>
        </w:numPr>
        <w:tabs>
          <w:tab w:val="left" w:pos="0"/>
        </w:tabs>
        <w:autoSpaceDE/>
        <w:autoSpaceDN/>
        <w:ind w:left="0" w:firstLine="709"/>
        <w:contextualSpacing/>
        <w:jc w:val="both"/>
        <w:rPr>
          <w:color w:val="000000"/>
          <w:sz w:val="24"/>
          <w:szCs w:val="24"/>
        </w:rPr>
      </w:pPr>
      <w:r w:rsidRPr="00CC6025">
        <w:rPr>
          <w:color w:val="000000"/>
          <w:sz w:val="24"/>
          <w:szCs w:val="24"/>
        </w:rPr>
        <w:t>совместное чтение литературы, посвященной спорту; просмотр соответствующих художественных и мультипликационных фильмов;</w:t>
      </w:r>
    </w:p>
    <w:p w:rsidR="009A153B" w:rsidRPr="00CC6025" w:rsidRDefault="009A153B" w:rsidP="000F75E9">
      <w:pPr>
        <w:widowControl/>
        <w:numPr>
          <w:ilvl w:val="0"/>
          <w:numId w:val="175"/>
        </w:numPr>
        <w:tabs>
          <w:tab w:val="left" w:pos="0"/>
        </w:tabs>
        <w:autoSpaceDE/>
        <w:autoSpaceDN/>
        <w:ind w:left="0" w:firstLine="709"/>
        <w:contextualSpacing/>
        <w:jc w:val="both"/>
        <w:rPr>
          <w:color w:val="000000"/>
          <w:sz w:val="24"/>
          <w:szCs w:val="24"/>
        </w:rPr>
      </w:pPr>
      <w:r w:rsidRPr="00CC6025">
        <w:rPr>
          <w:color w:val="000000"/>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9A153B" w:rsidRPr="00CC6025" w:rsidRDefault="009A153B" w:rsidP="000F75E9">
      <w:pPr>
        <w:widowControl/>
        <w:numPr>
          <w:ilvl w:val="0"/>
          <w:numId w:val="175"/>
        </w:numPr>
        <w:tabs>
          <w:tab w:val="left" w:pos="0"/>
        </w:tabs>
        <w:autoSpaceDE/>
        <w:autoSpaceDN/>
        <w:ind w:left="0" w:firstLine="709"/>
        <w:contextualSpacing/>
        <w:jc w:val="both"/>
        <w:rPr>
          <w:color w:val="000000"/>
          <w:sz w:val="24"/>
          <w:szCs w:val="24"/>
        </w:rPr>
      </w:pPr>
      <w:r w:rsidRPr="00CC6025">
        <w:rPr>
          <w:color w:val="000000"/>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9A153B" w:rsidRPr="00CC6025" w:rsidRDefault="009A153B" w:rsidP="000F75E9">
      <w:pPr>
        <w:widowControl/>
        <w:numPr>
          <w:ilvl w:val="0"/>
          <w:numId w:val="175"/>
        </w:numPr>
        <w:tabs>
          <w:tab w:val="left" w:pos="0"/>
        </w:tabs>
        <w:autoSpaceDE/>
        <w:autoSpaceDN/>
        <w:ind w:left="0" w:firstLine="709"/>
        <w:contextualSpacing/>
        <w:jc w:val="both"/>
        <w:rPr>
          <w:color w:val="000000"/>
          <w:sz w:val="24"/>
          <w:szCs w:val="24"/>
        </w:rPr>
      </w:pPr>
      <w:r w:rsidRPr="00CC6025">
        <w:rPr>
          <w:color w:val="000000"/>
          <w:sz w:val="24"/>
          <w:szCs w:val="24"/>
        </w:rPr>
        <w:t>создавать в детском саду условия для совместных с родителями занятий физической культурой и спортом;</w:t>
      </w:r>
    </w:p>
    <w:p w:rsidR="009A153B" w:rsidRPr="00CC6025" w:rsidRDefault="009A153B" w:rsidP="000F75E9">
      <w:pPr>
        <w:widowControl/>
        <w:numPr>
          <w:ilvl w:val="0"/>
          <w:numId w:val="175"/>
        </w:numPr>
        <w:tabs>
          <w:tab w:val="left" w:pos="0"/>
        </w:tabs>
        <w:autoSpaceDE/>
        <w:autoSpaceDN/>
        <w:ind w:left="0" w:firstLine="709"/>
        <w:jc w:val="both"/>
        <w:rPr>
          <w:color w:val="000000"/>
          <w:sz w:val="24"/>
          <w:szCs w:val="24"/>
        </w:rPr>
      </w:pPr>
      <w:r w:rsidRPr="00CC6025">
        <w:rPr>
          <w:color w:val="000000"/>
          <w:sz w:val="24"/>
          <w:szCs w:val="24"/>
        </w:rPr>
        <w:t>привлекать родителей к участию в совместных с детьми физкультурных праздниках и других мероприяти</w:t>
      </w:r>
      <w:r w:rsidR="00544E32">
        <w:rPr>
          <w:color w:val="000000"/>
          <w:sz w:val="24"/>
          <w:szCs w:val="24"/>
        </w:rPr>
        <w:t>ях, организуемых в детском саду.</w:t>
      </w:r>
    </w:p>
    <w:p w:rsidR="009A153B" w:rsidRPr="00CC6025" w:rsidRDefault="009A153B" w:rsidP="00CC6025">
      <w:pPr>
        <w:tabs>
          <w:tab w:val="left" w:pos="0"/>
        </w:tabs>
        <w:ind w:firstLine="709"/>
        <w:jc w:val="both"/>
        <w:rPr>
          <w:color w:val="000000"/>
          <w:sz w:val="24"/>
          <w:szCs w:val="24"/>
        </w:rPr>
      </w:pPr>
      <w:r w:rsidRPr="00CC6025">
        <w:rPr>
          <w:b/>
          <w:bCs/>
          <w:color w:val="000000"/>
          <w:sz w:val="24"/>
          <w:szCs w:val="24"/>
        </w:rPr>
        <w:t>Образовательная область «Социально-коммуникативное развитие»:</w:t>
      </w:r>
    </w:p>
    <w:p w:rsidR="009A153B" w:rsidRPr="00CC6025" w:rsidRDefault="009A153B" w:rsidP="000F75E9">
      <w:pPr>
        <w:widowControl/>
        <w:numPr>
          <w:ilvl w:val="0"/>
          <w:numId w:val="176"/>
        </w:numPr>
        <w:tabs>
          <w:tab w:val="left" w:pos="0"/>
        </w:tabs>
        <w:autoSpaceDE/>
        <w:autoSpaceDN/>
        <w:ind w:left="0" w:firstLine="709"/>
        <w:contextualSpacing/>
        <w:jc w:val="both"/>
        <w:rPr>
          <w:color w:val="000000"/>
          <w:sz w:val="24"/>
          <w:szCs w:val="24"/>
        </w:rPr>
      </w:pPr>
      <w:r w:rsidRPr="00CC6025">
        <w:rPr>
          <w:color w:val="000000"/>
          <w:sz w:val="24"/>
          <w:szCs w:val="24"/>
        </w:rPr>
        <w:t>знакомить родителей с достиж</w:t>
      </w:r>
      <w:r w:rsidR="00544E32">
        <w:rPr>
          <w:color w:val="000000"/>
          <w:sz w:val="24"/>
          <w:szCs w:val="24"/>
        </w:rPr>
        <w:t>ениями общественного воспитания</w:t>
      </w:r>
      <w:r w:rsidRPr="00CC6025">
        <w:rPr>
          <w:color w:val="000000"/>
          <w:sz w:val="24"/>
          <w:szCs w:val="24"/>
        </w:rPr>
        <w:t>;</w:t>
      </w:r>
    </w:p>
    <w:p w:rsidR="009A153B" w:rsidRPr="00CC6025" w:rsidRDefault="009A153B" w:rsidP="000F75E9">
      <w:pPr>
        <w:widowControl/>
        <w:numPr>
          <w:ilvl w:val="0"/>
          <w:numId w:val="176"/>
        </w:numPr>
        <w:tabs>
          <w:tab w:val="left" w:pos="0"/>
        </w:tabs>
        <w:autoSpaceDE/>
        <w:autoSpaceDN/>
        <w:ind w:left="0" w:firstLine="709"/>
        <w:contextualSpacing/>
        <w:jc w:val="both"/>
        <w:rPr>
          <w:color w:val="000000"/>
          <w:sz w:val="24"/>
          <w:szCs w:val="24"/>
        </w:rPr>
      </w:pPr>
      <w:r w:rsidRPr="00CC6025">
        <w:rPr>
          <w:color w:val="000000"/>
          <w:sz w:val="24"/>
          <w:szCs w:val="24"/>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9A153B" w:rsidRPr="00CC6025" w:rsidRDefault="009A153B" w:rsidP="000F75E9">
      <w:pPr>
        <w:widowControl/>
        <w:numPr>
          <w:ilvl w:val="0"/>
          <w:numId w:val="176"/>
        </w:numPr>
        <w:tabs>
          <w:tab w:val="left" w:pos="0"/>
        </w:tabs>
        <w:autoSpaceDE/>
        <w:autoSpaceDN/>
        <w:ind w:left="0" w:firstLine="709"/>
        <w:contextualSpacing/>
        <w:jc w:val="both"/>
        <w:rPr>
          <w:color w:val="000000"/>
          <w:sz w:val="24"/>
          <w:szCs w:val="24"/>
        </w:rPr>
      </w:pPr>
      <w:r w:rsidRPr="00CC6025">
        <w:rPr>
          <w:color w:val="000000"/>
          <w:sz w:val="24"/>
          <w:szCs w:val="24"/>
        </w:rPr>
        <w:t>заинтересовывать родителей в развитии игровой деятельности детей, обеспечивающей успешную социализацию, усвоение гендерного поведения;</w:t>
      </w:r>
    </w:p>
    <w:p w:rsidR="009A153B" w:rsidRPr="00CC6025" w:rsidRDefault="009A153B" w:rsidP="000F75E9">
      <w:pPr>
        <w:widowControl/>
        <w:numPr>
          <w:ilvl w:val="0"/>
          <w:numId w:val="176"/>
        </w:numPr>
        <w:tabs>
          <w:tab w:val="left" w:pos="0"/>
        </w:tabs>
        <w:autoSpaceDE/>
        <w:autoSpaceDN/>
        <w:ind w:left="0" w:firstLine="709"/>
        <w:contextualSpacing/>
        <w:jc w:val="both"/>
        <w:rPr>
          <w:color w:val="000000"/>
          <w:sz w:val="24"/>
          <w:szCs w:val="24"/>
        </w:rPr>
      </w:pPr>
      <w:r w:rsidRPr="00CC6025">
        <w:rPr>
          <w:color w:val="000000"/>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w:t>
      </w:r>
    </w:p>
    <w:p w:rsidR="009A153B" w:rsidRPr="00CC6025" w:rsidRDefault="009A153B" w:rsidP="000F75E9">
      <w:pPr>
        <w:widowControl/>
        <w:numPr>
          <w:ilvl w:val="0"/>
          <w:numId w:val="176"/>
        </w:numPr>
        <w:tabs>
          <w:tab w:val="left" w:pos="0"/>
        </w:tabs>
        <w:autoSpaceDE/>
        <w:autoSpaceDN/>
        <w:ind w:left="0" w:firstLine="709"/>
        <w:contextualSpacing/>
        <w:jc w:val="both"/>
        <w:rPr>
          <w:color w:val="000000"/>
          <w:sz w:val="24"/>
          <w:szCs w:val="24"/>
        </w:rPr>
      </w:pPr>
      <w:r w:rsidRPr="00CC6025">
        <w:rPr>
          <w:color w:val="000000"/>
          <w:sz w:val="24"/>
          <w:szCs w:val="24"/>
        </w:rPr>
        <w:t>создавать у родителей мотивацию к сохранению семейных традиций и зарождению новых;</w:t>
      </w:r>
    </w:p>
    <w:p w:rsidR="009A153B" w:rsidRPr="00CC6025" w:rsidRDefault="009A153B" w:rsidP="000F75E9">
      <w:pPr>
        <w:widowControl/>
        <w:numPr>
          <w:ilvl w:val="0"/>
          <w:numId w:val="176"/>
        </w:numPr>
        <w:tabs>
          <w:tab w:val="left" w:pos="0"/>
        </w:tabs>
        <w:autoSpaceDE/>
        <w:autoSpaceDN/>
        <w:ind w:left="0" w:firstLine="709"/>
        <w:contextualSpacing/>
        <w:jc w:val="both"/>
        <w:rPr>
          <w:color w:val="000000"/>
          <w:sz w:val="24"/>
          <w:szCs w:val="24"/>
        </w:rPr>
      </w:pPr>
      <w:r w:rsidRPr="00CC6025">
        <w:rPr>
          <w:color w:val="000000"/>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9A153B" w:rsidRPr="00CC6025" w:rsidRDefault="009A153B" w:rsidP="000F75E9">
      <w:pPr>
        <w:widowControl/>
        <w:numPr>
          <w:ilvl w:val="0"/>
          <w:numId w:val="176"/>
        </w:numPr>
        <w:tabs>
          <w:tab w:val="left" w:pos="0"/>
        </w:tabs>
        <w:autoSpaceDE/>
        <w:autoSpaceDN/>
        <w:ind w:left="0" w:firstLine="709"/>
        <w:contextualSpacing/>
        <w:jc w:val="both"/>
        <w:rPr>
          <w:color w:val="000000"/>
          <w:sz w:val="24"/>
          <w:szCs w:val="24"/>
        </w:rPr>
      </w:pPr>
      <w:r w:rsidRPr="00CC6025">
        <w:rPr>
          <w:color w:val="000000"/>
          <w:sz w:val="24"/>
          <w:szCs w:val="24"/>
        </w:rPr>
        <w:t>привлекать родителей к составлению соглашения о сотрудничестве, взаимодействия семьи и детского сада в воспитании детей;</w:t>
      </w:r>
    </w:p>
    <w:p w:rsidR="009A153B" w:rsidRPr="00CC6025" w:rsidRDefault="009A153B" w:rsidP="000F75E9">
      <w:pPr>
        <w:widowControl/>
        <w:numPr>
          <w:ilvl w:val="0"/>
          <w:numId w:val="176"/>
        </w:numPr>
        <w:tabs>
          <w:tab w:val="left" w:pos="0"/>
        </w:tabs>
        <w:autoSpaceDE/>
        <w:autoSpaceDN/>
        <w:ind w:left="0" w:firstLine="709"/>
        <w:jc w:val="both"/>
        <w:rPr>
          <w:color w:val="000000"/>
          <w:sz w:val="24"/>
          <w:szCs w:val="24"/>
        </w:rPr>
      </w:pPr>
      <w:r w:rsidRPr="00CC6025">
        <w:rPr>
          <w:color w:val="000000"/>
          <w:sz w:val="24"/>
          <w:szCs w:val="24"/>
        </w:rPr>
        <w:t>сопровождать и поддерживать семью в реализации воспитательных воздействий.</w:t>
      </w:r>
    </w:p>
    <w:p w:rsidR="009A153B" w:rsidRPr="00CC6025" w:rsidRDefault="009A153B" w:rsidP="00CC6025">
      <w:pPr>
        <w:tabs>
          <w:tab w:val="left" w:pos="0"/>
        </w:tabs>
        <w:ind w:firstLine="709"/>
        <w:jc w:val="both"/>
        <w:rPr>
          <w:color w:val="000000"/>
          <w:sz w:val="24"/>
          <w:szCs w:val="24"/>
        </w:rPr>
      </w:pPr>
      <w:r w:rsidRPr="00CC6025">
        <w:rPr>
          <w:b/>
          <w:bCs/>
          <w:color w:val="000000"/>
          <w:sz w:val="24"/>
          <w:szCs w:val="24"/>
        </w:rPr>
        <w:t>Образовательная область «Познавательное развитие»:</w:t>
      </w:r>
    </w:p>
    <w:p w:rsidR="009A153B" w:rsidRPr="00CC6025" w:rsidRDefault="009A153B" w:rsidP="000F75E9">
      <w:pPr>
        <w:widowControl/>
        <w:numPr>
          <w:ilvl w:val="0"/>
          <w:numId w:val="177"/>
        </w:numPr>
        <w:tabs>
          <w:tab w:val="left" w:pos="0"/>
        </w:tabs>
        <w:autoSpaceDE/>
        <w:autoSpaceDN/>
        <w:ind w:left="0" w:firstLine="709"/>
        <w:contextualSpacing/>
        <w:jc w:val="both"/>
        <w:rPr>
          <w:color w:val="000000"/>
          <w:sz w:val="24"/>
          <w:szCs w:val="24"/>
        </w:rPr>
      </w:pPr>
      <w:r w:rsidRPr="00CC6025">
        <w:rPr>
          <w:color w:val="000000"/>
          <w:sz w:val="24"/>
          <w:szCs w:val="24"/>
        </w:rPr>
        <w:t>обращать внимание родителей на возможности интеллектуального развития ребенка в семье и детском саду;</w:t>
      </w:r>
    </w:p>
    <w:p w:rsidR="009A153B" w:rsidRPr="00CC6025" w:rsidRDefault="009A153B" w:rsidP="000F75E9">
      <w:pPr>
        <w:widowControl/>
        <w:numPr>
          <w:ilvl w:val="0"/>
          <w:numId w:val="177"/>
        </w:numPr>
        <w:tabs>
          <w:tab w:val="left" w:pos="0"/>
        </w:tabs>
        <w:autoSpaceDE/>
        <w:autoSpaceDN/>
        <w:ind w:left="0" w:firstLine="709"/>
        <w:contextualSpacing/>
        <w:jc w:val="both"/>
        <w:rPr>
          <w:color w:val="000000"/>
          <w:sz w:val="24"/>
          <w:szCs w:val="24"/>
        </w:rPr>
      </w:pPr>
      <w:r w:rsidRPr="00CC6025">
        <w:rPr>
          <w:color w:val="000000"/>
          <w:sz w:val="24"/>
          <w:szCs w:val="24"/>
        </w:rPr>
        <w:t>ориентировать родителей на развитие у ребенка потребности к познанию, общению со взрослыми и сверстниками;</w:t>
      </w:r>
    </w:p>
    <w:p w:rsidR="009A153B" w:rsidRPr="00CC6025" w:rsidRDefault="009A153B" w:rsidP="000F75E9">
      <w:pPr>
        <w:widowControl/>
        <w:numPr>
          <w:ilvl w:val="0"/>
          <w:numId w:val="177"/>
        </w:numPr>
        <w:tabs>
          <w:tab w:val="left" w:pos="0"/>
        </w:tabs>
        <w:autoSpaceDE/>
        <w:autoSpaceDN/>
        <w:ind w:left="0" w:firstLine="709"/>
        <w:contextualSpacing/>
        <w:jc w:val="both"/>
        <w:rPr>
          <w:color w:val="000000"/>
          <w:sz w:val="24"/>
          <w:szCs w:val="24"/>
        </w:rPr>
      </w:pPr>
      <w:r w:rsidRPr="00CC6025">
        <w:rPr>
          <w:color w:val="000000"/>
          <w:sz w:val="24"/>
          <w:szCs w:val="24"/>
        </w:rPr>
        <w:t>обращать их внимание на ценность детских вопросов;</w:t>
      </w:r>
    </w:p>
    <w:p w:rsidR="009A153B" w:rsidRPr="00CC6025" w:rsidRDefault="009A153B" w:rsidP="000F75E9">
      <w:pPr>
        <w:widowControl/>
        <w:numPr>
          <w:ilvl w:val="0"/>
          <w:numId w:val="177"/>
        </w:numPr>
        <w:tabs>
          <w:tab w:val="left" w:pos="0"/>
        </w:tabs>
        <w:autoSpaceDE/>
        <w:autoSpaceDN/>
        <w:ind w:left="0" w:firstLine="709"/>
        <w:contextualSpacing/>
        <w:jc w:val="both"/>
        <w:rPr>
          <w:color w:val="000000"/>
          <w:sz w:val="24"/>
          <w:szCs w:val="24"/>
        </w:rPr>
      </w:pPr>
      <w:r w:rsidRPr="00CC6025">
        <w:rPr>
          <w:color w:val="000000"/>
          <w:sz w:val="24"/>
          <w:szCs w:val="24"/>
        </w:rPr>
        <w:t>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9A153B" w:rsidRPr="00CC6025" w:rsidRDefault="009A153B" w:rsidP="000F75E9">
      <w:pPr>
        <w:widowControl/>
        <w:numPr>
          <w:ilvl w:val="0"/>
          <w:numId w:val="177"/>
        </w:numPr>
        <w:tabs>
          <w:tab w:val="left" w:pos="0"/>
        </w:tabs>
        <w:autoSpaceDE/>
        <w:autoSpaceDN/>
        <w:ind w:left="0" w:firstLine="709"/>
        <w:contextualSpacing/>
        <w:jc w:val="both"/>
        <w:rPr>
          <w:color w:val="000000"/>
          <w:sz w:val="24"/>
          <w:szCs w:val="24"/>
        </w:rPr>
      </w:pPr>
      <w:r w:rsidRPr="00CC6025">
        <w:rPr>
          <w:color w:val="000000"/>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w:t>
      </w:r>
    </w:p>
    <w:p w:rsidR="009A153B" w:rsidRPr="00CC6025" w:rsidRDefault="009A153B" w:rsidP="000F75E9">
      <w:pPr>
        <w:widowControl/>
        <w:numPr>
          <w:ilvl w:val="0"/>
          <w:numId w:val="177"/>
        </w:numPr>
        <w:tabs>
          <w:tab w:val="left" w:pos="0"/>
        </w:tabs>
        <w:autoSpaceDE/>
        <w:autoSpaceDN/>
        <w:ind w:left="0" w:firstLine="709"/>
        <w:contextualSpacing/>
        <w:jc w:val="both"/>
        <w:rPr>
          <w:color w:val="000000"/>
          <w:sz w:val="24"/>
          <w:szCs w:val="24"/>
        </w:rPr>
      </w:pPr>
      <w:r w:rsidRPr="00CC6025">
        <w:rPr>
          <w:color w:val="000000"/>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w:t>
      </w:r>
    </w:p>
    <w:p w:rsidR="009A153B" w:rsidRPr="00CC6025" w:rsidRDefault="009A153B" w:rsidP="000F75E9">
      <w:pPr>
        <w:widowControl/>
        <w:numPr>
          <w:ilvl w:val="0"/>
          <w:numId w:val="177"/>
        </w:numPr>
        <w:tabs>
          <w:tab w:val="left" w:pos="0"/>
        </w:tabs>
        <w:autoSpaceDE/>
        <w:autoSpaceDN/>
        <w:ind w:left="0" w:firstLine="709"/>
        <w:jc w:val="both"/>
        <w:rPr>
          <w:color w:val="000000"/>
          <w:sz w:val="24"/>
          <w:szCs w:val="24"/>
        </w:rPr>
      </w:pPr>
      <w:r w:rsidRPr="00CC6025">
        <w:rPr>
          <w:color w:val="000000"/>
          <w:sz w:val="24"/>
          <w:szCs w:val="24"/>
        </w:rPr>
        <w:t>проводить совместные с семьей конкурсы, игры-викторины.</w:t>
      </w:r>
    </w:p>
    <w:p w:rsidR="009A153B" w:rsidRPr="00CC6025" w:rsidRDefault="009A153B" w:rsidP="00CC6025">
      <w:pPr>
        <w:tabs>
          <w:tab w:val="left" w:pos="0"/>
        </w:tabs>
        <w:ind w:firstLine="709"/>
        <w:jc w:val="both"/>
        <w:rPr>
          <w:color w:val="000000"/>
          <w:sz w:val="24"/>
          <w:szCs w:val="24"/>
        </w:rPr>
      </w:pPr>
      <w:r w:rsidRPr="00CC6025">
        <w:rPr>
          <w:b/>
          <w:bCs/>
          <w:color w:val="000000"/>
          <w:sz w:val="24"/>
          <w:szCs w:val="24"/>
        </w:rPr>
        <w:t>Образовательная область «Речевое развитие»:</w:t>
      </w:r>
    </w:p>
    <w:p w:rsidR="009A153B" w:rsidRPr="00CC6025" w:rsidRDefault="009A153B" w:rsidP="000F75E9">
      <w:pPr>
        <w:widowControl/>
        <w:numPr>
          <w:ilvl w:val="0"/>
          <w:numId w:val="178"/>
        </w:numPr>
        <w:tabs>
          <w:tab w:val="left" w:pos="0"/>
        </w:tabs>
        <w:autoSpaceDE/>
        <w:autoSpaceDN/>
        <w:ind w:left="0" w:firstLine="709"/>
        <w:contextualSpacing/>
        <w:jc w:val="both"/>
        <w:rPr>
          <w:color w:val="000000"/>
          <w:sz w:val="24"/>
          <w:szCs w:val="24"/>
        </w:rPr>
      </w:pPr>
      <w:r w:rsidRPr="00CC6025">
        <w:rPr>
          <w:color w:val="000000"/>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9A153B" w:rsidRPr="00CC6025" w:rsidRDefault="009A153B" w:rsidP="000F75E9">
      <w:pPr>
        <w:widowControl/>
        <w:numPr>
          <w:ilvl w:val="0"/>
          <w:numId w:val="178"/>
        </w:numPr>
        <w:tabs>
          <w:tab w:val="left" w:pos="0"/>
        </w:tabs>
        <w:autoSpaceDE/>
        <w:autoSpaceDN/>
        <w:ind w:left="0" w:firstLine="709"/>
        <w:contextualSpacing/>
        <w:jc w:val="both"/>
        <w:rPr>
          <w:color w:val="000000"/>
          <w:sz w:val="24"/>
          <w:szCs w:val="24"/>
        </w:rPr>
      </w:pPr>
      <w:r w:rsidRPr="00CC6025">
        <w:rPr>
          <w:color w:val="000000"/>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w:t>
      </w:r>
    </w:p>
    <w:p w:rsidR="009A153B" w:rsidRPr="00CC6025" w:rsidRDefault="009A153B" w:rsidP="000F75E9">
      <w:pPr>
        <w:widowControl/>
        <w:numPr>
          <w:ilvl w:val="0"/>
          <w:numId w:val="178"/>
        </w:numPr>
        <w:tabs>
          <w:tab w:val="left" w:pos="0"/>
        </w:tabs>
        <w:autoSpaceDE/>
        <w:autoSpaceDN/>
        <w:ind w:left="0" w:firstLine="709"/>
        <w:contextualSpacing/>
        <w:jc w:val="both"/>
        <w:rPr>
          <w:color w:val="000000"/>
          <w:sz w:val="24"/>
          <w:szCs w:val="24"/>
        </w:rPr>
      </w:pPr>
      <w:r w:rsidRPr="00CC6025">
        <w:rPr>
          <w:color w:val="000000"/>
          <w:sz w:val="24"/>
          <w:szCs w:val="24"/>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w:t>
      </w:r>
    </w:p>
    <w:p w:rsidR="009A153B" w:rsidRPr="00CC6025" w:rsidRDefault="009A153B" w:rsidP="000F75E9">
      <w:pPr>
        <w:widowControl/>
        <w:numPr>
          <w:ilvl w:val="0"/>
          <w:numId w:val="178"/>
        </w:numPr>
        <w:tabs>
          <w:tab w:val="left" w:pos="0"/>
        </w:tabs>
        <w:autoSpaceDE/>
        <w:autoSpaceDN/>
        <w:ind w:left="0" w:firstLine="709"/>
        <w:contextualSpacing/>
        <w:jc w:val="both"/>
        <w:rPr>
          <w:color w:val="000000"/>
          <w:sz w:val="24"/>
          <w:szCs w:val="24"/>
        </w:rPr>
      </w:pPr>
      <w:r w:rsidRPr="00CC6025">
        <w:rPr>
          <w:color w:val="000000"/>
          <w:sz w:val="24"/>
          <w:szCs w:val="24"/>
        </w:rPr>
        <w:t>развивать у родителей навыки общения, коммуникативные тренинги и другие формы взаимодействия;</w:t>
      </w:r>
    </w:p>
    <w:p w:rsidR="009A153B" w:rsidRPr="00CC6025" w:rsidRDefault="009A153B" w:rsidP="000F75E9">
      <w:pPr>
        <w:widowControl/>
        <w:numPr>
          <w:ilvl w:val="0"/>
          <w:numId w:val="178"/>
        </w:numPr>
        <w:tabs>
          <w:tab w:val="left" w:pos="0"/>
        </w:tabs>
        <w:autoSpaceDE/>
        <w:autoSpaceDN/>
        <w:ind w:left="0" w:firstLine="709"/>
        <w:contextualSpacing/>
        <w:jc w:val="both"/>
        <w:rPr>
          <w:color w:val="000000"/>
          <w:sz w:val="24"/>
          <w:szCs w:val="24"/>
        </w:rPr>
      </w:pPr>
      <w:r w:rsidRPr="00CC6025">
        <w:rPr>
          <w:color w:val="000000"/>
          <w:sz w:val="24"/>
          <w:szCs w:val="24"/>
        </w:rPr>
        <w:t>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w:t>
      </w:r>
    </w:p>
    <w:p w:rsidR="009A153B" w:rsidRPr="00CC6025" w:rsidRDefault="009A153B" w:rsidP="000F75E9">
      <w:pPr>
        <w:widowControl/>
        <w:numPr>
          <w:ilvl w:val="0"/>
          <w:numId w:val="178"/>
        </w:numPr>
        <w:tabs>
          <w:tab w:val="left" w:pos="0"/>
        </w:tabs>
        <w:autoSpaceDE/>
        <w:autoSpaceDN/>
        <w:ind w:left="0" w:firstLine="709"/>
        <w:contextualSpacing/>
        <w:jc w:val="both"/>
        <w:rPr>
          <w:color w:val="000000"/>
          <w:sz w:val="24"/>
          <w:szCs w:val="24"/>
        </w:rPr>
      </w:pPr>
      <w:r w:rsidRPr="00CC6025">
        <w:rPr>
          <w:color w:val="000000"/>
          <w:sz w:val="24"/>
          <w:szCs w:val="24"/>
        </w:rPr>
        <w:t>побуждать родителей помогать ребенку устанавливать взаимоотношения со сверстниками, младшими детьми;</w:t>
      </w:r>
    </w:p>
    <w:p w:rsidR="009A153B" w:rsidRPr="00CC6025" w:rsidRDefault="009A153B" w:rsidP="000F75E9">
      <w:pPr>
        <w:widowControl/>
        <w:numPr>
          <w:ilvl w:val="0"/>
          <w:numId w:val="178"/>
        </w:numPr>
        <w:tabs>
          <w:tab w:val="left" w:pos="0"/>
        </w:tabs>
        <w:autoSpaceDE/>
        <w:autoSpaceDN/>
        <w:ind w:left="0" w:firstLine="709"/>
        <w:contextualSpacing/>
        <w:jc w:val="both"/>
        <w:rPr>
          <w:color w:val="000000"/>
          <w:sz w:val="24"/>
          <w:szCs w:val="24"/>
        </w:rPr>
      </w:pPr>
      <w:r w:rsidRPr="00CC6025">
        <w:rPr>
          <w:color w:val="000000"/>
          <w:sz w:val="24"/>
          <w:szCs w:val="24"/>
        </w:rPr>
        <w:t>подсказывать, как легче решить конфликтную ситуацию;</w:t>
      </w:r>
    </w:p>
    <w:p w:rsidR="009A153B" w:rsidRPr="00CC6025" w:rsidRDefault="009A153B" w:rsidP="000F75E9">
      <w:pPr>
        <w:widowControl/>
        <w:numPr>
          <w:ilvl w:val="0"/>
          <w:numId w:val="178"/>
        </w:numPr>
        <w:tabs>
          <w:tab w:val="left" w:pos="0"/>
        </w:tabs>
        <w:autoSpaceDE/>
        <w:autoSpaceDN/>
        <w:ind w:left="0" w:firstLine="709"/>
        <w:jc w:val="both"/>
        <w:rPr>
          <w:color w:val="000000"/>
          <w:sz w:val="24"/>
          <w:szCs w:val="24"/>
        </w:rPr>
      </w:pPr>
      <w:r w:rsidRPr="00CC6025">
        <w:rPr>
          <w:color w:val="000000"/>
          <w:sz w:val="24"/>
          <w:szCs w:val="24"/>
        </w:rPr>
        <w:t>привлекать родителей к разнообразному по содержанию и формам сотрудничеству (участию в деятельности семейных и родительских клубов, ведению и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9A153B" w:rsidRPr="00CC6025" w:rsidRDefault="009A153B" w:rsidP="00CC6025">
      <w:pPr>
        <w:tabs>
          <w:tab w:val="left" w:pos="0"/>
        </w:tabs>
        <w:ind w:firstLine="709"/>
        <w:jc w:val="both"/>
        <w:rPr>
          <w:color w:val="000000"/>
          <w:sz w:val="24"/>
          <w:szCs w:val="24"/>
        </w:rPr>
      </w:pPr>
      <w:r w:rsidRPr="00CC6025">
        <w:rPr>
          <w:b/>
          <w:bCs/>
          <w:color w:val="000000"/>
          <w:sz w:val="24"/>
          <w:szCs w:val="24"/>
        </w:rPr>
        <w:t>Образовательная область «Художественно-эстетическое развитие»:</w:t>
      </w:r>
    </w:p>
    <w:p w:rsidR="009A153B" w:rsidRPr="00CC6025" w:rsidRDefault="009A153B" w:rsidP="000F75E9">
      <w:pPr>
        <w:widowControl/>
        <w:numPr>
          <w:ilvl w:val="0"/>
          <w:numId w:val="179"/>
        </w:numPr>
        <w:tabs>
          <w:tab w:val="left" w:pos="0"/>
        </w:tabs>
        <w:autoSpaceDE/>
        <w:autoSpaceDN/>
        <w:ind w:left="0" w:firstLine="709"/>
        <w:contextualSpacing/>
        <w:jc w:val="both"/>
        <w:rPr>
          <w:color w:val="000000"/>
          <w:sz w:val="24"/>
          <w:szCs w:val="24"/>
        </w:rPr>
      </w:pPr>
      <w:r w:rsidRPr="00CC6025">
        <w:rPr>
          <w:color w:val="000000"/>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9A153B" w:rsidRPr="00CC6025" w:rsidRDefault="009A153B" w:rsidP="000F75E9">
      <w:pPr>
        <w:widowControl/>
        <w:numPr>
          <w:ilvl w:val="0"/>
          <w:numId w:val="179"/>
        </w:numPr>
        <w:tabs>
          <w:tab w:val="left" w:pos="0"/>
        </w:tabs>
        <w:autoSpaceDE/>
        <w:autoSpaceDN/>
        <w:ind w:left="0" w:firstLine="709"/>
        <w:contextualSpacing/>
        <w:jc w:val="both"/>
        <w:rPr>
          <w:color w:val="000000"/>
          <w:sz w:val="24"/>
          <w:szCs w:val="24"/>
        </w:rPr>
      </w:pPr>
      <w:r w:rsidRPr="00CC6025">
        <w:rPr>
          <w:color w:val="000000"/>
          <w:sz w:val="24"/>
          <w:szCs w:val="24"/>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w:t>
      </w:r>
    </w:p>
    <w:p w:rsidR="009A153B" w:rsidRPr="00CC6025" w:rsidRDefault="009A153B" w:rsidP="000F75E9">
      <w:pPr>
        <w:widowControl/>
        <w:numPr>
          <w:ilvl w:val="0"/>
          <w:numId w:val="179"/>
        </w:numPr>
        <w:tabs>
          <w:tab w:val="left" w:pos="0"/>
        </w:tabs>
        <w:autoSpaceDE/>
        <w:autoSpaceDN/>
        <w:ind w:left="0" w:firstLine="709"/>
        <w:jc w:val="both"/>
        <w:rPr>
          <w:color w:val="000000"/>
          <w:sz w:val="24"/>
          <w:szCs w:val="24"/>
        </w:rPr>
      </w:pPr>
      <w:r w:rsidRPr="00CC6025">
        <w:rPr>
          <w:color w:val="000000"/>
          <w:sz w:val="24"/>
          <w:szCs w:val="24"/>
        </w:rPr>
        <w:t>привлекать родителей к разнообразным формам совместной музыкально-художественной деятельности с детьми в детском саду, способствующей возникновению ярких эмоций, творческого вдохновения, развитию общения (семейные праздники, концерты, занятия в театральной и вокальной студиях).</w:t>
      </w:r>
    </w:p>
    <w:p w:rsidR="009A153B" w:rsidRPr="00CC6025" w:rsidRDefault="009A153B" w:rsidP="00CC6025">
      <w:pPr>
        <w:tabs>
          <w:tab w:val="left" w:pos="0"/>
        </w:tabs>
        <w:ind w:firstLine="709"/>
        <w:jc w:val="both"/>
        <w:rPr>
          <w:color w:val="000000"/>
          <w:sz w:val="24"/>
          <w:szCs w:val="24"/>
        </w:rPr>
      </w:pPr>
      <w:r w:rsidRPr="00CC6025">
        <w:rPr>
          <w:color w:val="000000"/>
          <w:sz w:val="24"/>
          <w:szCs w:val="24"/>
        </w:rPr>
        <w:t xml:space="preserve">Благодаря разностороннему взаимодействию </w:t>
      </w:r>
      <w:r w:rsidR="00544E32">
        <w:rPr>
          <w:color w:val="000000"/>
          <w:sz w:val="24"/>
          <w:szCs w:val="24"/>
        </w:rPr>
        <w:t>образовательного учреждения</w:t>
      </w:r>
      <w:r w:rsidRPr="00CC6025">
        <w:rPr>
          <w:color w:val="000000"/>
          <w:sz w:val="24"/>
          <w:szCs w:val="24"/>
        </w:rPr>
        <w:t xml:space="preserve"> с родителями своих воспитанников повышается качество образовательного процесса и происходит сближение всех участников образовательного процесса, развивается творческий потенциал детей и нереализованный потенциал взрослых.</w:t>
      </w:r>
    </w:p>
    <w:p w:rsidR="009A153B" w:rsidRPr="00CC6025" w:rsidRDefault="009A153B" w:rsidP="00CC6025">
      <w:pPr>
        <w:tabs>
          <w:tab w:val="left" w:pos="0"/>
        </w:tabs>
        <w:ind w:firstLine="709"/>
        <w:jc w:val="both"/>
        <w:rPr>
          <w:color w:val="000000"/>
          <w:sz w:val="24"/>
          <w:szCs w:val="24"/>
        </w:rPr>
      </w:pPr>
      <w:r w:rsidRPr="00CC6025">
        <w:rPr>
          <w:color w:val="000000"/>
          <w:sz w:val="24"/>
          <w:szCs w:val="24"/>
        </w:rPr>
        <w:t>Важный момент в формировании традиций в учреждении – совместное проведение народных праздников, посиделок в гостиной. Ежегодно проводятся мероприятия, в которых родители принимают активное участие.</w:t>
      </w:r>
    </w:p>
    <w:p w:rsidR="00AE14BA" w:rsidRDefault="00AE14BA" w:rsidP="00544E32">
      <w:pPr>
        <w:tabs>
          <w:tab w:val="left" w:pos="0"/>
        </w:tabs>
        <w:ind w:firstLine="709"/>
        <w:jc w:val="center"/>
        <w:rPr>
          <w:b/>
          <w:bCs/>
          <w:color w:val="000000"/>
          <w:sz w:val="24"/>
          <w:szCs w:val="24"/>
        </w:rPr>
      </w:pPr>
    </w:p>
    <w:p w:rsidR="009A153B" w:rsidRDefault="009A153B" w:rsidP="00544E32">
      <w:pPr>
        <w:tabs>
          <w:tab w:val="left" w:pos="0"/>
        </w:tabs>
        <w:ind w:firstLine="709"/>
        <w:jc w:val="center"/>
        <w:rPr>
          <w:b/>
          <w:bCs/>
          <w:color w:val="000000"/>
          <w:sz w:val="24"/>
          <w:szCs w:val="24"/>
        </w:rPr>
      </w:pPr>
      <w:r w:rsidRPr="00C362A8">
        <w:rPr>
          <w:b/>
          <w:bCs/>
          <w:color w:val="000000"/>
          <w:sz w:val="24"/>
          <w:szCs w:val="24"/>
        </w:rPr>
        <w:t>Основные практические формы взаимодействия с семьей</w:t>
      </w:r>
    </w:p>
    <w:p w:rsidR="00AE14BA" w:rsidRPr="00C362A8" w:rsidRDefault="00AE14BA" w:rsidP="00544E32">
      <w:pPr>
        <w:tabs>
          <w:tab w:val="left" w:pos="0"/>
        </w:tabs>
        <w:ind w:firstLine="709"/>
        <w:jc w:val="center"/>
        <w:rPr>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2905"/>
        <w:gridCol w:w="6600"/>
      </w:tblGrid>
      <w:tr w:rsidR="009A153B" w:rsidTr="00544E3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153B" w:rsidRPr="00544E32" w:rsidRDefault="009A153B" w:rsidP="00544E32">
            <w:pPr>
              <w:jc w:val="center"/>
              <w:rPr>
                <w:b/>
                <w:i/>
              </w:rPr>
            </w:pPr>
            <w:r w:rsidRPr="00544E32">
              <w:rPr>
                <w:b/>
                <w:i/>
                <w:color w:val="000000"/>
                <w:sz w:val="24"/>
                <w:szCs w:val="24"/>
              </w:rPr>
              <w:t>Этапы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153B" w:rsidRPr="00544E32" w:rsidRDefault="009A153B" w:rsidP="00544E32">
            <w:pPr>
              <w:jc w:val="center"/>
              <w:rPr>
                <w:b/>
                <w:i/>
              </w:rPr>
            </w:pPr>
            <w:r w:rsidRPr="00544E32">
              <w:rPr>
                <w:b/>
                <w:i/>
                <w:color w:val="000000"/>
                <w:sz w:val="24"/>
                <w:szCs w:val="24"/>
              </w:rPr>
              <w:t>Формы</w:t>
            </w:r>
          </w:p>
        </w:tc>
      </w:tr>
      <w:tr w:rsidR="009A153B" w:rsidTr="00544E3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153B" w:rsidRDefault="009A153B" w:rsidP="00973B58">
            <w:pPr>
              <w:rPr>
                <w:color w:val="000000"/>
                <w:sz w:val="24"/>
                <w:szCs w:val="24"/>
              </w:rPr>
            </w:pPr>
            <w:r>
              <w:rPr>
                <w:color w:val="000000"/>
                <w:sz w:val="24"/>
                <w:szCs w:val="24"/>
              </w:rPr>
              <w:t>Знакомство с семьей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153B" w:rsidRDefault="009A153B" w:rsidP="00973B58">
            <w:pPr>
              <w:rPr>
                <w:color w:val="000000"/>
                <w:sz w:val="24"/>
                <w:szCs w:val="24"/>
              </w:rPr>
            </w:pPr>
            <w:r>
              <w:rPr>
                <w:color w:val="000000"/>
                <w:sz w:val="24"/>
                <w:szCs w:val="24"/>
              </w:rPr>
              <w:t>Встречи-знакомства, анкетирование</w:t>
            </w:r>
          </w:p>
        </w:tc>
      </w:tr>
      <w:tr w:rsidR="009A153B" w:rsidTr="00544E3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153B" w:rsidRDefault="009A153B" w:rsidP="00973B58">
            <w:pPr>
              <w:rPr>
                <w:color w:val="000000"/>
                <w:sz w:val="24"/>
                <w:szCs w:val="24"/>
              </w:rPr>
            </w:pPr>
            <w:r>
              <w:rPr>
                <w:color w:val="000000"/>
                <w:sz w:val="24"/>
                <w:szCs w:val="24"/>
              </w:rPr>
              <w:t>Информирование родителей о ходе образовательной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153B" w:rsidRDefault="009A153B" w:rsidP="00544E32">
            <w:pPr>
              <w:rPr>
                <w:color w:val="000000"/>
                <w:sz w:val="24"/>
                <w:szCs w:val="24"/>
              </w:rPr>
            </w:pPr>
            <w:r>
              <w:rPr>
                <w:color w:val="000000"/>
                <w:sz w:val="24"/>
                <w:szCs w:val="24"/>
              </w:rPr>
              <w:t xml:space="preserve">Дни открытых дверей, индивидуальные и групповые консультации, родительские собрания, информационные стенды, создание памяток, сайт </w:t>
            </w:r>
            <w:r w:rsidR="00544E32">
              <w:rPr>
                <w:color w:val="000000"/>
                <w:sz w:val="24"/>
                <w:szCs w:val="24"/>
              </w:rPr>
              <w:t xml:space="preserve"> </w:t>
            </w:r>
            <w:r>
              <w:rPr>
                <w:color w:val="000000"/>
                <w:sz w:val="24"/>
                <w:szCs w:val="24"/>
              </w:rPr>
              <w:t>ОО, организация выставок детского творчества, приглашение родителей на детские концерты и праздники</w:t>
            </w:r>
          </w:p>
        </w:tc>
      </w:tr>
      <w:tr w:rsidR="009A153B" w:rsidTr="00544E3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153B" w:rsidRDefault="009A153B" w:rsidP="00973B58">
            <w:pPr>
              <w:rPr>
                <w:color w:val="000000"/>
                <w:sz w:val="24"/>
                <w:szCs w:val="24"/>
              </w:rPr>
            </w:pPr>
            <w:r>
              <w:rPr>
                <w:color w:val="000000"/>
                <w:sz w:val="24"/>
                <w:szCs w:val="24"/>
              </w:rPr>
              <w:t>Образование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153B" w:rsidRDefault="009A153B" w:rsidP="00973B58">
            <w:r>
              <w:rPr>
                <w:color w:val="000000"/>
                <w:sz w:val="24"/>
                <w:szCs w:val="24"/>
              </w:rPr>
              <w:t>Лекции, семинары, семинары-практикумы, мастер-классы, тренинги, создание родительской библиотеки в группах</w:t>
            </w:r>
          </w:p>
        </w:tc>
      </w:tr>
      <w:tr w:rsidR="009A153B" w:rsidTr="00544E3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153B" w:rsidRDefault="009A153B" w:rsidP="00973B58">
            <w:pPr>
              <w:rPr>
                <w:color w:val="000000"/>
                <w:sz w:val="24"/>
                <w:szCs w:val="24"/>
              </w:rPr>
            </w:pPr>
            <w:r>
              <w:rPr>
                <w:color w:val="000000"/>
                <w:sz w:val="24"/>
                <w:szCs w:val="24"/>
              </w:rPr>
              <w:t>Совместная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153B" w:rsidRDefault="009A153B" w:rsidP="00973B58">
            <w:pPr>
              <w:rPr>
                <w:color w:val="000000"/>
                <w:sz w:val="24"/>
                <w:szCs w:val="24"/>
              </w:rPr>
            </w:pPr>
            <w:r>
              <w:rPr>
                <w:color w:val="000000"/>
                <w:sz w:val="24"/>
                <w:szCs w:val="24"/>
              </w:rPr>
              <w:t>Привлечение родителей к участию в занятиях, акциях, экскурсиях, конкурсах, субботниках, в детской исследовательской и проектной деятельности, в разработке проектов, кружковой работе</w:t>
            </w:r>
          </w:p>
        </w:tc>
      </w:tr>
    </w:tbl>
    <w:p w:rsidR="00C362A8" w:rsidRDefault="00C362A8" w:rsidP="00544E32">
      <w:pPr>
        <w:jc w:val="center"/>
        <w:rPr>
          <w:b/>
          <w:bCs/>
          <w:i/>
          <w:color w:val="000000"/>
          <w:sz w:val="24"/>
          <w:szCs w:val="24"/>
        </w:rPr>
      </w:pPr>
    </w:p>
    <w:p w:rsidR="00AE14BA" w:rsidRDefault="009A153B" w:rsidP="00544E32">
      <w:pPr>
        <w:jc w:val="center"/>
        <w:rPr>
          <w:b/>
          <w:bCs/>
          <w:color w:val="000000"/>
          <w:sz w:val="24"/>
          <w:szCs w:val="24"/>
        </w:rPr>
      </w:pPr>
      <w:r w:rsidRPr="00C362A8">
        <w:rPr>
          <w:b/>
          <w:bCs/>
          <w:color w:val="000000"/>
          <w:sz w:val="24"/>
          <w:szCs w:val="24"/>
        </w:rPr>
        <w:t>Направления деятельности и формы работы с семьями</w:t>
      </w:r>
    </w:p>
    <w:p w:rsidR="009A153B" w:rsidRPr="00C362A8" w:rsidRDefault="009A153B" w:rsidP="00544E32">
      <w:pPr>
        <w:jc w:val="center"/>
        <w:rPr>
          <w:color w:val="000000"/>
          <w:sz w:val="24"/>
          <w:szCs w:val="24"/>
        </w:rPr>
      </w:pPr>
      <w:r w:rsidRPr="00C362A8">
        <w:rPr>
          <w:b/>
          <w:bCs/>
          <w:color w:val="000000"/>
          <w:sz w:val="24"/>
          <w:szCs w:val="24"/>
        </w:rPr>
        <w:t xml:space="preserve"> </w:t>
      </w:r>
      <w:r w:rsidR="00544E32" w:rsidRPr="00C362A8">
        <w:rPr>
          <w:b/>
          <w:bCs/>
          <w:color w:val="000000"/>
          <w:sz w:val="24"/>
          <w:szCs w:val="24"/>
        </w:rPr>
        <w:t xml:space="preserve"> </w:t>
      </w:r>
    </w:p>
    <w:tbl>
      <w:tblPr>
        <w:tblW w:w="0" w:type="auto"/>
        <w:tblCellMar>
          <w:top w:w="15" w:type="dxa"/>
          <w:left w:w="15" w:type="dxa"/>
          <w:bottom w:w="15" w:type="dxa"/>
          <w:right w:w="15" w:type="dxa"/>
        </w:tblCellMar>
        <w:tblLook w:val="0600" w:firstRow="0" w:lastRow="0" w:firstColumn="0" w:lastColumn="0" w:noHBand="1" w:noVBand="1"/>
      </w:tblPr>
      <w:tblGrid>
        <w:gridCol w:w="4295"/>
        <w:gridCol w:w="5210"/>
      </w:tblGrid>
      <w:tr w:rsidR="009A153B" w:rsidTr="00544E3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153B" w:rsidRPr="00544E32" w:rsidRDefault="009A153B" w:rsidP="00544E32">
            <w:pPr>
              <w:jc w:val="center"/>
              <w:rPr>
                <w:b/>
                <w:i/>
              </w:rPr>
            </w:pPr>
            <w:r w:rsidRPr="00544E32">
              <w:rPr>
                <w:b/>
                <w:i/>
                <w:color w:val="000000"/>
                <w:sz w:val="24"/>
                <w:szCs w:val="24"/>
              </w:rPr>
              <w:t>Направления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153B" w:rsidRPr="00544E32" w:rsidRDefault="009A153B" w:rsidP="00544E32">
            <w:pPr>
              <w:jc w:val="center"/>
              <w:rPr>
                <w:b/>
                <w:i/>
              </w:rPr>
            </w:pPr>
            <w:r w:rsidRPr="00544E32">
              <w:rPr>
                <w:b/>
                <w:i/>
                <w:color w:val="000000"/>
                <w:sz w:val="24"/>
                <w:szCs w:val="24"/>
              </w:rPr>
              <w:t>Формы работы:</w:t>
            </w:r>
          </w:p>
        </w:tc>
      </w:tr>
      <w:tr w:rsidR="009A153B" w:rsidTr="00544E3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153B" w:rsidRDefault="009A153B" w:rsidP="000F75E9">
            <w:pPr>
              <w:widowControl/>
              <w:numPr>
                <w:ilvl w:val="0"/>
                <w:numId w:val="180"/>
              </w:numPr>
              <w:tabs>
                <w:tab w:val="clear" w:pos="720"/>
                <w:tab w:val="num" w:pos="851"/>
              </w:tabs>
              <w:autoSpaceDE/>
              <w:autoSpaceDN/>
              <w:spacing w:before="100" w:beforeAutospacing="1" w:after="100" w:afterAutospacing="1"/>
              <w:ind w:left="780" w:right="180"/>
              <w:contextualSpacing/>
              <w:rPr>
                <w:color w:val="000000"/>
                <w:sz w:val="24"/>
                <w:szCs w:val="24"/>
              </w:rPr>
            </w:pPr>
            <w:r>
              <w:rPr>
                <w:color w:val="000000"/>
                <w:sz w:val="24"/>
                <w:szCs w:val="24"/>
              </w:rPr>
              <w:t>социально-педагогическая работа с родителями;</w:t>
            </w:r>
          </w:p>
          <w:p w:rsidR="009A153B" w:rsidRDefault="009A153B" w:rsidP="000F75E9">
            <w:pPr>
              <w:widowControl/>
              <w:numPr>
                <w:ilvl w:val="0"/>
                <w:numId w:val="180"/>
              </w:numPr>
              <w:tabs>
                <w:tab w:val="clear" w:pos="720"/>
                <w:tab w:val="num" w:pos="851"/>
              </w:tabs>
              <w:autoSpaceDE/>
              <w:autoSpaceDN/>
              <w:spacing w:before="100" w:beforeAutospacing="1" w:after="100" w:afterAutospacing="1"/>
              <w:ind w:left="780" w:right="180"/>
              <w:contextualSpacing/>
              <w:rPr>
                <w:color w:val="000000"/>
                <w:sz w:val="24"/>
                <w:szCs w:val="24"/>
              </w:rPr>
            </w:pPr>
            <w:r>
              <w:rPr>
                <w:color w:val="000000"/>
                <w:sz w:val="24"/>
                <w:szCs w:val="24"/>
              </w:rPr>
              <w:t>родительские собрания, конференции;</w:t>
            </w:r>
          </w:p>
          <w:p w:rsidR="009A153B" w:rsidRDefault="009A153B" w:rsidP="000F75E9">
            <w:pPr>
              <w:widowControl/>
              <w:numPr>
                <w:ilvl w:val="0"/>
                <w:numId w:val="180"/>
              </w:numPr>
              <w:tabs>
                <w:tab w:val="clear" w:pos="720"/>
                <w:tab w:val="num" w:pos="851"/>
              </w:tabs>
              <w:autoSpaceDE/>
              <w:autoSpaceDN/>
              <w:spacing w:before="100" w:beforeAutospacing="1" w:after="100" w:afterAutospacing="1"/>
              <w:ind w:left="780" w:right="180"/>
              <w:contextualSpacing/>
              <w:rPr>
                <w:color w:val="000000"/>
                <w:sz w:val="24"/>
                <w:szCs w:val="24"/>
              </w:rPr>
            </w:pPr>
            <w:r>
              <w:rPr>
                <w:color w:val="000000"/>
                <w:sz w:val="24"/>
                <w:szCs w:val="24"/>
              </w:rPr>
              <w:t>консультации специалистов, педагогов;</w:t>
            </w:r>
          </w:p>
          <w:p w:rsidR="009A153B" w:rsidRDefault="009A153B" w:rsidP="000F75E9">
            <w:pPr>
              <w:widowControl/>
              <w:numPr>
                <w:ilvl w:val="0"/>
                <w:numId w:val="180"/>
              </w:numPr>
              <w:tabs>
                <w:tab w:val="clear" w:pos="720"/>
                <w:tab w:val="num" w:pos="851"/>
              </w:tabs>
              <w:autoSpaceDE/>
              <w:autoSpaceDN/>
              <w:spacing w:before="100" w:beforeAutospacing="1" w:after="100" w:afterAutospacing="1"/>
              <w:ind w:left="780" w:right="180"/>
              <w:contextualSpacing/>
              <w:rPr>
                <w:color w:val="000000"/>
                <w:sz w:val="24"/>
                <w:szCs w:val="24"/>
              </w:rPr>
            </w:pPr>
            <w:r>
              <w:rPr>
                <w:color w:val="000000"/>
                <w:sz w:val="24"/>
                <w:szCs w:val="24"/>
              </w:rPr>
              <w:t>участие родителей в жизнедеятельности детского сада;</w:t>
            </w:r>
          </w:p>
          <w:p w:rsidR="009A153B" w:rsidRDefault="009A153B" w:rsidP="000F75E9">
            <w:pPr>
              <w:widowControl/>
              <w:numPr>
                <w:ilvl w:val="0"/>
                <w:numId w:val="180"/>
              </w:numPr>
              <w:tabs>
                <w:tab w:val="clear" w:pos="720"/>
                <w:tab w:val="num" w:pos="851"/>
              </w:tabs>
              <w:autoSpaceDE/>
              <w:autoSpaceDN/>
              <w:spacing w:before="100" w:beforeAutospacing="1" w:after="100" w:afterAutospacing="1"/>
              <w:ind w:left="780" w:right="180"/>
              <w:contextualSpacing/>
              <w:rPr>
                <w:color w:val="000000"/>
                <w:sz w:val="24"/>
                <w:szCs w:val="24"/>
              </w:rPr>
            </w:pPr>
            <w:r>
              <w:rPr>
                <w:color w:val="000000"/>
                <w:sz w:val="24"/>
                <w:szCs w:val="24"/>
              </w:rPr>
              <w:t>открытые мероприятия, совместная досуговая деятельность;</w:t>
            </w:r>
          </w:p>
          <w:p w:rsidR="009A153B" w:rsidRDefault="009A153B" w:rsidP="000F75E9">
            <w:pPr>
              <w:widowControl/>
              <w:numPr>
                <w:ilvl w:val="0"/>
                <w:numId w:val="180"/>
              </w:numPr>
              <w:tabs>
                <w:tab w:val="clear" w:pos="720"/>
                <w:tab w:val="num" w:pos="851"/>
              </w:tabs>
              <w:autoSpaceDE/>
              <w:autoSpaceDN/>
              <w:spacing w:before="100" w:beforeAutospacing="1" w:after="100" w:afterAutospacing="1"/>
              <w:ind w:left="780" w:right="180"/>
              <w:rPr>
                <w:color w:val="000000"/>
                <w:sz w:val="24"/>
                <w:szCs w:val="24"/>
              </w:rPr>
            </w:pPr>
            <w:r>
              <w:rPr>
                <w:color w:val="000000"/>
                <w:sz w:val="24"/>
                <w:szCs w:val="24"/>
              </w:rPr>
              <w:t>система информирования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153B" w:rsidRDefault="009A153B" w:rsidP="000F75E9">
            <w:pPr>
              <w:widowControl/>
              <w:numPr>
                <w:ilvl w:val="0"/>
                <w:numId w:val="181"/>
              </w:numPr>
              <w:tabs>
                <w:tab w:val="clear" w:pos="720"/>
                <w:tab w:val="num" w:pos="815"/>
              </w:tabs>
              <w:autoSpaceDE/>
              <w:autoSpaceDN/>
              <w:spacing w:before="100" w:beforeAutospacing="1" w:after="100" w:afterAutospacing="1"/>
              <w:ind w:left="780" w:right="180"/>
              <w:contextualSpacing/>
              <w:rPr>
                <w:color w:val="000000"/>
                <w:sz w:val="24"/>
                <w:szCs w:val="24"/>
              </w:rPr>
            </w:pPr>
            <w:r>
              <w:rPr>
                <w:color w:val="000000"/>
                <w:sz w:val="24"/>
                <w:szCs w:val="24"/>
              </w:rPr>
              <w:t>наличие постоянно обновляемого информационного стенда;</w:t>
            </w:r>
          </w:p>
          <w:p w:rsidR="009A153B" w:rsidRDefault="009A153B" w:rsidP="000F75E9">
            <w:pPr>
              <w:widowControl/>
              <w:numPr>
                <w:ilvl w:val="0"/>
                <w:numId w:val="181"/>
              </w:numPr>
              <w:tabs>
                <w:tab w:val="clear" w:pos="720"/>
                <w:tab w:val="num" w:pos="815"/>
              </w:tabs>
              <w:autoSpaceDE/>
              <w:autoSpaceDN/>
              <w:spacing w:before="100" w:beforeAutospacing="1" w:after="100" w:afterAutospacing="1"/>
              <w:ind w:left="780" w:right="180"/>
              <w:contextualSpacing/>
              <w:rPr>
                <w:color w:val="000000"/>
                <w:sz w:val="24"/>
                <w:szCs w:val="24"/>
              </w:rPr>
            </w:pPr>
            <w:r>
              <w:rPr>
                <w:color w:val="000000"/>
                <w:sz w:val="24"/>
                <w:szCs w:val="24"/>
              </w:rPr>
              <w:t>организация совместных праздников для детей и родителей;</w:t>
            </w:r>
          </w:p>
          <w:p w:rsidR="009A153B" w:rsidRDefault="009A153B" w:rsidP="000F75E9">
            <w:pPr>
              <w:widowControl/>
              <w:numPr>
                <w:ilvl w:val="0"/>
                <w:numId w:val="181"/>
              </w:numPr>
              <w:tabs>
                <w:tab w:val="clear" w:pos="720"/>
                <w:tab w:val="num" w:pos="815"/>
              </w:tabs>
              <w:autoSpaceDE/>
              <w:autoSpaceDN/>
              <w:spacing w:before="100" w:beforeAutospacing="1" w:after="100" w:afterAutospacing="1"/>
              <w:ind w:left="780" w:right="180"/>
              <w:contextualSpacing/>
              <w:rPr>
                <w:color w:val="000000"/>
                <w:sz w:val="24"/>
                <w:szCs w:val="24"/>
              </w:rPr>
            </w:pPr>
            <w:r>
              <w:rPr>
                <w:color w:val="000000"/>
                <w:sz w:val="24"/>
                <w:szCs w:val="24"/>
              </w:rPr>
              <w:t>встречи за круглым столом с представителями родительских комитетов групп;</w:t>
            </w:r>
          </w:p>
          <w:p w:rsidR="009A153B" w:rsidRDefault="009A153B" w:rsidP="000F75E9">
            <w:pPr>
              <w:widowControl/>
              <w:numPr>
                <w:ilvl w:val="0"/>
                <w:numId w:val="181"/>
              </w:numPr>
              <w:tabs>
                <w:tab w:val="clear" w:pos="720"/>
                <w:tab w:val="num" w:pos="815"/>
              </w:tabs>
              <w:autoSpaceDE/>
              <w:autoSpaceDN/>
              <w:spacing w:before="100" w:beforeAutospacing="1" w:after="100" w:afterAutospacing="1"/>
              <w:ind w:left="780" w:right="180"/>
              <w:contextualSpacing/>
              <w:rPr>
                <w:color w:val="000000"/>
                <w:sz w:val="24"/>
                <w:szCs w:val="24"/>
              </w:rPr>
            </w:pPr>
            <w:r>
              <w:rPr>
                <w:color w:val="000000"/>
                <w:sz w:val="24"/>
                <w:szCs w:val="24"/>
              </w:rPr>
              <w:t>участие в конкурсах, выставках;</w:t>
            </w:r>
          </w:p>
          <w:p w:rsidR="009A153B" w:rsidRDefault="009A153B" w:rsidP="000F75E9">
            <w:pPr>
              <w:widowControl/>
              <w:numPr>
                <w:ilvl w:val="0"/>
                <w:numId w:val="181"/>
              </w:numPr>
              <w:tabs>
                <w:tab w:val="clear" w:pos="720"/>
                <w:tab w:val="num" w:pos="815"/>
              </w:tabs>
              <w:autoSpaceDE/>
              <w:autoSpaceDN/>
              <w:spacing w:before="100" w:beforeAutospacing="1" w:after="100" w:afterAutospacing="1"/>
              <w:ind w:left="780" w:right="180"/>
              <w:contextualSpacing/>
              <w:rPr>
                <w:color w:val="000000"/>
                <w:sz w:val="24"/>
                <w:szCs w:val="24"/>
              </w:rPr>
            </w:pPr>
            <w:r>
              <w:rPr>
                <w:color w:val="000000"/>
                <w:sz w:val="24"/>
                <w:szCs w:val="24"/>
              </w:rPr>
              <w:t>консультационный пункт;</w:t>
            </w:r>
          </w:p>
          <w:p w:rsidR="009A153B" w:rsidRDefault="009A153B" w:rsidP="000F75E9">
            <w:pPr>
              <w:widowControl/>
              <w:numPr>
                <w:ilvl w:val="0"/>
                <w:numId w:val="181"/>
              </w:numPr>
              <w:tabs>
                <w:tab w:val="clear" w:pos="720"/>
                <w:tab w:val="num" w:pos="815"/>
              </w:tabs>
              <w:autoSpaceDE/>
              <w:autoSpaceDN/>
              <w:spacing w:before="100" w:beforeAutospacing="1" w:after="100" w:afterAutospacing="1"/>
              <w:ind w:left="780" w:right="180"/>
              <w:rPr>
                <w:color w:val="000000"/>
                <w:sz w:val="24"/>
                <w:szCs w:val="24"/>
              </w:rPr>
            </w:pPr>
            <w:r>
              <w:rPr>
                <w:color w:val="000000"/>
                <w:sz w:val="24"/>
                <w:szCs w:val="24"/>
              </w:rPr>
              <w:t>анкетирование</w:t>
            </w:r>
          </w:p>
        </w:tc>
      </w:tr>
    </w:tbl>
    <w:p w:rsidR="009A153B" w:rsidRPr="00C362A8" w:rsidRDefault="009A153B" w:rsidP="009A153B"/>
    <w:p w:rsidR="00BC4B09" w:rsidRDefault="00BC4B09" w:rsidP="00BC4B09">
      <w:pPr>
        <w:ind w:firstLine="709"/>
        <w:jc w:val="center"/>
        <w:rPr>
          <w:b/>
          <w:color w:val="000000"/>
          <w:sz w:val="24"/>
          <w:szCs w:val="24"/>
        </w:rPr>
      </w:pPr>
      <w:r w:rsidRPr="00C362A8">
        <w:rPr>
          <w:b/>
          <w:color w:val="000000"/>
          <w:sz w:val="24"/>
          <w:szCs w:val="24"/>
        </w:rPr>
        <w:t>Исследование социального статуса семей воспитанников</w:t>
      </w:r>
    </w:p>
    <w:p w:rsidR="00AE14BA" w:rsidRPr="00C362A8" w:rsidRDefault="00AE14BA" w:rsidP="00BC4B09">
      <w:pPr>
        <w:ind w:firstLine="709"/>
        <w:jc w:val="center"/>
        <w:rPr>
          <w:b/>
          <w:color w:val="000000"/>
          <w:sz w:val="24"/>
          <w:szCs w:val="24"/>
        </w:rPr>
      </w:pPr>
    </w:p>
    <w:p w:rsidR="009A153B" w:rsidRDefault="00BC4B09" w:rsidP="00BC4B09">
      <w:pPr>
        <w:ind w:firstLine="709"/>
        <w:jc w:val="both"/>
        <w:rPr>
          <w:color w:val="000000"/>
          <w:sz w:val="24"/>
          <w:szCs w:val="24"/>
        </w:rPr>
      </w:pPr>
      <w:r w:rsidRPr="00BC4B09">
        <w:rPr>
          <w:color w:val="000000"/>
          <w:sz w:val="24"/>
          <w:szCs w:val="24"/>
        </w:rPr>
        <w:t>Исследование социального статуса семей воспитанников проводится ежегодно, в сентябре и является фундаментом для совершенствования планирования работы с родителями, направленной на личностно ориентированный подход к семьям. Исследования за последние три года позволяют сделать вывод о наметившейся тенденции к увеличению молодых и многодетных семей. Практическое применение данных исследования, позволяет построить гармоничные взаимоотношения в рамках педагогического треугольника: педагог – ребёнок – родитель.</w:t>
      </w:r>
    </w:p>
    <w:p w:rsidR="00BC4B09" w:rsidRDefault="00BC4B09" w:rsidP="00BC4B09">
      <w:pPr>
        <w:ind w:firstLine="709"/>
        <w:jc w:val="both"/>
        <w:rPr>
          <w:color w:val="000000"/>
          <w:sz w:val="24"/>
          <w:szCs w:val="24"/>
        </w:rPr>
      </w:pPr>
    </w:p>
    <w:p w:rsidR="009A153B" w:rsidRDefault="009A153B" w:rsidP="00F413AF">
      <w:pPr>
        <w:ind w:firstLine="709"/>
        <w:jc w:val="both"/>
        <w:rPr>
          <w:color w:val="000000"/>
          <w:sz w:val="24"/>
          <w:szCs w:val="24"/>
        </w:rPr>
      </w:pPr>
    </w:p>
    <w:p w:rsidR="000E722D" w:rsidRPr="00021F8D" w:rsidRDefault="000E722D" w:rsidP="00F413AF">
      <w:pPr>
        <w:ind w:firstLine="709"/>
        <w:jc w:val="both"/>
        <w:rPr>
          <w:b/>
          <w:i/>
          <w:sz w:val="24"/>
          <w:szCs w:val="24"/>
        </w:rPr>
      </w:pPr>
    </w:p>
    <w:sectPr w:rsidR="000E722D" w:rsidRPr="00021F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27C" w:rsidRDefault="0005727C" w:rsidP="00CA3E31">
      <w:r>
        <w:separator/>
      </w:r>
    </w:p>
  </w:endnote>
  <w:endnote w:type="continuationSeparator" w:id="0">
    <w:p w:rsidR="0005727C" w:rsidRDefault="0005727C" w:rsidP="00CA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687237"/>
      <w:docPartObj>
        <w:docPartGallery w:val="Page Numbers (Bottom of Page)"/>
        <w:docPartUnique/>
      </w:docPartObj>
    </w:sdtPr>
    <w:sdtEndPr/>
    <w:sdtContent>
      <w:p w:rsidR="0005727C" w:rsidRDefault="0005727C">
        <w:pPr>
          <w:pStyle w:val="a9"/>
          <w:jc w:val="center"/>
        </w:pPr>
        <w:r>
          <w:fldChar w:fldCharType="begin"/>
        </w:r>
        <w:r>
          <w:instrText>PAGE   \* MERGEFORMAT</w:instrText>
        </w:r>
        <w:r>
          <w:fldChar w:fldCharType="separate"/>
        </w:r>
        <w:r w:rsidR="00D37CF2">
          <w:rPr>
            <w:noProof/>
          </w:rPr>
          <w:t>1</w:t>
        </w:r>
        <w:r>
          <w:fldChar w:fldCharType="end"/>
        </w:r>
      </w:p>
    </w:sdtContent>
  </w:sdt>
  <w:p w:rsidR="0005727C" w:rsidRDefault="0005727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27C" w:rsidRDefault="0005727C" w:rsidP="00CA3E31">
      <w:r>
        <w:separator/>
      </w:r>
    </w:p>
  </w:footnote>
  <w:footnote w:type="continuationSeparator" w:id="0">
    <w:p w:rsidR="0005727C" w:rsidRDefault="0005727C" w:rsidP="00CA3E31">
      <w:r>
        <w:continuationSeparator/>
      </w:r>
    </w:p>
  </w:footnote>
  <w:footnote w:id="1">
    <w:p w:rsidR="0005727C" w:rsidRPr="00DE368B" w:rsidRDefault="0005727C" w:rsidP="00746092">
      <w:pPr>
        <w:pStyle w:val="af5"/>
        <w:rPr>
          <w:rFonts w:ascii="Times New Roman" w:hAnsi="Times New Roman" w:cs="Times New Roman"/>
        </w:rPr>
      </w:pPr>
      <w:r w:rsidRPr="00DE368B">
        <w:rPr>
          <w:rStyle w:val="af7"/>
          <w:rFonts w:ascii="Times New Roman" w:hAnsi="Times New Roman" w:cs="Times New Roman"/>
        </w:rPr>
        <w:footnoteRef/>
      </w:r>
      <w:r w:rsidRPr="00DE368B">
        <w:rPr>
          <w:rFonts w:ascii="Times New Roman" w:hAnsi="Times New Roman" w:cs="Times New Roman"/>
        </w:rPr>
        <w:t xml:space="preserve"> Приказ от 25 ноября 2022 г. N 1028 «Об утверждении ФОП ДО», п. 10.</w:t>
      </w:r>
    </w:p>
  </w:footnote>
  <w:footnote w:id="2">
    <w:p w:rsidR="0005727C" w:rsidRPr="00EA01D4" w:rsidRDefault="0005727C" w:rsidP="00EA01D4">
      <w:pPr>
        <w:pStyle w:val="af5"/>
        <w:jc w:val="both"/>
        <w:rPr>
          <w:rFonts w:ascii="Times New Roman" w:hAnsi="Times New Roman" w:cs="Times New Roman"/>
        </w:rPr>
      </w:pPr>
      <w:r w:rsidRPr="00EA01D4">
        <w:rPr>
          <w:rStyle w:val="af7"/>
          <w:rFonts w:ascii="Times New Roman" w:hAnsi="Times New Roman" w:cs="Times New Roman"/>
        </w:rPr>
        <w:footnoteRef/>
      </w:r>
      <w:r w:rsidRPr="00EA01D4">
        <w:rPr>
          <w:rFonts w:ascii="Times New Roman" w:hAnsi="Times New Roman" w:cs="Times New Roman"/>
        </w:rPr>
        <w:t xml:space="preserve"> Инновационная программа «ОТ РОЖДЕНИЯ ДО ШКОЛЫ» под редакцией Н. Е. Вераксы, Т. С. Комаровой, Э. М. Дорофеевой, раздел «Цели и задачи реализации Программы».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D96"/>
    <w:multiLevelType w:val="hybridMultilevel"/>
    <w:tmpl w:val="00B8E144"/>
    <w:lvl w:ilvl="0" w:tplc="918ADDA0">
      <w:numFmt w:val="bullet"/>
      <w:lvlText w:val=""/>
      <w:lvlJc w:val="left"/>
      <w:pPr>
        <w:ind w:left="139" w:hanging="143"/>
      </w:pPr>
      <w:rPr>
        <w:rFonts w:ascii="Symbol" w:eastAsia="Symbol" w:hAnsi="Symbol" w:cs="Symbol" w:hint="default"/>
        <w:w w:val="99"/>
        <w:sz w:val="20"/>
        <w:szCs w:val="20"/>
        <w:lang w:val="ru-RU" w:eastAsia="en-US" w:bidi="ar-SA"/>
      </w:rPr>
    </w:lvl>
    <w:lvl w:ilvl="1" w:tplc="F580EE88">
      <w:numFmt w:val="bullet"/>
      <w:lvlText w:val="•"/>
      <w:lvlJc w:val="left"/>
      <w:pPr>
        <w:ind w:left="496" w:hanging="143"/>
      </w:pPr>
      <w:rPr>
        <w:rFonts w:hint="default"/>
        <w:lang w:val="ru-RU" w:eastAsia="en-US" w:bidi="ar-SA"/>
      </w:rPr>
    </w:lvl>
    <w:lvl w:ilvl="2" w:tplc="809430F0">
      <w:numFmt w:val="bullet"/>
      <w:lvlText w:val="•"/>
      <w:lvlJc w:val="left"/>
      <w:pPr>
        <w:ind w:left="853" w:hanging="143"/>
      </w:pPr>
      <w:rPr>
        <w:rFonts w:hint="default"/>
        <w:lang w:val="ru-RU" w:eastAsia="en-US" w:bidi="ar-SA"/>
      </w:rPr>
    </w:lvl>
    <w:lvl w:ilvl="3" w:tplc="D28E122A">
      <w:numFmt w:val="bullet"/>
      <w:lvlText w:val="•"/>
      <w:lvlJc w:val="left"/>
      <w:pPr>
        <w:ind w:left="1209" w:hanging="143"/>
      </w:pPr>
      <w:rPr>
        <w:rFonts w:hint="default"/>
        <w:lang w:val="ru-RU" w:eastAsia="en-US" w:bidi="ar-SA"/>
      </w:rPr>
    </w:lvl>
    <w:lvl w:ilvl="4" w:tplc="1CBA6C8A">
      <w:numFmt w:val="bullet"/>
      <w:lvlText w:val="•"/>
      <w:lvlJc w:val="left"/>
      <w:pPr>
        <w:ind w:left="1566" w:hanging="143"/>
      </w:pPr>
      <w:rPr>
        <w:rFonts w:hint="default"/>
        <w:lang w:val="ru-RU" w:eastAsia="en-US" w:bidi="ar-SA"/>
      </w:rPr>
    </w:lvl>
    <w:lvl w:ilvl="5" w:tplc="510487AA">
      <w:numFmt w:val="bullet"/>
      <w:lvlText w:val="•"/>
      <w:lvlJc w:val="left"/>
      <w:pPr>
        <w:ind w:left="1923" w:hanging="143"/>
      </w:pPr>
      <w:rPr>
        <w:rFonts w:hint="default"/>
        <w:lang w:val="ru-RU" w:eastAsia="en-US" w:bidi="ar-SA"/>
      </w:rPr>
    </w:lvl>
    <w:lvl w:ilvl="6" w:tplc="28D4902A">
      <w:numFmt w:val="bullet"/>
      <w:lvlText w:val="•"/>
      <w:lvlJc w:val="left"/>
      <w:pPr>
        <w:ind w:left="2279" w:hanging="143"/>
      </w:pPr>
      <w:rPr>
        <w:rFonts w:hint="default"/>
        <w:lang w:val="ru-RU" w:eastAsia="en-US" w:bidi="ar-SA"/>
      </w:rPr>
    </w:lvl>
    <w:lvl w:ilvl="7" w:tplc="FE2C95EC">
      <w:numFmt w:val="bullet"/>
      <w:lvlText w:val="•"/>
      <w:lvlJc w:val="left"/>
      <w:pPr>
        <w:ind w:left="2636" w:hanging="143"/>
      </w:pPr>
      <w:rPr>
        <w:rFonts w:hint="default"/>
        <w:lang w:val="ru-RU" w:eastAsia="en-US" w:bidi="ar-SA"/>
      </w:rPr>
    </w:lvl>
    <w:lvl w:ilvl="8" w:tplc="2884CE86">
      <w:numFmt w:val="bullet"/>
      <w:lvlText w:val="•"/>
      <w:lvlJc w:val="left"/>
      <w:pPr>
        <w:ind w:left="2992" w:hanging="143"/>
      </w:pPr>
      <w:rPr>
        <w:rFonts w:hint="default"/>
        <w:lang w:val="ru-RU" w:eastAsia="en-US" w:bidi="ar-SA"/>
      </w:rPr>
    </w:lvl>
  </w:abstractNum>
  <w:abstractNum w:abstractNumId="1" w15:restartNumberingAfterBreak="0">
    <w:nsid w:val="02563C69"/>
    <w:multiLevelType w:val="hybridMultilevel"/>
    <w:tmpl w:val="6A8A98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715A19"/>
    <w:multiLevelType w:val="hybridMultilevel"/>
    <w:tmpl w:val="88968C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7C7F3D"/>
    <w:multiLevelType w:val="hybridMultilevel"/>
    <w:tmpl w:val="3A1A7A90"/>
    <w:lvl w:ilvl="0" w:tplc="E5DCE182">
      <w:numFmt w:val="bullet"/>
      <w:lvlText w:val="-"/>
      <w:lvlJc w:val="left"/>
      <w:pPr>
        <w:ind w:left="1429" w:hanging="360"/>
      </w:pPr>
      <w:rPr>
        <w:rFonts w:ascii="Times New Roman" w:eastAsia="Times New Roman" w:hAnsi="Times New Roman" w:cs="Times New Roman" w:hint="default"/>
        <w:color w:val="000009"/>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091E9D"/>
    <w:multiLevelType w:val="hybridMultilevel"/>
    <w:tmpl w:val="602CD43C"/>
    <w:lvl w:ilvl="0" w:tplc="E5DCE182">
      <w:numFmt w:val="bullet"/>
      <w:lvlText w:val="-"/>
      <w:lvlJc w:val="left"/>
      <w:pPr>
        <w:ind w:left="1429" w:hanging="360"/>
      </w:pPr>
      <w:rPr>
        <w:rFonts w:ascii="Times New Roman" w:eastAsia="Times New Roman" w:hAnsi="Times New Roman" w:cs="Times New Roman" w:hint="default"/>
        <w:color w:val="000009"/>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3653BF"/>
    <w:multiLevelType w:val="hybridMultilevel"/>
    <w:tmpl w:val="1F1E2F3A"/>
    <w:lvl w:ilvl="0" w:tplc="5ED8E9E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4AC6F18"/>
    <w:multiLevelType w:val="hybridMultilevel"/>
    <w:tmpl w:val="94AAE7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623481"/>
    <w:multiLevelType w:val="hybridMultilevel"/>
    <w:tmpl w:val="F0963298"/>
    <w:lvl w:ilvl="0" w:tplc="E5DCE182">
      <w:numFmt w:val="bullet"/>
      <w:lvlText w:val="-"/>
      <w:lvlJc w:val="left"/>
      <w:pPr>
        <w:ind w:left="1429" w:hanging="360"/>
      </w:pPr>
      <w:rPr>
        <w:rFonts w:ascii="Times New Roman" w:eastAsia="Times New Roman" w:hAnsi="Times New Roman" w:cs="Times New Roman" w:hint="default"/>
        <w:color w:val="000009"/>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5BB1409"/>
    <w:multiLevelType w:val="hybridMultilevel"/>
    <w:tmpl w:val="AEF69316"/>
    <w:lvl w:ilvl="0" w:tplc="6150B1B8">
      <w:numFmt w:val="bullet"/>
      <w:lvlText w:val=""/>
      <w:lvlJc w:val="left"/>
      <w:pPr>
        <w:ind w:left="-2" w:hanging="236"/>
      </w:pPr>
      <w:rPr>
        <w:rFonts w:ascii="Symbol" w:eastAsia="Symbol" w:hAnsi="Symbol" w:cs="Symbol" w:hint="default"/>
        <w:w w:val="99"/>
        <w:sz w:val="20"/>
        <w:szCs w:val="20"/>
        <w:lang w:val="ru-RU" w:eastAsia="en-US" w:bidi="ar-SA"/>
      </w:rPr>
    </w:lvl>
    <w:lvl w:ilvl="1" w:tplc="6DF48A6C">
      <w:numFmt w:val="bullet"/>
      <w:lvlText w:val="•"/>
      <w:lvlJc w:val="left"/>
      <w:pPr>
        <w:ind w:left="350" w:hanging="236"/>
      </w:pPr>
      <w:rPr>
        <w:rFonts w:hint="default"/>
        <w:lang w:val="ru-RU" w:eastAsia="en-US" w:bidi="ar-SA"/>
      </w:rPr>
    </w:lvl>
    <w:lvl w:ilvl="2" w:tplc="BC4E707C">
      <w:numFmt w:val="bullet"/>
      <w:lvlText w:val="•"/>
      <w:lvlJc w:val="left"/>
      <w:pPr>
        <w:ind w:left="700" w:hanging="236"/>
      </w:pPr>
      <w:rPr>
        <w:rFonts w:hint="default"/>
        <w:lang w:val="ru-RU" w:eastAsia="en-US" w:bidi="ar-SA"/>
      </w:rPr>
    </w:lvl>
    <w:lvl w:ilvl="3" w:tplc="CF0ED824">
      <w:numFmt w:val="bullet"/>
      <w:lvlText w:val="•"/>
      <w:lvlJc w:val="left"/>
      <w:pPr>
        <w:ind w:left="1051" w:hanging="236"/>
      </w:pPr>
      <w:rPr>
        <w:rFonts w:hint="default"/>
        <w:lang w:val="ru-RU" w:eastAsia="en-US" w:bidi="ar-SA"/>
      </w:rPr>
    </w:lvl>
    <w:lvl w:ilvl="4" w:tplc="7BDC1ED0">
      <w:numFmt w:val="bullet"/>
      <w:lvlText w:val="•"/>
      <w:lvlJc w:val="left"/>
      <w:pPr>
        <w:ind w:left="1401" w:hanging="236"/>
      </w:pPr>
      <w:rPr>
        <w:rFonts w:hint="default"/>
        <w:lang w:val="ru-RU" w:eastAsia="en-US" w:bidi="ar-SA"/>
      </w:rPr>
    </w:lvl>
    <w:lvl w:ilvl="5" w:tplc="52EA37B6">
      <w:numFmt w:val="bullet"/>
      <w:lvlText w:val="•"/>
      <w:lvlJc w:val="left"/>
      <w:pPr>
        <w:ind w:left="1752" w:hanging="236"/>
      </w:pPr>
      <w:rPr>
        <w:rFonts w:hint="default"/>
        <w:lang w:val="ru-RU" w:eastAsia="en-US" w:bidi="ar-SA"/>
      </w:rPr>
    </w:lvl>
    <w:lvl w:ilvl="6" w:tplc="ABDC894E">
      <w:numFmt w:val="bullet"/>
      <w:lvlText w:val="•"/>
      <w:lvlJc w:val="left"/>
      <w:pPr>
        <w:ind w:left="2102" w:hanging="236"/>
      </w:pPr>
      <w:rPr>
        <w:rFonts w:hint="default"/>
        <w:lang w:val="ru-RU" w:eastAsia="en-US" w:bidi="ar-SA"/>
      </w:rPr>
    </w:lvl>
    <w:lvl w:ilvl="7" w:tplc="DB68A7E4">
      <w:numFmt w:val="bullet"/>
      <w:lvlText w:val="•"/>
      <w:lvlJc w:val="left"/>
      <w:pPr>
        <w:ind w:left="2452" w:hanging="236"/>
      </w:pPr>
      <w:rPr>
        <w:rFonts w:hint="default"/>
        <w:lang w:val="ru-RU" w:eastAsia="en-US" w:bidi="ar-SA"/>
      </w:rPr>
    </w:lvl>
    <w:lvl w:ilvl="8" w:tplc="63B699C6">
      <w:numFmt w:val="bullet"/>
      <w:lvlText w:val="•"/>
      <w:lvlJc w:val="left"/>
      <w:pPr>
        <w:ind w:left="2803" w:hanging="236"/>
      </w:pPr>
      <w:rPr>
        <w:rFonts w:hint="default"/>
        <w:lang w:val="ru-RU" w:eastAsia="en-US" w:bidi="ar-SA"/>
      </w:rPr>
    </w:lvl>
  </w:abstractNum>
  <w:abstractNum w:abstractNumId="10" w15:restartNumberingAfterBreak="0">
    <w:nsid w:val="06261959"/>
    <w:multiLevelType w:val="hybridMultilevel"/>
    <w:tmpl w:val="2BA0F95A"/>
    <w:lvl w:ilvl="0" w:tplc="445A82A2">
      <w:numFmt w:val="bullet"/>
      <w:lvlText w:val="-"/>
      <w:lvlJc w:val="left"/>
      <w:pPr>
        <w:ind w:left="1429" w:hanging="360"/>
      </w:pPr>
      <w:rPr>
        <w:rFonts w:ascii="Times New Roman" w:eastAsia="Times New Roman" w:hAnsi="Times New Roman" w:cs="Times New Roman" w:hint="default"/>
        <w:w w:val="99"/>
        <w:sz w:val="18"/>
        <w:szCs w:val="1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6AF20E2"/>
    <w:multiLevelType w:val="hybridMultilevel"/>
    <w:tmpl w:val="4DA8B740"/>
    <w:lvl w:ilvl="0" w:tplc="E5DCE182">
      <w:numFmt w:val="bullet"/>
      <w:lvlText w:val="-"/>
      <w:lvlJc w:val="left"/>
      <w:pPr>
        <w:ind w:left="1429" w:hanging="360"/>
      </w:pPr>
      <w:rPr>
        <w:rFonts w:ascii="Times New Roman" w:eastAsia="Times New Roman" w:hAnsi="Times New Roman" w:cs="Times New Roman" w:hint="default"/>
        <w:color w:val="000009"/>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74B6AA5"/>
    <w:multiLevelType w:val="hybridMultilevel"/>
    <w:tmpl w:val="008A2058"/>
    <w:lvl w:ilvl="0" w:tplc="445A82A2">
      <w:numFmt w:val="bullet"/>
      <w:lvlText w:val="-"/>
      <w:lvlJc w:val="left"/>
      <w:pPr>
        <w:ind w:left="720" w:hanging="360"/>
      </w:pPr>
      <w:rPr>
        <w:rFonts w:ascii="Times New Roman" w:eastAsia="Times New Roman" w:hAnsi="Times New Roman" w:cs="Times New Roman" w:hint="default"/>
        <w:w w:val="99"/>
        <w:sz w:val="18"/>
        <w:szCs w:val="1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8717E60"/>
    <w:multiLevelType w:val="hybridMultilevel"/>
    <w:tmpl w:val="EC52B0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90F407E"/>
    <w:multiLevelType w:val="hybridMultilevel"/>
    <w:tmpl w:val="CC9E7B64"/>
    <w:lvl w:ilvl="0" w:tplc="C50CEB4E">
      <w:start w:val="1"/>
      <w:numFmt w:val="bullet"/>
      <w:lvlText w:val="-"/>
      <w:lvlJc w:val="left"/>
      <w:pPr>
        <w:ind w:left="1429" w:hanging="360"/>
      </w:pPr>
      <w:rPr>
        <w:rFonts w:ascii="Arial Unicode MS" w:eastAsia="Arial Unicode MS" w:hAnsi="Arial Unicode M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9B7702C"/>
    <w:multiLevelType w:val="hybridMultilevel"/>
    <w:tmpl w:val="19845684"/>
    <w:lvl w:ilvl="0" w:tplc="445A82A2">
      <w:numFmt w:val="bullet"/>
      <w:lvlText w:val="-"/>
      <w:lvlJc w:val="left"/>
      <w:pPr>
        <w:ind w:left="720" w:hanging="360"/>
      </w:pPr>
      <w:rPr>
        <w:rFonts w:ascii="Times New Roman" w:eastAsia="Times New Roman" w:hAnsi="Times New Roman" w:cs="Times New Roman" w:hint="default"/>
        <w:w w:val="99"/>
        <w:sz w:val="18"/>
        <w:szCs w:val="1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B491BA5"/>
    <w:multiLevelType w:val="hybridMultilevel"/>
    <w:tmpl w:val="7AA2030C"/>
    <w:lvl w:ilvl="0" w:tplc="0419000D">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7" w15:restartNumberingAfterBreak="0">
    <w:nsid w:val="0B6B475D"/>
    <w:multiLevelType w:val="hybridMultilevel"/>
    <w:tmpl w:val="F7D66994"/>
    <w:lvl w:ilvl="0" w:tplc="7FDED790">
      <w:numFmt w:val="bullet"/>
      <w:lvlText w:val="•"/>
      <w:lvlJc w:val="left"/>
      <w:pPr>
        <w:ind w:left="1515" w:hanging="360"/>
      </w:pPr>
      <w:rPr>
        <w:rFonts w:hint="default"/>
        <w:lang w:val="ru-RU" w:eastAsia="en-US" w:bidi="ar-SA"/>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8" w15:restartNumberingAfterBreak="0">
    <w:nsid w:val="0CB95189"/>
    <w:multiLevelType w:val="hybridMultilevel"/>
    <w:tmpl w:val="782A6F12"/>
    <w:lvl w:ilvl="0" w:tplc="8580ED64">
      <w:numFmt w:val="bullet"/>
      <w:lvlText w:val="-"/>
      <w:lvlJc w:val="left"/>
      <w:pPr>
        <w:ind w:left="1536" w:hanging="360"/>
      </w:pPr>
      <w:rPr>
        <w:rFonts w:ascii="Times New Roman" w:eastAsia="Times New Roman" w:hAnsi="Times New Roman" w:cs="Times New Roman" w:hint="default"/>
        <w:w w:val="100"/>
        <w:sz w:val="21"/>
        <w:szCs w:val="21"/>
        <w:lang w:val="ru-RU" w:eastAsia="en-US" w:bidi="ar-SA"/>
      </w:rPr>
    </w:lvl>
    <w:lvl w:ilvl="1" w:tplc="04190003" w:tentative="1">
      <w:start w:val="1"/>
      <w:numFmt w:val="bullet"/>
      <w:lvlText w:val="o"/>
      <w:lvlJc w:val="left"/>
      <w:pPr>
        <w:ind w:left="2256" w:hanging="360"/>
      </w:pPr>
      <w:rPr>
        <w:rFonts w:ascii="Courier New" w:hAnsi="Courier New" w:cs="Courier New" w:hint="default"/>
      </w:rPr>
    </w:lvl>
    <w:lvl w:ilvl="2" w:tplc="04190005" w:tentative="1">
      <w:start w:val="1"/>
      <w:numFmt w:val="bullet"/>
      <w:lvlText w:val=""/>
      <w:lvlJc w:val="left"/>
      <w:pPr>
        <w:ind w:left="2976" w:hanging="360"/>
      </w:pPr>
      <w:rPr>
        <w:rFonts w:ascii="Wingdings" w:hAnsi="Wingdings" w:hint="default"/>
      </w:rPr>
    </w:lvl>
    <w:lvl w:ilvl="3" w:tplc="04190001" w:tentative="1">
      <w:start w:val="1"/>
      <w:numFmt w:val="bullet"/>
      <w:lvlText w:val=""/>
      <w:lvlJc w:val="left"/>
      <w:pPr>
        <w:ind w:left="3696" w:hanging="360"/>
      </w:pPr>
      <w:rPr>
        <w:rFonts w:ascii="Symbol" w:hAnsi="Symbol" w:hint="default"/>
      </w:rPr>
    </w:lvl>
    <w:lvl w:ilvl="4" w:tplc="04190003" w:tentative="1">
      <w:start w:val="1"/>
      <w:numFmt w:val="bullet"/>
      <w:lvlText w:val="o"/>
      <w:lvlJc w:val="left"/>
      <w:pPr>
        <w:ind w:left="4416" w:hanging="360"/>
      </w:pPr>
      <w:rPr>
        <w:rFonts w:ascii="Courier New" w:hAnsi="Courier New" w:cs="Courier New" w:hint="default"/>
      </w:rPr>
    </w:lvl>
    <w:lvl w:ilvl="5" w:tplc="04190005" w:tentative="1">
      <w:start w:val="1"/>
      <w:numFmt w:val="bullet"/>
      <w:lvlText w:val=""/>
      <w:lvlJc w:val="left"/>
      <w:pPr>
        <w:ind w:left="5136" w:hanging="360"/>
      </w:pPr>
      <w:rPr>
        <w:rFonts w:ascii="Wingdings" w:hAnsi="Wingdings" w:hint="default"/>
      </w:rPr>
    </w:lvl>
    <w:lvl w:ilvl="6" w:tplc="04190001" w:tentative="1">
      <w:start w:val="1"/>
      <w:numFmt w:val="bullet"/>
      <w:lvlText w:val=""/>
      <w:lvlJc w:val="left"/>
      <w:pPr>
        <w:ind w:left="5856" w:hanging="360"/>
      </w:pPr>
      <w:rPr>
        <w:rFonts w:ascii="Symbol" w:hAnsi="Symbol" w:hint="default"/>
      </w:rPr>
    </w:lvl>
    <w:lvl w:ilvl="7" w:tplc="04190003" w:tentative="1">
      <w:start w:val="1"/>
      <w:numFmt w:val="bullet"/>
      <w:lvlText w:val="o"/>
      <w:lvlJc w:val="left"/>
      <w:pPr>
        <w:ind w:left="6576" w:hanging="360"/>
      </w:pPr>
      <w:rPr>
        <w:rFonts w:ascii="Courier New" w:hAnsi="Courier New" w:cs="Courier New" w:hint="default"/>
      </w:rPr>
    </w:lvl>
    <w:lvl w:ilvl="8" w:tplc="04190005" w:tentative="1">
      <w:start w:val="1"/>
      <w:numFmt w:val="bullet"/>
      <w:lvlText w:val=""/>
      <w:lvlJc w:val="left"/>
      <w:pPr>
        <w:ind w:left="7296" w:hanging="360"/>
      </w:pPr>
      <w:rPr>
        <w:rFonts w:ascii="Wingdings" w:hAnsi="Wingdings" w:hint="default"/>
      </w:rPr>
    </w:lvl>
  </w:abstractNum>
  <w:abstractNum w:abstractNumId="19" w15:restartNumberingAfterBreak="0">
    <w:nsid w:val="0CC06691"/>
    <w:multiLevelType w:val="hybridMultilevel"/>
    <w:tmpl w:val="189A3766"/>
    <w:lvl w:ilvl="0" w:tplc="04190001">
      <w:start w:val="1"/>
      <w:numFmt w:val="bullet"/>
      <w:lvlText w:val=""/>
      <w:lvlJc w:val="left"/>
      <w:pPr>
        <w:ind w:left="-129" w:hanging="360"/>
      </w:pPr>
      <w:rPr>
        <w:rFonts w:ascii="Symbol" w:hAnsi="Symbol" w:hint="default"/>
      </w:rPr>
    </w:lvl>
    <w:lvl w:ilvl="1" w:tplc="04190003" w:tentative="1">
      <w:start w:val="1"/>
      <w:numFmt w:val="bullet"/>
      <w:lvlText w:val="o"/>
      <w:lvlJc w:val="left"/>
      <w:pPr>
        <w:ind w:left="591" w:hanging="360"/>
      </w:pPr>
      <w:rPr>
        <w:rFonts w:ascii="Courier New" w:hAnsi="Courier New" w:cs="Courier New" w:hint="default"/>
      </w:rPr>
    </w:lvl>
    <w:lvl w:ilvl="2" w:tplc="04190005" w:tentative="1">
      <w:start w:val="1"/>
      <w:numFmt w:val="bullet"/>
      <w:lvlText w:val=""/>
      <w:lvlJc w:val="left"/>
      <w:pPr>
        <w:ind w:left="1311" w:hanging="360"/>
      </w:pPr>
      <w:rPr>
        <w:rFonts w:ascii="Wingdings" w:hAnsi="Wingdings" w:hint="default"/>
      </w:rPr>
    </w:lvl>
    <w:lvl w:ilvl="3" w:tplc="04190001" w:tentative="1">
      <w:start w:val="1"/>
      <w:numFmt w:val="bullet"/>
      <w:lvlText w:val=""/>
      <w:lvlJc w:val="left"/>
      <w:pPr>
        <w:ind w:left="2031" w:hanging="360"/>
      </w:pPr>
      <w:rPr>
        <w:rFonts w:ascii="Symbol" w:hAnsi="Symbol" w:hint="default"/>
      </w:rPr>
    </w:lvl>
    <w:lvl w:ilvl="4" w:tplc="04190003" w:tentative="1">
      <w:start w:val="1"/>
      <w:numFmt w:val="bullet"/>
      <w:lvlText w:val="o"/>
      <w:lvlJc w:val="left"/>
      <w:pPr>
        <w:ind w:left="2751" w:hanging="360"/>
      </w:pPr>
      <w:rPr>
        <w:rFonts w:ascii="Courier New" w:hAnsi="Courier New" w:cs="Courier New" w:hint="default"/>
      </w:rPr>
    </w:lvl>
    <w:lvl w:ilvl="5" w:tplc="04190005" w:tentative="1">
      <w:start w:val="1"/>
      <w:numFmt w:val="bullet"/>
      <w:lvlText w:val=""/>
      <w:lvlJc w:val="left"/>
      <w:pPr>
        <w:ind w:left="3471" w:hanging="360"/>
      </w:pPr>
      <w:rPr>
        <w:rFonts w:ascii="Wingdings" w:hAnsi="Wingdings" w:hint="default"/>
      </w:rPr>
    </w:lvl>
    <w:lvl w:ilvl="6" w:tplc="04190001" w:tentative="1">
      <w:start w:val="1"/>
      <w:numFmt w:val="bullet"/>
      <w:lvlText w:val=""/>
      <w:lvlJc w:val="left"/>
      <w:pPr>
        <w:ind w:left="4191" w:hanging="360"/>
      </w:pPr>
      <w:rPr>
        <w:rFonts w:ascii="Symbol" w:hAnsi="Symbol" w:hint="default"/>
      </w:rPr>
    </w:lvl>
    <w:lvl w:ilvl="7" w:tplc="04190003" w:tentative="1">
      <w:start w:val="1"/>
      <w:numFmt w:val="bullet"/>
      <w:lvlText w:val="o"/>
      <w:lvlJc w:val="left"/>
      <w:pPr>
        <w:ind w:left="4911" w:hanging="360"/>
      </w:pPr>
      <w:rPr>
        <w:rFonts w:ascii="Courier New" w:hAnsi="Courier New" w:cs="Courier New" w:hint="default"/>
      </w:rPr>
    </w:lvl>
    <w:lvl w:ilvl="8" w:tplc="04190005" w:tentative="1">
      <w:start w:val="1"/>
      <w:numFmt w:val="bullet"/>
      <w:lvlText w:val=""/>
      <w:lvlJc w:val="left"/>
      <w:pPr>
        <w:ind w:left="5631" w:hanging="360"/>
      </w:pPr>
      <w:rPr>
        <w:rFonts w:ascii="Wingdings" w:hAnsi="Wingdings" w:hint="default"/>
      </w:rPr>
    </w:lvl>
  </w:abstractNum>
  <w:abstractNum w:abstractNumId="20" w15:restartNumberingAfterBreak="0">
    <w:nsid w:val="0CE97812"/>
    <w:multiLevelType w:val="hybridMultilevel"/>
    <w:tmpl w:val="4E6E57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F2362E"/>
    <w:multiLevelType w:val="hybridMultilevel"/>
    <w:tmpl w:val="7AF4813C"/>
    <w:lvl w:ilvl="0" w:tplc="445A82A2">
      <w:numFmt w:val="bullet"/>
      <w:lvlText w:val="-"/>
      <w:lvlJc w:val="left"/>
      <w:pPr>
        <w:ind w:left="720" w:hanging="360"/>
      </w:pPr>
      <w:rPr>
        <w:rFonts w:ascii="Times New Roman" w:eastAsia="Times New Roman" w:hAnsi="Times New Roman" w:cs="Times New Roman" w:hint="default"/>
        <w:w w:val="99"/>
        <w:sz w:val="18"/>
        <w:szCs w:val="1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F2E09E9"/>
    <w:multiLevelType w:val="hybridMultilevel"/>
    <w:tmpl w:val="AADAF086"/>
    <w:lvl w:ilvl="0" w:tplc="E5DCE182">
      <w:numFmt w:val="bullet"/>
      <w:lvlText w:val="-"/>
      <w:lvlJc w:val="left"/>
      <w:pPr>
        <w:ind w:left="1429" w:hanging="360"/>
      </w:pPr>
      <w:rPr>
        <w:rFonts w:ascii="Times New Roman" w:eastAsia="Times New Roman" w:hAnsi="Times New Roman" w:cs="Times New Roman" w:hint="default"/>
        <w:color w:val="000009"/>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F474A20"/>
    <w:multiLevelType w:val="hybridMultilevel"/>
    <w:tmpl w:val="FBE05A90"/>
    <w:lvl w:ilvl="0" w:tplc="9C444FDC">
      <w:numFmt w:val="bullet"/>
      <w:lvlText w:val="–"/>
      <w:lvlJc w:val="left"/>
      <w:pPr>
        <w:ind w:left="1262" w:hanging="195"/>
      </w:pPr>
      <w:rPr>
        <w:rFonts w:ascii="Times New Roman" w:eastAsia="Times New Roman" w:hAnsi="Times New Roman" w:cs="Times New Roman" w:hint="default"/>
        <w:w w:val="99"/>
        <w:sz w:val="26"/>
        <w:szCs w:val="26"/>
        <w:lang w:val="ru-RU" w:eastAsia="en-US" w:bidi="ar-SA"/>
      </w:rPr>
    </w:lvl>
    <w:lvl w:ilvl="1" w:tplc="22BA9E30">
      <w:numFmt w:val="bullet"/>
      <w:lvlText w:val="–"/>
      <w:lvlJc w:val="left"/>
      <w:pPr>
        <w:ind w:left="2022" w:hanging="195"/>
      </w:pPr>
      <w:rPr>
        <w:rFonts w:ascii="Times New Roman" w:eastAsia="Times New Roman" w:hAnsi="Times New Roman" w:cs="Times New Roman" w:hint="default"/>
        <w:w w:val="99"/>
        <w:sz w:val="26"/>
        <w:szCs w:val="26"/>
        <w:lang w:val="ru-RU" w:eastAsia="en-US" w:bidi="ar-SA"/>
      </w:rPr>
    </w:lvl>
    <w:lvl w:ilvl="2" w:tplc="2946D996">
      <w:numFmt w:val="bullet"/>
      <w:lvlText w:val="•"/>
      <w:lvlJc w:val="left"/>
      <w:pPr>
        <w:ind w:left="2120" w:hanging="195"/>
      </w:pPr>
      <w:rPr>
        <w:lang w:val="ru-RU" w:eastAsia="en-US" w:bidi="ar-SA"/>
      </w:rPr>
    </w:lvl>
    <w:lvl w:ilvl="3" w:tplc="F99C6CD0">
      <w:numFmt w:val="bullet"/>
      <w:lvlText w:val="•"/>
      <w:lvlJc w:val="left"/>
      <w:pPr>
        <w:ind w:left="3265" w:hanging="195"/>
      </w:pPr>
      <w:rPr>
        <w:lang w:val="ru-RU" w:eastAsia="en-US" w:bidi="ar-SA"/>
      </w:rPr>
    </w:lvl>
    <w:lvl w:ilvl="4" w:tplc="F5DC9214">
      <w:numFmt w:val="bullet"/>
      <w:lvlText w:val="•"/>
      <w:lvlJc w:val="left"/>
      <w:pPr>
        <w:ind w:left="4411" w:hanging="195"/>
      </w:pPr>
      <w:rPr>
        <w:lang w:val="ru-RU" w:eastAsia="en-US" w:bidi="ar-SA"/>
      </w:rPr>
    </w:lvl>
    <w:lvl w:ilvl="5" w:tplc="A8BA5524">
      <w:numFmt w:val="bullet"/>
      <w:lvlText w:val="•"/>
      <w:lvlJc w:val="left"/>
      <w:pPr>
        <w:ind w:left="5557" w:hanging="195"/>
      </w:pPr>
      <w:rPr>
        <w:lang w:val="ru-RU" w:eastAsia="en-US" w:bidi="ar-SA"/>
      </w:rPr>
    </w:lvl>
    <w:lvl w:ilvl="6" w:tplc="CFF6A926">
      <w:numFmt w:val="bullet"/>
      <w:lvlText w:val="•"/>
      <w:lvlJc w:val="left"/>
      <w:pPr>
        <w:ind w:left="6703" w:hanging="195"/>
      </w:pPr>
      <w:rPr>
        <w:lang w:val="ru-RU" w:eastAsia="en-US" w:bidi="ar-SA"/>
      </w:rPr>
    </w:lvl>
    <w:lvl w:ilvl="7" w:tplc="9EEC7444">
      <w:numFmt w:val="bullet"/>
      <w:lvlText w:val="•"/>
      <w:lvlJc w:val="left"/>
      <w:pPr>
        <w:ind w:left="7849" w:hanging="195"/>
      </w:pPr>
      <w:rPr>
        <w:lang w:val="ru-RU" w:eastAsia="en-US" w:bidi="ar-SA"/>
      </w:rPr>
    </w:lvl>
    <w:lvl w:ilvl="8" w:tplc="F31E8784">
      <w:numFmt w:val="bullet"/>
      <w:lvlText w:val="•"/>
      <w:lvlJc w:val="left"/>
      <w:pPr>
        <w:ind w:left="8994" w:hanging="195"/>
      </w:pPr>
      <w:rPr>
        <w:lang w:val="ru-RU" w:eastAsia="en-US" w:bidi="ar-SA"/>
      </w:rPr>
    </w:lvl>
  </w:abstractNum>
  <w:abstractNum w:abstractNumId="24" w15:restartNumberingAfterBreak="0">
    <w:nsid w:val="108144E6"/>
    <w:multiLevelType w:val="hybridMultilevel"/>
    <w:tmpl w:val="B9C07346"/>
    <w:lvl w:ilvl="0" w:tplc="E5DCE182">
      <w:numFmt w:val="bullet"/>
      <w:lvlText w:val="-"/>
      <w:lvlJc w:val="left"/>
      <w:pPr>
        <w:ind w:left="1429" w:hanging="360"/>
      </w:pPr>
      <w:rPr>
        <w:rFonts w:ascii="Times New Roman" w:eastAsia="Times New Roman" w:hAnsi="Times New Roman" w:cs="Times New Roman" w:hint="default"/>
        <w:color w:val="000009"/>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08277D1"/>
    <w:multiLevelType w:val="hybridMultilevel"/>
    <w:tmpl w:val="B8A4FAF6"/>
    <w:lvl w:ilvl="0" w:tplc="E5DCE182">
      <w:numFmt w:val="bullet"/>
      <w:lvlText w:val="-"/>
      <w:lvlJc w:val="left"/>
      <w:pPr>
        <w:ind w:left="1429" w:hanging="360"/>
      </w:pPr>
      <w:rPr>
        <w:rFonts w:ascii="Times New Roman" w:eastAsia="Times New Roman" w:hAnsi="Times New Roman" w:cs="Times New Roman" w:hint="default"/>
        <w:color w:val="000009"/>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0F365E3"/>
    <w:multiLevelType w:val="hybridMultilevel"/>
    <w:tmpl w:val="23F841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1D97518"/>
    <w:multiLevelType w:val="hybridMultilevel"/>
    <w:tmpl w:val="C3D2F38E"/>
    <w:lvl w:ilvl="0" w:tplc="30AE002A">
      <w:numFmt w:val="bullet"/>
      <w:lvlText w:val="•"/>
      <w:lvlJc w:val="left"/>
      <w:pPr>
        <w:ind w:left="240" w:hanging="133"/>
      </w:pPr>
      <w:rPr>
        <w:rFonts w:ascii="Times New Roman" w:eastAsia="Times New Roman" w:hAnsi="Times New Roman" w:cs="Times New Roman" w:hint="default"/>
        <w:w w:val="100"/>
        <w:sz w:val="22"/>
        <w:szCs w:val="22"/>
        <w:lang w:val="ru-RU" w:eastAsia="en-US" w:bidi="ar-SA"/>
      </w:rPr>
    </w:lvl>
    <w:lvl w:ilvl="1" w:tplc="9186407C">
      <w:numFmt w:val="bullet"/>
      <w:lvlText w:val="•"/>
      <w:lvlJc w:val="left"/>
      <w:pPr>
        <w:ind w:left="810" w:hanging="133"/>
      </w:pPr>
      <w:rPr>
        <w:rFonts w:hint="default"/>
        <w:lang w:val="ru-RU" w:eastAsia="en-US" w:bidi="ar-SA"/>
      </w:rPr>
    </w:lvl>
    <w:lvl w:ilvl="2" w:tplc="1FB6EC90">
      <w:numFmt w:val="bullet"/>
      <w:lvlText w:val="•"/>
      <w:lvlJc w:val="left"/>
      <w:pPr>
        <w:ind w:left="1381" w:hanging="133"/>
      </w:pPr>
      <w:rPr>
        <w:rFonts w:hint="default"/>
        <w:lang w:val="ru-RU" w:eastAsia="en-US" w:bidi="ar-SA"/>
      </w:rPr>
    </w:lvl>
    <w:lvl w:ilvl="3" w:tplc="DE7CE0C0">
      <w:numFmt w:val="bullet"/>
      <w:lvlText w:val="•"/>
      <w:lvlJc w:val="left"/>
      <w:pPr>
        <w:ind w:left="1951" w:hanging="133"/>
      </w:pPr>
      <w:rPr>
        <w:rFonts w:hint="default"/>
        <w:lang w:val="ru-RU" w:eastAsia="en-US" w:bidi="ar-SA"/>
      </w:rPr>
    </w:lvl>
    <w:lvl w:ilvl="4" w:tplc="AEDCBC72">
      <w:numFmt w:val="bullet"/>
      <w:lvlText w:val="•"/>
      <w:lvlJc w:val="left"/>
      <w:pPr>
        <w:ind w:left="2522" w:hanging="133"/>
      </w:pPr>
      <w:rPr>
        <w:rFonts w:hint="default"/>
        <w:lang w:val="ru-RU" w:eastAsia="en-US" w:bidi="ar-SA"/>
      </w:rPr>
    </w:lvl>
    <w:lvl w:ilvl="5" w:tplc="17ECFB0C">
      <w:numFmt w:val="bullet"/>
      <w:lvlText w:val="•"/>
      <w:lvlJc w:val="left"/>
      <w:pPr>
        <w:ind w:left="3093" w:hanging="133"/>
      </w:pPr>
      <w:rPr>
        <w:rFonts w:hint="default"/>
        <w:lang w:val="ru-RU" w:eastAsia="en-US" w:bidi="ar-SA"/>
      </w:rPr>
    </w:lvl>
    <w:lvl w:ilvl="6" w:tplc="B80635E2">
      <w:numFmt w:val="bullet"/>
      <w:lvlText w:val="•"/>
      <w:lvlJc w:val="left"/>
      <w:pPr>
        <w:ind w:left="3663" w:hanging="133"/>
      </w:pPr>
      <w:rPr>
        <w:rFonts w:hint="default"/>
        <w:lang w:val="ru-RU" w:eastAsia="en-US" w:bidi="ar-SA"/>
      </w:rPr>
    </w:lvl>
    <w:lvl w:ilvl="7" w:tplc="65FCE838">
      <w:numFmt w:val="bullet"/>
      <w:lvlText w:val="•"/>
      <w:lvlJc w:val="left"/>
      <w:pPr>
        <w:ind w:left="4234" w:hanging="133"/>
      </w:pPr>
      <w:rPr>
        <w:rFonts w:hint="default"/>
        <w:lang w:val="ru-RU" w:eastAsia="en-US" w:bidi="ar-SA"/>
      </w:rPr>
    </w:lvl>
    <w:lvl w:ilvl="8" w:tplc="3BCEACDE">
      <w:numFmt w:val="bullet"/>
      <w:lvlText w:val="•"/>
      <w:lvlJc w:val="left"/>
      <w:pPr>
        <w:ind w:left="4804" w:hanging="133"/>
      </w:pPr>
      <w:rPr>
        <w:rFonts w:hint="default"/>
        <w:lang w:val="ru-RU" w:eastAsia="en-US" w:bidi="ar-SA"/>
      </w:rPr>
    </w:lvl>
  </w:abstractNum>
  <w:abstractNum w:abstractNumId="28" w15:restartNumberingAfterBreak="0">
    <w:nsid w:val="13880EE8"/>
    <w:multiLevelType w:val="hybridMultilevel"/>
    <w:tmpl w:val="240AE2C2"/>
    <w:lvl w:ilvl="0" w:tplc="BFCED05C">
      <w:numFmt w:val="bullet"/>
      <w:lvlText w:val=""/>
      <w:lvlJc w:val="left"/>
      <w:pPr>
        <w:ind w:left="106" w:hanging="108"/>
      </w:pPr>
      <w:rPr>
        <w:rFonts w:ascii="Symbol" w:eastAsia="Symbol" w:hAnsi="Symbol" w:cs="Symbol" w:hint="default"/>
        <w:spacing w:val="16"/>
        <w:w w:val="99"/>
        <w:sz w:val="18"/>
        <w:szCs w:val="18"/>
        <w:lang w:val="ru-RU" w:eastAsia="en-US" w:bidi="ar-SA"/>
      </w:rPr>
    </w:lvl>
    <w:lvl w:ilvl="1" w:tplc="D8245950">
      <w:numFmt w:val="bullet"/>
      <w:lvlText w:val="•"/>
      <w:lvlJc w:val="left"/>
      <w:pPr>
        <w:ind w:left="440" w:hanging="108"/>
      </w:pPr>
      <w:rPr>
        <w:rFonts w:hint="default"/>
        <w:lang w:val="ru-RU" w:eastAsia="en-US" w:bidi="ar-SA"/>
      </w:rPr>
    </w:lvl>
    <w:lvl w:ilvl="2" w:tplc="EAA2FC9C">
      <w:numFmt w:val="bullet"/>
      <w:lvlText w:val="•"/>
      <w:lvlJc w:val="left"/>
      <w:pPr>
        <w:ind w:left="780" w:hanging="108"/>
      </w:pPr>
      <w:rPr>
        <w:rFonts w:hint="default"/>
        <w:lang w:val="ru-RU" w:eastAsia="en-US" w:bidi="ar-SA"/>
      </w:rPr>
    </w:lvl>
    <w:lvl w:ilvl="3" w:tplc="89A875FA">
      <w:numFmt w:val="bullet"/>
      <w:lvlText w:val="•"/>
      <w:lvlJc w:val="left"/>
      <w:pPr>
        <w:ind w:left="1121" w:hanging="108"/>
      </w:pPr>
      <w:rPr>
        <w:rFonts w:hint="default"/>
        <w:lang w:val="ru-RU" w:eastAsia="en-US" w:bidi="ar-SA"/>
      </w:rPr>
    </w:lvl>
    <w:lvl w:ilvl="4" w:tplc="79124596">
      <w:numFmt w:val="bullet"/>
      <w:lvlText w:val="•"/>
      <w:lvlJc w:val="left"/>
      <w:pPr>
        <w:ind w:left="1461" w:hanging="108"/>
      </w:pPr>
      <w:rPr>
        <w:rFonts w:hint="default"/>
        <w:lang w:val="ru-RU" w:eastAsia="en-US" w:bidi="ar-SA"/>
      </w:rPr>
    </w:lvl>
    <w:lvl w:ilvl="5" w:tplc="FF006814">
      <w:numFmt w:val="bullet"/>
      <w:lvlText w:val="•"/>
      <w:lvlJc w:val="left"/>
      <w:pPr>
        <w:ind w:left="1802" w:hanging="108"/>
      </w:pPr>
      <w:rPr>
        <w:rFonts w:hint="default"/>
        <w:lang w:val="ru-RU" w:eastAsia="en-US" w:bidi="ar-SA"/>
      </w:rPr>
    </w:lvl>
    <w:lvl w:ilvl="6" w:tplc="32F08E58">
      <w:numFmt w:val="bullet"/>
      <w:lvlText w:val="•"/>
      <w:lvlJc w:val="left"/>
      <w:pPr>
        <w:ind w:left="2142" w:hanging="108"/>
      </w:pPr>
      <w:rPr>
        <w:rFonts w:hint="default"/>
        <w:lang w:val="ru-RU" w:eastAsia="en-US" w:bidi="ar-SA"/>
      </w:rPr>
    </w:lvl>
    <w:lvl w:ilvl="7" w:tplc="6D2EF55A">
      <w:numFmt w:val="bullet"/>
      <w:lvlText w:val="•"/>
      <w:lvlJc w:val="left"/>
      <w:pPr>
        <w:ind w:left="2482" w:hanging="108"/>
      </w:pPr>
      <w:rPr>
        <w:rFonts w:hint="default"/>
        <w:lang w:val="ru-RU" w:eastAsia="en-US" w:bidi="ar-SA"/>
      </w:rPr>
    </w:lvl>
    <w:lvl w:ilvl="8" w:tplc="0E30BD30">
      <w:numFmt w:val="bullet"/>
      <w:lvlText w:val="•"/>
      <w:lvlJc w:val="left"/>
      <w:pPr>
        <w:ind w:left="2823" w:hanging="108"/>
      </w:pPr>
      <w:rPr>
        <w:rFonts w:hint="default"/>
        <w:lang w:val="ru-RU" w:eastAsia="en-US" w:bidi="ar-SA"/>
      </w:rPr>
    </w:lvl>
  </w:abstractNum>
  <w:abstractNum w:abstractNumId="29" w15:restartNumberingAfterBreak="0">
    <w:nsid w:val="14523A79"/>
    <w:multiLevelType w:val="hybridMultilevel"/>
    <w:tmpl w:val="EA1AA470"/>
    <w:lvl w:ilvl="0" w:tplc="E5DCE182">
      <w:numFmt w:val="bullet"/>
      <w:lvlText w:val="-"/>
      <w:lvlJc w:val="left"/>
      <w:pPr>
        <w:ind w:left="2149" w:hanging="360"/>
      </w:pPr>
      <w:rPr>
        <w:rFonts w:ascii="Times New Roman" w:eastAsia="Times New Roman" w:hAnsi="Times New Roman" w:cs="Times New Roman" w:hint="default"/>
        <w:color w:val="000009"/>
        <w:w w:val="99"/>
        <w:sz w:val="24"/>
        <w:szCs w:val="24"/>
        <w:lang w:val="ru-RU" w:eastAsia="en-US" w:bidi="ar-SA"/>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15:restartNumberingAfterBreak="0">
    <w:nsid w:val="14D0208C"/>
    <w:multiLevelType w:val="hybridMultilevel"/>
    <w:tmpl w:val="BA90A956"/>
    <w:lvl w:ilvl="0" w:tplc="E408B3F2">
      <w:numFmt w:val="bullet"/>
      <w:lvlText w:val="•"/>
      <w:lvlJc w:val="left"/>
      <w:pPr>
        <w:ind w:left="242" w:hanging="135"/>
      </w:pPr>
      <w:rPr>
        <w:rFonts w:ascii="Times New Roman" w:eastAsia="Times New Roman" w:hAnsi="Times New Roman" w:cs="Times New Roman" w:hint="default"/>
        <w:w w:val="100"/>
        <w:sz w:val="22"/>
        <w:szCs w:val="22"/>
        <w:lang w:val="ru-RU" w:eastAsia="en-US" w:bidi="ar-SA"/>
      </w:rPr>
    </w:lvl>
    <w:lvl w:ilvl="1" w:tplc="C4B0499A">
      <w:numFmt w:val="bullet"/>
      <w:lvlText w:val="•"/>
      <w:lvlJc w:val="left"/>
      <w:pPr>
        <w:ind w:left="1182" w:hanging="135"/>
      </w:pPr>
      <w:rPr>
        <w:rFonts w:hint="default"/>
        <w:lang w:val="ru-RU" w:eastAsia="en-US" w:bidi="ar-SA"/>
      </w:rPr>
    </w:lvl>
    <w:lvl w:ilvl="2" w:tplc="EF66D538">
      <w:numFmt w:val="bullet"/>
      <w:lvlText w:val="•"/>
      <w:lvlJc w:val="left"/>
      <w:pPr>
        <w:ind w:left="2124" w:hanging="135"/>
      </w:pPr>
      <w:rPr>
        <w:rFonts w:hint="default"/>
        <w:lang w:val="ru-RU" w:eastAsia="en-US" w:bidi="ar-SA"/>
      </w:rPr>
    </w:lvl>
    <w:lvl w:ilvl="3" w:tplc="608C440E">
      <w:numFmt w:val="bullet"/>
      <w:lvlText w:val="•"/>
      <w:lvlJc w:val="left"/>
      <w:pPr>
        <w:ind w:left="3066" w:hanging="135"/>
      </w:pPr>
      <w:rPr>
        <w:rFonts w:hint="default"/>
        <w:lang w:val="ru-RU" w:eastAsia="en-US" w:bidi="ar-SA"/>
      </w:rPr>
    </w:lvl>
    <w:lvl w:ilvl="4" w:tplc="5830B156">
      <w:numFmt w:val="bullet"/>
      <w:lvlText w:val="•"/>
      <w:lvlJc w:val="left"/>
      <w:pPr>
        <w:ind w:left="4008" w:hanging="135"/>
      </w:pPr>
      <w:rPr>
        <w:rFonts w:hint="default"/>
        <w:lang w:val="ru-RU" w:eastAsia="en-US" w:bidi="ar-SA"/>
      </w:rPr>
    </w:lvl>
    <w:lvl w:ilvl="5" w:tplc="D5188252">
      <w:numFmt w:val="bullet"/>
      <w:lvlText w:val="•"/>
      <w:lvlJc w:val="left"/>
      <w:pPr>
        <w:ind w:left="4950" w:hanging="135"/>
      </w:pPr>
      <w:rPr>
        <w:rFonts w:hint="default"/>
        <w:lang w:val="ru-RU" w:eastAsia="en-US" w:bidi="ar-SA"/>
      </w:rPr>
    </w:lvl>
    <w:lvl w:ilvl="6" w:tplc="1D6ADA42">
      <w:numFmt w:val="bullet"/>
      <w:lvlText w:val="•"/>
      <w:lvlJc w:val="left"/>
      <w:pPr>
        <w:ind w:left="5892" w:hanging="135"/>
      </w:pPr>
      <w:rPr>
        <w:rFonts w:hint="default"/>
        <w:lang w:val="ru-RU" w:eastAsia="en-US" w:bidi="ar-SA"/>
      </w:rPr>
    </w:lvl>
    <w:lvl w:ilvl="7" w:tplc="8FE61546">
      <w:numFmt w:val="bullet"/>
      <w:lvlText w:val="•"/>
      <w:lvlJc w:val="left"/>
      <w:pPr>
        <w:ind w:left="6834" w:hanging="135"/>
      </w:pPr>
      <w:rPr>
        <w:rFonts w:hint="default"/>
        <w:lang w:val="ru-RU" w:eastAsia="en-US" w:bidi="ar-SA"/>
      </w:rPr>
    </w:lvl>
    <w:lvl w:ilvl="8" w:tplc="71403CE8">
      <w:numFmt w:val="bullet"/>
      <w:lvlText w:val="•"/>
      <w:lvlJc w:val="left"/>
      <w:pPr>
        <w:ind w:left="7776" w:hanging="135"/>
      </w:pPr>
      <w:rPr>
        <w:rFonts w:hint="default"/>
        <w:lang w:val="ru-RU" w:eastAsia="en-US" w:bidi="ar-SA"/>
      </w:rPr>
    </w:lvl>
  </w:abstractNum>
  <w:abstractNum w:abstractNumId="31" w15:restartNumberingAfterBreak="0">
    <w:nsid w:val="15FD4A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6C23A3E"/>
    <w:multiLevelType w:val="hybridMultilevel"/>
    <w:tmpl w:val="285827C0"/>
    <w:lvl w:ilvl="0" w:tplc="348E7740">
      <w:numFmt w:val="bullet"/>
      <w:lvlText w:val="•"/>
      <w:lvlJc w:val="left"/>
      <w:pPr>
        <w:ind w:left="251" w:hanging="144"/>
      </w:pPr>
      <w:rPr>
        <w:rFonts w:hint="default"/>
        <w:w w:val="100"/>
        <w:lang w:val="ru-RU" w:eastAsia="en-US" w:bidi="ar-SA"/>
      </w:rPr>
    </w:lvl>
    <w:lvl w:ilvl="1" w:tplc="70725D42">
      <w:numFmt w:val="bullet"/>
      <w:lvlText w:val="•"/>
      <w:lvlJc w:val="left"/>
      <w:pPr>
        <w:ind w:left="700" w:hanging="144"/>
      </w:pPr>
      <w:rPr>
        <w:rFonts w:hint="default"/>
        <w:lang w:val="ru-RU" w:eastAsia="en-US" w:bidi="ar-SA"/>
      </w:rPr>
    </w:lvl>
    <w:lvl w:ilvl="2" w:tplc="1338894E">
      <w:numFmt w:val="bullet"/>
      <w:lvlText w:val="•"/>
      <w:lvlJc w:val="left"/>
      <w:pPr>
        <w:ind w:left="1141" w:hanging="144"/>
      </w:pPr>
      <w:rPr>
        <w:rFonts w:hint="default"/>
        <w:lang w:val="ru-RU" w:eastAsia="en-US" w:bidi="ar-SA"/>
      </w:rPr>
    </w:lvl>
    <w:lvl w:ilvl="3" w:tplc="F6723574">
      <w:numFmt w:val="bullet"/>
      <w:lvlText w:val="•"/>
      <w:lvlJc w:val="left"/>
      <w:pPr>
        <w:ind w:left="1582" w:hanging="144"/>
      </w:pPr>
      <w:rPr>
        <w:rFonts w:hint="default"/>
        <w:lang w:val="ru-RU" w:eastAsia="en-US" w:bidi="ar-SA"/>
      </w:rPr>
    </w:lvl>
    <w:lvl w:ilvl="4" w:tplc="2A78ADD2">
      <w:numFmt w:val="bullet"/>
      <w:lvlText w:val="•"/>
      <w:lvlJc w:val="left"/>
      <w:pPr>
        <w:ind w:left="2023" w:hanging="144"/>
      </w:pPr>
      <w:rPr>
        <w:rFonts w:hint="default"/>
        <w:lang w:val="ru-RU" w:eastAsia="en-US" w:bidi="ar-SA"/>
      </w:rPr>
    </w:lvl>
    <w:lvl w:ilvl="5" w:tplc="04964C34">
      <w:numFmt w:val="bullet"/>
      <w:lvlText w:val="•"/>
      <w:lvlJc w:val="left"/>
      <w:pPr>
        <w:ind w:left="2464" w:hanging="144"/>
      </w:pPr>
      <w:rPr>
        <w:rFonts w:hint="default"/>
        <w:lang w:val="ru-RU" w:eastAsia="en-US" w:bidi="ar-SA"/>
      </w:rPr>
    </w:lvl>
    <w:lvl w:ilvl="6" w:tplc="E1CA903E">
      <w:numFmt w:val="bullet"/>
      <w:lvlText w:val="•"/>
      <w:lvlJc w:val="left"/>
      <w:pPr>
        <w:ind w:left="2905" w:hanging="144"/>
      </w:pPr>
      <w:rPr>
        <w:rFonts w:hint="default"/>
        <w:lang w:val="ru-RU" w:eastAsia="en-US" w:bidi="ar-SA"/>
      </w:rPr>
    </w:lvl>
    <w:lvl w:ilvl="7" w:tplc="FFB454CE">
      <w:numFmt w:val="bullet"/>
      <w:lvlText w:val="•"/>
      <w:lvlJc w:val="left"/>
      <w:pPr>
        <w:ind w:left="3346" w:hanging="144"/>
      </w:pPr>
      <w:rPr>
        <w:rFonts w:hint="default"/>
        <w:lang w:val="ru-RU" w:eastAsia="en-US" w:bidi="ar-SA"/>
      </w:rPr>
    </w:lvl>
    <w:lvl w:ilvl="8" w:tplc="C5B42A46">
      <w:numFmt w:val="bullet"/>
      <w:lvlText w:val="•"/>
      <w:lvlJc w:val="left"/>
      <w:pPr>
        <w:ind w:left="3787" w:hanging="144"/>
      </w:pPr>
      <w:rPr>
        <w:rFonts w:hint="default"/>
        <w:lang w:val="ru-RU" w:eastAsia="en-US" w:bidi="ar-SA"/>
      </w:rPr>
    </w:lvl>
  </w:abstractNum>
  <w:abstractNum w:abstractNumId="33" w15:restartNumberingAfterBreak="0">
    <w:nsid w:val="16D63445"/>
    <w:multiLevelType w:val="hybridMultilevel"/>
    <w:tmpl w:val="153020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7526BA7"/>
    <w:multiLevelType w:val="hybridMultilevel"/>
    <w:tmpl w:val="48322990"/>
    <w:lvl w:ilvl="0" w:tplc="8580ED64">
      <w:numFmt w:val="bullet"/>
      <w:lvlText w:val="-"/>
      <w:lvlJc w:val="left"/>
      <w:pPr>
        <w:ind w:left="1429" w:hanging="360"/>
      </w:pPr>
      <w:rPr>
        <w:rFonts w:ascii="Times New Roman" w:eastAsia="Times New Roman" w:hAnsi="Times New Roman" w:cs="Times New Roman" w:hint="default"/>
        <w:w w:val="100"/>
        <w:sz w:val="21"/>
        <w:szCs w:val="21"/>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8B042E8"/>
    <w:multiLevelType w:val="hybridMultilevel"/>
    <w:tmpl w:val="011CDBB0"/>
    <w:lvl w:ilvl="0" w:tplc="8FA40644">
      <w:numFmt w:val="bullet"/>
      <w:lvlText w:val="•"/>
      <w:lvlJc w:val="left"/>
      <w:pPr>
        <w:ind w:left="239" w:hanging="133"/>
      </w:pPr>
      <w:rPr>
        <w:rFonts w:ascii="Times New Roman" w:eastAsia="Times New Roman" w:hAnsi="Times New Roman" w:cs="Times New Roman" w:hint="default"/>
        <w:w w:val="100"/>
        <w:sz w:val="22"/>
        <w:szCs w:val="22"/>
        <w:lang w:val="ru-RU" w:eastAsia="en-US" w:bidi="ar-SA"/>
      </w:rPr>
    </w:lvl>
    <w:lvl w:ilvl="1" w:tplc="BEB47098">
      <w:numFmt w:val="bullet"/>
      <w:lvlText w:val="•"/>
      <w:lvlJc w:val="left"/>
      <w:pPr>
        <w:ind w:left="714" w:hanging="133"/>
      </w:pPr>
      <w:rPr>
        <w:rFonts w:hint="default"/>
        <w:lang w:val="ru-RU" w:eastAsia="en-US" w:bidi="ar-SA"/>
      </w:rPr>
    </w:lvl>
    <w:lvl w:ilvl="2" w:tplc="DED40F28">
      <w:numFmt w:val="bullet"/>
      <w:lvlText w:val="•"/>
      <w:lvlJc w:val="left"/>
      <w:pPr>
        <w:ind w:left="1188" w:hanging="133"/>
      </w:pPr>
      <w:rPr>
        <w:rFonts w:hint="default"/>
        <w:lang w:val="ru-RU" w:eastAsia="en-US" w:bidi="ar-SA"/>
      </w:rPr>
    </w:lvl>
    <w:lvl w:ilvl="3" w:tplc="E18EB0E2">
      <w:numFmt w:val="bullet"/>
      <w:lvlText w:val="•"/>
      <w:lvlJc w:val="left"/>
      <w:pPr>
        <w:ind w:left="1662" w:hanging="133"/>
      </w:pPr>
      <w:rPr>
        <w:rFonts w:hint="default"/>
        <w:lang w:val="ru-RU" w:eastAsia="en-US" w:bidi="ar-SA"/>
      </w:rPr>
    </w:lvl>
    <w:lvl w:ilvl="4" w:tplc="717E80A2">
      <w:numFmt w:val="bullet"/>
      <w:lvlText w:val="•"/>
      <w:lvlJc w:val="left"/>
      <w:pPr>
        <w:ind w:left="2136" w:hanging="133"/>
      </w:pPr>
      <w:rPr>
        <w:rFonts w:hint="default"/>
        <w:lang w:val="ru-RU" w:eastAsia="en-US" w:bidi="ar-SA"/>
      </w:rPr>
    </w:lvl>
    <w:lvl w:ilvl="5" w:tplc="64882C2A">
      <w:numFmt w:val="bullet"/>
      <w:lvlText w:val="•"/>
      <w:lvlJc w:val="left"/>
      <w:pPr>
        <w:ind w:left="2610" w:hanging="133"/>
      </w:pPr>
      <w:rPr>
        <w:rFonts w:hint="default"/>
        <w:lang w:val="ru-RU" w:eastAsia="en-US" w:bidi="ar-SA"/>
      </w:rPr>
    </w:lvl>
    <w:lvl w:ilvl="6" w:tplc="9D0073F0">
      <w:numFmt w:val="bullet"/>
      <w:lvlText w:val="•"/>
      <w:lvlJc w:val="left"/>
      <w:pPr>
        <w:ind w:left="3084" w:hanging="133"/>
      </w:pPr>
      <w:rPr>
        <w:rFonts w:hint="default"/>
        <w:lang w:val="ru-RU" w:eastAsia="en-US" w:bidi="ar-SA"/>
      </w:rPr>
    </w:lvl>
    <w:lvl w:ilvl="7" w:tplc="5F2A5EAC">
      <w:numFmt w:val="bullet"/>
      <w:lvlText w:val="•"/>
      <w:lvlJc w:val="left"/>
      <w:pPr>
        <w:ind w:left="3558" w:hanging="133"/>
      </w:pPr>
      <w:rPr>
        <w:rFonts w:hint="default"/>
        <w:lang w:val="ru-RU" w:eastAsia="en-US" w:bidi="ar-SA"/>
      </w:rPr>
    </w:lvl>
    <w:lvl w:ilvl="8" w:tplc="6CA20AC0">
      <w:numFmt w:val="bullet"/>
      <w:lvlText w:val="•"/>
      <w:lvlJc w:val="left"/>
      <w:pPr>
        <w:ind w:left="4032" w:hanging="133"/>
      </w:pPr>
      <w:rPr>
        <w:rFonts w:hint="default"/>
        <w:lang w:val="ru-RU" w:eastAsia="en-US" w:bidi="ar-SA"/>
      </w:rPr>
    </w:lvl>
  </w:abstractNum>
  <w:abstractNum w:abstractNumId="36" w15:restartNumberingAfterBreak="0">
    <w:nsid w:val="18D0072B"/>
    <w:multiLevelType w:val="hybridMultilevel"/>
    <w:tmpl w:val="3BD83F2A"/>
    <w:lvl w:ilvl="0" w:tplc="E5DCE182">
      <w:numFmt w:val="bullet"/>
      <w:lvlText w:val="-"/>
      <w:lvlJc w:val="left"/>
      <w:pPr>
        <w:ind w:left="1429" w:hanging="360"/>
      </w:pPr>
      <w:rPr>
        <w:rFonts w:ascii="Times New Roman" w:eastAsia="Times New Roman" w:hAnsi="Times New Roman" w:cs="Times New Roman" w:hint="default"/>
        <w:color w:val="000009"/>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9411A3C"/>
    <w:multiLevelType w:val="hybridMultilevel"/>
    <w:tmpl w:val="32A89EC2"/>
    <w:lvl w:ilvl="0" w:tplc="E5DCE182">
      <w:numFmt w:val="bullet"/>
      <w:lvlText w:val="-"/>
      <w:lvlJc w:val="left"/>
      <w:pPr>
        <w:ind w:left="1429" w:hanging="360"/>
      </w:pPr>
      <w:rPr>
        <w:rFonts w:ascii="Times New Roman" w:eastAsia="Times New Roman" w:hAnsi="Times New Roman" w:cs="Times New Roman" w:hint="default"/>
        <w:color w:val="000009"/>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C855B8"/>
    <w:multiLevelType w:val="hybridMultilevel"/>
    <w:tmpl w:val="8D5215B4"/>
    <w:lvl w:ilvl="0" w:tplc="445A82A2">
      <w:numFmt w:val="bullet"/>
      <w:lvlText w:val="-"/>
      <w:lvlJc w:val="left"/>
      <w:pPr>
        <w:ind w:left="720" w:hanging="360"/>
      </w:pPr>
      <w:rPr>
        <w:rFonts w:ascii="Times New Roman" w:eastAsia="Times New Roman" w:hAnsi="Times New Roman" w:cs="Times New Roman" w:hint="default"/>
        <w:w w:val="99"/>
        <w:sz w:val="18"/>
        <w:szCs w:val="1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9E22F23"/>
    <w:multiLevelType w:val="hybridMultilevel"/>
    <w:tmpl w:val="01C8B0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B4C5EFE"/>
    <w:multiLevelType w:val="hybridMultilevel"/>
    <w:tmpl w:val="FCEA30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C0E0908"/>
    <w:multiLevelType w:val="hybridMultilevel"/>
    <w:tmpl w:val="5C28D626"/>
    <w:lvl w:ilvl="0" w:tplc="8580ED64">
      <w:numFmt w:val="bullet"/>
      <w:lvlText w:val="-"/>
      <w:lvlJc w:val="left"/>
      <w:pPr>
        <w:ind w:left="1429" w:hanging="360"/>
      </w:pPr>
      <w:rPr>
        <w:rFonts w:ascii="Times New Roman" w:eastAsia="Times New Roman" w:hAnsi="Times New Roman" w:cs="Times New Roman" w:hint="default"/>
        <w:w w:val="100"/>
        <w:sz w:val="21"/>
        <w:szCs w:val="21"/>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D3B1C18"/>
    <w:multiLevelType w:val="hybridMultilevel"/>
    <w:tmpl w:val="FE62A5B0"/>
    <w:lvl w:ilvl="0" w:tplc="00D0A93A">
      <w:numFmt w:val="bullet"/>
      <w:lvlText w:val="•"/>
      <w:lvlJc w:val="left"/>
      <w:pPr>
        <w:ind w:left="240" w:hanging="133"/>
      </w:pPr>
      <w:rPr>
        <w:rFonts w:ascii="Times New Roman" w:eastAsia="Times New Roman" w:hAnsi="Times New Roman" w:cs="Times New Roman" w:hint="default"/>
        <w:w w:val="100"/>
        <w:sz w:val="22"/>
        <w:szCs w:val="22"/>
        <w:lang w:val="ru-RU" w:eastAsia="en-US" w:bidi="ar-SA"/>
      </w:rPr>
    </w:lvl>
    <w:lvl w:ilvl="1" w:tplc="A5763E76">
      <w:numFmt w:val="bullet"/>
      <w:lvlText w:val="•"/>
      <w:lvlJc w:val="left"/>
      <w:pPr>
        <w:ind w:left="1182" w:hanging="133"/>
      </w:pPr>
      <w:rPr>
        <w:rFonts w:hint="default"/>
        <w:lang w:val="ru-RU" w:eastAsia="en-US" w:bidi="ar-SA"/>
      </w:rPr>
    </w:lvl>
    <w:lvl w:ilvl="2" w:tplc="B162A332">
      <w:numFmt w:val="bullet"/>
      <w:lvlText w:val="•"/>
      <w:lvlJc w:val="left"/>
      <w:pPr>
        <w:ind w:left="2124" w:hanging="133"/>
      </w:pPr>
      <w:rPr>
        <w:rFonts w:hint="default"/>
        <w:lang w:val="ru-RU" w:eastAsia="en-US" w:bidi="ar-SA"/>
      </w:rPr>
    </w:lvl>
    <w:lvl w:ilvl="3" w:tplc="59767F30">
      <w:numFmt w:val="bullet"/>
      <w:lvlText w:val="•"/>
      <w:lvlJc w:val="left"/>
      <w:pPr>
        <w:ind w:left="3066" w:hanging="133"/>
      </w:pPr>
      <w:rPr>
        <w:rFonts w:hint="default"/>
        <w:lang w:val="ru-RU" w:eastAsia="en-US" w:bidi="ar-SA"/>
      </w:rPr>
    </w:lvl>
    <w:lvl w:ilvl="4" w:tplc="F54E3580">
      <w:numFmt w:val="bullet"/>
      <w:lvlText w:val="•"/>
      <w:lvlJc w:val="left"/>
      <w:pPr>
        <w:ind w:left="4008" w:hanging="133"/>
      </w:pPr>
      <w:rPr>
        <w:rFonts w:hint="default"/>
        <w:lang w:val="ru-RU" w:eastAsia="en-US" w:bidi="ar-SA"/>
      </w:rPr>
    </w:lvl>
    <w:lvl w:ilvl="5" w:tplc="D7D47326">
      <w:numFmt w:val="bullet"/>
      <w:lvlText w:val="•"/>
      <w:lvlJc w:val="left"/>
      <w:pPr>
        <w:ind w:left="4950" w:hanging="133"/>
      </w:pPr>
      <w:rPr>
        <w:rFonts w:hint="default"/>
        <w:lang w:val="ru-RU" w:eastAsia="en-US" w:bidi="ar-SA"/>
      </w:rPr>
    </w:lvl>
    <w:lvl w:ilvl="6" w:tplc="03005BFA">
      <w:numFmt w:val="bullet"/>
      <w:lvlText w:val="•"/>
      <w:lvlJc w:val="left"/>
      <w:pPr>
        <w:ind w:left="5892" w:hanging="133"/>
      </w:pPr>
      <w:rPr>
        <w:rFonts w:hint="default"/>
        <w:lang w:val="ru-RU" w:eastAsia="en-US" w:bidi="ar-SA"/>
      </w:rPr>
    </w:lvl>
    <w:lvl w:ilvl="7" w:tplc="DBBAEFA4">
      <w:numFmt w:val="bullet"/>
      <w:lvlText w:val="•"/>
      <w:lvlJc w:val="left"/>
      <w:pPr>
        <w:ind w:left="6834" w:hanging="133"/>
      </w:pPr>
      <w:rPr>
        <w:rFonts w:hint="default"/>
        <w:lang w:val="ru-RU" w:eastAsia="en-US" w:bidi="ar-SA"/>
      </w:rPr>
    </w:lvl>
    <w:lvl w:ilvl="8" w:tplc="E51E6DC6">
      <w:numFmt w:val="bullet"/>
      <w:lvlText w:val="•"/>
      <w:lvlJc w:val="left"/>
      <w:pPr>
        <w:ind w:left="7776" w:hanging="133"/>
      </w:pPr>
      <w:rPr>
        <w:rFonts w:hint="default"/>
        <w:lang w:val="ru-RU" w:eastAsia="en-US" w:bidi="ar-SA"/>
      </w:rPr>
    </w:lvl>
  </w:abstractNum>
  <w:abstractNum w:abstractNumId="45" w15:restartNumberingAfterBreak="0">
    <w:nsid w:val="1D82409B"/>
    <w:multiLevelType w:val="hybridMultilevel"/>
    <w:tmpl w:val="9B5EDF44"/>
    <w:lvl w:ilvl="0" w:tplc="445A82A2">
      <w:numFmt w:val="bullet"/>
      <w:lvlText w:val="-"/>
      <w:lvlJc w:val="left"/>
      <w:pPr>
        <w:ind w:left="720" w:hanging="360"/>
      </w:pPr>
      <w:rPr>
        <w:rFonts w:ascii="Times New Roman" w:eastAsia="Times New Roman" w:hAnsi="Times New Roman" w:cs="Times New Roman" w:hint="default"/>
        <w:w w:val="99"/>
        <w:sz w:val="18"/>
        <w:szCs w:val="1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EE26EDA"/>
    <w:multiLevelType w:val="hybridMultilevel"/>
    <w:tmpl w:val="BC6AAC50"/>
    <w:lvl w:ilvl="0" w:tplc="7FDED790">
      <w:numFmt w:val="bullet"/>
      <w:lvlText w:val="•"/>
      <w:lvlJc w:val="left"/>
      <w:pPr>
        <w:ind w:left="862" w:hanging="360"/>
      </w:pPr>
      <w:rPr>
        <w:rFonts w:hint="default"/>
        <w:lang w:val="ru-RU" w:eastAsia="en-US" w:bidi="ar-SA"/>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15:restartNumberingAfterBreak="0">
    <w:nsid w:val="1F217E07"/>
    <w:multiLevelType w:val="hybridMultilevel"/>
    <w:tmpl w:val="5B8460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1FE00C2F"/>
    <w:multiLevelType w:val="hybridMultilevel"/>
    <w:tmpl w:val="197C2B88"/>
    <w:lvl w:ilvl="0" w:tplc="8580ED64">
      <w:numFmt w:val="bullet"/>
      <w:lvlText w:val="-"/>
      <w:lvlJc w:val="left"/>
      <w:pPr>
        <w:ind w:left="720" w:hanging="360"/>
      </w:pPr>
      <w:rPr>
        <w:rFonts w:ascii="Times New Roman" w:eastAsia="Times New Roman" w:hAnsi="Times New Roman" w:cs="Times New Roman" w:hint="default"/>
        <w:w w:val="100"/>
        <w:sz w:val="21"/>
        <w:szCs w:val="21"/>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FE11F88"/>
    <w:multiLevelType w:val="hybridMultilevel"/>
    <w:tmpl w:val="C7F20EDE"/>
    <w:lvl w:ilvl="0" w:tplc="8580ED64">
      <w:numFmt w:val="bullet"/>
      <w:lvlText w:val="-"/>
      <w:lvlJc w:val="left"/>
      <w:pPr>
        <w:ind w:left="193" w:hanging="622"/>
      </w:pPr>
      <w:rPr>
        <w:rFonts w:ascii="Times New Roman" w:eastAsia="Times New Roman" w:hAnsi="Times New Roman" w:cs="Times New Roman" w:hint="default"/>
        <w:w w:val="100"/>
        <w:sz w:val="21"/>
        <w:szCs w:val="21"/>
        <w:lang w:val="ru-RU" w:eastAsia="en-US" w:bidi="ar-SA"/>
      </w:rPr>
    </w:lvl>
    <w:lvl w:ilvl="1" w:tplc="117AB560">
      <w:numFmt w:val="bullet"/>
      <w:lvlText w:val="•"/>
      <w:lvlJc w:val="left"/>
      <w:pPr>
        <w:ind w:left="814" w:hanging="622"/>
      </w:pPr>
      <w:rPr>
        <w:rFonts w:hint="default"/>
        <w:lang w:val="ru-RU" w:eastAsia="en-US" w:bidi="ar-SA"/>
      </w:rPr>
    </w:lvl>
    <w:lvl w:ilvl="2" w:tplc="92B6E972">
      <w:numFmt w:val="bullet"/>
      <w:lvlText w:val="•"/>
      <w:lvlJc w:val="left"/>
      <w:pPr>
        <w:ind w:left="1429" w:hanging="622"/>
      </w:pPr>
      <w:rPr>
        <w:rFonts w:hint="default"/>
        <w:lang w:val="ru-RU" w:eastAsia="en-US" w:bidi="ar-SA"/>
      </w:rPr>
    </w:lvl>
    <w:lvl w:ilvl="3" w:tplc="4CC6E170">
      <w:numFmt w:val="bullet"/>
      <w:lvlText w:val="•"/>
      <w:lvlJc w:val="left"/>
      <w:pPr>
        <w:ind w:left="2044" w:hanging="622"/>
      </w:pPr>
      <w:rPr>
        <w:rFonts w:hint="default"/>
        <w:lang w:val="ru-RU" w:eastAsia="en-US" w:bidi="ar-SA"/>
      </w:rPr>
    </w:lvl>
    <w:lvl w:ilvl="4" w:tplc="4992F136">
      <w:numFmt w:val="bullet"/>
      <w:lvlText w:val="•"/>
      <w:lvlJc w:val="left"/>
      <w:pPr>
        <w:ind w:left="2659" w:hanging="622"/>
      </w:pPr>
      <w:rPr>
        <w:rFonts w:hint="default"/>
        <w:lang w:val="ru-RU" w:eastAsia="en-US" w:bidi="ar-SA"/>
      </w:rPr>
    </w:lvl>
    <w:lvl w:ilvl="5" w:tplc="37A08434">
      <w:numFmt w:val="bullet"/>
      <w:lvlText w:val="•"/>
      <w:lvlJc w:val="left"/>
      <w:pPr>
        <w:ind w:left="3274" w:hanging="622"/>
      </w:pPr>
      <w:rPr>
        <w:rFonts w:hint="default"/>
        <w:lang w:val="ru-RU" w:eastAsia="en-US" w:bidi="ar-SA"/>
      </w:rPr>
    </w:lvl>
    <w:lvl w:ilvl="6" w:tplc="2AB014F8">
      <w:numFmt w:val="bullet"/>
      <w:lvlText w:val="•"/>
      <w:lvlJc w:val="left"/>
      <w:pPr>
        <w:ind w:left="3889" w:hanging="622"/>
      </w:pPr>
      <w:rPr>
        <w:rFonts w:hint="default"/>
        <w:lang w:val="ru-RU" w:eastAsia="en-US" w:bidi="ar-SA"/>
      </w:rPr>
    </w:lvl>
    <w:lvl w:ilvl="7" w:tplc="E58010D4">
      <w:numFmt w:val="bullet"/>
      <w:lvlText w:val="•"/>
      <w:lvlJc w:val="left"/>
      <w:pPr>
        <w:ind w:left="4504" w:hanging="622"/>
      </w:pPr>
      <w:rPr>
        <w:rFonts w:hint="default"/>
        <w:lang w:val="ru-RU" w:eastAsia="en-US" w:bidi="ar-SA"/>
      </w:rPr>
    </w:lvl>
    <w:lvl w:ilvl="8" w:tplc="E7925672">
      <w:numFmt w:val="bullet"/>
      <w:lvlText w:val="•"/>
      <w:lvlJc w:val="left"/>
      <w:pPr>
        <w:ind w:left="5119" w:hanging="622"/>
      </w:pPr>
      <w:rPr>
        <w:rFonts w:hint="default"/>
        <w:lang w:val="ru-RU" w:eastAsia="en-US" w:bidi="ar-SA"/>
      </w:rPr>
    </w:lvl>
  </w:abstractNum>
  <w:abstractNum w:abstractNumId="50" w15:restartNumberingAfterBreak="0">
    <w:nsid w:val="2088495A"/>
    <w:multiLevelType w:val="hybridMultilevel"/>
    <w:tmpl w:val="872E8F5E"/>
    <w:lvl w:ilvl="0" w:tplc="445A82A2">
      <w:numFmt w:val="bullet"/>
      <w:lvlText w:val="-"/>
      <w:lvlJc w:val="left"/>
      <w:pPr>
        <w:ind w:left="720" w:hanging="360"/>
      </w:pPr>
      <w:rPr>
        <w:rFonts w:ascii="Times New Roman" w:eastAsia="Times New Roman" w:hAnsi="Times New Roman" w:cs="Times New Roman" w:hint="default"/>
        <w:w w:val="99"/>
        <w:sz w:val="18"/>
        <w:szCs w:val="1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0B749DF"/>
    <w:multiLevelType w:val="multilevel"/>
    <w:tmpl w:val="774E580C"/>
    <w:lvl w:ilvl="0">
      <w:start w:val="1"/>
      <w:numFmt w:val="decimal"/>
      <w:lvlText w:val="%1"/>
      <w:lvlJc w:val="left"/>
      <w:pPr>
        <w:ind w:left="2423" w:hanging="454"/>
      </w:pPr>
      <w:rPr>
        <w:lang w:val="ru-RU" w:eastAsia="en-US" w:bidi="ar-SA"/>
      </w:rPr>
    </w:lvl>
    <w:lvl w:ilvl="1">
      <w:start w:val="1"/>
      <w:numFmt w:val="decimal"/>
      <w:lvlText w:val="%1.%2."/>
      <w:lvlJc w:val="left"/>
      <w:pPr>
        <w:ind w:left="1589" w:hanging="454"/>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4193" w:hanging="454"/>
      </w:pPr>
      <w:rPr>
        <w:lang w:val="ru-RU" w:eastAsia="en-US" w:bidi="ar-SA"/>
      </w:rPr>
    </w:lvl>
    <w:lvl w:ilvl="3">
      <w:numFmt w:val="bullet"/>
      <w:lvlText w:val="•"/>
      <w:lvlJc w:val="left"/>
      <w:pPr>
        <w:ind w:left="5079" w:hanging="454"/>
      </w:pPr>
      <w:rPr>
        <w:lang w:val="ru-RU" w:eastAsia="en-US" w:bidi="ar-SA"/>
      </w:rPr>
    </w:lvl>
    <w:lvl w:ilvl="4">
      <w:numFmt w:val="bullet"/>
      <w:lvlText w:val="•"/>
      <w:lvlJc w:val="left"/>
      <w:pPr>
        <w:ind w:left="5966" w:hanging="454"/>
      </w:pPr>
      <w:rPr>
        <w:lang w:val="ru-RU" w:eastAsia="en-US" w:bidi="ar-SA"/>
      </w:rPr>
    </w:lvl>
    <w:lvl w:ilvl="5">
      <w:numFmt w:val="bullet"/>
      <w:lvlText w:val="•"/>
      <w:lvlJc w:val="left"/>
      <w:pPr>
        <w:ind w:left="6853" w:hanging="454"/>
      </w:pPr>
      <w:rPr>
        <w:lang w:val="ru-RU" w:eastAsia="en-US" w:bidi="ar-SA"/>
      </w:rPr>
    </w:lvl>
    <w:lvl w:ilvl="6">
      <w:numFmt w:val="bullet"/>
      <w:lvlText w:val="•"/>
      <w:lvlJc w:val="left"/>
      <w:pPr>
        <w:ind w:left="7739" w:hanging="454"/>
      </w:pPr>
      <w:rPr>
        <w:lang w:val="ru-RU" w:eastAsia="en-US" w:bidi="ar-SA"/>
      </w:rPr>
    </w:lvl>
    <w:lvl w:ilvl="7">
      <w:numFmt w:val="bullet"/>
      <w:lvlText w:val="•"/>
      <w:lvlJc w:val="left"/>
      <w:pPr>
        <w:ind w:left="8626" w:hanging="454"/>
      </w:pPr>
      <w:rPr>
        <w:lang w:val="ru-RU" w:eastAsia="en-US" w:bidi="ar-SA"/>
      </w:rPr>
    </w:lvl>
    <w:lvl w:ilvl="8">
      <w:numFmt w:val="bullet"/>
      <w:lvlText w:val="•"/>
      <w:lvlJc w:val="left"/>
      <w:pPr>
        <w:ind w:left="9513" w:hanging="454"/>
      </w:pPr>
      <w:rPr>
        <w:lang w:val="ru-RU" w:eastAsia="en-US" w:bidi="ar-SA"/>
      </w:rPr>
    </w:lvl>
  </w:abstractNum>
  <w:abstractNum w:abstractNumId="52" w15:restartNumberingAfterBreak="0">
    <w:nsid w:val="224558BC"/>
    <w:multiLevelType w:val="hybridMultilevel"/>
    <w:tmpl w:val="D7B255AA"/>
    <w:lvl w:ilvl="0" w:tplc="EE969FE8">
      <w:numFmt w:val="bullet"/>
      <w:lvlText w:val=""/>
      <w:lvlJc w:val="left"/>
      <w:pPr>
        <w:ind w:left="105" w:hanging="109"/>
      </w:pPr>
      <w:rPr>
        <w:rFonts w:ascii="Symbol" w:eastAsia="Symbol" w:hAnsi="Symbol" w:cs="Symbol" w:hint="default"/>
        <w:spacing w:val="16"/>
        <w:w w:val="99"/>
        <w:sz w:val="18"/>
        <w:szCs w:val="18"/>
        <w:lang w:val="ru-RU" w:eastAsia="en-US" w:bidi="ar-SA"/>
      </w:rPr>
    </w:lvl>
    <w:lvl w:ilvl="1" w:tplc="FFF861E8">
      <w:numFmt w:val="bullet"/>
      <w:lvlText w:val="•"/>
      <w:lvlJc w:val="left"/>
      <w:pPr>
        <w:ind w:left="460" w:hanging="109"/>
      </w:pPr>
      <w:rPr>
        <w:rFonts w:hint="default"/>
        <w:lang w:val="ru-RU" w:eastAsia="en-US" w:bidi="ar-SA"/>
      </w:rPr>
    </w:lvl>
    <w:lvl w:ilvl="2" w:tplc="9CF61C6A">
      <w:numFmt w:val="bullet"/>
      <w:lvlText w:val="•"/>
      <w:lvlJc w:val="left"/>
      <w:pPr>
        <w:ind w:left="821" w:hanging="109"/>
      </w:pPr>
      <w:rPr>
        <w:rFonts w:hint="default"/>
        <w:lang w:val="ru-RU" w:eastAsia="en-US" w:bidi="ar-SA"/>
      </w:rPr>
    </w:lvl>
    <w:lvl w:ilvl="3" w:tplc="61D46B12">
      <w:numFmt w:val="bullet"/>
      <w:lvlText w:val="•"/>
      <w:lvlJc w:val="left"/>
      <w:pPr>
        <w:ind w:left="1181" w:hanging="109"/>
      </w:pPr>
      <w:rPr>
        <w:rFonts w:hint="default"/>
        <w:lang w:val="ru-RU" w:eastAsia="en-US" w:bidi="ar-SA"/>
      </w:rPr>
    </w:lvl>
    <w:lvl w:ilvl="4" w:tplc="2714B88A">
      <w:numFmt w:val="bullet"/>
      <w:lvlText w:val="•"/>
      <w:lvlJc w:val="left"/>
      <w:pPr>
        <w:ind w:left="1542" w:hanging="109"/>
      </w:pPr>
      <w:rPr>
        <w:rFonts w:hint="default"/>
        <w:lang w:val="ru-RU" w:eastAsia="en-US" w:bidi="ar-SA"/>
      </w:rPr>
    </w:lvl>
    <w:lvl w:ilvl="5" w:tplc="388E0456">
      <w:numFmt w:val="bullet"/>
      <w:lvlText w:val="•"/>
      <w:lvlJc w:val="left"/>
      <w:pPr>
        <w:ind w:left="1903" w:hanging="109"/>
      </w:pPr>
      <w:rPr>
        <w:rFonts w:hint="default"/>
        <w:lang w:val="ru-RU" w:eastAsia="en-US" w:bidi="ar-SA"/>
      </w:rPr>
    </w:lvl>
    <w:lvl w:ilvl="6" w:tplc="A45AAAB0">
      <w:numFmt w:val="bullet"/>
      <w:lvlText w:val="•"/>
      <w:lvlJc w:val="left"/>
      <w:pPr>
        <w:ind w:left="2263" w:hanging="109"/>
      </w:pPr>
      <w:rPr>
        <w:rFonts w:hint="default"/>
        <w:lang w:val="ru-RU" w:eastAsia="en-US" w:bidi="ar-SA"/>
      </w:rPr>
    </w:lvl>
    <w:lvl w:ilvl="7" w:tplc="CFAC941C">
      <w:numFmt w:val="bullet"/>
      <w:lvlText w:val="•"/>
      <w:lvlJc w:val="left"/>
      <w:pPr>
        <w:ind w:left="2624" w:hanging="109"/>
      </w:pPr>
      <w:rPr>
        <w:rFonts w:hint="default"/>
        <w:lang w:val="ru-RU" w:eastAsia="en-US" w:bidi="ar-SA"/>
      </w:rPr>
    </w:lvl>
    <w:lvl w:ilvl="8" w:tplc="6A6E60C6">
      <w:numFmt w:val="bullet"/>
      <w:lvlText w:val="•"/>
      <w:lvlJc w:val="left"/>
      <w:pPr>
        <w:ind w:left="2984" w:hanging="109"/>
      </w:pPr>
      <w:rPr>
        <w:rFonts w:hint="default"/>
        <w:lang w:val="ru-RU" w:eastAsia="en-US" w:bidi="ar-SA"/>
      </w:rPr>
    </w:lvl>
  </w:abstractNum>
  <w:abstractNum w:abstractNumId="53" w15:restartNumberingAfterBreak="0">
    <w:nsid w:val="22AE1A81"/>
    <w:multiLevelType w:val="hybridMultilevel"/>
    <w:tmpl w:val="E1B68930"/>
    <w:lvl w:ilvl="0" w:tplc="445A82A2">
      <w:numFmt w:val="bullet"/>
      <w:lvlText w:val="-"/>
      <w:lvlJc w:val="left"/>
      <w:pPr>
        <w:ind w:left="720" w:hanging="360"/>
      </w:pPr>
      <w:rPr>
        <w:rFonts w:ascii="Times New Roman" w:eastAsia="Times New Roman" w:hAnsi="Times New Roman" w:cs="Times New Roman" w:hint="default"/>
        <w:w w:val="99"/>
        <w:sz w:val="18"/>
        <w:szCs w:val="1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32D296E"/>
    <w:multiLevelType w:val="hybridMultilevel"/>
    <w:tmpl w:val="2E6C5B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3AA5F97"/>
    <w:multiLevelType w:val="hybridMultilevel"/>
    <w:tmpl w:val="6F34A4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45754D9"/>
    <w:multiLevelType w:val="hybridMultilevel"/>
    <w:tmpl w:val="C2826C08"/>
    <w:lvl w:ilvl="0" w:tplc="FEC09A22">
      <w:numFmt w:val="bullet"/>
      <w:lvlText w:val="•"/>
      <w:lvlJc w:val="left"/>
      <w:pPr>
        <w:ind w:left="239" w:hanging="133"/>
      </w:pPr>
      <w:rPr>
        <w:rFonts w:ascii="Times New Roman" w:eastAsia="Times New Roman" w:hAnsi="Times New Roman" w:cs="Times New Roman" w:hint="default"/>
        <w:w w:val="100"/>
        <w:sz w:val="22"/>
        <w:szCs w:val="22"/>
        <w:lang w:val="ru-RU" w:eastAsia="en-US" w:bidi="ar-SA"/>
      </w:rPr>
    </w:lvl>
    <w:lvl w:ilvl="1" w:tplc="8CAE7DA2">
      <w:numFmt w:val="bullet"/>
      <w:lvlText w:val="•"/>
      <w:lvlJc w:val="left"/>
      <w:pPr>
        <w:ind w:left="714" w:hanging="133"/>
      </w:pPr>
      <w:rPr>
        <w:rFonts w:hint="default"/>
        <w:lang w:val="ru-RU" w:eastAsia="en-US" w:bidi="ar-SA"/>
      </w:rPr>
    </w:lvl>
    <w:lvl w:ilvl="2" w:tplc="1332B594">
      <w:numFmt w:val="bullet"/>
      <w:lvlText w:val="•"/>
      <w:lvlJc w:val="left"/>
      <w:pPr>
        <w:ind w:left="1188" w:hanging="133"/>
      </w:pPr>
      <w:rPr>
        <w:rFonts w:hint="default"/>
        <w:lang w:val="ru-RU" w:eastAsia="en-US" w:bidi="ar-SA"/>
      </w:rPr>
    </w:lvl>
    <w:lvl w:ilvl="3" w:tplc="740A0448">
      <w:numFmt w:val="bullet"/>
      <w:lvlText w:val="•"/>
      <w:lvlJc w:val="left"/>
      <w:pPr>
        <w:ind w:left="1662" w:hanging="133"/>
      </w:pPr>
      <w:rPr>
        <w:rFonts w:hint="default"/>
        <w:lang w:val="ru-RU" w:eastAsia="en-US" w:bidi="ar-SA"/>
      </w:rPr>
    </w:lvl>
    <w:lvl w:ilvl="4" w:tplc="946A15AE">
      <w:numFmt w:val="bullet"/>
      <w:lvlText w:val="•"/>
      <w:lvlJc w:val="left"/>
      <w:pPr>
        <w:ind w:left="2136" w:hanging="133"/>
      </w:pPr>
      <w:rPr>
        <w:rFonts w:hint="default"/>
        <w:lang w:val="ru-RU" w:eastAsia="en-US" w:bidi="ar-SA"/>
      </w:rPr>
    </w:lvl>
    <w:lvl w:ilvl="5" w:tplc="2DFEF850">
      <w:numFmt w:val="bullet"/>
      <w:lvlText w:val="•"/>
      <w:lvlJc w:val="left"/>
      <w:pPr>
        <w:ind w:left="2610" w:hanging="133"/>
      </w:pPr>
      <w:rPr>
        <w:rFonts w:hint="default"/>
        <w:lang w:val="ru-RU" w:eastAsia="en-US" w:bidi="ar-SA"/>
      </w:rPr>
    </w:lvl>
    <w:lvl w:ilvl="6" w:tplc="B99AFD72">
      <w:numFmt w:val="bullet"/>
      <w:lvlText w:val="•"/>
      <w:lvlJc w:val="left"/>
      <w:pPr>
        <w:ind w:left="3084" w:hanging="133"/>
      </w:pPr>
      <w:rPr>
        <w:rFonts w:hint="default"/>
        <w:lang w:val="ru-RU" w:eastAsia="en-US" w:bidi="ar-SA"/>
      </w:rPr>
    </w:lvl>
    <w:lvl w:ilvl="7" w:tplc="CBFE6B2E">
      <w:numFmt w:val="bullet"/>
      <w:lvlText w:val="•"/>
      <w:lvlJc w:val="left"/>
      <w:pPr>
        <w:ind w:left="3558" w:hanging="133"/>
      </w:pPr>
      <w:rPr>
        <w:rFonts w:hint="default"/>
        <w:lang w:val="ru-RU" w:eastAsia="en-US" w:bidi="ar-SA"/>
      </w:rPr>
    </w:lvl>
    <w:lvl w:ilvl="8" w:tplc="29B8EE64">
      <w:numFmt w:val="bullet"/>
      <w:lvlText w:val="•"/>
      <w:lvlJc w:val="left"/>
      <w:pPr>
        <w:ind w:left="4032" w:hanging="133"/>
      </w:pPr>
      <w:rPr>
        <w:rFonts w:hint="default"/>
        <w:lang w:val="ru-RU" w:eastAsia="en-US" w:bidi="ar-SA"/>
      </w:rPr>
    </w:lvl>
  </w:abstractNum>
  <w:abstractNum w:abstractNumId="57" w15:restartNumberingAfterBreak="0">
    <w:nsid w:val="245D45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5A57690"/>
    <w:multiLevelType w:val="hybridMultilevel"/>
    <w:tmpl w:val="67C45E96"/>
    <w:lvl w:ilvl="0" w:tplc="EC76F866">
      <w:numFmt w:val="bullet"/>
      <w:lvlText w:val="-"/>
      <w:lvlJc w:val="left"/>
      <w:pPr>
        <w:ind w:left="1134" w:hanging="360"/>
      </w:pPr>
      <w:rPr>
        <w:rFonts w:ascii="Times New Roman" w:eastAsia="Times New Roman" w:hAnsi="Times New Roman" w:cs="Times New Roman" w:hint="default"/>
        <w:w w:val="100"/>
        <w:sz w:val="22"/>
        <w:szCs w:val="22"/>
        <w:lang w:val="ru-RU" w:eastAsia="en-US" w:bidi="ar-SA"/>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59" w15:restartNumberingAfterBreak="0">
    <w:nsid w:val="263F756D"/>
    <w:multiLevelType w:val="hybridMultilevel"/>
    <w:tmpl w:val="4CFA68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66F368D"/>
    <w:multiLevelType w:val="hybridMultilevel"/>
    <w:tmpl w:val="0CC2AA80"/>
    <w:lvl w:ilvl="0" w:tplc="445A82A2">
      <w:numFmt w:val="bullet"/>
      <w:lvlText w:val="-"/>
      <w:lvlJc w:val="left"/>
      <w:pPr>
        <w:ind w:left="1186" w:hanging="360"/>
      </w:pPr>
      <w:rPr>
        <w:rFonts w:ascii="Times New Roman" w:eastAsia="Times New Roman" w:hAnsi="Times New Roman" w:cs="Times New Roman" w:hint="default"/>
        <w:w w:val="99"/>
        <w:sz w:val="18"/>
        <w:szCs w:val="18"/>
        <w:lang w:val="ru-RU" w:eastAsia="en-US" w:bidi="ar-SA"/>
      </w:rPr>
    </w:lvl>
    <w:lvl w:ilvl="1" w:tplc="04190003" w:tentative="1">
      <w:start w:val="1"/>
      <w:numFmt w:val="bullet"/>
      <w:lvlText w:val="o"/>
      <w:lvlJc w:val="left"/>
      <w:pPr>
        <w:ind w:left="1906" w:hanging="360"/>
      </w:pPr>
      <w:rPr>
        <w:rFonts w:ascii="Courier New" w:hAnsi="Courier New" w:cs="Courier New" w:hint="default"/>
      </w:rPr>
    </w:lvl>
    <w:lvl w:ilvl="2" w:tplc="04190005" w:tentative="1">
      <w:start w:val="1"/>
      <w:numFmt w:val="bullet"/>
      <w:lvlText w:val=""/>
      <w:lvlJc w:val="left"/>
      <w:pPr>
        <w:ind w:left="2626" w:hanging="360"/>
      </w:pPr>
      <w:rPr>
        <w:rFonts w:ascii="Wingdings" w:hAnsi="Wingdings" w:hint="default"/>
      </w:rPr>
    </w:lvl>
    <w:lvl w:ilvl="3" w:tplc="04190001" w:tentative="1">
      <w:start w:val="1"/>
      <w:numFmt w:val="bullet"/>
      <w:lvlText w:val=""/>
      <w:lvlJc w:val="left"/>
      <w:pPr>
        <w:ind w:left="3346" w:hanging="360"/>
      </w:pPr>
      <w:rPr>
        <w:rFonts w:ascii="Symbol" w:hAnsi="Symbol" w:hint="default"/>
      </w:rPr>
    </w:lvl>
    <w:lvl w:ilvl="4" w:tplc="04190003" w:tentative="1">
      <w:start w:val="1"/>
      <w:numFmt w:val="bullet"/>
      <w:lvlText w:val="o"/>
      <w:lvlJc w:val="left"/>
      <w:pPr>
        <w:ind w:left="4066" w:hanging="360"/>
      </w:pPr>
      <w:rPr>
        <w:rFonts w:ascii="Courier New" w:hAnsi="Courier New" w:cs="Courier New" w:hint="default"/>
      </w:rPr>
    </w:lvl>
    <w:lvl w:ilvl="5" w:tplc="04190005" w:tentative="1">
      <w:start w:val="1"/>
      <w:numFmt w:val="bullet"/>
      <w:lvlText w:val=""/>
      <w:lvlJc w:val="left"/>
      <w:pPr>
        <w:ind w:left="4786" w:hanging="360"/>
      </w:pPr>
      <w:rPr>
        <w:rFonts w:ascii="Wingdings" w:hAnsi="Wingdings" w:hint="default"/>
      </w:rPr>
    </w:lvl>
    <w:lvl w:ilvl="6" w:tplc="04190001" w:tentative="1">
      <w:start w:val="1"/>
      <w:numFmt w:val="bullet"/>
      <w:lvlText w:val=""/>
      <w:lvlJc w:val="left"/>
      <w:pPr>
        <w:ind w:left="5506" w:hanging="360"/>
      </w:pPr>
      <w:rPr>
        <w:rFonts w:ascii="Symbol" w:hAnsi="Symbol" w:hint="default"/>
      </w:rPr>
    </w:lvl>
    <w:lvl w:ilvl="7" w:tplc="04190003" w:tentative="1">
      <w:start w:val="1"/>
      <w:numFmt w:val="bullet"/>
      <w:lvlText w:val="o"/>
      <w:lvlJc w:val="left"/>
      <w:pPr>
        <w:ind w:left="6226" w:hanging="360"/>
      </w:pPr>
      <w:rPr>
        <w:rFonts w:ascii="Courier New" w:hAnsi="Courier New" w:cs="Courier New" w:hint="default"/>
      </w:rPr>
    </w:lvl>
    <w:lvl w:ilvl="8" w:tplc="04190005" w:tentative="1">
      <w:start w:val="1"/>
      <w:numFmt w:val="bullet"/>
      <w:lvlText w:val=""/>
      <w:lvlJc w:val="left"/>
      <w:pPr>
        <w:ind w:left="6946" w:hanging="360"/>
      </w:pPr>
      <w:rPr>
        <w:rFonts w:ascii="Wingdings" w:hAnsi="Wingdings" w:hint="default"/>
      </w:rPr>
    </w:lvl>
  </w:abstractNum>
  <w:abstractNum w:abstractNumId="61" w15:restartNumberingAfterBreak="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78B2C2D"/>
    <w:multiLevelType w:val="hybridMultilevel"/>
    <w:tmpl w:val="CF3E0A04"/>
    <w:lvl w:ilvl="0" w:tplc="E5DCE182">
      <w:numFmt w:val="bullet"/>
      <w:lvlText w:val="-"/>
      <w:lvlJc w:val="left"/>
      <w:pPr>
        <w:ind w:left="1429" w:hanging="360"/>
      </w:pPr>
      <w:rPr>
        <w:rFonts w:ascii="Times New Roman" w:eastAsia="Times New Roman" w:hAnsi="Times New Roman" w:cs="Times New Roman" w:hint="default"/>
        <w:color w:val="000009"/>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85B599C"/>
    <w:multiLevelType w:val="hybridMultilevel"/>
    <w:tmpl w:val="205CDFE6"/>
    <w:lvl w:ilvl="0" w:tplc="103ACB3A">
      <w:numFmt w:val="bullet"/>
      <w:lvlText w:val="•"/>
      <w:lvlJc w:val="left"/>
      <w:pPr>
        <w:ind w:left="242" w:hanging="135"/>
      </w:pPr>
      <w:rPr>
        <w:rFonts w:ascii="Times New Roman" w:eastAsia="Times New Roman" w:hAnsi="Times New Roman" w:cs="Times New Roman" w:hint="default"/>
        <w:w w:val="100"/>
        <w:sz w:val="22"/>
        <w:szCs w:val="22"/>
        <w:lang w:val="ru-RU" w:eastAsia="en-US" w:bidi="ar-SA"/>
      </w:rPr>
    </w:lvl>
    <w:lvl w:ilvl="1" w:tplc="27821B7E">
      <w:numFmt w:val="bullet"/>
      <w:lvlText w:val="•"/>
      <w:lvlJc w:val="left"/>
      <w:pPr>
        <w:ind w:left="682" w:hanging="135"/>
      </w:pPr>
      <w:rPr>
        <w:rFonts w:hint="default"/>
        <w:lang w:val="ru-RU" w:eastAsia="en-US" w:bidi="ar-SA"/>
      </w:rPr>
    </w:lvl>
    <w:lvl w:ilvl="2" w:tplc="1DB02EF8">
      <w:numFmt w:val="bullet"/>
      <w:lvlText w:val="•"/>
      <w:lvlJc w:val="left"/>
      <w:pPr>
        <w:ind w:left="1125" w:hanging="135"/>
      </w:pPr>
      <w:rPr>
        <w:rFonts w:hint="default"/>
        <w:lang w:val="ru-RU" w:eastAsia="en-US" w:bidi="ar-SA"/>
      </w:rPr>
    </w:lvl>
    <w:lvl w:ilvl="3" w:tplc="5348821A">
      <w:numFmt w:val="bullet"/>
      <w:lvlText w:val="•"/>
      <w:lvlJc w:val="left"/>
      <w:pPr>
        <w:ind w:left="1568" w:hanging="135"/>
      </w:pPr>
      <w:rPr>
        <w:rFonts w:hint="default"/>
        <w:lang w:val="ru-RU" w:eastAsia="en-US" w:bidi="ar-SA"/>
      </w:rPr>
    </w:lvl>
    <w:lvl w:ilvl="4" w:tplc="9994559A">
      <w:numFmt w:val="bullet"/>
      <w:lvlText w:val="•"/>
      <w:lvlJc w:val="left"/>
      <w:pPr>
        <w:ind w:left="2011" w:hanging="135"/>
      </w:pPr>
      <w:rPr>
        <w:rFonts w:hint="default"/>
        <w:lang w:val="ru-RU" w:eastAsia="en-US" w:bidi="ar-SA"/>
      </w:rPr>
    </w:lvl>
    <w:lvl w:ilvl="5" w:tplc="85EAD1F8">
      <w:numFmt w:val="bullet"/>
      <w:lvlText w:val="•"/>
      <w:lvlJc w:val="left"/>
      <w:pPr>
        <w:ind w:left="2454" w:hanging="135"/>
      </w:pPr>
      <w:rPr>
        <w:rFonts w:hint="default"/>
        <w:lang w:val="ru-RU" w:eastAsia="en-US" w:bidi="ar-SA"/>
      </w:rPr>
    </w:lvl>
    <w:lvl w:ilvl="6" w:tplc="CA98D7CE">
      <w:numFmt w:val="bullet"/>
      <w:lvlText w:val="•"/>
      <w:lvlJc w:val="left"/>
      <w:pPr>
        <w:ind w:left="2897" w:hanging="135"/>
      </w:pPr>
      <w:rPr>
        <w:rFonts w:hint="default"/>
        <w:lang w:val="ru-RU" w:eastAsia="en-US" w:bidi="ar-SA"/>
      </w:rPr>
    </w:lvl>
    <w:lvl w:ilvl="7" w:tplc="8288079A">
      <w:numFmt w:val="bullet"/>
      <w:lvlText w:val="•"/>
      <w:lvlJc w:val="left"/>
      <w:pPr>
        <w:ind w:left="3340" w:hanging="135"/>
      </w:pPr>
      <w:rPr>
        <w:rFonts w:hint="default"/>
        <w:lang w:val="ru-RU" w:eastAsia="en-US" w:bidi="ar-SA"/>
      </w:rPr>
    </w:lvl>
    <w:lvl w:ilvl="8" w:tplc="D8C245E4">
      <w:numFmt w:val="bullet"/>
      <w:lvlText w:val="•"/>
      <w:lvlJc w:val="left"/>
      <w:pPr>
        <w:ind w:left="3783" w:hanging="135"/>
      </w:pPr>
      <w:rPr>
        <w:rFonts w:hint="default"/>
        <w:lang w:val="ru-RU" w:eastAsia="en-US" w:bidi="ar-SA"/>
      </w:rPr>
    </w:lvl>
  </w:abstractNum>
  <w:abstractNum w:abstractNumId="64" w15:restartNumberingAfterBreak="0">
    <w:nsid w:val="28B441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9D33014"/>
    <w:multiLevelType w:val="hybridMultilevel"/>
    <w:tmpl w:val="7CBE0B30"/>
    <w:lvl w:ilvl="0" w:tplc="8580ED64">
      <w:numFmt w:val="bullet"/>
      <w:lvlText w:val="-"/>
      <w:lvlJc w:val="left"/>
      <w:pPr>
        <w:ind w:left="1429" w:hanging="360"/>
      </w:pPr>
      <w:rPr>
        <w:rFonts w:ascii="Times New Roman" w:eastAsia="Times New Roman" w:hAnsi="Times New Roman" w:cs="Times New Roman" w:hint="default"/>
        <w:w w:val="100"/>
        <w:sz w:val="21"/>
        <w:szCs w:val="21"/>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AAE0955"/>
    <w:multiLevelType w:val="hybridMultilevel"/>
    <w:tmpl w:val="476EC95C"/>
    <w:lvl w:ilvl="0" w:tplc="EC76F866">
      <w:numFmt w:val="bullet"/>
      <w:lvlText w:val="-"/>
      <w:lvlJc w:val="left"/>
      <w:pPr>
        <w:ind w:left="875" w:hanging="461"/>
      </w:pPr>
      <w:rPr>
        <w:rFonts w:ascii="Times New Roman" w:eastAsia="Times New Roman" w:hAnsi="Times New Roman" w:cs="Times New Roman" w:hint="default"/>
        <w:w w:val="100"/>
        <w:sz w:val="22"/>
        <w:szCs w:val="22"/>
        <w:lang w:val="ru-RU" w:eastAsia="en-US" w:bidi="ar-SA"/>
      </w:rPr>
    </w:lvl>
    <w:lvl w:ilvl="1" w:tplc="19205632">
      <w:numFmt w:val="bullet"/>
      <w:lvlText w:val="•"/>
      <w:lvlJc w:val="left"/>
      <w:pPr>
        <w:ind w:left="1755" w:hanging="461"/>
      </w:pPr>
      <w:rPr>
        <w:rFonts w:hint="default"/>
        <w:lang w:val="ru-RU" w:eastAsia="en-US" w:bidi="ar-SA"/>
      </w:rPr>
    </w:lvl>
    <w:lvl w:ilvl="2" w:tplc="23E0CC06">
      <w:numFmt w:val="bullet"/>
      <w:lvlText w:val="•"/>
      <w:lvlJc w:val="left"/>
      <w:pPr>
        <w:ind w:left="2630" w:hanging="461"/>
      </w:pPr>
      <w:rPr>
        <w:rFonts w:hint="default"/>
        <w:lang w:val="ru-RU" w:eastAsia="en-US" w:bidi="ar-SA"/>
      </w:rPr>
    </w:lvl>
    <w:lvl w:ilvl="3" w:tplc="7F1841A2">
      <w:numFmt w:val="bullet"/>
      <w:lvlText w:val="•"/>
      <w:lvlJc w:val="left"/>
      <w:pPr>
        <w:ind w:left="3505" w:hanging="461"/>
      </w:pPr>
      <w:rPr>
        <w:rFonts w:hint="default"/>
        <w:lang w:val="ru-RU" w:eastAsia="en-US" w:bidi="ar-SA"/>
      </w:rPr>
    </w:lvl>
    <w:lvl w:ilvl="4" w:tplc="2EBC3556">
      <w:numFmt w:val="bullet"/>
      <w:lvlText w:val="•"/>
      <w:lvlJc w:val="left"/>
      <w:pPr>
        <w:ind w:left="4380" w:hanging="461"/>
      </w:pPr>
      <w:rPr>
        <w:rFonts w:hint="default"/>
        <w:lang w:val="ru-RU" w:eastAsia="en-US" w:bidi="ar-SA"/>
      </w:rPr>
    </w:lvl>
    <w:lvl w:ilvl="5" w:tplc="7C0C3632">
      <w:numFmt w:val="bullet"/>
      <w:lvlText w:val="•"/>
      <w:lvlJc w:val="left"/>
      <w:pPr>
        <w:ind w:left="5255" w:hanging="461"/>
      </w:pPr>
      <w:rPr>
        <w:rFonts w:hint="default"/>
        <w:lang w:val="ru-RU" w:eastAsia="en-US" w:bidi="ar-SA"/>
      </w:rPr>
    </w:lvl>
    <w:lvl w:ilvl="6" w:tplc="AA805D82">
      <w:numFmt w:val="bullet"/>
      <w:lvlText w:val="•"/>
      <w:lvlJc w:val="left"/>
      <w:pPr>
        <w:ind w:left="6130" w:hanging="461"/>
      </w:pPr>
      <w:rPr>
        <w:rFonts w:hint="default"/>
        <w:lang w:val="ru-RU" w:eastAsia="en-US" w:bidi="ar-SA"/>
      </w:rPr>
    </w:lvl>
    <w:lvl w:ilvl="7" w:tplc="CF98AEDE">
      <w:numFmt w:val="bullet"/>
      <w:lvlText w:val="•"/>
      <w:lvlJc w:val="left"/>
      <w:pPr>
        <w:ind w:left="7005" w:hanging="461"/>
      </w:pPr>
      <w:rPr>
        <w:rFonts w:hint="default"/>
        <w:lang w:val="ru-RU" w:eastAsia="en-US" w:bidi="ar-SA"/>
      </w:rPr>
    </w:lvl>
    <w:lvl w:ilvl="8" w:tplc="074C70F2">
      <w:numFmt w:val="bullet"/>
      <w:lvlText w:val="•"/>
      <w:lvlJc w:val="left"/>
      <w:pPr>
        <w:ind w:left="7880" w:hanging="461"/>
      </w:pPr>
      <w:rPr>
        <w:rFonts w:hint="default"/>
        <w:lang w:val="ru-RU" w:eastAsia="en-US" w:bidi="ar-SA"/>
      </w:rPr>
    </w:lvl>
  </w:abstractNum>
  <w:abstractNum w:abstractNumId="67" w15:restartNumberingAfterBreak="0">
    <w:nsid w:val="2BCB5152"/>
    <w:multiLevelType w:val="hybridMultilevel"/>
    <w:tmpl w:val="F24857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D0E270D"/>
    <w:multiLevelType w:val="hybridMultilevel"/>
    <w:tmpl w:val="948674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D1A7498"/>
    <w:multiLevelType w:val="hybridMultilevel"/>
    <w:tmpl w:val="7244FE70"/>
    <w:lvl w:ilvl="0" w:tplc="EC76F866">
      <w:numFmt w:val="bullet"/>
      <w:lvlText w:val="-"/>
      <w:lvlJc w:val="left"/>
      <w:pPr>
        <w:ind w:left="720" w:hanging="360"/>
      </w:pPr>
      <w:rPr>
        <w:rFonts w:ascii="Times New Roman" w:eastAsia="Times New Roman" w:hAnsi="Times New Roman" w:cs="Times New Roman" w:hint="default"/>
        <w:w w:val="100"/>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DD9231B"/>
    <w:multiLevelType w:val="hybridMultilevel"/>
    <w:tmpl w:val="128CCE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03D5997"/>
    <w:multiLevelType w:val="hybridMultilevel"/>
    <w:tmpl w:val="696E317A"/>
    <w:lvl w:ilvl="0" w:tplc="8580ED64">
      <w:numFmt w:val="bullet"/>
      <w:lvlText w:val="-"/>
      <w:lvlJc w:val="left"/>
      <w:pPr>
        <w:ind w:left="720" w:hanging="360"/>
      </w:pPr>
      <w:rPr>
        <w:rFonts w:ascii="Times New Roman" w:eastAsia="Times New Roman" w:hAnsi="Times New Roman" w:cs="Times New Roman" w:hint="default"/>
        <w:w w:val="100"/>
        <w:sz w:val="21"/>
        <w:szCs w:val="21"/>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0415B19"/>
    <w:multiLevelType w:val="hybridMultilevel"/>
    <w:tmpl w:val="51DA9052"/>
    <w:lvl w:ilvl="0" w:tplc="5ED8E9E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04169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0880AB1"/>
    <w:multiLevelType w:val="hybridMultilevel"/>
    <w:tmpl w:val="954AD414"/>
    <w:lvl w:ilvl="0" w:tplc="445A82A2">
      <w:numFmt w:val="bullet"/>
      <w:lvlText w:val="-"/>
      <w:lvlJc w:val="left"/>
      <w:pPr>
        <w:ind w:left="720" w:hanging="360"/>
      </w:pPr>
      <w:rPr>
        <w:rFonts w:ascii="Times New Roman" w:eastAsia="Times New Roman" w:hAnsi="Times New Roman" w:cs="Times New Roman" w:hint="default"/>
        <w:w w:val="99"/>
        <w:sz w:val="18"/>
        <w:szCs w:val="1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0FF6E3C"/>
    <w:multiLevelType w:val="hybridMultilevel"/>
    <w:tmpl w:val="99E8C48C"/>
    <w:lvl w:ilvl="0" w:tplc="EC76F866">
      <w:numFmt w:val="bullet"/>
      <w:lvlText w:val="-"/>
      <w:lvlJc w:val="left"/>
      <w:pPr>
        <w:ind w:left="720" w:hanging="360"/>
      </w:pPr>
      <w:rPr>
        <w:rFonts w:ascii="Times New Roman" w:eastAsia="Times New Roman" w:hAnsi="Times New Roman" w:cs="Times New Roman" w:hint="default"/>
        <w:w w:val="100"/>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1D50397"/>
    <w:multiLevelType w:val="hybridMultilevel"/>
    <w:tmpl w:val="CD1AF8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23F6841"/>
    <w:multiLevelType w:val="hybridMultilevel"/>
    <w:tmpl w:val="BA5AABF2"/>
    <w:lvl w:ilvl="0" w:tplc="EC76F866">
      <w:numFmt w:val="bullet"/>
      <w:lvlText w:val="-"/>
      <w:lvlJc w:val="left"/>
      <w:pPr>
        <w:ind w:left="460" w:hanging="360"/>
      </w:pPr>
      <w:rPr>
        <w:rFonts w:ascii="Times New Roman" w:eastAsia="Times New Roman" w:hAnsi="Times New Roman" w:cs="Times New Roman" w:hint="default"/>
        <w:w w:val="100"/>
        <w:sz w:val="22"/>
        <w:szCs w:val="22"/>
        <w:lang w:val="ru-RU" w:eastAsia="en-US" w:bidi="ar-SA"/>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78" w15:restartNumberingAfterBreak="0">
    <w:nsid w:val="32BE70EC"/>
    <w:multiLevelType w:val="hybridMultilevel"/>
    <w:tmpl w:val="98D6F144"/>
    <w:lvl w:ilvl="0" w:tplc="E5DCE182">
      <w:numFmt w:val="bullet"/>
      <w:lvlText w:val="-"/>
      <w:lvlJc w:val="left"/>
      <w:pPr>
        <w:ind w:left="1429" w:hanging="360"/>
      </w:pPr>
      <w:rPr>
        <w:rFonts w:ascii="Times New Roman" w:eastAsia="Times New Roman" w:hAnsi="Times New Roman" w:cs="Times New Roman" w:hint="default"/>
        <w:color w:val="000009"/>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337A01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39352B1"/>
    <w:multiLevelType w:val="hybridMultilevel"/>
    <w:tmpl w:val="401004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15:restartNumberingAfterBreak="0">
    <w:nsid w:val="33935938"/>
    <w:multiLevelType w:val="hybridMultilevel"/>
    <w:tmpl w:val="0C600A38"/>
    <w:lvl w:ilvl="0" w:tplc="E5DCE182">
      <w:numFmt w:val="bullet"/>
      <w:lvlText w:val="-"/>
      <w:lvlJc w:val="left"/>
      <w:pPr>
        <w:ind w:left="1429" w:hanging="360"/>
      </w:pPr>
      <w:rPr>
        <w:rFonts w:ascii="Times New Roman" w:eastAsia="Times New Roman" w:hAnsi="Times New Roman" w:cs="Times New Roman" w:hint="default"/>
        <w:color w:val="000009"/>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3AD37DA"/>
    <w:multiLevelType w:val="hybridMultilevel"/>
    <w:tmpl w:val="EA681F9C"/>
    <w:lvl w:ilvl="0" w:tplc="04C8E684">
      <w:numFmt w:val="bullet"/>
      <w:lvlText w:val=""/>
      <w:lvlJc w:val="left"/>
      <w:pPr>
        <w:ind w:left="233" w:hanging="236"/>
      </w:pPr>
      <w:rPr>
        <w:rFonts w:ascii="Symbol" w:eastAsia="Symbol" w:hAnsi="Symbol" w:cs="Symbol" w:hint="default"/>
        <w:w w:val="99"/>
        <w:sz w:val="20"/>
        <w:szCs w:val="20"/>
        <w:lang w:val="ru-RU" w:eastAsia="en-US" w:bidi="ar-SA"/>
      </w:rPr>
    </w:lvl>
    <w:lvl w:ilvl="1" w:tplc="FDECD2AC">
      <w:numFmt w:val="bullet"/>
      <w:lvlText w:val="•"/>
      <w:lvlJc w:val="left"/>
      <w:pPr>
        <w:ind w:left="566" w:hanging="236"/>
      </w:pPr>
      <w:rPr>
        <w:rFonts w:hint="default"/>
        <w:lang w:val="ru-RU" w:eastAsia="en-US" w:bidi="ar-SA"/>
      </w:rPr>
    </w:lvl>
    <w:lvl w:ilvl="2" w:tplc="9E0A72D2">
      <w:numFmt w:val="bullet"/>
      <w:lvlText w:val="•"/>
      <w:lvlJc w:val="left"/>
      <w:pPr>
        <w:ind w:left="892" w:hanging="236"/>
      </w:pPr>
      <w:rPr>
        <w:rFonts w:hint="default"/>
        <w:lang w:val="ru-RU" w:eastAsia="en-US" w:bidi="ar-SA"/>
      </w:rPr>
    </w:lvl>
    <w:lvl w:ilvl="3" w:tplc="80E417F4">
      <w:numFmt w:val="bullet"/>
      <w:lvlText w:val="•"/>
      <w:lvlJc w:val="left"/>
      <w:pPr>
        <w:ind w:left="1219" w:hanging="236"/>
      </w:pPr>
      <w:rPr>
        <w:rFonts w:hint="default"/>
        <w:lang w:val="ru-RU" w:eastAsia="en-US" w:bidi="ar-SA"/>
      </w:rPr>
    </w:lvl>
    <w:lvl w:ilvl="4" w:tplc="585663CA">
      <w:numFmt w:val="bullet"/>
      <w:lvlText w:val="•"/>
      <w:lvlJc w:val="left"/>
      <w:pPr>
        <w:ind w:left="1545" w:hanging="236"/>
      </w:pPr>
      <w:rPr>
        <w:rFonts w:hint="default"/>
        <w:lang w:val="ru-RU" w:eastAsia="en-US" w:bidi="ar-SA"/>
      </w:rPr>
    </w:lvl>
    <w:lvl w:ilvl="5" w:tplc="99107922">
      <w:numFmt w:val="bullet"/>
      <w:lvlText w:val="•"/>
      <w:lvlJc w:val="left"/>
      <w:pPr>
        <w:ind w:left="1872" w:hanging="236"/>
      </w:pPr>
      <w:rPr>
        <w:rFonts w:hint="default"/>
        <w:lang w:val="ru-RU" w:eastAsia="en-US" w:bidi="ar-SA"/>
      </w:rPr>
    </w:lvl>
    <w:lvl w:ilvl="6" w:tplc="7EC81F24">
      <w:numFmt w:val="bullet"/>
      <w:lvlText w:val="•"/>
      <w:lvlJc w:val="left"/>
      <w:pPr>
        <w:ind w:left="2198" w:hanging="236"/>
      </w:pPr>
      <w:rPr>
        <w:rFonts w:hint="default"/>
        <w:lang w:val="ru-RU" w:eastAsia="en-US" w:bidi="ar-SA"/>
      </w:rPr>
    </w:lvl>
    <w:lvl w:ilvl="7" w:tplc="2722A556">
      <w:numFmt w:val="bullet"/>
      <w:lvlText w:val="•"/>
      <w:lvlJc w:val="left"/>
      <w:pPr>
        <w:ind w:left="2524" w:hanging="236"/>
      </w:pPr>
      <w:rPr>
        <w:rFonts w:hint="default"/>
        <w:lang w:val="ru-RU" w:eastAsia="en-US" w:bidi="ar-SA"/>
      </w:rPr>
    </w:lvl>
    <w:lvl w:ilvl="8" w:tplc="7FD218B2">
      <w:numFmt w:val="bullet"/>
      <w:lvlText w:val="•"/>
      <w:lvlJc w:val="left"/>
      <w:pPr>
        <w:ind w:left="2851" w:hanging="236"/>
      </w:pPr>
      <w:rPr>
        <w:rFonts w:hint="default"/>
        <w:lang w:val="ru-RU" w:eastAsia="en-US" w:bidi="ar-SA"/>
      </w:rPr>
    </w:lvl>
  </w:abstractNum>
  <w:abstractNum w:abstractNumId="83"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15:restartNumberingAfterBreak="0">
    <w:nsid w:val="34F97C4C"/>
    <w:multiLevelType w:val="hybridMultilevel"/>
    <w:tmpl w:val="7004E412"/>
    <w:lvl w:ilvl="0" w:tplc="01764E2A">
      <w:numFmt w:val="bullet"/>
      <w:lvlText w:val=""/>
      <w:lvlJc w:val="left"/>
      <w:pPr>
        <w:ind w:left="105" w:hanging="108"/>
      </w:pPr>
      <w:rPr>
        <w:rFonts w:ascii="Symbol" w:eastAsia="Symbol" w:hAnsi="Symbol" w:cs="Symbol" w:hint="default"/>
        <w:spacing w:val="16"/>
        <w:w w:val="99"/>
        <w:sz w:val="18"/>
        <w:szCs w:val="18"/>
        <w:lang w:val="ru-RU" w:eastAsia="en-US" w:bidi="ar-SA"/>
      </w:rPr>
    </w:lvl>
    <w:lvl w:ilvl="1" w:tplc="F7A28CF6">
      <w:numFmt w:val="bullet"/>
      <w:lvlText w:val="•"/>
      <w:lvlJc w:val="left"/>
      <w:pPr>
        <w:ind w:left="386" w:hanging="108"/>
      </w:pPr>
      <w:rPr>
        <w:rFonts w:hint="default"/>
        <w:lang w:val="ru-RU" w:eastAsia="en-US" w:bidi="ar-SA"/>
      </w:rPr>
    </w:lvl>
    <w:lvl w:ilvl="2" w:tplc="2B9AFD8E">
      <w:numFmt w:val="bullet"/>
      <w:lvlText w:val="•"/>
      <w:lvlJc w:val="left"/>
      <w:pPr>
        <w:ind w:left="673" w:hanging="108"/>
      </w:pPr>
      <w:rPr>
        <w:rFonts w:hint="default"/>
        <w:lang w:val="ru-RU" w:eastAsia="en-US" w:bidi="ar-SA"/>
      </w:rPr>
    </w:lvl>
    <w:lvl w:ilvl="3" w:tplc="E6747C9E">
      <w:numFmt w:val="bullet"/>
      <w:lvlText w:val="•"/>
      <w:lvlJc w:val="left"/>
      <w:pPr>
        <w:ind w:left="959" w:hanging="108"/>
      </w:pPr>
      <w:rPr>
        <w:rFonts w:hint="default"/>
        <w:lang w:val="ru-RU" w:eastAsia="en-US" w:bidi="ar-SA"/>
      </w:rPr>
    </w:lvl>
    <w:lvl w:ilvl="4" w:tplc="3BA6D5A2">
      <w:numFmt w:val="bullet"/>
      <w:lvlText w:val="•"/>
      <w:lvlJc w:val="left"/>
      <w:pPr>
        <w:ind w:left="1246" w:hanging="108"/>
      </w:pPr>
      <w:rPr>
        <w:rFonts w:hint="default"/>
        <w:lang w:val="ru-RU" w:eastAsia="en-US" w:bidi="ar-SA"/>
      </w:rPr>
    </w:lvl>
    <w:lvl w:ilvl="5" w:tplc="66A2E47E">
      <w:numFmt w:val="bullet"/>
      <w:lvlText w:val="•"/>
      <w:lvlJc w:val="left"/>
      <w:pPr>
        <w:ind w:left="1533" w:hanging="108"/>
      </w:pPr>
      <w:rPr>
        <w:rFonts w:hint="default"/>
        <w:lang w:val="ru-RU" w:eastAsia="en-US" w:bidi="ar-SA"/>
      </w:rPr>
    </w:lvl>
    <w:lvl w:ilvl="6" w:tplc="506E1F8A">
      <w:numFmt w:val="bullet"/>
      <w:lvlText w:val="•"/>
      <w:lvlJc w:val="left"/>
      <w:pPr>
        <w:ind w:left="1819" w:hanging="108"/>
      </w:pPr>
      <w:rPr>
        <w:rFonts w:hint="default"/>
        <w:lang w:val="ru-RU" w:eastAsia="en-US" w:bidi="ar-SA"/>
      </w:rPr>
    </w:lvl>
    <w:lvl w:ilvl="7" w:tplc="42089AB4">
      <w:numFmt w:val="bullet"/>
      <w:lvlText w:val="•"/>
      <w:lvlJc w:val="left"/>
      <w:pPr>
        <w:ind w:left="2106" w:hanging="108"/>
      </w:pPr>
      <w:rPr>
        <w:rFonts w:hint="default"/>
        <w:lang w:val="ru-RU" w:eastAsia="en-US" w:bidi="ar-SA"/>
      </w:rPr>
    </w:lvl>
    <w:lvl w:ilvl="8" w:tplc="73A6352C">
      <w:numFmt w:val="bullet"/>
      <w:lvlText w:val="•"/>
      <w:lvlJc w:val="left"/>
      <w:pPr>
        <w:ind w:left="2392" w:hanging="108"/>
      </w:pPr>
      <w:rPr>
        <w:rFonts w:hint="default"/>
        <w:lang w:val="ru-RU" w:eastAsia="en-US" w:bidi="ar-SA"/>
      </w:rPr>
    </w:lvl>
  </w:abstractNum>
  <w:abstractNum w:abstractNumId="85" w15:restartNumberingAfterBreak="0">
    <w:nsid w:val="35792468"/>
    <w:multiLevelType w:val="hybridMultilevel"/>
    <w:tmpl w:val="E036FAF6"/>
    <w:lvl w:ilvl="0" w:tplc="4920D998">
      <w:numFmt w:val="bullet"/>
      <w:lvlText w:val=""/>
      <w:lvlJc w:val="left"/>
      <w:pPr>
        <w:ind w:left="106" w:hanging="108"/>
      </w:pPr>
      <w:rPr>
        <w:rFonts w:ascii="Symbol" w:eastAsia="Symbol" w:hAnsi="Symbol" w:cs="Symbol" w:hint="default"/>
        <w:spacing w:val="16"/>
        <w:w w:val="99"/>
        <w:sz w:val="18"/>
        <w:szCs w:val="18"/>
        <w:lang w:val="ru-RU" w:eastAsia="en-US" w:bidi="ar-SA"/>
      </w:rPr>
    </w:lvl>
    <w:lvl w:ilvl="1" w:tplc="54F0146C">
      <w:numFmt w:val="bullet"/>
      <w:lvlText w:val="•"/>
      <w:lvlJc w:val="left"/>
      <w:pPr>
        <w:ind w:left="440" w:hanging="108"/>
      </w:pPr>
      <w:rPr>
        <w:rFonts w:hint="default"/>
        <w:lang w:val="ru-RU" w:eastAsia="en-US" w:bidi="ar-SA"/>
      </w:rPr>
    </w:lvl>
    <w:lvl w:ilvl="2" w:tplc="C3947D72">
      <w:numFmt w:val="bullet"/>
      <w:lvlText w:val="•"/>
      <w:lvlJc w:val="left"/>
      <w:pPr>
        <w:ind w:left="780" w:hanging="108"/>
      </w:pPr>
      <w:rPr>
        <w:rFonts w:hint="default"/>
        <w:lang w:val="ru-RU" w:eastAsia="en-US" w:bidi="ar-SA"/>
      </w:rPr>
    </w:lvl>
    <w:lvl w:ilvl="3" w:tplc="0A942BD2">
      <w:numFmt w:val="bullet"/>
      <w:lvlText w:val="•"/>
      <w:lvlJc w:val="left"/>
      <w:pPr>
        <w:ind w:left="1121" w:hanging="108"/>
      </w:pPr>
      <w:rPr>
        <w:rFonts w:hint="default"/>
        <w:lang w:val="ru-RU" w:eastAsia="en-US" w:bidi="ar-SA"/>
      </w:rPr>
    </w:lvl>
    <w:lvl w:ilvl="4" w:tplc="7916D692">
      <w:numFmt w:val="bullet"/>
      <w:lvlText w:val="•"/>
      <w:lvlJc w:val="left"/>
      <w:pPr>
        <w:ind w:left="1461" w:hanging="108"/>
      </w:pPr>
      <w:rPr>
        <w:rFonts w:hint="default"/>
        <w:lang w:val="ru-RU" w:eastAsia="en-US" w:bidi="ar-SA"/>
      </w:rPr>
    </w:lvl>
    <w:lvl w:ilvl="5" w:tplc="296443D6">
      <w:numFmt w:val="bullet"/>
      <w:lvlText w:val="•"/>
      <w:lvlJc w:val="left"/>
      <w:pPr>
        <w:ind w:left="1802" w:hanging="108"/>
      </w:pPr>
      <w:rPr>
        <w:rFonts w:hint="default"/>
        <w:lang w:val="ru-RU" w:eastAsia="en-US" w:bidi="ar-SA"/>
      </w:rPr>
    </w:lvl>
    <w:lvl w:ilvl="6" w:tplc="BA1A1C30">
      <w:numFmt w:val="bullet"/>
      <w:lvlText w:val="•"/>
      <w:lvlJc w:val="left"/>
      <w:pPr>
        <w:ind w:left="2142" w:hanging="108"/>
      </w:pPr>
      <w:rPr>
        <w:rFonts w:hint="default"/>
        <w:lang w:val="ru-RU" w:eastAsia="en-US" w:bidi="ar-SA"/>
      </w:rPr>
    </w:lvl>
    <w:lvl w:ilvl="7" w:tplc="CD2A6F06">
      <w:numFmt w:val="bullet"/>
      <w:lvlText w:val="•"/>
      <w:lvlJc w:val="left"/>
      <w:pPr>
        <w:ind w:left="2482" w:hanging="108"/>
      </w:pPr>
      <w:rPr>
        <w:rFonts w:hint="default"/>
        <w:lang w:val="ru-RU" w:eastAsia="en-US" w:bidi="ar-SA"/>
      </w:rPr>
    </w:lvl>
    <w:lvl w:ilvl="8" w:tplc="DC5C54B2">
      <w:numFmt w:val="bullet"/>
      <w:lvlText w:val="•"/>
      <w:lvlJc w:val="left"/>
      <w:pPr>
        <w:ind w:left="2823" w:hanging="108"/>
      </w:pPr>
      <w:rPr>
        <w:rFonts w:hint="default"/>
        <w:lang w:val="ru-RU" w:eastAsia="en-US" w:bidi="ar-SA"/>
      </w:rPr>
    </w:lvl>
  </w:abstractNum>
  <w:abstractNum w:abstractNumId="86" w15:restartNumberingAfterBreak="0">
    <w:nsid w:val="364C3516"/>
    <w:multiLevelType w:val="hybridMultilevel"/>
    <w:tmpl w:val="9A1004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6CF5A1E"/>
    <w:multiLevelType w:val="hybridMultilevel"/>
    <w:tmpl w:val="F2B834EA"/>
    <w:lvl w:ilvl="0" w:tplc="0419000D">
      <w:start w:val="1"/>
      <w:numFmt w:val="bullet"/>
      <w:lvlText w:val=""/>
      <w:lvlJc w:val="left"/>
      <w:pPr>
        <w:ind w:left="826" w:hanging="360"/>
      </w:pPr>
      <w:rPr>
        <w:rFonts w:ascii="Wingdings" w:hAnsi="Wingdings"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88" w15:restartNumberingAfterBreak="0">
    <w:nsid w:val="390D66F1"/>
    <w:multiLevelType w:val="hybridMultilevel"/>
    <w:tmpl w:val="156667C2"/>
    <w:lvl w:ilvl="0" w:tplc="5ED8E9E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A602D3F"/>
    <w:multiLevelType w:val="hybridMultilevel"/>
    <w:tmpl w:val="945C0E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B86404D"/>
    <w:multiLevelType w:val="hybridMultilevel"/>
    <w:tmpl w:val="FCA4A400"/>
    <w:lvl w:ilvl="0" w:tplc="445A82A2">
      <w:numFmt w:val="bullet"/>
      <w:lvlText w:val="-"/>
      <w:lvlJc w:val="left"/>
      <w:pPr>
        <w:ind w:left="720" w:hanging="360"/>
      </w:pPr>
      <w:rPr>
        <w:rFonts w:ascii="Times New Roman" w:eastAsia="Times New Roman" w:hAnsi="Times New Roman" w:cs="Times New Roman" w:hint="default"/>
        <w:w w:val="99"/>
        <w:sz w:val="18"/>
        <w:szCs w:val="1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BFC751C"/>
    <w:multiLevelType w:val="hybridMultilevel"/>
    <w:tmpl w:val="11B6F866"/>
    <w:lvl w:ilvl="0" w:tplc="EC76F866">
      <w:numFmt w:val="bullet"/>
      <w:lvlText w:val="-"/>
      <w:lvlJc w:val="left"/>
      <w:pPr>
        <w:ind w:left="815" w:hanging="675"/>
      </w:pPr>
      <w:rPr>
        <w:rFonts w:ascii="Times New Roman" w:eastAsia="Times New Roman" w:hAnsi="Times New Roman" w:cs="Times New Roman" w:hint="default"/>
        <w:w w:val="100"/>
        <w:sz w:val="22"/>
        <w:szCs w:val="22"/>
        <w:lang w:val="ru-RU" w:eastAsia="en-US" w:bidi="ar-SA"/>
      </w:rPr>
    </w:lvl>
    <w:lvl w:ilvl="1" w:tplc="95A09F9A">
      <w:numFmt w:val="bullet"/>
      <w:lvlText w:val="•"/>
      <w:lvlJc w:val="left"/>
      <w:pPr>
        <w:ind w:left="1372" w:hanging="675"/>
      </w:pPr>
      <w:rPr>
        <w:rFonts w:hint="default"/>
        <w:lang w:val="ru-RU" w:eastAsia="en-US" w:bidi="ar-SA"/>
      </w:rPr>
    </w:lvl>
    <w:lvl w:ilvl="2" w:tplc="7F86C25C">
      <w:numFmt w:val="bullet"/>
      <w:lvlText w:val="•"/>
      <w:lvlJc w:val="left"/>
      <w:pPr>
        <w:ind w:left="1925" w:hanging="675"/>
      </w:pPr>
      <w:rPr>
        <w:rFonts w:hint="default"/>
        <w:lang w:val="ru-RU" w:eastAsia="en-US" w:bidi="ar-SA"/>
      </w:rPr>
    </w:lvl>
    <w:lvl w:ilvl="3" w:tplc="F268172C">
      <w:numFmt w:val="bullet"/>
      <w:lvlText w:val="•"/>
      <w:lvlJc w:val="left"/>
      <w:pPr>
        <w:ind w:left="2478" w:hanging="675"/>
      </w:pPr>
      <w:rPr>
        <w:rFonts w:hint="default"/>
        <w:lang w:val="ru-RU" w:eastAsia="en-US" w:bidi="ar-SA"/>
      </w:rPr>
    </w:lvl>
    <w:lvl w:ilvl="4" w:tplc="609A8D5C">
      <w:numFmt w:val="bullet"/>
      <w:lvlText w:val="•"/>
      <w:lvlJc w:val="left"/>
      <w:pPr>
        <w:ind w:left="3031" w:hanging="675"/>
      </w:pPr>
      <w:rPr>
        <w:rFonts w:hint="default"/>
        <w:lang w:val="ru-RU" w:eastAsia="en-US" w:bidi="ar-SA"/>
      </w:rPr>
    </w:lvl>
    <w:lvl w:ilvl="5" w:tplc="6EAEAC04">
      <w:numFmt w:val="bullet"/>
      <w:lvlText w:val="•"/>
      <w:lvlJc w:val="left"/>
      <w:pPr>
        <w:ind w:left="3584" w:hanging="675"/>
      </w:pPr>
      <w:rPr>
        <w:rFonts w:hint="default"/>
        <w:lang w:val="ru-RU" w:eastAsia="en-US" w:bidi="ar-SA"/>
      </w:rPr>
    </w:lvl>
    <w:lvl w:ilvl="6" w:tplc="C3D66E1A">
      <w:numFmt w:val="bullet"/>
      <w:lvlText w:val="•"/>
      <w:lvlJc w:val="left"/>
      <w:pPr>
        <w:ind w:left="4137" w:hanging="675"/>
      </w:pPr>
      <w:rPr>
        <w:rFonts w:hint="default"/>
        <w:lang w:val="ru-RU" w:eastAsia="en-US" w:bidi="ar-SA"/>
      </w:rPr>
    </w:lvl>
    <w:lvl w:ilvl="7" w:tplc="6A3AA446">
      <w:numFmt w:val="bullet"/>
      <w:lvlText w:val="•"/>
      <w:lvlJc w:val="left"/>
      <w:pPr>
        <w:ind w:left="4690" w:hanging="675"/>
      </w:pPr>
      <w:rPr>
        <w:rFonts w:hint="default"/>
        <w:lang w:val="ru-RU" w:eastAsia="en-US" w:bidi="ar-SA"/>
      </w:rPr>
    </w:lvl>
    <w:lvl w:ilvl="8" w:tplc="950C63DC">
      <w:numFmt w:val="bullet"/>
      <w:lvlText w:val="•"/>
      <w:lvlJc w:val="left"/>
      <w:pPr>
        <w:ind w:left="5243" w:hanging="675"/>
      </w:pPr>
      <w:rPr>
        <w:rFonts w:hint="default"/>
        <w:lang w:val="ru-RU" w:eastAsia="en-US" w:bidi="ar-SA"/>
      </w:rPr>
    </w:lvl>
  </w:abstractNum>
  <w:abstractNum w:abstractNumId="92" w15:restartNumberingAfterBreak="0">
    <w:nsid w:val="3C3334E3"/>
    <w:multiLevelType w:val="hybridMultilevel"/>
    <w:tmpl w:val="523C2F6E"/>
    <w:lvl w:ilvl="0" w:tplc="8580ED64">
      <w:numFmt w:val="bullet"/>
      <w:lvlText w:val="-"/>
      <w:lvlJc w:val="left"/>
      <w:pPr>
        <w:ind w:left="1429" w:hanging="360"/>
      </w:pPr>
      <w:rPr>
        <w:rFonts w:ascii="Times New Roman" w:eastAsia="Times New Roman" w:hAnsi="Times New Roman" w:cs="Times New Roman" w:hint="default"/>
        <w:w w:val="100"/>
        <w:sz w:val="21"/>
        <w:szCs w:val="21"/>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D2E3F05"/>
    <w:multiLevelType w:val="hybridMultilevel"/>
    <w:tmpl w:val="DF4CF510"/>
    <w:lvl w:ilvl="0" w:tplc="1CB82B30">
      <w:numFmt w:val="bullet"/>
      <w:lvlText w:val=""/>
      <w:lvlJc w:val="left"/>
      <w:pPr>
        <w:ind w:left="106" w:hanging="108"/>
      </w:pPr>
      <w:rPr>
        <w:rFonts w:ascii="Symbol" w:eastAsia="Symbol" w:hAnsi="Symbol" w:cs="Symbol" w:hint="default"/>
        <w:spacing w:val="16"/>
        <w:w w:val="99"/>
        <w:sz w:val="18"/>
        <w:szCs w:val="18"/>
        <w:lang w:val="ru-RU" w:eastAsia="en-US" w:bidi="ar-SA"/>
      </w:rPr>
    </w:lvl>
    <w:lvl w:ilvl="1" w:tplc="33768070">
      <w:numFmt w:val="bullet"/>
      <w:lvlText w:val="•"/>
      <w:lvlJc w:val="left"/>
      <w:pPr>
        <w:ind w:left="440" w:hanging="108"/>
      </w:pPr>
      <w:rPr>
        <w:rFonts w:hint="default"/>
        <w:lang w:val="ru-RU" w:eastAsia="en-US" w:bidi="ar-SA"/>
      </w:rPr>
    </w:lvl>
    <w:lvl w:ilvl="2" w:tplc="A94EC23C">
      <w:numFmt w:val="bullet"/>
      <w:lvlText w:val="•"/>
      <w:lvlJc w:val="left"/>
      <w:pPr>
        <w:ind w:left="780" w:hanging="108"/>
      </w:pPr>
      <w:rPr>
        <w:rFonts w:hint="default"/>
        <w:lang w:val="ru-RU" w:eastAsia="en-US" w:bidi="ar-SA"/>
      </w:rPr>
    </w:lvl>
    <w:lvl w:ilvl="3" w:tplc="303A9FC2">
      <w:numFmt w:val="bullet"/>
      <w:lvlText w:val="•"/>
      <w:lvlJc w:val="left"/>
      <w:pPr>
        <w:ind w:left="1121" w:hanging="108"/>
      </w:pPr>
      <w:rPr>
        <w:rFonts w:hint="default"/>
        <w:lang w:val="ru-RU" w:eastAsia="en-US" w:bidi="ar-SA"/>
      </w:rPr>
    </w:lvl>
    <w:lvl w:ilvl="4" w:tplc="6F64B6E8">
      <w:numFmt w:val="bullet"/>
      <w:lvlText w:val="•"/>
      <w:lvlJc w:val="left"/>
      <w:pPr>
        <w:ind w:left="1461" w:hanging="108"/>
      </w:pPr>
      <w:rPr>
        <w:rFonts w:hint="default"/>
        <w:lang w:val="ru-RU" w:eastAsia="en-US" w:bidi="ar-SA"/>
      </w:rPr>
    </w:lvl>
    <w:lvl w:ilvl="5" w:tplc="7CC6313E">
      <w:numFmt w:val="bullet"/>
      <w:lvlText w:val="•"/>
      <w:lvlJc w:val="left"/>
      <w:pPr>
        <w:ind w:left="1802" w:hanging="108"/>
      </w:pPr>
      <w:rPr>
        <w:rFonts w:hint="default"/>
        <w:lang w:val="ru-RU" w:eastAsia="en-US" w:bidi="ar-SA"/>
      </w:rPr>
    </w:lvl>
    <w:lvl w:ilvl="6" w:tplc="956E33B6">
      <w:numFmt w:val="bullet"/>
      <w:lvlText w:val="•"/>
      <w:lvlJc w:val="left"/>
      <w:pPr>
        <w:ind w:left="2142" w:hanging="108"/>
      </w:pPr>
      <w:rPr>
        <w:rFonts w:hint="default"/>
        <w:lang w:val="ru-RU" w:eastAsia="en-US" w:bidi="ar-SA"/>
      </w:rPr>
    </w:lvl>
    <w:lvl w:ilvl="7" w:tplc="2508F21A">
      <w:numFmt w:val="bullet"/>
      <w:lvlText w:val="•"/>
      <w:lvlJc w:val="left"/>
      <w:pPr>
        <w:ind w:left="2482" w:hanging="108"/>
      </w:pPr>
      <w:rPr>
        <w:rFonts w:hint="default"/>
        <w:lang w:val="ru-RU" w:eastAsia="en-US" w:bidi="ar-SA"/>
      </w:rPr>
    </w:lvl>
    <w:lvl w:ilvl="8" w:tplc="6C323042">
      <w:numFmt w:val="bullet"/>
      <w:lvlText w:val="•"/>
      <w:lvlJc w:val="left"/>
      <w:pPr>
        <w:ind w:left="2823" w:hanging="108"/>
      </w:pPr>
      <w:rPr>
        <w:rFonts w:hint="default"/>
        <w:lang w:val="ru-RU" w:eastAsia="en-US" w:bidi="ar-SA"/>
      </w:rPr>
    </w:lvl>
  </w:abstractNum>
  <w:abstractNum w:abstractNumId="94" w15:restartNumberingAfterBreak="0">
    <w:nsid w:val="3D424A50"/>
    <w:multiLevelType w:val="hybridMultilevel"/>
    <w:tmpl w:val="3EFEE8C2"/>
    <w:lvl w:ilvl="0" w:tplc="445A82A2">
      <w:numFmt w:val="bullet"/>
      <w:lvlText w:val="-"/>
      <w:lvlJc w:val="left"/>
      <w:pPr>
        <w:ind w:left="1186" w:hanging="360"/>
      </w:pPr>
      <w:rPr>
        <w:rFonts w:ascii="Times New Roman" w:eastAsia="Times New Roman" w:hAnsi="Times New Roman" w:cs="Times New Roman" w:hint="default"/>
        <w:w w:val="99"/>
        <w:sz w:val="18"/>
        <w:szCs w:val="18"/>
        <w:lang w:val="ru-RU" w:eastAsia="en-US" w:bidi="ar-SA"/>
      </w:rPr>
    </w:lvl>
    <w:lvl w:ilvl="1" w:tplc="04190003" w:tentative="1">
      <w:start w:val="1"/>
      <w:numFmt w:val="bullet"/>
      <w:lvlText w:val="o"/>
      <w:lvlJc w:val="left"/>
      <w:pPr>
        <w:ind w:left="1906" w:hanging="360"/>
      </w:pPr>
      <w:rPr>
        <w:rFonts w:ascii="Courier New" w:hAnsi="Courier New" w:cs="Courier New" w:hint="default"/>
      </w:rPr>
    </w:lvl>
    <w:lvl w:ilvl="2" w:tplc="04190005" w:tentative="1">
      <w:start w:val="1"/>
      <w:numFmt w:val="bullet"/>
      <w:lvlText w:val=""/>
      <w:lvlJc w:val="left"/>
      <w:pPr>
        <w:ind w:left="2626" w:hanging="360"/>
      </w:pPr>
      <w:rPr>
        <w:rFonts w:ascii="Wingdings" w:hAnsi="Wingdings" w:hint="default"/>
      </w:rPr>
    </w:lvl>
    <w:lvl w:ilvl="3" w:tplc="04190001" w:tentative="1">
      <w:start w:val="1"/>
      <w:numFmt w:val="bullet"/>
      <w:lvlText w:val=""/>
      <w:lvlJc w:val="left"/>
      <w:pPr>
        <w:ind w:left="3346" w:hanging="360"/>
      </w:pPr>
      <w:rPr>
        <w:rFonts w:ascii="Symbol" w:hAnsi="Symbol" w:hint="default"/>
      </w:rPr>
    </w:lvl>
    <w:lvl w:ilvl="4" w:tplc="04190003" w:tentative="1">
      <w:start w:val="1"/>
      <w:numFmt w:val="bullet"/>
      <w:lvlText w:val="o"/>
      <w:lvlJc w:val="left"/>
      <w:pPr>
        <w:ind w:left="4066" w:hanging="360"/>
      </w:pPr>
      <w:rPr>
        <w:rFonts w:ascii="Courier New" w:hAnsi="Courier New" w:cs="Courier New" w:hint="default"/>
      </w:rPr>
    </w:lvl>
    <w:lvl w:ilvl="5" w:tplc="04190005" w:tentative="1">
      <w:start w:val="1"/>
      <w:numFmt w:val="bullet"/>
      <w:lvlText w:val=""/>
      <w:lvlJc w:val="left"/>
      <w:pPr>
        <w:ind w:left="4786" w:hanging="360"/>
      </w:pPr>
      <w:rPr>
        <w:rFonts w:ascii="Wingdings" w:hAnsi="Wingdings" w:hint="default"/>
      </w:rPr>
    </w:lvl>
    <w:lvl w:ilvl="6" w:tplc="04190001" w:tentative="1">
      <w:start w:val="1"/>
      <w:numFmt w:val="bullet"/>
      <w:lvlText w:val=""/>
      <w:lvlJc w:val="left"/>
      <w:pPr>
        <w:ind w:left="5506" w:hanging="360"/>
      </w:pPr>
      <w:rPr>
        <w:rFonts w:ascii="Symbol" w:hAnsi="Symbol" w:hint="default"/>
      </w:rPr>
    </w:lvl>
    <w:lvl w:ilvl="7" w:tplc="04190003" w:tentative="1">
      <w:start w:val="1"/>
      <w:numFmt w:val="bullet"/>
      <w:lvlText w:val="o"/>
      <w:lvlJc w:val="left"/>
      <w:pPr>
        <w:ind w:left="6226" w:hanging="360"/>
      </w:pPr>
      <w:rPr>
        <w:rFonts w:ascii="Courier New" w:hAnsi="Courier New" w:cs="Courier New" w:hint="default"/>
      </w:rPr>
    </w:lvl>
    <w:lvl w:ilvl="8" w:tplc="04190005" w:tentative="1">
      <w:start w:val="1"/>
      <w:numFmt w:val="bullet"/>
      <w:lvlText w:val=""/>
      <w:lvlJc w:val="left"/>
      <w:pPr>
        <w:ind w:left="6946" w:hanging="360"/>
      </w:pPr>
      <w:rPr>
        <w:rFonts w:ascii="Wingdings" w:hAnsi="Wingdings" w:hint="default"/>
      </w:rPr>
    </w:lvl>
  </w:abstractNum>
  <w:abstractNum w:abstractNumId="95" w15:restartNumberingAfterBreak="0">
    <w:nsid w:val="3D511F70"/>
    <w:multiLevelType w:val="hybridMultilevel"/>
    <w:tmpl w:val="A9C467D6"/>
    <w:lvl w:ilvl="0" w:tplc="E5DCE182">
      <w:numFmt w:val="bullet"/>
      <w:lvlText w:val="-"/>
      <w:lvlJc w:val="left"/>
      <w:pPr>
        <w:ind w:left="720" w:hanging="360"/>
      </w:pPr>
      <w:rPr>
        <w:rFonts w:ascii="Times New Roman" w:eastAsia="Times New Roman" w:hAnsi="Times New Roman" w:cs="Times New Roman" w:hint="default"/>
        <w:color w:val="000009"/>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D5534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D9E0CD9"/>
    <w:multiLevelType w:val="hybridMultilevel"/>
    <w:tmpl w:val="131C7E92"/>
    <w:lvl w:ilvl="0" w:tplc="E5DCE182">
      <w:numFmt w:val="bullet"/>
      <w:lvlText w:val="-"/>
      <w:lvlJc w:val="left"/>
      <w:pPr>
        <w:ind w:left="1429" w:hanging="360"/>
      </w:pPr>
      <w:rPr>
        <w:rFonts w:ascii="Times New Roman" w:eastAsia="Times New Roman" w:hAnsi="Times New Roman" w:cs="Times New Roman" w:hint="default"/>
        <w:color w:val="000009"/>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DFB06FE"/>
    <w:multiLevelType w:val="hybridMultilevel"/>
    <w:tmpl w:val="F3326026"/>
    <w:lvl w:ilvl="0" w:tplc="EC76F866">
      <w:numFmt w:val="bullet"/>
      <w:lvlText w:val="-"/>
      <w:lvlJc w:val="left"/>
      <w:pPr>
        <w:ind w:left="815" w:hanging="401"/>
      </w:pPr>
      <w:rPr>
        <w:rFonts w:ascii="Times New Roman" w:eastAsia="Times New Roman" w:hAnsi="Times New Roman" w:cs="Times New Roman" w:hint="default"/>
        <w:w w:val="100"/>
        <w:sz w:val="22"/>
        <w:szCs w:val="22"/>
        <w:lang w:val="ru-RU" w:eastAsia="en-US" w:bidi="ar-SA"/>
      </w:rPr>
    </w:lvl>
    <w:lvl w:ilvl="1" w:tplc="0DF4C020">
      <w:numFmt w:val="bullet"/>
      <w:lvlText w:val="•"/>
      <w:lvlJc w:val="left"/>
      <w:pPr>
        <w:ind w:left="1701" w:hanging="401"/>
      </w:pPr>
      <w:rPr>
        <w:rFonts w:hint="default"/>
        <w:lang w:val="ru-RU" w:eastAsia="en-US" w:bidi="ar-SA"/>
      </w:rPr>
    </w:lvl>
    <w:lvl w:ilvl="2" w:tplc="04F0E820">
      <w:numFmt w:val="bullet"/>
      <w:lvlText w:val="•"/>
      <w:lvlJc w:val="left"/>
      <w:pPr>
        <w:ind w:left="2582" w:hanging="401"/>
      </w:pPr>
      <w:rPr>
        <w:rFonts w:hint="default"/>
        <w:lang w:val="ru-RU" w:eastAsia="en-US" w:bidi="ar-SA"/>
      </w:rPr>
    </w:lvl>
    <w:lvl w:ilvl="3" w:tplc="C8CE3BDE">
      <w:numFmt w:val="bullet"/>
      <w:lvlText w:val="•"/>
      <w:lvlJc w:val="left"/>
      <w:pPr>
        <w:ind w:left="3463" w:hanging="401"/>
      </w:pPr>
      <w:rPr>
        <w:rFonts w:hint="default"/>
        <w:lang w:val="ru-RU" w:eastAsia="en-US" w:bidi="ar-SA"/>
      </w:rPr>
    </w:lvl>
    <w:lvl w:ilvl="4" w:tplc="31446DF6">
      <w:numFmt w:val="bullet"/>
      <w:lvlText w:val="•"/>
      <w:lvlJc w:val="left"/>
      <w:pPr>
        <w:ind w:left="4344" w:hanging="401"/>
      </w:pPr>
      <w:rPr>
        <w:rFonts w:hint="default"/>
        <w:lang w:val="ru-RU" w:eastAsia="en-US" w:bidi="ar-SA"/>
      </w:rPr>
    </w:lvl>
    <w:lvl w:ilvl="5" w:tplc="061C9920">
      <w:numFmt w:val="bullet"/>
      <w:lvlText w:val="•"/>
      <w:lvlJc w:val="left"/>
      <w:pPr>
        <w:ind w:left="5225" w:hanging="401"/>
      </w:pPr>
      <w:rPr>
        <w:rFonts w:hint="default"/>
        <w:lang w:val="ru-RU" w:eastAsia="en-US" w:bidi="ar-SA"/>
      </w:rPr>
    </w:lvl>
    <w:lvl w:ilvl="6" w:tplc="D8305E44">
      <w:numFmt w:val="bullet"/>
      <w:lvlText w:val="•"/>
      <w:lvlJc w:val="left"/>
      <w:pPr>
        <w:ind w:left="6106" w:hanging="401"/>
      </w:pPr>
      <w:rPr>
        <w:rFonts w:hint="default"/>
        <w:lang w:val="ru-RU" w:eastAsia="en-US" w:bidi="ar-SA"/>
      </w:rPr>
    </w:lvl>
    <w:lvl w:ilvl="7" w:tplc="CEF08056">
      <w:numFmt w:val="bullet"/>
      <w:lvlText w:val="•"/>
      <w:lvlJc w:val="left"/>
      <w:pPr>
        <w:ind w:left="6987" w:hanging="401"/>
      </w:pPr>
      <w:rPr>
        <w:rFonts w:hint="default"/>
        <w:lang w:val="ru-RU" w:eastAsia="en-US" w:bidi="ar-SA"/>
      </w:rPr>
    </w:lvl>
    <w:lvl w:ilvl="8" w:tplc="F93066AE">
      <w:numFmt w:val="bullet"/>
      <w:lvlText w:val="•"/>
      <w:lvlJc w:val="left"/>
      <w:pPr>
        <w:ind w:left="7868" w:hanging="401"/>
      </w:pPr>
      <w:rPr>
        <w:rFonts w:hint="default"/>
        <w:lang w:val="ru-RU" w:eastAsia="en-US" w:bidi="ar-SA"/>
      </w:rPr>
    </w:lvl>
  </w:abstractNum>
  <w:abstractNum w:abstractNumId="99" w15:restartNumberingAfterBreak="0">
    <w:nsid w:val="3ED356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EEE6606"/>
    <w:multiLevelType w:val="hybridMultilevel"/>
    <w:tmpl w:val="6BBA6190"/>
    <w:lvl w:ilvl="0" w:tplc="5ED8E9EE">
      <w:numFmt w:val="bullet"/>
      <w:lvlText w:val="•"/>
      <w:lvlJc w:val="left"/>
      <w:pPr>
        <w:ind w:left="754" w:hanging="360"/>
      </w:pPr>
      <w:rPr>
        <w:rFonts w:hint="default"/>
        <w:lang w:val="ru-RU" w:eastAsia="en-US" w:bidi="ar-SA"/>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1" w15:restartNumberingAfterBreak="0">
    <w:nsid w:val="3FC51CDF"/>
    <w:multiLevelType w:val="hybridMultilevel"/>
    <w:tmpl w:val="7C56691E"/>
    <w:lvl w:ilvl="0" w:tplc="C50CEB4E">
      <w:start w:val="1"/>
      <w:numFmt w:val="bullet"/>
      <w:lvlText w:val="-"/>
      <w:lvlJc w:val="left"/>
      <w:pPr>
        <w:ind w:left="-129" w:hanging="360"/>
      </w:pPr>
      <w:rPr>
        <w:rFonts w:ascii="Arial Unicode MS" w:eastAsia="Arial Unicode MS" w:hAnsi="Arial Unicode MS" w:hint="eastAsia"/>
      </w:rPr>
    </w:lvl>
    <w:lvl w:ilvl="1" w:tplc="04190003" w:tentative="1">
      <w:start w:val="1"/>
      <w:numFmt w:val="bullet"/>
      <w:lvlText w:val="o"/>
      <w:lvlJc w:val="left"/>
      <w:pPr>
        <w:ind w:left="591" w:hanging="360"/>
      </w:pPr>
      <w:rPr>
        <w:rFonts w:ascii="Courier New" w:hAnsi="Courier New" w:cs="Courier New" w:hint="default"/>
      </w:rPr>
    </w:lvl>
    <w:lvl w:ilvl="2" w:tplc="04190005" w:tentative="1">
      <w:start w:val="1"/>
      <w:numFmt w:val="bullet"/>
      <w:lvlText w:val=""/>
      <w:lvlJc w:val="left"/>
      <w:pPr>
        <w:ind w:left="1311" w:hanging="360"/>
      </w:pPr>
      <w:rPr>
        <w:rFonts w:ascii="Wingdings" w:hAnsi="Wingdings" w:hint="default"/>
      </w:rPr>
    </w:lvl>
    <w:lvl w:ilvl="3" w:tplc="04190001" w:tentative="1">
      <w:start w:val="1"/>
      <w:numFmt w:val="bullet"/>
      <w:lvlText w:val=""/>
      <w:lvlJc w:val="left"/>
      <w:pPr>
        <w:ind w:left="2031" w:hanging="360"/>
      </w:pPr>
      <w:rPr>
        <w:rFonts w:ascii="Symbol" w:hAnsi="Symbol" w:hint="default"/>
      </w:rPr>
    </w:lvl>
    <w:lvl w:ilvl="4" w:tplc="04190003" w:tentative="1">
      <w:start w:val="1"/>
      <w:numFmt w:val="bullet"/>
      <w:lvlText w:val="o"/>
      <w:lvlJc w:val="left"/>
      <w:pPr>
        <w:ind w:left="2751" w:hanging="360"/>
      </w:pPr>
      <w:rPr>
        <w:rFonts w:ascii="Courier New" w:hAnsi="Courier New" w:cs="Courier New" w:hint="default"/>
      </w:rPr>
    </w:lvl>
    <w:lvl w:ilvl="5" w:tplc="04190005" w:tentative="1">
      <w:start w:val="1"/>
      <w:numFmt w:val="bullet"/>
      <w:lvlText w:val=""/>
      <w:lvlJc w:val="left"/>
      <w:pPr>
        <w:ind w:left="3471" w:hanging="360"/>
      </w:pPr>
      <w:rPr>
        <w:rFonts w:ascii="Wingdings" w:hAnsi="Wingdings" w:hint="default"/>
      </w:rPr>
    </w:lvl>
    <w:lvl w:ilvl="6" w:tplc="04190001" w:tentative="1">
      <w:start w:val="1"/>
      <w:numFmt w:val="bullet"/>
      <w:lvlText w:val=""/>
      <w:lvlJc w:val="left"/>
      <w:pPr>
        <w:ind w:left="4191" w:hanging="360"/>
      </w:pPr>
      <w:rPr>
        <w:rFonts w:ascii="Symbol" w:hAnsi="Symbol" w:hint="default"/>
      </w:rPr>
    </w:lvl>
    <w:lvl w:ilvl="7" w:tplc="04190003" w:tentative="1">
      <w:start w:val="1"/>
      <w:numFmt w:val="bullet"/>
      <w:lvlText w:val="o"/>
      <w:lvlJc w:val="left"/>
      <w:pPr>
        <w:ind w:left="4911" w:hanging="360"/>
      </w:pPr>
      <w:rPr>
        <w:rFonts w:ascii="Courier New" w:hAnsi="Courier New" w:cs="Courier New" w:hint="default"/>
      </w:rPr>
    </w:lvl>
    <w:lvl w:ilvl="8" w:tplc="04190005" w:tentative="1">
      <w:start w:val="1"/>
      <w:numFmt w:val="bullet"/>
      <w:lvlText w:val=""/>
      <w:lvlJc w:val="left"/>
      <w:pPr>
        <w:ind w:left="5631" w:hanging="360"/>
      </w:pPr>
      <w:rPr>
        <w:rFonts w:ascii="Wingdings" w:hAnsi="Wingdings" w:hint="default"/>
      </w:rPr>
    </w:lvl>
  </w:abstractNum>
  <w:abstractNum w:abstractNumId="102" w15:restartNumberingAfterBreak="0">
    <w:nsid w:val="3FD469AD"/>
    <w:multiLevelType w:val="hybridMultilevel"/>
    <w:tmpl w:val="CCA0CC1A"/>
    <w:lvl w:ilvl="0" w:tplc="E5DCE182">
      <w:numFmt w:val="bullet"/>
      <w:lvlText w:val="-"/>
      <w:lvlJc w:val="left"/>
      <w:pPr>
        <w:ind w:left="827" w:hanging="360"/>
      </w:pPr>
      <w:rPr>
        <w:rFonts w:ascii="Times New Roman" w:eastAsia="Times New Roman" w:hAnsi="Times New Roman" w:cs="Times New Roman" w:hint="default"/>
        <w:color w:val="000009"/>
        <w:w w:val="99"/>
        <w:sz w:val="24"/>
        <w:szCs w:val="24"/>
        <w:lang w:val="ru-RU" w:eastAsia="en-US" w:bidi="ar-SA"/>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03" w15:restartNumberingAfterBreak="0">
    <w:nsid w:val="419B219A"/>
    <w:multiLevelType w:val="hybridMultilevel"/>
    <w:tmpl w:val="A26EE270"/>
    <w:lvl w:ilvl="0" w:tplc="8580ED64">
      <w:numFmt w:val="bullet"/>
      <w:lvlText w:val="-"/>
      <w:lvlJc w:val="left"/>
      <w:pPr>
        <w:ind w:left="1429" w:hanging="360"/>
      </w:pPr>
      <w:rPr>
        <w:rFonts w:ascii="Times New Roman" w:eastAsia="Times New Roman" w:hAnsi="Times New Roman" w:cs="Times New Roman" w:hint="default"/>
        <w:w w:val="100"/>
        <w:sz w:val="21"/>
        <w:szCs w:val="21"/>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41AF28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20D30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21E439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3AD13EA"/>
    <w:multiLevelType w:val="hybridMultilevel"/>
    <w:tmpl w:val="7CC4EA94"/>
    <w:lvl w:ilvl="0" w:tplc="C50CEB4E">
      <w:start w:val="1"/>
      <w:numFmt w:val="bullet"/>
      <w:lvlText w:val="-"/>
      <w:lvlJc w:val="left"/>
      <w:pPr>
        <w:ind w:left="1429" w:hanging="360"/>
      </w:pPr>
      <w:rPr>
        <w:rFonts w:ascii="Arial Unicode MS" w:eastAsia="Arial Unicode MS" w:hAnsi="Arial Unicode M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41A6B05"/>
    <w:multiLevelType w:val="hybridMultilevel"/>
    <w:tmpl w:val="FEF0C2F8"/>
    <w:lvl w:ilvl="0" w:tplc="8580ED64">
      <w:numFmt w:val="bullet"/>
      <w:lvlText w:val="-"/>
      <w:lvlJc w:val="left"/>
      <w:pPr>
        <w:ind w:left="1429" w:hanging="360"/>
      </w:pPr>
      <w:rPr>
        <w:rFonts w:ascii="Times New Roman" w:eastAsia="Times New Roman" w:hAnsi="Times New Roman" w:cs="Times New Roman" w:hint="default"/>
        <w:w w:val="100"/>
        <w:sz w:val="21"/>
        <w:szCs w:val="21"/>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4570897"/>
    <w:multiLevelType w:val="hybridMultilevel"/>
    <w:tmpl w:val="8C8A20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5AB0615"/>
    <w:multiLevelType w:val="hybridMultilevel"/>
    <w:tmpl w:val="124C56D6"/>
    <w:lvl w:ilvl="0" w:tplc="5ED8E9EE">
      <w:numFmt w:val="bullet"/>
      <w:lvlText w:val="•"/>
      <w:lvlJc w:val="left"/>
      <w:pPr>
        <w:ind w:left="754" w:hanging="360"/>
      </w:pPr>
      <w:rPr>
        <w:rFonts w:hint="default"/>
        <w:lang w:val="ru-RU" w:eastAsia="en-US" w:bidi="ar-SA"/>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1" w15:restartNumberingAfterBreak="0">
    <w:nsid w:val="47F71BCE"/>
    <w:multiLevelType w:val="hybridMultilevel"/>
    <w:tmpl w:val="CE64574E"/>
    <w:lvl w:ilvl="0" w:tplc="C1F0A198">
      <w:numFmt w:val="bullet"/>
      <w:lvlText w:val="•"/>
      <w:lvlJc w:val="left"/>
      <w:pPr>
        <w:ind w:left="239" w:hanging="133"/>
      </w:pPr>
      <w:rPr>
        <w:rFonts w:ascii="Times New Roman" w:eastAsia="Times New Roman" w:hAnsi="Times New Roman" w:cs="Times New Roman" w:hint="default"/>
        <w:w w:val="100"/>
        <w:sz w:val="22"/>
        <w:szCs w:val="22"/>
        <w:lang w:val="ru-RU" w:eastAsia="en-US" w:bidi="ar-SA"/>
      </w:rPr>
    </w:lvl>
    <w:lvl w:ilvl="1" w:tplc="F3A4716A">
      <w:numFmt w:val="bullet"/>
      <w:lvlText w:val="•"/>
      <w:lvlJc w:val="left"/>
      <w:pPr>
        <w:ind w:left="714" w:hanging="133"/>
      </w:pPr>
      <w:rPr>
        <w:rFonts w:hint="default"/>
        <w:lang w:val="ru-RU" w:eastAsia="en-US" w:bidi="ar-SA"/>
      </w:rPr>
    </w:lvl>
    <w:lvl w:ilvl="2" w:tplc="6EE82EE6">
      <w:numFmt w:val="bullet"/>
      <w:lvlText w:val="•"/>
      <w:lvlJc w:val="left"/>
      <w:pPr>
        <w:ind w:left="1188" w:hanging="133"/>
      </w:pPr>
      <w:rPr>
        <w:rFonts w:hint="default"/>
        <w:lang w:val="ru-RU" w:eastAsia="en-US" w:bidi="ar-SA"/>
      </w:rPr>
    </w:lvl>
    <w:lvl w:ilvl="3" w:tplc="BD4A4712">
      <w:numFmt w:val="bullet"/>
      <w:lvlText w:val="•"/>
      <w:lvlJc w:val="left"/>
      <w:pPr>
        <w:ind w:left="1662" w:hanging="133"/>
      </w:pPr>
      <w:rPr>
        <w:rFonts w:hint="default"/>
        <w:lang w:val="ru-RU" w:eastAsia="en-US" w:bidi="ar-SA"/>
      </w:rPr>
    </w:lvl>
    <w:lvl w:ilvl="4" w:tplc="D5BC2C26">
      <w:numFmt w:val="bullet"/>
      <w:lvlText w:val="•"/>
      <w:lvlJc w:val="left"/>
      <w:pPr>
        <w:ind w:left="2136" w:hanging="133"/>
      </w:pPr>
      <w:rPr>
        <w:rFonts w:hint="default"/>
        <w:lang w:val="ru-RU" w:eastAsia="en-US" w:bidi="ar-SA"/>
      </w:rPr>
    </w:lvl>
    <w:lvl w:ilvl="5" w:tplc="1E6EC06C">
      <w:numFmt w:val="bullet"/>
      <w:lvlText w:val="•"/>
      <w:lvlJc w:val="left"/>
      <w:pPr>
        <w:ind w:left="2610" w:hanging="133"/>
      </w:pPr>
      <w:rPr>
        <w:rFonts w:hint="default"/>
        <w:lang w:val="ru-RU" w:eastAsia="en-US" w:bidi="ar-SA"/>
      </w:rPr>
    </w:lvl>
    <w:lvl w:ilvl="6" w:tplc="60B6A20E">
      <w:numFmt w:val="bullet"/>
      <w:lvlText w:val="•"/>
      <w:lvlJc w:val="left"/>
      <w:pPr>
        <w:ind w:left="3084" w:hanging="133"/>
      </w:pPr>
      <w:rPr>
        <w:rFonts w:hint="default"/>
        <w:lang w:val="ru-RU" w:eastAsia="en-US" w:bidi="ar-SA"/>
      </w:rPr>
    </w:lvl>
    <w:lvl w:ilvl="7" w:tplc="60FE515C">
      <w:numFmt w:val="bullet"/>
      <w:lvlText w:val="•"/>
      <w:lvlJc w:val="left"/>
      <w:pPr>
        <w:ind w:left="3558" w:hanging="133"/>
      </w:pPr>
      <w:rPr>
        <w:rFonts w:hint="default"/>
        <w:lang w:val="ru-RU" w:eastAsia="en-US" w:bidi="ar-SA"/>
      </w:rPr>
    </w:lvl>
    <w:lvl w:ilvl="8" w:tplc="AE9898FC">
      <w:numFmt w:val="bullet"/>
      <w:lvlText w:val="•"/>
      <w:lvlJc w:val="left"/>
      <w:pPr>
        <w:ind w:left="4032" w:hanging="133"/>
      </w:pPr>
      <w:rPr>
        <w:rFonts w:hint="default"/>
        <w:lang w:val="ru-RU" w:eastAsia="en-US" w:bidi="ar-SA"/>
      </w:rPr>
    </w:lvl>
  </w:abstractNum>
  <w:abstractNum w:abstractNumId="112" w15:restartNumberingAfterBreak="0">
    <w:nsid w:val="48163DCE"/>
    <w:multiLevelType w:val="hybridMultilevel"/>
    <w:tmpl w:val="7CCE67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8522A08"/>
    <w:multiLevelType w:val="hybridMultilevel"/>
    <w:tmpl w:val="5CCC5AF8"/>
    <w:lvl w:ilvl="0" w:tplc="EC76F866">
      <w:numFmt w:val="bullet"/>
      <w:lvlText w:val="-"/>
      <w:lvlJc w:val="left"/>
      <w:pPr>
        <w:ind w:left="1429" w:hanging="360"/>
      </w:pPr>
      <w:rPr>
        <w:rFonts w:ascii="Times New Roman" w:eastAsia="Times New Roman" w:hAnsi="Times New Roman" w:cs="Times New Roman" w:hint="default"/>
        <w:w w:val="100"/>
        <w:sz w:val="22"/>
        <w:szCs w:val="22"/>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B70508F"/>
    <w:multiLevelType w:val="hybridMultilevel"/>
    <w:tmpl w:val="7890CA02"/>
    <w:lvl w:ilvl="0" w:tplc="E5DCE182">
      <w:numFmt w:val="bullet"/>
      <w:lvlText w:val="-"/>
      <w:lvlJc w:val="left"/>
      <w:pPr>
        <w:ind w:left="1429" w:hanging="360"/>
      </w:pPr>
      <w:rPr>
        <w:rFonts w:ascii="Times New Roman" w:eastAsia="Times New Roman" w:hAnsi="Times New Roman" w:cs="Times New Roman" w:hint="default"/>
        <w:color w:val="000009"/>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B942A5D"/>
    <w:multiLevelType w:val="hybridMultilevel"/>
    <w:tmpl w:val="C6EAB31C"/>
    <w:lvl w:ilvl="0" w:tplc="B56CA764">
      <w:numFmt w:val="bullet"/>
      <w:lvlText w:val=""/>
      <w:lvlJc w:val="left"/>
      <w:pPr>
        <w:ind w:left="105" w:hanging="108"/>
      </w:pPr>
      <w:rPr>
        <w:rFonts w:ascii="Symbol" w:eastAsia="Symbol" w:hAnsi="Symbol" w:cs="Symbol" w:hint="default"/>
        <w:spacing w:val="16"/>
        <w:w w:val="99"/>
        <w:sz w:val="18"/>
        <w:szCs w:val="18"/>
        <w:lang w:val="ru-RU" w:eastAsia="en-US" w:bidi="ar-SA"/>
      </w:rPr>
    </w:lvl>
    <w:lvl w:ilvl="1" w:tplc="3390616A">
      <w:numFmt w:val="bullet"/>
      <w:lvlText w:val="•"/>
      <w:lvlJc w:val="left"/>
      <w:pPr>
        <w:ind w:left="386" w:hanging="108"/>
      </w:pPr>
      <w:rPr>
        <w:rFonts w:hint="default"/>
        <w:lang w:val="ru-RU" w:eastAsia="en-US" w:bidi="ar-SA"/>
      </w:rPr>
    </w:lvl>
    <w:lvl w:ilvl="2" w:tplc="A4969122">
      <w:numFmt w:val="bullet"/>
      <w:lvlText w:val="•"/>
      <w:lvlJc w:val="left"/>
      <w:pPr>
        <w:ind w:left="673" w:hanging="108"/>
      </w:pPr>
      <w:rPr>
        <w:rFonts w:hint="default"/>
        <w:lang w:val="ru-RU" w:eastAsia="en-US" w:bidi="ar-SA"/>
      </w:rPr>
    </w:lvl>
    <w:lvl w:ilvl="3" w:tplc="691AA5D0">
      <w:numFmt w:val="bullet"/>
      <w:lvlText w:val="•"/>
      <w:lvlJc w:val="left"/>
      <w:pPr>
        <w:ind w:left="959" w:hanging="108"/>
      </w:pPr>
      <w:rPr>
        <w:rFonts w:hint="default"/>
        <w:lang w:val="ru-RU" w:eastAsia="en-US" w:bidi="ar-SA"/>
      </w:rPr>
    </w:lvl>
    <w:lvl w:ilvl="4" w:tplc="BB6A7366">
      <w:numFmt w:val="bullet"/>
      <w:lvlText w:val="•"/>
      <w:lvlJc w:val="left"/>
      <w:pPr>
        <w:ind w:left="1246" w:hanging="108"/>
      </w:pPr>
      <w:rPr>
        <w:rFonts w:hint="default"/>
        <w:lang w:val="ru-RU" w:eastAsia="en-US" w:bidi="ar-SA"/>
      </w:rPr>
    </w:lvl>
    <w:lvl w:ilvl="5" w:tplc="9FBED518">
      <w:numFmt w:val="bullet"/>
      <w:lvlText w:val="•"/>
      <w:lvlJc w:val="left"/>
      <w:pPr>
        <w:ind w:left="1533" w:hanging="108"/>
      </w:pPr>
      <w:rPr>
        <w:rFonts w:hint="default"/>
        <w:lang w:val="ru-RU" w:eastAsia="en-US" w:bidi="ar-SA"/>
      </w:rPr>
    </w:lvl>
    <w:lvl w:ilvl="6" w:tplc="917CEBC4">
      <w:numFmt w:val="bullet"/>
      <w:lvlText w:val="•"/>
      <w:lvlJc w:val="left"/>
      <w:pPr>
        <w:ind w:left="1819" w:hanging="108"/>
      </w:pPr>
      <w:rPr>
        <w:rFonts w:hint="default"/>
        <w:lang w:val="ru-RU" w:eastAsia="en-US" w:bidi="ar-SA"/>
      </w:rPr>
    </w:lvl>
    <w:lvl w:ilvl="7" w:tplc="3EAE03DE">
      <w:numFmt w:val="bullet"/>
      <w:lvlText w:val="•"/>
      <w:lvlJc w:val="left"/>
      <w:pPr>
        <w:ind w:left="2106" w:hanging="108"/>
      </w:pPr>
      <w:rPr>
        <w:rFonts w:hint="default"/>
        <w:lang w:val="ru-RU" w:eastAsia="en-US" w:bidi="ar-SA"/>
      </w:rPr>
    </w:lvl>
    <w:lvl w:ilvl="8" w:tplc="AB148FA2">
      <w:numFmt w:val="bullet"/>
      <w:lvlText w:val="•"/>
      <w:lvlJc w:val="left"/>
      <w:pPr>
        <w:ind w:left="2392" w:hanging="108"/>
      </w:pPr>
      <w:rPr>
        <w:rFonts w:hint="default"/>
        <w:lang w:val="ru-RU" w:eastAsia="en-US" w:bidi="ar-SA"/>
      </w:rPr>
    </w:lvl>
  </w:abstractNum>
  <w:abstractNum w:abstractNumId="116" w15:restartNumberingAfterBreak="0">
    <w:nsid w:val="4BF83661"/>
    <w:multiLevelType w:val="hybridMultilevel"/>
    <w:tmpl w:val="EFAC1E86"/>
    <w:lvl w:ilvl="0" w:tplc="3BC68D2A">
      <w:numFmt w:val="bullet"/>
      <w:lvlText w:val="•"/>
      <w:lvlJc w:val="left"/>
      <w:pPr>
        <w:ind w:left="251" w:hanging="144"/>
      </w:pPr>
      <w:rPr>
        <w:rFonts w:hint="default"/>
        <w:w w:val="100"/>
        <w:lang w:val="ru-RU" w:eastAsia="en-US" w:bidi="ar-SA"/>
      </w:rPr>
    </w:lvl>
    <w:lvl w:ilvl="1" w:tplc="F68C208E">
      <w:numFmt w:val="bullet"/>
      <w:lvlText w:val="•"/>
      <w:lvlJc w:val="left"/>
      <w:pPr>
        <w:ind w:left="700" w:hanging="144"/>
      </w:pPr>
      <w:rPr>
        <w:rFonts w:hint="default"/>
        <w:lang w:val="ru-RU" w:eastAsia="en-US" w:bidi="ar-SA"/>
      </w:rPr>
    </w:lvl>
    <w:lvl w:ilvl="2" w:tplc="6BEA528E">
      <w:numFmt w:val="bullet"/>
      <w:lvlText w:val="•"/>
      <w:lvlJc w:val="left"/>
      <w:pPr>
        <w:ind w:left="1141" w:hanging="144"/>
      </w:pPr>
      <w:rPr>
        <w:rFonts w:hint="default"/>
        <w:lang w:val="ru-RU" w:eastAsia="en-US" w:bidi="ar-SA"/>
      </w:rPr>
    </w:lvl>
    <w:lvl w:ilvl="3" w:tplc="7F102302">
      <w:numFmt w:val="bullet"/>
      <w:lvlText w:val="•"/>
      <w:lvlJc w:val="left"/>
      <w:pPr>
        <w:ind w:left="1582" w:hanging="144"/>
      </w:pPr>
      <w:rPr>
        <w:rFonts w:hint="default"/>
        <w:lang w:val="ru-RU" w:eastAsia="en-US" w:bidi="ar-SA"/>
      </w:rPr>
    </w:lvl>
    <w:lvl w:ilvl="4" w:tplc="73DAE056">
      <w:numFmt w:val="bullet"/>
      <w:lvlText w:val="•"/>
      <w:lvlJc w:val="left"/>
      <w:pPr>
        <w:ind w:left="2023" w:hanging="144"/>
      </w:pPr>
      <w:rPr>
        <w:rFonts w:hint="default"/>
        <w:lang w:val="ru-RU" w:eastAsia="en-US" w:bidi="ar-SA"/>
      </w:rPr>
    </w:lvl>
    <w:lvl w:ilvl="5" w:tplc="E3968A0C">
      <w:numFmt w:val="bullet"/>
      <w:lvlText w:val="•"/>
      <w:lvlJc w:val="left"/>
      <w:pPr>
        <w:ind w:left="2464" w:hanging="144"/>
      </w:pPr>
      <w:rPr>
        <w:rFonts w:hint="default"/>
        <w:lang w:val="ru-RU" w:eastAsia="en-US" w:bidi="ar-SA"/>
      </w:rPr>
    </w:lvl>
    <w:lvl w:ilvl="6" w:tplc="8B1C1250">
      <w:numFmt w:val="bullet"/>
      <w:lvlText w:val="•"/>
      <w:lvlJc w:val="left"/>
      <w:pPr>
        <w:ind w:left="2905" w:hanging="144"/>
      </w:pPr>
      <w:rPr>
        <w:rFonts w:hint="default"/>
        <w:lang w:val="ru-RU" w:eastAsia="en-US" w:bidi="ar-SA"/>
      </w:rPr>
    </w:lvl>
    <w:lvl w:ilvl="7" w:tplc="E6C0004E">
      <w:numFmt w:val="bullet"/>
      <w:lvlText w:val="•"/>
      <w:lvlJc w:val="left"/>
      <w:pPr>
        <w:ind w:left="3346" w:hanging="144"/>
      </w:pPr>
      <w:rPr>
        <w:rFonts w:hint="default"/>
        <w:lang w:val="ru-RU" w:eastAsia="en-US" w:bidi="ar-SA"/>
      </w:rPr>
    </w:lvl>
    <w:lvl w:ilvl="8" w:tplc="313E7510">
      <w:numFmt w:val="bullet"/>
      <w:lvlText w:val="•"/>
      <w:lvlJc w:val="left"/>
      <w:pPr>
        <w:ind w:left="3787" w:hanging="144"/>
      </w:pPr>
      <w:rPr>
        <w:rFonts w:hint="default"/>
        <w:lang w:val="ru-RU" w:eastAsia="en-US" w:bidi="ar-SA"/>
      </w:rPr>
    </w:lvl>
  </w:abstractNum>
  <w:abstractNum w:abstractNumId="117" w15:restartNumberingAfterBreak="0">
    <w:nsid w:val="4C2F794D"/>
    <w:multiLevelType w:val="hybridMultilevel"/>
    <w:tmpl w:val="C5E44A0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18" w15:restartNumberingAfterBreak="0">
    <w:nsid w:val="4CB17A7A"/>
    <w:multiLevelType w:val="hybridMultilevel"/>
    <w:tmpl w:val="3438AD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CBA328B"/>
    <w:multiLevelType w:val="hybridMultilevel"/>
    <w:tmpl w:val="AD6C8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4D7F3A16"/>
    <w:multiLevelType w:val="hybridMultilevel"/>
    <w:tmpl w:val="2E64210E"/>
    <w:lvl w:ilvl="0" w:tplc="8580ED64">
      <w:numFmt w:val="bullet"/>
      <w:lvlText w:val="-"/>
      <w:lvlJc w:val="left"/>
      <w:pPr>
        <w:ind w:left="1429" w:hanging="360"/>
      </w:pPr>
      <w:rPr>
        <w:rFonts w:ascii="Times New Roman" w:eastAsia="Times New Roman" w:hAnsi="Times New Roman" w:cs="Times New Roman" w:hint="default"/>
        <w:w w:val="100"/>
        <w:sz w:val="21"/>
        <w:szCs w:val="21"/>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DC12257"/>
    <w:multiLevelType w:val="hybridMultilevel"/>
    <w:tmpl w:val="4F8C32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EE97892"/>
    <w:multiLevelType w:val="hybridMultilevel"/>
    <w:tmpl w:val="FA866E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F0123B6"/>
    <w:multiLevelType w:val="hybridMultilevel"/>
    <w:tmpl w:val="77EAC740"/>
    <w:lvl w:ilvl="0" w:tplc="E5DCE182">
      <w:numFmt w:val="bullet"/>
      <w:lvlText w:val="-"/>
      <w:lvlJc w:val="left"/>
      <w:pPr>
        <w:ind w:left="1429" w:hanging="360"/>
      </w:pPr>
      <w:rPr>
        <w:rFonts w:ascii="Times New Roman" w:eastAsia="Times New Roman" w:hAnsi="Times New Roman" w:cs="Times New Roman" w:hint="default"/>
        <w:color w:val="000009"/>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502F63C7"/>
    <w:multiLevelType w:val="hybridMultilevel"/>
    <w:tmpl w:val="196CC4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15:restartNumberingAfterBreak="0">
    <w:nsid w:val="50505490"/>
    <w:multiLevelType w:val="hybridMultilevel"/>
    <w:tmpl w:val="C3787FAA"/>
    <w:lvl w:ilvl="0" w:tplc="E5DCE182">
      <w:numFmt w:val="bullet"/>
      <w:lvlText w:val="-"/>
      <w:lvlJc w:val="left"/>
      <w:pPr>
        <w:ind w:left="1429" w:hanging="360"/>
      </w:pPr>
      <w:rPr>
        <w:rFonts w:ascii="Times New Roman" w:eastAsia="Times New Roman" w:hAnsi="Times New Roman" w:cs="Times New Roman" w:hint="default"/>
        <w:color w:val="000009"/>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1167B0C"/>
    <w:multiLevelType w:val="hybridMultilevel"/>
    <w:tmpl w:val="06B25D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52CB6F84"/>
    <w:multiLevelType w:val="hybridMultilevel"/>
    <w:tmpl w:val="D9701BB8"/>
    <w:lvl w:ilvl="0" w:tplc="8580ED64">
      <w:numFmt w:val="bullet"/>
      <w:lvlText w:val="-"/>
      <w:lvlJc w:val="left"/>
      <w:pPr>
        <w:ind w:left="1429" w:hanging="360"/>
      </w:pPr>
      <w:rPr>
        <w:rFonts w:ascii="Times New Roman" w:eastAsia="Times New Roman" w:hAnsi="Times New Roman" w:cs="Times New Roman" w:hint="default"/>
        <w:w w:val="100"/>
        <w:sz w:val="21"/>
        <w:szCs w:val="21"/>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5348277E"/>
    <w:multiLevelType w:val="hybridMultilevel"/>
    <w:tmpl w:val="8F66D9D4"/>
    <w:lvl w:ilvl="0" w:tplc="E5DCE182">
      <w:numFmt w:val="bullet"/>
      <w:lvlText w:val="-"/>
      <w:lvlJc w:val="left"/>
      <w:pPr>
        <w:ind w:left="1429" w:hanging="360"/>
      </w:pPr>
      <w:rPr>
        <w:rFonts w:ascii="Times New Roman" w:eastAsia="Times New Roman" w:hAnsi="Times New Roman" w:cs="Times New Roman" w:hint="default"/>
        <w:color w:val="000009"/>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36C2CA5"/>
    <w:multiLevelType w:val="hybridMultilevel"/>
    <w:tmpl w:val="BFC0A924"/>
    <w:lvl w:ilvl="0" w:tplc="E5DCE182">
      <w:numFmt w:val="bullet"/>
      <w:lvlText w:val="-"/>
      <w:lvlJc w:val="left"/>
      <w:pPr>
        <w:ind w:left="1429" w:hanging="360"/>
      </w:pPr>
      <w:rPr>
        <w:rFonts w:ascii="Times New Roman" w:eastAsia="Times New Roman" w:hAnsi="Times New Roman" w:cs="Times New Roman" w:hint="default"/>
        <w:color w:val="000009"/>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53BF06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3E41E9A"/>
    <w:multiLevelType w:val="hybridMultilevel"/>
    <w:tmpl w:val="700CFCAE"/>
    <w:lvl w:ilvl="0" w:tplc="30DA7596">
      <w:numFmt w:val="bullet"/>
      <w:lvlText w:val=""/>
      <w:lvlJc w:val="left"/>
      <w:pPr>
        <w:ind w:left="105" w:hanging="109"/>
      </w:pPr>
      <w:rPr>
        <w:rFonts w:ascii="Symbol" w:eastAsia="Symbol" w:hAnsi="Symbol" w:cs="Symbol" w:hint="default"/>
        <w:spacing w:val="16"/>
        <w:w w:val="99"/>
        <w:sz w:val="18"/>
        <w:szCs w:val="18"/>
        <w:lang w:val="ru-RU" w:eastAsia="en-US" w:bidi="ar-SA"/>
      </w:rPr>
    </w:lvl>
    <w:lvl w:ilvl="1" w:tplc="9610484A">
      <w:numFmt w:val="bullet"/>
      <w:lvlText w:val="•"/>
      <w:lvlJc w:val="left"/>
      <w:pPr>
        <w:ind w:left="460" w:hanging="109"/>
      </w:pPr>
      <w:rPr>
        <w:rFonts w:hint="default"/>
        <w:lang w:val="ru-RU" w:eastAsia="en-US" w:bidi="ar-SA"/>
      </w:rPr>
    </w:lvl>
    <w:lvl w:ilvl="2" w:tplc="93464E2E">
      <w:numFmt w:val="bullet"/>
      <w:lvlText w:val="•"/>
      <w:lvlJc w:val="left"/>
      <w:pPr>
        <w:ind w:left="821" w:hanging="109"/>
      </w:pPr>
      <w:rPr>
        <w:rFonts w:hint="default"/>
        <w:lang w:val="ru-RU" w:eastAsia="en-US" w:bidi="ar-SA"/>
      </w:rPr>
    </w:lvl>
    <w:lvl w:ilvl="3" w:tplc="A2120B80">
      <w:numFmt w:val="bullet"/>
      <w:lvlText w:val="•"/>
      <w:lvlJc w:val="left"/>
      <w:pPr>
        <w:ind w:left="1181" w:hanging="109"/>
      </w:pPr>
      <w:rPr>
        <w:rFonts w:hint="default"/>
        <w:lang w:val="ru-RU" w:eastAsia="en-US" w:bidi="ar-SA"/>
      </w:rPr>
    </w:lvl>
    <w:lvl w:ilvl="4" w:tplc="72D0362A">
      <w:numFmt w:val="bullet"/>
      <w:lvlText w:val="•"/>
      <w:lvlJc w:val="left"/>
      <w:pPr>
        <w:ind w:left="1542" w:hanging="109"/>
      </w:pPr>
      <w:rPr>
        <w:rFonts w:hint="default"/>
        <w:lang w:val="ru-RU" w:eastAsia="en-US" w:bidi="ar-SA"/>
      </w:rPr>
    </w:lvl>
    <w:lvl w:ilvl="5" w:tplc="722676E8">
      <w:numFmt w:val="bullet"/>
      <w:lvlText w:val="•"/>
      <w:lvlJc w:val="left"/>
      <w:pPr>
        <w:ind w:left="1903" w:hanging="109"/>
      </w:pPr>
      <w:rPr>
        <w:rFonts w:hint="default"/>
        <w:lang w:val="ru-RU" w:eastAsia="en-US" w:bidi="ar-SA"/>
      </w:rPr>
    </w:lvl>
    <w:lvl w:ilvl="6" w:tplc="01488D82">
      <w:numFmt w:val="bullet"/>
      <w:lvlText w:val="•"/>
      <w:lvlJc w:val="left"/>
      <w:pPr>
        <w:ind w:left="2263" w:hanging="109"/>
      </w:pPr>
      <w:rPr>
        <w:rFonts w:hint="default"/>
        <w:lang w:val="ru-RU" w:eastAsia="en-US" w:bidi="ar-SA"/>
      </w:rPr>
    </w:lvl>
    <w:lvl w:ilvl="7" w:tplc="29003E14">
      <w:numFmt w:val="bullet"/>
      <w:lvlText w:val="•"/>
      <w:lvlJc w:val="left"/>
      <w:pPr>
        <w:ind w:left="2624" w:hanging="109"/>
      </w:pPr>
      <w:rPr>
        <w:rFonts w:hint="default"/>
        <w:lang w:val="ru-RU" w:eastAsia="en-US" w:bidi="ar-SA"/>
      </w:rPr>
    </w:lvl>
    <w:lvl w:ilvl="8" w:tplc="E66E8BDC">
      <w:numFmt w:val="bullet"/>
      <w:lvlText w:val="•"/>
      <w:lvlJc w:val="left"/>
      <w:pPr>
        <w:ind w:left="2984" w:hanging="109"/>
      </w:pPr>
      <w:rPr>
        <w:rFonts w:hint="default"/>
        <w:lang w:val="ru-RU" w:eastAsia="en-US" w:bidi="ar-SA"/>
      </w:rPr>
    </w:lvl>
  </w:abstractNum>
  <w:abstractNum w:abstractNumId="132" w15:restartNumberingAfterBreak="0">
    <w:nsid w:val="55310832"/>
    <w:multiLevelType w:val="hybridMultilevel"/>
    <w:tmpl w:val="1E749C8E"/>
    <w:lvl w:ilvl="0" w:tplc="E5DCE182">
      <w:numFmt w:val="bullet"/>
      <w:lvlText w:val="-"/>
      <w:lvlJc w:val="left"/>
      <w:pPr>
        <w:ind w:left="1429" w:hanging="360"/>
      </w:pPr>
      <w:rPr>
        <w:rFonts w:ascii="Times New Roman" w:eastAsia="Times New Roman" w:hAnsi="Times New Roman" w:cs="Times New Roman" w:hint="default"/>
        <w:color w:val="000009"/>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5404E7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5B70386"/>
    <w:multiLevelType w:val="hybridMultilevel"/>
    <w:tmpl w:val="BB8452A2"/>
    <w:lvl w:ilvl="0" w:tplc="9A36B0C6">
      <w:numFmt w:val="bullet"/>
      <w:lvlText w:val=""/>
      <w:lvlJc w:val="left"/>
      <w:pPr>
        <w:ind w:left="139" w:hanging="142"/>
      </w:pPr>
      <w:rPr>
        <w:rFonts w:ascii="Symbol" w:eastAsia="Symbol" w:hAnsi="Symbol" w:cs="Symbol" w:hint="default"/>
        <w:w w:val="99"/>
        <w:sz w:val="20"/>
        <w:szCs w:val="20"/>
        <w:lang w:val="ru-RU" w:eastAsia="en-US" w:bidi="ar-SA"/>
      </w:rPr>
    </w:lvl>
    <w:lvl w:ilvl="1" w:tplc="3C785AEC">
      <w:numFmt w:val="bullet"/>
      <w:lvlText w:val="•"/>
      <w:lvlJc w:val="left"/>
      <w:pPr>
        <w:ind w:left="422" w:hanging="142"/>
      </w:pPr>
      <w:rPr>
        <w:rFonts w:hint="default"/>
        <w:lang w:val="ru-RU" w:eastAsia="en-US" w:bidi="ar-SA"/>
      </w:rPr>
    </w:lvl>
    <w:lvl w:ilvl="2" w:tplc="7072467A">
      <w:numFmt w:val="bullet"/>
      <w:lvlText w:val="•"/>
      <w:lvlJc w:val="left"/>
      <w:pPr>
        <w:ind w:left="705" w:hanging="142"/>
      </w:pPr>
      <w:rPr>
        <w:rFonts w:hint="default"/>
        <w:lang w:val="ru-RU" w:eastAsia="en-US" w:bidi="ar-SA"/>
      </w:rPr>
    </w:lvl>
    <w:lvl w:ilvl="3" w:tplc="40A8FCB8">
      <w:numFmt w:val="bullet"/>
      <w:lvlText w:val="•"/>
      <w:lvlJc w:val="left"/>
      <w:pPr>
        <w:ind w:left="987" w:hanging="142"/>
      </w:pPr>
      <w:rPr>
        <w:rFonts w:hint="default"/>
        <w:lang w:val="ru-RU" w:eastAsia="en-US" w:bidi="ar-SA"/>
      </w:rPr>
    </w:lvl>
    <w:lvl w:ilvl="4" w:tplc="C1929852">
      <w:numFmt w:val="bullet"/>
      <w:lvlText w:val="•"/>
      <w:lvlJc w:val="left"/>
      <w:pPr>
        <w:ind w:left="1270" w:hanging="142"/>
      </w:pPr>
      <w:rPr>
        <w:rFonts w:hint="default"/>
        <w:lang w:val="ru-RU" w:eastAsia="en-US" w:bidi="ar-SA"/>
      </w:rPr>
    </w:lvl>
    <w:lvl w:ilvl="5" w:tplc="210ADDA6">
      <w:numFmt w:val="bullet"/>
      <w:lvlText w:val="•"/>
      <w:lvlJc w:val="left"/>
      <w:pPr>
        <w:ind w:left="1553" w:hanging="142"/>
      </w:pPr>
      <w:rPr>
        <w:rFonts w:hint="default"/>
        <w:lang w:val="ru-RU" w:eastAsia="en-US" w:bidi="ar-SA"/>
      </w:rPr>
    </w:lvl>
    <w:lvl w:ilvl="6" w:tplc="ED706674">
      <w:numFmt w:val="bullet"/>
      <w:lvlText w:val="•"/>
      <w:lvlJc w:val="left"/>
      <w:pPr>
        <w:ind w:left="1835" w:hanging="142"/>
      </w:pPr>
      <w:rPr>
        <w:rFonts w:hint="default"/>
        <w:lang w:val="ru-RU" w:eastAsia="en-US" w:bidi="ar-SA"/>
      </w:rPr>
    </w:lvl>
    <w:lvl w:ilvl="7" w:tplc="0F9ADF44">
      <w:numFmt w:val="bullet"/>
      <w:lvlText w:val="•"/>
      <w:lvlJc w:val="left"/>
      <w:pPr>
        <w:ind w:left="2118" w:hanging="142"/>
      </w:pPr>
      <w:rPr>
        <w:rFonts w:hint="default"/>
        <w:lang w:val="ru-RU" w:eastAsia="en-US" w:bidi="ar-SA"/>
      </w:rPr>
    </w:lvl>
    <w:lvl w:ilvl="8" w:tplc="F5704B86">
      <w:numFmt w:val="bullet"/>
      <w:lvlText w:val="•"/>
      <w:lvlJc w:val="left"/>
      <w:pPr>
        <w:ind w:left="2400" w:hanging="142"/>
      </w:pPr>
      <w:rPr>
        <w:rFonts w:hint="default"/>
        <w:lang w:val="ru-RU" w:eastAsia="en-US" w:bidi="ar-SA"/>
      </w:rPr>
    </w:lvl>
  </w:abstractNum>
  <w:abstractNum w:abstractNumId="135" w15:restartNumberingAfterBreak="0">
    <w:nsid w:val="55E74C85"/>
    <w:multiLevelType w:val="hybridMultilevel"/>
    <w:tmpl w:val="A5542BA6"/>
    <w:lvl w:ilvl="0" w:tplc="E5DCE182">
      <w:numFmt w:val="bullet"/>
      <w:lvlText w:val="-"/>
      <w:lvlJc w:val="left"/>
      <w:pPr>
        <w:ind w:left="1429" w:hanging="360"/>
      </w:pPr>
      <w:rPr>
        <w:rFonts w:ascii="Times New Roman" w:eastAsia="Times New Roman" w:hAnsi="Times New Roman" w:cs="Times New Roman" w:hint="default"/>
        <w:color w:val="000009"/>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6234FFE"/>
    <w:multiLevelType w:val="hybridMultilevel"/>
    <w:tmpl w:val="1E96B7D0"/>
    <w:lvl w:ilvl="0" w:tplc="49140676">
      <w:numFmt w:val="bullet"/>
      <w:lvlText w:val=""/>
      <w:lvlJc w:val="left"/>
      <w:pPr>
        <w:ind w:left="105" w:hanging="108"/>
      </w:pPr>
      <w:rPr>
        <w:rFonts w:ascii="Symbol" w:eastAsia="Symbol" w:hAnsi="Symbol" w:cs="Symbol" w:hint="default"/>
        <w:spacing w:val="16"/>
        <w:w w:val="99"/>
        <w:sz w:val="18"/>
        <w:szCs w:val="18"/>
        <w:lang w:val="ru-RU" w:eastAsia="en-US" w:bidi="ar-SA"/>
      </w:rPr>
    </w:lvl>
    <w:lvl w:ilvl="1" w:tplc="43FEDBF0">
      <w:numFmt w:val="bullet"/>
      <w:lvlText w:val="•"/>
      <w:lvlJc w:val="left"/>
      <w:pPr>
        <w:ind w:left="386" w:hanging="108"/>
      </w:pPr>
      <w:rPr>
        <w:rFonts w:hint="default"/>
        <w:lang w:val="ru-RU" w:eastAsia="en-US" w:bidi="ar-SA"/>
      </w:rPr>
    </w:lvl>
    <w:lvl w:ilvl="2" w:tplc="3F74D9B8">
      <w:numFmt w:val="bullet"/>
      <w:lvlText w:val="•"/>
      <w:lvlJc w:val="left"/>
      <w:pPr>
        <w:ind w:left="673" w:hanging="108"/>
      </w:pPr>
      <w:rPr>
        <w:rFonts w:hint="default"/>
        <w:lang w:val="ru-RU" w:eastAsia="en-US" w:bidi="ar-SA"/>
      </w:rPr>
    </w:lvl>
    <w:lvl w:ilvl="3" w:tplc="FE04AE3C">
      <w:numFmt w:val="bullet"/>
      <w:lvlText w:val="•"/>
      <w:lvlJc w:val="left"/>
      <w:pPr>
        <w:ind w:left="959" w:hanging="108"/>
      </w:pPr>
      <w:rPr>
        <w:rFonts w:hint="default"/>
        <w:lang w:val="ru-RU" w:eastAsia="en-US" w:bidi="ar-SA"/>
      </w:rPr>
    </w:lvl>
    <w:lvl w:ilvl="4" w:tplc="C8EEDCDC">
      <w:numFmt w:val="bullet"/>
      <w:lvlText w:val="•"/>
      <w:lvlJc w:val="left"/>
      <w:pPr>
        <w:ind w:left="1246" w:hanging="108"/>
      </w:pPr>
      <w:rPr>
        <w:rFonts w:hint="default"/>
        <w:lang w:val="ru-RU" w:eastAsia="en-US" w:bidi="ar-SA"/>
      </w:rPr>
    </w:lvl>
    <w:lvl w:ilvl="5" w:tplc="63A08E3A">
      <w:numFmt w:val="bullet"/>
      <w:lvlText w:val="•"/>
      <w:lvlJc w:val="left"/>
      <w:pPr>
        <w:ind w:left="1533" w:hanging="108"/>
      </w:pPr>
      <w:rPr>
        <w:rFonts w:hint="default"/>
        <w:lang w:val="ru-RU" w:eastAsia="en-US" w:bidi="ar-SA"/>
      </w:rPr>
    </w:lvl>
    <w:lvl w:ilvl="6" w:tplc="B26C7A2C">
      <w:numFmt w:val="bullet"/>
      <w:lvlText w:val="•"/>
      <w:lvlJc w:val="left"/>
      <w:pPr>
        <w:ind w:left="1819" w:hanging="108"/>
      </w:pPr>
      <w:rPr>
        <w:rFonts w:hint="default"/>
        <w:lang w:val="ru-RU" w:eastAsia="en-US" w:bidi="ar-SA"/>
      </w:rPr>
    </w:lvl>
    <w:lvl w:ilvl="7" w:tplc="68FE6D40">
      <w:numFmt w:val="bullet"/>
      <w:lvlText w:val="•"/>
      <w:lvlJc w:val="left"/>
      <w:pPr>
        <w:ind w:left="2106" w:hanging="108"/>
      </w:pPr>
      <w:rPr>
        <w:rFonts w:hint="default"/>
        <w:lang w:val="ru-RU" w:eastAsia="en-US" w:bidi="ar-SA"/>
      </w:rPr>
    </w:lvl>
    <w:lvl w:ilvl="8" w:tplc="CF14F022">
      <w:numFmt w:val="bullet"/>
      <w:lvlText w:val="•"/>
      <w:lvlJc w:val="left"/>
      <w:pPr>
        <w:ind w:left="2392" w:hanging="108"/>
      </w:pPr>
      <w:rPr>
        <w:rFonts w:hint="default"/>
        <w:lang w:val="ru-RU" w:eastAsia="en-US" w:bidi="ar-SA"/>
      </w:rPr>
    </w:lvl>
  </w:abstractNum>
  <w:abstractNum w:abstractNumId="137" w15:restartNumberingAfterBreak="0">
    <w:nsid w:val="566B02E2"/>
    <w:multiLevelType w:val="hybridMultilevel"/>
    <w:tmpl w:val="9F2268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66D66C9"/>
    <w:multiLevelType w:val="hybridMultilevel"/>
    <w:tmpl w:val="098A6118"/>
    <w:lvl w:ilvl="0" w:tplc="EC76F866">
      <w:numFmt w:val="bullet"/>
      <w:lvlText w:val="-"/>
      <w:lvlJc w:val="left"/>
      <w:pPr>
        <w:ind w:left="720" w:hanging="360"/>
      </w:pPr>
      <w:rPr>
        <w:rFonts w:ascii="Times New Roman" w:eastAsia="Times New Roman" w:hAnsi="Times New Roman" w:cs="Times New Roman" w:hint="default"/>
        <w:w w:val="100"/>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57714628"/>
    <w:multiLevelType w:val="hybridMultilevel"/>
    <w:tmpl w:val="5CB061AA"/>
    <w:lvl w:ilvl="0" w:tplc="8580ED64">
      <w:numFmt w:val="bullet"/>
      <w:lvlText w:val="-"/>
      <w:lvlJc w:val="left"/>
      <w:pPr>
        <w:ind w:left="1429" w:hanging="360"/>
      </w:pPr>
      <w:rPr>
        <w:rFonts w:ascii="Times New Roman" w:eastAsia="Times New Roman" w:hAnsi="Times New Roman" w:cs="Times New Roman" w:hint="default"/>
        <w:w w:val="100"/>
        <w:sz w:val="21"/>
        <w:szCs w:val="21"/>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78A0B71"/>
    <w:multiLevelType w:val="hybridMultilevel"/>
    <w:tmpl w:val="276CD40A"/>
    <w:lvl w:ilvl="0" w:tplc="445A82A2">
      <w:numFmt w:val="bullet"/>
      <w:lvlText w:val="-"/>
      <w:lvlJc w:val="left"/>
      <w:pPr>
        <w:ind w:left="720" w:hanging="360"/>
      </w:pPr>
      <w:rPr>
        <w:rFonts w:ascii="Times New Roman" w:eastAsia="Times New Roman" w:hAnsi="Times New Roman" w:cs="Times New Roman" w:hint="default"/>
        <w:w w:val="99"/>
        <w:sz w:val="18"/>
        <w:szCs w:val="1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82B33DB"/>
    <w:multiLevelType w:val="hybridMultilevel"/>
    <w:tmpl w:val="814CE458"/>
    <w:lvl w:ilvl="0" w:tplc="0419000D">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42" w15:restartNumberingAfterBreak="0">
    <w:nsid w:val="59F31335"/>
    <w:multiLevelType w:val="hybridMultilevel"/>
    <w:tmpl w:val="FEEC2E14"/>
    <w:lvl w:ilvl="0" w:tplc="02060BAC">
      <w:start w:val="1"/>
      <w:numFmt w:val="upperRoman"/>
      <w:lvlText w:val="%1."/>
      <w:lvlJc w:val="left"/>
      <w:pPr>
        <w:ind w:left="4653" w:hanging="696"/>
      </w:pPr>
      <w:rPr>
        <w:b/>
        <w:bCs/>
        <w:w w:val="98"/>
        <w:lang w:val="ru-RU" w:eastAsia="en-US" w:bidi="ar-SA"/>
      </w:rPr>
    </w:lvl>
    <w:lvl w:ilvl="1" w:tplc="23E43504">
      <w:numFmt w:val="bullet"/>
      <w:lvlText w:val="•"/>
      <w:lvlJc w:val="left"/>
      <w:pPr>
        <w:ind w:left="5322" w:hanging="696"/>
      </w:pPr>
      <w:rPr>
        <w:lang w:val="ru-RU" w:eastAsia="en-US" w:bidi="ar-SA"/>
      </w:rPr>
    </w:lvl>
    <w:lvl w:ilvl="2" w:tplc="51443656">
      <w:numFmt w:val="bullet"/>
      <w:lvlText w:val="•"/>
      <w:lvlJc w:val="left"/>
      <w:pPr>
        <w:ind w:left="5985" w:hanging="696"/>
      </w:pPr>
      <w:rPr>
        <w:lang w:val="ru-RU" w:eastAsia="en-US" w:bidi="ar-SA"/>
      </w:rPr>
    </w:lvl>
    <w:lvl w:ilvl="3" w:tplc="DE56337E">
      <w:numFmt w:val="bullet"/>
      <w:lvlText w:val="•"/>
      <w:lvlJc w:val="left"/>
      <w:pPr>
        <w:ind w:left="6647" w:hanging="696"/>
      </w:pPr>
      <w:rPr>
        <w:lang w:val="ru-RU" w:eastAsia="en-US" w:bidi="ar-SA"/>
      </w:rPr>
    </w:lvl>
    <w:lvl w:ilvl="4" w:tplc="DCCE8510">
      <w:numFmt w:val="bullet"/>
      <w:lvlText w:val="•"/>
      <w:lvlJc w:val="left"/>
      <w:pPr>
        <w:ind w:left="7310" w:hanging="696"/>
      </w:pPr>
      <w:rPr>
        <w:lang w:val="ru-RU" w:eastAsia="en-US" w:bidi="ar-SA"/>
      </w:rPr>
    </w:lvl>
    <w:lvl w:ilvl="5" w:tplc="20C0EB98">
      <w:numFmt w:val="bullet"/>
      <w:lvlText w:val="•"/>
      <w:lvlJc w:val="left"/>
      <w:pPr>
        <w:ind w:left="7973" w:hanging="696"/>
      </w:pPr>
      <w:rPr>
        <w:lang w:val="ru-RU" w:eastAsia="en-US" w:bidi="ar-SA"/>
      </w:rPr>
    </w:lvl>
    <w:lvl w:ilvl="6" w:tplc="C31EE760">
      <w:numFmt w:val="bullet"/>
      <w:lvlText w:val="•"/>
      <w:lvlJc w:val="left"/>
      <w:pPr>
        <w:ind w:left="8635" w:hanging="696"/>
      </w:pPr>
      <w:rPr>
        <w:lang w:val="ru-RU" w:eastAsia="en-US" w:bidi="ar-SA"/>
      </w:rPr>
    </w:lvl>
    <w:lvl w:ilvl="7" w:tplc="DD0EEDEE">
      <w:numFmt w:val="bullet"/>
      <w:lvlText w:val="•"/>
      <w:lvlJc w:val="left"/>
      <w:pPr>
        <w:ind w:left="9298" w:hanging="696"/>
      </w:pPr>
      <w:rPr>
        <w:lang w:val="ru-RU" w:eastAsia="en-US" w:bidi="ar-SA"/>
      </w:rPr>
    </w:lvl>
    <w:lvl w:ilvl="8" w:tplc="5A40D6C2">
      <w:numFmt w:val="bullet"/>
      <w:lvlText w:val="•"/>
      <w:lvlJc w:val="left"/>
      <w:pPr>
        <w:ind w:left="9961" w:hanging="696"/>
      </w:pPr>
      <w:rPr>
        <w:lang w:val="ru-RU" w:eastAsia="en-US" w:bidi="ar-SA"/>
      </w:rPr>
    </w:lvl>
  </w:abstractNum>
  <w:abstractNum w:abstractNumId="143" w15:restartNumberingAfterBreak="0">
    <w:nsid w:val="59FB40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A5E04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AB62FBC"/>
    <w:multiLevelType w:val="hybridMultilevel"/>
    <w:tmpl w:val="EEBE9686"/>
    <w:lvl w:ilvl="0" w:tplc="35764A1A">
      <w:numFmt w:val="bullet"/>
      <w:lvlText w:val=""/>
      <w:lvlJc w:val="left"/>
      <w:pPr>
        <w:ind w:left="-3" w:hanging="108"/>
      </w:pPr>
      <w:rPr>
        <w:rFonts w:ascii="Symbol" w:eastAsia="Symbol" w:hAnsi="Symbol" w:cs="Symbol" w:hint="default"/>
        <w:spacing w:val="16"/>
        <w:w w:val="99"/>
        <w:sz w:val="18"/>
        <w:szCs w:val="18"/>
        <w:lang w:val="ru-RU" w:eastAsia="en-US" w:bidi="ar-SA"/>
      </w:rPr>
    </w:lvl>
    <w:lvl w:ilvl="1" w:tplc="357C3298">
      <w:numFmt w:val="bullet"/>
      <w:lvlText w:val="•"/>
      <w:lvlJc w:val="left"/>
      <w:pPr>
        <w:ind w:left="296" w:hanging="108"/>
      </w:pPr>
      <w:rPr>
        <w:rFonts w:hint="default"/>
        <w:lang w:val="ru-RU" w:eastAsia="en-US" w:bidi="ar-SA"/>
      </w:rPr>
    </w:lvl>
    <w:lvl w:ilvl="2" w:tplc="5700FAB2">
      <w:numFmt w:val="bullet"/>
      <w:lvlText w:val="•"/>
      <w:lvlJc w:val="left"/>
      <w:pPr>
        <w:ind w:left="593" w:hanging="108"/>
      </w:pPr>
      <w:rPr>
        <w:rFonts w:hint="default"/>
        <w:lang w:val="ru-RU" w:eastAsia="en-US" w:bidi="ar-SA"/>
      </w:rPr>
    </w:lvl>
    <w:lvl w:ilvl="3" w:tplc="3578B73C">
      <w:numFmt w:val="bullet"/>
      <w:lvlText w:val="•"/>
      <w:lvlJc w:val="left"/>
      <w:pPr>
        <w:ind w:left="889" w:hanging="108"/>
      </w:pPr>
      <w:rPr>
        <w:rFonts w:hint="default"/>
        <w:lang w:val="ru-RU" w:eastAsia="en-US" w:bidi="ar-SA"/>
      </w:rPr>
    </w:lvl>
    <w:lvl w:ilvl="4" w:tplc="23D88ADE">
      <w:numFmt w:val="bullet"/>
      <w:lvlText w:val="•"/>
      <w:lvlJc w:val="left"/>
      <w:pPr>
        <w:ind w:left="1186" w:hanging="108"/>
      </w:pPr>
      <w:rPr>
        <w:rFonts w:hint="default"/>
        <w:lang w:val="ru-RU" w:eastAsia="en-US" w:bidi="ar-SA"/>
      </w:rPr>
    </w:lvl>
    <w:lvl w:ilvl="5" w:tplc="0762B994">
      <w:numFmt w:val="bullet"/>
      <w:lvlText w:val="•"/>
      <w:lvlJc w:val="left"/>
      <w:pPr>
        <w:ind w:left="1483" w:hanging="108"/>
      </w:pPr>
      <w:rPr>
        <w:rFonts w:hint="default"/>
        <w:lang w:val="ru-RU" w:eastAsia="en-US" w:bidi="ar-SA"/>
      </w:rPr>
    </w:lvl>
    <w:lvl w:ilvl="6" w:tplc="F7DC7A22">
      <w:numFmt w:val="bullet"/>
      <w:lvlText w:val="•"/>
      <w:lvlJc w:val="left"/>
      <w:pPr>
        <w:ind w:left="1779" w:hanging="108"/>
      </w:pPr>
      <w:rPr>
        <w:rFonts w:hint="default"/>
        <w:lang w:val="ru-RU" w:eastAsia="en-US" w:bidi="ar-SA"/>
      </w:rPr>
    </w:lvl>
    <w:lvl w:ilvl="7" w:tplc="F490D4C0">
      <w:numFmt w:val="bullet"/>
      <w:lvlText w:val="•"/>
      <w:lvlJc w:val="left"/>
      <w:pPr>
        <w:ind w:left="2076" w:hanging="108"/>
      </w:pPr>
      <w:rPr>
        <w:rFonts w:hint="default"/>
        <w:lang w:val="ru-RU" w:eastAsia="en-US" w:bidi="ar-SA"/>
      </w:rPr>
    </w:lvl>
    <w:lvl w:ilvl="8" w:tplc="4C327362">
      <w:numFmt w:val="bullet"/>
      <w:lvlText w:val="•"/>
      <w:lvlJc w:val="left"/>
      <w:pPr>
        <w:ind w:left="2372" w:hanging="108"/>
      </w:pPr>
      <w:rPr>
        <w:rFonts w:hint="default"/>
        <w:lang w:val="ru-RU" w:eastAsia="en-US" w:bidi="ar-SA"/>
      </w:rPr>
    </w:lvl>
  </w:abstractNum>
  <w:abstractNum w:abstractNumId="146" w15:restartNumberingAfterBreak="0">
    <w:nsid w:val="5B0937F4"/>
    <w:multiLevelType w:val="hybridMultilevel"/>
    <w:tmpl w:val="8D36D2BE"/>
    <w:lvl w:ilvl="0" w:tplc="445A82A2">
      <w:numFmt w:val="bullet"/>
      <w:lvlText w:val="-"/>
      <w:lvlJc w:val="left"/>
      <w:pPr>
        <w:ind w:left="1429" w:hanging="360"/>
      </w:pPr>
      <w:rPr>
        <w:rFonts w:ascii="Times New Roman" w:eastAsia="Times New Roman" w:hAnsi="Times New Roman" w:cs="Times New Roman" w:hint="default"/>
        <w:w w:val="99"/>
        <w:sz w:val="18"/>
        <w:szCs w:val="1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B6A4437"/>
    <w:multiLevelType w:val="hybridMultilevel"/>
    <w:tmpl w:val="875A049C"/>
    <w:lvl w:ilvl="0" w:tplc="8580ED64">
      <w:numFmt w:val="bullet"/>
      <w:lvlText w:val="-"/>
      <w:lvlJc w:val="left"/>
      <w:pPr>
        <w:ind w:left="1536" w:hanging="360"/>
      </w:pPr>
      <w:rPr>
        <w:rFonts w:ascii="Times New Roman" w:eastAsia="Times New Roman" w:hAnsi="Times New Roman" w:cs="Times New Roman" w:hint="default"/>
        <w:w w:val="100"/>
        <w:sz w:val="21"/>
        <w:szCs w:val="21"/>
        <w:lang w:val="ru-RU" w:eastAsia="en-US" w:bidi="ar-SA"/>
      </w:rPr>
    </w:lvl>
    <w:lvl w:ilvl="1" w:tplc="04190003" w:tentative="1">
      <w:start w:val="1"/>
      <w:numFmt w:val="bullet"/>
      <w:lvlText w:val="o"/>
      <w:lvlJc w:val="left"/>
      <w:pPr>
        <w:ind w:left="2256" w:hanging="360"/>
      </w:pPr>
      <w:rPr>
        <w:rFonts w:ascii="Courier New" w:hAnsi="Courier New" w:cs="Courier New" w:hint="default"/>
      </w:rPr>
    </w:lvl>
    <w:lvl w:ilvl="2" w:tplc="04190005" w:tentative="1">
      <w:start w:val="1"/>
      <w:numFmt w:val="bullet"/>
      <w:lvlText w:val=""/>
      <w:lvlJc w:val="left"/>
      <w:pPr>
        <w:ind w:left="2976" w:hanging="360"/>
      </w:pPr>
      <w:rPr>
        <w:rFonts w:ascii="Wingdings" w:hAnsi="Wingdings" w:hint="default"/>
      </w:rPr>
    </w:lvl>
    <w:lvl w:ilvl="3" w:tplc="04190001" w:tentative="1">
      <w:start w:val="1"/>
      <w:numFmt w:val="bullet"/>
      <w:lvlText w:val=""/>
      <w:lvlJc w:val="left"/>
      <w:pPr>
        <w:ind w:left="3696" w:hanging="360"/>
      </w:pPr>
      <w:rPr>
        <w:rFonts w:ascii="Symbol" w:hAnsi="Symbol" w:hint="default"/>
      </w:rPr>
    </w:lvl>
    <w:lvl w:ilvl="4" w:tplc="04190003" w:tentative="1">
      <w:start w:val="1"/>
      <w:numFmt w:val="bullet"/>
      <w:lvlText w:val="o"/>
      <w:lvlJc w:val="left"/>
      <w:pPr>
        <w:ind w:left="4416" w:hanging="360"/>
      </w:pPr>
      <w:rPr>
        <w:rFonts w:ascii="Courier New" w:hAnsi="Courier New" w:cs="Courier New" w:hint="default"/>
      </w:rPr>
    </w:lvl>
    <w:lvl w:ilvl="5" w:tplc="04190005" w:tentative="1">
      <w:start w:val="1"/>
      <w:numFmt w:val="bullet"/>
      <w:lvlText w:val=""/>
      <w:lvlJc w:val="left"/>
      <w:pPr>
        <w:ind w:left="5136" w:hanging="360"/>
      </w:pPr>
      <w:rPr>
        <w:rFonts w:ascii="Wingdings" w:hAnsi="Wingdings" w:hint="default"/>
      </w:rPr>
    </w:lvl>
    <w:lvl w:ilvl="6" w:tplc="04190001" w:tentative="1">
      <w:start w:val="1"/>
      <w:numFmt w:val="bullet"/>
      <w:lvlText w:val=""/>
      <w:lvlJc w:val="left"/>
      <w:pPr>
        <w:ind w:left="5856" w:hanging="360"/>
      </w:pPr>
      <w:rPr>
        <w:rFonts w:ascii="Symbol" w:hAnsi="Symbol" w:hint="default"/>
      </w:rPr>
    </w:lvl>
    <w:lvl w:ilvl="7" w:tplc="04190003" w:tentative="1">
      <w:start w:val="1"/>
      <w:numFmt w:val="bullet"/>
      <w:lvlText w:val="o"/>
      <w:lvlJc w:val="left"/>
      <w:pPr>
        <w:ind w:left="6576" w:hanging="360"/>
      </w:pPr>
      <w:rPr>
        <w:rFonts w:ascii="Courier New" w:hAnsi="Courier New" w:cs="Courier New" w:hint="default"/>
      </w:rPr>
    </w:lvl>
    <w:lvl w:ilvl="8" w:tplc="04190005" w:tentative="1">
      <w:start w:val="1"/>
      <w:numFmt w:val="bullet"/>
      <w:lvlText w:val=""/>
      <w:lvlJc w:val="left"/>
      <w:pPr>
        <w:ind w:left="7296" w:hanging="360"/>
      </w:pPr>
      <w:rPr>
        <w:rFonts w:ascii="Wingdings" w:hAnsi="Wingdings" w:hint="default"/>
      </w:rPr>
    </w:lvl>
  </w:abstractNum>
  <w:abstractNum w:abstractNumId="148" w15:restartNumberingAfterBreak="0">
    <w:nsid w:val="5D042487"/>
    <w:multiLevelType w:val="hybridMultilevel"/>
    <w:tmpl w:val="367A7922"/>
    <w:lvl w:ilvl="0" w:tplc="E5DCE182">
      <w:numFmt w:val="bullet"/>
      <w:lvlText w:val="-"/>
      <w:lvlJc w:val="left"/>
      <w:pPr>
        <w:ind w:left="2149" w:hanging="360"/>
      </w:pPr>
      <w:rPr>
        <w:rFonts w:ascii="Times New Roman" w:eastAsia="Times New Roman" w:hAnsi="Times New Roman" w:cs="Times New Roman" w:hint="default"/>
        <w:color w:val="000009"/>
        <w:w w:val="99"/>
        <w:sz w:val="24"/>
        <w:szCs w:val="24"/>
        <w:lang w:val="ru-RU" w:eastAsia="en-US" w:bidi="ar-SA"/>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9" w15:restartNumberingAfterBreak="0">
    <w:nsid w:val="5E360F6B"/>
    <w:multiLevelType w:val="hybridMultilevel"/>
    <w:tmpl w:val="83781646"/>
    <w:lvl w:ilvl="0" w:tplc="E5DCE182">
      <w:numFmt w:val="bullet"/>
      <w:lvlText w:val="-"/>
      <w:lvlJc w:val="left"/>
      <w:pPr>
        <w:ind w:left="1429" w:hanging="360"/>
      </w:pPr>
      <w:rPr>
        <w:rFonts w:ascii="Times New Roman" w:eastAsia="Times New Roman" w:hAnsi="Times New Roman" w:cs="Times New Roman" w:hint="default"/>
        <w:color w:val="000009"/>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F2008CA"/>
    <w:multiLevelType w:val="hybridMultilevel"/>
    <w:tmpl w:val="5652DF1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1" w15:restartNumberingAfterBreak="0">
    <w:nsid w:val="5F47729D"/>
    <w:multiLevelType w:val="hybridMultilevel"/>
    <w:tmpl w:val="82E4C404"/>
    <w:lvl w:ilvl="0" w:tplc="5764047A">
      <w:numFmt w:val="bullet"/>
      <w:lvlText w:val="•"/>
      <w:lvlJc w:val="left"/>
      <w:pPr>
        <w:ind w:left="241" w:hanging="135"/>
      </w:pPr>
      <w:rPr>
        <w:rFonts w:ascii="Times New Roman" w:eastAsia="Times New Roman" w:hAnsi="Times New Roman" w:cs="Times New Roman" w:hint="default"/>
        <w:w w:val="100"/>
        <w:sz w:val="22"/>
        <w:szCs w:val="22"/>
        <w:lang w:val="ru-RU" w:eastAsia="en-US" w:bidi="ar-SA"/>
      </w:rPr>
    </w:lvl>
    <w:lvl w:ilvl="1" w:tplc="0CCC4366">
      <w:numFmt w:val="bullet"/>
      <w:lvlText w:val="•"/>
      <w:lvlJc w:val="left"/>
      <w:pPr>
        <w:ind w:left="714" w:hanging="135"/>
      </w:pPr>
      <w:rPr>
        <w:rFonts w:hint="default"/>
        <w:lang w:val="ru-RU" w:eastAsia="en-US" w:bidi="ar-SA"/>
      </w:rPr>
    </w:lvl>
    <w:lvl w:ilvl="2" w:tplc="EF2AC4E0">
      <w:numFmt w:val="bullet"/>
      <w:lvlText w:val="•"/>
      <w:lvlJc w:val="left"/>
      <w:pPr>
        <w:ind w:left="1188" w:hanging="135"/>
      </w:pPr>
      <w:rPr>
        <w:rFonts w:hint="default"/>
        <w:lang w:val="ru-RU" w:eastAsia="en-US" w:bidi="ar-SA"/>
      </w:rPr>
    </w:lvl>
    <w:lvl w:ilvl="3" w:tplc="81088ECC">
      <w:numFmt w:val="bullet"/>
      <w:lvlText w:val="•"/>
      <w:lvlJc w:val="left"/>
      <w:pPr>
        <w:ind w:left="1662" w:hanging="135"/>
      </w:pPr>
      <w:rPr>
        <w:rFonts w:hint="default"/>
        <w:lang w:val="ru-RU" w:eastAsia="en-US" w:bidi="ar-SA"/>
      </w:rPr>
    </w:lvl>
    <w:lvl w:ilvl="4" w:tplc="C4A8EA5A">
      <w:numFmt w:val="bullet"/>
      <w:lvlText w:val="•"/>
      <w:lvlJc w:val="left"/>
      <w:pPr>
        <w:ind w:left="2136" w:hanging="135"/>
      </w:pPr>
      <w:rPr>
        <w:rFonts w:hint="default"/>
        <w:lang w:val="ru-RU" w:eastAsia="en-US" w:bidi="ar-SA"/>
      </w:rPr>
    </w:lvl>
    <w:lvl w:ilvl="5" w:tplc="3C225ED4">
      <w:numFmt w:val="bullet"/>
      <w:lvlText w:val="•"/>
      <w:lvlJc w:val="left"/>
      <w:pPr>
        <w:ind w:left="2610" w:hanging="135"/>
      </w:pPr>
      <w:rPr>
        <w:rFonts w:hint="default"/>
        <w:lang w:val="ru-RU" w:eastAsia="en-US" w:bidi="ar-SA"/>
      </w:rPr>
    </w:lvl>
    <w:lvl w:ilvl="6" w:tplc="406C050C">
      <w:numFmt w:val="bullet"/>
      <w:lvlText w:val="•"/>
      <w:lvlJc w:val="left"/>
      <w:pPr>
        <w:ind w:left="3084" w:hanging="135"/>
      </w:pPr>
      <w:rPr>
        <w:rFonts w:hint="default"/>
        <w:lang w:val="ru-RU" w:eastAsia="en-US" w:bidi="ar-SA"/>
      </w:rPr>
    </w:lvl>
    <w:lvl w:ilvl="7" w:tplc="E84ADFD4">
      <w:numFmt w:val="bullet"/>
      <w:lvlText w:val="•"/>
      <w:lvlJc w:val="left"/>
      <w:pPr>
        <w:ind w:left="3558" w:hanging="135"/>
      </w:pPr>
      <w:rPr>
        <w:rFonts w:hint="default"/>
        <w:lang w:val="ru-RU" w:eastAsia="en-US" w:bidi="ar-SA"/>
      </w:rPr>
    </w:lvl>
    <w:lvl w:ilvl="8" w:tplc="4EB84D50">
      <w:numFmt w:val="bullet"/>
      <w:lvlText w:val="•"/>
      <w:lvlJc w:val="left"/>
      <w:pPr>
        <w:ind w:left="4032" w:hanging="135"/>
      </w:pPr>
      <w:rPr>
        <w:rFonts w:hint="default"/>
        <w:lang w:val="ru-RU" w:eastAsia="en-US" w:bidi="ar-SA"/>
      </w:rPr>
    </w:lvl>
  </w:abstractNum>
  <w:abstractNum w:abstractNumId="152" w15:restartNumberingAfterBreak="0">
    <w:nsid w:val="5F8D7D38"/>
    <w:multiLevelType w:val="hybridMultilevel"/>
    <w:tmpl w:val="3CCA6BE4"/>
    <w:lvl w:ilvl="0" w:tplc="83D02E2E">
      <w:numFmt w:val="bullet"/>
      <w:lvlText w:val=""/>
      <w:lvlJc w:val="left"/>
      <w:pPr>
        <w:ind w:left="139" w:hanging="143"/>
      </w:pPr>
      <w:rPr>
        <w:rFonts w:ascii="Symbol" w:eastAsia="Symbol" w:hAnsi="Symbol" w:cs="Symbol" w:hint="default"/>
        <w:w w:val="99"/>
        <w:sz w:val="20"/>
        <w:szCs w:val="20"/>
        <w:lang w:val="ru-RU" w:eastAsia="en-US" w:bidi="ar-SA"/>
      </w:rPr>
    </w:lvl>
    <w:lvl w:ilvl="1" w:tplc="FFA6522A">
      <w:numFmt w:val="bullet"/>
      <w:lvlText w:val="•"/>
      <w:lvlJc w:val="left"/>
      <w:pPr>
        <w:ind w:left="496" w:hanging="143"/>
      </w:pPr>
      <w:rPr>
        <w:rFonts w:hint="default"/>
        <w:lang w:val="ru-RU" w:eastAsia="en-US" w:bidi="ar-SA"/>
      </w:rPr>
    </w:lvl>
    <w:lvl w:ilvl="2" w:tplc="94F8632A">
      <w:numFmt w:val="bullet"/>
      <w:lvlText w:val="•"/>
      <w:lvlJc w:val="left"/>
      <w:pPr>
        <w:ind w:left="853" w:hanging="143"/>
      </w:pPr>
      <w:rPr>
        <w:rFonts w:hint="default"/>
        <w:lang w:val="ru-RU" w:eastAsia="en-US" w:bidi="ar-SA"/>
      </w:rPr>
    </w:lvl>
    <w:lvl w:ilvl="3" w:tplc="A7CCDE7C">
      <w:numFmt w:val="bullet"/>
      <w:lvlText w:val="•"/>
      <w:lvlJc w:val="left"/>
      <w:pPr>
        <w:ind w:left="1209" w:hanging="143"/>
      </w:pPr>
      <w:rPr>
        <w:rFonts w:hint="default"/>
        <w:lang w:val="ru-RU" w:eastAsia="en-US" w:bidi="ar-SA"/>
      </w:rPr>
    </w:lvl>
    <w:lvl w:ilvl="4" w:tplc="E0D86E0C">
      <w:numFmt w:val="bullet"/>
      <w:lvlText w:val="•"/>
      <w:lvlJc w:val="left"/>
      <w:pPr>
        <w:ind w:left="1566" w:hanging="143"/>
      </w:pPr>
      <w:rPr>
        <w:rFonts w:hint="default"/>
        <w:lang w:val="ru-RU" w:eastAsia="en-US" w:bidi="ar-SA"/>
      </w:rPr>
    </w:lvl>
    <w:lvl w:ilvl="5" w:tplc="249AA0B4">
      <w:numFmt w:val="bullet"/>
      <w:lvlText w:val="•"/>
      <w:lvlJc w:val="left"/>
      <w:pPr>
        <w:ind w:left="1923" w:hanging="143"/>
      </w:pPr>
      <w:rPr>
        <w:rFonts w:hint="default"/>
        <w:lang w:val="ru-RU" w:eastAsia="en-US" w:bidi="ar-SA"/>
      </w:rPr>
    </w:lvl>
    <w:lvl w:ilvl="6" w:tplc="C1C6835C">
      <w:numFmt w:val="bullet"/>
      <w:lvlText w:val="•"/>
      <w:lvlJc w:val="left"/>
      <w:pPr>
        <w:ind w:left="2279" w:hanging="143"/>
      </w:pPr>
      <w:rPr>
        <w:rFonts w:hint="default"/>
        <w:lang w:val="ru-RU" w:eastAsia="en-US" w:bidi="ar-SA"/>
      </w:rPr>
    </w:lvl>
    <w:lvl w:ilvl="7" w:tplc="D21864B2">
      <w:numFmt w:val="bullet"/>
      <w:lvlText w:val="•"/>
      <w:lvlJc w:val="left"/>
      <w:pPr>
        <w:ind w:left="2636" w:hanging="143"/>
      </w:pPr>
      <w:rPr>
        <w:rFonts w:hint="default"/>
        <w:lang w:val="ru-RU" w:eastAsia="en-US" w:bidi="ar-SA"/>
      </w:rPr>
    </w:lvl>
    <w:lvl w:ilvl="8" w:tplc="7F02CBE4">
      <w:numFmt w:val="bullet"/>
      <w:lvlText w:val="•"/>
      <w:lvlJc w:val="left"/>
      <w:pPr>
        <w:ind w:left="2992" w:hanging="143"/>
      </w:pPr>
      <w:rPr>
        <w:rFonts w:hint="default"/>
        <w:lang w:val="ru-RU" w:eastAsia="en-US" w:bidi="ar-SA"/>
      </w:rPr>
    </w:lvl>
  </w:abstractNum>
  <w:abstractNum w:abstractNumId="153" w15:restartNumberingAfterBreak="0">
    <w:nsid w:val="602655C3"/>
    <w:multiLevelType w:val="hybridMultilevel"/>
    <w:tmpl w:val="A3D236A6"/>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54" w15:restartNumberingAfterBreak="0">
    <w:nsid w:val="606B356D"/>
    <w:multiLevelType w:val="hybridMultilevel"/>
    <w:tmpl w:val="BC1E49F6"/>
    <w:lvl w:ilvl="0" w:tplc="EF367E06">
      <w:numFmt w:val="bullet"/>
      <w:lvlText w:val=""/>
      <w:lvlJc w:val="left"/>
      <w:pPr>
        <w:ind w:left="139" w:hanging="142"/>
      </w:pPr>
      <w:rPr>
        <w:rFonts w:ascii="Symbol" w:eastAsia="Symbol" w:hAnsi="Symbol" w:cs="Symbol" w:hint="default"/>
        <w:w w:val="99"/>
        <w:sz w:val="20"/>
        <w:szCs w:val="20"/>
        <w:lang w:val="ru-RU" w:eastAsia="en-US" w:bidi="ar-SA"/>
      </w:rPr>
    </w:lvl>
    <w:lvl w:ilvl="1" w:tplc="0B8C5620">
      <w:numFmt w:val="bullet"/>
      <w:lvlText w:val="•"/>
      <w:lvlJc w:val="left"/>
      <w:pPr>
        <w:ind w:left="422" w:hanging="142"/>
      </w:pPr>
      <w:rPr>
        <w:rFonts w:hint="default"/>
        <w:lang w:val="ru-RU" w:eastAsia="en-US" w:bidi="ar-SA"/>
      </w:rPr>
    </w:lvl>
    <w:lvl w:ilvl="2" w:tplc="69B01F4A">
      <w:numFmt w:val="bullet"/>
      <w:lvlText w:val="•"/>
      <w:lvlJc w:val="left"/>
      <w:pPr>
        <w:ind w:left="705" w:hanging="142"/>
      </w:pPr>
      <w:rPr>
        <w:rFonts w:hint="default"/>
        <w:lang w:val="ru-RU" w:eastAsia="en-US" w:bidi="ar-SA"/>
      </w:rPr>
    </w:lvl>
    <w:lvl w:ilvl="3" w:tplc="A5FC38FA">
      <w:numFmt w:val="bullet"/>
      <w:lvlText w:val="•"/>
      <w:lvlJc w:val="left"/>
      <w:pPr>
        <w:ind w:left="987" w:hanging="142"/>
      </w:pPr>
      <w:rPr>
        <w:rFonts w:hint="default"/>
        <w:lang w:val="ru-RU" w:eastAsia="en-US" w:bidi="ar-SA"/>
      </w:rPr>
    </w:lvl>
    <w:lvl w:ilvl="4" w:tplc="274AA8BE">
      <w:numFmt w:val="bullet"/>
      <w:lvlText w:val="•"/>
      <w:lvlJc w:val="left"/>
      <w:pPr>
        <w:ind w:left="1270" w:hanging="142"/>
      </w:pPr>
      <w:rPr>
        <w:rFonts w:hint="default"/>
        <w:lang w:val="ru-RU" w:eastAsia="en-US" w:bidi="ar-SA"/>
      </w:rPr>
    </w:lvl>
    <w:lvl w:ilvl="5" w:tplc="32D68668">
      <w:numFmt w:val="bullet"/>
      <w:lvlText w:val="•"/>
      <w:lvlJc w:val="left"/>
      <w:pPr>
        <w:ind w:left="1553" w:hanging="142"/>
      </w:pPr>
      <w:rPr>
        <w:rFonts w:hint="default"/>
        <w:lang w:val="ru-RU" w:eastAsia="en-US" w:bidi="ar-SA"/>
      </w:rPr>
    </w:lvl>
    <w:lvl w:ilvl="6" w:tplc="EE0E2948">
      <w:numFmt w:val="bullet"/>
      <w:lvlText w:val="•"/>
      <w:lvlJc w:val="left"/>
      <w:pPr>
        <w:ind w:left="1835" w:hanging="142"/>
      </w:pPr>
      <w:rPr>
        <w:rFonts w:hint="default"/>
        <w:lang w:val="ru-RU" w:eastAsia="en-US" w:bidi="ar-SA"/>
      </w:rPr>
    </w:lvl>
    <w:lvl w:ilvl="7" w:tplc="36A2776A">
      <w:numFmt w:val="bullet"/>
      <w:lvlText w:val="•"/>
      <w:lvlJc w:val="left"/>
      <w:pPr>
        <w:ind w:left="2118" w:hanging="142"/>
      </w:pPr>
      <w:rPr>
        <w:rFonts w:hint="default"/>
        <w:lang w:val="ru-RU" w:eastAsia="en-US" w:bidi="ar-SA"/>
      </w:rPr>
    </w:lvl>
    <w:lvl w:ilvl="8" w:tplc="7F00AE08">
      <w:numFmt w:val="bullet"/>
      <w:lvlText w:val="•"/>
      <w:lvlJc w:val="left"/>
      <w:pPr>
        <w:ind w:left="2400" w:hanging="142"/>
      </w:pPr>
      <w:rPr>
        <w:rFonts w:hint="default"/>
        <w:lang w:val="ru-RU" w:eastAsia="en-US" w:bidi="ar-SA"/>
      </w:rPr>
    </w:lvl>
  </w:abstractNum>
  <w:abstractNum w:abstractNumId="155" w15:restartNumberingAfterBreak="0">
    <w:nsid w:val="615C51D8"/>
    <w:multiLevelType w:val="hybridMultilevel"/>
    <w:tmpl w:val="08283256"/>
    <w:lvl w:ilvl="0" w:tplc="8580ED64">
      <w:numFmt w:val="bullet"/>
      <w:lvlText w:val="-"/>
      <w:lvlJc w:val="left"/>
      <w:pPr>
        <w:ind w:left="1536" w:hanging="360"/>
      </w:pPr>
      <w:rPr>
        <w:rFonts w:ascii="Times New Roman" w:eastAsia="Times New Roman" w:hAnsi="Times New Roman" w:cs="Times New Roman" w:hint="default"/>
        <w:w w:val="100"/>
        <w:sz w:val="21"/>
        <w:szCs w:val="21"/>
        <w:lang w:val="ru-RU" w:eastAsia="en-US" w:bidi="ar-SA"/>
      </w:rPr>
    </w:lvl>
    <w:lvl w:ilvl="1" w:tplc="04190003" w:tentative="1">
      <w:start w:val="1"/>
      <w:numFmt w:val="bullet"/>
      <w:lvlText w:val="o"/>
      <w:lvlJc w:val="left"/>
      <w:pPr>
        <w:ind w:left="2256" w:hanging="360"/>
      </w:pPr>
      <w:rPr>
        <w:rFonts w:ascii="Courier New" w:hAnsi="Courier New" w:cs="Courier New" w:hint="default"/>
      </w:rPr>
    </w:lvl>
    <w:lvl w:ilvl="2" w:tplc="04190005" w:tentative="1">
      <w:start w:val="1"/>
      <w:numFmt w:val="bullet"/>
      <w:lvlText w:val=""/>
      <w:lvlJc w:val="left"/>
      <w:pPr>
        <w:ind w:left="2976" w:hanging="360"/>
      </w:pPr>
      <w:rPr>
        <w:rFonts w:ascii="Wingdings" w:hAnsi="Wingdings" w:hint="default"/>
      </w:rPr>
    </w:lvl>
    <w:lvl w:ilvl="3" w:tplc="04190001" w:tentative="1">
      <w:start w:val="1"/>
      <w:numFmt w:val="bullet"/>
      <w:lvlText w:val=""/>
      <w:lvlJc w:val="left"/>
      <w:pPr>
        <w:ind w:left="3696" w:hanging="360"/>
      </w:pPr>
      <w:rPr>
        <w:rFonts w:ascii="Symbol" w:hAnsi="Symbol" w:hint="default"/>
      </w:rPr>
    </w:lvl>
    <w:lvl w:ilvl="4" w:tplc="04190003" w:tentative="1">
      <w:start w:val="1"/>
      <w:numFmt w:val="bullet"/>
      <w:lvlText w:val="o"/>
      <w:lvlJc w:val="left"/>
      <w:pPr>
        <w:ind w:left="4416" w:hanging="360"/>
      </w:pPr>
      <w:rPr>
        <w:rFonts w:ascii="Courier New" w:hAnsi="Courier New" w:cs="Courier New" w:hint="default"/>
      </w:rPr>
    </w:lvl>
    <w:lvl w:ilvl="5" w:tplc="04190005" w:tentative="1">
      <w:start w:val="1"/>
      <w:numFmt w:val="bullet"/>
      <w:lvlText w:val=""/>
      <w:lvlJc w:val="left"/>
      <w:pPr>
        <w:ind w:left="5136" w:hanging="360"/>
      </w:pPr>
      <w:rPr>
        <w:rFonts w:ascii="Wingdings" w:hAnsi="Wingdings" w:hint="default"/>
      </w:rPr>
    </w:lvl>
    <w:lvl w:ilvl="6" w:tplc="04190001" w:tentative="1">
      <w:start w:val="1"/>
      <w:numFmt w:val="bullet"/>
      <w:lvlText w:val=""/>
      <w:lvlJc w:val="left"/>
      <w:pPr>
        <w:ind w:left="5856" w:hanging="360"/>
      </w:pPr>
      <w:rPr>
        <w:rFonts w:ascii="Symbol" w:hAnsi="Symbol" w:hint="default"/>
      </w:rPr>
    </w:lvl>
    <w:lvl w:ilvl="7" w:tplc="04190003" w:tentative="1">
      <w:start w:val="1"/>
      <w:numFmt w:val="bullet"/>
      <w:lvlText w:val="o"/>
      <w:lvlJc w:val="left"/>
      <w:pPr>
        <w:ind w:left="6576" w:hanging="360"/>
      </w:pPr>
      <w:rPr>
        <w:rFonts w:ascii="Courier New" w:hAnsi="Courier New" w:cs="Courier New" w:hint="default"/>
      </w:rPr>
    </w:lvl>
    <w:lvl w:ilvl="8" w:tplc="04190005" w:tentative="1">
      <w:start w:val="1"/>
      <w:numFmt w:val="bullet"/>
      <w:lvlText w:val=""/>
      <w:lvlJc w:val="left"/>
      <w:pPr>
        <w:ind w:left="7296" w:hanging="360"/>
      </w:pPr>
      <w:rPr>
        <w:rFonts w:ascii="Wingdings" w:hAnsi="Wingdings" w:hint="default"/>
      </w:rPr>
    </w:lvl>
  </w:abstractNum>
  <w:abstractNum w:abstractNumId="156" w15:restartNumberingAfterBreak="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157" w15:restartNumberingAfterBreak="0">
    <w:nsid w:val="635B5C8F"/>
    <w:multiLevelType w:val="hybridMultilevel"/>
    <w:tmpl w:val="2EB0681C"/>
    <w:lvl w:ilvl="0" w:tplc="9282F6EA">
      <w:numFmt w:val="bullet"/>
      <w:lvlText w:val=""/>
      <w:lvlJc w:val="left"/>
      <w:pPr>
        <w:ind w:left="139" w:hanging="143"/>
      </w:pPr>
      <w:rPr>
        <w:rFonts w:ascii="Symbol" w:eastAsia="Symbol" w:hAnsi="Symbol" w:cs="Symbol" w:hint="default"/>
        <w:w w:val="99"/>
        <w:sz w:val="20"/>
        <w:szCs w:val="20"/>
        <w:lang w:val="ru-RU" w:eastAsia="en-US" w:bidi="ar-SA"/>
      </w:rPr>
    </w:lvl>
    <w:lvl w:ilvl="1" w:tplc="206ACF72">
      <w:numFmt w:val="bullet"/>
      <w:lvlText w:val="•"/>
      <w:lvlJc w:val="left"/>
      <w:pPr>
        <w:ind w:left="496" w:hanging="143"/>
      </w:pPr>
      <w:rPr>
        <w:rFonts w:hint="default"/>
        <w:lang w:val="ru-RU" w:eastAsia="en-US" w:bidi="ar-SA"/>
      </w:rPr>
    </w:lvl>
    <w:lvl w:ilvl="2" w:tplc="EEEC69B8">
      <w:numFmt w:val="bullet"/>
      <w:lvlText w:val="•"/>
      <w:lvlJc w:val="left"/>
      <w:pPr>
        <w:ind w:left="853" w:hanging="143"/>
      </w:pPr>
      <w:rPr>
        <w:rFonts w:hint="default"/>
        <w:lang w:val="ru-RU" w:eastAsia="en-US" w:bidi="ar-SA"/>
      </w:rPr>
    </w:lvl>
    <w:lvl w:ilvl="3" w:tplc="247025B8">
      <w:numFmt w:val="bullet"/>
      <w:lvlText w:val="•"/>
      <w:lvlJc w:val="left"/>
      <w:pPr>
        <w:ind w:left="1209" w:hanging="143"/>
      </w:pPr>
      <w:rPr>
        <w:rFonts w:hint="default"/>
        <w:lang w:val="ru-RU" w:eastAsia="en-US" w:bidi="ar-SA"/>
      </w:rPr>
    </w:lvl>
    <w:lvl w:ilvl="4" w:tplc="7CA8C762">
      <w:numFmt w:val="bullet"/>
      <w:lvlText w:val="•"/>
      <w:lvlJc w:val="left"/>
      <w:pPr>
        <w:ind w:left="1566" w:hanging="143"/>
      </w:pPr>
      <w:rPr>
        <w:rFonts w:hint="default"/>
        <w:lang w:val="ru-RU" w:eastAsia="en-US" w:bidi="ar-SA"/>
      </w:rPr>
    </w:lvl>
    <w:lvl w:ilvl="5" w:tplc="ABB82B42">
      <w:numFmt w:val="bullet"/>
      <w:lvlText w:val="•"/>
      <w:lvlJc w:val="left"/>
      <w:pPr>
        <w:ind w:left="1923" w:hanging="143"/>
      </w:pPr>
      <w:rPr>
        <w:rFonts w:hint="default"/>
        <w:lang w:val="ru-RU" w:eastAsia="en-US" w:bidi="ar-SA"/>
      </w:rPr>
    </w:lvl>
    <w:lvl w:ilvl="6" w:tplc="E54ACFE2">
      <w:numFmt w:val="bullet"/>
      <w:lvlText w:val="•"/>
      <w:lvlJc w:val="left"/>
      <w:pPr>
        <w:ind w:left="2279" w:hanging="143"/>
      </w:pPr>
      <w:rPr>
        <w:rFonts w:hint="default"/>
        <w:lang w:val="ru-RU" w:eastAsia="en-US" w:bidi="ar-SA"/>
      </w:rPr>
    </w:lvl>
    <w:lvl w:ilvl="7" w:tplc="9C947FBE">
      <w:numFmt w:val="bullet"/>
      <w:lvlText w:val="•"/>
      <w:lvlJc w:val="left"/>
      <w:pPr>
        <w:ind w:left="2636" w:hanging="143"/>
      </w:pPr>
      <w:rPr>
        <w:rFonts w:hint="default"/>
        <w:lang w:val="ru-RU" w:eastAsia="en-US" w:bidi="ar-SA"/>
      </w:rPr>
    </w:lvl>
    <w:lvl w:ilvl="8" w:tplc="18A61354">
      <w:numFmt w:val="bullet"/>
      <w:lvlText w:val="•"/>
      <w:lvlJc w:val="left"/>
      <w:pPr>
        <w:ind w:left="2992" w:hanging="143"/>
      </w:pPr>
      <w:rPr>
        <w:rFonts w:hint="default"/>
        <w:lang w:val="ru-RU" w:eastAsia="en-US" w:bidi="ar-SA"/>
      </w:rPr>
    </w:lvl>
  </w:abstractNum>
  <w:abstractNum w:abstractNumId="158" w15:restartNumberingAfterBreak="0">
    <w:nsid w:val="639B6E5C"/>
    <w:multiLevelType w:val="hybridMultilevel"/>
    <w:tmpl w:val="0E3C7CFC"/>
    <w:lvl w:ilvl="0" w:tplc="6A688C3C">
      <w:numFmt w:val="bullet"/>
      <w:lvlText w:val="•"/>
      <w:lvlJc w:val="left"/>
      <w:pPr>
        <w:ind w:left="240" w:hanging="133"/>
      </w:pPr>
      <w:rPr>
        <w:rFonts w:ascii="Times New Roman" w:eastAsia="Times New Roman" w:hAnsi="Times New Roman" w:cs="Times New Roman" w:hint="default"/>
        <w:w w:val="100"/>
        <w:sz w:val="22"/>
        <w:szCs w:val="22"/>
        <w:lang w:val="ru-RU" w:eastAsia="en-US" w:bidi="ar-SA"/>
      </w:rPr>
    </w:lvl>
    <w:lvl w:ilvl="1" w:tplc="7D1AF6AA">
      <w:numFmt w:val="bullet"/>
      <w:lvlText w:val="•"/>
      <w:lvlJc w:val="left"/>
      <w:pPr>
        <w:ind w:left="682" w:hanging="133"/>
      </w:pPr>
      <w:rPr>
        <w:rFonts w:hint="default"/>
        <w:lang w:val="ru-RU" w:eastAsia="en-US" w:bidi="ar-SA"/>
      </w:rPr>
    </w:lvl>
    <w:lvl w:ilvl="2" w:tplc="6A8ABF8E">
      <w:numFmt w:val="bullet"/>
      <w:lvlText w:val="•"/>
      <w:lvlJc w:val="left"/>
      <w:pPr>
        <w:ind w:left="1125" w:hanging="133"/>
      </w:pPr>
      <w:rPr>
        <w:rFonts w:hint="default"/>
        <w:lang w:val="ru-RU" w:eastAsia="en-US" w:bidi="ar-SA"/>
      </w:rPr>
    </w:lvl>
    <w:lvl w:ilvl="3" w:tplc="2D1AA1C2">
      <w:numFmt w:val="bullet"/>
      <w:lvlText w:val="•"/>
      <w:lvlJc w:val="left"/>
      <w:pPr>
        <w:ind w:left="1568" w:hanging="133"/>
      </w:pPr>
      <w:rPr>
        <w:rFonts w:hint="default"/>
        <w:lang w:val="ru-RU" w:eastAsia="en-US" w:bidi="ar-SA"/>
      </w:rPr>
    </w:lvl>
    <w:lvl w:ilvl="4" w:tplc="26480FAA">
      <w:numFmt w:val="bullet"/>
      <w:lvlText w:val="•"/>
      <w:lvlJc w:val="left"/>
      <w:pPr>
        <w:ind w:left="2011" w:hanging="133"/>
      </w:pPr>
      <w:rPr>
        <w:rFonts w:hint="default"/>
        <w:lang w:val="ru-RU" w:eastAsia="en-US" w:bidi="ar-SA"/>
      </w:rPr>
    </w:lvl>
    <w:lvl w:ilvl="5" w:tplc="2E18C448">
      <w:numFmt w:val="bullet"/>
      <w:lvlText w:val="•"/>
      <w:lvlJc w:val="left"/>
      <w:pPr>
        <w:ind w:left="2454" w:hanging="133"/>
      </w:pPr>
      <w:rPr>
        <w:rFonts w:hint="default"/>
        <w:lang w:val="ru-RU" w:eastAsia="en-US" w:bidi="ar-SA"/>
      </w:rPr>
    </w:lvl>
    <w:lvl w:ilvl="6" w:tplc="9A345774">
      <w:numFmt w:val="bullet"/>
      <w:lvlText w:val="•"/>
      <w:lvlJc w:val="left"/>
      <w:pPr>
        <w:ind w:left="2897" w:hanging="133"/>
      </w:pPr>
      <w:rPr>
        <w:rFonts w:hint="default"/>
        <w:lang w:val="ru-RU" w:eastAsia="en-US" w:bidi="ar-SA"/>
      </w:rPr>
    </w:lvl>
    <w:lvl w:ilvl="7" w:tplc="6A188E96">
      <w:numFmt w:val="bullet"/>
      <w:lvlText w:val="•"/>
      <w:lvlJc w:val="left"/>
      <w:pPr>
        <w:ind w:left="3340" w:hanging="133"/>
      </w:pPr>
      <w:rPr>
        <w:rFonts w:hint="default"/>
        <w:lang w:val="ru-RU" w:eastAsia="en-US" w:bidi="ar-SA"/>
      </w:rPr>
    </w:lvl>
    <w:lvl w:ilvl="8" w:tplc="775431A0">
      <w:numFmt w:val="bullet"/>
      <w:lvlText w:val="•"/>
      <w:lvlJc w:val="left"/>
      <w:pPr>
        <w:ind w:left="3783" w:hanging="133"/>
      </w:pPr>
      <w:rPr>
        <w:rFonts w:hint="default"/>
        <w:lang w:val="ru-RU" w:eastAsia="en-US" w:bidi="ar-SA"/>
      </w:rPr>
    </w:lvl>
  </w:abstractNum>
  <w:abstractNum w:abstractNumId="159" w15:restartNumberingAfterBreak="0">
    <w:nsid w:val="64A018CE"/>
    <w:multiLevelType w:val="hybridMultilevel"/>
    <w:tmpl w:val="95A2F87E"/>
    <w:lvl w:ilvl="0" w:tplc="8580ED64">
      <w:numFmt w:val="bullet"/>
      <w:lvlText w:val="-"/>
      <w:lvlJc w:val="left"/>
      <w:pPr>
        <w:ind w:left="1429" w:hanging="360"/>
      </w:pPr>
      <w:rPr>
        <w:rFonts w:ascii="Times New Roman" w:eastAsia="Times New Roman" w:hAnsi="Times New Roman" w:cs="Times New Roman" w:hint="default"/>
        <w:w w:val="100"/>
        <w:sz w:val="21"/>
        <w:szCs w:val="21"/>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57F7A6A"/>
    <w:multiLevelType w:val="hybridMultilevel"/>
    <w:tmpl w:val="2C3AFDE4"/>
    <w:lvl w:ilvl="0" w:tplc="8580ED64">
      <w:numFmt w:val="bullet"/>
      <w:lvlText w:val="-"/>
      <w:lvlJc w:val="left"/>
      <w:pPr>
        <w:ind w:left="1429" w:hanging="360"/>
      </w:pPr>
      <w:rPr>
        <w:rFonts w:ascii="Times New Roman" w:eastAsia="Times New Roman" w:hAnsi="Times New Roman" w:cs="Times New Roman" w:hint="default"/>
        <w:w w:val="100"/>
        <w:sz w:val="21"/>
        <w:szCs w:val="21"/>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5B46577"/>
    <w:multiLevelType w:val="hybridMultilevel"/>
    <w:tmpl w:val="FAFC42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666B73F9"/>
    <w:multiLevelType w:val="hybridMultilevel"/>
    <w:tmpl w:val="CB5ACE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15:restartNumberingAfterBreak="0">
    <w:nsid w:val="683E7150"/>
    <w:multiLevelType w:val="hybridMultilevel"/>
    <w:tmpl w:val="631CC0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8606B2E"/>
    <w:multiLevelType w:val="hybridMultilevel"/>
    <w:tmpl w:val="397CB4B6"/>
    <w:lvl w:ilvl="0" w:tplc="8580ED64">
      <w:numFmt w:val="bullet"/>
      <w:lvlText w:val="-"/>
      <w:lvlJc w:val="left"/>
      <w:pPr>
        <w:ind w:left="1429" w:hanging="360"/>
      </w:pPr>
      <w:rPr>
        <w:rFonts w:ascii="Times New Roman" w:eastAsia="Times New Roman" w:hAnsi="Times New Roman" w:cs="Times New Roman" w:hint="default"/>
        <w:w w:val="100"/>
        <w:sz w:val="21"/>
        <w:szCs w:val="21"/>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8D15631"/>
    <w:multiLevelType w:val="hybridMultilevel"/>
    <w:tmpl w:val="D34CCA5A"/>
    <w:lvl w:ilvl="0" w:tplc="8580ED64">
      <w:numFmt w:val="bullet"/>
      <w:lvlText w:val="-"/>
      <w:lvlJc w:val="left"/>
      <w:pPr>
        <w:ind w:left="1429" w:hanging="360"/>
      </w:pPr>
      <w:rPr>
        <w:rFonts w:ascii="Times New Roman" w:eastAsia="Times New Roman" w:hAnsi="Times New Roman" w:cs="Times New Roman" w:hint="default"/>
        <w:w w:val="100"/>
        <w:sz w:val="21"/>
        <w:szCs w:val="21"/>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A383647"/>
    <w:multiLevelType w:val="hybridMultilevel"/>
    <w:tmpl w:val="07D608F2"/>
    <w:lvl w:ilvl="0" w:tplc="8580ED64">
      <w:numFmt w:val="bullet"/>
      <w:lvlText w:val="-"/>
      <w:lvlJc w:val="left"/>
      <w:pPr>
        <w:ind w:left="1536" w:hanging="360"/>
      </w:pPr>
      <w:rPr>
        <w:rFonts w:ascii="Times New Roman" w:eastAsia="Times New Roman" w:hAnsi="Times New Roman" w:cs="Times New Roman" w:hint="default"/>
        <w:w w:val="100"/>
        <w:sz w:val="21"/>
        <w:szCs w:val="21"/>
        <w:lang w:val="ru-RU" w:eastAsia="en-US" w:bidi="ar-SA"/>
      </w:rPr>
    </w:lvl>
    <w:lvl w:ilvl="1" w:tplc="04190003" w:tentative="1">
      <w:start w:val="1"/>
      <w:numFmt w:val="bullet"/>
      <w:lvlText w:val="o"/>
      <w:lvlJc w:val="left"/>
      <w:pPr>
        <w:ind w:left="2256" w:hanging="360"/>
      </w:pPr>
      <w:rPr>
        <w:rFonts w:ascii="Courier New" w:hAnsi="Courier New" w:cs="Courier New" w:hint="default"/>
      </w:rPr>
    </w:lvl>
    <w:lvl w:ilvl="2" w:tplc="04190005" w:tentative="1">
      <w:start w:val="1"/>
      <w:numFmt w:val="bullet"/>
      <w:lvlText w:val=""/>
      <w:lvlJc w:val="left"/>
      <w:pPr>
        <w:ind w:left="2976" w:hanging="360"/>
      </w:pPr>
      <w:rPr>
        <w:rFonts w:ascii="Wingdings" w:hAnsi="Wingdings" w:hint="default"/>
      </w:rPr>
    </w:lvl>
    <w:lvl w:ilvl="3" w:tplc="04190001" w:tentative="1">
      <w:start w:val="1"/>
      <w:numFmt w:val="bullet"/>
      <w:lvlText w:val=""/>
      <w:lvlJc w:val="left"/>
      <w:pPr>
        <w:ind w:left="3696" w:hanging="360"/>
      </w:pPr>
      <w:rPr>
        <w:rFonts w:ascii="Symbol" w:hAnsi="Symbol" w:hint="default"/>
      </w:rPr>
    </w:lvl>
    <w:lvl w:ilvl="4" w:tplc="04190003" w:tentative="1">
      <w:start w:val="1"/>
      <w:numFmt w:val="bullet"/>
      <w:lvlText w:val="o"/>
      <w:lvlJc w:val="left"/>
      <w:pPr>
        <w:ind w:left="4416" w:hanging="360"/>
      </w:pPr>
      <w:rPr>
        <w:rFonts w:ascii="Courier New" w:hAnsi="Courier New" w:cs="Courier New" w:hint="default"/>
      </w:rPr>
    </w:lvl>
    <w:lvl w:ilvl="5" w:tplc="04190005" w:tentative="1">
      <w:start w:val="1"/>
      <w:numFmt w:val="bullet"/>
      <w:lvlText w:val=""/>
      <w:lvlJc w:val="left"/>
      <w:pPr>
        <w:ind w:left="5136" w:hanging="360"/>
      </w:pPr>
      <w:rPr>
        <w:rFonts w:ascii="Wingdings" w:hAnsi="Wingdings" w:hint="default"/>
      </w:rPr>
    </w:lvl>
    <w:lvl w:ilvl="6" w:tplc="04190001" w:tentative="1">
      <w:start w:val="1"/>
      <w:numFmt w:val="bullet"/>
      <w:lvlText w:val=""/>
      <w:lvlJc w:val="left"/>
      <w:pPr>
        <w:ind w:left="5856" w:hanging="360"/>
      </w:pPr>
      <w:rPr>
        <w:rFonts w:ascii="Symbol" w:hAnsi="Symbol" w:hint="default"/>
      </w:rPr>
    </w:lvl>
    <w:lvl w:ilvl="7" w:tplc="04190003" w:tentative="1">
      <w:start w:val="1"/>
      <w:numFmt w:val="bullet"/>
      <w:lvlText w:val="o"/>
      <w:lvlJc w:val="left"/>
      <w:pPr>
        <w:ind w:left="6576" w:hanging="360"/>
      </w:pPr>
      <w:rPr>
        <w:rFonts w:ascii="Courier New" w:hAnsi="Courier New" w:cs="Courier New" w:hint="default"/>
      </w:rPr>
    </w:lvl>
    <w:lvl w:ilvl="8" w:tplc="04190005" w:tentative="1">
      <w:start w:val="1"/>
      <w:numFmt w:val="bullet"/>
      <w:lvlText w:val=""/>
      <w:lvlJc w:val="left"/>
      <w:pPr>
        <w:ind w:left="7296" w:hanging="360"/>
      </w:pPr>
      <w:rPr>
        <w:rFonts w:ascii="Wingdings" w:hAnsi="Wingdings" w:hint="default"/>
      </w:rPr>
    </w:lvl>
  </w:abstractNum>
  <w:abstractNum w:abstractNumId="168" w15:restartNumberingAfterBreak="0">
    <w:nsid w:val="6A8F4C3B"/>
    <w:multiLevelType w:val="hybridMultilevel"/>
    <w:tmpl w:val="53E86F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6AC85A4F"/>
    <w:multiLevelType w:val="hybridMultilevel"/>
    <w:tmpl w:val="B7E09180"/>
    <w:lvl w:ilvl="0" w:tplc="E5DCE182">
      <w:numFmt w:val="bullet"/>
      <w:lvlText w:val="-"/>
      <w:lvlJc w:val="left"/>
      <w:pPr>
        <w:ind w:left="1429" w:hanging="360"/>
      </w:pPr>
      <w:rPr>
        <w:rFonts w:ascii="Times New Roman" w:eastAsia="Times New Roman" w:hAnsi="Times New Roman" w:cs="Times New Roman" w:hint="default"/>
        <w:color w:val="000009"/>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AE51EE1"/>
    <w:multiLevelType w:val="hybridMultilevel"/>
    <w:tmpl w:val="231660BE"/>
    <w:lvl w:ilvl="0" w:tplc="24AC5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1" w15:restartNumberingAfterBreak="0">
    <w:nsid w:val="6B3F189C"/>
    <w:multiLevelType w:val="hybridMultilevel"/>
    <w:tmpl w:val="7B5880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C327C2F"/>
    <w:multiLevelType w:val="hybridMultilevel"/>
    <w:tmpl w:val="B358EDE4"/>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73" w15:restartNumberingAfterBreak="0">
    <w:nsid w:val="6C4F55D0"/>
    <w:multiLevelType w:val="hybridMultilevel"/>
    <w:tmpl w:val="1F4024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CD62D79"/>
    <w:multiLevelType w:val="hybridMultilevel"/>
    <w:tmpl w:val="8D30EB86"/>
    <w:lvl w:ilvl="0" w:tplc="8580ED64">
      <w:numFmt w:val="bullet"/>
      <w:lvlText w:val="-"/>
      <w:lvlJc w:val="left"/>
      <w:pPr>
        <w:ind w:left="1429" w:hanging="360"/>
      </w:pPr>
      <w:rPr>
        <w:rFonts w:ascii="Times New Roman" w:eastAsia="Times New Roman" w:hAnsi="Times New Roman" w:cs="Times New Roman" w:hint="default"/>
        <w:w w:val="100"/>
        <w:sz w:val="21"/>
        <w:szCs w:val="21"/>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1C6A41"/>
    <w:multiLevelType w:val="hybridMultilevel"/>
    <w:tmpl w:val="07F217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FE62B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705F2ABB"/>
    <w:multiLevelType w:val="hybridMultilevel"/>
    <w:tmpl w:val="1518B87E"/>
    <w:lvl w:ilvl="0" w:tplc="E5DCE182">
      <w:numFmt w:val="bullet"/>
      <w:lvlText w:val="-"/>
      <w:lvlJc w:val="left"/>
      <w:pPr>
        <w:ind w:left="1429" w:hanging="360"/>
      </w:pPr>
      <w:rPr>
        <w:rFonts w:ascii="Times New Roman" w:eastAsia="Times New Roman" w:hAnsi="Times New Roman" w:cs="Times New Roman" w:hint="default"/>
        <w:color w:val="000009"/>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1AA4444"/>
    <w:multiLevelType w:val="hybridMultilevel"/>
    <w:tmpl w:val="6E8C8F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71E93883"/>
    <w:multiLevelType w:val="hybridMultilevel"/>
    <w:tmpl w:val="791A59F4"/>
    <w:lvl w:ilvl="0" w:tplc="3F982B72">
      <w:numFmt w:val="bullet"/>
      <w:lvlText w:val=""/>
      <w:lvlJc w:val="left"/>
      <w:pPr>
        <w:ind w:left="175" w:hanging="142"/>
      </w:pPr>
      <w:rPr>
        <w:rFonts w:ascii="Symbol" w:eastAsia="Symbol" w:hAnsi="Symbol" w:cs="Symbol" w:hint="default"/>
        <w:w w:val="99"/>
        <w:sz w:val="20"/>
        <w:szCs w:val="20"/>
        <w:lang w:val="ru-RU" w:eastAsia="en-US" w:bidi="ar-SA"/>
      </w:rPr>
    </w:lvl>
    <w:lvl w:ilvl="1" w:tplc="3D64A480">
      <w:numFmt w:val="bullet"/>
      <w:lvlText w:val="•"/>
      <w:lvlJc w:val="left"/>
      <w:pPr>
        <w:ind w:left="458" w:hanging="142"/>
      </w:pPr>
      <w:rPr>
        <w:rFonts w:hint="default"/>
        <w:lang w:val="ru-RU" w:eastAsia="en-US" w:bidi="ar-SA"/>
      </w:rPr>
    </w:lvl>
    <w:lvl w:ilvl="2" w:tplc="4DD087AC">
      <w:numFmt w:val="bullet"/>
      <w:lvlText w:val="•"/>
      <w:lvlJc w:val="left"/>
      <w:pPr>
        <w:ind w:left="737" w:hanging="142"/>
      </w:pPr>
      <w:rPr>
        <w:rFonts w:hint="default"/>
        <w:lang w:val="ru-RU" w:eastAsia="en-US" w:bidi="ar-SA"/>
      </w:rPr>
    </w:lvl>
    <w:lvl w:ilvl="3" w:tplc="747ACEDA">
      <w:numFmt w:val="bullet"/>
      <w:lvlText w:val="•"/>
      <w:lvlJc w:val="left"/>
      <w:pPr>
        <w:ind w:left="1015" w:hanging="142"/>
      </w:pPr>
      <w:rPr>
        <w:rFonts w:hint="default"/>
        <w:lang w:val="ru-RU" w:eastAsia="en-US" w:bidi="ar-SA"/>
      </w:rPr>
    </w:lvl>
    <w:lvl w:ilvl="4" w:tplc="38FECB3E">
      <w:numFmt w:val="bullet"/>
      <w:lvlText w:val="•"/>
      <w:lvlJc w:val="left"/>
      <w:pPr>
        <w:ind w:left="1294" w:hanging="142"/>
      </w:pPr>
      <w:rPr>
        <w:rFonts w:hint="default"/>
        <w:lang w:val="ru-RU" w:eastAsia="en-US" w:bidi="ar-SA"/>
      </w:rPr>
    </w:lvl>
    <w:lvl w:ilvl="5" w:tplc="946A117E">
      <w:numFmt w:val="bullet"/>
      <w:lvlText w:val="•"/>
      <w:lvlJc w:val="left"/>
      <w:pPr>
        <w:ind w:left="1573" w:hanging="142"/>
      </w:pPr>
      <w:rPr>
        <w:rFonts w:hint="default"/>
        <w:lang w:val="ru-RU" w:eastAsia="en-US" w:bidi="ar-SA"/>
      </w:rPr>
    </w:lvl>
    <w:lvl w:ilvl="6" w:tplc="7A441A94">
      <w:numFmt w:val="bullet"/>
      <w:lvlText w:val="•"/>
      <w:lvlJc w:val="left"/>
      <w:pPr>
        <w:ind w:left="1851" w:hanging="142"/>
      </w:pPr>
      <w:rPr>
        <w:rFonts w:hint="default"/>
        <w:lang w:val="ru-RU" w:eastAsia="en-US" w:bidi="ar-SA"/>
      </w:rPr>
    </w:lvl>
    <w:lvl w:ilvl="7" w:tplc="E6142676">
      <w:numFmt w:val="bullet"/>
      <w:lvlText w:val="•"/>
      <w:lvlJc w:val="left"/>
      <w:pPr>
        <w:ind w:left="2130" w:hanging="142"/>
      </w:pPr>
      <w:rPr>
        <w:rFonts w:hint="default"/>
        <w:lang w:val="ru-RU" w:eastAsia="en-US" w:bidi="ar-SA"/>
      </w:rPr>
    </w:lvl>
    <w:lvl w:ilvl="8" w:tplc="FB569B98">
      <w:numFmt w:val="bullet"/>
      <w:lvlText w:val="•"/>
      <w:lvlJc w:val="left"/>
      <w:pPr>
        <w:ind w:left="2408" w:hanging="142"/>
      </w:pPr>
      <w:rPr>
        <w:rFonts w:hint="default"/>
        <w:lang w:val="ru-RU" w:eastAsia="en-US" w:bidi="ar-SA"/>
      </w:rPr>
    </w:lvl>
  </w:abstractNum>
  <w:abstractNum w:abstractNumId="180" w15:restartNumberingAfterBreak="0">
    <w:nsid w:val="741E6A7C"/>
    <w:multiLevelType w:val="hybridMultilevel"/>
    <w:tmpl w:val="DA6C0AD8"/>
    <w:lvl w:ilvl="0" w:tplc="EC76F866">
      <w:numFmt w:val="bullet"/>
      <w:lvlText w:val="-"/>
      <w:lvlJc w:val="left"/>
      <w:pPr>
        <w:ind w:left="827" w:hanging="687"/>
      </w:pPr>
      <w:rPr>
        <w:rFonts w:ascii="Times New Roman" w:eastAsia="Times New Roman" w:hAnsi="Times New Roman" w:cs="Times New Roman" w:hint="default"/>
        <w:w w:val="100"/>
        <w:sz w:val="22"/>
        <w:szCs w:val="22"/>
        <w:lang w:val="ru-RU" w:eastAsia="en-US" w:bidi="ar-SA"/>
      </w:rPr>
    </w:lvl>
    <w:lvl w:ilvl="1" w:tplc="4732CB5A">
      <w:numFmt w:val="bullet"/>
      <w:lvlText w:val="•"/>
      <w:lvlJc w:val="left"/>
      <w:pPr>
        <w:ind w:left="1372" w:hanging="687"/>
      </w:pPr>
      <w:rPr>
        <w:rFonts w:hint="default"/>
        <w:lang w:val="ru-RU" w:eastAsia="en-US" w:bidi="ar-SA"/>
      </w:rPr>
    </w:lvl>
    <w:lvl w:ilvl="2" w:tplc="E7F41098">
      <w:numFmt w:val="bullet"/>
      <w:lvlText w:val="•"/>
      <w:lvlJc w:val="left"/>
      <w:pPr>
        <w:ind w:left="1925" w:hanging="687"/>
      </w:pPr>
      <w:rPr>
        <w:rFonts w:hint="default"/>
        <w:lang w:val="ru-RU" w:eastAsia="en-US" w:bidi="ar-SA"/>
      </w:rPr>
    </w:lvl>
    <w:lvl w:ilvl="3" w:tplc="12709BE6">
      <w:numFmt w:val="bullet"/>
      <w:lvlText w:val="•"/>
      <w:lvlJc w:val="left"/>
      <w:pPr>
        <w:ind w:left="2478" w:hanging="687"/>
      </w:pPr>
      <w:rPr>
        <w:rFonts w:hint="default"/>
        <w:lang w:val="ru-RU" w:eastAsia="en-US" w:bidi="ar-SA"/>
      </w:rPr>
    </w:lvl>
    <w:lvl w:ilvl="4" w:tplc="609006EC">
      <w:numFmt w:val="bullet"/>
      <w:lvlText w:val="•"/>
      <w:lvlJc w:val="left"/>
      <w:pPr>
        <w:ind w:left="3031" w:hanging="687"/>
      </w:pPr>
      <w:rPr>
        <w:rFonts w:hint="default"/>
        <w:lang w:val="ru-RU" w:eastAsia="en-US" w:bidi="ar-SA"/>
      </w:rPr>
    </w:lvl>
    <w:lvl w:ilvl="5" w:tplc="D54C4A74">
      <w:numFmt w:val="bullet"/>
      <w:lvlText w:val="•"/>
      <w:lvlJc w:val="left"/>
      <w:pPr>
        <w:ind w:left="3584" w:hanging="687"/>
      </w:pPr>
      <w:rPr>
        <w:rFonts w:hint="default"/>
        <w:lang w:val="ru-RU" w:eastAsia="en-US" w:bidi="ar-SA"/>
      </w:rPr>
    </w:lvl>
    <w:lvl w:ilvl="6" w:tplc="BC92B0BC">
      <w:numFmt w:val="bullet"/>
      <w:lvlText w:val="•"/>
      <w:lvlJc w:val="left"/>
      <w:pPr>
        <w:ind w:left="4137" w:hanging="687"/>
      </w:pPr>
      <w:rPr>
        <w:rFonts w:hint="default"/>
        <w:lang w:val="ru-RU" w:eastAsia="en-US" w:bidi="ar-SA"/>
      </w:rPr>
    </w:lvl>
    <w:lvl w:ilvl="7" w:tplc="BF1AEE50">
      <w:numFmt w:val="bullet"/>
      <w:lvlText w:val="•"/>
      <w:lvlJc w:val="left"/>
      <w:pPr>
        <w:ind w:left="4690" w:hanging="687"/>
      </w:pPr>
      <w:rPr>
        <w:rFonts w:hint="default"/>
        <w:lang w:val="ru-RU" w:eastAsia="en-US" w:bidi="ar-SA"/>
      </w:rPr>
    </w:lvl>
    <w:lvl w:ilvl="8" w:tplc="23E435B2">
      <w:numFmt w:val="bullet"/>
      <w:lvlText w:val="•"/>
      <w:lvlJc w:val="left"/>
      <w:pPr>
        <w:ind w:left="5243" w:hanging="687"/>
      </w:pPr>
      <w:rPr>
        <w:rFonts w:hint="default"/>
        <w:lang w:val="ru-RU" w:eastAsia="en-US" w:bidi="ar-SA"/>
      </w:rPr>
    </w:lvl>
  </w:abstractNum>
  <w:abstractNum w:abstractNumId="181" w15:restartNumberingAfterBreak="0">
    <w:nsid w:val="744C61BC"/>
    <w:multiLevelType w:val="hybridMultilevel"/>
    <w:tmpl w:val="8C2CE450"/>
    <w:lvl w:ilvl="0" w:tplc="E5DCE182">
      <w:numFmt w:val="bullet"/>
      <w:lvlText w:val="-"/>
      <w:lvlJc w:val="left"/>
      <w:pPr>
        <w:ind w:left="1429" w:hanging="360"/>
      </w:pPr>
      <w:rPr>
        <w:rFonts w:ascii="Times New Roman" w:eastAsia="Times New Roman" w:hAnsi="Times New Roman" w:cs="Times New Roman" w:hint="default"/>
        <w:color w:val="000009"/>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4BE609C"/>
    <w:multiLevelType w:val="hybridMultilevel"/>
    <w:tmpl w:val="289ADEA4"/>
    <w:lvl w:ilvl="0" w:tplc="E5DCE182">
      <w:numFmt w:val="bullet"/>
      <w:lvlText w:val="-"/>
      <w:lvlJc w:val="left"/>
      <w:pPr>
        <w:ind w:left="1429" w:hanging="360"/>
      </w:pPr>
      <w:rPr>
        <w:rFonts w:ascii="Times New Roman" w:eastAsia="Times New Roman" w:hAnsi="Times New Roman" w:cs="Times New Roman" w:hint="default"/>
        <w:color w:val="000009"/>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4FB0CB8"/>
    <w:multiLevelType w:val="hybridMultilevel"/>
    <w:tmpl w:val="58424D12"/>
    <w:lvl w:ilvl="0" w:tplc="8580ED64">
      <w:numFmt w:val="bullet"/>
      <w:lvlText w:val="-"/>
      <w:lvlJc w:val="left"/>
      <w:pPr>
        <w:ind w:left="1429" w:hanging="360"/>
      </w:pPr>
      <w:rPr>
        <w:rFonts w:ascii="Times New Roman" w:eastAsia="Times New Roman" w:hAnsi="Times New Roman" w:cs="Times New Roman" w:hint="default"/>
        <w:w w:val="100"/>
        <w:sz w:val="21"/>
        <w:szCs w:val="21"/>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6D46FDE"/>
    <w:multiLevelType w:val="hybridMultilevel"/>
    <w:tmpl w:val="D23CD9FE"/>
    <w:lvl w:ilvl="0" w:tplc="644E6F54">
      <w:numFmt w:val="bullet"/>
      <w:lvlText w:val="•"/>
      <w:lvlJc w:val="left"/>
      <w:pPr>
        <w:ind w:left="237" w:hanging="133"/>
      </w:pPr>
      <w:rPr>
        <w:rFonts w:ascii="Times New Roman" w:eastAsia="Times New Roman" w:hAnsi="Times New Roman" w:cs="Times New Roman" w:hint="default"/>
        <w:w w:val="100"/>
        <w:sz w:val="22"/>
        <w:szCs w:val="22"/>
        <w:lang w:val="ru-RU" w:eastAsia="en-US" w:bidi="ar-SA"/>
      </w:rPr>
    </w:lvl>
    <w:lvl w:ilvl="1" w:tplc="501494B8">
      <w:numFmt w:val="bullet"/>
      <w:lvlText w:val="•"/>
      <w:lvlJc w:val="left"/>
      <w:pPr>
        <w:ind w:left="586" w:hanging="133"/>
      </w:pPr>
      <w:rPr>
        <w:rFonts w:hint="default"/>
        <w:lang w:val="ru-RU" w:eastAsia="en-US" w:bidi="ar-SA"/>
      </w:rPr>
    </w:lvl>
    <w:lvl w:ilvl="2" w:tplc="BB4499CC">
      <w:numFmt w:val="bullet"/>
      <w:lvlText w:val="•"/>
      <w:lvlJc w:val="left"/>
      <w:pPr>
        <w:ind w:left="932" w:hanging="133"/>
      </w:pPr>
      <w:rPr>
        <w:rFonts w:hint="default"/>
        <w:lang w:val="ru-RU" w:eastAsia="en-US" w:bidi="ar-SA"/>
      </w:rPr>
    </w:lvl>
    <w:lvl w:ilvl="3" w:tplc="D2BC2996">
      <w:numFmt w:val="bullet"/>
      <w:lvlText w:val="•"/>
      <w:lvlJc w:val="left"/>
      <w:pPr>
        <w:ind w:left="1279" w:hanging="133"/>
      </w:pPr>
      <w:rPr>
        <w:rFonts w:hint="default"/>
        <w:lang w:val="ru-RU" w:eastAsia="en-US" w:bidi="ar-SA"/>
      </w:rPr>
    </w:lvl>
    <w:lvl w:ilvl="4" w:tplc="AA9E1BB6">
      <w:numFmt w:val="bullet"/>
      <w:lvlText w:val="•"/>
      <w:lvlJc w:val="left"/>
      <w:pPr>
        <w:ind w:left="1625" w:hanging="133"/>
      </w:pPr>
      <w:rPr>
        <w:rFonts w:hint="default"/>
        <w:lang w:val="ru-RU" w:eastAsia="en-US" w:bidi="ar-SA"/>
      </w:rPr>
    </w:lvl>
    <w:lvl w:ilvl="5" w:tplc="7F04388E">
      <w:numFmt w:val="bullet"/>
      <w:lvlText w:val="•"/>
      <w:lvlJc w:val="left"/>
      <w:pPr>
        <w:ind w:left="1972" w:hanging="133"/>
      </w:pPr>
      <w:rPr>
        <w:rFonts w:hint="default"/>
        <w:lang w:val="ru-RU" w:eastAsia="en-US" w:bidi="ar-SA"/>
      </w:rPr>
    </w:lvl>
    <w:lvl w:ilvl="6" w:tplc="1426554E">
      <w:numFmt w:val="bullet"/>
      <w:lvlText w:val="•"/>
      <w:lvlJc w:val="left"/>
      <w:pPr>
        <w:ind w:left="2318" w:hanging="133"/>
      </w:pPr>
      <w:rPr>
        <w:rFonts w:hint="default"/>
        <w:lang w:val="ru-RU" w:eastAsia="en-US" w:bidi="ar-SA"/>
      </w:rPr>
    </w:lvl>
    <w:lvl w:ilvl="7" w:tplc="2556ACF8">
      <w:numFmt w:val="bullet"/>
      <w:lvlText w:val="•"/>
      <w:lvlJc w:val="left"/>
      <w:pPr>
        <w:ind w:left="2664" w:hanging="133"/>
      </w:pPr>
      <w:rPr>
        <w:rFonts w:hint="default"/>
        <w:lang w:val="ru-RU" w:eastAsia="en-US" w:bidi="ar-SA"/>
      </w:rPr>
    </w:lvl>
    <w:lvl w:ilvl="8" w:tplc="138658AC">
      <w:numFmt w:val="bullet"/>
      <w:lvlText w:val="•"/>
      <w:lvlJc w:val="left"/>
      <w:pPr>
        <w:ind w:left="3011" w:hanging="133"/>
      </w:pPr>
      <w:rPr>
        <w:rFonts w:hint="default"/>
        <w:lang w:val="ru-RU" w:eastAsia="en-US" w:bidi="ar-SA"/>
      </w:rPr>
    </w:lvl>
  </w:abstractNum>
  <w:abstractNum w:abstractNumId="185" w15:restartNumberingAfterBreak="0">
    <w:nsid w:val="782F645F"/>
    <w:multiLevelType w:val="hybridMultilevel"/>
    <w:tmpl w:val="B9F6BEF0"/>
    <w:lvl w:ilvl="0" w:tplc="445A82A2">
      <w:numFmt w:val="bullet"/>
      <w:lvlText w:val="-"/>
      <w:lvlJc w:val="left"/>
      <w:pPr>
        <w:ind w:left="720" w:hanging="360"/>
      </w:pPr>
      <w:rPr>
        <w:rFonts w:ascii="Times New Roman" w:eastAsia="Times New Roman" w:hAnsi="Times New Roman" w:cs="Times New Roman" w:hint="default"/>
        <w:w w:val="99"/>
        <w:sz w:val="18"/>
        <w:szCs w:val="1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78BD4C5B"/>
    <w:multiLevelType w:val="hybridMultilevel"/>
    <w:tmpl w:val="ED92A8C2"/>
    <w:lvl w:ilvl="0" w:tplc="B9824520">
      <w:numFmt w:val="bullet"/>
      <w:lvlText w:val=""/>
      <w:lvlJc w:val="left"/>
      <w:pPr>
        <w:ind w:left="105" w:hanging="109"/>
      </w:pPr>
      <w:rPr>
        <w:rFonts w:ascii="Symbol" w:eastAsia="Symbol" w:hAnsi="Symbol" w:cs="Symbol" w:hint="default"/>
        <w:spacing w:val="16"/>
        <w:w w:val="99"/>
        <w:sz w:val="18"/>
        <w:szCs w:val="18"/>
        <w:lang w:val="ru-RU" w:eastAsia="en-US" w:bidi="ar-SA"/>
      </w:rPr>
    </w:lvl>
    <w:lvl w:ilvl="1" w:tplc="306E75DE">
      <w:numFmt w:val="bullet"/>
      <w:lvlText w:val="•"/>
      <w:lvlJc w:val="left"/>
      <w:pPr>
        <w:ind w:left="460" w:hanging="109"/>
      </w:pPr>
      <w:rPr>
        <w:rFonts w:hint="default"/>
        <w:lang w:val="ru-RU" w:eastAsia="en-US" w:bidi="ar-SA"/>
      </w:rPr>
    </w:lvl>
    <w:lvl w:ilvl="2" w:tplc="47F4F34E">
      <w:numFmt w:val="bullet"/>
      <w:lvlText w:val="•"/>
      <w:lvlJc w:val="left"/>
      <w:pPr>
        <w:ind w:left="821" w:hanging="109"/>
      </w:pPr>
      <w:rPr>
        <w:rFonts w:hint="default"/>
        <w:lang w:val="ru-RU" w:eastAsia="en-US" w:bidi="ar-SA"/>
      </w:rPr>
    </w:lvl>
    <w:lvl w:ilvl="3" w:tplc="91EA40AC">
      <w:numFmt w:val="bullet"/>
      <w:lvlText w:val="•"/>
      <w:lvlJc w:val="left"/>
      <w:pPr>
        <w:ind w:left="1181" w:hanging="109"/>
      </w:pPr>
      <w:rPr>
        <w:rFonts w:hint="default"/>
        <w:lang w:val="ru-RU" w:eastAsia="en-US" w:bidi="ar-SA"/>
      </w:rPr>
    </w:lvl>
    <w:lvl w:ilvl="4" w:tplc="7EF28272">
      <w:numFmt w:val="bullet"/>
      <w:lvlText w:val="•"/>
      <w:lvlJc w:val="left"/>
      <w:pPr>
        <w:ind w:left="1542" w:hanging="109"/>
      </w:pPr>
      <w:rPr>
        <w:rFonts w:hint="default"/>
        <w:lang w:val="ru-RU" w:eastAsia="en-US" w:bidi="ar-SA"/>
      </w:rPr>
    </w:lvl>
    <w:lvl w:ilvl="5" w:tplc="B68CCB5C">
      <w:numFmt w:val="bullet"/>
      <w:lvlText w:val="•"/>
      <w:lvlJc w:val="left"/>
      <w:pPr>
        <w:ind w:left="1903" w:hanging="109"/>
      </w:pPr>
      <w:rPr>
        <w:rFonts w:hint="default"/>
        <w:lang w:val="ru-RU" w:eastAsia="en-US" w:bidi="ar-SA"/>
      </w:rPr>
    </w:lvl>
    <w:lvl w:ilvl="6" w:tplc="258A6A1A">
      <w:numFmt w:val="bullet"/>
      <w:lvlText w:val="•"/>
      <w:lvlJc w:val="left"/>
      <w:pPr>
        <w:ind w:left="2263" w:hanging="109"/>
      </w:pPr>
      <w:rPr>
        <w:rFonts w:hint="default"/>
        <w:lang w:val="ru-RU" w:eastAsia="en-US" w:bidi="ar-SA"/>
      </w:rPr>
    </w:lvl>
    <w:lvl w:ilvl="7" w:tplc="DA78A594">
      <w:numFmt w:val="bullet"/>
      <w:lvlText w:val="•"/>
      <w:lvlJc w:val="left"/>
      <w:pPr>
        <w:ind w:left="2624" w:hanging="109"/>
      </w:pPr>
      <w:rPr>
        <w:rFonts w:hint="default"/>
        <w:lang w:val="ru-RU" w:eastAsia="en-US" w:bidi="ar-SA"/>
      </w:rPr>
    </w:lvl>
    <w:lvl w:ilvl="8" w:tplc="B07CF36C">
      <w:numFmt w:val="bullet"/>
      <w:lvlText w:val="•"/>
      <w:lvlJc w:val="left"/>
      <w:pPr>
        <w:ind w:left="2984" w:hanging="109"/>
      </w:pPr>
      <w:rPr>
        <w:rFonts w:hint="default"/>
        <w:lang w:val="ru-RU" w:eastAsia="en-US" w:bidi="ar-SA"/>
      </w:rPr>
    </w:lvl>
  </w:abstractNum>
  <w:abstractNum w:abstractNumId="187" w15:restartNumberingAfterBreak="0">
    <w:nsid w:val="796612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79783448"/>
    <w:multiLevelType w:val="hybridMultilevel"/>
    <w:tmpl w:val="DA5CAB8C"/>
    <w:lvl w:ilvl="0" w:tplc="8580ED64">
      <w:numFmt w:val="bullet"/>
      <w:lvlText w:val="-"/>
      <w:lvlJc w:val="left"/>
      <w:pPr>
        <w:ind w:left="1429" w:hanging="360"/>
      </w:pPr>
      <w:rPr>
        <w:rFonts w:ascii="Times New Roman" w:eastAsia="Times New Roman" w:hAnsi="Times New Roman" w:cs="Times New Roman" w:hint="default"/>
        <w:w w:val="100"/>
        <w:sz w:val="21"/>
        <w:szCs w:val="21"/>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A265AAA"/>
    <w:multiLevelType w:val="hybridMultilevel"/>
    <w:tmpl w:val="DC72B436"/>
    <w:lvl w:ilvl="0" w:tplc="E5DCE182">
      <w:numFmt w:val="bullet"/>
      <w:lvlText w:val="-"/>
      <w:lvlJc w:val="left"/>
      <w:pPr>
        <w:ind w:left="1429" w:hanging="360"/>
      </w:pPr>
      <w:rPr>
        <w:rFonts w:ascii="Times New Roman" w:eastAsia="Times New Roman" w:hAnsi="Times New Roman" w:cs="Times New Roman" w:hint="default"/>
        <w:color w:val="000009"/>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A5F5BC5"/>
    <w:multiLevelType w:val="hybridMultilevel"/>
    <w:tmpl w:val="10BEB3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7AA0247A"/>
    <w:multiLevelType w:val="hybridMultilevel"/>
    <w:tmpl w:val="D53CD654"/>
    <w:lvl w:ilvl="0" w:tplc="C950B1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2" w15:restartNumberingAfterBreak="0">
    <w:nsid w:val="7B3F7B59"/>
    <w:multiLevelType w:val="hybridMultilevel"/>
    <w:tmpl w:val="E6109000"/>
    <w:lvl w:ilvl="0" w:tplc="01A806D8">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3" w15:restartNumberingAfterBreak="0">
    <w:nsid w:val="7BC6375F"/>
    <w:multiLevelType w:val="hybridMultilevel"/>
    <w:tmpl w:val="EA48508C"/>
    <w:lvl w:ilvl="0" w:tplc="6E4E3DC4">
      <w:numFmt w:val="bullet"/>
      <w:lvlText w:val=""/>
      <w:lvlJc w:val="left"/>
      <w:pPr>
        <w:ind w:left="233" w:hanging="140"/>
      </w:pPr>
      <w:rPr>
        <w:rFonts w:ascii="Symbol" w:eastAsia="Symbol" w:hAnsi="Symbol" w:cs="Symbol" w:hint="default"/>
        <w:w w:val="99"/>
        <w:sz w:val="20"/>
        <w:szCs w:val="20"/>
        <w:lang w:val="ru-RU" w:eastAsia="en-US" w:bidi="ar-SA"/>
      </w:rPr>
    </w:lvl>
    <w:lvl w:ilvl="1" w:tplc="F7924534">
      <w:numFmt w:val="bullet"/>
      <w:lvlText w:val="•"/>
      <w:lvlJc w:val="left"/>
      <w:pPr>
        <w:ind w:left="566" w:hanging="140"/>
      </w:pPr>
      <w:rPr>
        <w:rFonts w:hint="default"/>
        <w:lang w:val="ru-RU" w:eastAsia="en-US" w:bidi="ar-SA"/>
      </w:rPr>
    </w:lvl>
    <w:lvl w:ilvl="2" w:tplc="7040E964">
      <w:numFmt w:val="bullet"/>
      <w:lvlText w:val="•"/>
      <w:lvlJc w:val="left"/>
      <w:pPr>
        <w:ind w:left="892" w:hanging="140"/>
      </w:pPr>
      <w:rPr>
        <w:rFonts w:hint="default"/>
        <w:lang w:val="ru-RU" w:eastAsia="en-US" w:bidi="ar-SA"/>
      </w:rPr>
    </w:lvl>
    <w:lvl w:ilvl="3" w:tplc="4E408536">
      <w:numFmt w:val="bullet"/>
      <w:lvlText w:val="•"/>
      <w:lvlJc w:val="left"/>
      <w:pPr>
        <w:ind w:left="1219" w:hanging="140"/>
      </w:pPr>
      <w:rPr>
        <w:rFonts w:hint="default"/>
        <w:lang w:val="ru-RU" w:eastAsia="en-US" w:bidi="ar-SA"/>
      </w:rPr>
    </w:lvl>
    <w:lvl w:ilvl="4" w:tplc="EB5850D2">
      <w:numFmt w:val="bullet"/>
      <w:lvlText w:val="•"/>
      <w:lvlJc w:val="left"/>
      <w:pPr>
        <w:ind w:left="1545" w:hanging="140"/>
      </w:pPr>
      <w:rPr>
        <w:rFonts w:hint="default"/>
        <w:lang w:val="ru-RU" w:eastAsia="en-US" w:bidi="ar-SA"/>
      </w:rPr>
    </w:lvl>
    <w:lvl w:ilvl="5" w:tplc="20BE65DE">
      <w:numFmt w:val="bullet"/>
      <w:lvlText w:val="•"/>
      <w:lvlJc w:val="left"/>
      <w:pPr>
        <w:ind w:left="1872" w:hanging="140"/>
      </w:pPr>
      <w:rPr>
        <w:rFonts w:hint="default"/>
        <w:lang w:val="ru-RU" w:eastAsia="en-US" w:bidi="ar-SA"/>
      </w:rPr>
    </w:lvl>
    <w:lvl w:ilvl="6" w:tplc="55A63E36">
      <w:numFmt w:val="bullet"/>
      <w:lvlText w:val="•"/>
      <w:lvlJc w:val="left"/>
      <w:pPr>
        <w:ind w:left="2198" w:hanging="140"/>
      </w:pPr>
      <w:rPr>
        <w:rFonts w:hint="default"/>
        <w:lang w:val="ru-RU" w:eastAsia="en-US" w:bidi="ar-SA"/>
      </w:rPr>
    </w:lvl>
    <w:lvl w:ilvl="7" w:tplc="E770779C">
      <w:numFmt w:val="bullet"/>
      <w:lvlText w:val="•"/>
      <w:lvlJc w:val="left"/>
      <w:pPr>
        <w:ind w:left="2524" w:hanging="140"/>
      </w:pPr>
      <w:rPr>
        <w:rFonts w:hint="default"/>
        <w:lang w:val="ru-RU" w:eastAsia="en-US" w:bidi="ar-SA"/>
      </w:rPr>
    </w:lvl>
    <w:lvl w:ilvl="8" w:tplc="F8EAEE20">
      <w:numFmt w:val="bullet"/>
      <w:lvlText w:val="•"/>
      <w:lvlJc w:val="left"/>
      <w:pPr>
        <w:ind w:left="2851" w:hanging="140"/>
      </w:pPr>
      <w:rPr>
        <w:rFonts w:hint="default"/>
        <w:lang w:val="ru-RU" w:eastAsia="en-US" w:bidi="ar-SA"/>
      </w:rPr>
    </w:lvl>
  </w:abstractNum>
  <w:abstractNum w:abstractNumId="194" w15:restartNumberingAfterBreak="0">
    <w:nsid w:val="7BE716C7"/>
    <w:multiLevelType w:val="hybridMultilevel"/>
    <w:tmpl w:val="1DC0CADC"/>
    <w:lvl w:ilvl="0" w:tplc="8580ED64">
      <w:numFmt w:val="bullet"/>
      <w:lvlText w:val="-"/>
      <w:lvlJc w:val="left"/>
      <w:pPr>
        <w:ind w:left="1429" w:hanging="360"/>
      </w:pPr>
      <w:rPr>
        <w:rFonts w:ascii="Times New Roman" w:eastAsia="Times New Roman" w:hAnsi="Times New Roman" w:cs="Times New Roman" w:hint="default"/>
        <w:w w:val="100"/>
        <w:sz w:val="21"/>
        <w:szCs w:val="21"/>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CB46AAE"/>
    <w:multiLevelType w:val="hybridMultilevel"/>
    <w:tmpl w:val="D2FA69CC"/>
    <w:lvl w:ilvl="0" w:tplc="0419000D">
      <w:start w:val="1"/>
      <w:numFmt w:val="bullet"/>
      <w:lvlText w:val=""/>
      <w:lvlJc w:val="left"/>
      <w:pPr>
        <w:ind w:left="826" w:hanging="360"/>
      </w:pPr>
      <w:rPr>
        <w:rFonts w:ascii="Wingdings" w:hAnsi="Wingdings"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196" w15:restartNumberingAfterBreak="0">
    <w:nsid w:val="7CC01DA3"/>
    <w:multiLevelType w:val="hybridMultilevel"/>
    <w:tmpl w:val="36B2B1EC"/>
    <w:lvl w:ilvl="0" w:tplc="0419000D">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97" w15:restartNumberingAfterBreak="0">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E2119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7E2D60D7"/>
    <w:multiLevelType w:val="hybridMultilevel"/>
    <w:tmpl w:val="EB4660FA"/>
    <w:lvl w:ilvl="0" w:tplc="445A82A2">
      <w:numFmt w:val="bullet"/>
      <w:lvlText w:val="-"/>
      <w:lvlJc w:val="left"/>
      <w:pPr>
        <w:ind w:left="1429" w:hanging="360"/>
      </w:pPr>
      <w:rPr>
        <w:rFonts w:ascii="Times New Roman" w:eastAsia="Times New Roman" w:hAnsi="Times New Roman" w:cs="Times New Roman" w:hint="default"/>
        <w:w w:val="99"/>
        <w:sz w:val="18"/>
        <w:szCs w:val="1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2"/>
    <w:lvlOverride w:ilvl="0">
      <w:startOverride w:val="1"/>
    </w:lvlOverride>
    <w:lvlOverride w:ilvl="1"/>
    <w:lvlOverride w:ilvl="2"/>
    <w:lvlOverride w:ilvl="3"/>
    <w:lvlOverride w:ilvl="4"/>
    <w:lvlOverride w:ilvl="5"/>
    <w:lvlOverride w:ilvl="6"/>
    <w:lvlOverride w:ilvl="7"/>
    <w:lvlOverride w:ilvl="8"/>
  </w:num>
  <w:num w:numId="2">
    <w:abstractNumId w:val="5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3"/>
  </w:num>
  <w:num w:numId="4">
    <w:abstractNumId w:val="10"/>
  </w:num>
  <w:num w:numId="5">
    <w:abstractNumId w:val="146"/>
  </w:num>
  <w:num w:numId="6">
    <w:abstractNumId w:val="199"/>
  </w:num>
  <w:num w:numId="7">
    <w:abstractNumId w:val="185"/>
  </w:num>
  <w:num w:numId="8">
    <w:abstractNumId w:val="21"/>
  </w:num>
  <w:num w:numId="9">
    <w:abstractNumId w:val="74"/>
  </w:num>
  <w:num w:numId="10">
    <w:abstractNumId w:val="50"/>
  </w:num>
  <w:num w:numId="11">
    <w:abstractNumId w:val="39"/>
  </w:num>
  <w:num w:numId="12">
    <w:abstractNumId w:val="15"/>
  </w:num>
  <w:num w:numId="13">
    <w:abstractNumId w:val="53"/>
  </w:num>
  <w:num w:numId="14">
    <w:abstractNumId w:val="12"/>
  </w:num>
  <w:num w:numId="15">
    <w:abstractNumId w:val="94"/>
  </w:num>
  <w:num w:numId="16">
    <w:abstractNumId w:val="90"/>
  </w:num>
  <w:num w:numId="17">
    <w:abstractNumId w:val="140"/>
  </w:num>
  <w:num w:numId="18">
    <w:abstractNumId w:val="60"/>
  </w:num>
  <w:num w:numId="19">
    <w:abstractNumId w:val="45"/>
  </w:num>
  <w:num w:numId="20">
    <w:abstractNumId w:val="111"/>
  </w:num>
  <w:num w:numId="21">
    <w:abstractNumId w:val="116"/>
  </w:num>
  <w:num w:numId="22">
    <w:abstractNumId w:val="56"/>
  </w:num>
  <w:num w:numId="23">
    <w:abstractNumId w:val="32"/>
  </w:num>
  <w:num w:numId="24">
    <w:abstractNumId w:val="35"/>
  </w:num>
  <w:num w:numId="25">
    <w:abstractNumId w:val="158"/>
  </w:num>
  <w:num w:numId="26">
    <w:abstractNumId w:val="30"/>
  </w:num>
  <w:num w:numId="27">
    <w:abstractNumId w:val="184"/>
  </w:num>
  <w:num w:numId="28">
    <w:abstractNumId w:val="27"/>
  </w:num>
  <w:num w:numId="29">
    <w:abstractNumId w:val="44"/>
  </w:num>
  <w:num w:numId="30">
    <w:abstractNumId w:val="151"/>
  </w:num>
  <w:num w:numId="31">
    <w:abstractNumId w:val="63"/>
  </w:num>
  <w:num w:numId="32">
    <w:abstractNumId w:val="113"/>
  </w:num>
  <w:num w:numId="33">
    <w:abstractNumId w:val="77"/>
  </w:num>
  <w:num w:numId="34">
    <w:abstractNumId w:val="58"/>
  </w:num>
  <w:num w:numId="35">
    <w:abstractNumId w:val="98"/>
  </w:num>
  <w:num w:numId="36">
    <w:abstractNumId w:val="66"/>
  </w:num>
  <w:num w:numId="37">
    <w:abstractNumId w:val="91"/>
  </w:num>
  <w:num w:numId="38">
    <w:abstractNumId w:val="180"/>
  </w:num>
  <w:num w:numId="39">
    <w:abstractNumId w:val="138"/>
  </w:num>
  <w:num w:numId="40">
    <w:abstractNumId w:val="75"/>
  </w:num>
  <w:num w:numId="41">
    <w:abstractNumId w:val="69"/>
  </w:num>
  <w:num w:numId="42">
    <w:abstractNumId w:val="49"/>
  </w:num>
  <w:num w:numId="43">
    <w:abstractNumId w:val="165"/>
  </w:num>
  <w:num w:numId="44">
    <w:abstractNumId w:val="48"/>
  </w:num>
  <w:num w:numId="45">
    <w:abstractNumId w:val="183"/>
  </w:num>
  <w:num w:numId="46">
    <w:abstractNumId w:val="42"/>
  </w:num>
  <w:num w:numId="47">
    <w:abstractNumId w:val="71"/>
  </w:num>
  <w:num w:numId="48">
    <w:abstractNumId w:val="127"/>
  </w:num>
  <w:num w:numId="49">
    <w:abstractNumId w:val="155"/>
  </w:num>
  <w:num w:numId="50">
    <w:abstractNumId w:val="18"/>
  </w:num>
  <w:num w:numId="51">
    <w:abstractNumId w:val="147"/>
  </w:num>
  <w:num w:numId="52">
    <w:abstractNumId w:val="167"/>
  </w:num>
  <w:num w:numId="53">
    <w:abstractNumId w:val="26"/>
  </w:num>
  <w:num w:numId="54">
    <w:abstractNumId w:val="170"/>
  </w:num>
  <w:num w:numId="55">
    <w:abstractNumId w:val="162"/>
  </w:num>
  <w:num w:numId="56">
    <w:abstractNumId w:val="100"/>
  </w:num>
  <w:num w:numId="57">
    <w:abstractNumId w:val="110"/>
  </w:num>
  <w:num w:numId="58">
    <w:abstractNumId w:val="5"/>
  </w:num>
  <w:num w:numId="59">
    <w:abstractNumId w:val="72"/>
  </w:num>
  <w:num w:numId="60">
    <w:abstractNumId w:val="25"/>
  </w:num>
  <w:num w:numId="61">
    <w:abstractNumId w:val="88"/>
  </w:num>
  <w:num w:numId="62">
    <w:abstractNumId w:val="4"/>
  </w:num>
  <w:num w:numId="63">
    <w:abstractNumId w:val="3"/>
  </w:num>
  <w:num w:numId="64">
    <w:abstractNumId w:val="129"/>
  </w:num>
  <w:num w:numId="65">
    <w:abstractNumId w:val="181"/>
  </w:num>
  <w:num w:numId="66">
    <w:abstractNumId w:val="97"/>
  </w:num>
  <w:num w:numId="67">
    <w:abstractNumId w:val="182"/>
  </w:num>
  <w:num w:numId="68">
    <w:abstractNumId w:val="95"/>
  </w:num>
  <w:num w:numId="69">
    <w:abstractNumId w:val="194"/>
  </w:num>
  <w:num w:numId="70">
    <w:abstractNumId w:val="92"/>
  </w:num>
  <w:num w:numId="71">
    <w:abstractNumId w:val="174"/>
  </w:num>
  <w:num w:numId="72">
    <w:abstractNumId w:val="108"/>
  </w:num>
  <w:num w:numId="73">
    <w:abstractNumId w:val="139"/>
  </w:num>
  <w:num w:numId="74">
    <w:abstractNumId w:val="34"/>
  </w:num>
  <w:num w:numId="75">
    <w:abstractNumId w:val="164"/>
  </w:num>
  <w:num w:numId="76">
    <w:abstractNumId w:val="120"/>
  </w:num>
  <w:num w:numId="77">
    <w:abstractNumId w:val="159"/>
  </w:num>
  <w:num w:numId="78">
    <w:abstractNumId w:val="160"/>
  </w:num>
  <w:num w:numId="79">
    <w:abstractNumId w:val="103"/>
  </w:num>
  <w:num w:numId="80">
    <w:abstractNumId w:val="65"/>
  </w:num>
  <w:num w:numId="81">
    <w:abstractNumId w:val="188"/>
  </w:num>
  <w:num w:numId="82">
    <w:abstractNumId w:val="102"/>
  </w:num>
  <w:num w:numId="83">
    <w:abstractNumId w:val="169"/>
  </w:num>
  <w:num w:numId="84">
    <w:abstractNumId w:val="123"/>
  </w:num>
  <w:num w:numId="85">
    <w:abstractNumId w:val="125"/>
  </w:num>
  <w:num w:numId="86">
    <w:abstractNumId w:val="176"/>
  </w:num>
  <w:num w:numId="87">
    <w:abstractNumId w:val="22"/>
  </w:num>
  <w:num w:numId="88">
    <w:abstractNumId w:val="132"/>
  </w:num>
  <w:num w:numId="89">
    <w:abstractNumId w:val="62"/>
  </w:num>
  <w:num w:numId="90">
    <w:abstractNumId w:val="177"/>
  </w:num>
  <w:num w:numId="91">
    <w:abstractNumId w:val="36"/>
  </w:num>
  <w:num w:numId="92">
    <w:abstractNumId w:val="29"/>
  </w:num>
  <w:num w:numId="93">
    <w:abstractNumId w:val="189"/>
  </w:num>
  <w:num w:numId="94">
    <w:abstractNumId w:val="148"/>
  </w:num>
  <w:num w:numId="95">
    <w:abstractNumId w:val="78"/>
  </w:num>
  <w:num w:numId="96">
    <w:abstractNumId w:val="24"/>
  </w:num>
  <w:num w:numId="97">
    <w:abstractNumId w:val="17"/>
  </w:num>
  <w:num w:numId="98">
    <w:abstractNumId w:val="81"/>
  </w:num>
  <w:num w:numId="99">
    <w:abstractNumId w:val="37"/>
  </w:num>
  <w:num w:numId="100">
    <w:abstractNumId w:val="193"/>
  </w:num>
  <w:num w:numId="101">
    <w:abstractNumId w:val="179"/>
  </w:num>
  <w:num w:numId="102">
    <w:abstractNumId w:val="157"/>
  </w:num>
  <w:num w:numId="103">
    <w:abstractNumId w:val="115"/>
  </w:num>
  <w:num w:numId="104">
    <w:abstractNumId w:val="131"/>
  </w:num>
  <w:num w:numId="105">
    <w:abstractNumId w:val="28"/>
  </w:num>
  <w:num w:numId="106">
    <w:abstractNumId w:val="84"/>
  </w:num>
  <w:num w:numId="107">
    <w:abstractNumId w:val="52"/>
  </w:num>
  <w:num w:numId="108">
    <w:abstractNumId w:val="85"/>
  </w:num>
  <w:num w:numId="109">
    <w:abstractNumId w:val="145"/>
  </w:num>
  <w:num w:numId="110">
    <w:abstractNumId w:val="186"/>
  </w:num>
  <w:num w:numId="111">
    <w:abstractNumId w:val="152"/>
  </w:num>
  <w:num w:numId="112">
    <w:abstractNumId w:val="0"/>
  </w:num>
  <w:num w:numId="113">
    <w:abstractNumId w:val="46"/>
  </w:num>
  <w:num w:numId="114">
    <w:abstractNumId w:val="93"/>
  </w:num>
  <w:num w:numId="115">
    <w:abstractNumId w:val="136"/>
  </w:num>
  <w:num w:numId="116">
    <w:abstractNumId w:val="9"/>
  </w:num>
  <w:num w:numId="117">
    <w:abstractNumId w:val="154"/>
  </w:num>
  <w:num w:numId="118">
    <w:abstractNumId w:val="82"/>
  </w:num>
  <w:num w:numId="119">
    <w:abstractNumId w:val="134"/>
  </w:num>
  <w:num w:numId="120">
    <w:abstractNumId w:val="8"/>
  </w:num>
  <w:num w:numId="121">
    <w:abstractNumId w:val="128"/>
  </w:num>
  <w:num w:numId="122">
    <w:abstractNumId w:val="135"/>
  </w:num>
  <w:num w:numId="123">
    <w:abstractNumId w:val="149"/>
  </w:num>
  <w:num w:numId="124">
    <w:abstractNumId w:val="114"/>
  </w:num>
  <w:num w:numId="125">
    <w:abstractNumId w:val="11"/>
  </w:num>
  <w:num w:numId="126">
    <w:abstractNumId w:val="2"/>
  </w:num>
  <w:num w:numId="127">
    <w:abstractNumId w:val="54"/>
  </w:num>
  <w:num w:numId="128">
    <w:abstractNumId w:val="86"/>
  </w:num>
  <w:num w:numId="129">
    <w:abstractNumId w:val="195"/>
  </w:num>
  <w:num w:numId="130">
    <w:abstractNumId w:val="87"/>
  </w:num>
  <w:num w:numId="131">
    <w:abstractNumId w:val="33"/>
  </w:num>
  <w:num w:numId="132">
    <w:abstractNumId w:val="67"/>
  </w:num>
  <w:num w:numId="133">
    <w:abstractNumId w:val="112"/>
  </w:num>
  <w:num w:numId="134">
    <w:abstractNumId w:val="163"/>
  </w:num>
  <w:num w:numId="135">
    <w:abstractNumId w:val="122"/>
  </w:num>
  <w:num w:numId="136">
    <w:abstractNumId w:val="70"/>
  </w:num>
  <w:num w:numId="137">
    <w:abstractNumId w:val="141"/>
  </w:num>
  <w:num w:numId="138">
    <w:abstractNumId w:val="40"/>
  </w:num>
  <w:num w:numId="139">
    <w:abstractNumId w:val="16"/>
  </w:num>
  <w:num w:numId="140">
    <w:abstractNumId w:val="173"/>
  </w:num>
  <w:num w:numId="141">
    <w:abstractNumId w:val="178"/>
  </w:num>
  <w:num w:numId="142">
    <w:abstractNumId w:val="171"/>
  </w:num>
  <w:num w:numId="143">
    <w:abstractNumId w:val="126"/>
  </w:num>
  <w:num w:numId="144">
    <w:abstractNumId w:val="55"/>
  </w:num>
  <w:num w:numId="145">
    <w:abstractNumId w:val="168"/>
  </w:num>
  <w:num w:numId="146">
    <w:abstractNumId w:val="59"/>
  </w:num>
  <w:num w:numId="147">
    <w:abstractNumId w:val="161"/>
  </w:num>
  <w:num w:numId="148">
    <w:abstractNumId w:val="190"/>
  </w:num>
  <w:num w:numId="149">
    <w:abstractNumId w:val="118"/>
  </w:num>
  <w:num w:numId="150">
    <w:abstractNumId w:val="13"/>
  </w:num>
  <w:num w:numId="151">
    <w:abstractNumId w:val="76"/>
  </w:num>
  <w:num w:numId="152">
    <w:abstractNumId w:val="1"/>
  </w:num>
  <w:num w:numId="153">
    <w:abstractNumId w:val="89"/>
  </w:num>
  <w:num w:numId="154">
    <w:abstractNumId w:val="175"/>
  </w:num>
  <w:num w:numId="155">
    <w:abstractNumId w:val="7"/>
  </w:num>
  <w:num w:numId="156">
    <w:abstractNumId w:val="137"/>
  </w:num>
  <w:num w:numId="157">
    <w:abstractNumId w:val="41"/>
  </w:num>
  <w:num w:numId="158">
    <w:abstractNumId w:val="172"/>
  </w:num>
  <w:num w:numId="159">
    <w:abstractNumId w:val="109"/>
  </w:num>
  <w:num w:numId="160">
    <w:abstractNumId w:val="68"/>
  </w:num>
  <w:num w:numId="161">
    <w:abstractNumId w:val="153"/>
  </w:num>
  <w:num w:numId="162">
    <w:abstractNumId w:val="196"/>
  </w:num>
  <w:num w:numId="163">
    <w:abstractNumId w:val="20"/>
  </w:num>
  <w:num w:numId="164">
    <w:abstractNumId w:val="117"/>
  </w:num>
  <w:num w:numId="165">
    <w:abstractNumId w:val="121"/>
  </w:num>
  <w:num w:numId="166">
    <w:abstractNumId w:val="105"/>
  </w:num>
  <w:num w:numId="167">
    <w:abstractNumId w:val="31"/>
  </w:num>
  <w:num w:numId="168">
    <w:abstractNumId w:val="144"/>
  </w:num>
  <w:num w:numId="169">
    <w:abstractNumId w:val="106"/>
  </w:num>
  <w:num w:numId="170">
    <w:abstractNumId w:val="133"/>
  </w:num>
  <w:num w:numId="171">
    <w:abstractNumId w:val="104"/>
  </w:num>
  <w:num w:numId="172">
    <w:abstractNumId w:val="57"/>
  </w:num>
  <w:num w:numId="173">
    <w:abstractNumId w:val="79"/>
  </w:num>
  <w:num w:numId="174">
    <w:abstractNumId w:val="198"/>
  </w:num>
  <w:num w:numId="175">
    <w:abstractNumId w:val="73"/>
  </w:num>
  <w:num w:numId="176">
    <w:abstractNumId w:val="99"/>
  </w:num>
  <w:num w:numId="177">
    <w:abstractNumId w:val="96"/>
  </w:num>
  <w:num w:numId="178">
    <w:abstractNumId w:val="187"/>
  </w:num>
  <w:num w:numId="179">
    <w:abstractNumId w:val="64"/>
  </w:num>
  <w:num w:numId="180">
    <w:abstractNumId w:val="143"/>
  </w:num>
  <w:num w:numId="181">
    <w:abstractNumId w:val="130"/>
  </w:num>
  <w:num w:numId="182">
    <w:abstractNumId w:val="47"/>
  </w:num>
  <w:num w:numId="183">
    <w:abstractNumId w:val="14"/>
  </w:num>
  <w:num w:numId="184">
    <w:abstractNumId w:val="107"/>
  </w:num>
  <w:num w:numId="185">
    <w:abstractNumId w:val="156"/>
  </w:num>
  <w:num w:numId="186">
    <w:abstractNumId w:val="83"/>
  </w:num>
  <w:num w:numId="187">
    <w:abstractNumId w:val="43"/>
  </w:num>
  <w:num w:numId="188">
    <w:abstractNumId w:val="38"/>
  </w:num>
  <w:num w:numId="189">
    <w:abstractNumId w:val="61"/>
  </w:num>
  <w:num w:numId="190">
    <w:abstractNumId w:val="197"/>
  </w:num>
  <w:num w:numId="191">
    <w:abstractNumId w:val="166"/>
  </w:num>
  <w:num w:numId="192">
    <w:abstractNumId w:val="6"/>
  </w:num>
  <w:num w:numId="193">
    <w:abstractNumId w:val="19"/>
  </w:num>
  <w:num w:numId="194">
    <w:abstractNumId w:val="101"/>
  </w:num>
  <w:num w:numId="195">
    <w:abstractNumId w:val="80"/>
  </w:num>
  <w:num w:numId="196">
    <w:abstractNumId w:val="150"/>
  </w:num>
  <w:num w:numId="197">
    <w:abstractNumId w:val="119"/>
  </w:num>
  <w:num w:numId="198">
    <w:abstractNumId w:val="192"/>
  </w:num>
  <w:num w:numId="199">
    <w:abstractNumId w:val="124"/>
  </w:num>
  <w:num w:numId="200">
    <w:abstractNumId w:val="191"/>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06"/>
    <w:rsid w:val="00021D4F"/>
    <w:rsid w:val="00021F8D"/>
    <w:rsid w:val="00050852"/>
    <w:rsid w:val="0005275F"/>
    <w:rsid w:val="0005727C"/>
    <w:rsid w:val="00072F8A"/>
    <w:rsid w:val="00085453"/>
    <w:rsid w:val="00087FE8"/>
    <w:rsid w:val="000961B3"/>
    <w:rsid w:val="00097293"/>
    <w:rsid w:val="000A5228"/>
    <w:rsid w:val="000B43EA"/>
    <w:rsid w:val="000B596A"/>
    <w:rsid w:val="000D0898"/>
    <w:rsid w:val="000E4311"/>
    <w:rsid w:val="000E6226"/>
    <w:rsid w:val="000E722D"/>
    <w:rsid w:val="000F6C8B"/>
    <w:rsid w:val="000F75E9"/>
    <w:rsid w:val="00111A40"/>
    <w:rsid w:val="0011267F"/>
    <w:rsid w:val="00136850"/>
    <w:rsid w:val="00141F10"/>
    <w:rsid w:val="00150DB2"/>
    <w:rsid w:val="001511DE"/>
    <w:rsid w:val="00165C7C"/>
    <w:rsid w:val="001718FD"/>
    <w:rsid w:val="001745DE"/>
    <w:rsid w:val="001816B2"/>
    <w:rsid w:val="001A155C"/>
    <w:rsid w:val="001B0129"/>
    <w:rsid w:val="001C34A5"/>
    <w:rsid w:val="001C60E5"/>
    <w:rsid w:val="001D4F90"/>
    <w:rsid w:val="001E54EF"/>
    <w:rsid w:val="00204683"/>
    <w:rsid w:val="00205D62"/>
    <w:rsid w:val="00217A2D"/>
    <w:rsid w:val="00230F2B"/>
    <w:rsid w:val="002349FE"/>
    <w:rsid w:val="0024236D"/>
    <w:rsid w:val="00244E16"/>
    <w:rsid w:val="00245F38"/>
    <w:rsid w:val="00247FFE"/>
    <w:rsid w:val="0025405D"/>
    <w:rsid w:val="002C0ABF"/>
    <w:rsid w:val="002C1CB4"/>
    <w:rsid w:val="002C6C0F"/>
    <w:rsid w:val="002E0D30"/>
    <w:rsid w:val="002F1AF6"/>
    <w:rsid w:val="002F5DFA"/>
    <w:rsid w:val="002F634D"/>
    <w:rsid w:val="0030181D"/>
    <w:rsid w:val="0031214E"/>
    <w:rsid w:val="003263A3"/>
    <w:rsid w:val="00327A50"/>
    <w:rsid w:val="00357DB0"/>
    <w:rsid w:val="00383D7E"/>
    <w:rsid w:val="00393426"/>
    <w:rsid w:val="00394310"/>
    <w:rsid w:val="003A6CDD"/>
    <w:rsid w:val="003B0EBE"/>
    <w:rsid w:val="003C3F76"/>
    <w:rsid w:val="003C45C7"/>
    <w:rsid w:val="003D0332"/>
    <w:rsid w:val="003D29C7"/>
    <w:rsid w:val="003E767C"/>
    <w:rsid w:val="003F5B8C"/>
    <w:rsid w:val="00413224"/>
    <w:rsid w:val="00423630"/>
    <w:rsid w:val="004279BF"/>
    <w:rsid w:val="00431746"/>
    <w:rsid w:val="00442A5D"/>
    <w:rsid w:val="00455312"/>
    <w:rsid w:val="0046747D"/>
    <w:rsid w:val="004809BB"/>
    <w:rsid w:val="004B6E2F"/>
    <w:rsid w:val="004C3D2A"/>
    <w:rsid w:val="00500EFA"/>
    <w:rsid w:val="00502263"/>
    <w:rsid w:val="00510EE3"/>
    <w:rsid w:val="005110F4"/>
    <w:rsid w:val="00513E56"/>
    <w:rsid w:val="00526919"/>
    <w:rsid w:val="00542ED8"/>
    <w:rsid w:val="00544E32"/>
    <w:rsid w:val="00545B4E"/>
    <w:rsid w:val="005464EB"/>
    <w:rsid w:val="005758C9"/>
    <w:rsid w:val="005903CC"/>
    <w:rsid w:val="005A1895"/>
    <w:rsid w:val="005B469F"/>
    <w:rsid w:val="005C0B69"/>
    <w:rsid w:val="005E16B0"/>
    <w:rsid w:val="005F0714"/>
    <w:rsid w:val="006058CE"/>
    <w:rsid w:val="00606353"/>
    <w:rsid w:val="00606C62"/>
    <w:rsid w:val="0062247F"/>
    <w:rsid w:val="006332DD"/>
    <w:rsid w:val="00635465"/>
    <w:rsid w:val="006503B9"/>
    <w:rsid w:val="00662FA1"/>
    <w:rsid w:val="00673EB3"/>
    <w:rsid w:val="006921D5"/>
    <w:rsid w:val="0069557C"/>
    <w:rsid w:val="006A0F9C"/>
    <w:rsid w:val="006B1783"/>
    <w:rsid w:val="006B3D06"/>
    <w:rsid w:val="006D0BCF"/>
    <w:rsid w:val="006D29CA"/>
    <w:rsid w:val="006D391F"/>
    <w:rsid w:val="006F361F"/>
    <w:rsid w:val="00700A2B"/>
    <w:rsid w:val="0070512B"/>
    <w:rsid w:val="00710890"/>
    <w:rsid w:val="00710FCF"/>
    <w:rsid w:val="0072210D"/>
    <w:rsid w:val="0072672D"/>
    <w:rsid w:val="00746008"/>
    <w:rsid w:val="00746092"/>
    <w:rsid w:val="00752D4F"/>
    <w:rsid w:val="00772E75"/>
    <w:rsid w:val="00783480"/>
    <w:rsid w:val="0078603C"/>
    <w:rsid w:val="007866ED"/>
    <w:rsid w:val="00791BC7"/>
    <w:rsid w:val="007A0F0C"/>
    <w:rsid w:val="007B23F4"/>
    <w:rsid w:val="007B3012"/>
    <w:rsid w:val="007B604B"/>
    <w:rsid w:val="007B6811"/>
    <w:rsid w:val="007C2377"/>
    <w:rsid w:val="007C3BB5"/>
    <w:rsid w:val="007C78EA"/>
    <w:rsid w:val="007C79C0"/>
    <w:rsid w:val="008023B4"/>
    <w:rsid w:val="00805B7F"/>
    <w:rsid w:val="0080788F"/>
    <w:rsid w:val="008124AA"/>
    <w:rsid w:val="00823585"/>
    <w:rsid w:val="008247C9"/>
    <w:rsid w:val="00862A4C"/>
    <w:rsid w:val="008745D3"/>
    <w:rsid w:val="00874947"/>
    <w:rsid w:val="00877B87"/>
    <w:rsid w:val="00895169"/>
    <w:rsid w:val="00895ED0"/>
    <w:rsid w:val="008C470F"/>
    <w:rsid w:val="008D2D73"/>
    <w:rsid w:val="008D2DD4"/>
    <w:rsid w:val="008D68BC"/>
    <w:rsid w:val="008E250F"/>
    <w:rsid w:val="008E62B0"/>
    <w:rsid w:val="008F6CED"/>
    <w:rsid w:val="00900D74"/>
    <w:rsid w:val="00901733"/>
    <w:rsid w:val="009104F0"/>
    <w:rsid w:val="00924283"/>
    <w:rsid w:val="00940A2B"/>
    <w:rsid w:val="009468EC"/>
    <w:rsid w:val="009523D6"/>
    <w:rsid w:val="009536FB"/>
    <w:rsid w:val="009667CB"/>
    <w:rsid w:val="009707C3"/>
    <w:rsid w:val="00973B58"/>
    <w:rsid w:val="00985C10"/>
    <w:rsid w:val="009902D5"/>
    <w:rsid w:val="00994BA7"/>
    <w:rsid w:val="009A153B"/>
    <w:rsid w:val="009A32A0"/>
    <w:rsid w:val="009A7972"/>
    <w:rsid w:val="009C4CE5"/>
    <w:rsid w:val="009D3843"/>
    <w:rsid w:val="009E5D4B"/>
    <w:rsid w:val="009E6338"/>
    <w:rsid w:val="009E6F4B"/>
    <w:rsid w:val="009F4F64"/>
    <w:rsid w:val="009F7858"/>
    <w:rsid w:val="00A06A99"/>
    <w:rsid w:val="00A2715D"/>
    <w:rsid w:val="00A30293"/>
    <w:rsid w:val="00A31CD7"/>
    <w:rsid w:val="00A43819"/>
    <w:rsid w:val="00A66A94"/>
    <w:rsid w:val="00A67807"/>
    <w:rsid w:val="00A900B3"/>
    <w:rsid w:val="00A9198D"/>
    <w:rsid w:val="00AB4973"/>
    <w:rsid w:val="00AB5753"/>
    <w:rsid w:val="00AC4DAB"/>
    <w:rsid w:val="00AD326C"/>
    <w:rsid w:val="00AD796D"/>
    <w:rsid w:val="00AE06A9"/>
    <w:rsid w:val="00AE14BA"/>
    <w:rsid w:val="00AE49D6"/>
    <w:rsid w:val="00AF391F"/>
    <w:rsid w:val="00AF5D2E"/>
    <w:rsid w:val="00B041AC"/>
    <w:rsid w:val="00B06A9D"/>
    <w:rsid w:val="00B16B92"/>
    <w:rsid w:val="00B253FE"/>
    <w:rsid w:val="00B34734"/>
    <w:rsid w:val="00B54C18"/>
    <w:rsid w:val="00B67BC3"/>
    <w:rsid w:val="00B7152B"/>
    <w:rsid w:val="00BA1EA3"/>
    <w:rsid w:val="00BA37B6"/>
    <w:rsid w:val="00BB5AEE"/>
    <w:rsid w:val="00BB76D5"/>
    <w:rsid w:val="00BC014F"/>
    <w:rsid w:val="00BC4B09"/>
    <w:rsid w:val="00BD4EA2"/>
    <w:rsid w:val="00C32B82"/>
    <w:rsid w:val="00C362A8"/>
    <w:rsid w:val="00C60103"/>
    <w:rsid w:val="00C617E9"/>
    <w:rsid w:val="00C74458"/>
    <w:rsid w:val="00C80BAC"/>
    <w:rsid w:val="00CA3E31"/>
    <w:rsid w:val="00CA4B94"/>
    <w:rsid w:val="00CA6472"/>
    <w:rsid w:val="00CC6025"/>
    <w:rsid w:val="00CD4A19"/>
    <w:rsid w:val="00CD6585"/>
    <w:rsid w:val="00D15C6B"/>
    <w:rsid w:val="00D26026"/>
    <w:rsid w:val="00D331DC"/>
    <w:rsid w:val="00D35291"/>
    <w:rsid w:val="00D37A1E"/>
    <w:rsid w:val="00D37CF2"/>
    <w:rsid w:val="00D42915"/>
    <w:rsid w:val="00D44E25"/>
    <w:rsid w:val="00D53CD9"/>
    <w:rsid w:val="00D742E2"/>
    <w:rsid w:val="00D97559"/>
    <w:rsid w:val="00DA6270"/>
    <w:rsid w:val="00DA632C"/>
    <w:rsid w:val="00DB0613"/>
    <w:rsid w:val="00DC37E8"/>
    <w:rsid w:val="00DC7385"/>
    <w:rsid w:val="00DD1D05"/>
    <w:rsid w:val="00DD2FD9"/>
    <w:rsid w:val="00DD329F"/>
    <w:rsid w:val="00DD3FFD"/>
    <w:rsid w:val="00DE368B"/>
    <w:rsid w:val="00DF1CDE"/>
    <w:rsid w:val="00E072C9"/>
    <w:rsid w:val="00E4640F"/>
    <w:rsid w:val="00E518E8"/>
    <w:rsid w:val="00E56848"/>
    <w:rsid w:val="00E600E4"/>
    <w:rsid w:val="00E817E3"/>
    <w:rsid w:val="00E9294E"/>
    <w:rsid w:val="00E93214"/>
    <w:rsid w:val="00EA01D4"/>
    <w:rsid w:val="00EA2B90"/>
    <w:rsid w:val="00EA7566"/>
    <w:rsid w:val="00EB0A10"/>
    <w:rsid w:val="00EB3AC4"/>
    <w:rsid w:val="00EB78F8"/>
    <w:rsid w:val="00EC377A"/>
    <w:rsid w:val="00ED0E0A"/>
    <w:rsid w:val="00ED3D3C"/>
    <w:rsid w:val="00EE4182"/>
    <w:rsid w:val="00EE5888"/>
    <w:rsid w:val="00EF48B6"/>
    <w:rsid w:val="00EF5845"/>
    <w:rsid w:val="00F021B5"/>
    <w:rsid w:val="00F071CD"/>
    <w:rsid w:val="00F12B19"/>
    <w:rsid w:val="00F203B5"/>
    <w:rsid w:val="00F31478"/>
    <w:rsid w:val="00F34B11"/>
    <w:rsid w:val="00F413AF"/>
    <w:rsid w:val="00F74034"/>
    <w:rsid w:val="00F76A2E"/>
    <w:rsid w:val="00F81C20"/>
    <w:rsid w:val="00F943C2"/>
    <w:rsid w:val="00F96EED"/>
    <w:rsid w:val="00F9793C"/>
    <w:rsid w:val="00FB2E25"/>
    <w:rsid w:val="00FD2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248A167F"/>
  <w15:docId w15:val="{20B0DC63-3EF1-43DC-9AED-9CEFD1A2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96EED"/>
    <w:pPr>
      <w:widowControl w:val="0"/>
      <w:autoSpaceDE w:val="0"/>
      <w:autoSpaceDN w:val="0"/>
    </w:pPr>
    <w:rPr>
      <w:rFonts w:eastAsia="Times New Roman" w:cs="Times New Roman"/>
      <w:sz w:val="22"/>
    </w:rPr>
  </w:style>
  <w:style w:type="paragraph" w:styleId="1">
    <w:name w:val="heading 1"/>
    <w:basedOn w:val="a"/>
    <w:link w:val="10"/>
    <w:uiPriority w:val="1"/>
    <w:qFormat/>
    <w:rsid w:val="00CA3E31"/>
    <w:pPr>
      <w:spacing w:before="4" w:line="308" w:lineRule="exact"/>
      <w:ind w:left="1970"/>
      <w:jc w:val="both"/>
      <w:outlineLvl w:val="0"/>
    </w:pPr>
    <w:rPr>
      <w:b/>
      <w:bCs/>
      <w:i/>
      <w:iCs/>
      <w:sz w:val="27"/>
      <w:szCs w:val="27"/>
    </w:rPr>
  </w:style>
  <w:style w:type="paragraph" w:styleId="2">
    <w:name w:val="heading 2"/>
    <w:basedOn w:val="a"/>
    <w:link w:val="20"/>
    <w:uiPriority w:val="1"/>
    <w:unhideWhenUsed/>
    <w:qFormat/>
    <w:rsid w:val="00CA3E31"/>
    <w:pPr>
      <w:ind w:left="1802"/>
      <w:jc w:val="both"/>
      <w:outlineLvl w:val="1"/>
    </w:pPr>
    <w:rPr>
      <w:b/>
      <w:bCs/>
      <w:sz w:val="26"/>
      <w:szCs w:val="26"/>
    </w:rPr>
  </w:style>
  <w:style w:type="paragraph" w:styleId="3">
    <w:name w:val="heading 3"/>
    <w:basedOn w:val="a"/>
    <w:link w:val="30"/>
    <w:uiPriority w:val="1"/>
    <w:unhideWhenUsed/>
    <w:qFormat/>
    <w:rsid w:val="00CA3E31"/>
    <w:pPr>
      <w:ind w:left="1262"/>
      <w:outlineLvl w:val="2"/>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3E31"/>
    <w:rPr>
      <w:rFonts w:eastAsia="Times New Roman" w:cs="Times New Roman"/>
      <w:b/>
      <w:bCs/>
      <w:i/>
      <w:iCs/>
      <w:sz w:val="27"/>
      <w:szCs w:val="27"/>
    </w:rPr>
  </w:style>
  <w:style w:type="character" w:customStyle="1" w:styleId="20">
    <w:name w:val="Заголовок 2 Знак"/>
    <w:basedOn w:val="a0"/>
    <w:link w:val="2"/>
    <w:uiPriority w:val="1"/>
    <w:rsid w:val="00CA3E31"/>
    <w:rPr>
      <w:rFonts w:eastAsia="Times New Roman" w:cs="Times New Roman"/>
      <w:b/>
      <w:bCs/>
      <w:sz w:val="26"/>
      <w:szCs w:val="26"/>
    </w:rPr>
  </w:style>
  <w:style w:type="character" w:customStyle="1" w:styleId="30">
    <w:name w:val="Заголовок 3 Знак"/>
    <w:basedOn w:val="a0"/>
    <w:link w:val="3"/>
    <w:uiPriority w:val="1"/>
    <w:rsid w:val="00CA3E31"/>
    <w:rPr>
      <w:rFonts w:eastAsia="Times New Roman" w:cs="Times New Roman"/>
      <w:b/>
      <w:bCs/>
      <w:i/>
      <w:iCs/>
      <w:sz w:val="26"/>
      <w:szCs w:val="26"/>
    </w:rPr>
  </w:style>
  <w:style w:type="paragraph" w:styleId="a3">
    <w:name w:val="Body Text"/>
    <w:basedOn w:val="a"/>
    <w:link w:val="a4"/>
    <w:uiPriority w:val="1"/>
    <w:unhideWhenUsed/>
    <w:qFormat/>
    <w:rsid w:val="00CA3E31"/>
    <w:pPr>
      <w:ind w:left="1262"/>
      <w:jc w:val="both"/>
    </w:pPr>
    <w:rPr>
      <w:sz w:val="26"/>
      <w:szCs w:val="26"/>
    </w:rPr>
  </w:style>
  <w:style w:type="character" w:customStyle="1" w:styleId="a4">
    <w:name w:val="Основной текст Знак"/>
    <w:basedOn w:val="a0"/>
    <w:link w:val="a3"/>
    <w:uiPriority w:val="1"/>
    <w:rsid w:val="00CA3E31"/>
    <w:rPr>
      <w:rFonts w:eastAsia="Times New Roman" w:cs="Times New Roman"/>
      <w:sz w:val="26"/>
      <w:szCs w:val="26"/>
    </w:rPr>
  </w:style>
  <w:style w:type="paragraph" w:styleId="a5">
    <w:name w:val="List Paragraph"/>
    <w:basedOn w:val="a"/>
    <w:uiPriority w:val="34"/>
    <w:qFormat/>
    <w:rsid w:val="00CA3E31"/>
    <w:pPr>
      <w:ind w:left="1262"/>
      <w:jc w:val="both"/>
    </w:pPr>
  </w:style>
  <w:style w:type="paragraph" w:customStyle="1" w:styleId="TableParagraph">
    <w:name w:val="Table Paragraph"/>
    <w:basedOn w:val="a"/>
    <w:uiPriority w:val="1"/>
    <w:qFormat/>
    <w:rsid w:val="00CA3E31"/>
    <w:pPr>
      <w:ind w:left="107"/>
    </w:pPr>
  </w:style>
  <w:style w:type="table" w:customStyle="1" w:styleId="TableNormal">
    <w:name w:val="Table Normal"/>
    <w:uiPriority w:val="2"/>
    <w:semiHidden/>
    <w:qFormat/>
    <w:rsid w:val="00CA3E31"/>
    <w:pPr>
      <w:widowControl w:val="0"/>
      <w:autoSpaceDE w:val="0"/>
      <w:autoSpaceDN w:val="0"/>
    </w:pPr>
    <w:rPr>
      <w:rFonts w:asciiTheme="minorHAnsi" w:hAnsiTheme="minorHAnsi"/>
      <w:sz w:val="22"/>
      <w:lang w:val="en-US"/>
    </w:rPr>
    <w:tblPr>
      <w:tblCellMar>
        <w:top w:w="0" w:type="dxa"/>
        <w:left w:w="0" w:type="dxa"/>
        <w:bottom w:w="0" w:type="dxa"/>
        <w:right w:w="0" w:type="dxa"/>
      </w:tblCellMar>
    </w:tblPr>
  </w:style>
  <w:style w:type="character" w:styleId="a6">
    <w:name w:val="Hyperlink"/>
    <w:basedOn w:val="a0"/>
    <w:uiPriority w:val="99"/>
    <w:unhideWhenUsed/>
    <w:rsid w:val="00CA3E31"/>
    <w:rPr>
      <w:color w:val="0000FF"/>
      <w:u w:val="single"/>
    </w:rPr>
  </w:style>
  <w:style w:type="paragraph" w:styleId="a7">
    <w:name w:val="header"/>
    <w:basedOn w:val="a"/>
    <w:link w:val="a8"/>
    <w:uiPriority w:val="99"/>
    <w:unhideWhenUsed/>
    <w:rsid w:val="00CA3E31"/>
    <w:pPr>
      <w:tabs>
        <w:tab w:val="center" w:pos="4677"/>
        <w:tab w:val="right" w:pos="9355"/>
      </w:tabs>
    </w:pPr>
  </w:style>
  <w:style w:type="character" w:customStyle="1" w:styleId="a8">
    <w:name w:val="Верхний колонтитул Знак"/>
    <w:basedOn w:val="a0"/>
    <w:link w:val="a7"/>
    <w:uiPriority w:val="99"/>
    <w:rsid w:val="00CA3E31"/>
    <w:rPr>
      <w:rFonts w:eastAsia="Times New Roman" w:cs="Times New Roman"/>
      <w:sz w:val="22"/>
    </w:rPr>
  </w:style>
  <w:style w:type="paragraph" w:styleId="a9">
    <w:name w:val="footer"/>
    <w:basedOn w:val="a"/>
    <w:link w:val="aa"/>
    <w:uiPriority w:val="99"/>
    <w:unhideWhenUsed/>
    <w:rsid w:val="00CA3E31"/>
    <w:pPr>
      <w:tabs>
        <w:tab w:val="center" w:pos="4677"/>
        <w:tab w:val="right" w:pos="9355"/>
      </w:tabs>
    </w:pPr>
  </w:style>
  <w:style w:type="character" w:customStyle="1" w:styleId="aa">
    <w:name w:val="Нижний колонтитул Знак"/>
    <w:basedOn w:val="a0"/>
    <w:link w:val="a9"/>
    <w:uiPriority w:val="99"/>
    <w:rsid w:val="00CA3E31"/>
    <w:rPr>
      <w:rFonts w:eastAsia="Times New Roman" w:cs="Times New Roman"/>
      <w:sz w:val="22"/>
    </w:rPr>
  </w:style>
  <w:style w:type="table" w:styleId="ab">
    <w:name w:val="Table Grid"/>
    <w:basedOn w:val="a1"/>
    <w:uiPriority w:val="59"/>
    <w:rsid w:val="00AB5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67807"/>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B34734"/>
    <w:rPr>
      <w:rFonts w:ascii="Tahoma" w:hAnsi="Tahoma" w:cs="Tahoma"/>
      <w:sz w:val="16"/>
      <w:szCs w:val="16"/>
    </w:rPr>
  </w:style>
  <w:style w:type="character" w:customStyle="1" w:styleId="ad">
    <w:name w:val="Текст выноски Знак"/>
    <w:basedOn w:val="a0"/>
    <w:link w:val="ac"/>
    <w:uiPriority w:val="99"/>
    <w:semiHidden/>
    <w:rsid w:val="00B34734"/>
    <w:rPr>
      <w:rFonts w:ascii="Tahoma" w:eastAsia="Times New Roman" w:hAnsi="Tahoma" w:cs="Tahoma"/>
      <w:sz w:val="16"/>
      <w:szCs w:val="16"/>
    </w:rPr>
  </w:style>
  <w:style w:type="table" w:customStyle="1" w:styleId="TableNormal2">
    <w:name w:val="Table Normal2"/>
    <w:uiPriority w:val="2"/>
    <w:semiHidden/>
    <w:unhideWhenUsed/>
    <w:qFormat/>
    <w:rsid w:val="00EB3AC4"/>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110F4"/>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paragraph" w:styleId="ae">
    <w:name w:val="No Spacing"/>
    <w:uiPriority w:val="1"/>
    <w:qFormat/>
    <w:rsid w:val="000E722D"/>
    <w:pPr>
      <w:widowControl w:val="0"/>
      <w:autoSpaceDE w:val="0"/>
      <w:autoSpaceDN w:val="0"/>
    </w:pPr>
    <w:rPr>
      <w:rFonts w:eastAsia="Times New Roman" w:cs="Times New Roman"/>
      <w:sz w:val="22"/>
    </w:rPr>
  </w:style>
  <w:style w:type="paragraph" w:customStyle="1" w:styleId="11">
    <w:name w:val="Заголовок 11"/>
    <w:basedOn w:val="a"/>
    <w:uiPriority w:val="1"/>
    <w:qFormat/>
    <w:rsid w:val="000E722D"/>
    <w:pPr>
      <w:ind w:left="1570" w:hanging="601"/>
      <w:jc w:val="both"/>
      <w:outlineLvl w:val="1"/>
    </w:pPr>
    <w:rPr>
      <w:b/>
      <w:bCs/>
      <w:sz w:val="24"/>
      <w:szCs w:val="24"/>
    </w:rPr>
  </w:style>
  <w:style w:type="numbering" w:customStyle="1" w:styleId="12">
    <w:name w:val="Нет списка1"/>
    <w:next w:val="a2"/>
    <w:uiPriority w:val="99"/>
    <w:semiHidden/>
    <w:unhideWhenUsed/>
    <w:rsid w:val="00C617E9"/>
  </w:style>
  <w:style w:type="table" w:customStyle="1" w:styleId="TableNormal4">
    <w:name w:val="Table Normal4"/>
    <w:uiPriority w:val="2"/>
    <w:semiHidden/>
    <w:unhideWhenUsed/>
    <w:qFormat/>
    <w:rsid w:val="00C617E9"/>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paragraph" w:styleId="af">
    <w:name w:val="Title"/>
    <w:basedOn w:val="a"/>
    <w:link w:val="af0"/>
    <w:uiPriority w:val="1"/>
    <w:qFormat/>
    <w:rsid w:val="00C617E9"/>
    <w:pPr>
      <w:spacing w:before="246"/>
      <w:ind w:left="2880" w:right="1201" w:hanging="1412"/>
    </w:pPr>
    <w:rPr>
      <w:b/>
      <w:bCs/>
      <w:sz w:val="32"/>
      <w:szCs w:val="32"/>
    </w:rPr>
  </w:style>
  <w:style w:type="character" w:customStyle="1" w:styleId="af0">
    <w:name w:val="Заголовок Знак"/>
    <w:basedOn w:val="a0"/>
    <w:link w:val="af"/>
    <w:uiPriority w:val="1"/>
    <w:rsid w:val="00C617E9"/>
    <w:rPr>
      <w:rFonts w:eastAsia="Times New Roman" w:cs="Times New Roman"/>
      <w:b/>
      <w:bCs/>
      <w:sz w:val="32"/>
      <w:szCs w:val="32"/>
    </w:rPr>
  </w:style>
  <w:style w:type="table" w:customStyle="1" w:styleId="13">
    <w:name w:val="Сетка таблицы1"/>
    <w:basedOn w:val="a1"/>
    <w:next w:val="ab"/>
    <w:uiPriority w:val="39"/>
    <w:rsid w:val="00C617E9"/>
    <w:pPr>
      <w:widowControl w:val="0"/>
      <w:autoSpaceDE w:val="0"/>
      <w:autoSpaceDN w:val="0"/>
    </w:pPr>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C617E9"/>
    <w:pPr>
      <w:widowControl/>
      <w:autoSpaceDE/>
      <w:autoSpaceDN/>
      <w:spacing w:before="100" w:beforeAutospacing="1" w:after="100" w:afterAutospacing="1"/>
    </w:pPr>
    <w:rPr>
      <w:sz w:val="24"/>
      <w:szCs w:val="24"/>
      <w:lang w:eastAsia="ru-RU"/>
    </w:rPr>
  </w:style>
  <w:style w:type="paragraph" w:styleId="14">
    <w:name w:val="toc 1"/>
    <w:basedOn w:val="a"/>
    <w:uiPriority w:val="1"/>
    <w:qFormat/>
    <w:rsid w:val="00C617E9"/>
    <w:pPr>
      <w:spacing w:before="116"/>
      <w:ind w:left="741" w:hanging="448"/>
    </w:pPr>
    <w:rPr>
      <w:b/>
      <w:bCs/>
    </w:rPr>
  </w:style>
  <w:style w:type="character" w:customStyle="1" w:styleId="af2">
    <w:name w:val="Сноска_"/>
    <w:basedOn w:val="a0"/>
    <w:link w:val="af3"/>
    <w:rsid w:val="00C617E9"/>
    <w:rPr>
      <w:rFonts w:eastAsia="Times New Roman" w:cs="Times New Roman"/>
      <w:b/>
      <w:bCs/>
      <w:sz w:val="18"/>
      <w:szCs w:val="18"/>
      <w:shd w:val="clear" w:color="auto" w:fill="FFFFFF"/>
    </w:rPr>
  </w:style>
  <w:style w:type="character" w:customStyle="1" w:styleId="af4">
    <w:name w:val="Основной текст_"/>
    <w:basedOn w:val="a0"/>
    <w:link w:val="21"/>
    <w:rsid w:val="00C617E9"/>
    <w:rPr>
      <w:rFonts w:eastAsia="Times New Roman" w:cs="Times New Roman"/>
      <w:sz w:val="28"/>
      <w:szCs w:val="28"/>
      <w:shd w:val="clear" w:color="auto" w:fill="FFFFFF"/>
    </w:rPr>
  </w:style>
  <w:style w:type="paragraph" w:customStyle="1" w:styleId="af3">
    <w:name w:val="Сноска"/>
    <w:basedOn w:val="a"/>
    <w:link w:val="af2"/>
    <w:rsid w:val="00C617E9"/>
    <w:pPr>
      <w:shd w:val="clear" w:color="auto" w:fill="FFFFFF"/>
      <w:autoSpaceDE/>
      <w:autoSpaceDN/>
      <w:spacing w:line="230" w:lineRule="exact"/>
      <w:jc w:val="both"/>
    </w:pPr>
    <w:rPr>
      <w:b/>
      <w:bCs/>
      <w:sz w:val="18"/>
      <w:szCs w:val="18"/>
    </w:rPr>
  </w:style>
  <w:style w:type="paragraph" w:customStyle="1" w:styleId="21">
    <w:name w:val="Основной текст2"/>
    <w:basedOn w:val="a"/>
    <w:link w:val="af4"/>
    <w:rsid w:val="00C617E9"/>
    <w:pPr>
      <w:shd w:val="clear" w:color="auto" w:fill="FFFFFF"/>
      <w:autoSpaceDE/>
      <w:autoSpaceDN/>
      <w:spacing w:before="360" w:after="120" w:line="0" w:lineRule="atLeast"/>
    </w:pPr>
    <w:rPr>
      <w:sz w:val="28"/>
      <w:szCs w:val="28"/>
    </w:rPr>
  </w:style>
  <w:style w:type="paragraph" w:styleId="af5">
    <w:name w:val="footnote text"/>
    <w:basedOn w:val="a"/>
    <w:link w:val="af6"/>
    <w:uiPriority w:val="99"/>
    <w:semiHidden/>
    <w:unhideWhenUsed/>
    <w:rsid w:val="00C617E9"/>
    <w:pPr>
      <w:autoSpaceDE/>
      <w:autoSpaceDN/>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C617E9"/>
    <w:rPr>
      <w:rFonts w:ascii="Courier New" w:eastAsia="Courier New" w:hAnsi="Courier New" w:cs="Courier New"/>
      <w:color w:val="000000"/>
      <w:sz w:val="20"/>
      <w:szCs w:val="20"/>
      <w:lang w:eastAsia="ru-RU"/>
    </w:rPr>
  </w:style>
  <w:style w:type="character" w:styleId="af7">
    <w:name w:val="footnote reference"/>
    <w:basedOn w:val="a0"/>
    <w:uiPriority w:val="99"/>
    <w:semiHidden/>
    <w:unhideWhenUsed/>
    <w:rsid w:val="00C617E9"/>
    <w:rPr>
      <w:vertAlign w:val="superscript"/>
    </w:rPr>
  </w:style>
  <w:style w:type="character" w:customStyle="1" w:styleId="CenturySchoolbook175pt">
    <w:name w:val="Основной текст + Century Schoolbook;17;5 pt;Полужирный;Курсив"/>
    <w:basedOn w:val="af4"/>
    <w:rsid w:val="00C617E9"/>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5">
    <w:name w:val="Основной текст1"/>
    <w:basedOn w:val="af4"/>
    <w:rsid w:val="00C617E9"/>
    <w:rPr>
      <w:rFonts w:eastAsia="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4"/>
    <w:rsid w:val="00C617E9"/>
    <w:rPr>
      <w:rFonts w:eastAsia="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paragraph" w:customStyle="1" w:styleId="ConsPlusNormal">
    <w:name w:val="ConsPlusNormal"/>
    <w:rsid w:val="00DE368B"/>
    <w:pPr>
      <w:widowControl w:val="0"/>
      <w:autoSpaceDE w:val="0"/>
      <w:autoSpaceDN w:val="0"/>
    </w:pPr>
    <w:rPr>
      <w:rFonts w:ascii="Calibri" w:eastAsia="Times New Roman" w:hAnsi="Calibri" w:cs="Calibr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mbuyan-shemur.edu21.cap.ru/"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7B9641-927C-4C8B-A32C-6AA8F08B38D4}" type="doc">
      <dgm:prSet loTypeId="urn:microsoft.com/office/officeart/2005/8/layout/radial2" loCatId="relationship" qsTypeId="urn:microsoft.com/office/officeart/2005/8/quickstyle/3d1" qsCatId="3D" csTypeId="urn:microsoft.com/office/officeart/2005/8/colors/accent1_2" csCatId="accent1" phldr="1"/>
      <dgm:spPr/>
      <dgm:t>
        <a:bodyPr/>
        <a:lstStyle/>
        <a:p>
          <a:endParaRPr lang="ru-RU"/>
        </a:p>
      </dgm:t>
    </dgm:pt>
    <dgm:pt modelId="{6DD50B93-1D2A-4710-B25F-995E956D78CB}">
      <dgm:prSet phldrT="[Текст]" custT="1"/>
      <dgm:spPr/>
      <dgm:t>
        <a:bodyPr/>
        <a:lstStyle/>
        <a:p>
          <a:pPr algn="ctr"/>
          <a:r>
            <a:rPr lang="ru-RU" sz="600" b="1">
              <a:latin typeface="Times New Roman" pitchFamily="18" charset="0"/>
              <a:cs typeface="Times New Roman" pitchFamily="18" charset="0"/>
            </a:rPr>
            <a:t>Совет родителей</a:t>
          </a:r>
        </a:p>
      </dgm:t>
    </dgm:pt>
    <dgm:pt modelId="{2C53FB51-4BBF-45AE-B01B-BAB5EE3432B8}" type="parTrans" cxnId="{CB9F4DC4-C91C-4799-B45F-F30CC11A0F3F}">
      <dgm:prSet/>
      <dgm:spPr/>
      <dgm:t>
        <a:bodyPr/>
        <a:lstStyle/>
        <a:p>
          <a:pPr algn="ctr"/>
          <a:endParaRPr lang="ru-RU"/>
        </a:p>
      </dgm:t>
    </dgm:pt>
    <dgm:pt modelId="{5AF61377-2B71-4D4E-A164-2A37935B02F5}" type="sibTrans" cxnId="{CB9F4DC4-C91C-4799-B45F-F30CC11A0F3F}">
      <dgm:prSet/>
      <dgm:spPr/>
      <dgm:t>
        <a:bodyPr/>
        <a:lstStyle/>
        <a:p>
          <a:pPr algn="ctr"/>
          <a:endParaRPr lang="ru-RU"/>
        </a:p>
      </dgm:t>
    </dgm:pt>
    <dgm:pt modelId="{5B15844C-2003-4ED1-BCEE-21555EAAC3E5}">
      <dgm:prSet phldrT="[Текст]" custT="1"/>
      <dgm:spPr/>
      <dgm:t>
        <a:bodyPr/>
        <a:lstStyle/>
        <a:p>
          <a:pPr algn="ctr"/>
          <a:r>
            <a:rPr lang="ru-RU" sz="600" b="1">
              <a:latin typeface="Times New Roman" pitchFamily="18" charset="0"/>
              <a:cs typeface="Times New Roman" pitchFamily="18" charset="0"/>
            </a:rPr>
            <a:t>Встречи с родителями</a:t>
          </a:r>
        </a:p>
      </dgm:t>
    </dgm:pt>
    <dgm:pt modelId="{21AD5C02-489A-46AE-9202-2B1E30327D6F}" type="parTrans" cxnId="{1D5A2BF8-BB3C-4756-AD35-D29662813D69}">
      <dgm:prSet/>
      <dgm:spPr/>
      <dgm:t>
        <a:bodyPr/>
        <a:lstStyle/>
        <a:p>
          <a:pPr algn="ctr"/>
          <a:endParaRPr lang="ru-RU"/>
        </a:p>
      </dgm:t>
    </dgm:pt>
    <dgm:pt modelId="{3BF14E5A-2CF3-469A-9A24-21C98CCAB4A9}" type="sibTrans" cxnId="{1D5A2BF8-BB3C-4756-AD35-D29662813D69}">
      <dgm:prSet/>
      <dgm:spPr/>
      <dgm:t>
        <a:bodyPr/>
        <a:lstStyle/>
        <a:p>
          <a:pPr algn="ctr"/>
          <a:endParaRPr lang="ru-RU"/>
        </a:p>
      </dgm:t>
    </dgm:pt>
    <dgm:pt modelId="{3B0F9013-004E-4E7E-A87A-BD708E1CBDE1}">
      <dgm:prSet phldrT="[Текст]" custT="1"/>
      <dgm:spPr/>
      <dgm:t>
        <a:bodyPr/>
        <a:lstStyle/>
        <a:p>
          <a:pPr algn="ctr"/>
          <a:r>
            <a:rPr lang="ru-RU" sz="600" b="1">
              <a:latin typeface="Times New Roman" pitchFamily="18" charset="0"/>
              <a:cs typeface="Times New Roman" pitchFamily="18" charset="0"/>
            </a:rPr>
            <a:t>Заместитель директора</a:t>
          </a:r>
        </a:p>
      </dgm:t>
    </dgm:pt>
    <dgm:pt modelId="{C2748FEE-8314-49FB-AE81-144A10D2421C}" type="parTrans" cxnId="{C203618A-DAAE-40A0-B0D9-313582E5E362}">
      <dgm:prSet/>
      <dgm:spPr/>
      <dgm:t>
        <a:bodyPr/>
        <a:lstStyle/>
        <a:p>
          <a:pPr algn="ctr"/>
          <a:endParaRPr lang="ru-RU"/>
        </a:p>
      </dgm:t>
    </dgm:pt>
    <dgm:pt modelId="{0B6BE11D-A22D-4BBB-B992-9B8B33D60AF0}" type="sibTrans" cxnId="{C203618A-DAAE-40A0-B0D9-313582E5E362}">
      <dgm:prSet/>
      <dgm:spPr/>
      <dgm:t>
        <a:bodyPr/>
        <a:lstStyle/>
        <a:p>
          <a:pPr algn="ctr"/>
          <a:endParaRPr lang="ru-RU"/>
        </a:p>
      </dgm:t>
    </dgm:pt>
    <dgm:pt modelId="{3FB56853-6217-459E-A822-6C658939AC4F}">
      <dgm:prSet phldrT="[Текст]" custT="1"/>
      <dgm:spPr/>
      <dgm:t>
        <a:bodyPr/>
        <a:lstStyle/>
        <a:p>
          <a:pPr algn="ctr"/>
          <a:r>
            <a:rPr lang="ru-RU" sz="600" b="1">
              <a:latin typeface="Times New Roman" pitchFamily="18" charset="0"/>
              <a:cs typeface="Times New Roman" pitchFamily="18" charset="0"/>
            </a:rPr>
            <a:t>Воспитатели, музыкальный  руководитель</a:t>
          </a:r>
        </a:p>
      </dgm:t>
    </dgm:pt>
    <dgm:pt modelId="{79E9497B-BEEE-4008-A1D3-C704CE0AFFE4}" type="parTrans" cxnId="{46AF351B-7DE8-4C62-B18C-63C45E264876}">
      <dgm:prSet/>
      <dgm:spPr/>
      <dgm:t>
        <a:bodyPr/>
        <a:lstStyle/>
        <a:p>
          <a:pPr algn="ctr"/>
          <a:endParaRPr lang="ru-RU"/>
        </a:p>
      </dgm:t>
    </dgm:pt>
    <dgm:pt modelId="{267BFE88-EEF8-4DCD-A5D1-C16ED3FE9706}" type="sibTrans" cxnId="{46AF351B-7DE8-4C62-B18C-63C45E264876}">
      <dgm:prSet/>
      <dgm:spPr/>
      <dgm:t>
        <a:bodyPr/>
        <a:lstStyle/>
        <a:p>
          <a:pPr algn="ctr"/>
          <a:endParaRPr lang="ru-RU"/>
        </a:p>
      </dgm:t>
    </dgm:pt>
    <dgm:pt modelId="{5D81B894-B530-45D4-AB80-F054A2E6F5BF}">
      <dgm:prSet phldrT="[Текст]" custT="1"/>
      <dgm:spPr/>
      <dgm:t>
        <a:bodyPr/>
        <a:lstStyle/>
        <a:p>
          <a:pPr algn="ctr"/>
          <a:r>
            <a:rPr lang="ru-RU" sz="600" b="1">
              <a:latin typeface="Times New Roman" pitchFamily="18" charset="0"/>
              <a:cs typeface="Times New Roman" pitchFamily="18" charset="0"/>
            </a:rPr>
            <a:t>Открытая образовательная деятельность</a:t>
          </a:r>
        </a:p>
      </dgm:t>
    </dgm:pt>
    <dgm:pt modelId="{67F15D56-FD83-4286-9054-1EAFFF8F2DCE}" type="parTrans" cxnId="{CD535B25-5FCD-42B5-956B-AA5D22B79357}">
      <dgm:prSet/>
      <dgm:spPr/>
      <dgm:t>
        <a:bodyPr/>
        <a:lstStyle/>
        <a:p>
          <a:pPr algn="ctr"/>
          <a:endParaRPr lang="ru-RU"/>
        </a:p>
      </dgm:t>
    </dgm:pt>
    <dgm:pt modelId="{63B25B5B-8A61-436B-BE09-1711B69EE4AF}" type="sibTrans" cxnId="{CD535B25-5FCD-42B5-956B-AA5D22B79357}">
      <dgm:prSet/>
      <dgm:spPr/>
      <dgm:t>
        <a:bodyPr/>
        <a:lstStyle/>
        <a:p>
          <a:pPr algn="ctr"/>
          <a:endParaRPr lang="ru-RU"/>
        </a:p>
      </dgm:t>
    </dgm:pt>
    <dgm:pt modelId="{080F1E0E-5FE2-4278-A76F-B93AC7CD3316}">
      <dgm:prSet phldrT="[Текст]" custT="1"/>
      <dgm:spPr/>
      <dgm:t>
        <a:bodyPr/>
        <a:lstStyle/>
        <a:p>
          <a:pPr algn="ctr"/>
          <a:r>
            <a:rPr lang="ru-RU" sz="600" b="1">
              <a:latin typeface="Times New Roman" pitchFamily="18" charset="0"/>
              <a:cs typeface="Times New Roman" pitchFamily="18" charset="0"/>
            </a:rPr>
            <a:t>Проведение совместных досуговых мероприятий</a:t>
          </a:r>
        </a:p>
      </dgm:t>
    </dgm:pt>
    <dgm:pt modelId="{9F55D380-98B6-46B2-8CA9-099024A99D6A}" type="parTrans" cxnId="{5B364903-BFE1-47C5-A368-364DB6B0F930}">
      <dgm:prSet/>
      <dgm:spPr/>
      <dgm:t>
        <a:bodyPr/>
        <a:lstStyle/>
        <a:p>
          <a:pPr algn="ctr"/>
          <a:endParaRPr lang="ru-RU"/>
        </a:p>
      </dgm:t>
    </dgm:pt>
    <dgm:pt modelId="{B982E444-2B0A-4B14-A852-30091B1C5D08}" type="sibTrans" cxnId="{5B364903-BFE1-47C5-A368-364DB6B0F930}">
      <dgm:prSet/>
      <dgm:spPr/>
      <dgm:t>
        <a:bodyPr/>
        <a:lstStyle/>
        <a:p>
          <a:pPr algn="ctr"/>
          <a:endParaRPr lang="ru-RU"/>
        </a:p>
      </dgm:t>
    </dgm:pt>
    <dgm:pt modelId="{9637EC75-304E-40E6-8A49-ABC7325256A3}">
      <dgm:prSet phldrT="[Текст]" custT="1"/>
      <dgm:spPr/>
      <dgm:t>
        <a:bodyPr/>
        <a:lstStyle/>
        <a:p>
          <a:pPr algn="ctr"/>
          <a:r>
            <a:rPr lang="ru-RU" sz="600" b="1">
              <a:latin typeface="Times New Roman" pitchFamily="18" charset="0"/>
              <a:cs typeface="Times New Roman" pitchFamily="18" charset="0"/>
            </a:rPr>
            <a:t>Педагог- психолог, Логопед, дефектолог</a:t>
          </a:r>
        </a:p>
      </dgm:t>
    </dgm:pt>
    <dgm:pt modelId="{9BBFF693-0661-46B8-A10D-24F1B992F61B}" type="parTrans" cxnId="{F6BD8D96-2BC7-4E6D-981A-9374D585E2D3}">
      <dgm:prSet/>
      <dgm:spPr/>
      <dgm:t>
        <a:bodyPr/>
        <a:lstStyle/>
        <a:p>
          <a:pPr algn="ctr"/>
          <a:endParaRPr lang="ru-RU"/>
        </a:p>
      </dgm:t>
    </dgm:pt>
    <dgm:pt modelId="{BD043AB0-B0F5-4C48-9577-6207FE0D6E73}" type="sibTrans" cxnId="{F6BD8D96-2BC7-4E6D-981A-9374D585E2D3}">
      <dgm:prSet/>
      <dgm:spPr/>
      <dgm:t>
        <a:bodyPr/>
        <a:lstStyle/>
        <a:p>
          <a:pPr algn="ctr"/>
          <a:endParaRPr lang="ru-RU"/>
        </a:p>
      </dgm:t>
    </dgm:pt>
    <dgm:pt modelId="{ED4A6FF4-BEC4-4214-92CB-86CF61A20CF9}">
      <dgm:prSet phldrT="[Текст]" custT="1"/>
      <dgm:spPr/>
      <dgm:t>
        <a:bodyPr/>
        <a:lstStyle/>
        <a:p>
          <a:pPr algn="ctr"/>
          <a:r>
            <a:rPr lang="ru-RU" sz="600" b="1">
              <a:latin typeface="Times New Roman" pitchFamily="18" charset="0"/>
              <a:cs typeface="Times New Roman" pitchFamily="18" charset="0"/>
            </a:rPr>
            <a:t>Анкетирование</a:t>
          </a:r>
        </a:p>
      </dgm:t>
    </dgm:pt>
    <dgm:pt modelId="{3DDEAE10-42DD-47EE-91DD-110757A8C380}" type="parTrans" cxnId="{20766976-A86C-4FB9-AEE7-6540ABB7680C}">
      <dgm:prSet/>
      <dgm:spPr/>
      <dgm:t>
        <a:bodyPr/>
        <a:lstStyle/>
        <a:p>
          <a:pPr algn="ctr"/>
          <a:endParaRPr lang="ru-RU"/>
        </a:p>
      </dgm:t>
    </dgm:pt>
    <dgm:pt modelId="{876F613F-F120-4DE2-8A36-9692F4DFCE61}" type="sibTrans" cxnId="{20766976-A86C-4FB9-AEE7-6540ABB7680C}">
      <dgm:prSet/>
      <dgm:spPr/>
      <dgm:t>
        <a:bodyPr/>
        <a:lstStyle/>
        <a:p>
          <a:pPr algn="ctr"/>
          <a:endParaRPr lang="ru-RU"/>
        </a:p>
      </dgm:t>
    </dgm:pt>
    <dgm:pt modelId="{789C4122-2913-4FC6-8E47-73E59C2E3A62}">
      <dgm:prSet phldrT="[Текст]" custT="1"/>
      <dgm:spPr/>
      <dgm:t>
        <a:bodyPr/>
        <a:lstStyle/>
        <a:p>
          <a:pPr algn="ctr"/>
          <a:r>
            <a:rPr lang="ru-RU" sz="600" b="1">
              <a:latin typeface="Times New Roman" pitchFamily="18" charset="0"/>
              <a:cs typeface="Times New Roman" pitchFamily="18" charset="0"/>
            </a:rPr>
            <a:t>Дни открытых дверей</a:t>
          </a:r>
        </a:p>
      </dgm:t>
    </dgm:pt>
    <dgm:pt modelId="{DFD018C5-7A33-46D2-A0F0-09F4B6A239E8}" type="parTrans" cxnId="{4AF68873-FE69-44C6-925E-E12CAEF393A8}">
      <dgm:prSet/>
      <dgm:spPr/>
      <dgm:t>
        <a:bodyPr/>
        <a:lstStyle/>
        <a:p>
          <a:pPr algn="ctr"/>
          <a:endParaRPr lang="ru-RU"/>
        </a:p>
      </dgm:t>
    </dgm:pt>
    <dgm:pt modelId="{F1D05EA2-1BF9-4B65-8543-DD5186838FD9}" type="sibTrans" cxnId="{4AF68873-FE69-44C6-925E-E12CAEF393A8}">
      <dgm:prSet/>
      <dgm:spPr/>
      <dgm:t>
        <a:bodyPr/>
        <a:lstStyle/>
        <a:p>
          <a:pPr algn="ctr"/>
          <a:endParaRPr lang="ru-RU"/>
        </a:p>
      </dgm:t>
    </dgm:pt>
    <dgm:pt modelId="{B1F63059-BF42-42D0-9EEF-D246BB3DA817}">
      <dgm:prSet phldrT="[Текст]" custT="1"/>
      <dgm:spPr/>
      <dgm:t>
        <a:bodyPr/>
        <a:lstStyle/>
        <a:p>
          <a:pPr algn="ctr"/>
          <a:r>
            <a:rPr lang="ru-RU" sz="600" b="1">
              <a:latin typeface="Times New Roman" pitchFamily="18" charset="0"/>
              <a:cs typeface="Times New Roman" pitchFamily="18" charset="0"/>
            </a:rPr>
            <a:t> Родительские собрания</a:t>
          </a:r>
        </a:p>
      </dgm:t>
    </dgm:pt>
    <dgm:pt modelId="{4753E6E1-915A-44D4-A0D5-915F948AE28E}" type="parTrans" cxnId="{C8A470AE-968B-4E4C-BB5D-214241F42F62}">
      <dgm:prSet/>
      <dgm:spPr/>
      <dgm:t>
        <a:bodyPr/>
        <a:lstStyle/>
        <a:p>
          <a:pPr algn="ctr"/>
          <a:endParaRPr lang="ru-RU"/>
        </a:p>
      </dgm:t>
    </dgm:pt>
    <dgm:pt modelId="{DB64C8B4-58F0-4C3E-925F-E064356D3C35}" type="sibTrans" cxnId="{C8A470AE-968B-4E4C-BB5D-214241F42F62}">
      <dgm:prSet/>
      <dgm:spPr/>
      <dgm:t>
        <a:bodyPr/>
        <a:lstStyle/>
        <a:p>
          <a:pPr algn="ctr"/>
          <a:endParaRPr lang="ru-RU"/>
        </a:p>
      </dgm:t>
    </dgm:pt>
    <dgm:pt modelId="{50DC3213-09C0-415A-81CE-BB1580404CB0}">
      <dgm:prSet phldrT="[Текст]" custT="1"/>
      <dgm:spPr/>
      <dgm:t>
        <a:bodyPr/>
        <a:lstStyle/>
        <a:p>
          <a:pPr algn="ctr"/>
          <a:r>
            <a:rPr lang="ru-RU" sz="600" b="1">
              <a:latin typeface="Times New Roman" pitchFamily="18" charset="0"/>
              <a:cs typeface="Times New Roman" pitchFamily="18" charset="0"/>
            </a:rPr>
            <a:t>Координирует работу педагогов</a:t>
          </a:r>
        </a:p>
      </dgm:t>
    </dgm:pt>
    <dgm:pt modelId="{AB7A4982-0D1A-4AE4-9952-4341E0EA6838}" type="parTrans" cxnId="{101492D2-CA07-4E6C-9937-BF8E1B452216}">
      <dgm:prSet/>
      <dgm:spPr/>
      <dgm:t>
        <a:bodyPr/>
        <a:lstStyle/>
        <a:p>
          <a:pPr algn="ctr"/>
          <a:endParaRPr lang="ru-RU"/>
        </a:p>
      </dgm:t>
    </dgm:pt>
    <dgm:pt modelId="{81D77873-3EB8-40C1-ACA9-46D0CEA75F48}" type="sibTrans" cxnId="{101492D2-CA07-4E6C-9937-BF8E1B452216}">
      <dgm:prSet/>
      <dgm:spPr/>
      <dgm:t>
        <a:bodyPr/>
        <a:lstStyle/>
        <a:p>
          <a:pPr algn="ctr"/>
          <a:endParaRPr lang="ru-RU"/>
        </a:p>
      </dgm:t>
    </dgm:pt>
    <dgm:pt modelId="{9B5FAD69-15FF-491F-A458-F22E5CCF08B2}">
      <dgm:prSet phldrT="[Текст]" custT="1"/>
      <dgm:spPr/>
      <dgm:t>
        <a:bodyPr/>
        <a:lstStyle/>
        <a:p>
          <a:pPr algn="ctr"/>
          <a:r>
            <a:rPr lang="ru-RU" sz="600" b="1">
              <a:latin typeface="Times New Roman" pitchFamily="18" charset="0"/>
              <a:cs typeface="Times New Roman" pitchFamily="18" charset="0"/>
            </a:rPr>
            <a:t>Тестирование</a:t>
          </a:r>
        </a:p>
      </dgm:t>
    </dgm:pt>
    <dgm:pt modelId="{57F3C05B-F985-458C-8474-E31A3D11C8B1}" type="parTrans" cxnId="{17E6CCC3-C7AC-45A6-BB27-22F3F4965744}">
      <dgm:prSet/>
      <dgm:spPr/>
      <dgm:t>
        <a:bodyPr/>
        <a:lstStyle/>
        <a:p>
          <a:pPr algn="ctr"/>
          <a:endParaRPr lang="ru-RU"/>
        </a:p>
      </dgm:t>
    </dgm:pt>
    <dgm:pt modelId="{EC01D5BB-84AB-4984-AB76-8981F026EF8F}" type="sibTrans" cxnId="{17E6CCC3-C7AC-45A6-BB27-22F3F4965744}">
      <dgm:prSet/>
      <dgm:spPr/>
      <dgm:t>
        <a:bodyPr/>
        <a:lstStyle/>
        <a:p>
          <a:pPr algn="ctr"/>
          <a:endParaRPr lang="ru-RU"/>
        </a:p>
      </dgm:t>
    </dgm:pt>
    <dgm:pt modelId="{5A7B98C4-6CCD-4BC2-817D-12E5498CDFAF}">
      <dgm:prSet phldrT="[Текст]" custT="1"/>
      <dgm:spPr/>
      <dgm:t>
        <a:bodyPr/>
        <a:lstStyle/>
        <a:p>
          <a:pPr algn="ctr"/>
          <a:r>
            <a:rPr lang="ru-RU" sz="600" b="1">
              <a:latin typeface="Times New Roman" pitchFamily="18" charset="0"/>
              <a:cs typeface="Times New Roman" pitchFamily="18" charset="0"/>
            </a:rPr>
            <a:t>Диагностика</a:t>
          </a:r>
        </a:p>
      </dgm:t>
    </dgm:pt>
    <dgm:pt modelId="{AE16F90D-47CD-442E-81FA-BD61A61F0163}" type="parTrans" cxnId="{0879851B-6196-40B0-BFE6-8FE065F22D85}">
      <dgm:prSet/>
      <dgm:spPr/>
      <dgm:t>
        <a:bodyPr/>
        <a:lstStyle/>
        <a:p>
          <a:pPr algn="ctr"/>
          <a:endParaRPr lang="ru-RU"/>
        </a:p>
      </dgm:t>
    </dgm:pt>
    <dgm:pt modelId="{61C2D8A2-28FA-4398-A2B7-679344D5E6CE}" type="sibTrans" cxnId="{0879851B-6196-40B0-BFE6-8FE065F22D85}">
      <dgm:prSet/>
      <dgm:spPr/>
      <dgm:t>
        <a:bodyPr/>
        <a:lstStyle/>
        <a:p>
          <a:pPr algn="ctr"/>
          <a:endParaRPr lang="ru-RU"/>
        </a:p>
      </dgm:t>
    </dgm:pt>
    <dgm:pt modelId="{07D8942B-1F0F-451B-840E-3F4208A047E3}">
      <dgm:prSet phldrT="[Текст]" custT="1"/>
      <dgm:spPr/>
      <dgm:t>
        <a:bodyPr/>
        <a:lstStyle/>
        <a:p>
          <a:pPr algn="ctr"/>
          <a:r>
            <a:rPr lang="ru-RU" sz="600" b="1">
              <a:latin typeface="Times New Roman" pitchFamily="18" charset="0"/>
              <a:cs typeface="Times New Roman" pitchFamily="18" charset="0"/>
            </a:rPr>
            <a:t>Консультирование</a:t>
          </a:r>
        </a:p>
      </dgm:t>
    </dgm:pt>
    <dgm:pt modelId="{E7AB40F9-F268-49A0-BB39-50B7DDDDA2AF}" type="parTrans" cxnId="{21A7277B-74E1-44EC-940A-30247D01C5B5}">
      <dgm:prSet/>
      <dgm:spPr/>
      <dgm:t>
        <a:bodyPr/>
        <a:lstStyle/>
        <a:p>
          <a:pPr algn="ctr"/>
          <a:endParaRPr lang="ru-RU"/>
        </a:p>
      </dgm:t>
    </dgm:pt>
    <dgm:pt modelId="{2E018CF9-2C51-4B7F-B314-A958143EDB6D}" type="sibTrans" cxnId="{21A7277B-74E1-44EC-940A-30247D01C5B5}">
      <dgm:prSet/>
      <dgm:spPr/>
      <dgm:t>
        <a:bodyPr/>
        <a:lstStyle/>
        <a:p>
          <a:pPr algn="ctr"/>
          <a:endParaRPr lang="ru-RU"/>
        </a:p>
      </dgm:t>
    </dgm:pt>
    <dgm:pt modelId="{4216748F-3A4F-49A9-93C5-B21A93B1AF5D}">
      <dgm:prSet phldrT="[Текст]" custT="1"/>
      <dgm:spPr/>
      <dgm:t>
        <a:bodyPr/>
        <a:lstStyle/>
        <a:p>
          <a:pPr algn="ctr"/>
          <a:r>
            <a:rPr lang="ru-RU" sz="600" b="1">
              <a:latin typeface="Times New Roman" pitchFamily="18" charset="0"/>
              <a:cs typeface="Times New Roman" pitchFamily="18" charset="0"/>
            </a:rPr>
            <a:t>Помощь в коррекционной работе</a:t>
          </a:r>
        </a:p>
      </dgm:t>
    </dgm:pt>
    <dgm:pt modelId="{FFBEC371-C666-490D-B47B-AB3CFB918810}" type="parTrans" cxnId="{F7095429-4E96-4140-B1BA-2C56723E03D2}">
      <dgm:prSet/>
      <dgm:spPr/>
      <dgm:t>
        <a:bodyPr/>
        <a:lstStyle/>
        <a:p>
          <a:pPr algn="ctr"/>
          <a:endParaRPr lang="ru-RU"/>
        </a:p>
      </dgm:t>
    </dgm:pt>
    <dgm:pt modelId="{541C86DD-92D8-41EA-B8D6-AB59BE52C873}" type="sibTrans" cxnId="{F7095429-4E96-4140-B1BA-2C56723E03D2}">
      <dgm:prSet/>
      <dgm:spPr/>
      <dgm:t>
        <a:bodyPr/>
        <a:lstStyle/>
        <a:p>
          <a:pPr algn="ctr"/>
          <a:endParaRPr lang="ru-RU"/>
        </a:p>
      </dgm:t>
    </dgm:pt>
    <dgm:pt modelId="{79672501-7FDC-4120-9EF7-573E58FD5426}">
      <dgm:prSet phldrT="[Текст]" custT="1"/>
      <dgm:spPr/>
      <dgm:t>
        <a:bodyPr/>
        <a:lstStyle/>
        <a:p>
          <a:pPr algn="ctr"/>
          <a:r>
            <a:rPr lang="ru-RU" sz="600" b="1">
              <a:latin typeface="Times New Roman" pitchFamily="18" charset="0"/>
              <a:cs typeface="Times New Roman" pitchFamily="18" charset="0"/>
            </a:rPr>
            <a:t>просветительская деятельность</a:t>
          </a:r>
        </a:p>
      </dgm:t>
    </dgm:pt>
    <dgm:pt modelId="{7028B231-B903-458F-99FC-5E8D38168F54}" type="parTrans" cxnId="{A465A63C-25D9-4F9C-A0AE-0388579C3258}">
      <dgm:prSet/>
      <dgm:spPr/>
      <dgm:t>
        <a:bodyPr/>
        <a:lstStyle/>
        <a:p>
          <a:pPr algn="ctr"/>
          <a:endParaRPr lang="ru-RU"/>
        </a:p>
      </dgm:t>
    </dgm:pt>
    <dgm:pt modelId="{4B69A18B-0F61-43F2-9690-F48EE82A3119}" type="sibTrans" cxnId="{A465A63C-25D9-4F9C-A0AE-0388579C3258}">
      <dgm:prSet/>
      <dgm:spPr/>
      <dgm:t>
        <a:bodyPr/>
        <a:lstStyle/>
        <a:p>
          <a:pPr algn="ctr"/>
          <a:endParaRPr lang="ru-RU"/>
        </a:p>
      </dgm:t>
    </dgm:pt>
    <dgm:pt modelId="{4944C249-7DD6-489F-B7E1-463CD811DD7C}" type="pres">
      <dgm:prSet presAssocID="{6C7B9641-927C-4C8B-A32C-6AA8F08B38D4}" presName="composite" presStyleCnt="0">
        <dgm:presLayoutVars>
          <dgm:chMax val="5"/>
          <dgm:dir/>
          <dgm:animLvl val="ctr"/>
          <dgm:resizeHandles val="exact"/>
        </dgm:presLayoutVars>
      </dgm:prSet>
      <dgm:spPr/>
      <dgm:t>
        <a:bodyPr/>
        <a:lstStyle/>
        <a:p>
          <a:endParaRPr lang="ru-RU"/>
        </a:p>
      </dgm:t>
    </dgm:pt>
    <dgm:pt modelId="{169DAEDD-8F4A-4B1E-97DE-AC6AAFB9546D}" type="pres">
      <dgm:prSet presAssocID="{6C7B9641-927C-4C8B-A32C-6AA8F08B38D4}" presName="cycle" presStyleCnt="0"/>
      <dgm:spPr/>
    </dgm:pt>
    <dgm:pt modelId="{DF9EE945-0AF7-4404-8B39-8E7C9618DC8D}" type="pres">
      <dgm:prSet presAssocID="{6C7B9641-927C-4C8B-A32C-6AA8F08B38D4}" presName="centerShape" presStyleCnt="0"/>
      <dgm:spPr/>
    </dgm:pt>
    <dgm:pt modelId="{93A1E858-EC41-40A2-9C51-9F4AA2FAD9DB}" type="pres">
      <dgm:prSet presAssocID="{6C7B9641-927C-4C8B-A32C-6AA8F08B38D4}" presName="connSite" presStyleLbl="node1" presStyleIdx="0" presStyleCnt="5"/>
      <dgm:spPr/>
    </dgm:pt>
    <dgm:pt modelId="{BEDAA06A-79C4-4C10-8D50-113251CB9A52}" type="pres">
      <dgm:prSet presAssocID="{6C7B9641-927C-4C8B-A32C-6AA8F08B38D4}" presName="visible" presStyleLbl="node1" presStyleIdx="0" presStyleCnt="5"/>
      <dgm:spPr/>
    </dgm:pt>
    <dgm:pt modelId="{2C937A08-8F69-41C2-8042-906E583BE395}" type="pres">
      <dgm:prSet presAssocID="{2C53FB51-4BBF-45AE-B01B-BAB5EE3432B8}" presName="Name25" presStyleLbl="parChTrans1D1" presStyleIdx="0" presStyleCnt="4"/>
      <dgm:spPr/>
      <dgm:t>
        <a:bodyPr/>
        <a:lstStyle/>
        <a:p>
          <a:endParaRPr lang="ru-RU"/>
        </a:p>
      </dgm:t>
    </dgm:pt>
    <dgm:pt modelId="{4F2152BF-2D7D-4A51-9F58-5C64FB7582F5}" type="pres">
      <dgm:prSet presAssocID="{6DD50B93-1D2A-4710-B25F-995E956D78CB}" presName="node" presStyleCnt="0"/>
      <dgm:spPr/>
    </dgm:pt>
    <dgm:pt modelId="{80478F39-6749-4AD1-9252-454FD5EF4390}" type="pres">
      <dgm:prSet presAssocID="{6DD50B93-1D2A-4710-B25F-995E956D78CB}" presName="parentNode" presStyleLbl="node1" presStyleIdx="1" presStyleCnt="5">
        <dgm:presLayoutVars>
          <dgm:chMax val="1"/>
          <dgm:bulletEnabled val="1"/>
        </dgm:presLayoutVars>
      </dgm:prSet>
      <dgm:spPr/>
      <dgm:t>
        <a:bodyPr/>
        <a:lstStyle/>
        <a:p>
          <a:endParaRPr lang="ru-RU"/>
        </a:p>
      </dgm:t>
    </dgm:pt>
    <dgm:pt modelId="{39ECE491-7D24-454F-AE68-269602310B48}" type="pres">
      <dgm:prSet presAssocID="{6DD50B93-1D2A-4710-B25F-995E956D78CB}" presName="childNode" presStyleLbl="revTx" presStyleIdx="0" presStyleCnt="4">
        <dgm:presLayoutVars>
          <dgm:bulletEnabled val="1"/>
        </dgm:presLayoutVars>
      </dgm:prSet>
      <dgm:spPr/>
      <dgm:t>
        <a:bodyPr/>
        <a:lstStyle/>
        <a:p>
          <a:endParaRPr lang="ru-RU"/>
        </a:p>
      </dgm:t>
    </dgm:pt>
    <dgm:pt modelId="{45D64340-C50F-4035-A589-E45DF30AA975}" type="pres">
      <dgm:prSet presAssocID="{C2748FEE-8314-49FB-AE81-144A10D2421C}" presName="Name25" presStyleLbl="parChTrans1D1" presStyleIdx="1" presStyleCnt="4"/>
      <dgm:spPr/>
      <dgm:t>
        <a:bodyPr/>
        <a:lstStyle/>
        <a:p>
          <a:endParaRPr lang="ru-RU"/>
        </a:p>
      </dgm:t>
    </dgm:pt>
    <dgm:pt modelId="{1BA0ABFD-4F78-4D83-B443-5D07C7628870}" type="pres">
      <dgm:prSet presAssocID="{3B0F9013-004E-4E7E-A87A-BD708E1CBDE1}" presName="node" presStyleCnt="0"/>
      <dgm:spPr/>
    </dgm:pt>
    <dgm:pt modelId="{0ECA9C49-D5BD-425D-A318-733C32222468}" type="pres">
      <dgm:prSet presAssocID="{3B0F9013-004E-4E7E-A87A-BD708E1CBDE1}" presName="parentNode" presStyleLbl="node1" presStyleIdx="2" presStyleCnt="5">
        <dgm:presLayoutVars>
          <dgm:chMax val="1"/>
          <dgm:bulletEnabled val="1"/>
        </dgm:presLayoutVars>
      </dgm:prSet>
      <dgm:spPr/>
      <dgm:t>
        <a:bodyPr/>
        <a:lstStyle/>
        <a:p>
          <a:endParaRPr lang="ru-RU"/>
        </a:p>
      </dgm:t>
    </dgm:pt>
    <dgm:pt modelId="{A083E565-B4EE-4728-8EDD-BFE56B90F54D}" type="pres">
      <dgm:prSet presAssocID="{3B0F9013-004E-4E7E-A87A-BD708E1CBDE1}" presName="childNode" presStyleLbl="revTx" presStyleIdx="1" presStyleCnt="4">
        <dgm:presLayoutVars>
          <dgm:bulletEnabled val="1"/>
        </dgm:presLayoutVars>
      </dgm:prSet>
      <dgm:spPr/>
      <dgm:t>
        <a:bodyPr/>
        <a:lstStyle/>
        <a:p>
          <a:endParaRPr lang="ru-RU"/>
        </a:p>
      </dgm:t>
    </dgm:pt>
    <dgm:pt modelId="{3E65A68C-95E0-4B52-B2DF-343425069B7A}" type="pres">
      <dgm:prSet presAssocID="{79E9497B-BEEE-4008-A1D3-C704CE0AFFE4}" presName="Name25" presStyleLbl="parChTrans1D1" presStyleIdx="2" presStyleCnt="4"/>
      <dgm:spPr/>
      <dgm:t>
        <a:bodyPr/>
        <a:lstStyle/>
        <a:p>
          <a:endParaRPr lang="ru-RU"/>
        </a:p>
      </dgm:t>
    </dgm:pt>
    <dgm:pt modelId="{5D77F836-F958-445E-A98B-4FEB9731F473}" type="pres">
      <dgm:prSet presAssocID="{3FB56853-6217-459E-A822-6C658939AC4F}" presName="node" presStyleCnt="0"/>
      <dgm:spPr/>
    </dgm:pt>
    <dgm:pt modelId="{A3375C5C-2447-409A-85FD-B49389081D41}" type="pres">
      <dgm:prSet presAssocID="{3FB56853-6217-459E-A822-6C658939AC4F}" presName="parentNode" presStyleLbl="node1" presStyleIdx="3" presStyleCnt="5">
        <dgm:presLayoutVars>
          <dgm:chMax val="1"/>
          <dgm:bulletEnabled val="1"/>
        </dgm:presLayoutVars>
      </dgm:prSet>
      <dgm:spPr/>
      <dgm:t>
        <a:bodyPr/>
        <a:lstStyle/>
        <a:p>
          <a:endParaRPr lang="ru-RU"/>
        </a:p>
      </dgm:t>
    </dgm:pt>
    <dgm:pt modelId="{07D69D42-A163-433D-B754-8AD3643CB0D0}" type="pres">
      <dgm:prSet presAssocID="{3FB56853-6217-459E-A822-6C658939AC4F}" presName="childNode" presStyleLbl="revTx" presStyleIdx="2" presStyleCnt="4">
        <dgm:presLayoutVars>
          <dgm:bulletEnabled val="1"/>
        </dgm:presLayoutVars>
      </dgm:prSet>
      <dgm:spPr/>
      <dgm:t>
        <a:bodyPr/>
        <a:lstStyle/>
        <a:p>
          <a:endParaRPr lang="ru-RU"/>
        </a:p>
      </dgm:t>
    </dgm:pt>
    <dgm:pt modelId="{9A7E10C1-B4C5-4309-9EB8-08F842FE85D6}" type="pres">
      <dgm:prSet presAssocID="{9BBFF693-0661-46B8-A10D-24F1B992F61B}" presName="Name25" presStyleLbl="parChTrans1D1" presStyleIdx="3" presStyleCnt="4"/>
      <dgm:spPr/>
      <dgm:t>
        <a:bodyPr/>
        <a:lstStyle/>
        <a:p>
          <a:endParaRPr lang="ru-RU"/>
        </a:p>
      </dgm:t>
    </dgm:pt>
    <dgm:pt modelId="{7C20E85D-E4F8-42DC-9B76-D7FACFE1F7DD}" type="pres">
      <dgm:prSet presAssocID="{9637EC75-304E-40E6-8A49-ABC7325256A3}" presName="node" presStyleCnt="0"/>
      <dgm:spPr/>
    </dgm:pt>
    <dgm:pt modelId="{E49C7C53-BC8F-4F81-B5C4-1D3DE4244EFE}" type="pres">
      <dgm:prSet presAssocID="{9637EC75-304E-40E6-8A49-ABC7325256A3}" presName="parentNode" presStyleLbl="node1" presStyleIdx="4" presStyleCnt="5">
        <dgm:presLayoutVars>
          <dgm:chMax val="1"/>
          <dgm:bulletEnabled val="1"/>
        </dgm:presLayoutVars>
      </dgm:prSet>
      <dgm:spPr/>
      <dgm:t>
        <a:bodyPr/>
        <a:lstStyle/>
        <a:p>
          <a:endParaRPr lang="ru-RU"/>
        </a:p>
      </dgm:t>
    </dgm:pt>
    <dgm:pt modelId="{2A148D99-8402-4BD4-B523-7060D94FE20F}" type="pres">
      <dgm:prSet presAssocID="{9637EC75-304E-40E6-8A49-ABC7325256A3}" presName="childNode" presStyleLbl="revTx" presStyleIdx="3" presStyleCnt="4">
        <dgm:presLayoutVars>
          <dgm:bulletEnabled val="1"/>
        </dgm:presLayoutVars>
      </dgm:prSet>
      <dgm:spPr/>
      <dgm:t>
        <a:bodyPr/>
        <a:lstStyle/>
        <a:p>
          <a:endParaRPr lang="ru-RU"/>
        </a:p>
      </dgm:t>
    </dgm:pt>
  </dgm:ptLst>
  <dgm:cxnLst>
    <dgm:cxn modelId="{1D5A2BF8-BB3C-4756-AD35-D29662813D69}" srcId="{6DD50B93-1D2A-4710-B25F-995E956D78CB}" destId="{5B15844C-2003-4ED1-BCEE-21555EAAC3E5}" srcOrd="0" destOrd="0" parTransId="{21AD5C02-489A-46AE-9202-2B1E30327D6F}" sibTransId="{3BF14E5A-2CF3-469A-9A24-21C98CCAB4A9}"/>
    <dgm:cxn modelId="{46AF351B-7DE8-4C62-B18C-63C45E264876}" srcId="{6C7B9641-927C-4C8B-A32C-6AA8F08B38D4}" destId="{3FB56853-6217-459E-A822-6C658939AC4F}" srcOrd="2" destOrd="0" parTransId="{79E9497B-BEEE-4008-A1D3-C704CE0AFFE4}" sibTransId="{267BFE88-EEF8-4DCD-A5D1-C16ED3FE9706}"/>
    <dgm:cxn modelId="{A222EB48-D07E-4969-A50C-9579C5BC6C14}" type="presOf" srcId="{9BBFF693-0661-46B8-A10D-24F1B992F61B}" destId="{9A7E10C1-B4C5-4309-9EB8-08F842FE85D6}" srcOrd="0" destOrd="0" presId="urn:microsoft.com/office/officeart/2005/8/layout/radial2"/>
    <dgm:cxn modelId="{A8EF1931-A765-4C72-B593-9564F8816BA7}" type="presOf" srcId="{789C4122-2913-4FC6-8E47-73E59C2E3A62}" destId="{39ECE491-7D24-454F-AE68-269602310B48}" srcOrd="0" destOrd="1" presId="urn:microsoft.com/office/officeart/2005/8/layout/radial2"/>
    <dgm:cxn modelId="{C063755C-6522-468E-9D5B-A0C867E034A0}" type="presOf" srcId="{07D8942B-1F0F-451B-840E-3F4208A047E3}" destId="{2A148D99-8402-4BD4-B523-7060D94FE20F}" srcOrd="0" destOrd="3" presId="urn:microsoft.com/office/officeart/2005/8/layout/radial2"/>
    <dgm:cxn modelId="{D467FDAC-E0FA-4322-B94F-89024274A9F3}" type="presOf" srcId="{080F1E0E-5FE2-4278-A76F-B93AC7CD3316}" destId="{07D69D42-A163-433D-B754-8AD3643CB0D0}" srcOrd="0" destOrd="1" presId="urn:microsoft.com/office/officeart/2005/8/layout/radial2"/>
    <dgm:cxn modelId="{0315369B-5302-409E-88FD-6495FA7DF964}" type="presOf" srcId="{B1F63059-BF42-42D0-9EEF-D246BB3DA817}" destId="{39ECE491-7D24-454F-AE68-269602310B48}" srcOrd="0" destOrd="2" presId="urn:microsoft.com/office/officeart/2005/8/layout/radial2"/>
    <dgm:cxn modelId="{9D65D4A7-F01F-4BD4-A300-807742123E79}" type="presOf" srcId="{5B15844C-2003-4ED1-BCEE-21555EAAC3E5}" destId="{39ECE491-7D24-454F-AE68-269602310B48}" srcOrd="0" destOrd="0" presId="urn:microsoft.com/office/officeart/2005/8/layout/radial2"/>
    <dgm:cxn modelId="{C203618A-DAAE-40A0-B0D9-313582E5E362}" srcId="{6C7B9641-927C-4C8B-A32C-6AA8F08B38D4}" destId="{3B0F9013-004E-4E7E-A87A-BD708E1CBDE1}" srcOrd="1" destOrd="0" parTransId="{C2748FEE-8314-49FB-AE81-144A10D2421C}" sibTransId="{0B6BE11D-A22D-4BBB-B992-9B8B33D60AF0}"/>
    <dgm:cxn modelId="{101492D2-CA07-4E6C-9937-BF8E1B452216}" srcId="{3B0F9013-004E-4E7E-A87A-BD708E1CBDE1}" destId="{50DC3213-09C0-415A-81CE-BB1580404CB0}" srcOrd="0" destOrd="0" parTransId="{AB7A4982-0D1A-4AE4-9952-4341E0EA6838}" sibTransId="{81D77873-3EB8-40C1-ACA9-46D0CEA75F48}"/>
    <dgm:cxn modelId="{4C0F4B9A-536F-4ADB-9EBA-D179926D1F50}" type="presOf" srcId="{4216748F-3A4F-49A9-93C5-B21A93B1AF5D}" destId="{2A148D99-8402-4BD4-B523-7060D94FE20F}" srcOrd="0" destOrd="4" presId="urn:microsoft.com/office/officeart/2005/8/layout/radial2"/>
    <dgm:cxn modelId="{21A7277B-74E1-44EC-940A-30247D01C5B5}" srcId="{9637EC75-304E-40E6-8A49-ABC7325256A3}" destId="{07D8942B-1F0F-451B-840E-3F4208A047E3}" srcOrd="3" destOrd="0" parTransId="{E7AB40F9-F268-49A0-BB39-50B7DDDDA2AF}" sibTransId="{2E018CF9-2C51-4B7F-B314-A958143EDB6D}"/>
    <dgm:cxn modelId="{20766976-A86C-4FB9-AEE7-6540ABB7680C}" srcId="{9637EC75-304E-40E6-8A49-ABC7325256A3}" destId="{ED4A6FF4-BEC4-4214-92CB-86CF61A20CF9}" srcOrd="0" destOrd="0" parTransId="{3DDEAE10-42DD-47EE-91DD-110757A8C380}" sibTransId="{876F613F-F120-4DE2-8A36-9692F4DFCE61}"/>
    <dgm:cxn modelId="{A66B9971-9E7A-43B1-A04C-97EA17F98CB3}" type="presOf" srcId="{5D81B894-B530-45D4-AB80-F054A2E6F5BF}" destId="{07D69D42-A163-433D-B754-8AD3643CB0D0}" srcOrd="0" destOrd="0" presId="urn:microsoft.com/office/officeart/2005/8/layout/radial2"/>
    <dgm:cxn modelId="{F6BD8D96-2BC7-4E6D-981A-9374D585E2D3}" srcId="{6C7B9641-927C-4C8B-A32C-6AA8F08B38D4}" destId="{9637EC75-304E-40E6-8A49-ABC7325256A3}" srcOrd="3" destOrd="0" parTransId="{9BBFF693-0661-46B8-A10D-24F1B992F61B}" sibTransId="{BD043AB0-B0F5-4C48-9577-6207FE0D6E73}"/>
    <dgm:cxn modelId="{90CA309E-41FB-489C-A533-9B36C7C0B508}" type="presOf" srcId="{C2748FEE-8314-49FB-AE81-144A10D2421C}" destId="{45D64340-C50F-4035-A589-E45DF30AA975}" srcOrd="0" destOrd="0" presId="urn:microsoft.com/office/officeart/2005/8/layout/radial2"/>
    <dgm:cxn modelId="{CD4401B4-9089-4721-84A3-8C815C9822EF}" type="presOf" srcId="{50DC3213-09C0-415A-81CE-BB1580404CB0}" destId="{A083E565-B4EE-4728-8EDD-BFE56B90F54D}" srcOrd="0" destOrd="0" presId="urn:microsoft.com/office/officeart/2005/8/layout/radial2"/>
    <dgm:cxn modelId="{0879851B-6196-40B0-BFE6-8FE065F22D85}" srcId="{9637EC75-304E-40E6-8A49-ABC7325256A3}" destId="{5A7B98C4-6CCD-4BC2-817D-12E5498CDFAF}" srcOrd="2" destOrd="0" parTransId="{AE16F90D-47CD-442E-81FA-BD61A61F0163}" sibTransId="{61C2D8A2-28FA-4398-A2B7-679344D5E6CE}"/>
    <dgm:cxn modelId="{C8A470AE-968B-4E4C-BB5D-214241F42F62}" srcId="{6DD50B93-1D2A-4710-B25F-995E956D78CB}" destId="{B1F63059-BF42-42D0-9EEF-D246BB3DA817}" srcOrd="2" destOrd="0" parTransId="{4753E6E1-915A-44D4-A0D5-915F948AE28E}" sibTransId="{DB64C8B4-58F0-4C3E-925F-E064356D3C35}"/>
    <dgm:cxn modelId="{3D9ED241-5422-4A10-9DAE-0C6F530D57B8}" type="presOf" srcId="{6C7B9641-927C-4C8B-A32C-6AA8F08B38D4}" destId="{4944C249-7DD6-489F-B7E1-463CD811DD7C}" srcOrd="0" destOrd="0" presId="urn:microsoft.com/office/officeart/2005/8/layout/radial2"/>
    <dgm:cxn modelId="{F7095429-4E96-4140-B1BA-2C56723E03D2}" srcId="{9637EC75-304E-40E6-8A49-ABC7325256A3}" destId="{4216748F-3A4F-49A9-93C5-B21A93B1AF5D}" srcOrd="4" destOrd="0" parTransId="{FFBEC371-C666-490D-B47B-AB3CFB918810}" sibTransId="{541C86DD-92D8-41EA-B8D6-AB59BE52C873}"/>
    <dgm:cxn modelId="{CD535B25-5FCD-42B5-956B-AA5D22B79357}" srcId="{3FB56853-6217-459E-A822-6C658939AC4F}" destId="{5D81B894-B530-45D4-AB80-F054A2E6F5BF}" srcOrd="0" destOrd="0" parTransId="{67F15D56-FD83-4286-9054-1EAFFF8F2DCE}" sibTransId="{63B25B5B-8A61-436B-BE09-1711B69EE4AF}"/>
    <dgm:cxn modelId="{A465A63C-25D9-4F9C-A0AE-0388579C3258}" srcId="{3FB56853-6217-459E-A822-6C658939AC4F}" destId="{79672501-7FDC-4120-9EF7-573E58FD5426}" srcOrd="2" destOrd="0" parTransId="{7028B231-B903-458F-99FC-5E8D38168F54}" sibTransId="{4B69A18B-0F61-43F2-9690-F48EE82A3119}"/>
    <dgm:cxn modelId="{2DFB64C2-8721-4356-88DB-C27DD5AA28D9}" type="presOf" srcId="{79672501-7FDC-4120-9EF7-573E58FD5426}" destId="{07D69D42-A163-433D-B754-8AD3643CB0D0}" srcOrd="0" destOrd="2" presId="urn:microsoft.com/office/officeart/2005/8/layout/radial2"/>
    <dgm:cxn modelId="{7A4DD1E3-96B1-49D5-A7F7-2E977B01A6B5}" type="presOf" srcId="{9B5FAD69-15FF-491F-A458-F22E5CCF08B2}" destId="{2A148D99-8402-4BD4-B523-7060D94FE20F}" srcOrd="0" destOrd="1" presId="urn:microsoft.com/office/officeart/2005/8/layout/radial2"/>
    <dgm:cxn modelId="{807D5A1B-165B-4A45-ABC3-F8BB806B3D98}" type="presOf" srcId="{9637EC75-304E-40E6-8A49-ABC7325256A3}" destId="{E49C7C53-BC8F-4F81-B5C4-1D3DE4244EFE}" srcOrd="0" destOrd="0" presId="urn:microsoft.com/office/officeart/2005/8/layout/radial2"/>
    <dgm:cxn modelId="{F94ABD38-A5C3-4FD8-9B07-6875ED9DABBD}" type="presOf" srcId="{ED4A6FF4-BEC4-4214-92CB-86CF61A20CF9}" destId="{2A148D99-8402-4BD4-B523-7060D94FE20F}" srcOrd="0" destOrd="0" presId="urn:microsoft.com/office/officeart/2005/8/layout/radial2"/>
    <dgm:cxn modelId="{17E6CCC3-C7AC-45A6-BB27-22F3F4965744}" srcId="{9637EC75-304E-40E6-8A49-ABC7325256A3}" destId="{9B5FAD69-15FF-491F-A458-F22E5CCF08B2}" srcOrd="1" destOrd="0" parTransId="{57F3C05B-F985-458C-8474-E31A3D11C8B1}" sibTransId="{EC01D5BB-84AB-4984-AB76-8981F026EF8F}"/>
    <dgm:cxn modelId="{B09BD378-AEE9-4594-8AA7-9018F701D06B}" type="presOf" srcId="{5A7B98C4-6CCD-4BC2-817D-12E5498CDFAF}" destId="{2A148D99-8402-4BD4-B523-7060D94FE20F}" srcOrd="0" destOrd="2" presId="urn:microsoft.com/office/officeart/2005/8/layout/radial2"/>
    <dgm:cxn modelId="{4AF68873-FE69-44C6-925E-E12CAEF393A8}" srcId="{6DD50B93-1D2A-4710-B25F-995E956D78CB}" destId="{789C4122-2913-4FC6-8E47-73E59C2E3A62}" srcOrd="1" destOrd="0" parTransId="{DFD018C5-7A33-46D2-A0F0-09F4B6A239E8}" sibTransId="{F1D05EA2-1BF9-4B65-8543-DD5186838FD9}"/>
    <dgm:cxn modelId="{8125610B-2712-4DB3-BDC6-3B6694FE481D}" type="presOf" srcId="{3FB56853-6217-459E-A822-6C658939AC4F}" destId="{A3375C5C-2447-409A-85FD-B49389081D41}" srcOrd="0" destOrd="0" presId="urn:microsoft.com/office/officeart/2005/8/layout/radial2"/>
    <dgm:cxn modelId="{376DADFD-942F-4CDB-8D7B-996CB4C39A14}" type="presOf" srcId="{3B0F9013-004E-4E7E-A87A-BD708E1CBDE1}" destId="{0ECA9C49-D5BD-425D-A318-733C32222468}" srcOrd="0" destOrd="0" presId="urn:microsoft.com/office/officeart/2005/8/layout/radial2"/>
    <dgm:cxn modelId="{5B364903-BFE1-47C5-A368-364DB6B0F930}" srcId="{3FB56853-6217-459E-A822-6C658939AC4F}" destId="{080F1E0E-5FE2-4278-A76F-B93AC7CD3316}" srcOrd="1" destOrd="0" parTransId="{9F55D380-98B6-46B2-8CA9-099024A99D6A}" sibTransId="{B982E444-2B0A-4B14-A852-30091B1C5D08}"/>
    <dgm:cxn modelId="{62D60D41-A862-43A7-B922-556D2DAE416B}" type="presOf" srcId="{2C53FB51-4BBF-45AE-B01B-BAB5EE3432B8}" destId="{2C937A08-8F69-41C2-8042-906E583BE395}" srcOrd="0" destOrd="0" presId="urn:microsoft.com/office/officeart/2005/8/layout/radial2"/>
    <dgm:cxn modelId="{5EC0BE88-C8EA-4B0D-A7BC-978A2688DABF}" type="presOf" srcId="{6DD50B93-1D2A-4710-B25F-995E956D78CB}" destId="{80478F39-6749-4AD1-9252-454FD5EF4390}" srcOrd="0" destOrd="0" presId="urn:microsoft.com/office/officeart/2005/8/layout/radial2"/>
    <dgm:cxn modelId="{B8B2F389-BC40-49DE-B54F-96AFEF7C5271}" type="presOf" srcId="{79E9497B-BEEE-4008-A1D3-C704CE0AFFE4}" destId="{3E65A68C-95E0-4B52-B2DF-343425069B7A}" srcOrd="0" destOrd="0" presId="urn:microsoft.com/office/officeart/2005/8/layout/radial2"/>
    <dgm:cxn modelId="{CB9F4DC4-C91C-4799-B45F-F30CC11A0F3F}" srcId="{6C7B9641-927C-4C8B-A32C-6AA8F08B38D4}" destId="{6DD50B93-1D2A-4710-B25F-995E956D78CB}" srcOrd="0" destOrd="0" parTransId="{2C53FB51-4BBF-45AE-B01B-BAB5EE3432B8}" sibTransId="{5AF61377-2B71-4D4E-A164-2A37935B02F5}"/>
    <dgm:cxn modelId="{86F8960F-D024-4632-B255-A834EA7E0A02}" type="presParOf" srcId="{4944C249-7DD6-489F-B7E1-463CD811DD7C}" destId="{169DAEDD-8F4A-4B1E-97DE-AC6AAFB9546D}" srcOrd="0" destOrd="0" presId="urn:microsoft.com/office/officeart/2005/8/layout/radial2"/>
    <dgm:cxn modelId="{B67CD9E8-5EF6-41E7-8F54-20FE2780953C}" type="presParOf" srcId="{169DAEDD-8F4A-4B1E-97DE-AC6AAFB9546D}" destId="{DF9EE945-0AF7-4404-8B39-8E7C9618DC8D}" srcOrd="0" destOrd="0" presId="urn:microsoft.com/office/officeart/2005/8/layout/radial2"/>
    <dgm:cxn modelId="{1DD82FB6-D52D-48F2-BDE2-8D22FAA3B347}" type="presParOf" srcId="{DF9EE945-0AF7-4404-8B39-8E7C9618DC8D}" destId="{93A1E858-EC41-40A2-9C51-9F4AA2FAD9DB}" srcOrd="0" destOrd="0" presId="urn:microsoft.com/office/officeart/2005/8/layout/radial2"/>
    <dgm:cxn modelId="{1B91B938-5504-405D-8C82-BEBF6DAD3D79}" type="presParOf" srcId="{DF9EE945-0AF7-4404-8B39-8E7C9618DC8D}" destId="{BEDAA06A-79C4-4C10-8D50-113251CB9A52}" srcOrd="1" destOrd="0" presId="urn:microsoft.com/office/officeart/2005/8/layout/radial2"/>
    <dgm:cxn modelId="{12039441-4FE7-479A-B610-00EB7BC2FF4A}" type="presParOf" srcId="{169DAEDD-8F4A-4B1E-97DE-AC6AAFB9546D}" destId="{2C937A08-8F69-41C2-8042-906E583BE395}" srcOrd="1" destOrd="0" presId="urn:microsoft.com/office/officeart/2005/8/layout/radial2"/>
    <dgm:cxn modelId="{067C7262-0820-4CA8-982C-7D1473AA9A4F}" type="presParOf" srcId="{169DAEDD-8F4A-4B1E-97DE-AC6AAFB9546D}" destId="{4F2152BF-2D7D-4A51-9F58-5C64FB7582F5}" srcOrd="2" destOrd="0" presId="urn:microsoft.com/office/officeart/2005/8/layout/radial2"/>
    <dgm:cxn modelId="{D30950BA-C300-4BDC-944E-41811B714A9D}" type="presParOf" srcId="{4F2152BF-2D7D-4A51-9F58-5C64FB7582F5}" destId="{80478F39-6749-4AD1-9252-454FD5EF4390}" srcOrd="0" destOrd="0" presId="urn:microsoft.com/office/officeart/2005/8/layout/radial2"/>
    <dgm:cxn modelId="{976E39ED-EA66-40FB-B796-445966CC2B96}" type="presParOf" srcId="{4F2152BF-2D7D-4A51-9F58-5C64FB7582F5}" destId="{39ECE491-7D24-454F-AE68-269602310B48}" srcOrd="1" destOrd="0" presId="urn:microsoft.com/office/officeart/2005/8/layout/radial2"/>
    <dgm:cxn modelId="{BBA5B455-8896-4D56-9987-47BC772370BB}" type="presParOf" srcId="{169DAEDD-8F4A-4B1E-97DE-AC6AAFB9546D}" destId="{45D64340-C50F-4035-A589-E45DF30AA975}" srcOrd="3" destOrd="0" presId="urn:microsoft.com/office/officeart/2005/8/layout/radial2"/>
    <dgm:cxn modelId="{D066FB4F-B7B4-4203-8AEA-9454F58E0680}" type="presParOf" srcId="{169DAEDD-8F4A-4B1E-97DE-AC6AAFB9546D}" destId="{1BA0ABFD-4F78-4D83-B443-5D07C7628870}" srcOrd="4" destOrd="0" presId="urn:microsoft.com/office/officeart/2005/8/layout/radial2"/>
    <dgm:cxn modelId="{9C82338B-6988-4332-8273-0F35E4934451}" type="presParOf" srcId="{1BA0ABFD-4F78-4D83-B443-5D07C7628870}" destId="{0ECA9C49-D5BD-425D-A318-733C32222468}" srcOrd="0" destOrd="0" presId="urn:microsoft.com/office/officeart/2005/8/layout/radial2"/>
    <dgm:cxn modelId="{E6FC713D-94D1-4B9D-9E67-3BA927BE829D}" type="presParOf" srcId="{1BA0ABFD-4F78-4D83-B443-5D07C7628870}" destId="{A083E565-B4EE-4728-8EDD-BFE56B90F54D}" srcOrd="1" destOrd="0" presId="urn:microsoft.com/office/officeart/2005/8/layout/radial2"/>
    <dgm:cxn modelId="{83EB693B-FFA8-4576-9B68-DB6FF13911DB}" type="presParOf" srcId="{169DAEDD-8F4A-4B1E-97DE-AC6AAFB9546D}" destId="{3E65A68C-95E0-4B52-B2DF-343425069B7A}" srcOrd="5" destOrd="0" presId="urn:microsoft.com/office/officeart/2005/8/layout/radial2"/>
    <dgm:cxn modelId="{C208E5D4-45F1-4A65-9E1E-26A59DCC2AF8}" type="presParOf" srcId="{169DAEDD-8F4A-4B1E-97DE-AC6AAFB9546D}" destId="{5D77F836-F958-445E-A98B-4FEB9731F473}" srcOrd="6" destOrd="0" presId="urn:microsoft.com/office/officeart/2005/8/layout/radial2"/>
    <dgm:cxn modelId="{52A006A6-6A1C-4FD0-A03F-BF27A6870E11}" type="presParOf" srcId="{5D77F836-F958-445E-A98B-4FEB9731F473}" destId="{A3375C5C-2447-409A-85FD-B49389081D41}" srcOrd="0" destOrd="0" presId="urn:microsoft.com/office/officeart/2005/8/layout/radial2"/>
    <dgm:cxn modelId="{EDB25136-7010-496E-97DA-7223B7EA65AF}" type="presParOf" srcId="{5D77F836-F958-445E-A98B-4FEB9731F473}" destId="{07D69D42-A163-433D-B754-8AD3643CB0D0}" srcOrd="1" destOrd="0" presId="urn:microsoft.com/office/officeart/2005/8/layout/radial2"/>
    <dgm:cxn modelId="{03E9B8DF-045D-4C6B-93F8-3C0696D3F66B}" type="presParOf" srcId="{169DAEDD-8F4A-4B1E-97DE-AC6AAFB9546D}" destId="{9A7E10C1-B4C5-4309-9EB8-08F842FE85D6}" srcOrd="7" destOrd="0" presId="urn:microsoft.com/office/officeart/2005/8/layout/radial2"/>
    <dgm:cxn modelId="{3E1B9951-0446-48A7-AEF6-9616B48B34B7}" type="presParOf" srcId="{169DAEDD-8F4A-4B1E-97DE-AC6AAFB9546D}" destId="{7C20E85D-E4F8-42DC-9B76-D7FACFE1F7DD}" srcOrd="8" destOrd="0" presId="urn:microsoft.com/office/officeart/2005/8/layout/radial2"/>
    <dgm:cxn modelId="{1AA9A842-6EA4-4FED-B212-B3B927625353}" type="presParOf" srcId="{7C20E85D-E4F8-42DC-9B76-D7FACFE1F7DD}" destId="{E49C7C53-BC8F-4F81-B5C4-1D3DE4244EFE}" srcOrd="0" destOrd="0" presId="urn:microsoft.com/office/officeart/2005/8/layout/radial2"/>
    <dgm:cxn modelId="{170F05EC-8987-4BE2-955A-F527B85DDF60}" type="presParOf" srcId="{7C20E85D-E4F8-42DC-9B76-D7FACFE1F7DD}" destId="{2A148D99-8402-4BD4-B523-7060D94FE20F}" srcOrd="1" destOrd="0" presId="urn:microsoft.com/office/officeart/2005/8/layout/radial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7E10C1-B4C5-4309-9EB8-08F842FE85D6}">
      <dsp:nvSpPr>
        <dsp:cNvPr id="0" name=""/>
        <dsp:cNvSpPr/>
      </dsp:nvSpPr>
      <dsp:spPr>
        <a:xfrm rot="3680880">
          <a:off x="2160505" y="1844350"/>
          <a:ext cx="488114" cy="29531"/>
        </a:xfrm>
        <a:custGeom>
          <a:avLst/>
          <a:gdLst/>
          <a:ahLst/>
          <a:cxnLst/>
          <a:rect l="0" t="0" r="0" b="0"/>
          <a:pathLst>
            <a:path>
              <a:moveTo>
                <a:pt x="0" y="14765"/>
              </a:moveTo>
              <a:lnTo>
                <a:pt x="488114" y="1476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E65A68C-95E0-4B52-B2DF-343425069B7A}">
      <dsp:nvSpPr>
        <dsp:cNvPr id="0" name=""/>
        <dsp:cNvSpPr/>
      </dsp:nvSpPr>
      <dsp:spPr>
        <a:xfrm rot="1311516">
          <a:off x="2427815" y="1493488"/>
          <a:ext cx="349659" cy="29531"/>
        </a:xfrm>
        <a:custGeom>
          <a:avLst/>
          <a:gdLst/>
          <a:ahLst/>
          <a:cxnLst/>
          <a:rect l="0" t="0" r="0" b="0"/>
          <a:pathLst>
            <a:path>
              <a:moveTo>
                <a:pt x="0" y="14765"/>
              </a:moveTo>
              <a:lnTo>
                <a:pt x="349659" y="1476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5D64340-C50F-4035-A589-E45DF30AA975}">
      <dsp:nvSpPr>
        <dsp:cNvPr id="0" name=""/>
        <dsp:cNvSpPr/>
      </dsp:nvSpPr>
      <dsp:spPr>
        <a:xfrm rot="20288484">
          <a:off x="2427815" y="1092959"/>
          <a:ext cx="349659" cy="29531"/>
        </a:xfrm>
        <a:custGeom>
          <a:avLst/>
          <a:gdLst/>
          <a:ahLst/>
          <a:cxnLst/>
          <a:rect l="0" t="0" r="0" b="0"/>
          <a:pathLst>
            <a:path>
              <a:moveTo>
                <a:pt x="0" y="14765"/>
              </a:moveTo>
              <a:lnTo>
                <a:pt x="349659" y="1476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C937A08-8F69-41C2-8042-906E583BE395}">
      <dsp:nvSpPr>
        <dsp:cNvPr id="0" name=""/>
        <dsp:cNvSpPr/>
      </dsp:nvSpPr>
      <dsp:spPr>
        <a:xfrm rot="17919120">
          <a:off x="2160505" y="742096"/>
          <a:ext cx="488114" cy="29531"/>
        </a:xfrm>
        <a:custGeom>
          <a:avLst/>
          <a:gdLst/>
          <a:ahLst/>
          <a:cxnLst/>
          <a:rect l="0" t="0" r="0" b="0"/>
          <a:pathLst>
            <a:path>
              <a:moveTo>
                <a:pt x="0" y="14765"/>
              </a:moveTo>
              <a:lnTo>
                <a:pt x="488114" y="1476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EDAA06A-79C4-4C10-8D50-113251CB9A52}">
      <dsp:nvSpPr>
        <dsp:cNvPr id="0" name=""/>
        <dsp:cNvSpPr/>
      </dsp:nvSpPr>
      <dsp:spPr>
        <a:xfrm>
          <a:off x="1622064" y="826624"/>
          <a:ext cx="962729" cy="962729"/>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80478F39-6749-4AD1-9252-454FD5EF4390}">
      <dsp:nvSpPr>
        <dsp:cNvPr id="0" name=""/>
        <dsp:cNvSpPr/>
      </dsp:nvSpPr>
      <dsp:spPr>
        <a:xfrm>
          <a:off x="2371251" y="419"/>
          <a:ext cx="577637" cy="57763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b="1" kern="1200">
              <a:latin typeface="Times New Roman" pitchFamily="18" charset="0"/>
              <a:cs typeface="Times New Roman" pitchFamily="18" charset="0"/>
            </a:rPr>
            <a:t>Совет родителей</a:t>
          </a:r>
        </a:p>
      </dsp:txBody>
      <dsp:txXfrm>
        <a:off x="2455844" y="85012"/>
        <a:ext cx="408451" cy="408451"/>
      </dsp:txXfrm>
    </dsp:sp>
    <dsp:sp modelId="{39ECE491-7D24-454F-AE68-269602310B48}">
      <dsp:nvSpPr>
        <dsp:cNvPr id="0" name=""/>
        <dsp:cNvSpPr/>
      </dsp:nvSpPr>
      <dsp:spPr>
        <a:xfrm>
          <a:off x="3006653" y="419"/>
          <a:ext cx="866456" cy="5776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ctr" defTabSz="266700">
            <a:lnSpc>
              <a:spcPct val="90000"/>
            </a:lnSpc>
            <a:spcBef>
              <a:spcPct val="0"/>
            </a:spcBef>
            <a:spcAft>
              <a:spcPct val="15000"/>
            </a:spcAft>
            <a:buChar char="••"/>
          </a:pPr>
          <a:r>
            <a:rPr lang="ru-RU" sz="600" b="1" kern="1200">
              <a:latin typeface="Times New Roman" pitchFamily="18" charset="0"/>
              <a:cs typeface="Times New Roman" pitchFamily="18" charset="0"/>
            </a:rPr>
            <a:t>Встречи с родителями</a:t>
          </a:r>
        </a:p>
        <a:p>
          <a:pPr marL="57150" lvl="1" indent="-57150" algn="ctr" defTabSz="266700">
            <a:lnSpc>
              <a:spcPct val="90000"/>
            </a:lnSpc>
            <a:spcBef>
              <a:spcPct val="0"/>
            </a:spcBef>
            <a:spcAft>
              <a:spcPct val="15000"/>
            </a:spcAft>
            <a:buChar char="••"/>
          </a:pPr>
          <a:r>
            <a:rPr lang="ru-RU" sz="600" b="1" kern="1200">
              <a:latin typeface="Times New Roman" pitchFamily="18" charset="0"/>
              <a:cs typeface="Times New Roman" pitchFamily="18" charset="0"/>
            </a:rPr>
            <a:t>Дни открытых дверей</a:t>
          </a:r>
        </a:p>
        <a:p>
          <a:pPr marL="57150" lvl="1" indent="-57150" algn="ctr" defTabSz="266700">
            <a:lnSpc>
              <a:spcPct val="90000"/>
            </a:lnSpc>
            <a:spcBef>
              <a:spcPct val="0"/>
            </a:spcBef>
            <a:spcAft>
              <a:spcPct val="15000"/>
            </a:spcAft>
            <a:buChar char="••"/>
          </a:pPr>
          <a:r>
            <a:rPr lang="ru-RU" sz="600" b="1" kern="1200">
              <a:latin typeface="Times New Roman" pitchFamily="18" charset="0"/>
              <a:cs typeface="Times New Roman" pitchFamily="18" charset="0"/>
            </a:rPr>
            <a:t> Родительские собрания</a:t>
          </a:r>
        </a:p>
      </dsp:txBody>
      <dsp:txXfrm>
        <a:off x="3006653" y="419"/>
        <a:ext cx="866456" cy="577637"/>
      </dsp:txXfrm>
    </dsp:sp>
    <dsp:sp modelId="{0ECA9C49-D5BD-425D-A318-733C32222468}">
      <dsp:nvSpPr>
        <dsp:cNvPr id="0" name=""/>
        <dsp:cNvSpPr/>
      </dsp:nvSpPr>
      <dsp:spPr>
        <a:xfrm>
          <a:off x="2744140" y="646281"/>
          <a:ext cx="577637" cy="57763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b="1" kern="1200">
              <a:latin typeface="Times New Roman" pitchFamily="18" charset="0"/>
              <a:cs typeface="Times New Roman" pitchFamily="18" charset="0"/>
            </a:rPr>
            <a:t>Заместитель директора</a:t>
          </a:r>
        </a:p>
      </dsp:txBody>
      <dsp:txXfrm>
        <a:off x="2828733" y="730874"/>
        <a:ext cx="408451" cy="408451"/>
      </dsp:txXfrm>
    </dsp:sp>
    <dsp:sp modelId="{A083E565-B4EE-4728-8EDD-BFE56B90F54D}">
      <dsp:nvSpPr>
        <dsp:cNvPr id="0" name=""/>
        <dsp:cNvSpPr/>
      </dsp:nvSpPr>
      <dsp:spPr>
        <a:xfrm>
          <a:off x="3379541" y="646281"/>
          <a:ext cx="866456" cy="5776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ctr" defTabSz="266700">
            <a:lnSpc>
              <a:spcPct val="90000"/>
            </a:lnSpc>
            <a:spcBef>
              <a:spcPct val="0"/>
            </a:spcBef>
            <a:spcAft>
              <a:spcPct val="15000"/>
            </a:spcAft>
            <a:buChar char="••"/>
          </a:pPr>
          <a:r>
            <a:rPr lang="ru-RU" sz="600" b="1" kern="1200">
              <a:latin typeface="Times New Roman" pitchFamily="18" charset="0"/>
              <a:cs typeface="Times New Roman" pitchFamily="18" charset="0"/>
            </a:rPr>
            <a:t>Координирует работу педагогов</a:t>
          </a:r>
        </a:p>
      </dsp:txBody>
      <dsp:txXfrm>
        <a:off x="3379541" y="646281"/>
        <a:ext cx="866456" cy="577637"/>
      </dsp:txXfrm>
    </dsp:sp>
    <dsp:sp modelId="{A3375C5C-2447-409A-85FD-B49389081D41}">
      <dsp:nvSpPr>
        <dsp:cNvPr id="0" name=""/>
        <dsp:cNvSpPr/>
      </dsp:nvSpPr>
      <dsp:spPr>
        <a:xfrm>
          <a:off x="2744140" y="1392059"/>
          <a:ext cx="577637" cy="57763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b="1" kern="1200">
              <a:latin typeface="Times New Roman" pitchFamily="18" charset="0"/>
              <a:cs typeface="Times New Roman" pitchFamily="18" charset="0"/>
            </a:rPr>
            <a:t>Воспитатели, музыкальный  руководитель</a:t>
          </a:r>
        </a:p>
      </dsp:txBody>
      <dsp:txXfrm>
        <a:off x="2828733" y="1476652"/>
        <a:ext cx="408451" cy="408451"/>
      </dsp:txXfrm>
    </dsp:sp>
    <dsp:sp modelId="{07D69D42-A163-433D-B754-8AD3643CB0D0}">
      <dsp:nvSpPr>
        <dsp:cNvPr id="0" name=""/>
        <dsp:cNvSpPr/>
      </dsp:nvSpPr>
      <dsp:spPr>
        <a:xfrm>
          <a:off x="3379541" y="1392059"/>
          <a:ext cx="866456" cy="5776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ctr" defTabSz="266700">
            <a:lnSpc>
              <a:spcPct val="90000"/>
            </a:lnSpc>
            <a:spcBef>
              <a:spcPct val="0"/>
            </a:spcBef>
            <a:spcAft>
              <a:spcPct val="15000"/>
            </a:spcAft>
            <a:buChar char="••"/>
          </a:pPr>
          <a:r>
            <a:rPr lang="ru-RU" sz="600" b="1" kern="1200">
              <a:latin typeface="Times New Roman" pitchFamily="18" charset="0"/>
              <a:cs typeface="Times New Roman" pitchFamily="18" charset="0"/>
            </a:rPr>
            <a:t>Открытая образовательная деятельность</a:t>
          </a:r>
        </a:p>
        <a:p>
          <a:pPr marL="57150" lvl="1" indent="-57150" algn="ctr" defTabSz="266700">
            <a:lnSpc>
              <a:spcPct val="90000"/>
            </a:lnSpc>
            <a:spcBef>
              <a:spcPct val="0"/>
            </a:spcBef>
            <a:spcAft>
              <a:spcPct val="15000"/>
            </a:spcAft>
            <a:buChar char="••"/>
          </a:pPr>
          <a:r>
            <a:rPr lang="ru-RU" sz="600" b="1" kern="1200">
              <a:latin typeface="Times New Roman" pitchFamily="18" charset="0"/>
              <a:cs typeface="Times New Roman" pitchFamily="18" charset="0"/>
            </a:rPr>
            <a:t>Проведение совместных досуговых мероприятий</a:t>
          </a:r>
        </a:p>
        <a:p>
          <a:pPr marL="57150" lvl="1" indent="-57150" algn="ctr" defTabSz="266700">
            <a:lnSpc>
              <a:spcPct val="90000"/>
            </a:lnSpc>
            <a:spcBef>
              <a:spcPct val="0"/>
            </a:spcBef>
            <a:spcAft>
              <a:spcPct val="15000"/>
            </a:spcAft>
            <a:buChar char="••"/>
          </a:pPr>
          <a:r>
            <a:rPr lang="ru-RU" sz="600" b="1" kern="1200">
              <a:latin typeface="Times New Roman" pitchFamily="18" charset="0"/>
              <a:cs typeface="Times New Roman" pitchFamily="18" charset="0"/>
            </a:rPr>
            <a:t>просветительская деятельность</a:t>
          </a:r>
        </a:p>
      </dsp:txBody>
      <dsp:txXfrm>
        <a:off x="3379541" y="1392059"/>
        <a:ext cx="866456" cy="577637"/>
      </dsp:txXfrm>
    </dsp:sp>
    <dsp:sp modelId="{E49C7C53-BC8F-4F81-B5C4-1D3DE4244EFE}">
      <dsp:nvSpPr>
        <dsp:cNvPr id="0" name=""/>
        <dsp:cNvSpPr/>
      </dsp:nvSpPr>
      <dsp:spPr>
        <a:xfrm>
          <a:off x="2371251" y="2037922"/>
          <a:ext cx="577637" cy="57763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b="1" kern="1200">
              <a:latin typeface="Times New Roman" pitchFamily="18" charset="0"/>
              <a:cs typeface="Times New Roman" pitchFamily="18" charset="0"/>
            </a:rPr>
            <a:t>Педагог- психолог, Логопед, дефектолог</a:t>
          </a:r>
        </a:p>
      </dsp:txBody>
      <dsp:txXfrm>
        <a:off x="2455844" y="2122515"/>
        <a:ext cx="408451" cy="408451"/>
      </dsp:txXfrm>
    </dsp:sp>
    <dsp:sp modelId="{2A148D99-8402-4BD4-B523-7060D94FE20F}">
      <dsp:nvSpPr>
        <dsp:cNvPr id="0" name=""/>
        <dsp:cNvSpPr/>
      </dsp:nvSpPr>
      <dsp:spPr>
        <a:xfrm>
          <a:off x="3006653" y="2037922"/>
          <a:ext cx="866456" cy="5776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ctr" defTabSz="266700">
            <a:lnSpc>
              <a:spcPct val="90000"/>
            </a:lnSpc>
            <a:spcBef>
              <a:spcPct val="0"/>
            </a:spcBef>
            <a:spcAft>
              <a:spcPct val="15000"/>
            </a:spcAft>
            <a:buChar char="••"/>
          </a:pPr>
          <a:r>
            <a:rPr lang="ru-RU" sz="600" b="1" kern="1200">
              <a:latin typeface="Times New Roman" pitchFamily="18" charset="0"/>
              <a:cs typeface="Times New Roman" pitchFamily="18" charset="0"/>
            </a:rPr>
            <a:t>Анкетирование</a:t>
          </a:r>
        </a:p>
        <a:p>
          <a:pPr marL="57150" lvl="1" indent="-57150" algn="ctr" defTabSz="266700">
            <a:lnSpc>
              <a:spcPct val="90000"/>
            </a:lnSpc>
            <a:spcBef>
              <a:spcPct val="0"/>
            </a:spcBef>
            <a:spcAft>
              <a:spcPct val="15000"/>
            </a:spcAft>
            <a:buChar char="••"/>
          </a:pPr>
          <a:r>
            <a:rPr lang="ru-RU" sz="600" b="1" kern="1200">
              <a:latin typeface="Times New Roman" pitchFamily="18" charset="0"/>
              <a:cs typeface="Times New Roman" pitchFamily="18" charset="0"/>
            </a:rPr>
            <a:t>Тестирование</a:t>
          </a:r>
        </a:p>
        <a:p>
          <a:pPr marL="57150" lvl="1" indent="-57150" algn="ctr" defTabSz="266700">
            <a:lnSpc>
              <a:spcPct val="90000"/>
            </a:lnSpc>
            <a:spcBef>
              <a:spcPct val="0"/>
            </a:spcBef>
            <a:spcAft>
              <a:spcPct val="15000"/>
            </a:spcAft>
            <a:buChar char="••"/>
          </a:pPr>
          <a:r>
            <a:rPr lang="ru-RU" sz="600" b="1" kern="1200">
              <a:latin typeface="Times New Roman" pitchFamily="18" charset="0"/>
              <a:cs typeface="Times New Roman" pitchFamily="18" charset="0"/>
            </a:rPr>
            <a:t>Диагностика</a:t>
          </a:r>
        </a:p>
        <a:p>
          <a:pPr marL="57150" lvl="1" indent="-57150" algn="ctr" defTabSz="266700">
            <a:lnSpc>
              <a:spcPct val="90000"/>
            </a:lnSpc>
            <a:spcBef>
              <a:spcPct val="0"/>
            </a:spcBef>
            <a:spcAft>
              <a:spcPct val="15000"/>
            </a:spcAft>
            <a:buChar char="••"/>
          </a:pPr>
          <a:r>
            <a:rPr lang="ru-RU" sz="600" b="1" kern="1200">
              <a:latin typeface="Times New Roman" pitchFamily="18" charset="0"/>
              <a:cs typeface="Times New Roman" pitchFamily="18" charset="0"/>
            </a:rPr>
            <a:t>Консультирование</a:t>
          </a:r>
        </a:p>
        <a:p>
          <a:pPr marL="57150" lvl="1" indent="-57150" algn="ctr" defTabSz="266700">
            <a:lnSpc>
              <a:spcPct val="90000"/>
            </a:lnSpc>
            <a:spcBef>
              <a:spcPct val="0"/>
            </a:spcBef>
            <a:spcAft>
              <a:spcPct val="15000"/>
            </a:spcAft>
            <a:buChar char="••"/>
          </a:pPr>
          <a:r>
            <a:rPr lang="ru-RU" sz="600" b="1" kern="1200">
              <a:latin typeface="Times New Roman" pitchFamily="18" charset="0"/>
              <a:cs typeface="Times New Roman" pitchFamily="18" charset="0"/>
            </a:rPr>
            <a:t>Помощь в коррекционной работе</a:t>
          </a:r>
        </a:p>
      </dsp:txBody>
      <dsp:txXfrm>
        <a:off x="3006653" y="2037922"/>
        <a:ext cx="866456" cy="577637"/>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C2520-5AD5-4BBA-B534-D1340933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2713</TotalTime>
  <Pages>150</Pages>
  <Words>64872</Words>
  <Characters>369777</Characters>
  <Application>Microsoft Office Word</Application>
  <DocSecurity>0</DocSecurity>
  <Lines>3081</Lines>
  <Paragraphs>867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57</cp:revision>
  <cp:lastPrinted>2023-10-16T06:52:00Z</cp:lastPrinted>
  <dcterms:created xsi:type="dcterms:W3CDTF">2023-07-24T13:00:00Z</dcterms:created>
  <dcterms:modified xsi:type="dcterms:W3CDTF">2023-10-16T06:53:00Z</dcterms:modified>
</cp:coreProperties>
</file>