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828" w:rsidRPr="00512828" w:rsidRDefault="001476CF" w:rsidP="00512828">
      <w:pPr>
        <w:pStyle w:val="a3"/>
        <w:ind w:left="568" w:right="558"/>
        <w:jc w:val="center"/>
        <w:rPr>
          <w:b/>
          <w:spacing w:val="-1"/>
        </w:rPr>
      </w:pPr>
      <w:r w:rsidRPr="00512828">
        <w:rPr>
          <w:b/>
        </w:rPr>
        <w:t>Описание</w:t>
      </w:r>
      <w:r w:rsidRPr="00512828">
        <w:rPr>
          <w:b/>
          <w:spacing w:val="-3"/>
        </w:rPr>
        <w:t xml:space="preserve"> </w:t>
      </w:r>
      <w:r w:rsidRPr="00512828">
        <w:rPr>
          <w:b/>
        </w:rPr>
        <w:t>основной</w:t>
      </w:r>
      <w:r w:rsidRPr="00512828">
        <w:rPr>
          <w:b/>
          <w:spacing w:val="-10"/>
        </w:rPr>
        <w:t xml:space="preserve"> </w:t>
      </w:r>
      <w:r w:rsidRPr="00512828">
        <w:rPr>
          <w:b/>
        </w:rPr>
        <w:t>образовательной</w:t>
      </w:r>
      <w:r w:rsidRPr="00512828">
        <w:rPr>
          <w:b/>
          <w:spacing w:val="-13"/>
        </w:rPr>
        <w:t xml:space="preserve"> </w:t>
      </w:r>
      <w:r w:rsidR="00512828" w:rsidRPr="00512828">
        <w:rPr>
          <w:b/>
        </w:rPr>
        <w:t>программы</w:t>
      </w:r>
      <w:r w:rsidRPr="00512828">
        <w:rPr>
          <w:b/>
          <w:spacing w:val="-7"/>
        </w:rPr>
        <w:t xml:space="preserve"> </w:t>
      </w:r>
      <w:r w:rsidRPr="00512828">
        <w:rPr>
          <w:b/>
        </w:rPr>
        <w:t>основного</w:t>
      </w:r>
      <w:r w:rsidRPr="00512828">
        <w:rPr>
          <w:b/>
          <w:spacing w:val="-6"/>
        </w:rPr>
        <w:t xml:space="preserve"> </w:t>
      </w:r>
      <w:r w:rsidRPr="00512828">
        <w:rPr>
          <w:b/>
        </w:rPr>
        <w:t>общего</w:t>
      </w:r>
      <w:r w:rsidRPr="00512828">
        <w:rPr>
          <w:b/>
          <w:spacing w:val="-3"/>
        </w:rPr>
        <w:t xml:space="preserve"> </w:t>
      </w:r>
      <w:r w:rsidRPr="00512828">
        <w:rPr>
          <w:b/>
        </w:rPr>
        <w:t>образования</w:t>
      </w:r>
      <w:r w:rsidRPr="00512828">
        <w:rPr>
          <w:b/>
          <w:spacing w:val="-57"/>
        </w:rPr>
        <w:t xml:space="preserve"> </w:t>
      </w:r>
      <w:r w:rsidR="00512828">
        <w:rPr>
          <w:b/>
          <w:spacing w:val="-57"/>
        </w:rPr>
        <w:t xml:space="preserve">                                                                      </w:t>
      </w:r>
      <w:r w:rsidRPr="00512828">
        <w:rPr>
          <w:b/>
          <w:spacing w:val="-2"/>
        </w:rPr>
        <w:t>МБОУ</w:t>
      </w:r>
      <w:r w:rsidRPr="00512828">
        <w:rPr>
          <w:b/>
          <w:spacing w:val="-16"/>
        </w:rPr>
        <w:t xml:space="preserve"> </w:t>
      </w:r>
      <w:r w:rsidRPr="00512828">
        <w:rPr>
          <w:b/>
          <w:spacing w:val="-2"/>
        </w:rPr>
        <w:t>«</w:t>
      </w:r>
      <w:proofErr w:type="spellStart"/>
      <w:r w:rsidRPr="00512828">
        <w:rPr>
          <w:b/>
          <w:spacing w:val="-2"/>
        </w:rPr>
        <w:t>Новочебоксарский</w:t>
      </w:r>
      <w:proofErr w:type="spellEnd"/>
      <w:r w:rsidRPr="00512828">
        <w:rPr>
          <w:b/>
          <w:spacing w:val="-2"/>
        </w:rPr>
        <w:t xml:space="preserve"> </w:t>
      </w:r>
      <w:r w:rsidRPr="00512828">
        <w:rPr>
          <w:b/>
          <w:spacing w:val="-1"/>
        </w:rPr>
        <w:t>кадетский</w:t>
      </w:r>
      <w:r w:rsidRPr="00512828">
        <w:rPr>
          <w:b/>
          <w:spacing w:val="-2"/>
        </w:rPr>
        <w:t xml:space="preserve"> </w:t>
      </w:r>
      <w:r w:rsidRPr="00512828">
        <w:rPr>
          <w:b/>
          <w:spacing w:val="-1"/>
        </w:rPr>
        <w:t>лицей»</w:t>
      </w:r>
    </w:p>
    <w:p w:rsidR="00512828" w:rsidRDefault="00512828" w:rsidP="00512828">
      <w:pPr>
        <w:pStyle w:val="a3"/>
        <w:ind w:left="568" w:right="558"/>
        <w:jc w:val="center"/>
        <w:rPr>
          <w:spacing w:val="-1"/>
        </w:rPr>
      </w:pPr>
    </w:p>
    <w:p w:rsidR="00F02527" w:rsidRDefault="00F02527" w:rsidP="007B0AC7">
      <w:pPr>
        <w:pStyle w:val="a3"/>
        <w:spacing w:before="7"/>
        <w:ind w:left="0" w:hanging="1478"/>
        <w:rPr>
          <w:b/>
          <w:sz w:val="22"/>
        </w:rPr>
      </w:pPr>
    </w:p>
    <w:p w:rsidR="00512828" w:rsidRDefault="00512828" w:rsidP="00512828">
      <w:pPr>
        <w:pStyle w:val="a3"/>
        <w:ind w:left="426" w:firstLine="267"/>
      </w:pPr>
      <w:r>
        <w:t xml:space="preserve">                     </w:t>
      </w:r>
      <w:r w:rsidRPr="00213D03">
        <w:t>Осн</w:t>
      </w:r>
      <w:r>
        <w:t>овная образовательная программа</w:t>
      </w:r>
      <w:r w:rsidRPr="00213D03">
        <w:t xml:space="preserve"> основного общего образования Муниципального бюджетного </w:t>
      </w:r>
      <w:r>
        <w:t xml:space="preserve">общеобразовательного учреждения </w:t>
      </w:r>
      <w:r w:rsidRPr="00213D03">
        <w:t>«</w:t>
      </w:r>
      <w:proofErr w:type="spellStart"/>
      <w:r w:rsidRPr="00213D03">
        <w:t>Новочебоксарский</w:t>
      </w:r>
      <w:proofErr w:type="spellEnd"/>
      <w:r w:rsidRPr="00213D03">
        <w:t xml:space="preserve"> кадетский лицей имени Героя С</w:t>
      </w:r>
      <w:r>
        <w:t xml:space="preserve">оветского Союза Кузнецова М.М.» </w:t>
      </w:r>
      <w:r w:rsidRPr="00213D03">
        <w:t xml:space="preserve">города Новочебоксарска </w:t>
      </w:r>
      <w:r w:rsidRPr="00213D03">
        <w:rPr>
          <w:spacing w:val="-67"/>
        </w:rPr>
        <w:t xml:space="preserve">  </w:t>
      </w:r>
      <w:r w:rsidRPr="00213D03">
        <w:t>Чувашской</w:t>
      </w:r>
      <w:r w:rsidRPr="00213D03">
        <w:rPr>
          <w:spacing w:val="-3"/>
        </w:rPr>
        <w:t xml:space="preserve"> </w:t>
      </w:r>
      <w:r w:rsidRPr="00213D03">
        <w:t xml:space="preserve">Республики (далее «лицей») </w:t>
      </w:r>
      <w:r>
        <w:t>разработана</w:t>
      </w:r>
      <w:r>
        <w:rPr>
          <w:spacing w:val="78"/>
        </w:rPr>
        <w:t xml:space="preserve"> </w:t>
      </w:r>
      <w:r>
        <w:t>в</w:t>
      </w:r>
      <w:r>
        <w:rPr>
          <w:spacing w:val="78"/>
        </w:rPr>
        <w:t xml:space="preserve"> </w:t>
      </w:r>
      <w:r>
        <w:t>соответствии</w:t>
      </w:r>
      <w:r>
        <w:rPr>
          <w:spacing w:val="78"/>
        </w:rPr>
        <w:t xml:space="preserve"> </w:t>
      </w:r>
      <w:r>
        <w:t>с</w:t>
      </w:r>
      <w:r>
        <w:rPr>
          <w:spacing w:val="78"/>
        </w:rPr>
        <w:t xml:space="preserve"> </w:t>
      </w:r>
      <w:r>
        <w:t>Федеральным</w:t>
      </w:r>
      <w:r>
        <w:rPr>
          <w:spacing w:val="76"/>
        </w:rPr>
        <w:t xml:space="preserve"> </w:t>
      </w:r>
      <w:r>
        <w:t>законом</w:t>
      </w:r>
      <w:r>
        <w:rPr>
          <w:spacing w:val="78"/>
        </w:rPr>
        <w:t xml:space="preserve"> </w:t>
      </w:r>
      <w:r>
        <w:t>от</w:t>
      </w:r>
      <w:r>
        <w:rPr>
          <w:spacing w:val="79"/>
        </w:rPr>
        <w:t xml:space="preserve"> </w:t>
      </w:r>
      <w:r>
        <w:t>29.12.2012 № 273 - ФЗ «Об образовании в Российской Федерации», в соответствии с 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6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от 31.05.2021 № 287 (далее - ФГОС ООО) и федеральной образовательной</w:t>
      </w:r>
      <w:r>
        <w:rPr>
          <w:spacing w:val="1"/>
        </w:rPr>
        <w:t xml:space="preserve"> </w:t>
      </w:r>
      <w:r>
        <w:t>программой основного общего образования (далее – ФОП ООО), утвержденной приказом</w:t>
      </w:r>
      <w:r>
        <w:rPr>
          <w:spacing w:val="1"/>
        </w:rPr>
        <w:t xml:space="preserve"> </w:t>
      </w:r>
      <w:r>
        <w:t>Министерства просвещения Российской Федерации от 18.05.2023 № 370,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 воспитания.</w:t>
      </w:r>
    </w:p>
    <w:p w:rsidR="00512828" w:rsidRDefault="00512828" w:rsidP="00512828">
      <w:pPr>
        <w:pStyle w:val="a3"/>
        <w:spacing w:before="1"/>
        <w:ind w:left="426" w:right="431" w:firstLine="267"/>
      </w:pPr>
      <w:r>
        <w:t xml:space="preserve">          ООП ООО обеспечивает достижение учащимися результатов освоения ООП ООО в</w:t>
      </w:r>
      <w:r>
        <w:rPr>
          <w:spacing w:val="-57"/>
        </w:rPr>
        <w:t xml:space="preserve">                                   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требованиями,</w:t>
      </w:r>
      <w:r>
        <w:rPr>
          <w:spacing w:val="2"/>
        </w:rPr>
        <w:t xml:space="preserve"> </w:t>
      </w:r>
      <w:r>
        <w:t>установленными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ООО.</w:t>
      </w:r>
    </w:p>
    <w:p w:rsidR="00512828" w:rsidRPr="00213D03" w:rsidRDefault="00512828" w:rsidP="00512828">
      <w:pPr>
        <w:tabs>
          <w:tab w:val="left" w:pos="6379"/>
        </w:tabs>
        <w:ind w:left="426" w:right="563" w:firstLine="267"/>
        <w:rPr>
          <w:sz w:val="24"/>
          <w:szCs w:val="24"/>
        </w:rPr>
      </w:pPr>
      <w:r w:rsidRPr="00213D03">
        <w:rPr>
          <w:rFonts w:eastAsia="SchoolBookSanPin"/>
          <w:sz w:val="24"/>
          <w:szCs w:val="24"/>
        </w:rPr>
        <w:t xml:space="preserve">      </w:t>
      </w:r>
      <w:r w:rsidRPr="00213D03">
        <w:rPr>
          <w:sz w:val="24"/>
          <w:szCs w:val="24"/>
        </w:rPr>
        <w:t>ООП ООО является основным документом, определяющим содержание общего образования, а также регламентирующим образовательную деятельность МБОУ «</w:t>
      </w:r>
      <w:proofErr w:type="spellStart"/>
      <w:r w:rsidRPr="00213D03">
        <w:rPr>
          <w:sz w:val="24"/>
          <w:szCs w:val="24"/>
        </w:rPr>
        <w:t>Новочебоксарский</w:t>
      </w:r>
      <w:proofErr w:type="spellEnd"/>
      <w:r w:rsidRPr="00213D03">
        <w:rPr>
          <w:sz w:val="24"/>
          <w:szCs w:val="24"/>
        </w:rPr>
        <w:t xml:space="preserve"> кадетский лицей» (далее «лицей») в единстве урочной и внеурочной деятельности при учете установленного ФГОС ООО соотношения обязательной части программы и части, формируемой участниками образовательных отношений.</w:t>
      </w:r>
    </w:p>
    <w:p w:rsidR="00512828" w:rsidRPr="00703918" w:rsidRDefault="00512828" w:rsidP="00512828">
      <w:pPr>
        <w:tabs>
          <w:tab w:val="left" w:pos="10"/>
        </w:tabs>
        <w:spacing w:after="13"/>
        <w:ind w:left="426" w:right="-4" w:firstLine="267"/>
        <w:rPr>
          <w:sz w:val="24"/>
          <w:szCs w:val="24"/>
        </w:rPr>
      </w:pPr>
      <w:r>
        <w:rPr>
          <w:rFonts w:eastAsia="SchoolBookSanPin"/>
          <w:sz w:val="24"/>
          <w:szCs w:val="24"/>
        </w:rPr>
        <w:t xml:space="preserve">    </w:t>
      </w:r>
      <w:r w:rsidRPr="00213D03">
        <w:rPr>
          <w:rFonts w:eastAsia="SchoolBookSanPin"/>
          <w:sz w:val="24"/>
          <w:szCs w:val="24"/>
        </w:rPr>
        <w:t xml:space="preserve">При разработке ООП ООО МБОУ </w:t>
      </w:r>
      <w:r w:rsidRPr="00213D03">
        <w:rPr>
          <w:sz w:val="24"/>
          <w:szCs w:val="24"/>
        </w:rPr>
        <w:t>«</w:t>
      </w:r>
      <w:proofErr w:type="spellStart"/>
      <w:r w:rsidRPr="00213D03">
        <w:rPr>
          <w:sz w:val="24"/>
          <w:szCs w:val="24"/>
        </w:rPr>
        <w:t>Новочебоксарский</w:t>
      </w:r>
      <w:proofErr w:type="spellEnd"/>
      <w:r w:rsidRPr="00213D03">
        <w:rPr>
          <w:sz w:val="24"/>
          <w:szCs w:val="24"/>
        </w:rPr>
        <w:t xml:space="preserve"> кадетский </w:t>
      </w:r>
      <w:proofErr w:type="gramStart"/>
      <w:r w:rsidRPr="00213D03">
        <w:rPr>
          <w:sz w:val="24"/>
          <w:szCs w:val="24"/>
        </w:rPr>
        <w:t>лицей»</w:t>
      </w:r>
      <w:r w:rsidRPr="00213D03">
        <w:rPr>
          <w:rFonts w:eastAsia="SchoolBookSanPin"/>
          <w:sz w:val="24"/>
          <w:szCs w:val="24"/>
        </w:rPr>
        <w:t xml:space="preserve">   </w:t>
      </w:r>
      <w:proofErr w:type="gramEnd"/>
      <w:r w:rsidRPr="00213D03">
        <w:rPr>
          <w:rFonts w:eastAsia="SchoolBookSanPin"/>
          <w:sz w:val="24"/>
          <w:szCs w:val="24"/>
        </w:rPr>
        <w:t xml:space="preserve">предусматривает непосредственное применение при реализации обязательной части ООП ООО федеральных рабочих программ по учебным предметам: </w:t>
      </w:r>
      <w:r w:rsidRPr="00703918">
        <w:rPr>
          <w:sz w:val="24"/>
          <w:szCs w:val="24"/>
        </w:rPr>
        <w:t>«Русский</w:t>
      </w:r>
      <w:r w:rsidRPr="00703918">
        <w:rPr>
          <w:spacing w:val="48"/>
          <w:sz w:val="24"/>
          <w:szCs w:val="24"/>
        </w:rPr>
        <w:t xml:space="preserve"> </w:t>
      </w:r>
      <w:r w:rsidRPr="00703918">
        <w:rPr>
          <w:sz w:val="24"/>
          <w:szCs w:val="24"/>
        </w:rPr>
        <w:t>язык»,</w:t>
      </w:r>
      <w:r w:rsidRPr="00703918">
        <w:rPr>
          <w:spacing w:val="54"/>
          <w:sz w:val="24"/>
          <w:szCs w:val="24"/>
        </w:rPr>
        <w:t xml:space="preserve"> </w:t>
      </w:r>
      <w:r w:rsidRPr="00703918">
        <w:rPr>
          <w:sz w:val="24"/>
          <w:szCs w:val="24"/>
        </w:rPr>
        <w:t>«Литература»,</w:t>
      </w:r>
      <w:r w:rsidRPr="00703918">
        <w:rPr>
          <w:spacing w:val="57"/>
          <w:sz w:val="24"/>
          <w:szCs w:val="24"/>
        </w:rPr>
        <w:t xml:space="preserve"> </w:t>
      </w:r>
      <w:r w:rsidRPr="00703918">
        <w:rPr>
          <w:sz w:val="24"/>
          <w:szCs w:val="24"/>
        </w:rPr>
        <w:t>«История», «Обществознание»,</w:t>
      </w:r>
      <w:r w:rsidRPr="00703918">
        <w:rPr>
          <w:spacing w:val="-4"/>
          <w:sz w:val="24"/>
          <w:szCs w:val="24"/>
        </w:rPr>
        <w:t xml:space="preserve"> </w:t>
      </w:r>
      <w:r w:rsidRPr="00703918">
        <w:rPr>
          <w:sz w:val="24"/>
          <w:szCs w:val="24"/>
        </w:rPr>
        <w:t>«География»,</w:t>
      </w:r>
      <w:r w:rsidRPr="00703918">
        <w:rPr>
          <w:spacing w:val="-3"/>
          <w:sz w:val="24"/>
          <w:szCs w:val="24"/>
        </w:rPr>
        <w:t xml:space="preserve"> </w:t>
      </w:r>
      <w:r w:rsidRPr="00703918">
        <w:rPr>
          <w:sz w:val="24"/>
          <w:szCs w:val="24"/>
        </w:rPr>
        <w:t>«Основы</w:t>
      </w:r>
      <w:r w:rsidRPr="00703918">
        <w:rPr>
          <w:spacing w:val="-8"/>
          <w:sz w:val="24"/>
          <w:szCs w:val="24"/>
        </w:rPr>
        <w:t xml:space="preserve"> </w:t>
      </w:r>
      <w:r w:rsidRPr="00703918">
        <w:rPr>
          <w:sz w:val="24"/>
          <w:szCs w:val="24"/>
        </w:rPr>
        <w:t>безопасности</w:t>
      </w:r>
      <w:r w:rsidRPr="00703918">
        <w:rPr>
          <w:spacing w:val="-5"/>
          <w:sz w:val="24"/>
          <w:szCs w:val="24"/>
        </w:rPr>
        <w:t xml:space="preserve"> </w:t>
      </w:r>
      <w:r w:rsidRPr="00703918">
        <w:rPr>
          <w:sz w:val="24"/>
          <w:szCs w:val="24"/>
        </w:rPr>
        <w:t>жизнедеятельности».</w:t>
      </w:r>
    </w:p>
    <w:p w:rsidR="00512828" w:rsidRPr="00213D03" w:rsidRDefault="00512828" w:rsidP="00512828">
      <w:pPr>
        <w:pStyle w:val="a5"/>
        <w:tabs>
          <w:tab w:val="left" w:pos="6379"/>
        </w:tabs>
        <w:ind w:left="720" w:right="563"/>
        <w:rPr>
          <w:sz w:val="24"/>
          <w:szCs w:val="24"/>
        </w:rPr>
      </w:pPr>
      <w:r w:rsidRPr="00213D03">
        <w:rPr>
          <w:b/>
          <w:sz w:val="24"/>
          <w:szCs w:val="24"/>
        </w:rPr>
        <w:t>Целями</w:t>
      </w:r>
      <w:r w:rsidRPr="00213D03">
        <w:rPr>
          <w:sz w:val="24"/>
          <w:szCs w:val="24"/>
        </w:rPr>
        <w:t xml:space="preserve"> реализации ООП ООО являются:</w:t>
      </w:r>
    </w:p>
    <w:p w:rsidR="00512828" w:rsidRPr="00512828" w:rsidRDefault="00512828" w:rsidP="00512828">
      <w:pPr>
        <w:pStyle w:val="20"/>
        <w:shd w:val="clear" w:color="auto" w:fill="auto"/>
        <w:spacing w:before="0" w:after="0" w:line="240" w:lineRule="auto"/>
        <w:ind w:left="426"/>
        <w:rPr>
          <w:sz w:val="24"/>
          <w:szCs w:val="24"/>
          <w:lang w:val="ru-RU"/>
        </w:rPr>
      </w:pPr>
      <w:r w:rsidRPr="00512828">
        <w:rPr>
          <w:sz w:val="24"/>
          <w:szCs w:val="24"/>
          <w:lang w:val="ru-RU"/>
        </w:rPr>
        <w:t>организация учебного процесса с учётом целей, содержания и планируемых результатов основного общего образования, отражённых в ФГОС ООО;</w:t>
      </w:r>
    </w:p>
    <w:p w:rsidR="00512828" w:rsidRPr="00512828" w:rsidRDefault="00512828" w:rsidP="00512828">
      <w:pPr>
        <w:pStyle w:val="20"/>
        <w:shd w:val="clear" w:color="auto" w:fill="auto"/>
        <w:spacing w:before="0" w:after="0" w:line="240" w:lineRule="auto"/>
        <w:ind w:left="426"/>
        <w:rPr>
          <w:sz w:val="24"/>
          <w:szCs w:val="24"/>
          <w:lang w:val="ru-RU"/>
        </w:rPr>
      </w:pPr>
      <w:r w:rsidRPr="00512828">
        <w:rPr>
          <w:sz w:val="24"/>
          <w:szCs w:val="24"/>
          <w:lang w:val="ru-RU"/>
        </w:rPr>
        <w:t>создание условий для становления и формирования личности обучающегося;</w:t>
      </w:r>
    </w:p>
    <w:p w:rsidR="00512828" w:rsidRPr="00512828" w:rsidRDefault="00512828" w:rsidP="00512828">
      <w:pPr>
        <w:pStyle w:val="20"/>
        <w:shd w:val="clear" w:color="auto" w:fill="auto"/>
        <w:spacing w:before="0" w:after="0" w:line="240" w:lineRule="auto"/>
        <w:ind w:left="426"/>
        <w:rPr>
          <w:sz w:val="24"/>
          <w:szCs w:val="24"/>
          <w:lang w:val="ru-RU"/>
        </w:rPr>
      </w:pPr>
      <w:r w:rsidRPr="00512828">
        <w:rPr>
          <w:sz w:val="24"/>
          <w:szCs w:val="24"/>
          <w:lang w:val="ru-RU"/>
        </w:rPr>
        <w:t>организация деятельности педагогического коллектива по созданию индивидуальных программ и учебных планов для одарённых, успешных обучающихся и (или) для обучающихся социальных групп, нуждающихся в особом внимании и поддержке.</w:t>
      </w:r>
    </w:p>
    <w:p w:rsidR="00512828" w:rsidRPr="00512828" w:rsidRDefault="00512828" w:rsidP="00512828">
      <w:pPr>
        <w:pStyle w:val="20"/>
        <w:shd w:val="clear" w:color="auto" w:fill="auto"/>
        <w:tabs>
          <w:tab w:val="left" w:pos="1389"/>
        </w:tabs>
        <w:spacing w:before="0" w:after="0" w:line="240" w:lineRule="auto"/>
        <w:ind w:left="426"/>
        <w:rPr>
          <w:sz w:val="24"/>
          <w:szCs w:val="24"/>
          <w:lang w:val="ru-RU"/>
        </w:rPr>
      </w:pPr>
      <w:r w:rsidRPr="00512828">
        <w:rPr>
          <w:sz w:val="24"/>
          <w:szCs w:val="24"/>
          <w:lang w:val="ru-RU"/>
        </w:rPr>
        <w:t xml:space="preserve">    Достижение поставленных целей реализации ООП ООО предусматривает решение следующих </w:t>
      </w:r>
      <w:r w:rsidRPr="00512828">
        <w:rPr>
          <w:b/>
          <w:sz w:val="24"/>
          <w:szCs w:val="24"/>
          <w:lang w:val="ru-RU"/>
        </w:rPr>
        <w:t>основных задач</w:t>
      </w:r>
      <w:r w:rsidRPr="00512828">
        <w:rPr>
          <w:sz w:val="24"/>
          <w:szCs w:val="24"/>
          <w:lang w:val="ru-RU"/>
        </w:rPr>
        <w:t>:</w:t>
      </w:r>
    </w:p>
    <w:p w:rsidR="00512828" w:rsidRPr="00512828" w:rsidRDefault="00512828" w:rsidP="00512828">
      <w:pPr>
        <w:pStyle w:val="20"/>
        <w:shd w:val="clear" w:color="auto" w:fill="auto"/>
        <w:spacing w:before="0" w:after="0" w:line="240" w:lineRule="auto"/>
        <w:ind w:left="426"/>
        <w:rPr>
          <w:sz w:val="24"/>
          <w:szCs w:val="24"/>
          <w:lang w:val="ru-RU"/>
        </w:rPr>
      </w:pPr>
      <w:r w:rsidRPr="00512828">
        <w:rPr>
          <w:sz w:val="24"/>
          <w:szCs w:val="24"/>
          <w:lang w:val="ru-RU"/>
        </w:rPr>
        <w:t>формирование у обучающихся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способностей к социальному самоопределению;</w:t>
      </w:r>
    </w:p>
    <w:p w:rsidR="00512828" w:rsidRPr="00512828" w:rsidRDefault="00512828" w:rsidP="00512828">
      <w:pPr>
        <w:pStyle w:val="20"/>
        <w:shd w:val="clear" w:color="auto" w:fill="auto"/>
        <w:spacing w:before="0" w:after="0" w:line="240" w:lineRule="auto"/>
        <w:ind w:left="426"/>
        <w:rPr>
          <w:sz w:val="24"/>
          <w:szCs w:val="24"/>
          <w:lang w:val="ru-RU"/>
        </w:rPr>
      </w:pPr>
      <w:r w:rsidRPr="00512828">
        <w:rPr>
          <w:sz w:val="24"/>
          <w:szCs w:val="24"/>
          <w:lang w:val="ru-RU"/>
        </w:rPr>
        <w:t>обеспечение планируемых результатов по освоению обучающимся целевых установок, приобретению знаний, умений, навыков, определяемых личностными, семейными, общественными, государственными потребностями и возможностями обучающегося, индивидуальными особенностями его развития и состояния здоровья;</w:t>
      </w:r>
    </w:p>
    <w:p w:rsidR="00512828" w:rsidRPr="00512828" w:rsidRDefault="00512828" w:rsidP="00512828">
      <w:pPr>
        <w:pStyle w:val="20"/>
        <w:shd w:val="clear" w:color="auto" w:fill="auto"/>
        <w:spacing w:before="0" w:after="0" w:line="240" w:lineRule="auto"/>
        <w:ind w:left="426"/>
        <w:rPr>
          <w:sz w:val="24"/>
          <w:szCs w:val="24"/>
          <w:lang w:val="ru-RU"/>
        </w:rPr>
      </w:pPr>
      <w:r w:rsidRPr="00512828">
        <w:rPr>
          <w:sz w:val="24"/>
          <w:szCs w:val="24"/>
          <w:lang w:val="ru-RU"/>
        </w:rPr>
        <w:t>обеспечение преемственности основного общего и среднего общего образования;</w:t>
      </w:r>
    </w:p>
    <w:p w:rsidR="00512828" w:rsidRPr="00512828" w:rsidRDefault="00512828" w:rsidP="00512828">
      <w:pPr>
        <w:pStyle w:val="20"/>
        <w:shd w:val="clear" w:color="auto" w:fill="auto"/>
        <w:spacing w:before="0" w:after="0" w:line="240" w:lineRule="auto"/>
        <w:ind w:left="426"/>
        <w:rPr>
          <w:sz w:val="24"/>
          <w:szCs w:val="24"/>
          <w:lang w:val="ru-RU"/>
        </w:rPr>
      </w:pPr>
      <w:r w:rsidRPr="00512828">
        <w:rPr>
          <w:sz w:val="24"/>
          <w:szCs w:val="24"/>
          <w:lang w:val="ru-RU"/>
        </w:rPr>
        <w:t>достижение планируемых результатов освоения ООП ООО всеми обучающимися, в том числе обучающимися с ограниченными возможностями здоровья;</w:t>
      </w:r>
    </w:p>
    <w:p w:rsidR="00512828" w:rsidRPr="00512828" w:rsidRDefault="00512828" w:rsidP="00512828">
      <w:pPr>
        <w:pStyle w:val="20"/>
        <w:shd w:val="clear" w:color="auto" w:fill="auto"/>
        <w:spacing w:before="0" w:after="0" w:line="240" w:lineRule="auto"/>
        <w:ind w:left="426"/>
        <w:rPr>
          <w:sz w:val="24"/>
          <w:szCs w:val="24"/>
          <w:lang w:val="ru-RU"/>
        </w:rPr>
      </w:pPr>
      <w:r w:rsidRPr="00512828">
        <w:rPr>
          <w:sz w:val="24"/>
          <w:szCs w:val="24"/>
          <w:lang w:val="ru-RU"/>
        </w:rPr>
        <w:t>обеспечение доступности получения качественного основного общего образования;</w:t>
      </w:r>
    </w:p>
    <w:p w:rsidR="00512828" w:rsidRPr="00512828" w:rsidRDefault="00512828" w:rsidP="00512828">
      <w:pPr>
        <w:pStyle w:val="20"/>
        <w:shd w:val="clear" w:color="auto" w:fill="auto"/>
        <w:spacing w:before="0" w:after="0" w:line="240" w:lineRule="auto"/>
        <w:ind w:left="426"/>
        <w:rPr>
          <w:sz w:val="24"/>
          <w:szCs w:val="24"/>
          <w:lang w:val="ru-RU"/>
        </w:rPr>
      </w:pPr>
      <w:r w:rsidRPr="00512828">
        <w:rPr>
          <w:sz w:val="24"/>
          <w:szCs w:val="24"/>
          <w:lang w:val="ru-RU"/>
        </w:rPr>
        <w:t>выявление и развитие способностей обучающихся, в том числе проявивших выдающиеся способности, через систему клубов, секций, студий и других, организацию общественно полезной деятельности;</w:t>
      </w:r>
    </w:p>
    <w:p w:rsidR="00512828" w:rsidRPr="00512828" w:rsidRDefault="00512828" w:rsidP="00512828">
      <w:pPr>
        <w:pStyle w:val="20"/>
        <w:shd w:val="clear" w:color="auto" w:fill="auto"/>
        <w:spacing w:before="0" w:after="0" w:line="240" w:lineRule="auto"/>
        <w:ind w:left="426"/>
        <w:rPr>
          <w:sz w:val="24"/>
          <w:szCs w:val="24"/>
          <w:lang w:val="ru-RU"/>
        </w:rPr>
      </w:pPr>
      <w:r w:rsidRPr="00512828">
        <w:rPr>
          <w:sz w:val="24"/>
          <w:szCs w:val="24"/>
          <w:lang w:val="ru-RU"/>
        </w:rPr>
        <w:t xml:space="preserve">организация интеллектуальных и творческих соревнований, научно- технического </w:t>
      </w:r>
      <w:r w:rsidRPr="00512828">
        <w:rPr>
          <w:sz w:val="24"/>
          <w:szCs w:val="24"/>
          <w:lang w:val="ru-RU"/>
        </w:rPr>
        <w:lastRenderedPageBreak/>
        <w:t>творчества и проектно-исследовательской деятельности;</w:t>
      </w:r>
    </w:p>
    <w:p w:rsidR="00512828" w:rsidRPr="00512828" w:rsidRDefault="00512828" w:rsidP="00512828">
      <w:pPr>
        <w:pStyle w:val="20"/>
        <w:shd w:val="clear" w:color="auto" w:fill="auto"/>
        <w:spacing w:before="0" w:after="0" w:line="240" w:lineRule="auto"/>
        <w:ind w:left="426"/>
        <w:rPr>
          <w:sz w:val="24"/>
          <w:szCs w:val="24"/>
          <w:lang w:val="ru-RU"/>
        </w:rPr>
      </w:pPr>
      <w:r w:rsidRPr="00512828">
        <w:rPr>
          <w:sz w:val="24"/>
          <w:szCs w:val="24"/>
          <w:lang w:val="ru-RU"/>
        </w:rPr>
        <w:t>участие обучающихся, их родителей (законных представителей), педагогических работников в проектировании и развитии социальной среды образовательной организации;</w:t>
      </w:r>
    </w:p>
    <w:p w:rsidR="00512828" w:rsidRPr="00512828" w:rsidRDefault="00512828" w:rsidP="00512828">
      <w:pPr>
        <w:pStyle w:val="20"/>
        <w:shd w:val="clear" w:color="auto" w:fill="auto"/>
        <w:spacing w:before="0" w:after="0" w:line="240" w:lineRule="auto"/>
        <w:ind w:left="426"/>
        <w:rPr>
          <w:sz w:val="24"/>
          <w:szCs w:val="24"/>
          <w:lang w:val="ru-RU"/>
        </w:rPr>
      </w:pPr>
      <w:r w:rsidRPr="00512828">
        <w:rPr>
          <w:sz w:val="24"/>
          <w:szCs w:val="24"/>
          <w:lang w:val="ru-RU"/>
        </w:rPr>
        <w:t>включение обучающихся в процессы познания и преобразования социальной среды (населенного пункта, района, города) для приобретения опыта реального управления и действия;</w:t>
      </w:r>
    </w:p>
    <w:p w:rsidR="00512828" w:rsidRPr="00512828" w:rsidRDefault="00512828" w:rsidP="00512828">
      <w:pPr>
        <w:pStyle w:val="20"/>
        <w:shd w:val="clear" w:color="auto" w:fill="auto"/>
        <w:spacing w:before="0" w:after="0" w:line="240" w:lineRule="auto"/>
        <w:ind w:left="426"/>
        <w:rPr>
          <w:sz w:val="24"/>
          <w:szCs w:val="24"/>
          <w:lang w:val="ru-RU"/>
        </w:rPr>
      </w:pPr>
      <w:r w:rsidRPr="00512828">
        <w:rPr>
          <w:sz w:val="24"/>
          <w:szCs w:val="24"/>
          <w:lang w:val="ru-RU"/>
        </w:rPr>
        <w:t>организация социального и учебно-исследовательского проектирования, профессиональной ориентации обучающихся при поддержке педагогов, психологов, социальных педагогов, сотрудничество с базовыми предприятиями, организациями профессионального образования, центрами профессиональной работы;</w:t>
      </w:r>
    </w:p>
    <w:p w:rsidR="00512828" w:rsidRPr="00512828" w:rsidRDefault="00512828" w:rsidP="00512828">
      <w:pPr>
        <w:pStyle w:val="20"/>
        <w:shd w:val="clear" w:color="auto" w:fill="auto"/>
        <w:spacing w:before="0" w:after="0" w:line="240" w:lineRule="auto"/>
        <w:ind w:left="426"/>
        <w:rPr>
          <w:sz w:val="24"/>
          <w:szCs w:val="24"/>
          <w:lang w:val="ru-RU"/>
        </w:rPr>
      </w:pPr>
      <w:r w:rsidRPr="00512828">
        <w:rPr>
          <w:sz w:val="24"/>
          <w:szCs w:val="24"/>
          <w:lang w:val="ru-RU"/>
        </w:rPr>
        <w:t>создание условий для сохранения и укрепления физического, психологического и социального здоровья обучающихся, обеспечение их безопасности.</w:t>
      </w:r>
    </w:p>
    <w:p w:rsidR="00512828" w:rsidRPr="00512828" w:rsidRDefault="00512828" w:rsidP="00512828">
      <w:pPr>
        <w:pStyle w:val="20"/>
        <w:shd w:val="clear" w:color="auto" w:fill="auto"/>
        <w:tabs>
          <w:tab w:val="left" w:pos="1399"/>
        </w:tabs>
        <w:spacing w:before="0" w:after="0" w:line="240" w:lineRule="auto"/>
        <w:ind w:left="426"/>
        <w:rPr>
          <w:sz w:val="24"/>
          <w:szCs w:val="24"/>
          <w:lang w:val="ru-RU"/>
        </w:rPr>
      </w:pPr>
      <w:r w:rsidRPr="00512828">
        <w:rPr>
          <w:b/>
          <w:sz w:val="24"/>
          <w:szCs w:val="24"/>
          <w:lang w:val="ru-RU"/>
        </w:rPr>
        <w:t xml:space="preserve">     </w:t>
      </w:r>
      <w:r w:rsidRPr="00512828">
        <w:rPr>
          <w:sz w:val="24"/>
          <w:szCs w:val="24"/>
          <w:lang w:val="ru-RU"/>
        </w:rPr>
        <w:t xml:space="preserve">     </w:t>
      </w:r>
      <w:r>
        <w:rPr>
          <w:sz w:val="24"/>
          <w:szCs w:val="24"/>
          <w:lang w:val="ru-RU"/>
        </w:rPr>
        <w:t>ООП ООО</w:t>
      </w:r>
      <w:r w:rsidRPr="00512828">
        <w:rPr>
          <w:sz w:val="24"/>
          <w:szCs w:val="24"/>
          <w:lang w:val="ru-RU"/>
        </w:rPr>
        <w:t xml:space="preserve"> учитывает психолого-педагогические особенности и образовательные потребности обучающихся, что способствует созданию комфортных условий организации образовательного процесса без вреда для здоровья и эмоционального благополучия каждого обучающегося, включая одаренных обучающихся и обучающихся с ОВЗ.</w:t>
      </w:r>
      <w:r>
        <w:rPr>
          <w:sz w:val="24"/>
          <w:szCs w:val="24"/>
          <w:lang w:val="ru-RU"/>
        </w:rPr>
        <w:t xml:space="preserve"> </w:t>
      </w:r>
      <w:r w:rsidRPr="00512828">
        <w:rPr>
          <w:sz w:val="24"/>
          <w:szCs w:val="24"/>
          <w:lang w:val="ru-RU"/>
        </w:rPr>
        <w:t>Программа учитывает Санитарно-эпидемиологические требования к организации воспитания и обучения.</w:t>
      </w:r>
    </w:p>
    <w:p w:rsidR="00512828" w:rsidRPr="00213D03" w:rsidRDefault="00512828" w:rsidP="00512828">
      <w:pPr>
        <w:ind w:left="426"/>
        <w:rPr>
          <w:sz w:val="24"/>
          <w:szCs w:val="24"/>
        </w:rPr>
      </w:pPr>
      <w:r w:rsidRPr="004620D5">
        <w:rPr>
          <w:b/>
          <w:sz w:val="24"/>
          <w:szCs w:val="24"/>
        </w:rPr>
        <w:t xml:space="preserve">    Структура Программы</w:t>
      </w:r>
      <w:r w:rsidRPr="00213D03">
        <w:rPr>
          <w:sz w:val="24"/>
          <w:szCs w:val="24"/>
        </w:rPr>
        <w:t xml:space="preserve"> соответствует требованиям ФГОС ООО и включает целевой, содержательный и организационный разделы. </w:t>
      </w:r>
    </w:p>
    <w:p w:rsidR="00512828" w:rsidRPr="00213D03" w:rsidRDefault="00512828" w:rsidP="00512828">
      <w:pPr>
        <w:ind w:left="426" w:firstLine="709"/>
        <w:jc w:val="both"/>
        <w:rPr>
          <w:rFonts w:eastAsia="SchoolBookSanPin"/>
          <w:sz w:val="24"/>
          <w:szCs w:val="24"/>
        </w:rPr>
      </w:pPr>
      <w:r w:rsidRPr="00213D03">
        <w:rPr>
          <w:rFonts w:eastAsia="SchoolBookSanPin"/>
          <w:sz w:val="24"/>
          <w:szCs w:val="24"/>
        </w:rPr>
        <w:t> </w:t>
      </w:r>
      <w:r w:rsidRPr="004620D5">
        <w:rPr>
          <w:rFonts w:eastAsia="SchoolBookSanPin"/>
          <w:b/>
          <w:sz w:val="24"/>
          <w:szCs w:val="24"/>
        </w:rPr>
        <w:t>Целевой раздел ООП ООО</w:t>
      </w:r>
      <w:r w:rsidRPr="00213D03">
        <w:rPr>
          <w:rFonts w:eastAsia="SchoolBookSanPin"/>
          <w:sz w:val="24"/>
          <w:szCs w:val="24"/>
        </w:rPr>
        <w:t xml:space="preserve"> включает:</w:t>
      </w:r>
      <w:r>
        <w:rPr>
          <w:rFonts w:eastAsia="SchoolBookSanPin"/>
          <w:sz w:val="24"/>
          <w:szCs w:val="24"/>
        </w:rPr>
        <w:t xml:space="preserve"> </w:t>
      </w:r>
      <w:r w:rsidRPr="00213D03">
        <w:rPr>
          <w:rFonts w:eastAsia="SchoolBookSanPin"/>
          <w:sz w:val="24"/>
          <w:szCs w:val="24"/>
        </w:rPr>
        <w:t>пояснительную записку;</w:t>
      </w:r>
      <w:r>
        <w:rPr>
          <w:rFonts w:eastAsia="SchoolBookSanPin"/>
          <w:sz w:val="24"/>
          <w:szCs w:val="24"/>
        </w:rPr>
        <w:t xml:space="preserve"> </w:t>
      </w:r>
      <w:r w:rsidRPr="00213D03">
        <w:rPr>
          <w:rFonts w:eastAsia="SchoolBookSanPin"/>
          <w:sz w:val="24"/>
          <w:szCs w:val="24"/>
        </w:rPr>
        <w:t>планируемые результаты освоения обучающимися ООП ООО;</w:t>
      </w:r>
      <w:r>
        <w:rPr>
          <w:rFonts w:eastAsia="SchoolBookSanPin"/>
          <w:sz w:val="24"/>
          <w:szCs w:val="24"/>
        </w:rPr>
        <w:t xml:space="preserve"> </w:t>
      </w:r>
      <w:r w:rsidRPr="00213D03">
        <w:rPr>
          <w:rFonts w:eastAsia="SchoolBookSanPin"/>
          <w:sz w:val="24"/>
          <w:szCs w:val="24"/>
        </w:rPr>
        <w:t>систему оценки достижения планируемых результатов освоения ООП ООО</w:t>
      </w:r>
      <w:r w:rsidRPr="00213D03">
        <w:rPr>
          <w:rStyle w:val="a7"/>
          <w:rFonts w:eastAsia="SchoolBookSanPin"/>
          <w:sz w:val="24"/>
          <w:szCs w:val="24"/>
        </w:rPr>
        <w:footnoteReference w:id="1"/>
      </w:r>
      <w:r w:rsidRPr="00213D03">
        <w:rPr>
          <w:rFonts w:eastAsia="SchoolBookSanPin"/>
          <w:sz w:val="24"/>
          <w:szCs w:val="24"/>
        </w:rPr>
        <w:t>.</w:t>
      </w:r>
    </w:p>
    <w:p w:rsidR="00512828" w:rsidRPr="00213D03" w:rsidRDefault="00512828" w:rsidP="00512828">
      <w:pPr>
        <w:ind w:left="426" w:firstLine="709"/>
        <w:jc w:val="both"/>
        <w:rPr>
          <w:rFonts w:eastAsia="SchoolBookSanPin"/>
          <w:sz w:val="24"/>
          <w:szCs w:val="24"/>
        </w:rPr>
      </w:pPr>
      <w:r w:rsidRPr="004620D5">
        <w:rPr>
          <w:rFonts w:eastAsia="SchoolBookSanPin"/>
          <w:b/>
          <w:sz w:val="24"/>
          <w:szCs w:val="24"/>
        </w:rPr>
        <w:t> Содержательный раздел ООП ООО</w:t>
      </w:r>
      <w:r w:rsidRPr="00213D03">
        <w:rPr>
          <w:rFonts w:eastAsia="SchoolBookSanPin"/>
          <w:sz w:val="24"/>
          <w:szCs w:val="24"/>
        </w:rPr>
        <w:t xml:space="preserve"> включает программы, ориентированные на достижение предметных, </w:t>
      </w:r>
      <w:proofErr w:type="spellStart"/>
      <w:r w:rsidRPr="00213D03">
        <w:rPr>
          <w:rFonts w:eastAsia="SchoolBookSanPin"/>
          <w:sz w:val="24"/>
          <w:szCs w:val="24"/>
        </w:rPr>
        <w:t>метапредметных</w:t>
      </w:r>
      <w:proofErr w:type="spellEnd"/>
      <w:r w:rsidRPr="00213D03">
        <w:rPr>
          <w:rFonts w:eastAsia="SchoolBookSanPin"/>
          <w:sz w:val="24"/>
          <w:szCs w:val="24"/>
        </w:rPr>
        <w:t xml:space="preserve"> и личностных результатов:</w:t>
      </w:r>
      <w:r>
        <w:rPr>
          <w:rFonts w:eastAsia="SchoolBookSanPin"/>
          <w:sz w:val="24"/>
          <w:szCs w:val="24"/>
        </w:rPr>
        <w:t xml:space="preserve"> </w:t>
      </w:r>
      <w:r w:rsidRPr="00213D03">
        <w:rPr>
          <w:rFonts w:eastAsia="SchoolBookSanPin"/>
          <w:sz w:val="24"/>
          <w:szCs w:val="24"/>
        </w:rPr>
        <w:t>рабочие программы учебных предметов</w:t>
      </w:r>
      <w:r>
        <w:rPr>
          <w:rFonts w:eastAsia="SchoolBookSanPin"/>
          <w:sz w:val="24"/>
          <w:szCs w:val="24"/>
        </w:rPr>
        <w:t xml:space="preserve"> и внеурочной деятельности</w:t>
      </w:r>
      <w:r w:rsidRPr="00213D03">
        <w:rPr>
          <w:rFonts w:eastAsia="SchoolBookSanPin"/>
          <w:sz w:val="24"/>
          <w:szCs w:val="24"/>
        </w:rPr>
        <w:t>;</w:t>
      </w:r>
      <w:r>
        <w:rPr>
          <w:rFonts w:eastAsia="SchoolBookSanPin"/>
          <w:sz w:val="24"/>
          <w:szCs w:val="24"/>
        </w:rPr>
        <w:t xml:space="preserve"> </w:t>
      </w:r>
      <w:r w:rsidRPr="00213D03">
        <w:rPr>
          <w:rFonts w:eastAsia="SchoolBookSanPin"/>
          <w:sz w:val="24"/>
          <w:szCs w:val="24"/>
        </w:rPr>
        <w:t>программу формирования универсальных учебных действий у обучающихся;</w:t>
      </w:r>
      <w:r>
        <w:rPr>
          <w:rFonts w:eastAsia="SchoolBookSanPin"/>
          <w:sz w:val="24"/>
          <w:szCs w:val="24"/>
        </w:rPr>
        <w:t xml:space="preserve"> </w:t>
      </w:r>
      <w:r w:rsidRPr="00213D03">
        <w:rPr>
          <w:rFonts w:eastAsia="SchoolBookSanPin"/>
          <w:sz w:val="24"/>
          <w:szCs w:val="24"/>
        </w:rPr>
        <w:t>рабочую программу воспитания.</w:t>
      </w:r>
    </w:p>
    <w:p w:rsidR="00512828" w:rsidRPr="00213D03" w:rsidRDefault="00512828" w:rsidP="00512828">
      <w:pPr>
        <w:ind w:left="426" w:firstLine="709"/>
        <w:rPr>
          <w:rFonts w:eastAsia="SchoolBookSanPin"/>
          <w:sz w:val="24"/>
          <w:szCs w:val="24"/>
        </w:rPr>
      </w:pPr>
      <w:r w:rsidRPr="00213D03">
        <w:rPr>
          <w:rFonts w:eastAsia="SchoolBookSanPin"/>
          <w:sz w:val="24"/>
          <w:szCs w:val="24"/>
        </w:rPr>
        <w:t>Рабочие программы учебных предметов обеспечивают достижение планируемых результатов освоения ООП ООО и разработаны на основе требований ФГОС ООО к результатам освоения программы основного общего образования.</w:t>
      </w:r>
    </w:p>
    <w:p w:rsidR="00512828" w:rsidRPr="00213D03" w:rsidRDefault="00512828" w:rsidP="00512828">
      <w:pPr>
        <w:ind w:left="567" w:firstLine="709"/>
        <w:jc w:val="both"/>
        <w:rPr>
          <w:rFonts w:eastAsia="SchoolBookSanPin"/>
          <w:sz w:val="24"/>
          <w:szCs w:val="24"/>
        </w:rPr>
      </w:pPr>
      <w:r w:rsidRPr="00213D03">
        <w:rPr>
          <w:rFonts w:eastAsia="SchoolBookSanPin"/>
          <w:sz w:val="24"/>
          <w:szCs w:val="24"/>
        </w:rPr>
        <w:t xml:space="preserve"> Программа формирования универсальных учебных действий </w:t>
      </w:r>
      <w:r w:rsidRPr="00213D03">
        <w:rPr>
          <w:rFonts w:eastAsia="SchoolBookSanPin"/>
          <w:sz w:val="24"/>
          <w:szCs w:val="24"/>
        </w:rPr>
        <w:br/>
        <w:t>у обучающихся содержит:</w:t>
      </w:r>
      <w:r>
        <w:rPr>
          <w:rFonts w:eastAsia="SchoolBookSanPin"/>
          <w:sz w:val="24"/>
          <w:szCs w:val="24"/>
        </w:rPr>
        <w:t xml:space="preserve"> </w:t>
      </w:r>
      <w:r w:rsidRPr="00213D03">
        <w:rPr>
          <w:rFonts w:eastAsia="SchoolBookSanPin"/>
          <w:sz w:val="24"/>
          <w:szCs w:val="24"/>
        </w:rPr>
        <w:t>описание взаимосвязи универсальных учебных действий с содержанием учебных предметов;</w:t>
      </w:r>
      <w:r>
        <w:rPr>
          <w:rFonts w:eastAsia="SchoolBookSanPin"/>
          <w:sz w:val="24"/>
          <w:szCs w:val="24"/>
        </w:rPr>
        <w:t xml:space="preserve"> </w:t>
      </w:r>
      <w:r w:rsidRPr="00213D03">
        <w:rPr>
          <w:rFonts w:eastAsia="SchoolBookSanPin"/>
          <w:sz w:val="24"/>
          <w:szCs w:val="24"/>
        </w:rPr>
        <w:t>характеристики регулятивных, познавательных, коммуникативных универсальных учебных действий обучающихся.</w:t>
      </w:r>
    </w:p>
    <w:p w:rsidR="00512828" w:rsidRPr="00213D03" w:rsidRDefault="00512828" w:rsidP="00512828">
      <w:pPr>
        <w:ind w:left="567" w:firstLine="709"/>
        <w:jc w:val="both"/>
        <w:rPr>
          <w:rFonts w:eastAsia="SchoolBookSanPin"/>
          <w:sz w:val="24"/>
          <w:szCs w:val="24"/>
        </w:rPr>
      </w:pPr>
      <w:r w:rsidRPr="00213D03">
        <w:rPr>
          <w:rFonts w:eastAsia="SchoolBookSanPin"/>
          <w:sz w:val="24"/>
          <w:szCs w:val="24"/>
        </w:rPr>
        <w:t xml:space="preserve">Рабочая программа воспитания направлена на сохранение </w:t>
      </w:r>
      <w:r w:rsidRPr="00213D03">
        <w:rPr>
          <w:rFonts w:eastAsia="SchoolBookSanPin"/>
          <w:sz w:val="24"/>
          <w:szCs w:val="24"/>
        </w:rPr>
        <w:br/>
        <w:t xml:space="preserve">и укрепление традиционных российских духовно-нравственных ценностей, </w:t>
      </w:r>
      <w:r w:rsidRPr="00213D03">
        <w:rPr>
          <w:rFonts w:eastAsia="SchoolBookSanPin"/>
          <w:sz w:val="24"/>
          <w:szCs w:val="24"/>
        </w:rPr>
        <w:br/>
        <w:t xml:space="preserve">к которым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</w:t>
      </w:r>
      <w:r w:rsidRPr="00213D03">
        <w:rPr>
          <w:rFonts w:eastAsia="SchoolBookSanPin"/>
          <w:sz w:val="24"/>
          <w:szCs w:val="24"/>
        </w:rPr>
        <w:br/>
        <w:t>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</w:p>
    <w:p w:rsidR="00512828" w:rsidRPr="00213D03" w:rsidRDefault="00512828" w:rsidP="00512828">
      <w:pPr>
        <w:ind w:left="567" w:firstLine="709"/>
        <w:jc w:val="both"/>
        <w:rPr>
          <w:rFonts w:eastAsia="SchoolBookSanPin"/>
          <w:sz w:val="24"/>
          <w:szCs w:val="24"/>
        </w:rPr>
      </w:pPr>
      <w:bookmarkStart w:id="0" w:name="_GoBack"/>
      <w:r w:rsidRPr="004620D5">
        <w:rPr>
          <w:rFonts w:eastAsia="SchoolBookSanPin"/>
          <w:b/>
          <w:sz w:val="24"/>
          <w:szCs w:val="24"/>
        </w:rPr>
        <w:t>Организационный раздел ООП ООО</w:t>
      </w:r>
      <w:r w:rsidRPr="00213D03">
        <w:rPr>
          <w:rFonts w:eastAsia="SchoolBookSanPin"/>
          <w:sz w:val="24"/>
          <w:szCs w:val="24"/>
        </w:rPr>
        <w:t xml:space="preserve"> </w:t>
      </w:r>
      <w:bookmarkEnd w:id="0"/>
      <w:r w:rsidRPr="00213D03">
        <w:rPr>
          <w:rFonts w:eastAsia="SchoolBookSanPin"/>
          <w:sz w:val="24"/>
          <w:szCs w:val="24"/>
        </w:rPr>
        <w:t>определяет общие рамки организации образовательной деятельности, а также организационные механизмы и условия реализации программы основного общего образования и включает:</w:t>
      </w:r>
    </w:p>
    <w:p w:rsidR="00512828" w:rsidRPr="00213D03" w:rsidRDefault="00512828" w:rsidP="00512828">
      <w:pPr>
        <w:ind w:left="567" w:firstLine="709"/>
        <w:jc w:val="both"/>
        <w:rPr>
          <w:rFonts w:eastAsia="SchoolBookSanPin"/>
          <w:sz w:val="24"/>
          <w:szCs w:val="24"/>
        </w:rPr>
      </w:pPr>
      <w:r w:rsidRPr="00213D03">
        <w:rPr>
          <w:rFonts w:eastAsia="SchoolBookSanPin"/>
          <w:sz w:val="24"/>
          <w:szCs w:val="24"/>
        </w:rPr>
        <w:t>учебный план; план внеурочной деятельности;</w:t>
      </w:r>
    </w:p>
    <w:p w:rsidR="00512828" w:rsidRPr="00213D03" w:rsidRDefault="00512828" w:rsidP="00512828">
      <w:pPr>
        <w:ind w:left="567" w:firstLine="709"/>
        <w:jc w:val="both"/>
        <w:rPr>
          <w:rFonts w:eastAsia="SchoolBookSanPin"/>
          <w:sz w:val="24"/>
          <w:szCs w:val="24"/>
        </w:rPr>
      </w:pPr>
      <w:r w:rsidRPr="00213D03">
        <w:rPr>
          <w:rFonts w:eastAsia="SchoolBookSanPin"/>
          <w:sz w:val="24"/>
          <w:szCs w:val="24"/>
        </w:rPr>
        <w:t>календарный учебный график;</w:t>
      </w:r>
    </w:p>
    <w:p w:rsidR="00512828" w:rsidRDefault="00512828" w:rsidP="00512828">
      <w:pPr>
        <w:ind w:left="567" w:firstLine="709"/>
        <w:jc w:val="both"/>
        <w:rPr>
          <w:rFonts w:eastAsia="SchoolBookSanPin"/>
          <w:sz w:val="24"/>
          <w:szCs w:val="24"/>
        </w:rPr>
      </w:pPr>
      <w:r w:rsidRPr="00213D03">
        <w:rPr>
          <w:rFonts w:eastAsia="SchoolBookSanPin"/>
          <w:sz w:val="24"/>
          <w:szCs w:val="24"/>
        </w:rPr>
        <w:t xml:space="preserve">календарный план воспитательной работы, содержащий перечень событий и мероприятий воспитательной направленности, которые организуются и проводятся </w:t>
      </w:r>
      <w:r>
        <w:rPr>
          <w:rFonts w:eastAsia="SchoolBookSanPin"/>
          <w:sz w:val="24"/>
          <w:szCs w:val="24"/>
        </w:rPr>
        <w:t>лицеем</w:t>
      </w:r>
      <w:r w:rsidRPr="00213D03">
        <w:rPr>
          <w:rFonts w:eastAsia="SchoolBookSanPin"/>
          <w:sz w:val="24"/>
          <w:szCs w:val="24"/>
        </w:rPr>
        <w:t xml:space="preserve"> или в которых </w:t>
      </w:r>
      <w:r>
        <w:rPr>
          <w:rFonts w:eastAsia="SchoolBookSanPin"/>
          <w:sz w:val="24"/>
          <w:szCs w:val="24"/>
        </w:rPr>
        <w:t>лицей</w:t>
      </w:r>
      <w:r w:rsidRPr="00213D03">
        <w:rPr>
          <w:rFonts w:eastAsia="SchoolBookSanPin"/>
          <w:sz w:val="24"/>
          <w:szCs w:val="24"/>
        </w:rPr>
        <w:t xml:space="preserve"> принимает участие в учебном году или периоде обучения.</w:t>
      </w:r>
    </w:p>
    <w:sectPr w:rsidR="00512828" w:rsidSect="00512828">
      <w:pgSz w:w="11910" w:h="16840"/>
      <w:pgMar w:top="980" w:right="720" w:bottom="709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72F" w:rsidRDefault="001B172F" w:rsidP="00512828">
      <w:r>
        <w:separator/>
      </w:r>
    </w:p>
  </w:endnote>
  <w:endnote w:type="continuationSeparator" w:id="0">
    <w:p w:rsidR="001B172F" w:rsidRDefault="001B172F" w:rsidP="00512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SanPi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72F" w:rsidRDefault="001B172F" w:rsidP="00512828">
      <w:r>
        <w:separator/>
      </w:r>
    </w:p>
  </w:footnote>
  <w:footnote w:type="continuationSeparator" w:id="0">
    <w:p w:rsidR="001B172F" w:rsidRDefault="001B172F" w:rsidP="00512828">
      <w:r>
        <w:continuationSeparator/>
      </w:r>
    </w:p>
  </w:footnote>
  <w:footnote w:id="1">
    <w:p w:rsidR="00512828" w:rsidRDefault="00512828" w:rsidP="00512828"/>
    <w:p w:rsidR="00512828" w:rsidRPr="005F756C" w:rsidRDefault="00512828" w:rsidP="00512828">
      <w:pPr>
        <w:adjustRightInd w:val="0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20A9C"/>
    <w:multiLevelType w:val="hybridMultilevel"/>
    <w:tmpl w:val="5D027D7C"/>
    <w:lvl w:ilvl="0" w:tplc="8A0EDAFA">
      <w:start w:val="4"/>
      <w:numFmt w:val="decimal"/>
      <w:lvlText w:val="%1."/>
      <w:lvlJc w:val="left"/>
      <w:pPr>
        <w:ind w:left="46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D48107A">
      <w:numFmt w:val="bullet"/>
      <w:lvlText w:val="•"/>
      <w:lvlJc w:val="left"/>
      <w:pPr>
        <w:ind w:left="1128" w:hanging="181"/>
      </w:pPr>
      <w:rPr>
        <w:rFonts w:hint="default"/>
        <w:lang w:val="ru-RU" w:eastAsia="en-US" w:bidi="ar-SA"/>
      </w:rPr>
    </w:lvl>
    <w:lvl w:ilvl="2" w:tplc="82A8FF4C">
      <w:numFmt w:val="bullet"/>
      <w:lvlText w:val="•"/>
      <w:lvlJc w:val="left"/>
      <w:pPr>
        <w:ind w:left="1796" w:hanging="181"/>
      </w:pPr>
      <w:rPr>
        <w:rFonts w:hint="default"/>
        <w:lang w:val="ru-RU" w:eastAsia="en-US" w:bidi="ar-SA"/>
      </w:rPr>
    </w:lvl>
    <w:lvl w:ilvl="3" w:tplc="B1B03772">
      <w:numFmt w:val="bullet"/>
      <w:lvlText w:val="•"/>
      <w:lvlJc w:val="left"/>
      <w:pPr>
        <w:ind w:left="2465" w:hanging="181"/>
      </w:pPr>
      <w:rPr>
        <w:rFonts w:hint="default"/>
        <w:lang w:val="ru-RU" w:eastAsia="en-US" w:bidi="ar-SA"/>
      </w:rPr>
    </w:lvl>
    <w:lvl w:ilvl="4" w:tplc="5A8E56B4">
      <w:numFmt w:val="bullet"/>
      <w:lvlText w:val="•"/>
      <w:lvlJc w:val="left"/>
      <w:pPr>
        <w:ind w:left="3133" w:hanging="181"/>
      </w:pPr>
      <w:rPr>
        <w:rFonts w:hint="default"/>
        <w:lang w:val="ru-RU" w:eastAsia="en-US" w:bidi="ar-SA"/>
      </w:rPr>
    </w:lvl>
    <w:lvl w:ilvl="5" w:tplc="C82CF8AC">
      <w:numFmt w:val="bullet"/>
      <w:lvlText w:val="•"/>
      <w:lvlJc w:val="left"/>
      <w:pPr>
        <w:ind w:left="3802" w:hanging="181"/>
      </w:pPr>
      <w:rPr>
        <w:rFonts w:hint="default"/>
        <w:lang w:val="ru-RU" w:eastAsia="en-US" w:bidi="ar-SA"/>
      </w:rPr>
    </w:lvl>
    <w:lvl w:ilvl="6" w:tplc="81B8D782">
      <w:numFmt w:val="bullet"/>
      <w:lvlText w:val="•"/>
      <w:lvlJc w:val="left"/>
      <w:pPr>
        <w:ind w:left="4470" w:hanging="181"/>
      </w:pPr>
      <w:rPr>
        <w:rFonts w:hint="default"/>
        <w:lang w:val="ru-RU" w:eastAsia="en-US" w:bidi="ar-SA"/>
      </w:rPr>
    </w:lvl>
    <w:lvl w:ilvl="7" w:tplc="27FEB18A">
      <w:numFmt w:val="bullet"/>
      <w:lvlText w:val="•"/>
      <w:lvlJc w:val="left"/>
      <w:pPr>
        <w:ind w:left="5138" w:hanging="181"/>
      </w:pPr>
      <w:rPr>
        <w:rFonts w:hint="default"/>
        <w:lang w:val="ru-RU" w:eastAsia="en-US" w:bidi="ar-SA"/>
      </w:rPr>
    </w:lvl>
    <w:lvl w:ilvl="8" w:tplc="B3069D88">
      <w:numFmt w:val="bullet"/>
      <w:lvlText w:val="•"/>
      <w:lvlJc w:val="left"/>
      <w:pPr>
        <w:ind w:left="5807" w:hanging="181"/>
      </w:pPr>
      <w:rPr>
        <w:rFonts w:hint="default"/>
        <w:lang w:val="ru-RU" w:eastAsia="en-US" w:bidi="ar-SA"/>
      </w:rPr>
    </w:lvl>
  </w:abstractNum>
  <w:abstractNum w:abstractNumId="1">
    <w:nsid w:val="1F11088C"/>
    <w:multiLevelType w:val="hybridMultilevel"/>
    <w:tmpl w:val="166C9080"/>
    <w:lvl w:ilvl="0" w:tplc="FE12A044">
      <w:numFmt w:val="bullet"/>
      <w:lvlText w:val="•"/>
      <w:lvlJc w:val="left"/>
      <w:pPr>
        <w:ind w:left="119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84E230">
      <w:numFmt w:val="bullet"/>
      <w:lvlText w:val="•"/>
      <w:lvlJc w:val="left"/>
      <w:pPr>
        <w:ind w:left="1068" w:hanging="711"/>
      </w:pPr>
      <w:rPr>
        <w:rFonts w:hint="default"/>
        <w:lang w:val="ru-RU" w:eastAsia="en-US" w:bidi="ar-SA"/>
      </w:rPr>
    </w:lvl>
    <w:lvl w:ilvl="2" w:tplc="CBE258D0">
      <w:numFmt w:val="bullet"/>
      <w:lvlText w:val="•"/>
      <w:lvlJc w:val="left"/>
      <w:pPr>
        <w:ind w:left="2017" w:hanging="711"/>
      </w:pPr>
      <w:rPr>
        <w:rFonts w:hint="default"/>
        <w:lang w:val="ru-RU" w:eastAsia="en-US" w:bidi="ar-SA"/>
      </w:rPr>
    </w:lvl>
    <w:lvl w:ilvl="3" w:tplc="82CAEC64">
      <w:numFmt w:val="bullet"/>
      <w:lvlText w:val="•"/>
      <w:lvlJc w:val="left"/>
      <w:pPr>
        <w:ind w:left="2966" w:hanging="711"/>
      </w:pPr>
      <w:rPr>
        <w:rFonts w:hint="default"/>
        <w:lang w:val="ru-RU" w:eastAsia="en-US" w:bidi="ar-SA"/>
      </w:rPr>
    </w:lvl>
    <w:lvl w:ilvl="4" w:tplc="5704A168">
      <w:numFmt w:val="bullet"/>
      <w:lvlText w:val="•"/>
      <w:lvlJc w:val="left"/>
      <w:pPr>
        <w:ind w:left="3915" w:hanging="711"/>
      </w:pPr>
      <w:rPr>
        <w:rFonts w:hint="default"/>
        <w:lang w:val="ru-RU" w:eastAsia="en-US" w:bidi="ar-SA"/>
      </w:rPr>
    </w:lvl>
    <w:lvl w:ilvl="5" w:tplc="8A708E1A">
      <w:numFmt w:val="bullet"/>
      <w:lvlText w:val="•"/>
      <w:lvlJc w:val="left"/>
      <w:pPr>
        <w:ind w:left="4864" w:hanging="711"/>
      </w:pPr>
      <w:rPr>
        <w:rFonts w:hint="default"/>
        <w:lang w:val="ru-RU" w:eastAsia="en-US" w:bidi="ar-SA"/>
      </w:rPr>
    </w:lvl>
    <w:lvl w:ilvl="6" w:tplc="20F22BB0">
      <w:numFmt w:val="bullet"/>
      <w:lvlText w:val="•"/>
      <w:lvlJc w:val="left"/>
      <w:pPr>
        <w:ind w:left="5813" w:hanging="711"/>
      </w:pPr>
      <w:rPr>
        <w:rFonts w:hint="default"/>
        <w:lang w:val="ru-RU" w:eastAsia="en-US" w:bidi="ar-SA"/>
      </w:rPr>
    </w:lvl>
    <w:lvl w:ilvl="7" w:tplc="8B305792">
      <w:numFmt w:val="bullet"/>
      <w:lvlText w:val="•"/>
      <w:lvlJc w:val="left"/>
      <w:pPr>
        <w:ind w:left="6762" w:hanging="711"/>
      </w:pPr>
      <w:rPr>
        <w:rFonts w:hint="default"/>
        <w:lang w:val="ru-RU" w:eastAsia="en-US" w:bidi="ar-SA"/>
      </w:rPr>
    </w:lvl>
    <w:lvl w:ilvl="8" w:tplc="09F68D2C">
      <w:numFmt w:val="bullet"/>
      <w:lvlText w:val="•"/>
      <w:lvlJc w:val="left"/>
      <w:pPr>
        <w:ind w:left="7711" w:hanging="711"/>
      </w:pPr>
      <w:rPr>
        <w:rFonts w:hint="default"/>
        <w:lang w:val="ru-RU" w:eastAsia="en-US" w:bidi="ar-SA"/>
      </w:rPr>
    </w:lvl>
  </w:abstractNum>
  <w:abstractNum w:abstractNumId="2">
    <w:nsid w:val="25A3202E"/>
    <w:multiLevelType w:val="hybridMultilevel"/>
    <w:tmpl w:val="65E0A92A"/>
    <w:lvl w:ilvl="0" w:tplc="5804F9AA">
      <w:numFmt w:val="bullet"/>
      <w:lvlText w:val="—"/>
      <w:lvlJc w:val="left"/>
      <w:pPr>
        <w:ind w:left="119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F0C4DA">
      <w:numFmt w:val="bullet"/>
      <w:lvlText w:val="•"/>
      <w:lvlJc w:val="left"/>
      <w:pPr>
        <w:ind w:left="1068" w:hanging="711"/>
      </w:pPr>
      <w:rPr>
        <w:rFonts w:hint="default"/>
        <w:lang w:val="ru-RU" w:eastAsia="en-US" w:bidi="ar-SA"/>
      </w:rPr>
    </w:lvl>
    <w:lvl w:ilvl="2" w:tplc="877AC43E">
      <w:numFmt w:val="bullet"/>
      <w:lvlText w:val="•"/>
      <w:lvlJc w:val="left"/>
      <w:pPr>
        <w:ind w:left="2017" w:hanging="711"/>
      </w:pPr>
      <w:rPr>
        <w:rFonts w:hint="default"/>
        <w:lang w:val="ru-RU" w:eastAsia="en-US" w:bidi="ar-SA"/>
      </w:rPr>
    </w:lvl>
    <w:lvl w:ilvl="3" w:tplc="00D06BA6">
      <w:numFmt w:val="bullet"/>
      <w:lvlText w:val="•"/>
      <w:lvlJc w:val="left"/>
      <w:pPr>
        <w:ind w:left="2966" w:hanging="711"/>
      </w:pPr>
      <w:rPr>
        <w:rFonts w:hint="default"/>
        <w:lang w:val="ru-RU" w:eastAsia="en-US" w:bidi="ar-SA"/>
      </w:rPr>
    </w:lvl>
    <w:lvl w:ilvl="4" w:tplc="5D805010">
      <w:numFmt w:val="bullet"/>
      <w:lvlText w:val="•"/>
      <w:lvlJc w:val="left"/>
      <w:pPr>
        <w:ind w:left="3915" w:hanging="711"/>
      </w:pPr>
      <w:rPr>
        <w:rFonts w:hint="default"/>
        <w:lang w:val="ru-RU" w:eastAsia="en-US" w:bidi="ar-SA"/>
      </w:rPr>
    </w:lvl>
    <w:lvl w:ilvl="5" w:tplc="C750E81C">
      <w:numFmt w:val="bullet"/>
      <w:lvlText w:val="•"/>
      <w:lvlJc w:val="left"/>
      <w:pPr>
        <w:ind w:left="4864" w:hanging="711"/>
      </w:pPr>
      <w:rPr>
        <w:rFonts w:hint="default"/>
        <w:lang w:val="ru-RU" w:eastAsia="en-US" w:bidi="ar-SA"/>
      </w:rPr>
    </w:lvl>
    <w:lvl w:ilvl="6" w:tplc="2656F954">
      <w:numFmt w:val="bullet"/>
      <w:lvlText w:val="•"/>
      <w:lvlJc w:val="left"/>
      <w:pPr>
        <w:ind w:left="5813" w:hanging="711"/>
      </w:pPr>
      <w:rPr>
        <w:rFonts w:hint="default"/>
        <w:lang w:val="ru-RU" w:eastAsia="en-US" w:bidi="ar-SA"/>
      </w:rPr>
    </w:lvl>
    <w:lvl w:ilvl="7" w:tplc="956E4512">
      <w:numFmt w:val="bullet"/>
      <w:lvlText w:val="•"/>
      <w:lvlJc w:val="left"/>
      <w:pPr>
        <w:ind w:left="6762" w:hanging="711"/>
      </w:pPr>
      <w:rPr>
        <w:rFonts w:hint="default"/>
        <w:lang w:val="ru-RU" w:eastAsia="en-US" w:bidi="ar-SA"/>
      </w:rPr>
    </w:lvl>
    <w:lvl w:ilvl="8" w:tplc="55644166">
      <w:numFmt w:val="bullet"/>
      <w:lvlText w:val="•"/>
      <w:lvlJc w:val="left"/>
      <w:pPr>
        <w:ind w:left="7711" w:hanging="711"/>
      </w:pPr>
      <w:rPr>
        <w:rFonts w:hint="default"/>
        <w:lang w:val="ru-RU" w:eastAsia="en-US" w:bidi="ar-SA"/>
      </w:rPr>
    </w:lvl>
  </w:abstractNum>
  <w:abstractNum w:abstractNumId="3">
    <w:nsid w:val="25A8612F"/>
    <w:multiLevelType w:val="hybridMultilevel"/>
    <w:tmpl w:val="3F24BD80"/>
    <w:lvl w:ilvl="0" w:tplc="480C6C20">
      <w:start w:val="1"/>
      <w:numFmt w:val="decimal"/>
      <w:lvlText w:val="%1)"/>
      <w:lvlJc w:val="left"/>
      <w:pPr>
        <w:ind w:left="119" w:hanging="288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1" w:tplc="A48036C2">
      <w:numFmt w:val="bullet"/>
      <w:lvlText w:val="•"/>
      <w:lvlJc w:val="left"/>
      <w:pPr>
        <w:ind w:left="1068" w:hanging="288"/>
      </w:pPr>
      <w:rPr>
        <w:rFonts w:hint="default"/>
        <w:lang w:val="ru-RU" w:eastAsia="en-US" w:bidi="ar-SA"/>
      </w:rPr>
    </w:lvl>
    <w:lvl w:ilvl="2" w:tplc="296A17BC">
      <w:numFmt w:val="bullet"/>
      <w:lvlText w:val="•"/>
      <w:lvlJc w:val="left"/>
      <w:pPr>
        <w:ind w:left="2017" w:hanging="288"/>
      </w:pPr>
      <w:rPr>
        <w:rFonts w:hint="default"/>
        <w:lang w:val="ru-RU" w:eastAsia="en-US" w:bidi="ar-SA"/>
      </w:rPr>
    </w:lvl>
    <w:lvl w:ilvl="3" w:tplc="0AE65A7A">
      <w:numFmt w:val="bullet"/>
      <w:lvlText w:val="•"/>
      <w:lvlJc w:val="left"/>
      <w:pPr>
        <w:ind w:left="2966" w:hanging="288"/>
      </w:pPr>
      <w:rPr>
        <w:rFonts w:hint="default"/>
        <w:lang w:val="ru-RU" w:eastAsia="en-US" w:bidi="ar-SA"/>
      </w:rPr>
    </w:lvl>
    <w:lvl w:ilvl="4" w:tplc="8668C0D8">
      <w:numFmt w:val="bullet"/>
      <w:lvlText w:val="•"/>
      <w:lvlJc w:val="left"/>
      <w:pPr>
        <w:ind w:left="3915" w:hanging="288"/>
      </w:pPr>
      <w:rPr>
        <w:rFonts w:hint="default"/>
        <w:lang w:val="ru-RU" w:eastAsia="en-US" w:bidi="ar-SA"/>
      </w:rPr>
    </w:lvl>
    <w:lvl w:ilvl="5" w:tplc="A7F60CD4">
      <w:numFmt w:val="bullet"/>
      <w:lvlText w:val="•"/>
      <w:lvlJc w:val="left"/>
      <w:pPr>
        <w:ind w:left="4864" w:hanging="288"/>
      </w:pPr>
      <w:rPr>
        <w:rFonts w:hint="default"/>
        <w:lang w:val="ru-RU" w:eastAsia="en-US" w:bidi="ar-SA"/>
      </w:rPr>
    </w:lvl>
    <w:lvl w:ilvl="6" w:tplc="8CE6D03A">
      <w:numFmt w:val="bullet"/>
      <w:lvlText w:val="•"/>
      <w:lvlJc w:val="left"/>
      <w:pPr>
        <w:ind w:left="5813" w:hanging="288"/>
      </w:pPr>
      <w:rPr>
        <w:rFonts w:hint="default"/>
        <w:lang w:val="ru-RU" w:eastAsia="en-US" w:bidi="ar-SA"/>
      </w:rPr>
    </w:lvl>
    <w:lvl w:ilvl="7" w:tplc="CF466A1C">
      <w:numFmt w:val="bullet"/>
      <w:lvlText w:val="•"/>
      <w:lvlJc w:val="left"/>
      <w:pPr>
        <w:ind w:left="6762" w:hanging="288"/>
      </w:pPr>
      <w:rPr>
        <w:rFonts w:hint="default"/>
        <w:lang w:val="ru-RU" w:eastAsia="en-US" w:bidi="ar-SA"/>
      </w:rPr>
    </w:lvl>
    <w:lvl w:ilvl="8" w:tplc="48880E7A">
      <w:numFmt w:val="bullet"/>
      <w:lvlText w:val="•"/>
      <w:lvlJc w:val="left"/>
      <w:pPr>
        <w:ind w:left="7711" w:hanging="288"/>
      </w:pPr>
      <w:rPr>
        <w:rFonts w:hint="default"/>
        <w:lang w:val="ru-RU" w:eastAsia="en-US" w:bidi="ar-SA"/>
      </w:rPr>
    </w:lvl>
  </w:abstractNum>
  <w:abstractNum w:abstractNumId="4">
    <w:nsid w:val="4D335045"/>
    <w:multiLevelType w:val="hybridMultilevel"/>
    <w:tmpl w:val="66DA1456"/>
    <w:lvl w:ilvl="0" w:tplc="7D3CE5E6">
      <w:numFmt w:val="bullet"/>
      <w:lvlText w:val="-"/>
      <w:lvlJc w:val="left"/>
      <w:pPr>
        <w:ind w:left="119" w:hanging="303"/>
      </w:pPr>
      <w:rPr>
        <w:rFonts w:ascii="Times New Roman" w:eastAsia="Times New Roman" w:hAnsi="Times New Roman" w:cs="Times New Roman" w:hint="default"/>
        <w:w w:val="89"/>
        <w:sz w:val="24"/>
        <w:szCs w:val="24"/>
        <w:lang w:val="ru-RU" w:eastAsia="en-US" w:bidi="ar-SA"/>
      </w:rPr>
    </w:lvl>
    <w:lvl w:ilvl="1" w:tplc="31B8D2DC">
      <w:numFmt w:val="bullet"/>
      <w:lvlText w:val="•"/>
      <w:lvlJc w:val="left"/>
      <w:pPr>
        <w:ind w:left="1068" w:hanging="303"/>
      </w:pPr>
      <w:rPr>
        <w:rFonts w:hint="default"/>
        <w:lang w:val="ru-RU" w:eastAsia="en-US" w:bidi="ar-SA"/>
      </w:rPr>
    </w:lvl>
    <w:lvl w:ilvl="2" w:tplc="B81A46D8">
      <w:numFmt w:val="bullet"/>
      <w:lvlText w:val="•"/>
      <w:lvlJc w:val="left"/>
      <w:pPr>
        <w:ind w:left="2017" w:hanging="303"/>
      </w:pPr>
      <w:rPr>
        <w:rFonts w:hint="default"/>
        <w:lang w:val="ru-RU" w:eastAsia="en-US" w:bidi="ar-SA"/>
      </w:rPr>
    </w:lvl>
    <w:lvl w:ilvl="3" w:tplc="627E098E">
      <w:numFmt w:val="bullet"/>
      <w:lvlText w:val="•"/>
      <w:lvlJc w:val="left"/>
      <w:pPr>
        <w:ind w:left="2966" w:hanging="303"/>
      </w:pPr>
      <w:rPr>
        <w:rFonts w:hint="default"/>
        <w:lang w:val="ru-RU" w:eastAsia="en-US" w:bidi="ar-SA"/>
      </w:rPr>
    </w:lvl>
    <w:lvl w:ilvl="4" w:tplc="FBD49BCE">
      <w:numFmt w:val="bullet"/>
      <w:lvlText w:val="•"/>
      <w:lvlJc w:val="left"/>
      <w:pPr>
        <w:ind w:left="3915" w:hanging="303"/>
      </w:pPr>
      <w:rPr>
        <w:rFonts w:hint="default"/>
        <w:lang w:val="ru-RU" w:eastAsia="en-US" w:bidi="ar-SA"/>
      </w:rPr>
    </w:lvl>
    <w:lvl w:ilvl="5" w:tplc="9D84713A">
      <w:numFmt w:val="bullet"/>
      <w:lvlText w:val="•"/>
      <w:lvlJc w:val="left"/>
      <w:pPr>
        <w:ind w:left="4864" w:hanging="303"/>
      </w:pPr>
      <w:rPr>
        <w:rFonts w:hint="default"/>
        <w:lang w:val="ru-RU" w:eastAsia="en-US" w:bidi="ar-SA"/>
      </w:rPr>
    </w:lvl>
    <w:lvl w:ilvl="6" w:tplc="385ED836">
      <w:numFmt w:val="bullet"/>
      <w:lvlText w:val="•"/>
      <w:lvlJc w:val="left"/>
      <w:pPr>
        <w:ind w:left="5813" w:hanging="303"/>
      </w:pPr>
      <w:rPr>
        <w:rFonts w:hint="default"/>
        <w:lang w:val="ru-RU" w:eastAsia="en-US" w:bidi="ar-SA"/>
      </w:rPr>
    </w:lvl>
    <w:lvl w:ilvl="7" w:tplc="2424D6FC">
      <w:numFmt w:val="bullet"/>
      <w:lvlText w:val="•"/>
      <w:lvlJc w:val="left"/>
      <w:pPr>
        <w:ind w:left="6762" w:hanging="303"/>
      </w:pPr>
      <w:rPr>
        <w:rFonts w:hint="default"/>
        <w:lang w:val="ru-RU" w:eastAsia="en-US" w:bidi="ar-SA"/>
      </w:rPr>
    </w:lvl>
    <w:lvl w:ilvl="8" w:tplc="0B229D22">
      <w:numFmt w:val="bullet"/>
      <w:lvlText w:val="•"/>
      <w:lvlJc w:val="left"/>
      <w:pPr>
        <w:ind w:left="7711" w:hanging="303"/>
      </w:pPr>
      <w:rPr>
        <w:rFonts w:hint="default"/>
        <w:lang w:val="ru-RU" w:eastAsia="en-US" w:bidi="ar-SA"/>
      </w:rPr>
    </w:lvl>
  </w:abstractNum>
  <w:abstractNum w:abstractNumId="5">
    <w:nsid w:val="6E04553A"/>
    <w:multiLevelType w:val="multilevel"/>
    <w:tmpl w:val="3A16AED8"/>
    <w:lvl w:ilvl="0">
      <w:start w:val="1"/>
      <w:numFmt w:val="decimal"/>
      <w:lvlText w:val="%1."/>
      <w:lvlJc w:val="left"/>
      <w:pPr>
        <w:ind w:left="839" w:hanging="387"/>
      </w:pPr>
      <w:rPr>
        <w:rFonts w:ascii="Times New Roman" w:eastAsia="Arial" w:hAnsi="Times New Roman" w:cs="Times New Roman" w:hint="default"/>
        <w:b/>
        <w:bCs/>
        <w:color w:val="221E1F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8" w:hanging="442"/>
      </w:pPr>
      <w:rPr>
        <w:rFonts w:ascii="Times New Roman" w:eastAsia="Tahoma" w:hAnsi="Times New Roman" w:cs="Times New Roman" w:hint="default"/>
        <w:b/>
        <w:bCs/>
        <w:color w:val="221E1F"/>
        <w:w w:val="78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3" w:hanging="648"/>
      </w:pPr>
      <w:rPr>
        <w:rFonts w:ascii="Times New Roman" w:eastAsia="Arial" w:hAnsi="Times New Roman" w:cs="Times New Roman" w:hint="default"/>
        <w:b/>
        <w:bCs/>
        <w:color w:val="221E1F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100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963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826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690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553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417" w:hanging="648"/>
      </w:pPr>
      <w:rPr>
        <w:rFonts w:hint="default"/>
        <w:lang w:val="ru-RU" w:eastAsia="en-US" w:bidi="ar-SA"/>
      </w:rPr>
    </w:lvl>
  </w:abstractNum>
  <w:abstractNum w:abstractNumId="6">
    <w:nsid w:val="77AA1197"/>
    <w:multiLevelType w:val="hybridMultilevel"/>
    <w:tmpl w:val="1B9441A4"/>
    <w:lvl w:ilvl="0" w:tplc="AE3A7EB0">
      <w:start w:val="1"/>
      <w:numFmt w:val="decimal"/>
      <w:lvlText w:val="%1."/>
      <w:lvlJc w:val="left"/>
      <w:pPr>
        <w:ind w:left="64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910448C">
      <w:numFmt w:val="bullet"/>
      <w:lvlText w:val="•"/>
      <w:lvlJc w:val="left"/>
      <w:pPr>
        <w:ind w:left="1290" w:hanging="181"/>
      </w:pPr>
      <w:rPr>
        <w:rFonts w:hint="default"/>
        <w:lang w:val="ru-RU" w:eastAsia="en-US" w:bidi="ar-SA"/>
      </w:rPr>
    </w:lvl>
    <w:lvl w:ilvl="2" w:tplc="0B981D1A">
      <w:numFmt w:val="bullet"/>
      <w:lvlText w:val="•"/>
      <w:lvlJc w:val="left"/>
      <w:pPr>
        <w:ind w:left="1940" w:hanging="181"/>
      </w:pPr>
      <w:rPr>
        <w:rFonts w:hint="default"/>
        <w:lang w:val="ru-RU" w:eastAsia="en-US" w:bidi="ar-SA"/>
      </w:rPr>
    </w:lvl>
    <w:lvl w:ilvl="3" w:tplc="D0ECA742">
      <w:numFmt w:val="bullet"/>
      <w:lvlText w:val="•"/>
      <w:lvlJc w:val="left"/>
      <w:pPr>
        <w:ind w:left="2591" w:hanging="181"/>
      </w:pPr>
      <w:rPr>
        <w:rFonts w:hint="default"/>
        <w:lang w:val="ru-RU" w:eastAsia="en-US" w:bidi="ar-SA"/>
      </w:rPr>
    </w:lvl>
    <w:lvl w:ilvl="4" w:tplc="38626048">
      <w:numFmt w:val="bullet"/>
      <w:lvlText w:val="•"/>
      <w:lvlJc w:val="left"/>
      <w:pPr>
        <w:ind w:left="3241" w:hanging="181"/>
      </w:pPr>
      <w:rPr>
        <w:rFonts w:hint="default"/>
        <w:lang w:val="ru-RU" w:eastAsia="en-US" w:bidi="ar-SA"/>
      </w:rPr>
    </w:lvl>
    <w:lvl w:ilvl="5" w:tplc="36301C84">
      <w:numFmt w:val="bullet"/>
      <w:lvlText w:val="•"/>
      <w:lvlJc w:val="left"/>
      <w:pPr>
        <w:ind w:left="3892" w:hanging="181"/>
      </w:pPr>
      <w:rPr>
        <w:rFonts w:hint="default"/>
        <w:lang w:val="ru-RU" w:eastAsia="en-US" w:bidi="ar-SA"/>
      </w:rPr>
    </w:lvl>
    <w:lvl w:ilvl="6" w:tplc="6D106146">
      <w:numFmt w:val="bullet"/>
      <w:lvlText w:val="•"/>
      <w:lvlJc w:val="left"/>
      <w:pPr>
        <w:ind w:left="4542" w:hanging="181"/>
      </w:pPr>
      <w:rPr>
        <w:rFonts w:hint="default"/>
        <w:lang w:val="ru-RU" w:eastAsia="en-US" w:bidi="ar-SA"/>
      </w:rPr>
    </w:lvl>
    <w:lvl w:ilvl="7" w:tplc="1720A32A">
      <w:numFmt w:val="bullet"/>
      <w:lvlText w:val="•"/>
      <w:lvlJc w:val="left"/>
      <w:pPr>
        <w:ind w:left="5192" w:hanging="181"/>
      </w:pPr>
      <w:rPr>
        <w:rFonts w:hint="default"/>
        <w:lang w:val="ru-RU" w:eastAsia="en-US" w:bidi="ar-SA"/>
      </w:rPr>
    </w:lvl>
    <w:lvl w:ilvl="8" w:tplc="0DA0FC16">
      <w:numFmt w:val="bullet"/>
      <w:lvlText w:val="•"/>
      <w:lvlJc w:val="left"/>
      <w:pPr>
        <w:ind w:left="5843" w:hanging="1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02527"/>
    <w:rsid w:val="001476CF"/>
    <w:rsid w:val="001B172F"/>
    <w:rsid w:val="004620D5"/>
    <w:rsid w:val="00512828"/>
    <w:rsid w:val="007B0AC7"/>
    <w:rsid w:val="009448D8"/>
    <w:rsid w:val="00D277F7"/>
    <w:rsid w:val="00DF6439"/>
    <w:rsid w:val="00F0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19B21-E377-417F-847A-5B276EFA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7B0AC7"/>
    <w:pPr>
      <w:spacing w:before="67"/>
      <w:ind w:left="453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710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2"/>
      <w:ind w:left="1478" w:right="320" w:hanging="927"/>
    </w:pPr>
    <w:rPr>
      <w:b/>
      <w:bCs/>
      <w:sz w:val="24"/>
      <w:szCs w:val="24"/>
    </w:rPr>
  </w:style>
  <w:style w:type="paragraph" w:styleId="a5">
    <w:name w:val="List Paragraph"/>
    <w:aliases w:val="ITL List Paragraph,Цветной список - Акцент 13"/>
    <w:basedOn w:val="a"/>
    <w:link w:val="a6"/>
    <w:uiPriority w:val="1"/>
    <w:qFormat/>
    <w:pPr>
      <w:ind w:left="119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7B0AC7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2">
    <w:name w:val="Основной текст (2)_"/>
    <w:basedOn w:val="a0"/>
    <w:link w:val="20"/>
    <w:uiPriority w:val="99"/>
    <w:rsid w:val="005128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12828"/>
    <w:pPr>
      <w:shd w:val="clear" w:color="auto" w:fill="FFFFFF"/>
      <w:autoSpaceDE/>
      <w:autoSpaceDN/>
      <w:spacing w:before="240" w:after="120" w:line="0" w:lineRule="atLeast"/>
      <w:jc w:val="both"/>
    </w:pPr>
    <w:rPr>
      <w:sz w:val="28"/>
      <w:szCs w:val="28"/>
      <w:lang w:val="en-US"/>
    </w:rPr>
  </w:style>
  <w:style w:type="character" w:customStyle="1" w:styleId="a6">
    <w:name w:val="Абзац списка Знак"/>
    <w:aliases w:val="ITL List Paragraph Знак,Цветной список - Акцент 13 Знак"/>
    <w:link w:val="a5"/>
    <w:uiPriority w:val="1"/>
    <w:qFormat/>
    <w:locked/>
    <w:rsid w:val="00512828"/>
    <w:rPr>
      <w:rFonts w:ascii="Times New Roman" w:eastAsia="Times New Roman" w:hAnsi="Times New Roman" w:cs="Times New Roman"/>
      <w:lang w:val="ru-RU"/>
    </w:rPr>
  </w:style>
  <w:style w:type="character" w:styleId="a7">
    <w:name w:val="footnote reference"/>
    <w:uiPriority w:val="99"/>
    <w:unhideWhenUsed/>
    <w:rsid w:val="005128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</dc:creator>
  <cp:lastModifiedBy>Галина С. Садовская</cp:lastModifiedBy>
  <cp:revision>5</cp:revision>
  <dcterms:created xsi:type="dcterms:W3CDTF">2023-01-02T11:32:00Z</dcterms:created>
  <dcterms:modified xsi:type="dcterms:W3CDTF">2023-10-13T10:32:00Z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2023-01-02T00:00:00Z</vt:filetime>
  </property>
</Properties>
</file>