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587F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58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МИНИСТЕРСТВО ОБРАЗОВАНИЯ И МОЛОДЕЖНОЙ ПОЛИТИКИ </w:t>
      </w:r>
    </w:p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587F">
        <w:rPr>
          <w:rFonts w:ascii="Times New Roman" w:hAnsi="Times New Roman" w:cs="Times New Roman"/>
          <w:b/>
          <w:color w:val="000000"/>
          <w:sz w:val="24"/>
          <w:szCs w:val="24"/>
        </w:rPr>
        <w:t>ЧУВАШСКОЙ РЕСПУБЛИКИ</w:t>
      </w:r>
    </w:p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>АДМИНИСТРАЦИЯ  АЛИКОВСКОГО  МУНИЦИПАЛЬНОГО ОКРУГА</w:t>
      </w:r>
    </w:p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>ЧУВАШСКОЙ  РЕСПУБЛИКИ</w:t>
      </w:r>
    </w:p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>МУНИЦИПАЛЬНОЕ  АВТОНОМНОЕ  ОБЩЕОБРАЗОВАТЕЛЬНОЕ  УЧРЕЖДЕНИЕ</w:t>
      </w:r>
    </w:p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 xml:space="preserve"> «ЧУВАШСКО-СОРМИНСКАЯ  СРЕДНЯЯ  ОБЩЕОБРАЗОВАТЕЛЬНАЯ  ШКОЛА» </w:t>
      </w:r>
    </w:p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>АЛИКОВСКОГО  МУНИЦИПАЛЬНОГО ОКРУГА  ЧУВАШСКОЙ  РЕСПУБЛИКИ</w:t>
      </w:r>
    </w:p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4EE" w:rsidRPr="00D2587F" w:rsidRDefault="000924EE" w:rsidP="000924EE">
      <w:pPr>
        <w:spacing w:after="0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tbl>
      <w:tblPr>
        <w:tblStyle w:val="a3"/>
        <w:tblW w:w="100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4"/>
        <w:gridCol w:w="3156"/>
        <w:gridCol w:w="4328"/>
      </w:tblGrid>
      <w:tr w:rsidR="000924EE" w:rsidRPr="00D2587F" w:rsidTr="00C865E3">
        <w:trPr>
          <w:trHeight w:val="1692"/>
        </w:trPr>
        <w:tc>
          <w:tcPr>
            <w:tcW w:w="2614" w:type="dxa"/>
          </w:tcPr>
          <w:p w:rsidR="000924EE" w:rsidRPr="00D2587F" w:rsidRDefault="000924EE" w:rsidP="00C865E3">
            <w:pPr>
              <w:pStyle w:val="TableParagraph"/>
              <w:spacing w:before="0" w:line="266" w:lineRule="exact"/>
              <w:ind w:left="0"/>
              <w:rPr>
                <w:sz w:val="24"/>
                <w:szCs w:val="24"/>
              </w:rPr>
            </w:pPr>
            <w:r w:rsidRPr="00D2587F">
              <w:rPr>
                <w:sz w:val="24"/>
                <w:szCs w:val="24"/>
              </w:rPr>
              <w:t>РАССМОТРЕНО</w:t>
            </w:r>
          </w:p>
          <w:p w:rsidR="000924EE" w:rsidRPr="00D2587F" w:rsidRDefault="000924EE" w:rsidP="00C865E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2587F">
              <w:rPr>
                <w:sz w:val="24"/>
                <w:szCs w:val="24"/>
              </w:rPr>
              <w:t>на заседании ШМО</w:t>
            </w:r>
          </w:p>
          <w:p w:rsidR="000924EE" w:rsidRPr="00D2587F" w:rsidRDefault="000924EE" w:rsidP="00C865E3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0924EE" w:rsidRPr="00D2587F" w:rsidRDefault="000924EE" w:rsidP="00C865E3">
            <w:pPr>
              <w:pStyle w:val="TableParagraph"/>
              <w:tabs>
                <w:tab w:val="left" w:pos="1898"/>
              </w:tabs>
              <w:spacing w:before="0"/>
              <w:ind w:left="0"/>
              <w:rPr>
                <w:sz w:val="24"/>
                <w:szCs w:val="24"/>
              </w:rPr>
            </w:pPr>
            <w:r w:rsidRPr="00D2587F">
              <w:rPr>
                <w:sz w:val="24"/>
                <w:szCs w:val="24"/>
              </w:rPr>
              <w:t>Протокол № 1</w:t>
            </w:r>
          </w:p>
          <w:p w:rsidR="000924EE" w:rsidRPr="00D2587F" w:rsidRDefault="000924EE" w:rsidP="00C865E3">
            <w:pPr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D2587F">
              <w:rPr>
                <w:rFonts w:ascii="Times New Roman" w:hAnsi="Times New Roman" w:cs="Times New Roman"/>
                <w:sz w:val="24"/>
                <w:szCs w:val="24"/>
              </w:rPr>
              <w:t>от 25 августа  2023г.</w:t>
            </w:r>
          </w:p>
        </w:tc>
        <w:tc>
          <w:tcPr>
            <w:tcW w:w="3156" w:type="dxa"/>
          </w:tcPr>
          <w:p w:rsidR="000924EE" w:rsidRPr="00D2587F" w:rsidRDefault="000924EE" w:rsidP="00C865E3">
            <w:pPr>
              <w:pStyle w:val="TableParagraph"/>
              <w:spacing w:before="0" w:line="266" w:lineRule="exact"/>
              <w:ind w:left="0"/>
              <w:rPr>
                <w:sz w:val="24"/>
                <w:szCs w:val="24"/>
              </w:rPr>
            </w:pPr>
            <w:r w:rsidRPr="00D2587F">
              <w:rPr>
                <w:sz w:val="24"/>
                <w:szCs w:val="24"/>
              </w:rPr>
              <w:t xml:space="preserve"> СОГЛАСОВАНО</w:t>
            </w:r>
          </w:p>
          <w:p w:rsidR="000924EE" w:rsidRPr="00D2587F" w:rsidRDefault="000924EE" w:rsidP="00C865E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2587F">
              <w:rPr>
                <w:sz w:val="24"/>
                <w:szCs w:val="24"/>
              </w:rPr>
              <w:t xml:space="preserve"> на педагогическом совете</w:t>
            </w:r>
          </w:p>
          <w:p w:rsidR="000924EE" w:rsidRPr="00D2587F" w:rsidRDefault="000924EE" w:rsidP="00C865E3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0924EE" w:rsidRPr="00D2587F" w:rsidRDefault="000924EE" w:rsidP="00C865E3">
            <w:pPr>
              <w:pStyle w:val="TableParagraph"/>
              <w:tabs>
                <w:tab w:val="left" w:pos="2009"/>
              </w:tabs>
              <w:spacing w:before="0"/>
              <w:ind w:left="0"/>
              <w:rPr>
                <w:sz w:val="24"/>
                <w:szCs w:val="24"/>
              </w:rPr>
            </w:pPr>
            <w:r w:rsidRPr="00D2587F">
              <w:rPr>
                <w:sz w:val="24"/>
                <w:szCs w:val="24"/>
              </w:rPr>
              <w:t xml:space="preserve"> Протокол № 1</w:t>
            </w:r>
          </w:p>
          <w:p w:rsidR="000924EE" w:rsidRPr="00D2587F" w:rsidRDefault="000924EE" w:rsidP="00C865E3">
            <w:pPr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D2587F">
              <w:rPr>
                <w:rFonts w:ascii="Times New Roman" w:hAnsi="Times New Roman" w:cs="Times New Roman"/>
                <w:sz w:val="24"/>
                <w:szCs w:val="24"/>
              </w:rPr>
              <w:t xml:space="preserve"> от 31 августа  2023г.</w:t>
            </w:r>
          </w:p>
        </w:tc>
        <w:tc>
          <w:tcPr>
            <w:tcW w:w="4328" w:type="dxa"/>
            <w:hideMark/>
          </w:tcPr>
          <w:p w:rsidR="000924EE" w:rsidRPr="00D2587F" w:rsidRDefault="000924EE" w:rsidP="00C865E3">
            <w:pPr>
              <w:pStyle w:val="TableParagraph"/>
              <w:spacing w:before="0" w:line="266" w:lineRule="exact"/>
              <w:ind w:left="0"/>
              <w:jc w:val="both"/>
              <w:rPr>
                <w:sz w:val="24"/>
                <w:szCs w:val="24"/>
              </w:rPr>
            </w:pPr>
            <w:r w:rsidRPr="00D2587F">
              <w:rPr>
                <w:sz w:val="24"/>
                <w:szCs w:val="24"/>
              </w:rPr>
              <w:t>УТВЕРЖДЕНО</w:t>
            </w:r>
          </w:p>
          <w:p w:rsidR="000924EE" w:rsidRPr="00D2587F" w:rsidRDefault="000924EE" w:rsidP="00C865E3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87F">
              <w:rPr>
                <w:sz w:val="24"/>
                <w:szCs w:val="24"/>
              </w:rPr>
              <w:t xml:space="preserve">Директор      МАОУ         </w:t>
            </w:r>
            <w:proofErr w:type="spellStart"/>
            <w:r w:rsidRPr="00D2587F">
              <w:rPr>
                <w:sz w:val="24"/>
                <w:szCs w:val="24"/>
              </w:rPr>
              <w:t>Чувашско</w:t>
            </w:r>
            <w:proofErr w:type="spellEnd"/>
            <w:r w:rsidRPr="00D2587F">
              <w:rPr>
                <w:sz w:val="24"/>
                <w:szCs w:val="24"/>
              </w:rPr>
              <w:t>-</w:t>
            </w:r>
          </w:p>
          <w:p w:rsidR="000924EE" w:rsidRPr="00D2587F" w:rsidRDefault="000924EE" w:rsidP="00C865E3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2587F">
              <w:rPr>
                <w:sz w:val="24"/>
                <w:szCs w:val="24"/>
              </w:rPr>
              <w:t>Сорминская</w:t>
            </w:r>
            <w:proofErr w:type="spellEnd"/>
            <w:r w:rsidRPr="00D2587F">
              <w:rPr>
                <w:sz w:val="24"/>
                <w:szCs w:val="24"/>
              </w:rPr>
              <w:t xml:space="preserve">                             СОШ»</w:t>
            </w:r>
          </w:p>
          <w:p w:rsidR="000924EE" w:rsidRPr="00D2587F" w:rsidRDefault="000924EE" w:rsidP="00C865E3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87F">
              <w:rPr>
                <w:sz w:val="24"/>
                <w:szCs w:val="24"/>
              </w:rPr>
              <w:t xml:space="preserve"> __________________   П. П. Павлов</w:t>
            </w:r>
          </w:p>
          <w:p w:rsidR="000924EE" w:rsidRPr="00D2587F" w:rsidRDefault="000924EE" w:rsidP="00C865E3">
            <w:pPr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D2587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   от </w:t>
            </w:r>
            <w:proofErr w:type="spellStart"/>
            <w:r w:rsidRPr="00D2587F">
              <w:rPr>
                <w:rFonts w:ascii="Times New Roman" w:hAnsi="Times New Roman" w:cs="Times New Roman"/>
                <w:sz w:val="24"/>
                <w:szCs w:val="24"/>
              </w:rPr>
              <w:t>__августа</w:t>
            </w:r>
            <w:proofErr w:type="spellEnd"/>
            <w:r w:rsidRPr="00D2587F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:rsidR="000924EE" w:rsidRPr="00D2587F" w:rsidRDefault="000924EE" w:rsidP="00092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4EE" w:rsidRPr="00D2587F" w:rsidRDefault="000924EE" w:rsidP="00092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4EE" w:rsidRPr="00D2587F" w:rsidRDefault="000924EE" w:rsidP="00092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924EE" w:rsidRPr="00462863" w:rsidRDefault="00462863" w:rsidP="000924E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863">
        <w:rPr>
          <w:rFonts w:ascii="Times New Roman" w:hAnsi="Times New Roman" w:cs="Times New Roman"/>
          <w:b/>
          <w:sz w:val="24"/>
        </w:rPr>
        <w:t xml:space="preserve">КУРСА ВНЕУРОЧНОЙ ДЕЯТЕЛЬНОСТИ «РАЗГОВОРЫ О </w:t>
      </w:r>
      <w:proofErr w:type="gramStart"/>
      <w:r w:rsidRPr="00462863">
        <w:rPr>
          <w:rFonts w:ascii="Times New Roman" w:hAnsi="Times New Roman" w:cs="Times New Roman"/>
          <w:b/>
          <w:sz w:val="24"/>
        </w:rPr>
        <w:t>ВАЖНОМ</w:t>
      </w:r>
      <w:proofErr w:type="gramEnd"/>
      <w:r w:rsidRPr="00462863">
        <w:rPr>
          <w:rFonts w:ascii="Times New Roman" w:hAnsi="Times New Roman" w:cs="Times New Roman"/>
          <w:b/>
          <w:sz w:val="24"/>
        </w:rPr>
        <w:t>»</w:t>
      </w:r>
    </w:p>
    <w:p w:rsidR="000924EE" w:rsidRPr="00462863" w:rsidRDefault="00462863" w:rsidP="0046286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62863">
        <w:rPr>
          <w:rFonts w:ascii="Times New Roman" w:hAnsi="Times New Roman" w:cs="Times New Roman"/>
          <w:sz w:val="24"/>
        </w:rPr>
        <w:t>(СРЕДНЕЕ ОБЩЕЕ ОБРАЗОВАНИЕ)</w:t>
      </w:r>
    </w:p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>для обучающихся 10 – 11 классов</w:t>
      </w:r>
    </w:p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4EE" w:rsidRDefault="000924EE" w:rsidP="000924EE">
      <w:pPr>
        <w:spacing w:after="0"/>
        <w:jc w:val="center"/>
      </w:pPr>
    </w:p>
    <w:p w:rsidR="00462863" w:rsidRDefault="00462863" w:rsidP="000924EE">
      <w:pPr>
        <w:spacing w:after="0"/>
        <w:jc w:val="center"/>
      </w:pPr>
    </w:p>
    <w:p w:rsidR="00462863" w:rsidRDefault="00462863" w:rsidP="000924EE">
      <w:pPr>
        <w:spacing w:after="0"/>
        <w:jc w:val="center"/>
      </w:pPr>
    </w:p>
    <w:p w:rsidR="00462863" w:rsidRPr="00D2587F" w:rsidRDefault="00462863" w:rsidP="00092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4EE" w:rsidRPr="00D2587F" w:rsidRDefault="000924EE" w:rsidP="00092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4EE" w:rsidRPr="00D2587F" w:rsidRDefault="000924EE" w:rsidP="000924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24EE" w:rsidRPr="00D2587F" w:rsidRDefault="000924EE" w:rsidP="000924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>Составитель: учитель английского языка</w:t>
      </w:r>
    </w:p>
    <w:p w:rsidR="000924EE" w:rsidRPr="00D2587F" w:rsidRDefault="000924EE" w:rsidP="000924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>Васильева Альбина Михайловна</w:t>
      </w:r>
    </w:p>
    <w:p w:rsidR="000924EE" w:rsidRPr="00D2587F" w:rsidRDefault="000924EE" w:rsidP="00092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4EE" w:rsidRPr="00D2587F" w:rsidRDefault="000924EE" w:rsidP="00092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D2587F">
        <w:rPr>
          <w:rFonts w:ascii="Times New Roman" w:hAnsi="Times New Roman" w:cs="Times New Roman"/>
          <w:sz w:val="24"/>
          <w:szCs w:val="24"/>
        </w:rPr>
        <w:t>Чувашская</w:t>
      </w:r>
      <w:proofErr w:type="gramEnd"/>
      <w:r w:rsidRPr="00D2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Сорма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>, 2023 г.</w:t>
      </w:r>
    </w:p>
    <w:p w:rsidR="00734BFD" w:rsidRPr="00D2587F" w:rsidRDefault="00734BFD" w:rsidP="00734B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587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734BFD" w:rsidRPr="00D2587F" w:rsidRDefault="00734BFD">
      <w:pPr>
        <w:rPr>
          <w:rFonts w:ascii="Times New Roman" w:hAnsi="Times New Roman" w:cs="Times New Roman"/>
          <w:sz w:val="24"/>
          <w:szCs w:val="24"/>
        </w:rPr>
      </w:pPr>
    </w:p>
    <w:p w:rsidR="00734BFD" w:rsidRPr="00D2587F" w:rsidRDefault="00734BFD" w:rsidP="00734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требованиями федеральных государственных образовательных стандартов среднего общего образования, федеральных образовательных программ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 Задачей программы является развитие у обучающегося ценностного отношения к Родине, природе, человеку, культуре, знаниям, здоровью. Программа направлена </w:t>
      </w:r>
      <w:proofErr w:type="gramStart"/>
      <w:r w:rsidRPr="00D258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2587F">
        <w:rPr>
          <w:rFonts w:ascii="Times New Roman" w:hAnsi="Times New Roman" w:cs="Times New Roman"/>
          <w:sz w:val="24"/>
          <w:szCs w:val="24"/>
        </w:rPr>
        <w:t>:</w:t>
      </w:r>
    </w:p>
    <w:p w:rsidR="00734BFD" w:rsidRPr="00D2587F" w:rsidRDefault="00734BFD" w:rsidP="00734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− формирование российской гражданской идентичности </w:t>
      </w:r>
      <w:proofErr w:type="gramStart"/>
      <w:r w:rsidRPr="00D258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587F">
        <w:rPr>
          <w:rFonts w:ascii="Times New Roman" w:hAnsi="Times New Roman" w:cs="Times New Roman"/>
          <w:sz w:val="24"/>
          <w:szCs w:val="24"/>
        </w:rPr>
        <w:t>;</w:t>
      </w:r>
    </w:p>
    <w:p w:rsidR="00734BFD" w:rsidRPr="00D2587F" w:rsidRDefault="00734BFD" w:rsidP="00734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− формирование интереса к познанию;</w:t>
      </w:r>
    </w:p>
    <w:p w:rsidR="00734BFD" w:rsidRPr="00D2587F" w:rsidRDefault="00734BFD" w:rsidP="00734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− формирование осознанного отношения к своим правам и свободам и уважительного отношения к правам и свободам других;</w:t>
      </w:r>
    </w:p>
    <w:p w:rsidR="00734BFD" w:rsidRPr="00D2587F" w:rsidRDefault="00734BFD" w:rsidP="00734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− выстраивание собственного поведения с позиции нравственных и правовых норм;</w:t>
      </w:r>
    </w:p>
    <w:p w:rsidR="00734BFD" w:rsidRPr="00D2587F" w:rsidRDefault="00734BFD" w:rsidP="00734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− создание мотивации для участия в социально-значимой деятельности;</w:t>
      </w:r>
    </w:p>
    <w:p w:rsidR="00734BFD" w:rsidRPr="00D2587F" w:rsidRDefault="00734BFD" w:rsidP="00734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− развитие у школьников общекультурной компетентности;</w:t>
      </w:r>
    </w:p>
    <w:p w:rsidR="00734BFD" w:rsidRPr="00D2587F" w:rsidRDefault="00734BFD" w:rsidP="00734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− развитие умения принимать осознанные решения и делать выбор;</w:t>
      </w:r>
    </w:p>
    <w:p w:rsidR="00734BFD" w:rsidRPr="00D2587F" w:rsidRDefault="00734BFD" w:rsidP="00734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− осознание своего места в обществе; </w:t>
      </w:r>
    </w:p>
    <w:p w:rsidR="00734BFD" w:rsidRPr="00D2587F" w:rsidRDefault="00734BFD" w:rsidP="00734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− познание себя, своих мотивов, устремлений, склонностей; </w:t>
      </w:r>
    </w:p>
    <w:p w:rsidR="00734BFD" w:rsidRPr="00D2587F" w:rsidRDefault="00734BFD" w:rsidP="00734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− формирование готовности к личностному самоопределению. </w:t>
      </w:r>
    </w:p>
    <w:p w:rsidR="00000000" w:rsidRPr="00D2587F" w:rsidRDefault="00734BFD" w:rsidP="00984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настоящей рабочей программы курса внеурочной деятельности «Разговоры о </w:t>
      </w:r>
      <w:proofErr w:type="gramStart"/>
      <w:r w:rsidRPr="00D2587F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D2587F">
        <w:rPr>
          <w:rFonts w:ascii="Times New Roman" w:hAnsi="Times New Roman" w:cs="Times New Roman"/>
          <w:sz w:val="24"/>
          <w:szCs w:val="24"/>
        </w:rPr>
        <w:t>» составляют следующие документы.</w:t>
      </w:r>
    </w:p>
    <w:p w:rsidR="00984AE1" w:rsidRPr="00D2587F" w:rsidRDefault="00734BFD" w:rsidP="009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1. Федеральный закон "Об образовании в Российской Федерации" от 29.12.2012 № 273-ФЗ 4 </w:t>
      </w:r>
    </w:p>
    <w:p w:rsidR="00984AE1" w:rsidRPr="00D2587F" w:rsidRDefault="00734BFD" w:rsidP="009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>2.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984AE1" w:rsidRPr="00D2587F" w:rsidRDefault="00734BFD" w:rsidP="009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3.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984AE1" w:rsidRPr="00D2587F" w:rsidRDefault="00734BFD" w:rsidP="009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4.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 </w:t>
      </w:r>
    </w:p>
    <w:p w:rsidR="00984AE1" w:rsidRPr="00D2587F" w:rsidRDefault="00734BFD" w:rsidP="009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5.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984AE1" w:rsidRPr="00D2587F" w:rsidRDefault="00734BFD" w:rsidP="009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>6. 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:rsidR="00984AE1" w:rsidRPr="00D2587F" w:rsidRDefault="00734BFD" w:rsidP="009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7. 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 </w:t>
      </w:r>
    </w:p>
    <w:p w:rsidR="00984AE1" w:rsidRPr="00D2587F" w:rsidRDefault="00734BFD" w:rsidP="009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8. 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</w:t>
      </w:r>
      <w:r w:rsidRPr="00D2587F">
        <w:rPr>
          <w:rFonts w:ascii="Times New Roman" w:hAnsi="Times New Roman" w:cs="Times New Roman"/>
          <w:sz w:val="24"/>
          <w:szCs w:val="24"/>
        </w:rPr>
        <w:lastRenderedPageBreak/>
        <w:t xml:space="preserve">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 </w:t>
      </w:r>
    </w:p>
    <w:p w:rsidR="00984AE1" w:rsidRPr="00D2587F" w:rsidRDefault="00734BFD" w:rsidP="009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9. 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D258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2587F">
        <w:rPr>
          <w:rFonts w:ascii="Times New Roman" w:hAnsi="Times New Roman" w:cs="Times New Roman"/>
          <w:sz w:val="24"/>
          <w:szCs w:val="24"/>
        </w:rPr>
        <w:t xml:space="preserve"> важном»» от 15.08.2022 № 03–1190. 5</w:t>
      </w:r>
    </w:p>
    <w:p w:rsidR="00984AE1" w:rsidRPr="00D2587F" w:rsidRDefault="00734BFD" w:rsidP="009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10. 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11. 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</w:t>
      </w:r>
    </w:p>
    <w:p w:rsidR="00734BFD" w:rsidRPr="00D2587F" w:rsidRDefault="00734BFD" w:rsidP="009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12. 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</w:t>
      </w:r>
    </w:p>
    <w:p w:rsidR="00984AE1" w:rsidRPr="00D2587F" w:rsidRDefault="00984AE1" w:rsidP="0098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AE1" w:rsidRPr="00D2587F" w:rsidRDefault="00984AE1" w:rsidP="00984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>Варианты реализации программы и формы проведения занятий</w:t>
      </w:r>
    </w:p>
    <w:p w:rsidR="00984AE1" w:rsidRPr="00D2587F" w:rsidRDefault="00984AE1" w:rsidP="00984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AE1" w:rsidRPr="00D2587F" w:rsidRDefault="00984AE1" w:rsidP="00984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Программа реализуется в работе с </w:t>
      </w:r>
      <w:proofErr w:type="gramStart"/>
      <w:r w:rsidRPr="00D2587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587F">
        <w:rPr>
          <w:rFonts w:ascii="Times New Roman" w:hAnsi="Times New Roman" w:cs="Times New Roman"/>
          <w:sz w:val="24"/>
          <w:szCs w:val="24"/>
        </w:rPr>
        <w:t xml:space="preserve"> 10–11 классов. В 2023–2024 учебном году запланировано проведение 36 внеурочных занятий. Занятия проводятся 1 раз в неделю по понедельникам, первым уроком.</w:t>
      </w:r>
    </w:p>
    <w:p w:rsidR="00984AE1" w:rsidRPr="00D2587F" w:rsidRDefault="00984AE1" w:rsidP="00984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AE1" w:rsidRPr="00D2587F" w:rsidRDefault="00984AE1" w:rsidP="00984AE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>Взаимосвязь с программой воспитания</w:t>
      </w:r>
    </w:p>
    <w:p w:rsidR="00984AE1" w:rsidRPr="00D2587F" w:rsidRDefault="00984AE1" w:rsidP="00984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Программа курса внеурочной деятельности разработана с учётом федеральных образовательных программ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</w:t>
      </w:r>
    </w:p>
    <w:p w:rsidR="00984AE1" w:rsidRPr="00D2587F" w:rsidRDefault="00984AE1" w:rsidP="00984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Это проявляется:</w:t>
      </w:r>
    </w:p>
    <w:p w:rsidR="00984AE1" w:rsidRPr="00D2587F" w:rsidRDefault="00984AE1" w:rsidP="00984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− в выделении в цели программы ценностных приоритетов;</w:t>
      </w:r>
    </w:p>
    <w:p w:rsidR="00984AE1" w:rsidRPr="00D2587F" w:rsidRDefault="00984AE1" w:rsidP="00984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− 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:rsidR="00984AE1" w:rsidRPr="00D2587F" w:rsidRDefault="00984AE1" w:rsidP="00984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− в интерактивных формах занятий </w:t>
      </w:r>
      <w:proofErr w:type="gramStart"/>
      <w:r w:rsidRPr="00D2587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2587F">
        <w:rPr>
          <w:rFonts w:ascii="Times New Roman" w:hAnsi="Times New Roman" w:cs="Times New Roman"/>
          <w:sz w:val="24"/>
          <w:szCs w:val="24"/>
        </w:rPr>
        <w:t xml:space="preserve"> обучающихся, обеспечивающих их вовлеченность в совместную с педагогом и сверстниками деятельность.</w:t>
      </w:r>
    </w:p>
    <w:p w:rsidR="00984AE1" w:rsidRPr="00D2587F" w:rsidRDefault="00984AE1" w:rsidP="00984AE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>Ценностное наполнение внеурочных занятий</w:t>
      </w:r>
    </w:p>
    <w:p w:rsidR="00984AE1" w:rsidRPr="00D2587F" w:rsidRDefault="00984AE1" w:rsidP="00984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В основе определения тематики внеурочных занятий лежат два принципа:</w:t>
      </w:r>
    </w:p>
    <w:p w:rsidR="00984AE1" w:rsidRPr="00D2587F" w:rsidRDefault="00984AE1" w:rsidP="00984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1) соответствие датам календаря; </w:t>
      </w:r>
    </w:p>
    <w:p w:rsidR="00984AE1" w:rsidRPr="00D2587F" w:rsidRDefault="00984AE1" w:rsidP="00984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>2) значимость для обучающегося события (даты), которое отмечается в календаре в текущем году.</w:t>
      </w:r>
    </w:p>
    <w:p w:rsidR="00984AE1" w:rsidRPr="00D2587F" w:rsidRDefault="00984AE1" w:rsidP="00984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>Внеурочные  занятия входят в общую систему воспитательной работы образовательной организации, поэтому тематика и содержание обеспечивает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</w:p>
    <w:p w:rsidR="0000499A" w:rsidRPr="00D2587F" w:rsidRDefault="00984AE1" w:rsidP="000049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>Историческая память</w:t>
      </w:r>
      <w:r w:rsidRPr="00D25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9A" w:rsidRPr="00D2587F" w:rsidRDefault="00984AE1" w:rsidP="0000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>– историческая память – обязательная часть культуры народа и каждого гражданина;</w:t>
      </w:r>
    </w:p>
    <w:p w:rsidR="0000499A" w:rsidRPr="00D2587F" w:rsidRDefault="00984AE1" w:rsidP="0000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lastRenderedPageBreak/>
        <w:t xml:space="preserve"> – 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00499A" w:rsidRPr="00D2587F" w:rsidRDefault="00984AE1" w:rsidP="0000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– историческая память есть культура целого народа, которая складывается из объединения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индивидульных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984AE1" w:rsidRPr="00D2587F" w:rsidRDefault="00984AE1" w:rsidP="00004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:rsidR="0000499A" w:rsidRPr="00D2587F" w:rsidRDefault="0000499A" w:rsidP="000049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>Преемственность поколений</w:t>
      </w:r>
    </w:p>
    <w:p w:rsidR="0000499A" w:rsidRPr="00D2587F" w:rsidRDefault="0000499A" w:rsidP="0000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– каждое следующее поколение учится у предыдущего: осваивает, воссоздаёт, продолжает его достижения, традиции;</w:t>
      </w:r>
    </w:p>
    <w:p w:rsidR="0000499A" w:rsidRPr="00D2587F" w:rsidRDefault="0000499A" w:rsidP="0000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– 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 Например, тема: «О взаимоотношениях в семье (День матери)». Обсуждается проблема: каждое поколение связано с </w:t>
      </w:r>
      <w:proofErr w:type="gramStart"/>
      <w:r w:rsidRPr="00D2587F">
        <w:rPr>
          <w:rFonts w:ascii="Times New Roman" w:hAnsi="Times New Roman" w:cs="Times New Roman"/>
          <w:sz w:val="24"/>
          <w:szCs w:val="24"/>
        </w:rPr>
        <w:t>предыдущими</w:t>
      </w:r>
      <w:proofErr w:type="gramEnd"/>
      <w:r w:rsidRPr="00D2587F">
        <w:rPr>
          <w:rFonts w:ascii="Times New Roman" w:hAnsi="Times New Roman" w:cs="Times New Roman"/>
          <w:sz w:val="24"/>
          <w:szCs w:val="24"/>
        </w:rPr>
        <w:t xml:space="preserve"> и последующими общей культурой, историей, средой обитания, языком общения. Каждый человек должен 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00499A" w:rsidRPr="00D2587F" w:rsidRDefault="0000499A" w:rsidP="000049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</w:t>
      </w:r>
      <w:r w:rsidRPr="00D2587F">
        <w:rPr>
          <w:rFonts w:ascii="Times New Roman" w:hAnsi="Times New Roman" w:cs="Times New Roman"/>
          <w:b/>
          <w:sz w:val="24"/>
          <w:szCs w:val="24"/>
        </w:rPr>
        <w:t>Патриотизм — любовь к Родине</w:t>
      </w:r>
    </w:p>
    <w:p w:rsidR="0000499A" w:rsidRPr="00D2587F" w:rsidRDefault="0000499A" w:rsidP="0000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– патриотизм (любовь к Родине) – самое главное качества гражданина;</w:t>
      </w:r>
    </w:p>
    <w:p w:rsidR="0000499A" w:rsidRPr="00D2587F" w:rsidRDefault="0000499A" w:rsidP="0000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– любовь к своему Отечеству начинается с малого — с привязанности к родному дому, малой родине;</w:t>
      </w:r>
    </w:p>
    <w:p w:rsidR="0000499A" w:rsidRPr="00D2587F" w:rsidRDefault="0000499A" w:rsidP="0000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–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 </w:t>
      </w:r>
      <w:proofErr w:type="gramStart"/>
      <w:r w:rsidRPr="00D2587F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D2587F">
        <w:rPr>
          <w:rFonts w:ascii="Times New Roman" w:hAnsi="Times New Roman" w:cs="Times New Roman"/>
          <w:sz w:val="24"/>
          <w:szCs w:val="24"/>
        </w:rPr>
        <w:t>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00499A" w:rsidRPr="00D2587F" w:rsidRDefault="0000499A" w:rsidP="000049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>Доброта, добрые дела</w:t>
      </w:r>
    </w:p>
    <w:p w:rsidR="0000499A" w:rsidRPr="00D2587F" w:rsidRDefault="0000499A" w:rsidP="0000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− доброта — это способность (желание и умение) быть милосердным, поддержать, помочь без ожидания благодарности; </w:t>
      </w:r>
    </w:p>
    <w:p w:rsidR="0000499A" w:rsidRPr="00D2587F" w:rsidRDefault="0000499A" w:rsidP="0000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−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 Например, тема «Мы вместе». Разговор о добрых делах граждан России в прошлые времена и в настоящее время, тема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99A" w:rsidRPr="00D2587F" w:rsidRDefault="0000499A" w:rsidP="000049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 xml:space="preserve">Семья и семейные ценности </w:t>
      </w:r>
    </w:p>
    <w:p w:rsidR="0000499A" w:rsidRPr="00D2587F" w:rsidRDefault="0000499A" w:rsidP="0000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– 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взаимоподдержкой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>, традициями и т. д.;</w:t>
      </w:r>
    </w:p>
    <w:p w:rsidR="0000499A" w:rsidRPr="00D2587F" w:rsidRDefault="0000499A" w:rsidP="0000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–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00499A" w:rsidRPr="00D2587F" w:rsidRDefault="0000499A" w:rsidP="0000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– обучающийся должен ответственно относиться к своей семье, участвовать во всех ее делах, помогать родителям; – семейные ценности всегда были значимы для народов России; семейные ценности представлены в традиционных религиях России</w:t>
      </w:r>
    </w:p>
    <w:p w:rsidR="0000499A" w:rsidRPr="00D2587F" w:rsidRDefault="0000499A" w:rsidP="000049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>Культура России</w:t>
      </w:r>
      <w:r w:rsidRPr="00D25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9A" w:rsidRPr="00D2587F" w:rsidRDefault="0000499A" w:rsidP="0000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>– культура общества — это достижения человеческого общества, созданные на протяжении его истории;</w:t>
      </w:r>
    </w:p>
    <w:p w:rsidR="0000499A" w:rsidRPr="00D2587F" w:rsidRDefault="0000499A" w:rsidP="0000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lastRenderedPageBreak/>
        <w:t xml:space="preserve"> – российская культура богата и разнообразна, она известна и уважаема во всем мире; </w:t>
      </w:r>
    </w:p>
    <w:p w:rsidR="0000499A" w:rsidRPr="00D2587F" w:rsidRDefault="0000499A" w:rsidP="00004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87F">
        <w:rPr>
          <w:rFonts w:ascii="Times New Roman" w:hAnsi="Times New Roman" w:cs="Times New Roman"/>
          <w:sz w:val="24"/>
          <w:szCs w:val="24"/>
        </w:rPr>
        <w:t>–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  <w:proofErr w:type="gramEnd"/>
      <w:r w:rsidRPr="00D2587F">
        <w:rPr>
          <w:rFonts w:ascii="Times New Roman" w:hAnsi="Times New Roman" w:cs="Times New Roman"/>
          <w:sz w:val="24"/>
          <w:szCs w:val="24"/>
        </w:rPr>
        <w:t xml:space="preserve"> Темы, связанные с осознанием обучающимися этой социальной ценности, подробно и разносторонне представлены в «Разговорах о </w:t>
      </w:r>
      <w:proofErr w:type="gramStart"/>
      <w:r w:rsidRPr="00D2587F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D2587F">
        <w:rPr>
          <w:rFonts w:ascii="Times New Roman" w:hAnsi="Times New Roman" w:cs="Times New Roman"/>
          <w:sz w:val="24"/>
          <w:szCs w:val="24"/>
        </w:rPr>
        <w:t xml:space="preserve">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 </w:t>
      </w:r>
    </w:p>
    <w:p w:rsidR="00C90A01" w:rsidRPr="00D2587F" w:rsidRDefault="0000499A" w:rsidP="00C90A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>Наука на службе Родины</w:t>
      </w:r>
    </w:p>
    <w:p w:rsidR="00C90A01" w:rsidRPr="00D2587F" w:rsidRDefault="0000499A" w:rsidP="00C90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– наука обеспечивает прогресс общества и улучшает жизнь человека;</w:t>
      </w:r>
    </w:p>
    <w:p w:rsidR="00C90A01" w:rsidRPr="00D2587F" w:rsidRDefault="0000499A" w:rsidP="00C90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– в науке работают талантливые, творческие люди, бесконечно любящие свою деятельность; </w:t>
      </w:r>
    </w:p>
    <w:p w:rsidR="00C90A01" w:rsidRPr="00D2587F" w:rsidRDefault="0000499A" w:rsidP="00C90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>– в России совершено много научных открытий, без которых невозможно представить современный мир. 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</w:t>
      </w:r>
      <w:r w:rsidR="00C90A01" w:rsidRPr="00D2587F">
        <w:rPr>
          <w:rFonts w:ascii="Times New Roman" w:hAnsi="Times New Roman" w:cs="Times New Roman"/>
          <w:sz w:val="24"/>
          <w:szCs w:val="24"/>
        </w:rPr>
        <w:t>».</w:t>
      </w:r>
    </w:p>
    <w:p w:rsidR="00C90A01" w:rsidRPr="00D2587F" w:rsidRDefault="00C90A01" w:rsidP="00C90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A01" w:rsidRPr="00D2587F" w:rsidRDefault="00C90A01" w:rsidP="00C9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>Особенности реализации программы</w:t>
      </w:r>
    </w:p>
    <w:p w:rsidR="00C90A01" w:rsidRPr="00D2587F" w:rsidRDefault="00C90A01" w:rsidP="00C9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99A" w:rsidRPr="00D2587F" w:rsidRDefault="00C90A01" w:rsidP="00C90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Личностное развитие ребёнка –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Задача педагога, транслируя собственные убеждения и жизненный опыт, дать возможность школьнику анализировать, сравнивать и выбирать. 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</w:t>
      </w:r>
      <w:proofErr w:type="gramStart"/>
      <w:r w:rsidRPr="00D2587F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D2587F">
        <w:rPr>
          <w:rFonts w:ascii="Times New Roman" w:hAnsi="Times New Roman" w:cs="Times New Roman"/>
          <w:sz w:val="24"/>
          <w:szCs w:val="24"/>
        </w:rPr>
        <w:t>».</w:t>
      </w:r>
    </w:p>
    <w:p w:rsidR="00CB5403" w:rsidRPr="00D2587F" w:rsidRDefault="00CB5403" w:rsidP="00C90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403" w:rsidRPr="00D2587F" w:rsidRDefault="00CB5403" w:rsidP="00C90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  <w:r w:rsidRPr="00D25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403" w:rsidRPr="00D2587F" w:rsidRDefault="00CB5403" w:rsidP="00C90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внеурочной деятельности «Разговоры о </w:t>
      </w:r>
      <w:proofErr w:type="gramStart"/>
      <w:r w:rsidRPr="00D2587F"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 w:rsidRPr="00D2587F">
        <w:rPr>
          <w:rFonts w:ascii="Times New Roman" w:hAnsi="Times New Roman" w:cs="Times New Roman"/>
          <w:b/>
          <w:sz w:val="24"/>
          <w:szCs w:val="24"/>
        </w:rPr>
        <w:t>»</w:t>
      </w:r>
    </w:p>
    <w:p w:rsidR="00CB5403" w:rsidRPr="00D2587F" w:rsidRDefault="00CB5403" w:rsidP="00CB5403">
      <w:pPr>
        <w:spacing w:after="0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>День знаний.</w:t>
      </w:r>
      <w:r w:rsidRPr="00D2587F">
        <w:rPr>
          <w:rFonts w:ascii="Times New Roman" w:hAnsi="Times New Roman" w:cs="Times New Roman"/>
          <w:sz w:val="24"/>
          <w:szCs w:val="24"/>
        </w:rPr>
        <w:t xml:space="preserve">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:rsidR="00CB5403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Родина — не только место рождения. Природные и культурные памятники – чем гордимся, о чем помним, что бережем? </w:t>
      </w:r>
    </w:p>
    <w:p w:rsidR="00CB5403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</w:r>
    </w:p>
    <w:p w:rsidR="00CB5403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CB5403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lastRenderedPageBreak/>
        <w:t xml:space="preserve"> 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</w:r>
      <w:proofErr w:type="gramStart"/>
      <w:r w:rsidRPr="00D2587F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D2587F">
        <w:rPr>
          <w:rFonts w:ascii="Times New Roman" w:hAnsi="Times New Roman" w:cs="Times New Roman"/>
          <w:sz w:val="24"/>
          <w:szCs w:val="24"/>
        </w:rPr>
        <w:t>, неуверенности, озлобленности. Знания о том, как наладить отношения в коллективе, сохранить свое психическое здоровье, как 107 смотреть на мир позитивно, как не стать жертвой «травли», и самому не опуститься до «травли» других, необходимы всем.</w:t>
      </w:r>
    </w:p>
    <w:p w:rsidR="00CB5403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>, приобретать новые знания, знакомиться с миром профессий, с творчеством талантливых людей, с историей и культурой страны.</w:t>
      </w:r>
    </w:p>
    <w:p w:rsidR="00CB5403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</w:t>
      </w:r>
      <w:proofErr w:type="gramStart"/>
      <w:r w:rsidRPr="00D2587F">
        <w:rPr>
          <w:rFonts w:ascii="Times New Roman" w:hAnsi="Times New Roman" w:cs="Times New Roman"/>
          <w:sz w:val="24"/>
          <w:szCs w:val="24"/>
        </w:rPr>
        <w:t xml:space="preserve">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</w:r>
      <w:proofErr w:type="gramEnd"/>
    </w:p>
    <w:p w:rsidR="00CB5403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 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</w:r>
      <w:proofErr w:type="gramStart"/>
      <w:r w:rsidRPr="00D2587F">
        <w:rPr>
          <w:rFonts w:ascii="Times New Roman" w:hAnsi="Times New Roman" w:cs="Times New Roman"/>
          <w:sz w:val="24"/>
          <w:szCs w:val="24"/>
        </w:rPr>
        <w:t>защиту</w:t>
      </w:r>
      <w:proofErr w:type="gramEnd"/>
      <w:r w:rsidRPr="00D2587F">
        <w:rPr>
          <w:rFonts w:ascii="Times New Roman" w:hAnsi="Times New Roman" w:cs="Times New Roman"/>
          <w:sz w:val="24"/>
          <w:szCs w:val="24"/>
        </w:rPr>
        <w:t xml:space="preserve"> и формирование высокотехнологичных отраслей с высокой долей интеллектуальных вложений. 108 Появление новых профессий связано с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цифровизацией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экономики, движением к технологическому суверенитету. </w:t>
      </w:r>
    </w:p>
    <w:p w:rsidR="00CB5403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</w:t>
      </w:r>
    </w:p>
    <w:p w:rsidR="00CB5403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</w:r>
    </w:p>
    <w:p w:rsidR="00CB5403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CB5403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Россия — страна с героическим прошлым. Современные герои — кто они? Россия начинается с меня?</w:t>
      </w:r>
    </w:p>
    <w:p w:rsidR="00CB5403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Значение Конституции для граждан страны. Знание прав и выполнение обязанностей. Ответственность — это осознанное поведение. 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научения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». Любовь к чтению, бережное отношение к книге начались 450 лет назад. 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</w:t>
      </w:r>
    </w:p>
    <w:p w:rsidR="00CB5403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:rsidR="00CB5403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CB5403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</w:t>
      </w:r>
    </w:p>
    <w:p w:rsidR="00CB5403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</w:r>
    </w:p>
    <w:p w:rsidR="00721A67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 </w:t>
      </w:r>
    </w:p>
    <w:p w:rsidR="00721A67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 </w:t>
      </w:r>
    </w:p>
    <w:p w:rsidR="00721A67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</w:r>
    </w:p>
    <w:p w:rsidR="00721A67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lastRenderedPageBreak/>
        <w:t xml:space="preserve"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 </w:t>
      </w:r>
    </w:p>
    <w:p w:rsidR="00721A67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:rsidR="00721A67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</w:p>
    <w:p w:rsidR="00721A67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</w:t>
      </w:r>
    </w:p>
    <w:p w:rsidR="00721A67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>Главные события в истории покорения космоса. Отечественные космонавты</w:t>
      </w:r>
      <w:r w:rsidR="00721A67" w:rsidRPr="00D2587F">
        <w:rPr>
          <w:rFonts w:ascii="Times New Roman" w:hAnsi="Times New Roman" w:cs="Times New Roman"/>
          <w:sz w:val="24"/>
          <w:szCs w:val="24"/>
        </w:rPr>
        <w:t xml:space="preserve"> </w:t>
      </w:r>
      <w:r w:rsidRPr="00D2587F">
        <w:rPr>
          <w:rFonts w:ascii="Times New Roman" w:hAnsi="Times New Roman" w:cs="Times New Roman"/>
          <w:sz w:val="24"/>
          <w:szCs w:val="24"/>
        </w:rPr>
        <w:t xml:space="preserve">рекордсмены. Подготовка к полету — многолетний процесс. </w:t>
      </w:r>
    </w:p>
    <w:p w:rsidR="00721A67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</w:t>
      </w:r>
    </w:p>
    <w:p w:rsidR="00721A67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Экологичное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 Соблюдать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эко-правила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— не так сложно.</w:t>
      </w:r>
    </w:p>
    <w:p w:rsidR="00721A67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История Праздника труда. Труд – это право или обязанность человека? Работа мечты. Жизненно важные навыки. </w:t>
      </w:r>
    </w:p>
    <w:p w:rsidR="00721A67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721A67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CB5403" w:rsidRPr="00D2587F" w:rsidRDefault="00CB5403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:rsidR="00721A67" w:rsidRP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A67" w:rsidRP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  <w:r w:rsidRPr="00D25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результатов.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Личностные результаты должны отражать: 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•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87F">
        <w:rPr>
          <w:rFonts w:ascii="Times New Roman" w:hAnsi="Times New Roman" w:cs="Times New Roman"/>
          <w:sz w:val="24"/>
          <w:szCs w:val="24"/>
        </w:rPr>
        <w:t xml:space="preserve">•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462863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• готовность к служению Отечеству, его защите; 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•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>• нравственное сознание и поведение на основе усвоения общечеловеческих ценностей;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• эстетическое отношение к миру, включая эстетику быта, научного и технического творчества, спорта, общественных отношений; 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• приятие и реализация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спортивнооздоровительной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деятельностью, неприятие вредных привычек: курения, употребления алкоголя, наркотиков; 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•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87F">
        <w:rPr>
          <w:rFonts w:ascii="Times New Roman" w:hAnsi="Times New Roman" w:cs="Times New Roman"/>
          <w:sz w:val="24"/>
          <w:szCs w:val="24"/>
        </w:rPr>
        <w:t>•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• ответственное отношение к созданию семьи на основе осознанного принятия ценностей семейной жизни. </w:t>
      </w:r>
    </w:p>
    <w:p w:rsidR="00D2587F" w:rsidRDefault="00D2587F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87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2587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D2587F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должны отражать: 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•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• умение продуктивно общаться и взаимодействовать в процессе совместной </w:t>
      </w:r>
      <w:r w:rsidRPr="00D2587F">
        <w:rPr>
          <w:rFonts w:ascii="Times New Roman" w:hAnsi="Times New Roman" w:cs="Times New Roman"/>
          <w:sz w:val="24"/>
          <w:szCs w:val="24"/>
        </w:rPr>
        <w:lastRenderedPageBreak/>
        <w:t>деятельности, учитывать позиции других участников деятельности, эффективно разрешать конфликты;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• готовность и способность к самостоятельной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информационнопознавательной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•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умение определять назначение и функции различных социальных институтов; 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>•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•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D2587F" w:rsidRDefault="00D2587F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D2587F">
        <w:rPr>
          <w:rFonts w:ascii="Times New Roman" w:hAnsi="Times New Roman" w:cs="Times New Roman"/>
          <w:sz w:val="24"/>
          <w:szCs w:val="24"/>
        </w:rPr>
        <w:t xml:space="preserve"> 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</w:t>
      </w:r>
      <w:proofErr w:type="gramStart"/>
      <w:r w:rsidRPr="00D258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2587F">
        <w:rPr>
          <w:rFonts w:ascii="Times New Roman" w:hAnsi="Times New Roman" w:cs="Times New Roman"/>
          <w:sz w:val="24"/>
          <w:szCs w:val="24"/>
        </w:rPr>
        <w:t xml:space="preserve"> важном»: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Русский язык и литература: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</w:t>
      </w:r>
      <w:proofErr w:type="gramStart"/>
      <w:r w:rsidRPr="00D2587F">
        <w:rPr>
          <w:rFonts w:ascii="Times New Roman" w:hAnsi="Times New Roman" w:cs="Times New Roman"/>
          <w:sz w:val="24"/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  <w:proofErr w:type="gramEnd"/>
      <w:r w:rsidRPr="00D2587F">
        <w:rPr>
          <w:rFonts w:ascii="Times New Roman" w:hAnsi="Times New Roman" w:cs="Times New Roman"/>
          <w:sz w:val="24"/>
          <w:szCs w:val="24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Иностранные языки: владение знаниями о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специфике страны/стран изучаемого языка и умение; умение выделять общее и различное в культуре родной страны и страны/стран изучаемого языка;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87F">
        <w:rPr>
          <w:rFonts w:ascii="Times New Roman" w:hAnsi="Times New Roman" w:cs="Times New Roman"/>
          <w:sz w:val="24"/>
          <w:szCs w:val="24"/>
        </w:rPr>
        <w:lastRenderedPageBreak/>
        <w:t xml:space="preserve">История: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 деятельности, поликультурном общении;</w:t>
      </w:r>
      <w:proofErr w:type="gramEnd"/>
      <w:r w:rsidRPr="00D2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 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87F">
        <w:rPr>
          <w:rFonts w:ascii="Times New Roman" w:hAnsi="Times New Roman" w:cs="Times New Roman"/>
          <w:sz w:val="24"/>
          <w:szCs w:val="24"/>
        </w:rPr>
        <w:t xml:space="preserve">Обществознание: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  <w:proofErr w:type="gramEnd"/>
      <w:r w:rsidRPr="00D2587F">
        <w:rPr>
          <w:rFonts w:ascii="Times New Roman" w:hAnsi="Times New Roman" w:cs="Times New Roman"/>
          <w:sz w:val="24"/>
          <w:szCs w:val="24"/>
        </w:rPr>
        <w:t xml:space="preserve"> владение умениями применять полученные знания в повседневной жизни, прогнозировать последствия принимаемых решений;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87F">
        <w:rPr>
          <w:rFonts w:ascii="Times New Roman" w:hAnsi="Times New Roman" w:cs="Times New Roman"/>
          <w:sz w:val="24"/>
          <w:szCs w:val="24"/>
        </w:rPr>
        <w:t xml:space="preserve">География: владение представлениями о современной географической науке, ее участии в решении важнейших проблем человечества; владение географическим мышлением для определения географических аспектов природных,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социальноэкономических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и экологических процессов и проблем;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  <w:proofErr w:type="gramEnd"/>
      <w:r w:rsidRPr="00D2587F">
        <w:rPr>
          <w:rFonts w:ascii="Times New Roman" w:hAnsi="Times New Roman" w:cs="Times New Roman"/>
          <w:sz w:val="24"/>
          <w:szCs w:val="24"/>
        </w:rPr>
        <w:t xml:space="preserve">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процессов, самостоятельного  оценивания уровня безопасности окружающей среды, адаптации к изменению ее условий;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87F">
        <w:rPr>
          <w:rFonts w:ascii="Times New Roman" w:hAnsi="Times New Roman" w:cs="Times New Roman"/>
          <w:sz w:val="24"/>
          <w:szCs w:val="24"/>
        </w:rPr>
        <w:t xml:space="preserve">Экономика: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</w:t>
      </w:r>
      <w:proofErr w:type="gramEnd"/>
      <w:r w:rsidRPr="00D2587F">
        <w:rPr>
          <w:rFonts w:ascii="Times New Roman" w:hAnsi="Times New Roman" w:cs="Times New Roman"/>
          <w:sz w:val="24"/>
          <w:szCs w:val="24"/>
        </w:rPr>
        <w:t xml:space="preserve">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</w:t>
      </w:r>
      <w:r w:rsidRPr="00D2587F">
        <w:rPr>
          <w:rFonts w:ascii="Times New Roman" w:hAnsi="Times New Roman" w:cs="Times New Roman"/>
          <w:sz w:val="24"/>
          <w:szCs w:val="24"/>
        </w:rPr>
        <w:lastRenderedPageBreak/>
        <w:t xml:space="preserve">и роли России в современной мировой экономике; умение ориентироваться в текущих экономических событиях в России и в мире. </w:t>
      </w:r>
    </w:p>
    <w:p w:rsid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Право: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представлений о понятии государства, его функциях, механизме и формах; владение знаниями о понятии права, источниках и нормах права, законности, правоотношениях;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навыков самостоятельного поиска правовой информации, умений использовать результаты в конкретных жизненных ситуациях. </w:t>
      </w:r>
    </w:p>
    <w:p w:rsidR="008F21F7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Информатика: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связанных с ней процессов в окружающем мире;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</w:t>
      </w:r>
    </w:p>
    <w:p w:rsidR="003549D5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Биология: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владение основными методами научного познания;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3549D5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 Естествознание: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пространственновременных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, макромира и микромира;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3549D5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 xml:space="preserve">Астрономия: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представлений о строении Солнечной системы, эволюции звезд и Вселенной, пространственно-временных масштабах Вселенной;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представлений о значении астрономии в практической деятельности человека и дальнейшем научно-техническом 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 </w:t>
      </w:r>
    </w:p>
    <w:p w:rsidR="003549D5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87F">
        <w:rPr>
          <w:rFonts w:ascii="Times New Roman" w:hAnsi="Times New Roman" w:cs="Times New Roman"/>
          <w:sz w:val="24"/>
          <w:szCs w:val="24"/>
        </w:rPr>
        <w:t xml:space="preserve">Экология: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</w:t>
      </w:r>
      <w:r w:rsidRPr="00D2587F">
        <w:rPr>
          <w:rFonts w:ascii="Times New Roman" w:hAnsi="Times New Roman" w:cs="Times New Roman"/>
          <w:sz w:val="24"/>
          <w:szCs w:val="24"/>
        </w:rPr>
        <w:lastRenderedPageBreak/>
        <w:t>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</w:t>
      </w:r>
      <w:proofErr w:type="gramEnd"/>
      <w:r w:rsidRPr="00D2587F">
        <w:rPr>
          <w:rFonts w:ascii="Times New Roman" w:hAnsi="Times New Roman" w:cs="Times New Roman"/>
          <w:sz w:val="24"/>
          <w:szCs w:val="24"/>
        </w:rPr>
        <w:t xml:space="preserve"> владение знаниями экологических императивов, гражданских прав и обязанностей в области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- и ресурсосбережения в интересах сохранения окружающей среды, здоровья и безопасности жизни;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721A67" w:rsidRPr="00D2587F" w:rsidRDefault="00721A67" w:rsidP="00CB5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87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</w:t>
      </w:r>
      <w:proofErr w:type="gramEnd"/>
      <w:r w:rsidRPr="00D2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  <w:proofErr w:type="spellStart"/>
      <w:r w:rsidRPr="00D258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587F">
        <w:rPr>
          <w:rFonts w:ascii="Times New Roman" w:hAnsi="Times New Roman" w:cs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характера.</w:t>
      </w: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Default="00D2587F" w:rsidP="003549D5">
      <w:pPr>
        <w:spacing w:after="0"/>
        <w:jc w:val="both"/>
      </w:pPr>
    </w:p>
    <w:p w:rsidR="003549D5" w:rsidRDefault="003549D5" w:rsidP="003549D5">
      <w:pPr>
        <w:spacing w:after="0"/>
        <w:jc w:val="both"/>
      </w:pPr>
    </w:p>
    <w:p w:rsidR="00D2587F" w:rsidRDefault="00D2587F" w:rsidP="00CB5403">
      <w:pPr>
        <w:spacing w:after="0"/>
        <w:ind w:firstLine="708"/>
        <w:jc w:val="both"/>
      </w:pPr>
    </w:p>
    <w:p w:rsidR="00D2587F" w:rsidRPr="007D0574" w:rsidRDefault="00D2587F" w:rsidP="00D258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D0574">
        <w:rPr>
          <w:rFonts w:ascii="Times New Roman" w:hAnsi="Times New Roman" w:cs="Times New Roman"/>
          <w:b/>
          <w:sz w:val="24"/>
        </w:rPr>
        <w:t>Тематическое планирование</w:t>
      </w:r>
    </w:p>
    <w:p w:rsidR="00D2587F" w:rsidRDefault="00D2587F" w:rsidP="00D258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D0574">
        <w:rPr>
          <w:rFonts w:ascii="Times New Roman" w:hAnsi="Times New Roman" w:cs="Times New Roman"/>
          <w:b/>
          <w:sz w:val="24"/>
        </w:rPr>
        <w:t>10-11 классы (1 час в неделю)</w:t>
      </w:r>
    </w:p>
    <w:p w:rsidR="00D2587F" w:rsidRDefault="00D2587F" w:rsidP="00D2587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198"/>
        <w:gridCol w:w="3708"/>
        <w:gridCol w:w="3665"/>
      </w:tblGrid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школьников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Участие во вступительной беседе. Просмотр ролика о необходимости знаний для жизненного успеха.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Там, где Россия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Родина — не только место рождения. История, культура, научные достижения: чем мы можем гордиться?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Участие во вступительной беседе о России. Просмотр ролика о России. Интерактивная викторина. Чем полезны фенологические наблюдения. Их роль в жизни человека.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Зоя.</w:t>
            </w:r>
          </w:p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К 100-летию со дня рождения Зои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Космодемьянской 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Участие во вступительной беседе. Просмотр видеоролика о жизни и подвиге Зои. Участие в беседе о том, как воспитываются черты личности героя. Подвиг Зои был подвигом ради жизни будущих поколений. В 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Избирательная система России</w:t>
            </w:r>
          </w:p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(30 лет ЦИК)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вступительной беседе. Просмотр видеоролика об истории Центральной избирательной комиссии. Обсуждение ситуаций, возникающих в связи с голосованием и выборами. Выполнение интерактивного задания «Избирательная система в России».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</w:t>
            </w: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Просмотр видеоролика.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командной </w:t>
            </w:r>
            <w:proofErr w:type="gram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gram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: каким должен быть современный Учитель? (создание кластера). Участие в дискуссии на одну из </w:t>
            </w: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      </w:r>
            <w:proofErr w:type="gram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близкими</w:t>
            </w:r>
            <w:proofErr w:type="gram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Мотивационная беседа о взаимосвязи физического и психического здоровья. Игра «Верю - не верю» о стереотипах в отношении здоровья и здорового образа жизни. Просмотр отрывков из мультфильмов и фильмов, обсуждение их. Беседа о </w:t>
            </w: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буллинге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, его причинах и вреде, который он причиняет человеку. 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 Мозговой штурм «Мои правила благополучия», в ходе которого школьники составляют список </w:t>
            </w: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лайфхаков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 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</w:t>
            </w: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приобретать новые знания, знакомиться с миром профессий, с творчеством талантливых </w:t>
            </w: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людей, с историей и культурой страны.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Мотивационная беседа о любимых мультфильмах и кинофильмах, жанрах кино. Просмотр видеоролика об истории российского игрового кино. Обсуждение ролика. Беседа о будущем кинематографа в цифровую эпоху. Интерактивная игра, в ходе которой школьники называют мультфильм или фильм по его отрывку. Игра «Ты - актер», где дети пробуют себя в </w:t>
            </w: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актеров немого кино. Итоговая беседа о возможности создания собственного фильма о классе, сделанного руками школьников.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спецназа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</w:t>
            </w:r>
            <w:proofErr w:type="gram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      </w:r>
            <w:proofErr w:type="gramEnd"/>
          </w:p>
        </w:tc>
        <w:tc>
          <w:tcPr>
            <w:tcW w:w="6456" w:type="dxa"/>
          </w:tcPr>
          <w:p w:rsidR="00D2587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Участие во вступительной беседе, просмотр видеоролика о видах подразделений специального назначения в России. Участие в обсуждении: «Качества личности бойца спецназа». Выполнение интерактивного задания «Что важнее для спецназовца – ум или сила?»</w:t>
            </w:r>
          </w:p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Участие во вступительной беседе о появлении праздника День народного единства. Знакомство с исторической справкой о событиях Смутного времени. 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Россия: взгляд в будущее.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суверенитет / цифровая экономика / новые профессии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proofErr w:type="gram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защиту</w:t>
            </w:r>
            <w:proofErr w:type="gram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высокотехнологичных отраслей с высокой долей интеллектуальных </w:t>
            </w: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вложений. Развитие цифровой экономики предполагает выстраивание 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</w:t>
            </w: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цифровизацией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экономики, движением к технологическому суверенитету.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сущности понятий «суверенитет», «технологический суверенитет», «цифровая экономика». 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</w:t>
            </w: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 с проникновением искусственного интеллекта во многие сферы не только экономики, но и культуры, образования, спорта. Игра-викторина «Язык не для всех», в ходе которой школьники знакомятся с новыми понятиями в области цифровых технологий и с профессиями будущего. 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 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</w:t>
            </w:r>
            <w:proofErr w:type="gram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  <w:proofErr w:type="gram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всю свою жизнь, то я отвечу …»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взаимоотношениях в семье (День матери)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Мама — важный человек в жизни каждого. Материнская любовь — простая и безоговорочная. Легко ли быть мамой?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 Участие в групповом обсуждении случаев недопонимания мам и детей. Поиск причин этого в процессе групповой работы. Участие в беседе о том, что делает наших мам счастливыми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</w:t>
            </w: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просто территория, это, прежде всего то, что мы любим и готовы защищать.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 Знакомство с традициями </w:t>
            </w: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народов, живущих на территории России. 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вместе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Знакомство школьников с информацией о создании в Международного Комитета Красного Креста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. Участие в обсуждении вопроса: действительно ли создание именно этой организации можно считать началом волонтерского движения? Работа в группах по составлению списка особенностей волонтерской деятельности. Обмен историями из жизни о волонтёрской деятельности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Главный закон страны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Значение Конституции для граждан страны. Знание прав и выполнение обязанностей. Ответственность — это осознанное поведение Участие во вступительной беседе о значении слова «конституция» и о жизни без конституции. Участие в обсуждении ситуаций, в которых было нарушение прав или невыполнение обязанностей.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 Участие в дискуссии об осознанном поведении и личной ответственности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Герои нашего времени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страна с героическим прошлым. Современные герои — кто они? Россия начинается с меня?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 Участие в дискуссии о том, есть ли место героизму сегодня? Обсуждение мнений школьников. Участие в игре «Качества современного героя»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— праздник всей семьи. Новогодние семейные традиции. Новогодние приметы. Различные традиции встречи Нового года у разных народов России. Игра «Вопрос из шляпы» (Все ли вы знаете о Новом годе?)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Участие в дискуссии «Поделись новогодней традицией, которая объединяет народы нашей страны». Участие в беседе о том, что чаще всего мы мечтаем о материальных подарках, но есть ли что-то, что мы хотели бы изменить в себе в Новом году? Участие в разговоре о новогодних приметах, подарках.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до Я. 450 лет "Азбуке" Ивана Фёдорова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передачи информации до появления письменности. Разница между азбукой и букварем. «Азбука», напечатанная Иваном Федоровым: «Ради скорого </w:t>
            </w: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младенческого </w:t>
            </w: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разных способах передачи информации. Блиц-опрос «Интересные </w:t>
            </w:r>
            <w:proofErr w:type="gram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факты об Азбуке</w:t>
            </w:r>
            <w:proofErr w:type="gram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». Эвристическая беседа «Первая печатная «Азбука»: в чем особенности». </w:t>
            </w: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Интерактивные задания, связанные с содержанием «Азбуки».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Налоговая грамотность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Беседа о том, что такое налоговая система. Блиц-опрос «Для чего государству необходим бюджет?». Беседа «Права и обязанности налогоплательщика». Интерактивное задание «Создай и распредели бюджет».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Голод, морозы, бомбардировки — тяготы блокадного Ленинграда. Блокадный паек. Способы выживания ленинградцев. О провале планов немецких войск. О героизме советских воинов, освободивших город на Неве.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блиц-опросе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«Что вы знаете о блокаде </w:t>
            </w:r>
            <w:proofErr w:type="gram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Ленинграда</w:t>
            </w:r>
            <w:proofErr w:type="gram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 Беседа о том, что помогало людям выстоять в осажденном городе. Работа в парах с дальнейшим обобщением: почему планам Гитлера не суждено было сбыться?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Союзники России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. Беседа о государствах-союзниках Российской Федерации. Блиц-опрос: «Какие традиционные ценности разделяют союзники?». Дискуссия: права и обязанности союзных государств. В чем заключается союзническая поддержка? Что Россия делает для союзников?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Д. Менделеева.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Цивилизация без научных достижений. Научные и технические достижения в нашей стране. Вклад российских ученых в мировую науку. Д.И. Менделеев и роль его достижений для науки. Достижения науки в повседневной жизни. Плюсы и минусы </w:t>
            </w: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научнотехнического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прогресса Участие во вступительной беседе о том, какой была бы жизнь человека без научных достижений. Участие в беседе об основных научных и технических достижениях в нашей стране. Участие в интерактивном задании «Д.И. Менделеев: не только химия». Участие в блиц – </w:t>
            </w:r>
            <w:proofErr w:type="gram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опросе</w:t>
            </w:r>
            <w:proofErr w:type="gram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«Примеры использования достижений науки в </w:t>
            </w: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повседневной жизни». Работа в группах с дальнейшим обобщением: «Плюсы и</w:t>
            </w:r>
            <w:proofErr w:type="gram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 Просмотр и обсуждение видеоролика Русского географического общества о русских землепроходцах. Игра «Своя игра», в которой разыгрываются вопросы об уникальных местах России и их первооткрывателях. 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 …»</w:t>
            </w:r>
            <w:proofErr w:type="gram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инусы научно-технического прогресса»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первооткрывателя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 Просмотр и обсуждение видеоролика Русского географического общества о русских землепроходцах. Игра «Своя игра», в которой разыгрываются вопросы об уникальных местах России и их первооткрывателях. </w:t>
            </w: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 …».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защитника Отечества. 280 лет со дня рождения Федора Ушакова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Отечества: исторические традиции. Профессия военного: кто её выбирает сегодня. Смекалка в военном деле. 280- </w:t>
            </w: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 Ушакова.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интеллектуальной разминке «Что вы знаете о Дне защитника Отечества». Участие в дискуссии о причинах выбора профессии военного. Участие в работе в парах: знакомство с примерами военных действий, в которых выручала смекалка. История и современность: уроки адмирала Ушакова. Участие в беседе о том, как жители России выражают свою благодарность защитникам Отечества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Проблематизирующая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 Выступление федерального спикера (о примерах и способах 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 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</w:t>
            </w:r>
            <w:proofErr w:type="gram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В набор могут входить, например, карточки «умение готовить», «умение дружить», «умение учиться», «знать языки», </w:t>
            </w: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«умение шутить» и т.д.</w:t>
            </w:r>
            <w:proofErr w:type="gramEnd"/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фестиваль молодежи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. Групповая работа по созданию кластера «Всемирный фестиваль молодежи». Историческая справка об истории возникновения Всемирного фестиваля молодежи. Беседа «Эмблемы и символы фестивалей». Дискуссия «Всемирный фестиваль молодежи – 2024 в подробностях».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«Первым делом самолеты».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О гражданской авиации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Проблематизирующая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 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Суперджет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", МС-21, Ил-114- 300, Ту-214, Ил-96, "Байкал". Интерактивная игра «33 ступеньки в небо», в ходе которой школьники знакомятся с легендарными российскими пилотами, испытателями, конструкторами. 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 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Крым. Путь домой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Красивейший полуостров с богатой историей. История Крымского полуострова. Значение Крыма. Достопримечательности Крыма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географическом положении Крыма с использованием карты. Самостоятельная работа по изучению информации по </w:t>
            </w: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Крыма. Работа в группах с обобщением: что с древних времен привлекало разные народы в Крымском полуострове? Обмен мнениями: что бы вы рекомендовали посетить в Крыму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 - здоровая держава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Россия - здоровая держава Здоровый образ жизни – приоритетное направление в большинстве государств мира. Основные составляющие здоровья. Современные проекты, связанные со здоровьем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 «Основные правила здорового образа жизни». Групповая работа: составление памятки о ЗОЖ. Дискуссия «Следуешь моде – вредишь здоровью» (о тату, </w:t>
            </w: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пирсинге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, энергетиках и т.д.).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Просмотр видеоролика об истории цирка в России, начиная с первого стационарного цирка, построенного в Петербурге в 1877 году.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  <w:proofErr w:type="gram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«Фокус здесь и сейчас», в ходе которого школьники разучивают несколько простых фокусов. Видео-викторина «Клоун», в </w:t>
            </w:r>
            <w:proofErr w:type="gram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школьники знакомятся великими российскими клоунами (Юрий Никулин, Олег Попов, Юрий </w:t>
            </w: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Куклачев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, Вячеслав Полунин). Рефлексивная беседа о том, как важно уметь поддерживать оптимизм в себе и в окружающих.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события в истории покорения космоса. Отечественные космонавты-рекордсмены. Подготовка к полёту — многолетний процесс. Художественный фильм «Вызов» - героизм персонажей и реальных людей.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, Сергей </w:t>
            </w: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Крикалев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, Геннадий Падалка, Анатолий Соловьев). Участие в беседе о трудном процессе подготовки к полёту. Обсуждение фильма </w:t>
            </w: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«Вызов» - в чем заключался героизм главных действующих лиц и актрисы и режиссера фильма.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215-летие со дня рождения Н. В. Гоголя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Проблематизирующая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 Игра «Закончи фразу, ставшую крылатой», в ходе которой школьники продолжают знаменитые фразы из произведений Н. Гоголя. 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 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потребление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 Соблюдать </w:t>
            </w: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эко-правила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— не так сложно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 Работа в группах по составлению общего списка </w:t>
            </w: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эко-правил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легко может соблюдать каждый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Труд крут!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История Праздника труда. Труд — это право или обязанность человека? Работа мечты. Жизненно важные навыки Вступительная беседа об истории Праздника труда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дискуссии: «Труд — это право или обязанность человека?» Мозговой штурм — обсуждение критериев работы мечты. Блиц-опрос «Владеете ли вы элементарными трудовыми навыками?»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 Обмен мнениями: есть ли в вашей семье традиция </w:t>
            </w: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отмечать День Победы? Участвует ли семья в шествиях Бессмертного полка?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Будь готов! Ко дню детских общественных организаций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Участие во вступительной беседе о пионерской организации. Участие в дискуссии о том, какое должно быть детское общественное объединение, чтобы вам захотелось в него вступить. Участие в мозговом штурме по выдвижению причин, по которым дети объединяются. Участие в беседе о том, какие бывают детские общественные объединения</w:t>
            </w:r>
          </w:p>
        </w:tc>
      </w:tr>
      <w:tr w:rsidR="00D2587F" w:rsidRPr="003129AF" w:rsidTr="00C865E3">
        <w:tc>
          <w:tcPr>
            <w:tcW w:w="223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gram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gram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и могучий. 225 со дня рождения А. С. Пушкина</w:t>
            </w:r>
          </w:p>
        </w:tc>
        <w:tc>
          <w:tcPr>
            <w:tcW w:w="6095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Неизвестный Пушкин. Творчество Пушкина объединяет поколения. Вклад А. С. Пушкина в формирование современного литературного русского языка. </w:t>
            </w:r>
          </w:p>
        </w:tc>
        <w:tc>
          <w:tcPr>
            <w:tcW w:w="6456" w:type="dxa"/>
          </w:tcPr>
          <w:p w:rsidR="00D2587F" w:rsidRPr="003129AF" w:rsidRDefault="00D2587F" w:rsidP="00C86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Брей</w:t>
            </w:r>
            <w:proofErr w:type="gramStart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29AF">
              <w:rPr>
                <w:rFonts w:ascii="Times New Roman" w:hAnsi="Times New Roman" w:cs="Times New Roman"/>
                <w:sz w:val="24"/>
                <w:szCs w:val="24"/>
              </w:rPr>
              <w:t xml:space="preserve"> ринг «Узнай произведение по иллюстрации». Историческая справка «Малоизвестные факты из жизни А. С. Пушкина». 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D2587F" w:rsidRDefault="00D2587F" w:rsidP="00CB5403">
      <w:pPr>
        <w:spacing w:after="0"/>
        <w:ind w:firstLine="708"/>
        <w:jc w:val="both"/>
      </w:pPr>
    </w:p>
    <w:p w:rsidR="00D2587F" w:rsidRPr="0000499A" w:rsidRDefault="00D2587F" w:rsidP="00CB540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D2587F" w:rsidRPr="0000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44E4"/>
    <w:multiLevelType w:val="hybridMultilevel"/>
    <w:tmpl w:val="007627BE"/>
    <w:lvl w:ilvl="0" w:tplc="A4E43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4EE"/>
    <w:rsid w:val="0000499A"/>
    <w:rsid w:val="000924EE"/>
    <w:rsid w:val="003549D5"/>
    <w:rsid w:val="00462863"/>
    <w:rsid w:val="00721A67"/>
    <w:rsid w:val="00734BFD"/>
    <w:rsid w:val="008F21F7"/>
    <w:rsid w:val="00984AE1"/>
    <w:rsid w:val="00C90A01"/>
    <w:rsid w:val="00CB5403"/>
    <w:rsid w:val="00D2587F"/>
    <w:rsid w:val="00F01C09"/>
    <w:rsid w:val="00F1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924EE"/>
    <w:pPr>
      <w:widowControl w:val="0"/>
      <w:autoSpaceDE w:val="0"/>
      <w:autoSpaceDN w:val="0"/>
      <w:spacing w:before="91" w:after="0" w:line="240" w:lineRule="auto"/>
      <w:ind w:left="75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uiPriority w:val="59"/>
    <w:rsid w:val="00092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46F3-A39D-4F96-BF48-C859EB27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25</Pages>
  <Words>9204</Words>
  <Characters>52464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</dc:creator>
  <cp:keywords/>
  <dc:description/>
  <cp:lastModifiedBy>англи</cp:lastModifiedBy>
  <cp:revision>6</cp:revision>
  <dcterms:created xsi:type="dcterms:W3CDTF">2023-10-12T04:21:00Z</dcterms:created>
  <dcterms:modified xsi:type="dcterms:W3CDTF">2023-10-16T11:53:00Z</dcterms:modified>
</cp:coreProperties>
</file>