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E5" w:rsidRDefault="009E3BA4" w:rsidP="009E3BA4">
      <w:pPr>
        <w:jc w:val="center"/>
        <w:rPr>
          <w:rFonts w:ascii="Times New Roman" w:hAnsi="Times New Roman" w:cs="Times New Roman"/>
          <w:b/>
          <w:sz w:val="28"/>
          <w:szCs w:val="28"/>
        </w:rPr>
      </w:pPr>
      <w:r w:rsidRPr="009E3BA4">
        <w:rPr>
          <w:rFonts w:ascii="Times New Roman" w:hAnsi="Times New Roman" w:cs="Times New Roman"/>
          <w:b/>
          <w:sz w:val="28"/>
          <w:szCs w:val="28"/>
        </w:rPr>
        <w:t>Разработка календарного плана воспитательной работы</w:t>
      </w:r>
    </w:p>
    <w:p w:rsidR="00DF13BD" w:rsidRDefault="00DF13BD" w:rsidP="00DF13BD">
      <w:pPr>
        <w:ind w:left="3402"/>
        <w:rPr>
          <w:rFonts w:ascii="Times New Roman" w:hAnsi="Times New Roman" w:cs="Times New Roman"/>
          <w:i/>
          <w:sz w:val="28"/>
          <w:szCs w:val="28"/>
        </w:rPr>
      </w:pPr>
    </w:p>
    <w:p w:rsidR="00DF13BD" w:rsidRPr="00DF13BD" w:rsidRDefault="00DF13BD" w:rsidP="00DF13BD">
      <w:pPr>
        <w:ind w:left="3402"/>
        <w:rPr>
          <w:rFonts w:ascii="Times New Roman" w:hAnsi="Times New Roman" w:cs="Times New Roman"/>
          <w:i/>
          <w:sz w:val="28"/>
          <w:szCs w:val="28"/>
        </w:rPr>
      </w:pPr>
      <w:r w:rsidRPr="00DF13BD">
        <w:rPr>
          <w:rFonts w:ascii="Times New Roman" w:hAnsi="Times New Roman" w:cs="Times New Roman"/>
          <w:i/>
          <w:sz w:val="28"/>
          <w:szCs w:val="28"/>
        </w:rPr>
        <w:t>Кочергина Г.Д., доцент кафедры</w:t>
      </w:r>
      <w:r>
        <w:rPr>
          <w:rFonts w:ascii="Times New Roman" w:hAnsi="Times New Roman" w:cs="Times New Roman"/>
          <w:i/>
          <w:sz w:val="28"/>
          <w:szCs w:val="28"/>
        </w:rPr>
        <w:t xml:space="preserve"> педагогики и п</w:t>
      </w:r>
      <w:r w:rsidRPr="00DF13BD">
        <w:rPr>
          <w:rFonts w:ascii="Times New Roman" w:hAnsi="Times New Roman" w:cs="Times New Roman"/>
          <w:i/>
          <w:sz w:val="28"/>
          <w:szCs w:val="28"/>
        </w:rPr>
        <w:t>сихологии ГАУ ДПО СОИРО, к.п.н.</w:t>
      </w:r>
    </w:p>
    <w:p w:rsidR="009E3BA4" w:rsidRDefault="00F53E72" w:rsidP="009E3BA4">
      <w:pPr>
        <w:rPr>
          <w:rFonts w:ascii="Times New Roman" w:hAnsi="Times New Roman" w:cs="Times New Roman"/>
          <w:sz w:val="28"/>
          <w:szCs w:val="28"/>
        </w:rPr>
      </w:pPr>
      <w:r>
        <w:rPr>
          <w:rFonts w:ascii="Times New Roman" w:hAnsi="Times New Roman" w:cs="Times New Roman"/>
          <w:sz w:val="28"/>
          <w:szCs w:val="28"/>
        </w:rPr>
        <w:t xml:space="preserve">Уважаемые коллеги, приглашаю </w:t>
      </w:r>
      <w:r w:rsidR="00751F2F">
        <w:rPr>
          <w:rFonts w:ascii="Times New Roman" w:hAnsi="Times New Roman" w:cs="Times New Roman"/>
          <w:sz w:val="28"/>
          <w:szCs w:val="28"/>
        </w:rPr>
        <w:t xml:space="preserve">Вас </w:t>
      </w:r>
      <w:r>
        <w:rPr>
          <w:rFonts w:ascii="Times New Roman" w:hAnsi="Times New Roman" w:cs="Times New Roman"/>
          <w:sz w:val="28"/>
          <w:szCs w:val="28"/>
        </w:rPr>
        <w:t xml:space="preserve">к обсуждению  вопроса о календарном плане воспитательной работы. </w:t>
      </w:r>
      <w:r w:rsidR="00DF13BD" w:rsidRPr="00DF13BD">
        <w:rPr>
          <w:rFonts w:ascii="Times New Roman" w:hAnsi="Times New Roman" w:cs="Times New Roman"/>
          <w:sz w:val="28"/>
          <w:szCs w:val="28"/>
        </w:rPr>
        <w:t xml:space="preserve">В рамках данного занятия </w:t>
      </w:r>
      <w:r>
        <w:rPr>
          <w:rFonts w:ascii="Times New Roman" w:hAnsi="Times New Roman" w:cs="Times New Roman"/>
          <w:sz w:val="28"/>
          <w:szCs w:val="28"/>
        </w:rPr>
        <w:t xml:space="preserve">постараемся вместе  поискать ответы на  следующие вопросы: </w:t>
      </w:r>
    </w:p>
    <w:p w:rsidR="00297818" w:rsidRDefault="00F53E72" w:rsidP="0029781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7818" w:rsidRPr="00CA3A31">
        <w:rPr>
          <w:rFonts w:ascii="Times New Roman" w:hAnsi="Times New Roman" w:cs="Times New Roman"/>
          <w:sz w:val="28"/>
          <w:szCs w:val="28"/>
        </w:rPr>
        <w:t>Что такое календарный план и для чего он нужен?</w:t>
      </w:r>
    </w:p>
    <w:p w:rsidR="00CA3A31" w:rsidRPr="00751F2F" w:rsidRDefault="00CA3A31" w:rsidP="00297818">
      <w:pPr>
        <w:shd w:val="clear" w:color="auto" w:fill="FFFFFF"/>
        <w:spacing w:after="0" w:line="240" w:lineRule="auto"/>
        <w:rPr>
          <w:rFonts w:ascii="Times New Roman" w:hAnsi="Times New Roman" w:cs="Times New Roman"/>
          <w:sz w:val="28"/>
          <w:szCs w:val="28"/>
        </w:rPr>
      </w:pPr>
    </w:p>
    <w:p w:rsidR="00297818" w:rsidRDefault="00297818" w:rsidP="009E3BA4">
      <w:pPr>
        <w:rPr>
          <w:rFonts w:ascii="Times New Roman" w:hAnsi="Times New Roman" w:cs="Times New Roman"/>
          <w:sz w:val="28"/>
          <w:szCs w:val="28"/>
        </w:rPr>
      </w:pPr>
      <w:r>
        <w:rPr>
          <w:rFonts w:ascii="Times New Roman" w:hAnsi="Times New Roman" w:cs="Times New Roman"/>
          <w:sz w:val="28"/>
          <w:szCs w:val="28"/>
        </w:rPr>
        <w:t xml:space="preserve">- </w:t>
      </w:r>
      <w:r w:rsidR="00F53E72">
        <w:rPr>
          <w:rFonts w:ascii="Times New Roman" w:hAnsi="Times New Roman" w:cs="Times New Roman"/>
          <w:sz w:val="28"/>
          <w:szCs w:val="28"/>
        </w:rPr>
        <w:t>Как с нормативной точки зрения определяется роль календарного плана воспитательной работы. К какому виду документов школы он относится и является ли  обязательным?</w:t>
      </w:r>
    </w:p>
    <w:p w:rsidR="00F53E72" w:rsidRDefault="00F53E72" w:rsidP="009E3BA4">
      <w:pPr>
        <w:rPr>
          <w:rFonts w:ascii="Times New Roman" w:hAnsi="Times New Roman" w:cs="Times New Roman"/>
          <w:sz w:val="28"/>
          <w:szCs w:val="28"/>
        </w:rPr>
      </w:pPr>
      <w:r>
        <w:rPr>
          <w:rFonts w:ascii="Times New Roman" w:hAnsi="Times New Roman" w:cs="Times New Roman"/>
          <w:sz w:val="28"/>
          <w:szCs w:val="28"/>
        </w:rPr>
        <w:t xml:space="preserve">- Каковы алгоритмы/технологии проектирования </w:t>
      </w:r>
      <w:r w:rsidR="007F22C6">
        <w:rPr>
          <w:rFonts w:ascii="Times New Roman" w:hAnsi="Times New Roman" w:cs="Times New Roman"/>
          <w:sz w:val="28"/>
          <w:szCs w:val="28"/>
        </w:rPr>
        <w:t>календарного плана воспитательной работы школы?</w:t>
      </w:r>
    </w:p>
    <w:p w:rsidR="007F22C6" w:rsidRDefault="007F22C6" w:rsidP="009E3BA4">
      <w:pPr>
        <w:rPr>
          <w:rFonts w:ascii="Times New Roman" w:hAnsi="Times New Roman" w:cs="Times New Roman"/>
          <w:sz w:val="28"/>
          <w:szCs w:val="28"/>
        </w:rPr>
      </w:pPr>
      <w:r>
        <w:rPr>
          <w:rFonts w:ascii="Times New Roman" w:hAnsi="Times New Roman" w:cs="Times New Roman"/>
          <w:sz w:val="28"/>
          <w:szCs w:val="28"/>
        </w:rPr>
        <w:t>- Каковы взаимосвязи программы воспитания и календарного плана воспитательной работы?</w:t>
      </w:r>
    </w:p>
    <w:p w:rsidR="007F22C6" w:rsidRDefault="007F22C6" w:rsidP="009E3BA4">
      <w:pPr>
        <w:rPr>
          <w:rFonts w:ascii="Times New Roman" w:hAnsi="Times New Roman" w:cs="Times New Roman"/>
          <w:sz w:val="28"/>
          <w:szCs w:val="28"/>
        </w:rPr>
      </w:pPr>
      <w:r>
        <w:rPr>
          <w:rFonts w:ascii="Times New Roman" w:hAnsi="Times New Roman" w:cs="Times New Roman"/>
          <w:sz w:val="28"/>
          <w:szCs w:val="28"/>
        </w:rPr>
        <w:t>- Что необходимо учесть разработчику, чтобы создать хороший, качественный план?</w:t>
      </w:r>
    </w:p>
    <w:p w:rsidR="00DF13BD" w:rsidRDefault="007F22C6" w:rsidP="009E3BA4">
      <w:pPr>
        <w:rPr>
          <w:rFonts w:ascii="Times New Roman" w:hAnsi="Times New Roman" w:cs="Times New Roman"/>
          <w:sz w:val="28"/>
          <w:szCs w:val="28"/>
        </w:rPr>
      </w:pPr>
      <w:r>
        <w:rPr>
          <w:rFonts w:ascii="Times New Roman" w:hAnsi="Times New Roman" w:cs="Times New Roman"/>
          <w:sz w:val="28"/>
          <w:szCs w:val="28"/>
        </w:rPr>
        <w:t>- Как проверить, что  проектировщикам удалось создать хороший, действительно «работающий</w:t>
      </w:r>
      <w:r w:rsidR="003705B3">
        <w:rPr>
          <w:rFonts w:ascii="Times New Roman" w:hAnsi="Times New Roman" w:cs="Times New Roman"/>
          <w:sz w:val="28"/>
          <w:szCs w:val="28"/>
        </w:rPr>
        <w:t>»</w:t>
      </w:r>
      <w:r>
        <w:rPr>
          <w:rFonts w:ascii="Times New Roman" w:hAnsi="Times New Roman" w:cs="Times New Roman"/>
          <w:sz w:val="28"/>
          <w:szCs w:val="28"/>
        </w:rPr>
        <w:t xml:space="preserve"> план</w:t>
      </w:r>
      <w:r w:rsidR="003705B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7F22C6" w:rsidRDefault="007F22C6" w:rsidP="009E3BA4">
      <w:pPr>
        <w:rPr>
          <w:rFonts w:ascii="Times New Roman" w:hAnsi="Times New Roman" w:cs="Times New Roman"/>
          <w:i/>
          <w:sz w:val="28"/>
          <w:szCs w:val="28"/>
        </w:rPr>
      </w:pPr>
      <w:r>
        <w:rPr>
          <w:rFonts w:ascii="Times New Roman" w:hAnsi="Times New Roman" w:cs="Times New Roman"/>
          <w:sz w:val="28"/>
          <w:szCs w:val="28"/>
        </w:rPr>
        <w:t xml:space="preserve">А в завершении проверим (оценим) календарный план  </w:t>
      </w:r>
      <w:r w:rsidR="00751F2F">
        <w:rPr>
          <w:rFonts w:ascii="Times New Roman" w:hAnsi="Times New Roman" w:cs="Times New Roman"/>
          <w:sz w:val="28"/>
          <w:szCs w:val="28"/>
        </w:rPr>
        <w:t xml:space="preserve">воспитательной </w:t>
      </w:r>
      <w:r>
        <w:rPr>
          <w:rFonts w:ascii="Times New Roman" w:hAnsi="Times New Roman" w:cs="Times New Roman"/>
          <w:sz w:val="28"/>
          <w:szCs w:val="28"/>
        </w:rPr>
        <w:t>работы вашей школы</w:t>
      </w:r>
      <w:r w:rsidR="003705B3">
        <w:rPr>
          <w:rFonts w:ascii="Times New Roman" w:hAnsi="Times New Roman" w:cs="Times New Roman"/>
          <w:sz w:val="28"/>
          <w:szCs w:val="28"/>
        </w:rPr>
        <w:t xml:space="preserve"> на соответствие </w:t>
      </w:r>
      <w:r>
        <w:rPr>
          <w:rFonts w:ascii="Times New Roman" w:hAnsi="Times New Roman" w:cs="Times New Roman"/>
          <w:sz w:val="28"/>
          <w:szCs w:val="28"/>
        </w:rPr>
        <w:t xml:space="preserve"> </w:t>
      </w:r>
      <w:r w:rsidR="003705B3">
        <w:rPr>
          <w:rFonts w:ascii="Times New Roman" w:hAnsi="Times New Roman" w:cs="Times New Roman"/>
          <w:sz w:val="28"/>
          <w:szCs w:val="28"/>
        </w:rPr>
        <w:t>«критериям качества».</w:t>
      </w:r>
    </w:p>
    <w:p w:rsidR="00751F2F" w:rsidRDefault="00751F2F" w:rsidP="00751F2F">
      <w:pPr>
        <w:shd w:val="clear" w:color="auto" w:fill="FFFFFF"/>
        <w:spacing w:after="0" w:line="240" w:lineRule="auto"/>
        <w:rPr>
          <w:rFonts w:ascii="Arial" w:eastAsia="Times New Roman" w:hAnsi="Arial" w:cs="Arial"/>
          <w:color w:val="333333"/>
          <w:sz w:val="20"/>
          <w:szCs w:val="20"/>
          <w:lang w:eastAsia="ru-RU"/>
        </w:rPr>
      </w:pPr>
    </w:p>
    <w:p w:rsidR="00DA1B50" w:rsidRDefault="00DA1B50" w:rsidP="00751F2F">
      <w:pPr>
        <w:shd w:val="clear" w:color="auto" w:fill="FFFFFF"/>
        <w:spacing w:after="0" w:line="240" w:lineRule="auto"/>
        <w:rPr>
          <w:rFonts w:ascii="Arial" w:eastAsia="Times New Roman" w:hAnsi="Arial" w:cs="Arial"/>
          <w:color w:val="333333"/>
          <w:sz w:val="20"/>
          <w:szCs w:val="20"/>
          <w:lang w:eastAsia="ru-RU"/>
        </w:rPr>
      </w:pPr>
      <w:bookmarkStart w:id="0" w:name="_GoBack"/>
      <w:bookmarkEnd w:id="0"/>
    </w:p>
    <w:p w:rsidR="00DF13BD" w:rsidRDefault="00297818" w:rsidP="003705B3">
      <w:pPr>
        <w:pStyle w:val="a3"/>
        <w:numPr>
          <w:ilvl w:val="0"/>
          <w:numId w:val="2"/>
        </w:numPr>
        <w:rPr>
          <w:rFonts w:ascii="Times New Roman"/>
          <w:b/>
          <w:sz w:val="28"/>
          <w:szCs w:val="28"/>
          <w:lang w:val="ru-RU"/>
        </w:rPr>
      </w:pPr>
      <w:r w:rsidRPr="00297818">
        <w:rPr>
          <w:rStyle w:val="CharAttribute1"/>
          <w:rFonts w:eastAsia="Batang"/>
          <w:b/>
          <w:szCs w:val="28"/>
          <w:lang w:val="ru-RU"/>
        </w:rPr>
        <w:t xml:space="preserve">Что это такое </w:t>
      </w:r>
      <w:r>
        <w:rPr>
          <w:rStyle w:val="CharAttribute1"/>
          <w:rFonts w:eastAsia="Batang"/>
          <w:b/>
          <w:szCs w:val="28"/>
          <w:lang w:val="ru-RU"/>
        </w:rPr>
        <w:t>К</w:t>
      </w:r>
      <w:r w:rsidR="003705B3" w:rsidRPr="003705B3">
        <w:rPr>
          <w:rFonts w:ascii="Times New Roman"/>
          <w:b/>
          <w:sz w:val="28"/>
          <w:szCs w:val="28"/>
          <w:lang w:val="ru-RU"/>
        </w:rPr>
        <w:t xml:space="preserve">алендарный план </w:t>
      </w:r>
      <w:r w:rsidR="003705B3">
        <w:rPr>
          <w:rFonts w:ascii="Times New Roman"/>
          <w:b/>
          <w:sz w:val="28"/>
          <w:szCs w:val="28"/>
          <w:lang w:val="ru-RU"/>
        </w:rPr>
        <w:t xml:space="preserve">воспитательной </w:t>
      </w:r>
      <w:r w:rsidR="003705B3" w:rsidRPr="003705B3">
        <w:rPr>
          <w:rFonts w:ascii="Times New Roman"/>
          <w:b/>
          <w:sz w:val="28"/>
          <w:szCs w:val="28"/>
          <w:lang w:val="ru-RU"/>
        </w:rPr>
        <w:t xml:space="preserve">работы и </w:t>
      </w:r>
      <w:r>
        <w:rPr>
          <w:rFonts w:ascii="Times New Roman"/>
          <w:b/>
          <w:sz w:val="28"/>
          <w:szCs w:val="28"/>
          <w:lang w:val="ru-RU"/>
        </w:rPr>
        <w:t xml:space="preserve">какова </w:t>
      </w:r>
      <w:r w:rsidR="003705B3" w:rsidRPr="003705B3">
        <w:rPr>
          <w:rFonts w:ascii="Times New Roman"/>
          <w:b/>
          <w:sz w:val="28"/>
          <w:szCs w:val="28"/>
          <w:lang w:val="ru-RU"/>
        </w:rPr>
        <w:t>его роль в системе документов школы</w:t>
      </w:r>
      <w:r w:rsidR="00CA3A31">
        <w:rPr>
          <w:rFonts w:ascii="Times New Roman"/>
          <w:b/>
          <w:sz w:val="28"/>
          <w:szCs w:val="28"/>
          <w:lang w:val="ru-RU"/>
        </w:rPr>
        <w:t>?</w:t>
      </w:r>
    </w:p>
    <w:p w:rsidR="006D22B4" w:rsidRDefault="006D22B4" w:rsidP="003705B3">
      <w:pPr>
        <w:rPr>
          <w:rFonts w:ascii="Times New Roman" w:hAnsi="Times New Roman" w:cs="Times New Roman"/>
          <w:sz w:val="28"/>
          <w:szCs w:val="28"/>
        </w:rPr>
      </w:pPr>
    </w:p>
    <w:p w:rsidR="006D22B4" w:rsidRPr="00CA3A31" w:rsidRDefault="00751F2F" w:rsidP="00CA3A31">
      <w:pPr>
        <w:ind w:firstLine="567"/>
        <w:jc w:val="both"/>
        <w:rPr>
          <w:rFonts w:ascii="Arial" w:hAnsi="Arial" w:cs="Arial"/>
          <w:color w:val="000000"/>
          <w:sz w:val="27"/>
          <w:szCs w:val="27"/>
          <w:shd w:val="clear" w:color="auto" w:fill="FFFFFF"/>
        </w:rPr>
      </w:pPr>
      <w:r w:rsidRPr="006D22B4">
        <w:rPr>
          <w:rFonts w:ascii="Times New Roman" w:hAnsi="Times New Roman" w:cs="Times New Roman"/>
          <w:sz w:val="28"/>
          <w:szCs w:val="28"/>
        </w:rPr>
        <w:t>Любое производство, любая сфера нашей жизнедеятельности должна четко планироваться для того, чтобы контролировать последовательность всех действий и событий в определенный промежуток времени. План необходим и в образовании</w:t>
      </w:r>
      <w:r w:rsidR="006D22B4">
        <w:rPr>
          <w:rFonts w:ascii="Times New Roman" w:hAnsi="Times New Roman" w:cs="Times New Roman"/>
          <w:sz w:val="28"/>
          <w:szCs w:val="28"/>
        </w:rPr>
        <w:t xml:space="preserve"> при реализации </w:t>
      </w:r>
      <w:r w:rsidR="00CA3A31">
        <w:rPr>
          <w:rFonts w:ascii="Times New Roman" w:hAnsi="Times New Roman" w:cs="Times New Roman"/>
          <w:sz w:val="28"/>
          <w:szCs w:val="28"/>
        </w:rPr>
        <w:t xml:space="preserve">различных  проектов </w:t>
      </w:r>
      <w:r w:rsidR="006D22B4">
        <w:rPr>
          <w:rFonts w:ascii="Times New Roman" w:hAnsi="Times New Roman" w:cs="Times New Roman"/>
          <w:sz w:val="28"/>
          <w:szCs w:val="28"/>
        </w:rPr>
        <w:t>и программ, включая программы воспитания.</w:t>
      </w:r>
      <w:r w:rsidR="006D22B4" w:rsidRPr="006D22B4">
        <w:rPr>
          <w:rFonts w:ascii="Arial" w:hAnsi="Arial" w:cs="Arial"/>
          <w:color w:val="000000"/>
          <w:sz w:val="27"/>
          <w:szCs w:val="27"/>
          <w:shd w:val="clear" w:color="auto" w:fill="FFFFFF"/>
        </w:rPr>
        <w:t xml:space="preserve"> </w:t>
      </w:r>
    </w:p>
    <w:p w:rsidR="006D22B4" w:rsidRPr="006D22B4" w:rsidRDefault="006D22B4" w:rsidP="006D22B4">
      <w:pPr>
        <w:ind w:firstLine="567"/>
        <w:rPr>
          <w:rFonts w:ascii="Times New Roman" w:hAnsi="Times New Roman" w:cs="Times New Roman"/>
          <w:sz w:val="28"/>
          <w:szCs w:val="28"/>
        </w:rPr>
      </w:pPr>
      <w:r w:rsidRPr="006D22B4">
        <w:rPr>
          <w:rFonts w:ascii="Times New Roman" w:hAnsi="Times New Roman" w:cs="Times New Roman"/>
          <w:i/>
          <w:sz w:val="28"/>
          <w:szCs w:val="28"/>
        </w:rPr>
        <w:t>Календарный план</w:t>
      </w:r>
      <w:r w:rsidRPr="006D22B4">
        <w:rPr>
          <w:rFonts w:ascii="Times New Roman" w:hAnsi="Times New Roman" w:cs="Times New Roman"/>
          <w:sz w:val="28"/>
          <w:szCs w:val="28"/>
        </w:rPr>
        <w:t> </w:t>
      </w:r>
      <w:r>
        <w:rPr>
          <w:rFonts w:ascii="Times New Roman" w:hAnsi="Times New Roman" w:cs="Times New Roman"/>
          <w:sz w:val="28"/>
          <w:szCs w:val="28"/>
        </w:rPr>
        <w:t xml:space="preserve"> воспитательной работы </w:t>
      </w:r>
      <w:r w:rsidRPr="006D22B4">
        <w:rPr>
          <w:rFonts w:ascii="Times New Roman" w:hAnsi="Times New Roman" w:cs="Times New Roman"/>
          <w:sz w:val="28"/>
          <w:szCs w:val="28"/>
        </w:rPr>
        <w:t xml:space="preserve">— это полный перечень работ, которые нужно выполнить в рамках программы. </w:t>
      </w:r>
    </w:p>
    <w:p w:rsidR="006D22B4" w:rsidRPr="006D22B4" w:rsidRDefault="006D22B4" w:rsidP="006D22B4">
      <w:pPr>
        <w:ind w:firstLine="567"/>
        <w:rPr>
          <w:rFonts w:ascii="Times New Roman" w:hAnsi="Times New Roman" w:cs="Times New Roman"/>
          <w:sz w:val="28"/>
          <w:szCs w:val="28"/>
        </w:rPr>
      </w:pPr>
      <w:r w:rsidRPr="006D22B4">
        <w:rPr>
          <w:rFonts w:ascii="Times New Roman" w:hAnsi="Times New Roman" w:cs="Times New Roman"/>
          <w:bCs/>
          <w:i/>
          <w:sz w:val="28"/>
          <w:szCs w:val="28"/>
        </w:rPr>
        <w:lastRenderedPageBreak/>
        <w:t>Календарный план</w:t>
      </w:r>
      <w:r w:rsidRPr="006D22B4">
        <w:rPr>
          <w:rFonts w:ascii="Times New Roman" w:hAnsi="Times New Roman" w:cs="Times New Roman"/>
          <w:sz w:val="28"/>
          <w:szCs w:val="28"/>
        </w:rPr>
        <w:t> — это заблаговременное определение порядка, последовательности осуществления программы воспитательной работы с указанием используемых средств, форм и методов работы</w:t>
      </w:r>
      <w:r>
        <w:rPr>
          <w:rFonts w:ascii="Arial" w:hAnsi="Arial" w:cs="Arial"/>
          <w:color w:val="000000"/>
          <w:sz w:val="27"/>
          <w:szCs w:val="27"/>
          <w:shd w:val="clear" w:color="auto" w:fill="FFFFFF"/>
        </w:rPr>
        <w:t>.</w:t>
      </w:r>
    </w:p>
    <w:p w:rsidR="00DF13BD" w:rsidRPr="00297818" w:rsidRDefault="009E3BA4" w:rsidP="006D22B4">
      <w:pPr>
        <w:ind w:firstLine="567"/>
        <w:rPr>
          <w:rFonts w:ascii="Times New Roman" w:hAnsi="Times New Roman" w:cs="Times New Roman"/>
          <w:sz w:val="28"/>
          <w:szCs w:val="28"/>
        </w:rPr>
      </w:pPr>
      <w:r w:rsidRPr="006D22B4">
        <w:rPr>
          <w:rFonts w:ascii="Times New Roman" w:hAnsi="Times New Roman" w:cs="Times New Roman"/>
          <w:i/>
          <w:sz w:val="28"/>
          <w:szCs w:val="28"/>
        </w:rPr>
        <w:t>Календарный план воспитательной работы</w:t>
      </w:r>
      <w:r w:rsidRPr="009E3BA4">
        <w:rPr>
          <w:rFonts w:ascii="Times New Roman" w:hAnsi="Times New Roman" w:cs="Times New Roman"/>
          <w:i/>
          <w:sz w:val="28"/>
          <w:szCs w:val="28"/>
        </w:rPr>
        <w:t xml:space="preserve"> – </w:t>
      </w:r>
      <w:r w:rsidRPr="00297818">
        <w:rPr>
          <w:rFonts w:ascii="Times New Roman" w:hAnsi="Times New Roman" w:cs="Times New Roman"/>
          <w:sz w:val="28"/>
          <w:szCs w:val="28"/>
        </w:rPr>
        <w:t>это документ, конкретизирующий содержание программы воспитания школы</w:t>
      </w:r>
      <w:r w:rsidR="00297818">
        <w:rPr>
          <w:rFonts w:ascii="Times New Roman" w:hAnsi="Times New Roman" w:cs="Times New Roman"/>
          <w:sz w:val="28"/>
          <w:szCs w:val="28"/>
        </w:rPr>
        <w:t>.</w:t>
      </w:r>
    </w:p>
    <w:p w:rsidR="009E3BA4" w:rsidRDefault="006D22B4" w:rsidP="009E3BA4">
      <w:pPr>
        <w:pStyle w:val="a3"/>
        <w:spacing w:line="360" w:lineRule="auto"/>
        <w:ind w:left="0" w:firstLine="567"/>
        <w:rPr>
          <w:rStyle w:val="CharAttribute1"/>
          <w:rFonts w:eastAsia="Batang"/>
          <w:szCs w:val="28"/>
          <w:lang w:val="ru-RU"/>
        </w:rPr>
      </w:pPr>
      <w:r w:rsidRPr="006D22B4">
        <w:rPr>
          <w:rFonts w:ascii="Times New Roman"/>
          <w:sz w:val="28"/>
          <w:szCs w:val="28"/>
          <w:lang w:val="ru-RU"/>
        </w:rPr>
        <w:t>Основная цель планирования</w:t>
      </w:r>
      <w:r w:rsidRPr="006D22B4">
        <w:rPr>
          <w:rFonts w:ascii="Times New Roman"/>
          <w:sz w:val="28"/>
          <w:szCs w:val="28"/>
        </w:rPr>
        <w:t> </w:t>
      </w:r>
      <w:r w:rsidRPr="006D22B4">
        <w:rPr>
          <w:rFonts w:ascii="Times New Roman"/>
          <w:sz w:val="28"/>
          <w:szCs w:val="28"/>
          <w:lang w:val="ru-RU"/>
        </w:rPr>
        <w:t>— обеспечение выполнения Программы</w:t>
      </w:r>
      <w:r w:rsidR="00297818">
        <w:rPr>
          <w:rFonts w:ascii="Times New Roman"/>
          <w:sz w:val="28"/>
          <w:szCs w:val="28"/>
          <w:lang w:val="ru-RU"/>
        </w:rPr>
        <w:t>.</w:t>
      </w:r>
      <w:r>
        <w:rPr>
          <w:rStyle w:val="CharAttribute1"/>
          <w:rFonts w:eastAsia="Batang"/>
          <w:szCs w:val="28"/>
          <w:lang w:val="ru-RU"/>
        </w:rPr>
        <w:t xml:space="preserve"> </w:t>
      </w:r>
      <w:r w:rsidR="009E3BA4">
        <w:rPr>
          <w:rStyle w:val="CharAttribute1"/>
          <w:rFonts w:eastAsia="Batang"/>
          <w:szCs w:val="28"/>
          <w:lang w:val="ru-RU"/>
        </w:rPr>
        <w:t xml:space="preserve">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9E3BA4">
        <w:rPr>
          <w:rFonts w:ascii="Times New Roman"/>
          <w:sz w:val="28"/>
          <w:szCs w:val="28"/>
          <w:lang w:val="ru-RU"/>
        </w:rPr>
        <w:t xml:space="preserve">ежегодный </w:t>
      </w:r>
      <w:r w:rsidR="009E3BA4" w:rsidRPr="00CC6AFE">
        <w:rPr>
          <w:rFonts w:ascii="Times New Roman"/>
          <w:sz w:val="28"/>
          <w:szCs w:val="28"/>
          <w:lang w:val="ru-RU"/>
        </w:rPr>
        <w:t>календарный план воспитательной работы</w:t>
      </w:r>
      <w:r w:rsidR="009E3BA4">
        <w:rPr>
          <w:rStyle w:val="CharAttribute1"/>
          <w:rFonts w:eastAsia="Batang"/>
          <w:szCs w:val="28"/>
          <w:lang w:val="ru-RU"/>
        </w:rPr>
        <w:t xml:space="preserve">. </w:t>
      </w:r>
    </w:p>
    <w:p w:rsidR="00297818" w:rsidRDefault="00CA3A31" w:rsidP="009E3BA4">
      <w:pPr>
        <w:pStyle w:val="a3"/>
        <w:spacing w:line="360" w:lineRule="auto"/>
        <w:ind w:left="0" w:firstLine="567"/>
        <w:rPr>
          <w:rFonts w:ascii="Times New Roman"/>
          <w:b/>
          <w:sz w:val="28"/>
          <w:szCs w:val="28"/>
          <w:lang w:val="ru-RU"/>
        </w:rPr>
      </w:pPr>
      <w:r>
        <w:rPr>
          <w:rStyle w:val="CharAttribute1"/>
          <w:rFonts w:eastAsia="Batang"/>
          <w:szCs w:val="28"/>
          <w:lang w:val="ru-RU"/>
        </w:rPr>
        <w:t xml:space="preserve">В соответствии с   </w:t>
      </w:r>
      <w:r w:rsidR="001C0FC5" w:rsidRPr="007A5025">
        <w:rPr>
          <w:rFonts w:ascii="Times New Roman"/>
          <w:sz w:val="28"/>
          <w:szCs w:val="28"/>
          <w:lang w:val="ru-RU"/>
        </w:rPr>
        <w:t>принятыми в 2022году</w:t>
      </w:r>
      <w:r w:rsidR="001C0FC5" w:rsidRPr="00CA3A31">
        <w:rPr>
          <w:rFonts w:ascii="Times New Roman"/>
          <w:b/>
          <w:sz w:val="28"/>
          <w:szCs w:val="28"/>
          <w:lang w:val="ru-RU"/>
        </w:rPr>
        <w:t xml:space="preserve"> </w:t>
      </w:r>
      <w:r w:rsidRPr="00CA3A31">
        <w:rPr>
          <w:rFonts w:ascii="Times New Roman"/>
          <w:b/>
          <w:sz w:val="28"/>
          <w:szCs w:val="28"/>
          <w:lang w:val="ru-RU"/>
        </w:rPr>
        <w:t>Федеральны</w:t>
      </w:r>
      <w:r>
        <w:rPr>
          <w:rFonts w:ascii="Times New Roman"/>
          <w:b/>
          <w:sz w:val="28"/>
          <w:szCs w:val="28"/>
          <w:lang w:val="ru-RU"/>
        </w:rPr>
        <w:t>ми</w:t>
      </w:r>
      <w:r w:rsidRPr="00CA3A31">
        <w:rPr>
          <w:rFonts w:ascii="Times New Roman"/>
          <w:b/>
          <w:sz w:val="28"/>
          <w:szCs w:val="28"/>
          <w:lang w:val="ru-RU"/>
        </w:rPr>
        <w:t xml:space="preserve"> основны</w:t>
      </w:r>
      <w:r>
        <w:rPr>
          <w:rFonts w:ascii="Times New Roman"/>
          <w:b/>
          <w:sz w:val="28"/>
          <w:szCs w:val="28"/>
          <w:lang w:val="ru-RU"/>
        </w:rPr>
        <w:t>ми</w:t>
      </w:r>
      <w:r w:rsidRPr="00CA3A31">
        <w:rPr>
          <w:rFonts w:ascii="Times New Roman"/>
          <w:b/>
          <w:sz w:val="28"/>
          <w:szCs w:val="28"/>
          <w:lang w:val="ru-RU"/>
        </w:rPr>
        <w:t xml:space="preserve"> общеобразовательны</w:t>
      </w:r>
      <w:r>
        <w:rPr>
          <w:rFonts w:ascii="Times New Roman"/>
          <w:b/>
          <w:sz w:val="28"/>
          <w:szCs w:val="28"/>
          <w:lang w:val="ru-RU"/>
        </w:rPr>
        <w:t>ми</w:t>
      </w:r>
      <w:r w:rsidRPr="00CA3A31">
        <w:rPr>
          <w:rFonts w:ascii="Times New Roman"/>
          <w:b/>
          <w:sz w:val="28"/>
          <w:szCs w:val="28"/>
          <w:lang w:val="ru-RU"/>
        </w:rPr>
        <w:t xml:space="preserve">  программ</w:t>
      </w:r>
      <w:r>
        <w:rPr>
          <w:rFonts w:ascii="Times New Roman"/>
          <w:b/>
          <w:sz w:val="28"/>
          <w:szCs w:val="28"/>
          <w:lang w:val="ru-RU"/>
        </w:rPr>
        <w:t>ами</w:t>
      </w:r>
      <w:r w:rsidR="001C0FC5">
        <w:rPr>
          <w:rFonts w:ascii="Times New Roman"/>
          <w:b/>
          <w:sz w:val="28"/>
          <w:szCs w:val="28"/>
          <w:lang w:val="ru-RU"/>
        </w:rPr>
        <w:t xml:space="preserve"> (</w:t>
      </w:r>
      <w:r w:rsidR="001C0FC5" w:rsidRPr="00CA3A31">
        <w:rPr>
          <w:rFonts w:ascii="Times New Roman"/>
          <w:b/>
          <w:sz w:val="28"/>
          <w:szCs w:val="28"/>
          <w:lang w:val="ru-RU"/>
        </w:rPr>
        <w:t>Ф</w:t>
      </w:r>
      <w:r w:rsidR="001C0FC5">
        <w:rPr>
          <w:rFonts w:ascii="Times New Roman"/>
          <w:b/>
          <w:sz w:val="28"/>
          <w:szCs w:val="28"/>
          <w:lang w:val="ru-RU"/>
        </w:rPr>
        <w:t>ООП)</w:t>
      </w:r>
      <w:r>
        <w:rPr>
          <w:rFonts w:ascii="Times New Roman"/>
          <w:b/>
          <w:sz w:val="28"/>
          <w:szCs w:val="28"/>
          <w:lang w:val="ru-RU"/>
        </w:rPr>
        <w:t xml:space="preserve"> </w:t>
      </w:r>
      <w:r w:rsidRPr="00CA3A31">
        <w:rPr>
          <w:rFonts w:ascii="Times New Roman"/>
          <w:sz w:val="28"/>
          <w:szCs w:val="28"/>
          <w:lang w:val="ru-RU"/>
        </w:rPr>
        <w:t>календарный план  воспитательной работы</w:t>
      </w:r>
      <w:r w:rsidR="001C0FC5">
        <w:rPr>
          <w:rFonts w:ascii="Times New Roman"/>
          <w:sz w:val="28"/>
          <w:szCs w:val="28"/>
          <w:lang w:val="ru-RU"/>
        </w:rPr>
        <w:t>,  получивший название «</w:t>
      </w:r>
      <w:r w:rsidR="001C0FC5" w:rsidRPr="001C0FC5">
        <w:rPr>
          <w:rFonts w:ascii="Times New Roman"/>
          <w:b/>
          <w:i/>
          <w:sz w:val="28"/>
          <w:szCs w:val="28"/>
          <w:lang w:val="ru-RU"/>
        </w:rPr>
        <w:t>федеральный календарный план воспитательной работы</w:t>
      </w:r>
      <w:r w:rsidR="001C0FC5">
        <w:rPr>
          <w:rFonts w:ascii="Times New Roman"/>
          <w:b/>
          <w:i/>
          <w:sz w:val="28"/>
          <w:szCs w:val="28"/>
          <w:lang w:val="ru-RU"/>
        </w:rPr>
        <w:t>»</w:t>
      </w:r>
      <w:r>
        <w:rPr>
          <w:rFonts w:ascii="Times New Roman"/>
          <w:sz w:val="28"/>
          <w:szCs w:val="28"/>
          <w:lang w:val="ru-RU"/>
        </w:rPr>
        <w:t xml:space="preserve"> относится к</w:t>
      </w:r>
      <w:r w:rsidR="001C0FC5">
        <w:rPr>
          <w:rFonts w:ascii="Times New Roman"/>
          <w:sz w:val="28"/>
          <w:szCs w:val="28"/>
          <w:lang w:val="ru-RU"/>
        </w:rPr>
        <w:t xml:space="preserve"> разряду </w:t>
      </w:r>
      <w:r w:rsidR="001C0FC5" w:rsidRPr="002601D5">
        <w:rPr>
          <w:rFonts w:ascii="Times New Roman"/>
          <w:sz w:val="28"/>
          <w:szCs w:val="28"/>
          <w:u w:val="single"/>
          <w:lang w:val="ru-RU"/>
        </w:rPr>
        <w:t>обязательной</w:t>
      </w:r>
      <w:r w:rsidR="001C0FC5">
        <w:rPr>
          <w:rFonts w:ascii="Times New Roman"/>
          <w:sz w:val="28"/>
          <w:szCs w:val="28"/>
          <w:lang w:val="ru-RU"/>
        </w:rPr>
        <w:t xml:space="preserve"> </w:t>
      </w:r>
      <w:r>
        <w:rPr>
          <w:rFonts w:ascii="Times New Roman"/>
          <w:sz w:val="28"/>
          <w:szCs w:val="28"/>
          <w:lang w:val="ru-RU"/>
        </w:rPr>
        <w:t xml:space="preserve"> </w:t>
      </w:r>
      <w:r w:rsidRPr="00CA3A31">
        <w:rPr>
          <w:rFonts w:ascii="Times New Roman"/>
          <w:b/>
          <w:sz w:val="28"/>
          <w:szCs w:val="28"/>
          <w:lang w:val="ru-RU"/>
        </w:rPr>
        <w:t>учебно-методической документаци</w:t>
      </w:r>
      <w:r>
        <w:rPr>
          <w:rFonts w:ascii="Times New Roman"/>
          <w:b/>
          <w:sz w:val="28"/>
          <w:szCs w:val="28"/>
          <w:lang w:val="ru-RU"/>
        </w:rPr>
        <w:t>и образовательной организации</w:t>
      </w:r>
      <w:r w:rsidR="001C0FC5">
        <w:rPr>
          <w:rFonts w:ascii="Times New Roman"/>
          <w:b/>
          <w:sz w:val="28"/>
          <w:szCs w:val="28"/>
          <w:lang w:val="ru-RU"/>
        </w:rPr>
        <w:t xml:space="preserve"> .</w:t>
      </w:r>
    </w:p>
    <w:p w:rsidR="001C0FC5" w:rsidRPr="00DA1B50" w:rsidRDefault="001C0FC5" w:rsidP="001C0FC5">
      <w:pPr>
        <w:pStyle w:val="a3"/>
        <w:ind w:left="1134"/>
        <w:rPr>
          <w:rFonts w:ascii="Times New Roman"/>
          <w:i/>
          <w:sz w:val="28"/>
          <w:szCs w:val="28"/>
          <w:u w:val="single"/>
          <w:lang w:val="ru-RU"/>
        </w:rPr>
      </w:pPr>
      <w:r w:rsidRPr="00DA1B50">
        <w:rPr>
          <w:rFonts w:ascii="Times New Roman"/>
          <w:i/>
          <w:sz w:val="28"/>
          <w:szCs w:val="28"/>
          <w:lang w:val="ru-RU"/>
        </w:rPr>
        <w:t xml:space="preserve">(Содержание ФОП НОО, ООО, СОО  представлено </w:t>
      </w:r>
      <w:r w:rsidRPr="00DA1B50">
        <w:rPr>
          <w:rFonts w:ascii="Times New Roman"/>
          <w:i/>
          <w:sz w:val="28"/>
          <w:szCs w:val="28"/>
          <w:u w:val="single"/>
          <w:lang w:val="ru-RU"/>
        </w:rPr>
        <w:t>учебно-методической документацией</w:t>
      </w:r>
      <w:r w:rsidRPr="00DA1B50">
        <w:rPr>
          <w:rFonts w:ascii="Times New Roman"/>
          <w:i/>
          <w:sz w:val="28"/>
          <w:szCs w:val="28"/>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w:t>
      </w:r>
      <w:r w:rsidRPr="00DA1B50">
        <w:rPr>
          <w:rFonts w:ascii="Times New Roman"/>
          <w:i/>
          <w:sz w:val="28"/>
          <w:szCs w:val="28"/>
          <w:u w:val="single"/>
          <w:lang w:val="ru-RU"/>
        </w:rPr>
        <w:t>федеральная рабочая программа воспитания</w:t>
      </w:r>
      <w:r w:rsidRPr="00DA1B50">
        <w:rPr>
          <w:rFonts w:ascii="Times New Roman"/>
          <w:i/>
          <w:sz w:val="28"/>
          <w:szCs w:val="28"/>
          <w:lang w:val="ru-RU"/>
        </w:rPr>
        <w:t xml:space="preserve">, </w:t>
      </w:r>
      <w:r w:rsidRPr="00DA1B50">
        <w:rPr>
          <w:rFonts w:ascii="Times New Roman"/>
          <w:i/>
          <w:sz w:val="28"/>
          <w:szCs w:val="28"/>
          <w:u w:val="single"/>
          <w:lang w:val="ru-RU"/>
        </w:rPr>
        <w:t>федеральный календарный план воспитательной работы.)</w:t>
      </w:r>
    </w:p>
    <w:p w:rsidR="001C0FC5" w:rsidRPr="00DA1B50" w:rsidRDefault="001C0FC5" w:rsidP="002601D5">
      <w:pPr>
        <w:pStyle w:val="a3"/>
        <w:ind w:left="0" w:firstLine="567"/>
        <w:rPr>
          <w:rFonts w:ascii="Times New Roman"/>
          <w:b/>
          <w:i/>
          <w:sz w:val="28"/>
          <w:szCs w:val="28"/>
          <w:lang w:val="ru-RU"/>
        </w:rPr>
      </w:pPr>
    </w:p>
    <w:p w:rsidR="001C0FC5" w:rsidRPr="00D06A96" w:rsidRDefault="001C0FC5" w:rsidP="002601D5">
      <w:pPr>
        <w:pStyle w:val="a3"/>
        <w:ind w:left="0" w:firstLine="567"/>
        <w:rPr>
          <w:rStyle w:val="CharAttribute1"/>
          <w:rFonts w:eastAsia="Batang"/>
          <w:szCs w:val="28"/>
          <w:u w:val="single"/>
          <w:lang w:val="ru-RU"/>
        </w:rPr>
      </w:pPr>
      <w:r w:rsidRPr="00D06A96">
        <w:rPr>
          <w:rFonts w:ascii="Times New Roman"/>
          <w:i/>
          <w:sz w:val="28"/>
          <w:szCs w:val="28"/>
          <w:lang w:val="ru-RU"/>
        </w:rPr>
        <w:t>Федеральный календарный план воспитательной работы является компонентом</w:t>
      </w:r>
      <w:r w:rsidR="00D06A96" w:rsidRPr="00D06A96">
        <w:rPr>
          <w:rFonts w:ascii="Times New Roman"/>
          <w:i/>
          <w:sz w:val="28"/>
          <w:szCs w:val="28"/>
          <w:lang w:val="ru-RU"/>
        </w:rPr>
        <w:t xml:space="preserve"> </w:t>
      </w:r>
      <w:r w:rsidR="00D06A96" w:rsidRPr="00D06A96">
        <w:rPr>
          <w:rFonts w:ascii="Times New Roman"/>
          <w:sz w:val="28"/>
          <w:szCs w:val="28"/>
          <w:lang w:val="ru-RU"/>
        </w:rPr>
        <w:t xml:space="preserve">Федеральной образовательной программы (ФОП)  и размещается </w:t>
      </w:r>
      <w:r w:rsidR="00D06A96">
        <w:rPr>
          <w:rFonts w:ascii="Times New Roman"/>
          <w:sz w:val="28"/>
          <w:szCs w:val="28"/>
          <w:lang w:val="ru-RU"/>
        </w:rPr>
        <w:t xml:space="preserve"> в </w:t>
      </w:r>
      <w:r w:rsidR="00D06A96" w:rsidRPr="00D06A96">
        <w:rPr>
          <w:rFonts w:ascii="Times New Roman"/>
          <w:sz w:val="28"/>
          <w:szCs w:val="28"/>
          <w:lang w:val="ru-RU"/>
        </w:rPr>
        <w:t>организационном  разделе ФОП</w:t>
      </w:r>
      <w:r w:rsidR="00D06A96">
        <w:rPr>
          <w:rFonts w:ascii="Times New Roman"/>
          <w:sz w:val="28"/>
          <w:szCs w:val="28"/>
          <w:lang w:val="ru-RU"/>
        </w:rPr>
        <w:t>:</w:t>
      </w:r>
    </w:p>
    <w:p w:rsidR="00D06A96" w:rsidRPr="00DA1B50" w:rsidRDefault="00D06A96" w:rsidP="00D06A96">
      <w:pPr>
        <w:spacing w:after="0" w:line="240" w:lineRule="auto"/>
        <w:ind w:left="1134"/>
        <w:rPr>
          <w:rFonts w:ascii="Times New Roman" w:hAnsi="Times New Roman" w:cs="Times New Roman"/>
          <w:sz w:val="28"/>
          <w:szCs w:val="28"/>
        </w:rPr>
      </w:pPr>
      <w:r>
        <w:rPr>
          <w:rFonts w:ascii="Times New Roman" w:hAnsi="Times New Roman" w:cs="Times New Roman"/>
          <w:sz w:val="24"/>
          <w:szCs w:val="24"/>
        </w:rPr>
        <w:t xml:space="preserve"> </w:t>
      </w:r>
      <w:r w:rsidRPr="00DA1B50">
        <w:rPr>
          <w:rFonts w:ascii="Times New Roman" w:hAnsi="Times New Roman" w:cs="Times New Roman"/>
          <w:sz w:val="28"/>
          <w:szCs w:val="28"/>
        </w:rPr>
        <w:t>Организационный  раздел ФОП</w:t>
      </w:r>
      <w:r w:rsidR="002601D5" w:rsidRPr="00DA1B50">
        <w:rPr>
          <w:rFonts w:ascii="Times New Roman" w:hAnsi="Times New Roman" w:cs="Times New Roman"/>
          <w:sz w:val="28"/>
          <w:szCs w:val="28"/>
        </w:rPr>
        <w:t xml:space="preserve"> НОО (ООО,СОО)</w:t>
      </w:r>
      <w:r w:rsidRPr="00DA1B50">
        <w:rPr>
          <w:rFonts w:ascii="Times New Roman" w:hAnsi="Times New Roman" w:cs="Times New Roman"/>
          <w:sz w:val="28"/>
          <w:szCs w:val="28"/>
        </w:rPr>
        <w:t xml:space="preserve"> определяет общие рамки организации образовательной деятельности, а также организационные механизмы и условия реализации программ начального , основного и среднего общего образования и включает:</w:t>
      </w:r>
    </w:p>
    <w:p w:rsidR="00D06A96" w:rsidRPr="00DA1B50" w:rsidRDefault="00D06A96" w:rsidP="00D06A96">
      <w:pPr>
        <w:spacing w:after="0" w:line="240" w:lineRule="auto"/>
        <w:ind w:left="1134"/>
        <w:rPr>
          <w:rFonts w:ascii="Times New Roman" w:hAnsi="Times New Roman" w:cs="Times New Roman"/>
          <w:sz w:val="28"/>
          <w:szCs w:val="28"/>
        </w:rPr>
      </w:pPr>
      <w:r w:rsidRPr="00DA1B50">
        <w:rPr>
          <w:rFonts w:ascii="Times New Roman" w:hAnsi="Times New Roman" w:cs="Times New Roman"/>
          <w:sz w:val="28"/>
          <w:szCs w:val="28"/>
        </w:rPr>
        <w:t>-</w:t>
      </w:r>
      <w:r w:rsidRPr="00DA1B50">
        <w:rPr>
          <w:sz w:val="28"/>
          <w:szCs w:val="28"/>
        </w:rPr>
        <w:t xml:space="preserve"> </w:t>
      </w:r>
      <w:r w:rsidRPr="00DA1B50">
        <w:rPr>
          <w:rFonts w:ascii="Times New Roman" w:hAnsi="Times New Roman" w:cs="Times New Roman"/>
          <w:sz w:val="28"/>
          <w:szCs w:val="28"/>
        </w:rPr>
        <w:t>федеральный учебный план;</w:t>
      </w:r>
    </w:p>
    <w:p w:rsidR="00D06A96" w:rsidRPr="00DA1B50" w:rsidRDefault="00D06A96" w:rsidP="00D06A96">
      <w:pPr>
        <w:spacing w:after="0" w:line="240" w:lineRule="auto"/>
        <w:ind w:left="1134"/>
        <w:rPr>
          <w:rFonts w:ascii="Times New Roman" w:hAnsi="Times New Roman" w:cs="Times New Roman"/>
          <w:sz w:val="28"/>
          <w:szCs w:val="28"/>
        </w:rPr>
      </w:pPr>
      <w:r w:rsidRPr="00DA1B50">
        <w:rPr>
          <w:rFonts w:ascii="Times New Roman" w:hAnsi="Times New Roman" w:cs="Times New Roman"/>
          <w:sz w:val="28"/>
          <w:szCs w:val="28"/>
        </w:rPr>
        <w:t xml:space="preserve">- </w:t>
      </w:r>
      <w:r w:rsidRPr="00DA1B50">
        <w:rPr>
          <w:rFonts w:ascii="Times New Roman" w:hAnsi="Times New Roman" w:cs="Times New Roman"/>
          <w:i/>
          <w:sz w:val="28"/>
          <w:szCs w:val="28"/>
        </w:rPr>
        <w:t>федеральный</w:t>
      </w:r>
      <w:r w:rsidRPr="00DA1B50">
        <w:rPr>
          <w:rFonts w:ascii="Times New Roman" w:hAnsi="Times New Roman" w:cs="Times New Roman"/>
          <w:sz w:val="28"/>
          <w:szCs w:val="28"/>
        </w:rPr>
        <w:t xml:space="preserve"> </w:t>
      </w:r>
      <w:r w:rsidRPr="00DA1B50">
        <w:rPr>
          <w:rFonts w:ascii="Times New Roman" w:hAnsi="Times New Roman" w:cs="Times New Roman"/>
          <w:i/>
          <w:sz w:val="28"/>
          <w:szCs w:val="28"/>
        </w:rPr>
        <w:t>план внеурочной деятельности</w:t>
      </w:r>
      <w:r w:rsidRPr="00DA1B50">
        <w:rPr>
          <w:rFonts w:ascii="Times New Roman" w:hAnsi="Times New Roman" w:cs="Times New Roman"/>
          <w:sz w:val="28"/>
          <w:szCs w:val="28"/>
        </w:rPr>
        <w:t>;</w:t>
      </w:r>
    </w:p>
    <w:p w:rsidR="00D06A96" w:rsidRPr="00DA1B50" w:rsidRDefault="00D06A96" w:rsidP="00D06A96">
      <w:pPr>
        <w:spacing w:after="0" w:line="240" w:lineRule="auto"/>
        <w:ind w:left="1134"/>
        <w:rPr>
          <w:rFonts w:ascii="Times New Roman" w:hAnsi="Times New Roman" w:cs="Times New Roman"/>
          <w:sz w:val="28"/>
          <w:szCs w:val="28"/>
        </w:rPr>
      </w:pPr>
      <w:r w:rsidRPr="00DA1B50">
        <w:rPr>
          <w:rFonts w:ascii="Times New Roman" w:hAnsi="Times New Roman" w:cs="Times New Roman"/>
          <w:sz w:val="28"/>
          <w:szCs w:val="28"/>
        </w:rPr>
        <w:t>- федеральный календарный учебный график;</w:t>
      </w:r>
    </w:p>
    <w:p w:rsidR="00D06A96" w:rsidRPr="00DA1B50" w:rsidRDefault="00D06A96" w:rsidP="00D06A96">
      <w:pPr>
        <w:spacing w:after="0" w:line="240" w:lineRule="auto"/>
        <w:ind w:left="1134"/>
        <w:jc w:val="both"/>
        <w:rPr>
          <w:rFonts w:ascii="Times New Roman" w:hAnsi="Times New Roman" w:cs="Times New Roman"/>
          <w:sz w:val="28"/>
          <w:szCs w:val="28"/>
          <w:u w:val="single"/>
        </w:rPr>
      </w:pPr>
      <w:r w:rsidRPr="00DA1B50">
        <w:rPr>
          <w:rFonts w:ascii="Times New Roman" w:hAnsi="Times New Roman" w:cs="Times New Roman"/>
          <w:sz w:val="28"/>
          <w:szCs w:val="28"/>
        </w:rPr>
        <w:t xml:space="preserve">- </w:t>
      </w:r>
      <w:r w:rsidRPr="00DA1B50">
        <w:rPr>
          <w:rFonts w:ascii="Times New Roman" w:hAnsi="Times New Roman" w:cs="Times New Roman"/>
          <w:i/>
          <w:sz w:val="28"/>
          <w:szCs w:val="28"/>
        </w:rPr>
        <w:t>федеральный календарный план воспитательной работы</w:t>
      </w:r>
      <w:r w:rsidR="002601D5" w:rsidRPr="00DA1B50">
        <w:rPr>
          <w:rFonts w:ascii="Times New Roman" w:hAnsi="Times New Roman" w:cs="Times New Roman"/>
          <w:i/>
          <w:sz w:val="28"/>
          <w:szCs w:val="28"/>
        </w:rPr>
        <w:t>.</w:t>
      </w:r>
    </w:p>
    <w:p w:rsidR="00D06A96" w:rsidRPr="00DA1B50" w:rsidRDefault="00D06A96" w:rsidP="00D06A96">
      <w:pPr>
        <w:spacing w:after="0" w:line="240" w:lineRule="auto"/>
        <w:ind w:firstLine="567"/>
        <w:jc w:val="both"/>
        <w:rPr>
          <w:rFonts w:ascii="Times New Roman" w:hAnsi="Times New Roman" w:cs="Times New Roman"/>
          <w:b/>
          <w:sz w:val="28"/>
          <w:szCs w:val="28"/>
        </w:rPr>
      </w:pPr>
    </w:p>
    <w:p w:rsidR="002601D5" w:rsidRDefault="002601D5" w:rsidP="00D06A96">
      <w:pPr>
        <w:spacing w:after="0" w:line="240" w:lineRule="auto"/>
        <w:jc w:val="both"/>
        <w:rPr>
          <w:rFonts w:ascii="Times New Roman" w:hAnsi="Times New Roman" w:cs="Times New Roman"/>
          <w:sz w:val="28"/>
          <w:szCs w:val="28"/>
        </w:rPr>
      </w:pPr>
      <w:r w:rsidRPr="002601D5">
        <w:rPr>
          <w:rFonts w:ascii="Times New Roman" w:hAnsi="Times New Roman" w:cs="Times New Roman"/>
          <w:sz w:val="28"/>
          <w:szCs w:val="28"/>
        </w:rPr>
        <w:t>В</w:t>
      </w:r>
      <w:r w:rsidRPr="002601D5">
        <w:rPr>
          <w:rFonts w:ascii="Times New Roman" w:hAnsi="Times New Roman" w:cs="Times New Roman"/>
          <w:i/>
          <w:sz w:val="28"/>
          <w:szCs w:val="28"/>
        </w:rPr>
        <w:t xml:space="preserve"> </w:t>
      </w:r>
      <w:r w:rsidRPr="002601D5">
        <w:rPr>
          <w:rFonts w:ascii="Times New Roman" w:hAnsi="Times New Roman" w:cs="Times New Roman"/>
          <w:sz w:val="28"/>
          <w:szCs w:val="28"/>
        </w:rPr>
        <w:t>Федеральной образовательной программ</w:t>
      </w:r>
      <w:r>
        <w:rPr>
          <w:rFonts w:ascii="Times New Roman" w:hAnsi="Times New Roman" w:cs="Times New Roman"/>
          <w:sz w:val="28"/>
          <w:szCs w:val="28"/>
        </w:rPr>
        <w:t xml:space="preserve">е также определяются  общие требования к содержанию </w:t>
      </w:r>
      <w:r w:rsidRPr="00D06A96">
        <w:rPr>
          <w:rFonts w:ascii="Times New Roman"/>
          <w:i/>
          <w:sz w:val="28"/>
          <w:szCs w:val="28"/>
        </w:rPr>
        <w:t>Ф</w:t>
      </w:r>
      <w:r w:rsidRPr="00D06A96">
        <w:rPr>
          <w:rFonts w:ascii="Times New Roman" w:hAnsi="Times New Roman" w:cs="Times New Roman"/>
          <w:i/>
          <w:sz w:val="28"/>
          <w:szCs w:val="28"/>
        </w:rPr>
        <w:t>едеральн</w:t>
      </w:r>
      <w:r>
        <w:rPr>
          <w:rFonts w:ascii="Times New Roman" w:hAnsi="Times New Roman" w:cs="Times New Roman"/>
          <w:i/>
          <w:sz w:val="28"/>
          <w:szCs w:val="28"/>
        </w:rPr>
        <w:t>ого</w:t>
      </w:r>
      <w:r w:rsidRPr="00D06A96">
        <w:rPr>
          <w:rFonts w:ascii="Times New Roman" w:hAnsi="Times New Roman" w:cs="Times New Roman"/>
          <w:i/>
          <w:sz w:val="28"/>
          <w:szCs w:val="28"/>
        </w:rPr>
        <w:t xml:space="preserve"> календарн</w:t>
      </w:r>
      <w:r>
        <w:rPr>
          <w:rFonts w:ascii="Times New Roman" w:hAnsi="Times New Roman" w:cs="Times New Roman"/>
          <w:i/>
          <w:sz w:val="28"/>
          <w:szCs w:val="28"/>
        </w:rPr>
        <w:t>ого</w:t>
      </w:r>
      <w:r w:rsidRPr="00D06A96">
        <w:rPr>
          <w:rFonts w:ascii="Times New Roman" w:hAnsi="Times New Roman" w:cs="Times New Roman"/>
          <w:i/>
          <w:sz w:val="28"/>
          <w:szCs w:val="28"/>
        </w:rPr>
        <w:t xml:space="preserve"> план</w:t>
      </w:r>
      <w:r>
        <w:rPr>
          <w:rFonts w:ascii="Times New Roman" w:hAnsi="Times New Roman" w:cs="Times New Roman"/>
          <w:i/>
          <w:sz w:val="28"/>
          <w:szCs w:val="28"/>
        </w:rPr>
        <w:t>а</w:t>
      </w:r>
      <w:r w:rsidRPr="00D06A96">
        <w:rPr>
          <w:rFonts w:ascii="Times New Roman" w:hAnsi="Times New Roman" w:cs="Times New Roman"/>
          <w:i/>
          <w:sz w:val="28"/>
          <w:szCs w:val="28"/>
        </w:rPr>
        <w:t xml:space="preserve"> воспитательной работы</w:t>
      </w:r>
      <w:r>
        <w:rPr>
          <w:rFonts w:ascii="Times New Roman" w:hAnsi="Times New Roman" w:cs="Times New Roman"/>
          <w:i/>
          <w:sz w:val="28"/>
          <w:szCs w:val="28"/>
        </w:rPr>
        <w:t>:</w:t>
      </w:r>
    </w:p>
    <w:p w:rsidR="00D06A96" w:rsidRPr="00DA1B50" w:rsidRDefault="00D06A96" w:rsidP="002601D5">
      <w:pPr>
        <w:spacing w:after="0" w:line="240" w:lineRule="auto"/>
        <w:ind w:left="1134"/>
        <w:jc w:val="both"/>
        <w:rPr>
          <w:rFonts w:ascii="Times New Roman" w:hAnsi="Times New Roman" w:cs="Times New Roman"/>
          <w:i/>
          <w:sz w:val="28"/>
          <w:szCs w:val="28"/>
        </w:rPr>
      </w:pPr>
      <w:r w:rsidRPr="00DA1B50">
        <w:rPr>
          <w:rFonts w:ascii="Times New Roman" w:hAnsi="Times New Roman" w:cs="Times New Roman"/>
          <w:i/>
          <w:sz w:val="28"/>
          <w:szCs w:val="28"/>
        </w:rPr>
        <w:lastRenderedPageBreak/>
        <w:t>Федеральный календар</w:t>
      </w:r>
      <w:r w:rsidR="007A5025" w:rsidRPr="00DA1B50">
        <w:rPr>
          <w:rFonts w:ascii="Times New Roman" w:hAnsi="Times New Roman" w:cs="Times New Roman"/>
          <w:i/>
          <w:sz w:val="28"/>
          <w:szCs w:val="28"/>
        </w:rPr>
        <w:t xml:space="preserve">ный план воспитательной работы </w:t>
      </w:r>
      <w:r w:rsidRPr="00DA1B50">
        <w:rPr>
          <w:rFonts w:ascii="Times New Roman" w:hAnsi="Times New Roman" w:cs="Times New Roman"/>
          <w:sz w:val="28"/>
          <w:szCs w:val="28"/>
        </w:rPr>
        <w:t>должен содержать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A5025" w:rsidRDefault="007A5025" w:rsidP="00DA1B50">
      <w:pPr>
        <w:spacing w:line="360" w:lineRule="auto"/>
        <w:rPr>
          <w:rStyle w:val="CharAttribute1"/>
          <w:rFonts w:eastAsia="Batang" w:hAnsi="Times New Roman" w:cs="Times New Roman"/>
          <w:b/>
          <w:kern w:val="2"/>
          <w:szCs w:val="28"/>
          <w:lang w:eastAsia="ko-KR"/>
        </w:rPr>
      </w:pPr>
    </w:p>
    <w:p w:rsidR="00DA1B50" w:rsidRPr="00DA1B50" w:rsidRDefault="00DA1B50" w:rsidP="00DA1B50">
      <w:pPr>
        <w:spacing w:line="360" w:lineRule="auto"/>
        <w:rPr>
          <w:rStyle w:val="CharAttribute1"/>
          <w:rFonts w:eastAsia="Batang"/>
          <w:b/>
          <w:szCs w:val="28"/>
        </w:rPr>
      </w:pPr>
    </w:p>
    <w:p w:rsidR="009E3BA4" w:rsidRDefault="007A5025" w:rsidP="00DA1B50">
      <w:pPr>
        <w:pStyle w:val="a3"/>
        <w:numPr>
          <w:ilvl w:val="0"/>
          <w:numId w:val="2"/>
        </w:numPr>
        <w:spacing w:line="360" w:lineRule="auto"/>
        <w:rPr>
          <w:rStyle w:val="CharAttribute1"/>
          <w:rFonts w:eastAsia="Batang"/>
          <w:b/>
          <w:szCs w:val="28"/>
          <w:lang w:val="ru-RU"/>
        </w:rPr>
      </w:pPr>
      <w:r>
        <w:rPr>
          <w:rStyle w:val="CharAttribute1"/>
          <w:rFonts w:eastAsia="Batang"/>
          <w:b/>
          <w:szCs w:val="28"/>
          <w:lang w:val="ru-RU"/>
        </w:rPr>
        <w:t xml:space="preserve">Каков порядок разработки </w:t>
      </w:r>
      <w:r w:rsidRPr="007A5025">
        <w:rPr>
          <w:rStyle w:val="CharAttribute1"/>
          <w:rFonts w:eastAsia="Batang"/>
          <w:b/>
          <w:szCs w:val="28"/>
          <w:lang w:val="ru-RU"/>
        </w:rPr>
        <w:t xml:space="preserve">Федерального </w:t>
      </w:r>
      <w:r w:rsidR="00297818">
        <w:rPr>
          <w:rStyle w:val="CharAttribute1"/>
          <w:rFonts w:eastAsia="Batang"/>
          <w:b/>
          <w:szCs w:val="28"/>
          <w:lang w:val="ru-RU"/>
        </w:rPr>
        <w:t>календарн</w:t>
      </w:r>
      <w:r>
        <w:rPr>
          <w:rStyle w:val="CharAttribute1"/>
          <w:rFonts w:eastAsia="Batang"/>
          <w:b/>
          <w:szCs w:val="28"/>
          <w:lang w:val="ru-RU"/>
        </w:rPr>
        <w:t>ого</w:t>
      </w:r>
      <w:r w:rsidR="00297818">
        <w:rPr>
          <w:rStyle w:val="CharAttribute1"/>
          <w:rFonts w:eastAsia="Batang"/>
          <w:b/>
          <w:szCs w:val="28"/>
          <w:lang w:val="ru-RU"/>
        </w:rPr>
        <w:t xml:space="preserve"> план</w:t>
      </w:r>
      <w:r>
        <w:rPr>
          <w:rStyle w:val="CharAttribute1"/>
          <w:rFonts w:eastAsia="Batang"/>
          <w:b/>
          <w:szCs w:val="28"/>
          <w:lang w:val="ru-RU"/>
        </w:rPr>
        <w:t>а</w:t>
      </w:r>
      <w:r w:rsidR="00297818">
        <w:rPr>
          <w:rStyle w:val="CharAttribute1"/>
          <w:rFonts w:eastAsia="Batang"/>
          <w:b/>
          <w:szCs w:val="28"/>
          <w:lang w:val="ru-RU"/>
        </w:rPr>
        <w:t xml:space="preserve"> воспитательной работы</w:t>
      </w:r>
      <w:r>
        <w:rPr>
          <w:rStyle w:val="CharAttribute1"/>
          <w:rFonts w:eastAsia="Batang"/>
          <w:b/>
          <w:szCs w:val="28"/>
          <w:lang w:val="ru-RU"/>
        </w:rPr>
        <w:t xml:space="preserve"> и как он </w:t>
      </w:r>
      <w:r w:rsidRPr="00297818">
        <w:rPr>
          <w:rStyle w:val="CharAttribute1"/>
          <w:rFonts w:eastAsia="Batang"/>
          <w:b/>
          <w:szCs w:val="28"/>
          <w:lang w:val="ru-RU"/>
        </w:rPr>
        <w:t xml:space="preserve"> может выглядеть</w:t>
      </w:r>
      <w:r>
        <w:rPr>
          <w:rStyle w:val="CharAttribute1"/>
          <w:rFonts w:eastAsia="Batang"/>
          <w:b/>
          <w:szCs w:val="28"/>
          <w:lang w:val="ru-RU"/>
        </w:rPr>
        <w:t xml:space="preserve">? </w:t>
      </w:r>
    </w:p>
    <w:p w:rsidR="007A5025" w:rsidRPr="00297818" w:rsidRDefault="007A5025" w:rsidP="009E3BA4">
      <w:pPr>
        <w:pStyle w:val="a3"/>
        <w:spacing w:line="360" w:lineRule="auto"/>
        <w:ind w:left="0" w:firstLine="567"/>
        <w:rPr>
          <w:rStyle w:val="CharAttribute1"/>
          <w:rFonts w:eastAsia="Batang"/>
          <w:b/>
          <w:szCs w:val="28"/>
          <w:lang w:val="ru-RU"/>
        </w:rPr>
      </w:pPr>
    </w:p>
    <w:p w:rsidR="005C2CAF" w:rsidRPr="005C2CAF" w:rsidRDefault="007A5025" w:rsidP="005C2CAF">
      <w:pPr>
        <w:pStyle w:val="a3"/>
        <w:numPr>
          <w:ilvl w:val="0"/>
          <w:numId w:val="3"/>
        </w:numPr>
        <w:rPr>
          <w:rStyle w:val="CharAttribute1"/>
          <w:rFonts w:eastAsia="Batang"/>
          <w:szCs w:val="28"/>
        </w:rPr>
      </w:pPr>
      <w:r w:rsidRPr="005C2CAF">
        <w:rPr>
          <w:rStyle w:val="CharAttribute1"/>
          <w:rFonts w:eastAsia="Batang"/>
          <w:szCs w:val="28"/>
          <w:lang w:val="ru-RU"/>
        </w:rPr>
        <w:t xml:space="preserve">Федеральный календарный план воспитательной работы (далее календарный план) </w:t>
      </w:r>
      <w:r w:rsidR="009E3BA4" w:rsidRPr="005C2CAF">
        <w:rPr>
          <w:rStyle w:val="CharAttribute1"/>
          <w:rFonts w:eastAsia="Batang"/>
          <w:b/>
          <w:szCs w:val="28"/>
          <w:lang w:val="ru-RU"/>
        </w:rPr>
        <w:t>составляется</w:t>
      </w:r>
      <w:r w:rsidRPr="005C2CAF">
        <w:rPr>
          <w:rStyle w:val="CharAttribute1"/>
          <w:rFonts w:eastAsia="Batang"/>
          <w:szCs w:val="28"/>
          <w:lang w:val="ru-RU"/>
        </w:rPr>
        <w:t xml:space="preserve">, как уже было указано выше, </w:t>
      </w:r>
      <w:r w:rsidR="009E3BA4" w:rsidRPr="005C2CAF">
        <w:rPr>
          <w:rStyle w:val="CharAttribute1"/>
          <w:rFonts w:eastAsia="Batang"/>
          <w:szCs w:val="28"/>
          <w:lang w:val="ru-RU"/>
        </w:rPr>
        <w:t xml:space="preserve"> </w:t>
      </w:r>
      <w:r w:rsidR="009E3BA4" w:rsidRPr="005C2CAF">
        <w:rPr>
          <w:rStyle w:val="CharAttribute1"/>
          <w:rFonts w:eastAsia="Batang"/>
          <w:b/>
          <w:szCs w:val="28"/>
          <w:lang w:val="ru-RU"/>
        </w:rPr>
        <w:t xml:space="preserve">на учебный год </w:t>
      </w:r>
      <w:r w:rsidRPr="005C2CAF">
        <w:rPr>
          <w:rFonts w:ascii="Times New Roman"/>
          <w:b/>
          <w:sz w:val="28"/>
          <w:szCs w:val="28"/>
          <w:lang w:val="ru-RU"/>
        </w:rPr>
        <w:t>или периоде обучения</w:t>
      </w:r>
      <w:r w:rsidRPr="005C2CAF">
        <w:rPr>
          <w:rFonts w:ascii="Times New Roman"/>
          <w:b/>
          <w:sz w:val="24"/>
          <w:szCs w:val="24"/>
          <w:lang w:val="ru-RU"/>
        </w:rPr>
        <w:t>.</w:t>
      </w:r>
      <w:r w:rsidR="005C2CAF" w:rsidRPr="005C2CAF">
        <w:rPr>
          <w:rFonts w:ascii="Times New Roman"/>
          <w:b/>
          <w:sz w:val="24"/>
          <w:szCs w:val="24"/>
          <w:lang w:val="ru-RU"/>
        </w:rPr>
        <w:t xml:space="preserve"> </w:t>
      </w:r>
      <w:r w:rsidR="005C2CAF" w:rsidRPr="005C2CAF">
        <w:rPr>
          <w:rFonts w:ascii="Times New Roman"/>
          <w:sz w:val="28"/>
          <w:szCs w:val="28"/>
          <w:lang w:val="ru-RU"/>
        </w:rPr>
        <w:t>Традиционно</w:t>
      </w:r>
      <w:r w:rsidR="005C2CAF">
        <w:rPr>
          <w:rFonts w:ascii="Times New Roman"/>
          <w:sz w:val="28"/>
          <w:szCs w:val="28"/>
          <w:lang w:val="ru-RU"/>
        </w:rPr>
        <w:t>,</w:t>
      </w:r>
      <w:r w:rsidR="005C2CAF" w:rsidRPr="005C2CAF">
        <w:rPr>
          <w:rFonts w:ascii="Times New Roman"/>
          <w:sz w:val="28"/>
          <w:szCs w:val="28"/>
          <w:lang w:val="ru-RU"/>
        </w:rPr>
        <w:t xml:space="preserve"> в конце учебного года</w:t>
      </w:r>
      <w:r w:rsidR="005C2CAF">
        <w:rPr>
          <w:rFonts w:ascii="Times New Roman"/>
          <w:sz w:val="28"/>
          <w:szCs w:val="28"/>
          <w:lang w:val="ru-RU"/>
        </w:rPr>
        <w:t xml:space="preserve">, </w:t>
      </w:r>
      <w:r w:rsidR="005C2CAF" w:rsidRPr="005C2CAF">
        <w:rPr>
          <w:rFonts w:ascii="Times New Roman"/>
          <w:b/>
          <w:sz w:val="24"/>
          <w:szCs w:val="24"/>
          <w:lang w:val="ru-RU"/>
        </w:rPr>
        <w:t xml:space="preserve">  </w:t>
      </w:r>
      <w:r w:rsidR="005C2CAF" w:rsidRPr="005C2CAF">
        <w:rPr>
          <w:rFonts w:ascii="Times New Roman"/>
          <w:sz w:val="28"/>
          <w:szCs w:val="28"/>
          <w:lang w:val="ru-RU"/>
        </w:rPr>
        <w:t xml:space="preserve">на основе заявок и предложений детей, родителей и педагогов осуществляется  разработка проекта календарного плана. </w:t>
      </w:r>
      <w:r w:rsidRPr="005C2CAF">
        <w:rPr>
          <w:rStyle w:val="CharAttribute1"/>
          <w:rFonts w:eastAsia="Batang"/>
          <w:szCs w:val="28"/>
          <w:lang w:val="ru-RU"/>
        </w:rPr>
        <w:t>Утверждение  происходит</w:t>
      </w:r>
      <w:r w:rsidR="005C2CAF">
        <w:rPr>
          <w:rStyle w:val="CharAttribute1"/>
          <w:rFonts w:eastAsia="Batang"/>
          <w:szCs w:val="28"/>
          <w:lang w:val="ru-RU"/>
        </w:rPr>
        <w:t xml:space="preserve"> традиционно </w:t>
      </w:r>
      <w:r w:rsidRPr="005C2CAF">
        <w:rPr>
          <w:rStyle w:val="CharAttribute1"/>
          <w:rFonts w:eastAsia="Batang"/>
          <w:szCs w:val="28"/>
          <w:lang w:val="ru-RU"/>
        </w:rPr>
        <w:t xml:space="preserve"> </w:t>
      </w:r>
      <w:r w:rsidR="009E3BA4" w:rsidRPr="005C2CAF">
        <w:rPr>
          <w:rStyle w:val="CharAttribute1"/>
          <w:rFonts w:eastAsia="Batang"/>
          <w:szCs w:val="28"/>
          <w:lang w:val="ru-RU"/>
        </w:rPr>
        <w:t xml:space="preserve">в конце августа – </w:t>
      </w:r>
      <w:r w:rsidR="005C2CAF" w:rsidRPr="005C2CAF">
        <w:rPr>
          <w:rStyle w:val="CharAttribute1"/>
          <w:rFonts w:eastAsia="Batang"/>
          <w:szCs w:val="28"/>
        </w:rPr>
        <w:t>на педаго</w:t>
      </w:r>
      <w:r w:rsidR="005C2CAF">
        <w:rPr>
          <w:rStyle w:val="CharAttribute1"/>
          <w:rFonts w:eastAsia="Batang"/>
          <w:szCs w:val="28"/>
        </w:rPr>
        <w:t>гиче</w:t>
      </w:r>
      <w:r w:rsidR="005C2CAF" w:rsidRPr="005C2CAF">
        <w:rPr>
          <w:rStyle w:val="CharAttribute1"/>
          <w:rFonts w:eastAsia="Batang"/>
          <w:szCs w:val="28"/>
        </w:rPr>
        <w:t>ском</w:t>
      </w:r>
      <w:r w:rsidR="005C2CAF">
        <w:rPr>
          <w:rStyle w:val="CharAttribute1"/>
          <w:rFonts w:eastAsia="Batang"/>
          <w:szCs w:val="28"/>
          <w:lang w:val="ru-RU"/>
        </w:rPr>
        <w:t xml:space="preserve"> </w:t>
      </w:r>
      <w:r w:rsidR="005C2CAF" w:rsidRPr="005C2CAF">
        <w:rPr>
          <w:rStyle w:val="CharAttribute1"/>
          <w:rFonts w:eastAsia="Batang"/>
          <w:szCs w:val="28"/>
        </w:rPr>
        <w:t xml:space="preserve"> совете</w:t>
      </w:r>
      <w:r w:rsidR="009E3BA4" w:rsidRPr="005C2CAF">
        <w:rPr>
          <w:rStyle w:val="CharAttribute1"/>
          <w:rFonts w:eastAsia="Batang"/>
          <w:szCs w:val="28"/>
          <w:lang w:val="ru-RU"/>
        </w:rPr>
        <w:t xml:space="preserve">. </w:t>
      </w:r>
      <w:r w:rsidR="00AD416F">
        <w:rPr>
          <w:rStyle w:val="CharAttribute1"/>
          <w:rFonts w:eastAsia="Batang"/>
          <w:szCs w:val="28"/>
          <w:lang w:val="ru-RU"/>
        </w:rPr>
        <w:t xml:space="preserve"> </w:t>
      </w:r>
    </w:p>
    <w:p w:rsidR="009E3BA4" w:rsidRDefault="009E3BA4" w:rsidP="005C2CAF">
      <w:pPr>
        <w:pStyle w:val="a3"/>
        <w:ind w:left="885"/>
        <w:rPr>
          <w:rStyle w:val="CharAttribute1"/>
          <w:rFonts w:eastAsia="Batang"/>
          <w:szCs w:val="28"/>
          <w:lang w:val="ru-RU"/>
        </w:rPr>
      </w:pPr>
      <w:r w:rsidRPr="005C2CAF">
        <w:rPr>
          <w:rStyle w:val="CharAttribute1"/>
          <w:rFonts w:eastAsia="Batang"/>
          <w:szCs w:val="28"/>
          <w:lang w:val="ru-RU"/>
        </w:rPr>
        <w:t xml:space="preserve">В </w:t>
      </w:r>
      <w:r w:rsidR="005C2CAF">
        <w:rPr>
          <w:rStyle w:val="CharAttribute1"/>
          <w:rFonts w:eastAsia="Batang"/>
          <w:szCs w:val="28"/>
          <w:lang w:val="ru-RU"/>
        </w:rPr>
        <w:t xml:space="preserve">календарном плане </w:t>
      </w:r>
      <w:r w:rsidRPr="005C2CAF">
        <w:rPr>
          <w:rStyle w:val="CharAttribute1"/>
          <w:rFonts w:eastAsia="Batang"/>
          <w:szCs w:val="28"/>
          <w:lang w:val="ru-RU"/>
        </w:rPr>
        <w:t xml:space="preserve"> конкретизируется</w:t>
      </w:r>
      <w:r w:rsidR="005C2CAF">
        <w:rPr>
          <w:rStyle w:val="CharAttribute1"/>
          <w:rFonts w:eastAsia="Batang"/>
          <w:szCs w:val="28"/>
          <w:lang w:val="ru-RU"/>
        </w:rPr>
        <w:t xml:space="preserve"> содержание воспитательной деятельности, </w:t>
      </w:r>
      <w:r w:rsidRPr="005C2CAF">
        <w:rPr>
          <w:rStyle w:val="CharAttribute1"/>
          <w:rFonts w:eastAsia="Batang"/>
          <w:szCs w:val="28"/>
          <w:lang w:val="ru-RU"/>
        </w:rPr>
        <w:t xml:space="preserve"> заявленн</w:t>
      </w:r>
      <w:r w:rsidR="005C2CAF">
        <w:rPr>
          <w:rStyle w:val="CharAttribute1"/>
          <w:rFonts w:eastAsia="Batang"/>
          <w:szCs w:val="28"/>
          <w:lang w:val="ru-RU"/>
        </w:rPr>
        <w:t>ой</w:t>
      </w:r>
      <w:r w:rsidRPr="005C2CAF">
        <w:rPr>
          <w:rStyle w:val="CharAttribute1"/>
          <w:rFonts w:eastAsia="Batang"/>
          <w:szCs w:val="28"/>
          <w:lang w:val="ru-RU"/>
        </w:rPr>
        <w:t xml:space="preserve"> в программе воспитания применительно к конкретному учебному году</w:t>
      </w:r>
      <w:r w:rsidR="005C2CAF">
        <w:rPr>
          <w:rStyle w:val="CharAttribute1"/>
          <w:rFonts w:eastAsia="Batang"/>
          <w:szCs w:val="28"/>
          <w:lang w:val="ru-RU"/>
        </w:rPr>
        <w:t xml:space="preserve"> или периоду обучению</w:t>
      </w:r>
      <w:r w:rsidRPr="005C2CAF">
        <w:rPr>
          <w:rStyle w:val="CharAttribute1"/>
          <w:rFonts w:eastAsia="Batang"/>
          <w:szCs w:val="28"/>
          <w:lang w:val="ru-RU"/>
        </w:rPr>
        <w:t xml:space="preserve">. </w:t>
      </w:r>
    </w:p>
    <w:p w:rsidR="00AD416F" w:rsidRPr="005C2CAF" w:rsidRDefault="00AD416F" w:rsidP="005C2CAF">
      <w:pPr>
        <w:pStyle w:val="a3"/>
        <w:ind w:left="885"/>
        <w:rPr>
          <w:rStyle w:val="CharAttribute1"/>
          <w:rFonts w:eastAsiaTheme="minorHAnsi"/>
          <w:szCs w:val="28"/>
          <w:lang w:val="ru-RU"/>
        </w:rPr>
      </w:pPr>
    </w:p>
    <w:p w:rsidR="009E3BA4" w:rsidRPr="001260DC" w:rsidRDefault="009E3BA4" w:rsidP="009E3BA4">
      <w:pPr>
        <w:pStyle w:val="a3"/>
        <w:spacing w:line="360" w:lineRule="auto"/>
        <w:ind w:left="0" w:firstLine="567"/>
        <w:rPr>
          <w:rFonts w:ascii="Times New Roman"/>
          <w:lang w:val="ru-RU"/>
        </w:rPr>
      </w:pPr>
      <w:r>
        <w:rPr>
          <w:rStyle w:val="CharAttribute1"/>
          <w:rFonts w:eastAsia="Batang"/>
          <w:szCs w:val="28"/>
          <w:lang w:val="ru-RU"/>
        </w:rPr>
        <w:t>2</w:t>
      </w:r>
      <w:r w:rsidRPr="001260DC">
        <w:rPr>
          <w:rStyle w:val="CharAttribute1"/>
          <w:rFonts w:eastAsia="Batang"/>
          <w:szCs w:val="28"/>
          <w:lang w:val="ru-RU"/>
        </w:rPr>
        <w:t xml:space="preserve">. </w:t>
      </w:r>
      <w:r w:rsidR="00AD416F">
        <w:rPr>
          <w:rStyle w:val="CharAttribute1"/>
          <w:rFonts w:eastAsia="Batang"/>
          <w:szCs w:val="28"/>
          <w:lang w:val="ru-RU"/>
        </w:rPr>
        <w:t>Календарный п</w:t>
      </w:r>
      <w:r w:rsidRPr="001260DC">
        <w:rPr>
          <w:rStyle w:val="CharAttribute1"/>
          <w:rFonts w:eastAsia="Batang"/>
          <w:szCs w:val="28"/>
          <w:lang w:val="ru-RU"/>
        </w:rPr>
        <w:t>лан может корректироваться в течение года в связи с происходящими в работе школы изменениями: организационными, кадровыми, финансовыми и т.п.</w:t>
      </w:r>
    </w:p>
    <w:p w:rsidR="009E3BA4" w:rsidRDefault="009E3BA4" w:rsidP="009E3BA4">
      <w:pPr>
        <w:pStyle w:val="a3"/>
        <w:spacing w:line="360" w:lineRule="auto"/>
        <w:ind w:left="0" w:firstLine="567"/>
        <w:rPr>
          <w:rStyle w:val="CharAttribute1"/>
          <w:rFonts w:eastAsia="Batang"/>
          <w:szCs w:val="28"/>
          <w:lang w:val="ru-RU"/>
        </w:rPr>
      </w:pPr>
      <w:r>
        <w:rPr>
          <w:rStyle w:val="CharAttribute1"/>
          <w:rFonts w:eastAsia="Batang"/>
          <w:szCs w:val="28"/>
          <w:lang w:val="ru-RU"/>
        </w:rPr>
        <w:t>3</w:t>
      </w:r>
      <w:r w:rsidRPr="001260DC">
        <w:rPr>
          <w:rStyle w:val="CharAttribute1"/>
          <w:rFonts w:eastAsia="Batang"/>
          <w:szCs w:val="28"/>
          <w:lang w:val="ru-RU"/>
        </w:rPr>
        <w:t xml:space="preserve">. </w:t>
      </w:r>
      <w:r w:rsidR="00AD416F">
        <w:rPr>
          <w:rStyle w:val="CharAttribute1"/>
          <w:rFonts w:eastAsia="Batang"/>
          <w:szCs w:val="28"/>
          <w:lang w:val="ru-RU"/>
        </w:rPr>
        <w:t>В связи с тем, что</w:t>
      </w:r>
      <w:r w:rsidR="00AD416F" w:rsidRPr="00AD416F">
        <w:rPr>
          <w:rFonts w:ascii="Times New Roman"/>
          <w:sz w:val="28"/>
          <w:szCs w:val="28"/>
          <w:lang w:val="ru-RU"/>
        </w:rPr>
        <w:t xml:space="preserve"> </w:t>
      </w:r>
      <w:r w:rsidR="00AD416F" w:rsidRPr="002601D5">
        <w:rPr>
          <w:rFonts w:ascii="Times New Roman"/>
          <w:sz w:val="28"/>
          <w:szCs w:val="28"/>
          <w:lang w:val="ru-RU"/>
        </w:rPr>
        <w:t>Федеральн</w:t>
      </w:r>
      <w:r w:rsidR="00AD416F">
        <w:rPr>
          <w:rFonts w:ascii="Times New Roman"/>
          <w:sz w:val="28"/>
          <w:szCs w:val="28"/>
          <w:lang w:val="ru-RU"/>
        </w:rPr>
        <w:t>ые</w:t>
      </w:r>
      <w:r w:rsidR="00AD416F" w:rsidRPr="002601D5">
        <w:rPr>
          <w:rFonts w:ascii="Times New Roman"/>
          <w:sz w:val="28"/>
          <w:szCs w:val="28"/>
          <w:lang w:val="ru-RU"/>
        </w:rPr>
        <w:t xml:space="preserve"> образовательн</w:t>
      </w:r>
      <w:r w:rsidR="00AD416F">
        <w:rPr>
          <w:rFonts w:ascii="Times New Roman"/>
          <w:sz w:val="28"/>
          <w:szCs w:val="28"/>
          <w:lang w:val="ru-RU"/>
        </w:rPr>
        <w:t>ые</w:t>
      </w:r>
      <w:r w:rsidR="00AD416F" w:rsidRPr="002601D5">
        <w:rPr>
          <w:rFonts w:ascii="Times New Roman"/>
          <w:sz w:val="28"/>
          <w:szCs w:val="28"/>
          <w:lang w:val="ru-RU"/>
        </w:rPr>
        <w:t xml:space="preserve"> программ</w:t>
      </w:r>
      <w:r w:rsidR="00AD416F">
        <w:rPr>
          <w:rFonts w:ascii="Times New Roman"/>
          <w:sz w:val="28"/>
          <w:szCs w:val="28"/>
          <w:lang w:val="ru-RU"/>
        </w:rPr>
        <w:t xml:space="preserve">ы разрабатываются по уровням образования, </w:t>
      </w:r>
      <w:r w:rsidR="00354517">
        <w:rPr>
          <w:rFonts w:ascii="Times New Roman"/>
          <w:sz w:val="28"/>
          <w:szCs w:val="28"/>
          <w:lang w:val="ru-RU"/>
        </w:rPr>
        <w:t xml:space="preserve">то соответственно  и все их компоненты, включая  программу воспитания и </w:t>
      </w:r>
      <w:r w:rsidR="00AD416F">
        <w:rPr>
          <w:rStyle w:val="CharAttribute1"/>
          <w:rFonts w:eastAsia="Batang"/>
          <w:szCs w:val="28"/>
          <w:lang w:val="ru-RU"/>
        </w:rPr>
        <w:t>календарны</w:t>
      </w:r>
      <w:r w:rsidR="00354517">
        <w:rPr>
          <w:rStyle w:val="CharAttribute1"/>
          <w:rFonts w:eastAsia="Batang"/>
          <w:szCs w:val="28"/>
          <w:lang w:val="ru-RU"/>
        </w:rPr>
        <w:t>й</w:t>
      </w:r>
      <w:r w:rsidR="00AD416F">
        <w:rPr>
          <w:rStyle w:val="CharAttribute1"/>
          <w:rFonts w:eastAsia="Batang"/>
          <w:szCs w:val="28"/>
          <w:lang w:val="ru-RU"/>
        </w:rPr>
        <w:t xml:space="preserve"> план</w:t>
      </w:r>
      <w:r w:rsidR="00354517">
        <w:rPr>
          <w:rStyle w:val="CharAttribute1"/>
          <w:rFonts w:eastAsia="Batang"/>
          <w:szCs w:val="28"/>
          <w:lang w:val="ru-RU"/>
        </w:rPr>
        <w:t xml:space="preserve"> воспитательной работы, </w:t>
      </w:r>
      <w:r w:rsidR="00AD416F">
        <w:rPr>
          <w:rFonts w:ascii="Times New Roman"/>
          <w:sz w:val="28"/>
          <w:szCs w:val="28"/>
          <w:lang w:val="ru-RU"/>
        </w:rPr>
        <w:t xml:space="preserve"> также </w:t>
      </w:r>
      <w:r w:rsidR="00AD416F">
        <w:rPr>
          <w:rStyle w:val="CharAttribute1"/>
          <w:rFonts w:eastAsia="Batang"/>
          <w:szCs w:val="28"/>
          <w:lang w:val="ru-RU"/>
        </w:rPr>
        <w:t xml:space="preserve"> ц</w:t>
      </w:r>
      <w:r w:rsidRPr="001260DC">
        <w:rPr>
          <w:rStyle w:val="CharAttribute1"/>
          <w:rFonts w:eastAsia="Batang"/>
          <w:szCs w:val="28"/>
          <w:lang w:val="ru-RU"/>
        </w:rPr>
        <w:t xml:space="preserve">елесообразно составлять </w:t>
      </w:r>
      <w:r w:rsidR="00354517">
        <w:rPr>
          <w:rStyle w:val="CharAttribute1"/>
          <w:rFonts w:eastAsia="Batang"/>
          <w:szCs w:val="28"/>
          <w:lang w:val="ru-RU"/>
        </w:rPr>
        <w:t xml:space="preserve">в </w:t>
      </w:r>
      <w:r w:rsidRPr="001260DC">
        <w:rPr>
          <w:rStyle w:val="CharAttribute1"/>
          <w:rFonts w:eastAsia="Batang"/>
          <w:szCs w:val="28"/>
          <w:lang w:val="ru-RU"/>
        </w:rPr>
        <w:t>соответств</w:t>
      </w:r>
      <w:r w:rsidR="00354517">
        <w:rPr>
          <w:rStyle w:val="CharAttribute1"/>
          <w:rFonts w:eastAsia="Batang"/>
          <w:szCs w:val="28"/>
          <w:lang w:val="ru-RU"/>
        </w:rPr>
        <w:t xml:space="preserve">ии с </w:t>
      </w:r>
      <w:r w:rsidRPr="001260DC">
        <w:rPr>
          <w:rStyle w:val="CharAttribute1"/>
          <w:rFonts w:eastAsia="Batang"/>
          <w:szCs w:val="28"/>
          <w:lang w:val="ru-RU"/>
        </w:rPr>
        <w:t xml:space="preserve"> трем</w:t>
      </w:r>
      <w:r w:rsidR="00354517">
        <w:rPr>
          <w:rStyle w:val="CharAttribute1"/>
          <w:rFonts w:eastAsia="Batang"/>
          <w:szCs w:val="28"/>
          <w:lang w:val="ru-RU"/>
        </w:rPr>
        <w:t>я</w:t>
      </w:r>
      <w:r w:rsidRPr="001260DC">
        <w:rPr>
          <w:rStyle w:val="CharAttribute1"/>
          <w:rFonts w:eastAsia="Batang"/>
          <w:szCs w:val="28"/>
          <w:lang w:val="ru-RU"/>
        </w:rPr>
        <w:t xml:space="preserve"> уровням</w:t>
      </w:r>
      <w:r w:rsidR="00354517">
        <w:rPr>
          <w:rStyle w:val="CharAttribute1"/>
          <w:rFonts w:eastAsia="Batang"/>
          <w:szCs w:val="28"/>
          <w:lang w:val="ru-RU"/>
        </w:rPr>
        <w:t>и</w:t>
      </w:r>
      <w:r w:rsidRPr="001260DC">
        <w:rPr>
          <w:rStyle w:val="CharAttribute1"/>
          <w:rFonts w:eastAsia="Batang"/>
          <w:szCs w:val="28"/>
          <w:lang w:val="ru-RU"/>
        </w:rPr>
        <w:t xml:space="preserve"> общего образования: начально</w:t>
      </w:r>
      <w:r w:rsidR="00354517">
        <w:rPr>
          <w:rStyle w:val="CharAttribute1"/>
          <w:rFonts w:eastAsia="Batang"/>
          <w:szCs w:val="28"/>
          <w:lang w:val="ru-RU"/>
        </w:rPr>
        <w:t>го</w:t>
      </w:r>
      <w:r w:rsidRPr="001260DC">
        <w:rPr>
          <w:rStyle w:val="CharAttribute1"/>
          <w:rFonts w:eastAsia="Batang"/>
          <w:szCs w:val="28"/>
          <w:lang w:val="ru-RU"/>
        </w:rPr>
        <w:t>, основно</w:t>
      </w:r>
      <w:r w:rsidR="00354517">
        <w:rPr>
          <w:rStyle w:val="CharAttribute1"/>
          <w:rFonts w:eastAsia="Batang"/>
          <w:szCs w:val="28"/>
          <w:lang w:val="ru-RU"/>
        </w:rPr>
        <w:t>го</w:t>
      </w:r>
      <w:r w:rsidRPr="001260DC">
        <w:rPr>
          <w:rStyle w:val="CharAttribute1"/>
          <w:rFonts w:eastAsia="Batang"/>
          <w:szCs w:val="28"/>
          <w:lang w:val="ru-RU"/>
        </w:rPr>
        <w:t xml:space="preserve"> и средне</w:t>
      </w:r>
      <w:r w:rsidR="00354517">
        <w:rPr>
          <w:rStyle w:val="CharAttribute1"/>
          <w:rFonts w:eastAsia="Batang"/>
          <w:szCs w:val="28"/>
          <w:lang w:val="ru-RU"/>
        </w:rPr>
        <w:t>го</w:t>
      </w:r>
      <w:r w:rsidR="00AD416F">
        <w:rPr>
          <w:rStyle w:val="CharAttribute1"/>
          <w:rFonts w:eastAsia="Batang"/>
          <w:szCs w:val="28"/>
          <w:lang w:val="ru-RU"/>
        </w:rPr>
        <w:t xml:space="preserve">. </w:t>
      </w:r>
      <w:r w:rsidR="00354517">
        <w:rPr>
          <w:rStyle w:val="CharAttribute1"/>
          <w:rFonts w:eastAsia="Batang"/>
          <w:szCs w:val="28"/>
          <w:lang w:val="ru-RU"/>
        </w:rPr>
        <w:t xml:space="preserve"> </w:t>
      </w:r>
      <w:r w:rsidR="00AD416F">
        <w:rPr>
          <w:rStyle w:val="CharAttribute1"/>
          <w:rFonts w:eastAsia="Batang"/>
          <w:szCs w:val="28"/>
          <w:lang w:val="ru-RU"/>
        </w:rPr>
        <w:t xml:space="preserve">Вместе с тем, </w:t>
      </w:r>
      <w:r>
        <w:rPr>
          <w:rStyle w:val="CharAttribute1"/>
          <w:rFonts w:eastAsia="Batang"/>
          <w:szCs w:val="28"/>
          <w:lang w:val="ru-RU"/>
        </w:rPr>
        <w:t xml:space="preserve">в небольших школах </w:t>
      </w:r>
      <w:r w:rsidR="00AD416F">
        <w:rPr>
          <w:rStyle w:val="CharAttribute1"/>
          <w:rFonts w:eastAsia="Batang"/>
          <w:szCs w:val="28"/>
          <w:lang w:val="ru-RU"/>
        </w:rPr>
        <w:t>календарные планы</w:t>
      </w:r>
      <w:r>
        <w:rPr>
          <w:rStyle w:val="CharAttribute1"/>
          <w:rFonts w:eastAsia="Batang"/>
          <w:szCs w:val="28"/>
          <w:lang w:val="ru-RU"/>
        </w:rPr>
        <w:t xml:space="preserve">, </w:t>
      </w:r>
      <w:r w:rsidR="00AD416F">
        <w:rPr>
          <w:rStyle w:val="CharAttribute1"/>
          <w:rFonts w:eastAsia="Batang"/>
          <w:szCs w:val="28"/>
          <w:lang w:val="ru-RU"/>
        </w:rPr>
        <w:t>могут быть едиными</w:t>
      </w:r>
      <w:r>
        <w:rPr>
          <w:rStyle w:val="CharAttribute1"/>
          <w:rFonts w:eastAsia="Batang"/>
          <w:szCs w:val="28"/>
          <w:lang w:val="ru-RU"/>
        </w:rPr>
        <w:t>, так как на практике многие мероприятия организуются школой для разных возрастных категорий детей, н</w:t>
      </w:r>
      <w:r w:rsidR="00354517">
        <w:rPr>
          <w:rStyle w:val="CharAttribute1"/>
          <w:rFonts w:eastAsia="Batang"/>
          <w:szCs w:val="28"/>
          <w:lang w:val="ru-RU"/>
        </w:rPr>
        <w:t>езависимо от уровня образования</w:t>
      </w:r>
      <w:r>
        <w:rPr>
          <w:rStyle w:val="CharAttribute1"/>
          <w:rFonts w:eastAsia="Batang"/>
          <w:szCs w:val="28"/>
          <w:lang w:val="ru-RU"/>
        </w:rPr>
        <w:t>.</w:t>
      </w:r>
    </w:p>
    <w:p w:rsidR="009E3BA4" w:rsidRPr="00577A51" w:rsidRDefault="009E3BA4" w:rsidP="009E3BA4">
      <w:pPr>
        <w:pStyle w:val="a3"/>
        <w:spacing w:line="360" w:lineRule="auto"/>
        <w:ind w:left="0" w:firstLine="567"/>
        <w:rPr>
          <w:rStyle w:val="CharAttribute0"/>
          <w:szCs w:val="28"/>
          <w:lang w:val="ru-RU"/>
        </w:rPr>
      </w:pPr>
      <w:r>
        <w:rPr>
          <w:rStyle w:val="CharAttribute0"/>
          <w:szCs w:val="28"/>
          <w:lang w:val="ru-RU"/>
        </w:rPr>
        <w:t>4</w:t>
      </w:r>
      <w:r w:rsidRPr="001260DC">
        <w:rPr>
          <w:rStyle w:val="CharAttribute0"/>
          <w:szCs w:val="28"/>
          <w:lang w:val="ru-RU"/>
        </w:rPr>
        <w:t xml:space="preserve">. </w:t>
      </w:r>
      <w:r>
        <w:rPr>
          <w:rStyle w:val="CharAttribute0"/>
          <w:szCs w:val="28"/>
          <w:lang w:val="ru-RU"/>
        </w:rPr>
        <w:t>Традиционно большая часть воспитательной работы организуется в школе после уроков.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Pr>
          <w:rStyle w:val="CharAttribute0"/>
          <w:szCs w:val="28"/>
          <w:lang w:val="ru-RU"/>
        </w:rPr>
        <w:t xml:space="preserve">план </w:t>
      </w:r>
      <w:r>
        <w:rPr>
          <w:rStyle w:val="CharAttribute0"/>
          <w:szCs w:val="28"/>
          <w:lang w:val="ru-RU"/>
        </w:rPr>
        <w:lastRenderedPageBreak/>
        <w:t>воспитательной работы можно интегрировать с планом внеурочной деятельности, требуемым ФГОС ОО. Тем более, что согласно тем же ФГОС, п</w:t>
      </w:r>
      <w:r w:rsidRPr="00577A51">
        <w:rPr>
          <w:rStyle w:val="CharAttribute0"/>
          <w:lang w:val="ru-RU"/>
        </w:rPr>
        <w:t>рограмма воспитания реализуется в единстве урочной и внеурочной деятельности</w:t>
      </w:r>
      <w:r>
        <w:rPr>
          <w:rStyle w:val="CharAttribute0"/>
          <w:lang w:val="ru-RU"/>
        </w:rPr>
        <w:t>!</w:t>
      </w:r>
    </w:p>
    <w:p w:rsidR="00D040F4" w:rsidRDefault="009E3BA4" w:rsidP="009E3BA4">
      <w:pPr>
        <w:pStyle w:val="a3"/>
        <w:spacing w:line="360" w:lineRule="auto"/>
        <w:ind w:left="0" w:firstLine="567"/>
        <w:rPr>
          <w:rStyle w:val="CharAttribute0"/>
          <w:szCs w:val="28"/>
          <w:lang w:val="ru-RU"/>
        </w:rPr>
      </w:pPr>
      <w:r w:rsidRPr="00577A51">
        <w:rPr>
          <w:rStyle w:val="CharAttribute0"/>
          <w:szCs w:val="28"/>
          <w:lang w:val="ru-RU"/>
        </w:rPr>
        <w:t xml:space="preserve">5. </w:t>
      </w:r>
      <w:r w:rsidR="00354517">
        <w:rPr>
          <w:rStyle w:val="CharAttribute0"/>
          <w:szCs w:val="28"/>
          <w:lang w:val="ru-RU"/>
        </w:rPr>
        <w:t xml:space="preserve">Как правило календарный план имеет </w:t>
      </w:r>
      <w:r w:rsidR="00D040F4">
        <w:rPr>
          <w:rStyle w:val="CharAttribute0"/>
          <w:szCs w:val="28"/>
          <w:lang w:val="ru-RU"/>
        </w:rPr>
        <w:t xml:space="preserve">табличную </w:t>
      </w:r>
      <w:r w:rsidR="00354517" w:rsidRPr="00354517">
        <w:rPr>
          <w:rStyle w:val="CharAttribute0"/>
          <w:szCs w:val="28"/>
          <w:lang w:val="ru-RU"/>
        </w:rPr>
        <w:t>ф</w:t>
      </w:r>
      <w:r w:rsidR="00D040F4">
        <w:rPr>
          <w:rStyle w:val="CharAttribute0"/>
          <w:szCs w:val="28"/>
          <w:lang w:val="ru-RU"/>
        </w:rPr>
        <w:t>орму</w:t>
      </w:r>
      <w:r w:rsidR="00354517" w:rsidRPr="00354517">
        <w:rPr>
          <w:rStyle w:val="CharAttribute0"/>
          <w:szCs w:val="28"/>
          <w:lang w:val="ru-RU"/>
        </w:rPr>
        <w:t xml:space="preserve"> </w:t>
      </w:r>
      <w:r w:rsidR="00D040F4">
        <w:rPr>
          <w:rStyle w:val="CharAttribute0"/>
          <w:szCs w:val="28"/>
          <w:lang w:val="ru-RU"/>
        </w:rPr>
        <w:t>(п</w:t>
      </w:r>
      <w:r w:rsidRPr="00577A51">
        <w:rPr>
          <w:rStyle w:val="CharAttribute0"/>
          <w:szCs w:val="28"/>
          <w:lang w:val="ru-RU"/>
        </w:rPr>
        <w:t>лан-сетк</w:t>
      </w:r>
      <w:r w:rsidR="00D040F4">
        <w:rPr>
          <w:rStyle w:val="CharAttribute0"/>
          <w:szCs w:val="28"/>
          <w:lang w:val="ru-RU"/>
        </w:rPr>
        <w:t xml:space="preserve">а), в которой выделяются следующие </w:t>
      </w:r>
      <w:r w:rsidRPr="00577A51">
        <w:rPr>
          <w:rStyle w:val="CharAttribute0"/>
          <w:szCs w:val="28"/>
          <w:lang w:val="ru-RU"/>
        </w:rPr>
        <w:t xml:space="preserve"> </w:t>
      </w:r>
      <w:r w:rsidR="00D040F4">
        <w:rPr>
          <w:rStyle w:val="CharAttribute0"/>
          <w:szCs w:val="28"/>
          <w:lang w:val="ru-RU"/>
        </w:rPr>
        <w:t xml:space="preserve">параметры: </w:t>
      </w:r>
    </w:p>
    <w:tbl>
      <w:tblPr>
        <w:tblStyle w:val="a9"/>
        <w:tblW w:w="0" w:type="auto"/>
        <w:tblLook w:val="04A0" w:firstRow="1" w:lastRow="0" w:firstColumn="1" w:lastColumn="0" w:noHBand="0" w:noVBand="1"/>
      </w:tblPr>
      <w:tblGrid>
        <w:gridCol w:w="846"/>
        <w:gridCol w:w="2892"/>
        <w:gridCol w:w="1869"/>
        <w:gridCol w:w="1869"/>
        <w:gridCol w:w="1869"/>
      </w:tblGrid>
      <w:tr w:rsidR="00D040F4" w:rsidRPr="00D040F4" w:rsidTr="00D040F4">
        <w:tc>
          <w:tcPr>
            <w:tcW w:w="846" w:type="dxa"/>
          </w:tcPr>
          <w:p w:rsidR="00D040F4" w:rsidRPr="00D040F4" w:rsidRDefault="00D040F4" w:rsidP="009E3BA4">
            <w:pPr>
              <w:pStyle w:val="a3"/>
              <w:spacing w:line="360" w:lineRule="auto"/>
              <w:ind w:left="0"/>
              <w:rPr>
                <w:rStyle w:val="CharAttribute0"/>
                <w:sz w:val="24"/>
                <w:szCs w:val="24"/>
                <w:lang w:val="ru-RU"/>
              </w:rPr>
            </w:pPr>
            <w:r>
              <w:rPr>
                <w:rStyle w:val="CharAttribute0"/>
                <w:sz w:val="24"/>
                <w:szCs w:val="24"/>
                <w:lang w:val="ru-RU"/>
              </w:rPr>
              <w:t>№п/п</w:t>
            </w:r>
          </w:p>
        </w:tc>
        <w:tc>
          <w:tcPr>
            <w:tcW w:w="2892" w:type="dxa"/>
          </w:tcPr>
          <w:p w:rsidR="00D040F4" w:rsidRPr="00D040F4" w:rsidRDefault="00D040F4" w:rsidP="009E3BA4">
            <w:pPr>
              <w:pStyle w:val="a3"/>
              <w:spacing w:line="360" w:lineRule="auto"/>
              <w:ind w:left="0"/>
              <w:rPr>
                <w:rStyle w:val="CharAttribute0"/>
                <w:sz w:val="24"/>
                <w:szCs w:val="24"/>
                <w:lang w:val="ru-RU"/>
              </w:rPr>
            </w:pPr>
            <w:r>
              <w:rPr>
                <w:rStyle w:val="CharAttribute0"/>
                <w:sz w:val="24"/>
                <w:szCs w:val="24"/>
                <w:lang w:val="ru-RU"/>
              </w:rPr>
              <w:t>Наименование событий, мероприятий</w:t>
            </w:r>
          </w:p>
        </w:tc>
        <w:tc>
          <w:tcPr>
            <w:tcW w:w="1869" w:type="dxa"/>
          </w:tcPr>
          <w:p w:rsidR="00D040F4" w:rsidRDefault="00D040F4" w:rsidP="009E3BA4">
            <w:pPr>
              <w:pStyle w:val="a3"/>
              <w:spacing w:line="360" w:lineRule="auto"/>
              <w:ind w:left="0"/>
              <w:rPr>
                <w:rStyle w:val="CharAttribute0"/>
                <w:sz w:val="24"/>
                <w:szCs w:val="24"/>
                <w:lang w:val="ru-RU"/>
              </w:rPr>
            </w:pPr>
            <w:r>
              <w:rPr>
                <w:rStyle w:val="CharAttribute0"/>
                <w:sz w:val="24"/>
                <w:szCs w:val="24"/>
                <w:lang w:val="ru-RU"/>
              </w:rPr>
              <w:t>Участники</w:t>
            </w:r>
          </w:p>
          <w:p w:rsidR="00D040F4" w:rsidRPr="00D040F4" w:rsidRDefault="00D040F4" w:rsidP="009E3BA4">
            <w:pPr>
              <w:pStyle w:val="a3"/>
              <w:spacing w:line="360" w:lineRule="auto"/>
              <w:ind w:left="0"/>
              <w:rPr>
                <w:rStyle w:val="CharAttribute0"/>
                <w:sz w:val="24"/>
                <w:szCs w:val="24"/>
                <w:lang w:val="ru-RU"/>
              </w:rPr>
            </w:pPr>
            <w:r>
              <w:rPr>
                <w:rStyle w:val="CharAttribute0"/>
                <w:sz w:val="24"/>
                <w:szCs w:val="24"/>
                <w:lang w:val="ru-RU"/>
              </w:rPr>
              <w:t>(класс/возраст)</w:t>
            </w:r>
          </w:p>
        </w:tc>
        <w:tc>
          <w:tcPr>
            <w:tcW w:w="1869" w:type="dxa"/>
          </w:tcPr>
          <w:p w:rsidR="00D040F4" w:rsidRPr="00D040F4" w:rsidRDefault="00D040F4" w:rsidP="009E3BA4">
            <w:pPr>
              <w:pStyle w:val="a3"/>
              <w:spacing w:line="360" w:lineRule="auto"/>
              <w:ind w:left="0"/>
              <w:rPr>
                <w:rStyle w:val="CharAttribute0"/>
                <w:sz w:val="24"/>
                <w:szCs w:val="24"/>
                <w:lang w:val="ru-RU"/>
              </w:rPr>
            </w:pPr>
            <w:r>
              <w:rPr>
                <w:rStyle w:val="CharAttribute0"/>
                <w:sz w:val="24"/>
                <w:szCs w:val="24"/>
                <w:lang w:val="ru-RU"/>
              </w:rPr>
              <w:t>Сроки проведения</w:t>
            </w:r>
          </w:p>
        </w:tc>
        <w:tc>
          <w:tcPr>
            <w:tcW w:w="1869" w:type="dxa"/>
          </w:tcPr>
          <w:p w:rsidR="00FF4FFC" w:rsidRDefault="00FF4FFC" w:rsidP="009E3BA4">
            <w:pPr>
              <w:pStyle w:val="a3"/>
              <w:spacing w:line="360" w:lineRule="auto"/>
              <w:ind w:left="0"/>
              <w:rPr>
                <w:rStyle w:val="CharAttribute0"/>
                <w:sz w:val="24"/>
                <w:szCs w:val="24"/>
                <w:lang w:val="ru-RU"/>
              </w:rPr>
            </w:pPr>
            <w:r>
              <w:rPr>
                <w:rStyle w:val="CharAttribute0"/>
                <w:sz w:val="24"/>
                <w:szCs w:val="24"/>
                <w:lang w:val="ru-RU"/>
              </w:rPr>
              <w:t>Организаторы/</w:t>
            </w:r>
          </w:p>
          <w:p w:rsidR="00D040F4" w:rsidRPr="00D040F4" w:rsidRDefault="00FF4FFC" w:rsidP="009E3BA4">
            <w:pPr>
              <w:pStyle w:val="a3"/>
              <w:spacing w:line="360" w:lineRule="auto"/>
              <w:ind w:left="0"/>
              <w:rPr>
                <w:rStyle w:val="CharAttribute0"/>
                <w:sz w:val="24"/>
                <w:szCs w:val="24"/>
                <w:lang w:val="ru-RU"/>
              </w:rPr>
            </w:pPr>
            <w:r>
              <w:rPr>
                <w:rStyle w:val="CharAttribute0"/>
                <w:sz w:val="24"/>
                <w:szCs w:val="24"/>
                <w:lang w:val="ru-RU"/>
              </w:rPr>
              <w:t>ответственные</w:t>
            </w:r>
          </w:p>
        </w:tc>
      </w:tr>
      <w:tr w:rsidR="00D040F4" w:rsidRPr="00D040F4" w:rsidTr="00D040F4">
        <w:tc>
          <w:tcPr>
            <w:tcW w:w="846" w:type="dxa"/>
          </w:tcPr>
          <w:p w:rsidR="00D040F4" w:rsidRPr="00D040F4" w:rsidRDefault="00D040F4" w:rsidP="009E3BA4">
            <w:pPr>
              <w:pStyle w:val="a3"/>
              <w:spacing w:line="360" w:lineRule="auto"/>
              <w:ind w:left="0"/>
              <w:rPr>
                <w:rStyle w:val="CharAttribute0"/>
                <w:sz w:val="24"/>
                <w:szCs w:val="24"/>
                <w:lang w:val="ru-RU"/>
              </w:rPr>
            </w:pPr>
          </w:p>
        </w:tc>
        <w:tc>
          <w:tcPr>
            <w:tcW w:w="2892" w:type="dxa"/>
          </w:tcPr>
          <w:p w:rsidR="00D040F4" w:rsidRPr="00D040F4" w:rsidRDefault="00D040F4" w:rsidP="009E3BA4">
            <w:pPr>
              <w:pStyle w:val="a3"/>
              <w:spacing w:line="360" w:lineRule="auto"/>
              <w:ind w:left="0"/>
              <w:rPr>
                <w:rStyle w:val="CharAttribute0"/>
                <w:sz w:val="24"/>
                <w:szCs w:val="24"/>
                <w:lang w:val="ru-RU"/>
              </w:rPr>
            </w:pPr>
          </w:p>
        </w:tc>
        <w:tc>
          <w:tcPr>
            <w:tcW w:w="1869" w:type="dxa"/>
          </w:tcPr>
          <w:p w:rsidR="00D040F4" w:rsidRPr="00D040F4" w:rsidRDefault="00D040F4" w:rsidP="009E3BA4">
            <w:pPr>
              <w:pStyle w:val="a3"/>
              <w:spacing w:line="360" w:lineRule="auto"/>
              <w:ind w:left="0"/>
              <w:rPr>
                <w:rStyle w:val="CharAttribute0"/>
                <w:sz w:val="24"/>
                <w:szCs w:val="24"/>
                <w:lang w:val="ru-RU"/>
              </w:rPr>
            </w:pPr>
          </w:p>
        </w:tc>
        <w:tc>
          <w:tcPr>
            <w:tcW w:w="1869" w:type="dxa"/>
          </w:tcPr>
          <w:p w:rsidR="00D040F4" w:rsidRPr="00D040F4" w:rsidRDefault="00D040F4" w:rsidP="009E3BA4">
            <w:pPr>
              <w:pStyle w:val="a3"/>
              <w:spacing w:line="360" w:lineRule="auto"/>
              <w:ind w:left="0"/>
              <w:rPr>
                <w:rStyle w:val="CharAttribute0"/>
                <w:sz w:val="24"/>
                <w:szCs w:val="24"/>
                <w:lang w:val="ru-RU"/>
              </w:rPr>
            </w:pPr>
          </w:p>
        </w:tc>
        <w:tc>
          <w:tcPr>
            <w:tcW w:w="1869" w:type="dxa"/>
          </w:tcPr>
          <w:p w:rsidR="00D040F4" w:rsidRPr="00D040F4" w:rsidRDefault="00D040F4" w:rsidP="009E3BA4">
            <w:pPr>
              <w:pStyle w:val="a3"/>
              <w:spacing w:line="360" w:lineRule="auto"/>
              <w:ind w:left="0"/>
              <w:rPr>
                <w:rStyle w:val="CharAttribute0"/>
                <w:sz w:val="24"/>
                <w:szCs w:val="24"/>
                <w:lang w:val="ru-RU"/>
              </w:rPr>
            </w:pPr>
          </w:p>
        </w:tc>
      </w:tr>
    </w:tbl>
    <w:p w:rsidR="00D040F4" w:rsidRDefault="00D040F4" w:rsidP="009E3BA4">
      <w:pPr>
        <w:pStyle w:val="a3"/>
        <w:spacing w:line="360" w:lineRule="auto"/>
        <w:ind w:left="0" w:firstLine="567"/>
        <w:rPr>
          <w:rStyle w:val="CharAttribute0"/>
          <w:szCs w:val="28"/>
          <w:lang w:val="ru-RU"/>
        </w:rPr>
      </w:pPr>
    </w:p>
    <w:p w:rsidR="009E3BA4" w:rsidRDefault="00FF4FFC" w:rsidP="009E3BA4">
      <w:pPr>
        <w:pStyle w:val="a3"/>
        <w:spacing w:line="360" w:lineRule="auto"/>
        <w:ind w:left="0" w:firstLine="567"/>
        <w:rPr>
          <w:rStyle w:val="CharAttribute0"/>
          <w:szCs w:val="28"/>
          <w:lang w:val="ru-RU"/>
        </w:rPr>
      </w:pPr>
      <w:r>
        <w:rPr>
          <w:rStyle w:val="CharAttribute0"/>
          <w:szCs w:val="28"/>
          <w:lang w:val="ru-RU"/>
        </w:rPr>
        <w:t>Кроме того</w:t>
      </w:r>
      <w:r w:rsidR="00054CA5">
        <w:rPr>
          <w:rStyle w:val="CharAttribute0"/>
          <w:szCs w:val="28"/>
          <w:lang w:val="ru-RU"/>
        </w:rPr>
        <w:t>,</w:t>
      </w:r>
      <w:r>
        <w:rPr>
          <w:rStyle w:val="CharAttribute0"/>
          <w:szCs w:val="28"/>
          <w:lang w:val="ru-RU"/>
        </w:rPr>
        <w:t xml:space="preserve">  в плане-сетке </w:t>
      </w:r>
      <w:r w:rsidR="009E3BA4" w:rsidRPr="00577A51">
        <w:rPr>
          <w:rStyle w:val="CharAttribute0"/>
          <w:szCs w:val="28"/>
          <w:lang w:val="ru-RU"/>
        </w:rPr>
        <w:t xml:space="preserve">целесообразно </w:t>
      </w:r>
      <w:r>
        <w:rPr>
          <w:rStyle w:val="CharAttribute0"/>
          <w:szCs w:val="28"/>
          <w:lang w:val="ru-RU"/>
        </w:rPr>
        <w:t>вы</w:t>
      </w:r>
      <w:r w:rsidR="009E3BA4" w:rsidRPr="00577A51">
        <w:rPr>
          <w:rStyle w:val="CharAttribute0"/>
          <w:szCs w:val="28"/>
          <w:lang w:val="ru-RU"/>
        </w:rPr>
        <w:t>делить несколько частей – в соответствии с реализуемыми школой направлениями воспитания, закрепленными в соответствующих модулях программы.</w:t>
      </w:r>
      <w:r w:rsidR="009E3BA4">
        <w:rPr>
          <w:rStyle w:val="CharAttribute0"/>
          <w:szCs w:val="28"/>
          <w:lang w:val="ru-RU"/>
        </w:rPr>
        <w:t xml:space="preserve"> Таким образом, все проводимые в школе дела, события, мероприятия воспитательной направленности могут быть распределены </w:t>
      </w:r>
      <w:r w:rsidR="00054CA5">
        <w:rPr>
          <w:rStyle w:val="CharAttribute0"/>
          <w:szCs w:val="28"/>
          <w:lang w:val="ru-RU"/>
        </w:rPr>
        <w:t>по направлениям, видам деятельности. (Н</w:t>
      </w:r>
      <w:r w:rsidR="009E3BA4">
        <w:rPr>
          <w:rStyle w:val="CharAttribute0"/>
          <w:szCs w:val="28"/>
          <w:lang w:val="ru-RU"/>
        </w:rPr>
        <w:t>апомним,</w:t>
      </w:r>
      <w:r w:rsidR="00054CA5">
        <w:rPr>
          <w:rStyle w:val="CharAttribute0"/>
          <w:szCs w:val="28"/>
          <w:lang w:val="ru-RU"/>
        </w:rPr>
        <w:t>что</w:t>
      </w:r>
      <w:r w:rsidR="009E3BA4">
        <w:rPr>
          <w:rStyle w:val="CharAttribute0"/>
          <w:szCs w:val="28"/>
          <w:lang w:val="ru-RU"/>
        </w:rPr>
        <w:t xml:space="preserve">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w:t>
      </w:r>
      <w:r w:rsidR="00054CA5">
        <w:rPr>
          <w:rStyle w:val="CharAttribute0"/>
          <w:szCs w:val="28"/>
          <w:lang w:val="ru-RU"/>
        </w:rPr>
        <w:t>анизацией)</w:t>
      </w:r>
    </w:p>
    <w:p w:rsidR="001900C9" w:rsidRDefault="001900C9" w:rsidP="009E3BA4">
      <w:pPr>
        <w:pStyle w:val="a3"/>
        <w:spacing w:line="360" w:lineRule="auto"/>
        <w:ind w:left="0" w:firstLine="567"/>
        <w:rPr>
          <w:rStyle w:val="CharAttribute0"/>
          <w:szCs w:val="28"/>
          <w:lang w:val="ru-RU"/>
        </w:rPr>
      </w:pPr>
      <w:r>
        <w:rPr>
          <w:rStyle w:val="CharAttribute0"/>
          <w:szCs w:val="28"/>
          <w:lang w:val="ru-RU"/>
        </w:rPr>
        <w:t>Последовательность модулей в календарном плане рекомендуется  представлять в соответствии с рабочей программой воспитания.</w:t>
      </w:r>
    </w:p>
    <w:tbl>
      <w:tblPr>
        <w:tblpPr w:leftFromText="180" w:rightFromText="180" w:horzAnchor="margin" w:tblpXSpec="center" w:tblpY="-420"/>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19"/>
        <w:gridCol w:w="1102"/>
        <w:gridCol w:w="1758"/>
        <w:gridCol w:w="2398"/>
      </w:tblGrid>
      <w:tr w:rsidR="004E5A4A" w:rsidRPr="00BB6FCC" w:rsidTr="004E5A4A">
        <w:trPr>
          <w:trHeight w:val="1339"/>
        </w:trPr>
        <w:tc>
          <w:tcPr>
            <w:tcW w:w="9677" w:type="dxa"/>
            <w:gridSpan w:val="4"/>
            <w:tcBorders>
              <w:top w:val="single" w:sz="4" w:space="0" w:color="000000"/>
              <w:left w:val="single" w:sz="4" w:space="0" w:color="000000"/>
              <w:bottom w:val="single" w:sz="4" w:space="0" w:color="000000"/>
              <w:right w:val="single" w:sz="4" w:space="0" w:color="000000"/>
            </w:tcBorders>
            <w:shd w:val="solid" w:color="D9D9D9" w:fill="FFFFFF"/>
          </w:tcPr>
          <w:p w:rsidR="004E5A4A" w:rsidRPr="001E2183" w:rsidRDefault="004E5A4A" w:rsidP="004E5A4A">
            <w:pPr>
              <w:pStyle w:val="ParaAttribute2"/>
              <w:spacing w:line="360" w:lineRule="auto"/>
              <w:rPr>
                <w:color w:val="000000" w:themeColor="text1"/>
                <w:sz w:val="24"/>
                <w:szCs w:val="24"/>
              </w:rPr>
            </w:pPr>
          </w:p>
          <w:p w:rsidR="002914CA" w:rsidRDefault="004E5A4A" w:rsidP="002914CA">
            <w:pPr>
              <w:pStyle w:val="ParaAttribute2"/>
              <w:spacing w:line="360" w:lineRule="auto"/>
              <w:rPr>
                <w:rStyle w:val="CharAttribute2"/>
                <w:rFonts w:eastAsia="№Е"/>
                <w:b/>
                <w:bCs/>
                <w:caps/>
                <w:color w:val="FF0000"/>
                <w:sz w:val="24"/>
                <w:szCs w:val="24"/>
              </w:rPr>
            </w:pPr>
            <w:r w:rsidRPr="00BB6FCC">
              <w:rPr>
                <w:rStyle w:val="CharAttribute2"/>
                <w:rFonts w:eastAsia="№Е"/>
                <w:b/>
                <w:bCs/>
                <w:caps/>
                <w:color w:val="000000" w:themeColor="text1"/>
                <w:sz w:val="24"/>
                <w:szCs w:val="24"/>
              </w:rPr>
              <w:t>Ф</w:t>
            </w:r>
            <w:r>
              <w:rPr>
                <w:rStyle w:val="CharAttribute2"/>
                <w:rFonts w:eastAsia="№Е"/>
                <w:b/>
                <w:bCs/>
                <w:caps/>
                <w:color w:val="000000" w:themeColor="text1"/>
                <w:sz w:val="24"/>
                <w:szCs w:val="24"/>
              </w:rPr>
              <w:t>едеральный</w:t>
            </w:r>
            <w:r>
              <w:rPr>
                <w:rStyle w:val="CharAttribute2"/>
                <w:rFonts w:eastAsia="№Е"/>
                <w:b/>
                <w:bCs/>
                <w:caps/>
                <w:color w:val="000000" w:themeColor="text1"/>
                <w:sz w:val="24"/>
                <w:szCs w:val="24"/>
              </w:rPr>
              <w:t xml:space="preserve"> </w:t>
            </w:r>
            <w:r w:rsidRPr="00BB6FCC">
              <w:rPr>
                <w:rStyle w:val="CharAttribute2"/>
                <w:rFonts w:eastAsia="№Е"/>
                <w:b/>
                <w:bCs/>
                <w:caps/>
                <w:color w:val="000000" w:themeColor="text1"/>
                <w:sz w:val="24"/>
                <w:szCs w:val="24"/>
              </w:rPr>
              <w:t xml:space="preserve"> </w:t>
            </w:r>
            <w:r>
              <w:rPr>
                <w:rStyle w:val="CharAttribute2"/>
                <w:rFonts w:eastAsia="№Е"/>
                <w:b/>
                <w:bCs/>
                <w:caps/>
                <w:color w:val="000000" w:themeColor="text1"/>
                <w:sz w:val="24"/>
                <w:szCs w:val="24"/>
              </w:rPr>
              <w:t>Календарный</w:t>
            </w:r>
            <w:r>
              <w:rPr>
                <w:rStyle w:val="CharAttribute2"/>
                <w:rFonts w:eastAsia="№Е"/>
                <w:b/>
                <w:bCs/>
                <w:caps/>
                <w:color w:val="000000" w:themeColor="text1"/>
                <w:sz w:val="24"/>
                <w:szCs w:val="24"/>
              </w:rPr>
              <w:t xml:space="preserve">  </w:t>
            </w:r>
            <w:r w:rsidRPr="005B46BF">
              <w:rPr>
                <w:rStyle w:val="CharAttribute2"/>
                <w:rFonts w:eastAsia="№Е"/>
                <w:b/>
                <w:bCs/>
                <w:caps/>
                <w:color w:val="000000" w:themeColor="text1"/>
                <w:sz w:val="24"/>
                <w:szCs w:val="24"/>
              </w:rPr>
              <w:t>План</w:t>
            </w:r>
            <w:r w:rsidRPr="005B46BF">
              <w:rPr>
                <w:rStyle w:val="CharAttribute2"/>
                <w:rFonts w:eastAsia="№Е"/>
                <w:b/>
                <w:bCs/>
                <w:caps/>
                <w:color w:val="000000" w:themeColor="text1"/>
                <w:sz w:val="24"/>
                <w:szCs w:val="24"/>
              </w:rPr>
              <w:t xml:space="preserve"> </w:t>
            </w:r>
            <w:r w:rsidRPr="005B46BF">
              <w:rPr>
                <w:rStyle w:val="CharAttribute2"/>
                <w:rFonts w:eastAsia="№Е"/>
                <w:b/>
                <w:bCs/>
                <w:caps/>
                <w:color w:val="000000" w:themeColor="text1"/>
                <w:sz w:val="24"/>
                <w:szCs w:val="24"/>
              </w:rPr>
              <w:t>воспитательной</w:t>
            </w:r>
            <w:r w:rsidRPr="005B46BF">
              <w:rPr>
                <w:rStyle w:val="CharAttribute2"/>
                <w:rFonts w:eastAsia="№Е"/>
                <w:b/>
                <w:bCs/>
                <w:caps/>
                <w:color w:val="000000" w:themeColor="text1"/>
                <w:sz w:val="24"/>
                <w:szCs w:val="24"/>
              </w:rPr>
              <w:t xml:space="preserve"> </w:t>
            </w:r>
            <w:r w:rsidRPr="005B46BF">
              <w:rPr>
                <w:rStyle w:val="CharAttribute2"/>
                <w:rFonts w:eastAsia="№Е"/>
                <w:b/>
                <w:bCs/>
                <w:caps/>
                <w:color w:val="000000" w:themeColor="text1"/>
                <w:sz w:val="24"/>
                <w:szCs w:val="24"/>
              </w:rPr>
              <w:t>работы</w:t>
            </w:r>
            <w:r w:rsidRPr="005B46BF">
              <w:rPr>
                <w:rStyle w:val="CharAttribute2"/>
                <w:rFonts w:eastAsia="№Е"/>
                <w:b/>
                <w:bCs/>
                <w:caps/>
                <w:color w:val="000000" w:themeColor="text1"/>
                <w:sz w:val="24"/>
                <w:szCs w:val="24"/>
              </w:rPr>
              <w:t xml:space="preserve"> </w:t>
            </w:r>
            <w:r w:rsidR="002914CA">
              <w:rPr>
                <w:rStyle w:val="CharAttribute2"/>
                <w:rFonts w:eastAsia="№Е"/>
                <w:b/>
                <w:bCs/>
                <w:caps/>
                <w:color w:val="FF0000"/>
                <w:sz w:val="24"/>
                <w:szCs w:val="24"/>
              </w:rPr>
              <w:t>о</w:t>
            </w:r>
            <w:r w:rsidRPr="00BB6FCC">
              <w:rPr>
                <w:rStyle w:val="CharAttribute2"/>
                <w:rFonts w:eastAsia="№Е"/>
                <w:b/>
                <w:bCs/>
                <w:caps/>
                <w:color w:val="FF0000"/>
                <w:sz w:val="24"/>
                <w:szCs w:val="24"/>
              </w:rPr>
              <w:t>ОО</w:t>
            </w:r>
            <w:r w:rsidR="002914CA">
              <w:rPr>
                <w:rStyle w:val="CharAttribute2"/>
                <w:rFonts w:eastAsia="№Е"/>
                <w:b/>
                <w:bCs/>
                <w:caps/>
                <w:color w:val="FF0000"/>
                <w:sz w:val="24"/>
                <w:szCs w:val="24"/>
              </w:rPr>
              <w:t xml:space="preserve"> </w:t>
            </w:r>
          </w:p>
          <w:p w:rsidR="004E5A4A" w:rsidRPr="005B46BF" w:rsidRDefault="004E5A4A" w:rsidP="002914CA">
            <w:pPr>
              <w:pStyle w:val="ParaAttribute2"/>
              <w:spacing w:line="360" w:lineRule="auto"/>
              <w:rPr>
                <w:rFonts w:eastAsia="Batang" w:hAnsi="Batang"/>
                <w:b/>
                <w:bCs/>
                <w:caps/>
                <w:color w:val="000000" w:themeColor="text1"/>
                <w:sz w:val="24"/>
                <w:szCs w:val="24"/>
              </w:rPr>
            </w:pPr>
            <w:r w:rsidRPr="001E2183">
              <w:rPr>
                <w:rStyle w:val="CharAttribute2"/>
                <w:rFonts w:eastAsia="№Е"/>
                <w:b/>
                <w:bCs/>
                <w:caps/>
                <w:color w:val="000000" w:themeColor="text1"/>
                <w:sz w:val="24"/>
                <w:szCs w:val="24"/>
              </w:rPr>
              <w:t>на</w:t>
            </w:r>
            <w:r w:rsidRPr="001E2183">
              <w:rPr>
                <w:rStyle w:val="CharAttribute2"/>
                <w:rFonts w:eastAsia="№Е"/>
                <w:b/>
                <w:bCs/>
                <w:caps/>
                <w:color w:val="000000" w:themeColor="text1"/>
                <w:sz w:val="24"/>
                <w:szCs w:val="24"/>
              </w:rPr>
              <w:t xml:space="preserve"> ________ </w:t>
            </w:r>
            <w:r w:rsidRPr="001E2183">
              <w:rPr>
                <w:rStyle w:val="CharAttribute2"/>
                <w:rFonts w:eastAsia="№Е"/>
                <w:b/>
                <w:bCs/>
                <w:caps/>
                <w:color w:val="000000" w:themeColor="text1"/>
                <w:sz w:val="24"/>
                <w:szCs w:val="24"/>
              </w:rPr>
              <w:t>учебный</w:t>
            </w:r>
            <w:r w:rsidRPr="001E2183">
              <w:rPr>
                <w:rStyle w:val="CharAttribute2"/>
                <w:rFonts w:eastAsia="№Е"/>
                <w:b/>
                <w:bCs/>
                <w:caps/>
                <w:color w:val="000000" w:themeColor="text1"/>
                <w:sz w:val="24"/>
                <w:szCs w:val="24"/>
              </w:rPr>
              <w:t xml:space="preserve"> </w:t>
            </w:r>
            <w:r w:rsidRPr="001E2183">
              <w:rPr>
                <w:rStyle w:val="CharAttribute2"/>
                <w:rFonts w:eastAsia="№Е"/>
                <w:b/>
                <w:bCs/>
                <w:caps/>
                <w:color w:val="000000" w:themeColor="text1"/>
                <w:sz w:val="24"/>
                <w:szCs w:val="24"/>
              </w:rPr>
              <w:t>год</w:t>
            </w:r>
          </w:p>
        </w:tc>
      </w:tr>
      <w:tr w:rsidR="004E5A4A" w:rsidRPr="00BB6FCC" w:rsidTr="004E5A4A">
        <w:trPr>
          <w:trHeight w:val="401"/>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4E5A4A" w:rsidP="004E5A4A">
            <w:pPr>
              <w:pStyle w:val="ParaAttribute3"/>
              <w:spacing w:line="360" w:lineRule="auto"/>
              <w:rPr>
                <w:rFonts w:ascii="Batang"/>
                <w:b/>
                <w:sz w:val="24"/>
                <w:szCs w:val="24"/>
              </w:rPr>
            </w:pPr>
            <w:r w:rsidRPr="005B46BF">
              <w:rPr>
                <w:rStyle w:val="CharAttribute5"/>
                <w:rFonts w:eastAsia="№Е" w:hint="default"/>
                <w:b/>
                <w:color w:val="000000" w:themeColor="text1"/>
                <w:sz w:val="24"/>
                <w:szCs w:val="24"/>
              </w:rPr>
              <w:t>Ключевые</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общешкольные</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дела</w:t>
            </w:r>
            <w:r>
              <w:rPr>
                <w:rStyle w:val="CharAttribute5"/>
                <w:rFonts w:eastAsia="№Е" w:hint="default"/>
                <w:b/>
                <w:color w:val="000000" w:themeColor="text1"/>
                <w:sz w:val="24"/>
                <w:szCs w:val="24"/>
              </w:rPr>
              <w:t xml:space="preserve">/ </w:t>
            </w:r>
            <w:r w:rsidRPr="00BB6FCC">
              <w:rPr>
                <w:rStyle w:val="CharAttribute5"/>
                <w:rFonts w:eastAsia="№Е" w:hint="default"/>
                <w:b/>
                <w:color w:val="FF0000"/>
                <w:sz w:val="24"/>
                <w:szCs w:val="24"/>
              </w:rPr>
              <w:t>Основные</w:t>
            </w:r>
            <w:r w:rsidRPr="00BB6FCC">
              <w:rPr>
                <w:rStyle w:val="CharAttribute5"/>
                <w:rFonts w:eastAsia="№Е" w:hint="default"/>
                <w:b/>
                <w:color w:val="FF0000"/>
                <w:sz w:val="24"/>
                <w:szCs w:val="24"/>
              </w:rPr>
              <w:t xml:space="preserve"> </w:t>
            </w:r>
            <w:r w:rsidRPr="00BB6FCC">
              <w:rPr>
                <w:rStyle w:val="CharAttribute5"/>
                <w:rFonts w:eastAsia="№Е" w:hint="default"/>
                <w:b/>
                <w:color w:val="FF0000"/>
                <w:sz w:val="24"/>
                <w:szCs w:val="24"/>
              </w:rPr>
              <w:t>школьные</w:t>
            </w:r>
            <w:r w:rsidRPr="00BB6FCC">
              <w:rPr>
                <w:rStyle w:val="CharAttribute5"/>
                <w:rFonts w:eastAsia="№Е" w:hint="default"/>
                <w:b/>
                <w:color w:val="FF0000"/>
                <w:sz w:val="24"/>
                <w:szCs w:val="24"/>
              </w:rPr>
              <w:t xml:space="preserve"> </w:t>
            </w:r>
            <w:r w:rsidRPr="00BB6FCC">
              <w:rPr>
                <w:rStyle w:val="CharAttribute5"/>
                <w:rFonts w:eastAsia="№Е" w:hint="default"/>
                <w:b/>
                <w:color w:val="FF0000"/>
                <w:sz w:val="24"/>
                <w:szCs w:val="24"/>
              </w:rPr>
              <w:t>дела</w:t>
            </w:r>
          </w:p>
        </w:tc>
      </w:tr>
      <w:tr w:rsidR="004E5A4A" w:rsidRPr="001E2183" w:rsidTr="00533E7A">
        <w:trPr>
          <w:trHeight w:val="1220"/>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Pr>
                <w:rStyle w:val="CharAttribute5"/>
                <w:rFonts w:eastAsia="№Е" w:hint="default"/>
              </w:rPr>
              <w:t>Дела</w:t>
            </w:r>
            <w:r>
              <w:rPr>
                <w:rStyle w:val="CharAttribute5"/>
                <w:rFonts w:eastAsia="№Е" w:hint="default"/>
              </w:rPr>
              <w:t xml:space="preserve">, </w:t>
            </w:r>
            <w:r>
              <w:rPr>
                <w:rStyle w:val="CharAttribute5"/>
                <w:rFonts w:eastAsia="№Е" w:hint="default"/>
              </w:rPr>
              <w:t>события</w:t>
            </w:r>
            <w:r>
              <w:rPr>
                <w:rStyle w:val="CharAttribute5"/>
                <w:rFonts w:eastAsia="№Е" w:hint="default"/>
              </w:rPr>
              <w:t xml:space="preserve">, </w:t>
            </w:r>
            <w:r>
              <w:rPr>
                <w:rStyle w:val="CharAttribute5"/>
                <w:rFonts w:eastAsia="№Е" w:hint="default"/>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r>
              <w:rPr>
                <w:color w:val="000000" w:themeColor="text1"/>
                <w:sz w:val="24"/>
                <w:szCs w:val="24"/>
              </w:rPr>
              <w:t>Участники/</w:t>
            </w: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r>
              <w:rPr>
                <w:rStyle w:val="CharAttribute0"/>
                <w:sz w:val="24"/>
                <w:szCs w:val="24"/>
              </w:rPr>
              <w:t>Сроки проведения</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Организаторы</w:t>
            </w:r>
            <w:r>
              <w:rPr>
                <w:rStyle w:val="CharAttribute5"/>
                <w:rFonts w:eastAsia="№Е" w:hint="default"/>
                <w:color w:val="000000" w:themeColor="text1"/>
                <w:sz w:val="24"/>
                <w:szCs w:val="24"/>
              </w:rPr>
              <w:t>/</w:t>
            </w: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16"/>
        </w:trPr>
        <w:tc>
          <w:tcPr>
            <w:tcW w:w="4531" w:type="dxa"/>
            <w:tcBorders>
              <w:top w:val="single" w:sz="4" w:space="0" w:color="000000"/>
              <w:left w:val="single" w:sz="4" w:space="0" w:color="000000"/>
              <w:bottom w:val="single" w:sz="4" w:space="0" w:color="000000"/>
              <w:right w:val="single" w:sz="4" w:space="0" w:color="000000"/>
            </w:tcBorders>
          </w:tcPr>
          <w:p w:rsidR="00863D19" w:rsidRPr="00863D19" w:rsidRDefault="00863D19" w:rsidP="00863D19">
            <w:pPr>
              <w:pStyle w:val="ParaAttribute5"/>
              <w:spacing w:line="360" w:lineRule="auto"/>
              <w:rPr>
                <w:color w:val="000000" w:themeColor="text1"/>
                <w:sz w:val="24"/>
                <w:szCs w:val="24"/>
              </w:rPr>
            </w:pPr>
            <w:r w:rsidRPr="00863D19">
              <w:rPr>
                <w:b/>
                <w:bCs/>
                <w:color w:val="000000" w:themeColor="text1"/>
                <w:sz w:val="24"/>
                <w:szCs w:val="24"/>
              </w:rPr>
              <w:t>Социальные проекты</w:t>
            </w:r>
            <w:r w:rsidRPr="00863D19">
              <w:rPr>
                <w:color w:val="000000" w:themeColor="text1"/>
                <w:sz w:val="24"/>
                <w:szCs w:val="24"/>
              </w:rPr>
              <w:t xml:space="preserve">: </w:t>
            </w:r>
          </w:p>
          <w:p w:rsidR="00000000" w:rsidRPr="00863D19" w:rsidRDefault="00BC2C16" w:rsidP="00863D19">
            <w:pPr>
              <w:pStyle w:val="ParaAttribute5"/>
              <w:numPr>
                <w:ilvl w:val="0"/>
                <w:numId w:val="4"/>
              </w:numPr>
              <w:spacing w:line="360" w:lineRule="auto"/>
              <w:rPr>
                <w:color w:val="000000" w:themeColor="text1"/>
                <w:sz w:val="24"/>
                <w:szCs w:val="24"/>
              </w:rPr>
            </w:pPr>
            <w:r w:rsidRPr="00863D19">
              <w:rPr>
                <w:color w:val="000000" w:themeColor="text1"/>
                <w:sz w:val="24"/>
                <w:szCs w:val="24"/>
              </w:rPr>
              <w:t>«Хранители памяти»;</w:t>
            </w:r>
          </w:p>
          <w:p w:rsidR="00000000" w:rsidRPr="00863D19" w:rsidRDefault="00863D19" w:rsidP="00863D19">
            <w:pPr>
              <w:pStyle w:val="ParaAttribute5"/>
              <w:numPr>
                <w:ilvl w:val="0"/>
                <w:numId w:val="4"/>
              </w:numPr>
              <w:spacing w:line="360" w:lineRule="auto"/>
              <w:rPr>
                <w:color w:val="000000" w:themeColor="text1"/>
                <w:sz w:val="24"/>
                <w:szCs w:val="24"/>
              </w:rPr>
            </w:pPr>
            <w:r>
              <w:rPr>
                <w:color w:val="000000" w:themeColor="text1"/>
                <w:sz w:val="24"/>
                <w:szCs w:val="24"/>
              </w:rPr>
              <w:t>«Подарок «Дому для мамы»</w:t>
            </w:r>
          </w:p>
          <w:p w:rsidR="00000000" w:rsidRPr="00863D19" w:rsidRDefault="00BC2C16" w:rsidP="00863D19">
            <w:pPr>
              <w:pStyle w:val="ParaAttribute5"/>
              <w:numPr>
                <w:ilvl w:val="0"/>
                <w:numId w:val="4"/>
              </w:numPr>
              <w:spacing w:line="360" w:lineRule="auto"/>
              <w:rPr>
                <w:color w:val="000000" w:themeColor="text1"/>
                <w:sz w:val="24"/>
                <w:szCs w:val="24"/>
              </w:rPr>
            </w:pPr>
            <w:r w:rsidRPr="00863D19">
              <w:rPr>
                <w:color w:val="000000" w:themeColor="text1"/>
                <w:sz w:val="24"/>
                <w:szCs w:val="24"/>
              </w:rPr>
              <w:t>«Здорово жить!»</w:t>
            </w:r>
          </w:p>
          <w:p w:rsidR="00000000" w:rsidRPr="00863D19" w:rsidRDefault="00BC2C16" w:rsidP="00863D19">
            <w:pPr>
              <w:pStyle w:val="ParaAttribute5"/>
              <w:numPr>
                <w:ilvl w:val="0"/>
                <w:numId w:val="4"/>
              </w:numPr>
              <w:spacing w:line="360" w:lineRule="auto"/>
              <w:rPr>
                <w:color w:val="000000" w:themeColor="text1"/>
                <w:sz w:val="24"/>
                <w:szCs w:val="24"/>
              </w:rPr>
            </w:pPr>
            <w:r w:rsidRPr="00863D19">
              <w:rPr>
                <w:color w:val="000000" w:themeColor="text1"/>
                <w:sz w:val="24"/>
                <w:szCs w:val="24"/>
              </w:rPr>
              <w:t>«Знамя Победы»</w:t>
            </w:r>
          </w:p>
          <w:p w:rsidR="004E5A4A" w:rsidRPr="001E2183" w:rsidRDefault="004E5A4A" w:rsidP="004E5A4A">
            <w:pPr>
              <w:pStyle w:val="ParaAttribute5"/>
              <w:spacing w:line="360" w:lineRule="auto"/>
              <w:rPr>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A2343" w:rsidRDefault="001A2343" w:rsidP="001A2343">
            <w:pPr>
              <w:pStyle w:val="ParaAttribute3"/>
              <w:spacing w:line="360" w:lineRule="auto"/>
              <w:rPr>
                <w:color w:val="000000" w:themeColor="text1"/>
                <w:sz w:val="24"/>
                <w:szCs w:val="24"/>
              </w:rPr>
            </w:pPr>
          </w:p>
          <w:p w:rsidR="004E5A4A" w:rsidRDefault="00863D19" w:rsidP="001A2343">
            <w:pPr>
              <w:pStyle w:val="ParaAttribute3"/>
              <w:spacing w:line="360" w:lineRule="auto"/>
              <w:rPr>
                <w:color w:val="000000" w:themeColor="text1"/>
                <w:sz w:val="24"/>
                <w:szCs w:val="24"/>
              </w:rPr>
            </w:pPr>
            <w:r w:rsidRPr="00863D19">
              <w:rPr>
                <w:color w:val="000000" w:themeColor="text1"/>
                <w:sz w:val="24"/>
                <w:szCs w:val="24"/>
              </w:rPr>
              <w:t>5-9</w:t>
            </w:r>
          </w:p>
          <w:p w:rsidR="001A2343" w:rsidRDefault="009B427B" w:rsidP="004E5A4A">
            <w:pPr>
              <w:pStyle w:val="ParaAttribute3"/>
              <w:spacing w:line="360" w:lineRule="auto"/>
              <w:rPr>
                <w:color w:val="000000" w:themeColor="text1"/>
                <w:sz w:val="24"/>
                <w:szCs w:val="24"/>
              </w:rPr>
            </w:pPr>
            <w:r>
              <w:rPr>
                <w:color w:val="000000" w:themeColor="text1"/>
                <w:sz w:val="24"/>
                <w:szCs w:val="24"/>
              </w:rPr>
              <w:t>5</w:t>
            </w:r>
            <w:r w:rsidR="001A2343">
              <w:rPr>
                <w:color w:val="000000" w:themeColor="text1"/>
                <w:sz w:val="24"/>
                <w:szCs w:val="24"/>
              </w:rPr>
              <w:t>-7</w:t>
            </w:r>
          </w:p>
          <w:p w:rsidR="001A2343" w:rsidRDefault="009B427B" w:rsidP="004E5A4A">
            <w:pPr>
              <w:pStyle w:val="ParaAttribute3"/>
              <w:spacing w:line="360" w:lineRule="auto"/>
              <w:rPr>
                <w:color w:val="000000" w:themeColor="text1"/>
                <w:sz w:val="24"/>
                <w:szCs w:val="24"/>
              </w:rPr>
            </w:pPr>
            <w:r>
              <w:rPr>
                <w:color w:val="000000" w:themeColor="text1"/>
                <w:sz w:val="24"/>
                <w:szCs w:val="24"/>
              </w:rPr>
              <w:t>5</w:t>
            </w:r>
            <w:r w:rsidR="001A2343">
              <w:rPr>
                <w:color w:val="000000" w:themeColor="text1"/>
                <w:sz w:val="24"/>
                <w:szCs w:val="24"/>
              </w:rPr>
              <w:t>-</w:t>
            </w:r>
            <w:r w:rsidR="002914CA">
              <w:rPr>
                <w:color w:val="000000" w:themeColor="text1"/>
                <w:sz w:val="24"/>
                <w:szCs w:val="24"/>
              </w:rPr>
              <w:t>9</w:t>
            </w:r>
          </w:p>
          <w:p w:rsidR="001A2343" w:rsidRPr="001E2183" w:rsidRDefault="001A2343" w:rsidP="004E5A4A">
            <w:pPr>
              <w:pStyle w:val="ParaAttribute3"/>
              <w:spacing w:line="360" w:lineRule="auto"/>
              <w:rPr>
                <w:color w:val="000000" w:themeColor="text1"/>
                <w:sz w:val="24"/>
                <w:szCs w:val="24"/>
              </w:rPr>
            </w:pPr>
            <w:r>
              <w:rPr>
                <w:color w:val="000000" w:themeColor="text1"/>
                <w:sz w:val="24"/>
                <w:szCs w:val="24"/>
              </w:rPr>
              <w:t>5-9</w:t>
            </w:r>
          </w:p>
        </w:tc>
        <w:tc>
          <w:tcPr>
            <w:tcW w:w="1560" w:type="dxa"/>
            <w:tcBorders>
              <w:top w:val="single" w:sz="4" w:space="0" w:color="000000"/>
              <w:left w:val="single" w:sz="4" w:space="0" w:color="000000"/>
              <w:bottom w:val="single" w:sz="4" w:space="0" w:color="000000"/>
              <w:right w:val="single" w:sz="4" w:space="0" w:color="000000"/>
            </w:tcBorders>
          </w:tcPr>
          <w:p w:rsidR="00863D19" w:rsidRPr="00863D19" w:rsidRDefault="00863D19" w:rsidP="00863D19">
            <w:pPr>
              <w:pStyle w:val="ParaAttribute3"/>
              <w:spacing w:line="360" w:lineRule="auto"/>
              <w:rPr>
                <w:color w:val="000000" w:themeColor="text1"/>
                <w:sz w:val="24"/>
                <w:szCs w:val="24"/>
              </w:rPr>
            </w:pPr>
            <w:r w:rsidRPr="00863D19">
              <w:rPr>
                <w:color w:val="000000" w:themeColor="text1"/>
                <w:sz w:val="24"/>
                <w:szCs w:val="24"/>
              </w:rPr>
              <w:t>Март</w:t>
            </w:r>
          </w:p>
          <w:p w:rsidR="00F025C2" w:rsidRDefault="001A2343" w:rsidP="00F025C2">
            <w:pPr>
              <w:pStyle w:val="ParaAttribute3"/>
              <w:spacing w:line="360" w:lineRule="auto"/>
              <w:rPr>
                <w:color w:val="000000" w:themeColor="text1"/>
                <w:sz w:val="24"/>
                <w:szCs w:val="24"/>
              </w:rPr>
            </w:pPr>
            <w:r w:rsidRPr="00863D19">
              <w:rPr>
                <w:color w:val="000000" w:themeColor="text1"/>
                <w:sz w:val="24"/>
                <w:szCs w:val="24"/>
              </w:rPr>
              <w:t>Ноябрь</w:t>
            </w:r>
          </w:p>
          <w:p w:rsidR="00F025C2" w:rsidRDefault="00F025C2" w:rsidP="001A2343">
            <w:pPr>
              <w:pStyle w:val="ParaAttribute3"/>
              <w:spacing w:line="360" w:lineRule="auto"/>
              <w:rPr>
                <w:color w:val="000000" w:themeColor="text1"/>
                <w:sz w:val="24"/>
                <w:szCs w:val="24"/>
              </w:rPr>
            </w:pPr>
            <w:r>
              <w:rPr>
                <w:color w:val="000000" w:themeColor="text1"/>
                <w:sz w:val="24"/>
                <w:szCs w:val="24"/>
              </w:rPr>
              <w:t>апрель</w:t>
            </w:r>
          </w:p>
          <w:p w:rsidR="001A2343" w:rsidRPr="00863D19" w:rsidRDefault="001A2343" w:rsidP="001A2343">
            <w:pPr>
              <w:pStyle w:val="ParaAttribute3"/>
              <w:spacing w:line="360" w:lineRule="auto"/>
              <w:rPr>
                <w:color w:val="000000" w:themeColor="text1"/>
                <w:sz w:val="24"/>
                <w:szCs w:val="24"/>
              </w:rPr>
            </w:pPr>
            <w:r w:rsidRPr="00863D19">
              <w:rPr>
                <w:color w:val="000000" w:themeColor="text1"/>
                <w:sz w:val="24"/>
                <w:szCs w:val="24"/>
              </w:rPr>
              <w:t>Май</w:t>
            </w:r>
          </w:p>
          <w:p w:rsidR="004E5A4A" w:rsidRPr="001E2183" w:rsidRDefault="004E5A4A" w:rsidP="004E5A4A">
            <w:pPr>
              <w:pStyle w:val="ParaAttribute3"/>
              <w:spacing w:line="360" w:lineRule="auto"/>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863D19" w:rsidRPr="002914CA" w:rsidRDefault="00863D19" w:rsidP="00533E7A">
            <w:pPr>
              <w:pStyle w:val="ParaAttribute3"/>
              <w:ind w:right="0"/>
              <w:jc w:val="left"/>
            </w:pPr>
            <w:r w:rsidRPr="002914CA">
              <w:t>Руководитель</w:t>
            </w:r>
          </w:p>
          <w:p w:rsidR="00863D19" w:rsidRPr="002914CA" w:rsidRDefault="00863D19" w:rsidP="00533E7A">
            <w:pPr>
              <w:pStyle w:val="ParaAttribute3"/>
              <w:ind w:right="0"/>
              <w:jc w:val="left"/>
            </w:pPr>
            <w:r w:rsidRPr="002914CA">
              <w:t xml:space="preserve"> волонтерской </w:t>
            </w:r>
          </w:p>
          <w:p w:rsidR="00863D19" w:rsidRPr="002914CA" w:rsidRDefault="00863D19" w:rsidP="00533E7A">
            <w:pPr>
              <w:pStyle w:val="ParaAttribute3"/>
              <w:ind w:right="0"/>
              <w:jc w:val="left"/>
            </w:pPr>
            <w:r w:rsidRPr="002914CA">
              <w:t>.организации</w:t>
            </w:r>
          </w:p>
          <w:p w:rsidR="00863D19" w:rsidRPr="002914CA" w:rsidRDefault="00863D19" w:rsidP="00533E7A">
            <w:pPr>
              <w:pStyle w:val="ParaAttribute3"/>
              <w:ind w:right="0"/>
              <w:jc w:val="left"/>
            </w:pPr>
            <w:r w:rsidRPr="002914CA">
              <w:t>……..</w:t>
            </w:r>
          </w:p>
          <w:p w:rsidR="00863D19" w:rsidRPr="002914CA" w:rsidRDefault="00533E7A" w:rsidP="00533E7A">
            <w:pPr>
              <w:pStyle w:val="ParaAttribute3"/>
              <w:ind w:right="0"/>
              <w:jc w:val="left"/>
            </w:pPr>
            <w:r w:rsidRPr="002914CA">
              <w:t>С</w:t>
            </w:r>
            <w:r w:rsidR="00863D19" w:rsidRPr="002914CA">
              <w:t>таршие вожатые</w:t>
            </w:r>
          </w:p>
          <w:p w:rsidR="00863D19" w:rsidRPr="002914CA" w:rsidRDefault="00863D19" w:rsidP="00533E7A">
            <w:pPr>
              <w:pStyle w:val="ParaAttribute3"/>
              <w:ind w:right="0"/>
              <w:jc w:val="left"/>
            </w:pPr>
            <w:r w:rsidRPr="002914CA">
              <w:t xml:space="preserve"> ……</w:t>
            </w:r>
          </w:p>
          <w:p w:rsidR="00863D19" w:rsidRPr="002914CA" w:rsidRDefault="00863D19" w:rsidP="00533E7A">
            <w:pPr>
              <w:pStyle w:val="ParaAttribute3"/>
              <w:ind w:right="0"/>
              <w:jc w:val="left"/>
            </w:pPr>
            <w:r w:rsidRPr="002914CA">
              <w:t>Президент</w:t>
            </w:r>
          </w:p>
          <w:p w:rsidR="00863D19" w:rsidRPr="002914CA" w:rsidRDefault="00863D19" w:rsidP="00533E7A">
            <w:pPr>
              <w:pStyle w:val="ParaAttribute3"/>
              <w:ind w:right="0"/>
              <w:jc w:val="left"/>
            </w:pPr>
            <w:r w:rsidRPr="002914CA">
              <w:t xml:space="preserve">школьной </w:t>
            </w:r>
          </w:p>
          <w:p w:rsidR="004E5A4A" w:rsidRPr="00533E7A" w:rsidRDefault="00863D19" w:rsidP="00533E7A">
            <w:pPr>
              <w:pStyle w:val="ParaAttribute3"/>
              <w:spacing w:line="360" w:lineRule="auto"/>
              <w:jc w:val="left"/>
              <w:rPr>
                <w:rStyle w:val="CharAttribute6"/>
                <w:rFonts w:eastAsia="№Е" w:hAnsi="Times New Roman"/>
                <w:color w:val="000000" w:themeColor="text1"/>
                <w:sz w:val="24"/>
                <w:szCs w:val="24"/>
                <w:u w:val="none"/>
              </w:rPr>
            </w:pPr>
            <w:r w:rsidRPr="002914CA">
              <w:t>республики…….</w:t>
            </w:r>
          </w:p>
        </w:tc>
      </w:tr>
      <w:tr w:rsidR="002914CA" w:rsidRPr="002914CA"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2914CA" w:rsidP="002914CA">
            <w:pPr>
              <w:pStyle w:val="ParaAttribute5"/>
              <w:spacing w:line="360" w:lineRule="auto"/>
              <w:rPr>
                <w:color w:val="000000" w:themeColor="text1"/>
                <w:sz w:val="24"/>
                <w:szCs w:val="24"/>
              </w:rPr>
            </w:pPr>
            <w:r>
              <w:rPr>
                <w:color w:val="000000" w:themeColor="text1"/>
                <w:sz w:val="24"/>
                <w:szCs w:val="24"/>
              </w:rPr>
              <w:t>Ярмарка ученических талантов</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2914CA" w:rsidP="004E5A4A">
            <w:pPr>
              <w:pStyle w:val="ParaAttribute2"/>
              <w:spacing w:line="360" w:lineRule="auto"/>
              <w:rPr>
                <w:color w:val="000000" w:themeColor="text1"/>
                <w:sz w:val="24"/>
                <w:szCs w:val="24"/>
              </w:rPr>
            </w:pPr>
            <w:r>
              <w:rPr>
                <w:color w:val="000000" w:themeColor="text1"/>
                <w:sz w:val="24"/>
                <w:szCs w:val="24"/>
              </w:rPr>
              <w:t>5-7</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2914CA" w:rsidP="004E5A4A">
            <w:pPr>
              <w:pStyle w:val="ParaAttribute8"/>
              <w:spacing w:line="360" w:lineRule="auto"/>
              <w:jc w:val="center"/>
              <w:rPr>
                <w:color w:val="000000" w:themeColor="text1"/>
                <w:sz w:val="24"/>
                <w:szCs w:val="24"/>
              </w:rPr>
            </w:pPr>
            <w:r>
              <w:rPr>
                <w:color w:val="000000" w:themeColor="text1"/>
                <w:sz w:val="24"/>
                <w:szCs w:val="24"/>
              </w:rPr>
              <w:t>апрель</w:t>
            </w:r>
          </w:p>
        </w:tc>
        <w:tc>
          <w:tcPr>
            <w:tcW w:w="2452" w:type="dxa"/>
            <w:tcBorders>
              <w:top w:val="single" w:sz="4" w:space="0" w:color="000000"/>
              <w:left w:val="single" w:sz="4" w:space="0" w:color="000000"/>
              <w:bottom w:val="single" w:sz="4" w:space="0" w:color="000000"/>
              <w:right w:val="single" w:sz="4" w:space="0" w:color="000000"/>
            </w:tcBorders>
          </w:tcPr>
          <w:p w:rsidR="002914CA" w:rsidRDefault="002914CA" w:rsidP="002914CA">
            <w:pPr>
              <w:pStyle w:val="ParaAttribute8"/>
              <w:spacing w:line="360" w:lineRule="auto"/>
              <w:ind w:firstLine="1"/>
              <w:jc w:val="left"/>
            </w:pPr>
            <w:r>
              <w:t xml:space="preserve">Ст. вожатая </w:t>
            </w:r>
          </w:p>
          <w:p w:rsidR="004E5A4A" w:rsidRPr="002914CA" w:rsidRDefault="002914CA" w:rsidP="002914CA">
            <w:pPr>
              <w:pStyle w:val="ParaAttribute8"/>
              <w:spacing w:line="360" w:lineRule="auto"/>
              <w:ind w:firstLine="1"/>
              <w:jc w:val="left"/>
            </w:pPr>
            <w:r w:rsidRPr="002914CA">
              <w:t>Детская республика</w:t>
            </w:r>
          </w:p>
        </w:tc>
      </w:tr>
      <w:tr w:rsidR="004E5A4A" w:rsidRPr="001E2183" w:rsidTr="004E5A4A">
        <w:trPr>
          <w:trHeight w:val="401"/>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8"/>
              <w:spacing w:line="360" w:lineRule="auto"/>
              <w:jc w:val="center"/>
              <w:rPr>
                <w:rStyle w:val="CharAttribute6"/>
                <w:color w:val="000000" w:themeColor="text1"/>
                <w:sz w:val="24"/>
                <w:szCs w:val="24"/>
              </w:rPr>
            </w:pPr>
            <w:r w:rsidRPr="004E5A4A">
              <w:rPr>
                <w:rStyle w:val="CharAttribute5"/>
                <w:rFonts w:eastAsia="№Е" w:hint="default"/>
                <w:b/>
                <w:sz w:val="24"/>
              </w:rPr>
              <w:t>Школьный</w:t>
            </w:r>
            <w:r w:rsidRPr="004E5A4A">
              <w:rPr>
                <w:rStyle w:val="CharAttribute5"/>
                <w:rFonts w:eastAsia="№Е" w:hint="default"/>
                <w:b/>
                <w:sz w:val="24"/>
              </w:rPr>
              <w:t xml:space="preserve"> </w:t>
            </w:r>
            <w:r w:rsidRPr="004E5A4A">
              <w:rPr>
                <w:rStyle w:val="CharAttribute5"/>
                <w:rFonts w:eastAsia="№Е" w:hint="default"/>
                <w:b/>
                <w:sz w:val="24"/>
              </w:rPr>
              <w:t>урок</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Pr>
                <w:rStyle w:val="CharAttribute5"/>
                <w:rFonts w:eastAsia="№Е" w:hint="default"/>
              </w:rPr>
              <w:t>Дела</w:t>
            </w:r>
            <w:r>
              <w:rPr>
                <w:rStyle w:val="CharAttribute5"/>
                <w:rFonts w:eastAsia="№Е" w:hint="default"/>
              </w:rPr>
              <w:t xml:space="preserve">, </w:t>
            </w:r>
            <w:r>
              <w:rPr>
                <w:rStyle w:val="CharAttribute5"/>
                <w:rFonts w:eastAsia="№Е" w:hint="default"/>
              </w:rPr>
              <w:t>события</w:t>
            </w:r>
            <w:r>
              <w:rPr>
                <w:rStyle w:val="CharAttribute5"/>
                <w:rFonts w:eastAsia="№Е" w:hint="default"/>
              </w:rPr>
              <w:t xml:space="preserve">, </w:t>
            </w:r>
            <w:r>
              <w:rPr>
                <w:rStyle w:val="CharAttribute5"/>
                <w:rFonts w:eastAsia="№Е" w:hint="default"/>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r>
              <w:rPr>
                <w:color w:val="000000" w:themeColor="text1"/>
                <w:sz w:val="24"/>
                <w:szCs w:val="24"/>
              </w:rPr>
              <w:t>Участники/</w:t>
            </w: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r>
              <w:rPr>
                <w:rStyle w:val="CharAttribute0"/>
                <w:sz w:val="24"/>
                <w:szCs w:val="24"/>
              </w:rPr>
              <w:t>Сроки проведения</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Организаторы</w:t>
            </w:r>
            <w:r>
              <w:rPr>
                <w:rStyle w:val="CharAttribute5"/>
                <w:rFonts w:eastAsia="№Е" w:hint="default"/>
                <w:color w:val="000000" w:themeColor="text1"/>
                <w:sz w:val="24"/>
                <w:szCs w:val="24"/>
              </w:rPr>
              <w:t>/</w:t>
            </w: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Default="00533E7A" w:rsidP="00533E7A">
            <w:pPr>
              <w:pStyle w:val="ParaAttribute7"/>
              <w:spacing w:line="360" w:lineRule="auto"/>
              <w:ind w:firstLine="29"/>
              <w:jc w:val="left"/>
              <w:rPr>
                <w:color w:val="000000" w:themeColor="text1"/>
                <w:sz w:val="24"/>
                <w:szCs w:val="24"/>
              </w:rPr>
            </w:pPr>
            <w:r>
              <w:rPr>
                <w:color w:val="000000" w:themeColor="text1"/>
                <w:sz w:val="24"/>
                <w:szCs w:val="24"/>
              </w:rPr>
              <w:t>Защита проектов…..</w:t>
            </w:r>
          </w:p>
          <w:p w:rsidR="00533E7A" w:rsidRDefault="005E2F07" w:rsidP="005E2F07">
            <w:pPr>
              <w:pStyle w:val="ParaAttribute7"/>
              <w:spacing w:line="360" w:lineRule="auto"/>
              <w:ind w:firstLine="29"/>
              <w:jc w:val="left"/>
              <w:rPr>
                <w:color w:val="000000" w:themeColor="text1"/>
                <w:sz w:val="24"/>
                <w:szCs w:val="24"/>
              </w:rPr>
            </w:pPr>
            <w:r>
              <w:rPr>
                <w:color w:val="000000" w:themeColor="text1"/>
                <w:sz w:val="24"/>
                <w:szCs w:val="24"/>
              </w:rPr>
              <w:t xml:space="preserve">Олимпиада </w:t>
            </w:r>
            <w:r>
              <w:rPr>
                <w:color w:val="000000" w:themeColor="text1"/>
                <w:sz w:val="24"/>
                <w:szCs w:val="24"/>
              </w:rPr>
              <w:t>юных программистов</w:t>
            </w:r>
            <w:r>
              <w:rPr>
                <w:color w:val="000000" w:themeColor="text1"/>
                <w:sz w:val="24"/>
                <w:szCs w:val="24"/>
              </w:rPr>
              <w:t xml:space="preserve"> </w:t>
            </w:r>
          </w:p>
          <w:p w:rsidR="005E2F07" w:rsidRPr="001E2183" w:rsidRDefault="005E2F07" w:rsidP="005E2F07">
            <w:pPr>
              <w:pStyle w:val="ParaAttribute7"/>
              <w:spacing w:line="360" w:lineRule="auto"/>
              <w:ind w:firstLine="29"/>
              <w:jc w:val="left"/>
              <w:rPr>
                <w:color w:val="000000" w:themeColor="text1"/>
                <w:sz w:val="24"/>
                <w:szCs w:val="24"/>
              </w:rPr>
            </w:pPr>
            <w:r>
              <w:rPr>
                <w:color w:val="000000" w:themeColor="text1"/>
                <w:sz w:val="24"/>
                <w:szCs w:val="24"/>
              </w:rPr>
              <w:t>Всероссийский урок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4E5A4A" w:rsidRDefault="001A2343" w:rsidP="004E5A4A">
            <w:pPr>
              <w:pStyle w:val="ParaAttribute2"/>
              <w:spacing w:line="360" w:lineRule="auto"/>
              <w:rPr>
                <w:color w:val="000000" w:themeColor="text1"/>
                <w:sz w:val="24"/>
                <w:szCs w:val="24"/>
              </w:rPr>
            </w:pPr>
            <w:r>
              <w:rPr>
                <w:color w:val="000000" w:themeColor="text1"/>
                <w:sz w:val="24"/>
                <w:szCs w:val="24"/>
              </w:rPr>
              <w:t>7-9</w:t>
            </w:r>
          </w:p>
          <w:p w:rsidR="001A2343" w:rsidRDefault="009B427B" w:rsidP="004E5A4A">
            <w:pPr>
              <w:pStyle w:val="ParaAttribute2"/>
              <w:spacing w:line="360" w:lineRule="auto"/>
              <w:rPr>
                <w:color w:val="000000" w:themeColor="text1"/>
                <w:sz w:val="24"/>
                <w:szCs w:val="24"/>
              </w:rPr>
            </w:pPr>
            <w:r>
              <w:rPr>
                <w:color w:val="000000" w:themeColor="text1"/>
                <w:sz w:val="24"/>
                <w:szCs w:val="24"/>
              </w:rPr>
              <w:t>5-7</w:t>
            </w:r>
          </w:p>
          <w:p w:rsidR="001A2343" w:rsidRPr="001E2183" w:rsidRDefault="009B427B" w:rsidP="004E5A4A">
            <w:pPr>
              <w:pStyle w:val="ParaAttribute2"/>
              <w:spacing w:line="360" w:lineRule="auto"/>
              <w:rPr>
                <w:color w:val="000000" w:themeColor="text1"/>
                <w:sz w:val="24"/>
                <w:szCs w:val="24"/>
              </w:rPr>
            </w:pPr>
            <w:r>
              <w:rPr>
                <w:color w:val="000000" w:themeColor="text1"/>
                <w:sz w:val="24"/>
                <w:szCs w:val="24"/>
              </w:rPr>
              <w:t>5-9</w:t>
            </w:r>
          </w:p>
        </w:tc>
        <w:tc>
          <w:tcPr>
            <w:tcW w:w="1560" w:type="dxa"/>
            <w:tcBorders>
              <w:top w:val="single" w:sz="4" w:space="0" w:color="000000"/>
              <w:left w:val="single" w:sz="4" w:space="0" w:color="000000"/>
              <w:bottom w:val="single" w:sz="4" w:space="0" w:color="000000"/>
              <w:right w:val="single" w:sz="4" w:space="0" w:color="000000"/>
            </w:tcBorders>
          </w:tcPr>
          <w:p w:rsidR="004E5A4A" w:rsidRDefault="00F025C2" w:rsidP="00F025C2">
            <w:pPr>
              <w:pStyle w:val="ParaAttribute8"/>
              <w:spacing w:line="360" w:lineRule="auto"/>
              <w:ind w:firstLine="318"/>
              <w:jc w:val="left"/>
              <w:rPr>
                <w:color w:val="000000" w:themeColor="text1"/>
                <w:sz w:val="24"/>
                <w:szCs w:val="24"/>
              </w:rPr>
            </w:pPr>
            <w:r>
              <w:rPr>
                <w:color w:val="000000" w:themeColor="text1"/>
                <w:sz w:val="24"/>
                <w:szCs w:val="24"/>
              </w:rPr>
              <w:t>март</w:t>
            </w:r>
          </w:p>
          <w:p w:rsidR="00F025C2" w:rsidRDefault="00F025C2" w:rsidP="00F025C2">
            <w:pPr>
              <w:pStyle w:val="ParaAttribute8"/>
              <w:spacing w:line="360" w:lineRule="auto"/>
              <w:ind w:firstLine="318"/>
              <w:jc w:val="left"/>
              <w:rPr>
                <w:color w:val="000000" w:themeColor="text1"/>
                <w:sz w:val="24"/>
                <w:szCs w:val="24"/>
              </w:rPr>
            </w:pPr>
            <w:r>
              <w:rPr>
                <w:color w:val="000000" w:themeColor="text1"/>
                <w:sz w:val="24"/>
                <w:szCs w:val="24"/>
              </w:rPr>
              <w:t>январь</w:t>
            </w:r>
          </w:p>
          <w:p w:rsidR="00F025C2" w:rsidRPr="001E2183" w:rsidRDefault="00F025C2" w:rsidP="00F025C2">
            <w:pPr>
              <w:pStyle w:val="ParaAttribute8"/>
              <w:spacing w:line="360" w:lineRule="auto"/>
              <w:ind w:firstLine="318"/>
              <w:jc w:val="left"/>
              <w:rPr>
                <w:color w:val="000000" w:themeColor="text1"/>
                <w:sz w:val="24"/>
                <w:szCs w:val="24"/>
              </w:rPr>
            </w:pPr>
            <w:r>
              <w:rPr>
                <w:color w:val="000000" w:themeColor="text1"/>
                <w:sz w:val="24"/>
                <w:szCs w:val="24"/>
              </w:rPr>
              <w:t>май</w:t>
            </w:r>
          </w:p>
        </w:tc>
        <w:tc>
          <w:tcPr>
            <w:tcW w:w="2452" w:type="dxa"/>
            <w:tcBorders>
              <w:top w:val="single" w:sz="4" w:space="0" w:color="000000"/>
              <w:left w:val="single" w:sz="4" w:space="0" w:color="000000"/>
              <w:bottom w:val="single" w:sz="4" w:space="0" w:color="000000"/>
              <w:right w:val="single" w:sz="4" w:space="0" w:color="000000"/>
            </w:tcBorders>
          </w:tcPr>
          <w:p w:rsidR="00F025C2" w:rsidRDefault="00F025C2" w:rsidP="00F025C2">
            <w:pPr>
              <w:pStyle w:val="ParaAttribute3"/>
              <w:ind w:right="0"/>
              <w:jc w:val="left"/>
            </w:pPr>
            <w:r w:rsidRPr="00F025C2">
              <w:t>зам директора</w:t>
            </w:r>
            <w:r>
              <w:t xml:space="preserve">, </w:t>
            </w:r>
          </w:p>
          <w:p w:rsidR="004E5A4A" w:rsidRDefault="00F025C2" w:rsidP="00F025C2">
            <w:pPr>
              <w:pStyle w:val="ParaAttribute3"/>
              <w:ind w:right="0"/>
              <w:jc w:val="left"/>
            </w:pPr>
            <w:r>
              <w:t>Школьная Дума</w:t>
            </w:r>
          </w:p>
          <w:p w:rsidR="00F025C2" w:rsidRDefault="00F025C2" w:rsidP="00F025C2">
            <w:pPr>
              <w:pStyle w:val="ParaAttribute3"/>
              <w:ind w:right="0"/>
              <w:jc w:val="left"/>
            </w:pPr>
            <w:r>
              <w:t>учитель ин</w:t>
            </w:r>
            <w:r w:rsidRPr="00F025C2">
              <w:t>ф</w:t>
            </w:r>
            <w:r>
              <w:t xml:space="preserve">орматики, </w:t>
            </w:r>
          </w:p>
          <w:p w:rsidR="00F025C2" w:rsidRDefault="00F025C2" w:rsidP="00F025C2">
            <w:pPr>
              <w:pStyle w:val="ParaAttribute3"/>
              <w:ind w:right="0"/>
              <w:jc w:val="left"/>
            </w:pPr>
            <w:r>
              <w:t>Совет старшеклассников</w:t>
            </w:r>
          </w:p>
          <w:p w:rsidR="00F025C2" w:rsidRPr="001E2183" w:rsidRDefault="00F025C2" w:rsidP="00F025C2">
            <w:pPr>
              <w:pStyle w:val="ParaAttribute3"/>
              <w:ind w:right="0"/>
              <w:jc w:val="left"/>
              <w:rPr>
                <w:rStyle w:val="CharAttribute6"/>
                <w:color w:val="000000" w:themeColor="text1"/>
                <w:sz w:val="24"/>
                <w:szCs w:val="24"/>
              </w:rPr>
            </w:pPr>
            <w:r>
              <w:t>учитель ОБЖ, советЮИД</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Default="005E2F07" w:rsidP="00533E7A">
            <w:pPr>
              <w:pStyle w:val="ParaAttribute7"/>
              <w:spacing w:line="360" w:lineRule="auto"/>
              <w:ind w:firstLine="0"/>
              <w:jc w:val="left"/>
              <w:rPr>
                <w:color w:val="000000" w:themeColor="text1"/>
                <w:sz w:val="24"/>
                <w:szCs w:val="24"/>
              </w:rPr>
            </w:pPr>
            <w:r>
              <w:rPr>
                <w:color w:val="000000" w:themeColor="text1"/>
                <w:sz w:val="24"/>
                <w:szCs w:val="24"/>
              </w:rPr>
              <w:t>Неделя русского языка</w:t>
            </w:r>
          </w:p>
          <w:p w:rsidR="005E2F07" w:rsidRDefault="005E2F07" w:rsidP="00533E7A">
            <w:pPr>
              <w:pStyle w:val="ParaAttribute7"/>
              <w:spacing w:line="360" w:lineRule="auto"/>
              <w:ind w:firstLine="0"/>
              <w:jc w:val="left"/>
              <w:rPr>
                <w:color w:val="000000" w:themeColor="text1"/>
                <w:sz w:val="24"/>
                <w:szCs w:val="24"/>
              </w:rPr>
            </w:pPr>
            <w:r>
              <w:rPr>
                <w:color w:val="000000" w:themeColor="text1"/>
                <w:sz w:val="24"/>
                <w:szCs w:val="24"/>
              </w:rPr>
              <w:t>Всероссийский Патриотический диктант</w:t>
            </w:r>
          </w:p>
          <w:p w:rsidR="005E2F07" w:rsidRPr="001E2183" w:rsidRDefault="001A2343" w:rsidP="00533E7A">
            <w:pPr>
              <w:pStyle w:val="ParaAttribute7"/>
              <w:spacing w:line="360" w:lineRule="auto"/>
              <w:ind w:firstLine="0"/>
              <w:jc w:val="left"/>
              <w:rPr>
                <w:color w:val="000000" w:themeColor="text1"/>
                <w:sz w:val="24"/>
                <w:szCs w:val="24"/>
              </w:rPr>
            </w:pPr>
            <w:r>
              <w:rPr>
                <w:color w:val="000000" w:themeColor="text1"/>
                <w:sz w:val="24"/>
                <w:szCs w:val="24"/>
              </w:rPr>
              <w:t xml:space="preserve">Открытый </w:t>
            </w:r>
            <w:r w:rsidR="005E2F07">
              <w:rPr>
                <w:color w:val="000000" w:themeColor="text1"/>
                <w:sz w:val="24"/>
                <w:szCs w:val="24"/>
              </w:rPr>
              <w:t>Клуб знатоков истории</w:t>
            </w:r>
          </w:p>
        </w:tc>
        <w:tc>
          <w:tcPr>
            <w:tcW w:w="1134" w:type="dxa"/>
            <w:tcBorders>
              <w:top w:val="single" w:sz="4" w:space="0" w:color="000000"/>
              <w:left w:val="single" w:sz="4" w:space="0" w:color="000000"/>
              <w:bottom w:val="single" w:sz="4" w:space="0" w:color="000000"/>
              <w:right w:val="single" w:sz="4" w:space="0" w:color="000000"/>
            </w:tcBorders>
          </w:tcPr>
          <w:p w:rsidR="004E5A4A" w:rsidRDefault="009B427B" w:rsidP="004E5A4A">
            <w:pPr>
              <w:pStyle w:val="ParaAttribute2"/>
              <w:spacing w:line="360" w:lineRule="auto"/>
              <w:rPr>
                <w:color w:val="000000" w:themeColor="text1"/>
                <w:sz w:val="24"/>
                <w:szCs w:val="24"/>
              </w:rPr>
            </w:pPr>
            <w:r>
              <w:rPr>
                <w:color w:val="000000" w:themeColor="text1"/>
                <w:sz w:val="24"/>
                <w:szCs w:val="24"/>
              </w:rPr>
              <w:t>5-9</w:t>
            </w:r>
          </w:p>
          <w:p w:rsidR="001A2343" w:rsidRDefault="009B427B" w:rsidP="004E5A4A">
            <w:pPr>
              <w:pStyle w:val="ParaAttribute2"/>
              <w:spacing w:line="360" w:lineRule="auto"/>
              <w:rPr>
                <w:color w:val="000000" w:themeColor="text1"/>
                <w:sz w:val="24"/>
                <w:szCs w:val="24"/>
              </w:rPr>
            </w:pPr>
            <w:r>
              <w:rPr>
                <w:color w:val="000000" w:themeColor="text1"/>
                <w:sz w:val="24"/>
                <w:szCs w:val="24"/>
              </w:rPr>
              <w:t>5-9</w:t>
            </w:r>
          </w:p>
          <w:p w:rsidR="001A2343" w:rsidRPr="001E2183" w:rsidRDefault="001A2343" w:rsidP="009B427B">
            <w:pPr>
              <w:pStyle w:val="ParaAttribute2"/>
              <w:spacing w:line="360" w:lineRule="auto"/>
              <w:rPr>
                <w:color w:val="000000" w:themeColor="text1"/>
                <w:sz w:val="24"/>
                <w:szCs w:val="24"/>
              </w:rPr>
            </w:pPr>
            <w:r>
              <w:rPr>
                <w:color w:val="000000" w:themeColor="text1"/>
                <w:sz w:val="24"/>
                <w:szCs w:val="24"/>
              </w:rPr>
              <w:t>7-</w:t>
            </w:r>
            <w:r w:rsidR="009B427B">
              <w:rPr>
                <w:color w:val="000000" w:themeColor="text1"/>
                <w:sz w:val="24"/>
                <w:szCs w:val="24"/>
              </w:rPr>
              <w:t>9</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8"/>
              <w:spacing w:line="360" w:lineRule="auto"/>
              <w:jc w:val="center"/>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4E5A4A" w:rsidRPr="00F025C2" w:rsidRDefault="00F025C2" w:rsidP="00F025C2">
            <w:pPr>
              <w:pStyle w:val="ParaAttribute3"/>
              <w:ind w:right="0"/>
              <w:jc w:val="left"/>
            </w:pPr>
            <w:r w:rsidRPr="00F025C2">
              <w:t>учителя рус.яз</w:t>
            </w:r>
          </w:p>
          <w:p w:rsidR="00F025C2" w:rsidRDefault="00F025C2" w:rsidP="00F025C2">
            <w:pPr>
              <w:pStyle w:val="ParaAttribute3"/>
              <w:ind w:right="0"/>
              <w:jc w:val="left"/>
            </w:pPr>
          </w:p>
          <w:p w:rsidR="00F025C2" w:rsidRPr="00F025C2" w:rsidRDefault="00F025C2" w:rsidP="00F025C2">
            <w:pPr>
              <w:pStyle w:val="ParaAttribute3"/>
              <w:ind w:right="0"/>
              <w:jc w:val="left"/>
            </w:pPr>
            <w:r w:rsidRPr="00F025C2">
              <w:t>учителя истории, лит</w:t>
            </w:r>
            <w:r>
              <w:t>-</w:t>
            </w:r>
            <w:r w:rsidRPr="00F025C2">
              <w:t xml:space="preserve">ры </w:t>
            </w:r>
          </w:p>
          <w:p w:rsidR="00F025C2" w:rsidRDefault="00F025C2" w:rsidP="00F025C2">
            <w:pPr>
              <w:pStyle w:val="ParaAttribute3"/>
              <w:ind w:right="0"/>
              <w:jc w:val="left"/>
            </w:pPr>
          </w:p>
          <w:p w:rsidR="00F025C2" w:rsidRPr="001E2183" w:rsidRDefault="00F025C2" w:rsidP="00F025C2">
            <w:pPr>
              <w:pStyle w:val="ParaAttribute3"/>
              <w:ind w:right="0"/>
              <w:jc w:val="left"/>
              <w:rPr>
                <w:rStyle w:val="CharAttribute6"/>
                <w:color w:val="000000" w:themeColor="text1"/>
                <w:sz w:val="24"/>
                <w:szCs w:val="24"/>
              </w:rPr>
            </w:pPr>
            <w:r w:rsidRPr="00F025C2">
              <w:t>учителя истории</w:t>
            </w:r>
            <w:r>
              <w:rPr>
                <w:rStyle w:val="CharAttribute5"/>
                <w:rFonts w:eastAsia="№Е" w:hint="default"/>
                <w:sz w:val="24"/>
              </w:rPr>
              <w:t xml:space="preserve"> </w:t>
            </w:r>
          </w:p>
        </w:tc>
      </w:tr>
      <w:tr w:rsidR="004E5A4A" w:rsidRPr="00BB6FCC" w:rsidTr="004E5A4A">
        <w:trPr>
          <w:trHeight w:val="401"/>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4E5A4A" w:rsidP="004E5A4A">
            <w:pPr>
              <w:pStyle w:val="ParaAttribute3"/>
              <w:spacing w:line="360" w:lineRule="auto"/>
              <w:rPr>
                <w:b/>
                <w:color w:val="000000" w:themeColor="text1"/>
                <w:sz w:val="24"/>
                <w:szCs w:val="24"/>
              </w:rPr>
            </w:pPr>
            <w:r w:rsidRPr="004E5A4A">
              <w:rPr>
                <w:rStyle w:val="CharAttribute5"/>
                <w:rFonts w:eastAsia="№Е" w:hint="default"/>
                <w:b/>
                <w:color w:val="FF0000"/>
                <w:sz w:val="24"/>
                <w:szCs w:val="24"/>
              </w:rPr>
              <w:t>Курсы</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внеурочной</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деятельности</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и</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дополнительного</w:t>
            </w:r>
            <w:r w:rsidRPr="005B46BF">
              <w:rPr>
                <w:rStyle w:val="CharAttribute5"/>
                <w:rFonts w:eastAsia="№Е" w:hint="default"/>
                <w:b/>
                <w:color w:val="000000" w:themeColor="text1"/>
                <w:sz w:val="24"/>
                <w:szCs w:val="24"/>
              </w:rPr>
              <w:t xml:space="preserve"> </w:t>
            </w:r>
            <w:r w:rsidRPr="005B46BF">
              <w:rPr>
                <w:rStyle w:val="CharAttribute5"/>
                <w:rFonts w:eastAsia="№Е" w:hint="default"/>
                <w:b/>
                <w:color w:val="000000" w:themeColor="text1"/>
                <w:sz w:val="24"/>
                <w:szCs w:val="24"/>
              </w:rPr>
              <w:t>образования</w:t>
            </w:r>
          </w:p>
        </w:tc>
      </w:tr>
      <w:tr w:rsidR="004E5A4A" w:rsidRPr="001E2183" w:rsidTr="00533E7A">
        <w:trPr>
          <w:trHeight w:val="1235"/>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Название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Pr="001E2183">
              <w:rPr>
                <w:rStyle w:val="CharAttribute5"/>
                <w:rFonts w:eastAsia="№Е" w:hint="default"/>
                <w:color w:val="000000" w:themeColor="text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Количество</w:t>
            </w:r>
            <w:r w:rsidRPr="001E2183">
              <w:rPr>
                <w:rStyle w:val="CharAttribute5"/>
                <w:rFonts w:eastAsia="№Е" w:hint="default"/>
                <w:color w:val="000000" w:themeColor="text1"/>
                <w:sz w:val="24"/>
                <w:szCs w:val="24"/>
              </w:rPr>
              <w:t xml:space="preserve"> </w:t>
            </w: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часов</w:t>
            </w:r>
            <w:r w:rsidRPr="001E2183">
              <w:rPr>
                <w:rStyle w:val="CharAttribute5"/>
                <w:rFonts w:eastAsia="№Е" w:hint="default"/>
                <w:color w:val="000000" w:themeColor="text1"/>
                <w:sz w:val="24"/>
                <w:szCs w:val="24"/>
              </w:rPr>
              <w:t xml:space="preserve"> </w:t>
            </w: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в</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неделю</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5"/>
                <w:rFonts w:eastAsia="№Е" w:hint="default"/>
                <w:color w:val="000000" w:themeColor="text1"/>
                <w:sz w:val="24"/>
                <w:szCs w:val="24"/>
              </w:rPr>
            </w:pP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jc w:val="both"/>
              <w:rPr>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6"/>
                <w:color w:val="000000" w:themeColor="text1"/>
                <w:sz w:val="24"/>
                <w:szCs w:val="24"/>
              </w:rPr>
            </w:pP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jc w:val="both"/>
              <w:rPr>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6"/>
                <w:color w:val="000000" w:themeColor="text1"/>
                <w:sz w:val="24"/>
                <w:szCs w:val="24"/>
              </w:rPr>
            </w:pPr>
          </w:p>
        </w:tc>
      </w:tr>
      <w:tr w:rsidR="004E5A4A" w:rsidRPr="001E2183" w:rsidTr="004E5A4A">
        <w:trPr>
          <w:trHeight w:val="401"/>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4E5A4A" w:rsidP="004E5A4A">
            <w:pPr>
              <w:pStyle w:val="ParaAttribute3"/>
              <w:spacing w:line="360" w:lineRule="auto"/>
              <w:rPr>
                <w:rFonts w:ascii="Batang"/>
                <w:b/>
                <w:color w:val="000000" w:themeColor="text1"/>
                <w:sz w:val="24"/>
                <w:szCs w:val="24"/>
              </w:rPr>
            </w:pPr>
            <w:r w:rsidRPr="005B46BF">
              <w:rPr>
                <w:rStyle w:val="CharAttribute5"/>
                <w:rFonts w:eastAsia="№Е" w:hint="default"/>
                <w:b/>
                <w:color w:val="000000" w:themeColor="text1"/>
                <w:sz w:val="24"/>
                <w:szCs w:val="24"/>
              </w:rPr>
              <w:t>Самоуправление</w:t>
            </w:r>
          </w:p>
        </w:tc>
      </w:tr>
      <w:tr w:rsidR="004E5A4A" w:rsidRPr="001E2183" w:rsidTr="00533E7A">
        <w:trPr>
          <w:trHeight w:val="416"/>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E5A4A" w:rsidRDefault="004E5A4A" w:rsidP="004E5A4A">
            <w:pPr>
              <w:pStyle w:val="ParaAttribute3"/>
              <w:spacing w:line="360" w:lineRule="auto"/>
              <w:rPr>
                <w:rStyle w:val="CharAttribute0"/>
                <w:sz w:val="24"/>
                <w:szCs w:val="24"/>
              </w:rPr>
            </w:pPr>
          </w:p>
          <w:p w:rsidR="004E5A4A" w:rsidRPr="001E2183" w:rsidRDefault="004E5A4A" w:rsidP="004E5A4A">
            <w:pPr>
              <w:pStyle w:val="ParaAttribute3"/>
              <w:spacing w:line="360" w:lineRule="auto"/>
              <w:rPr>
                <w:color w:val="000000" w:themeColor="text1"/>
                <w:sz w:val="24"/>
                <w:szCs w:val="24"/>
              </w:rPr>
            </w:pPr>
            <w:r>
              <w:rPr>
                <w:rStyle w:val="CharAttribute0"/>
                <w:sz w:val="24"/>
                <w:szCs w:val="24"/>
              </w:rPr>
              <w:t>Сроки проведе</w:t>
            </w:r>
            <w:r>
              <w:rPr>
                <w:rStyle w:val="CharAttribute0"/>
                <w:sz w:val="24"/>
                <w:szCs w:val="24"/>
              </w:rPr>
              <w:lastRenderedPageBreak/>
              <w:t>ния</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863D19">
            <w:pPr>
              <w:pStyle w:val="ParaAttribute3"/>
              <w:spacing w:line="360" w:lineRule="auto"/>
              <w:jc w:val="left"/>
              <w:rPr>
                <w:rStyle w:val="CharAttribute5"/>
                <w:rFonts w:eastAsia="№Е" w:hint="default"/>
                <w:color w:val="000000" w:themeColor="text1"/>
                <w:sz w:val="24"/>
                <w:szCs w:val="24"/>
              </w:rPr>
            </w:pPr>
            <w:r>
              <w:rPr>
                <w:rStyle w:val="CharAttribute5"/>
                <w:rFonts w:eastAsia="№Е" w:hint="default"/>
                <w:color w:val="000000" w:themeColor="text1"/>
                <w:sz w:val="24"/>
                <w:szCs w:val="24"/>
              </w:rPr>
              <w:lastRenderedPageBreak/>
              <w:t>Организаторы</w:t>
            </w:r>
            <w:r>
              <w:rPr>
                <w:rStyle w:val="CharAttribute5"/>
                <w:rFonts w:eastAsia="№Е" w:hint="default"/>
                <w:color w:val="000000" w:themeColor="text1"/>
                <w:sz w:val="24"/>
                <w:szCs w:val="24"/>
              </w:rPr>
              <w:t>/</w:t>
            </w: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000000" w:rsidRPr="00863D19" w:rsidRDefault="00BC2C16" w:rsidP="00F025C2">
            <w:pPr>
              <w:pStyle w:val="ParaAttribute5"/>
              <w:spacing w:line="360" w:lineRule="auto"/>
              <w:rPr>
                <w:color w:val="000000" w:themeColor="text1"/>
                <w:sz w:val="24"/>
                <w:szCs w:val="24"/>
              </w:rPr>
            </w:pPr>
            <w:r w:rsidRPr="00863D19">
              <w:rPr>
                <w:color w:val="000000" w:themeColor="text1"/>
                <w:sz w:val="24"/>
                <w:szCs w:val="24"/>
              </w:rPr>
              <w:t>Выборы депутатов ученической Думы;</w:t>
            </w:r>
          </w:p>
          <w:p w:rsidR="004E5A4A" w:rsidRPr="001E2183" w:rsidRDefault="00BC2C16" w:rsidP="00F025C2">
            <w:pPr>
              <w:pStyle w:val="ParaAttribute5"/>
              <w:spacing w:line="360" w:lineRule="auto"/>
              <w:ind w:left="29"/>
              <w:rPr>
                <w:color w:val="000000" w:themeColor="text1"/>
                <w:sz w:val="24"/>
                <w:szCs w:val="24"/>
              </w:rPr>
            </w:pPr>
            <w:r w:rsidRPr="00863D19">
              <w:rPr>
                <w:color w:val="000000" w:themeColor="text1"/>
                <w:sz w:val="24"/>
                <w:szCs w:val="24"/>
              </w:rPr>
              <w:t xml:space="preserve">Выборы Президента </w:t>
            </w:r>
            <w:r w:rsidR="00F025C2">
              <w:rPr>
                <w:color w:val="000000" w:themeColor="text1"/>
                <w:sz w:val="24"/>
                <w:szCs w:val="24"/>
              </w:rPr>
              <w:t>совета детских орг.</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863D19" w:rsidP="004E5A4A">
            <w:pPr>
              <w:pStyle w:val="ParaAttribute3"/>
              <w:spacing w:line="360" w:lineRule="auto"/>
              <w:rPr>
                <w:color w:val="000000" w:themeColor="text1"/>
                <w:sz w:val="24"/>
                <w:szCs w:val="24"/>
              </w:rPr>
            </w:pPr>
            <w:r>
              <w:rPr>
                <w:color w:val="000000" w:themeColor="text1"/>
                <w:sz w:val="24"/>
                <w:szCs w:val="24"/>
              </w:rPr>
              <w:t xml:space="preserve">5-9 </w:t>
            </w:r>
          </w:p>
        </w:tc>
        <w:tc>
          <w:tcPr>
            <w:tcW w:w="1560" w:type="dxa"/>
            <w:tcBorders>
              <w:top w:val="single" w:sz="4" w:space="0" w:color="000000"/>
              <w:left w:val="single" w:sz="4" w:space="0" w:color="000000"/>
              <w:bottom w:val="single" w:sz="4" w:space="0" w:color="000000"/>
              <w:right w:val="single" w:sz="4" w:space="0" w:color="000000"/>
            </w:tcBorders>
          </w:tcPr>
          <w:p w:rsidR="00863D19" w:rsidRPr="00863D19" w:rsidRDefault="00863D19" w:rsidP="00863D19">
            <w:pPr>
              <w:pStyle w:val="ParaAttribute3"/>
              <w:spacing w:line="360" w:lineRule="auto"/>
              <w:rPr>
                <w:color w:val="000000" w:themeColor="text1"/>
                <w:sz w:val="24"/>
                <w:szCs w:val="24"/>
              </w:rPr>
            </w:pPr>
            <w:r>
              <w:rPr>
                <w:color w:val="000000" w:themeColor="text1"/>
                <w:sz w:val="24"/>
                <w:szCs w:val="24"/>
              </w:rPr>
              <w:t>сентябрь</w:t>
            </w:r>
          </w:p>
          <w:p w:rsidR="004E5A4A" w:rsidRPr="001E2183" w:rsidRDefault="004E5A4A" w:rsidP="004E5A4A">
            <w:pPr>
              <w:pStyle w:val="ParaAttribute3"/>
              <w:spacing w:line="360" w:lineRule="auto"/>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533E7A" w:rsidRDefault="00533E7A" w:rsidP="00533E7A">
            <w:pPr>
              <w:pStyle w:val="ParaAttribute3"/>
              <w:ind w:right="0"/>
              <w:jc w:val="left"/>
            </w:pPr>
            <w:r>
              <w:t xml:space="preserve">Классные рук. </w:t>
            </w:r>
          </w:p>
          <w:p w:rsidR="00533E7A" w:rsidRDefault="00533E7A" w:rsidP="00533E7A">
            <w:pPr>
              <w:pStyle w:val="ParaAttribute3"/>
              <w:ind w:right="0"/>
              <w:jc w:val="left"/>
            </w:pPr>
            <w:r>
              <w:t xml:space="preserve">Председатели классных </w:t>
            </w:r>
          </w:p>
          <w:p w:rsidR="00533E7A" w:rsidRDefault="00533E7A" w:rsidP="00533E7A">
            <w:pPr>
              <w:pStyle w:val="ParaAttribute3"/>
              <w:ind w:right="0"/>
              <w:jc w:val="left"/>
            </w:pPr>
            <w:r>
              <w:t>Советов</w:t>
            </w:r>
          </w:p>
          <w:p w:rsidR="00533E7A" w:rsidRDefault="00533E7A" w:rsidP="00533E7A">
            <w:pPr>
              <w:pStyle w:val="ParaAttribute3"/>
              <w:ind w:right="0"/>
              <w:jc w:val="left"/>
            </w:pPr>
            <w:r>
              <w:t>Старшая вожатая…….</w:t>
            </w:r>
          </w:p>
          <w:p w:rsidR="004E5A4A" w:rsidRDefault="00863D19" w:rsidP="00533E7A">
            <w:pPr>
              <w:pStyle w:val="ParaAttribute3"/>
              <w:ind w:right="0"/>
              <w:jc w:val="left"/>
            </w:pPr>
            <w:r>
              <w:t>З</w:t>
            </w:r>
            <w:r w:rsidRPr="00863D19">
              <w:t>ам.директор</w:t>
            </w:r>
            <w:r>
              <w:t>а…………</w:t>
            </w:r>
          </w:p>
          <w:p w:rsidR="00533E7A" w:rsidRPr="001E2183" w:rsidRDefault="00533E7A" w:rsidP="00533E7A">
            <w:pPr>
              <w:pStyle w:val="ParaAttribute3"/>
              <w:ind w:right="0"/>
              <w:jc w:val="left"/>
              <w:rPr>
                <w:rStyle w:val="CharAttribute6"/>
                <w:color w:val="000000" w:themeColor="text1"/>
                <w:sz w:val="24"/>
                <w:szCs w:val="24"/>
              </w:rPr>
            </w:pPr>
            <w:r>
              <w:t>Совет старшеклассников</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000000" w:rsidRPr="00863D19" w:rsidRDefault="00BC2C16" w:rsidP="00863D19">
            <w:pPr>
              <w:pStyle w:val="ParaAttribute5"/>
              <w:spacing w:line="360" w:lineRule="auto"/>
              <w:rPr>
                <w:color w:val="000000" w:themeColor="text1"/>
                <w:sz w:val="24"/>
                <w:szCs w:val="24"/>
              </w:rPr>
            </w:pPr>
            <w:r w:rsidRPr="00863D19">
              <w:rPr>
                <w:color w:val="000000" w:themeColor="text1"/>
                <w:sz w:val="24"/>
                <w:szCs w:val="24"/>
              </w:rPr>
              <w:t>Работа «Школы лидеров»;</w:t>
            </w:r>
          </w:p>
          <w:p w:rsidR="00863D19" w:rsidRPr="00863D19" w:rsidRDefault="00863D19" w:rsidP="00863D19">
            <w:pPr>
              <w:pStyle w:val="ParaAttribute5"/>
              <w:spacing w:line="360" w:lineRule="auto"/>
              <w:rPr>
                <w:color w:val="000000" w:themeColor="text1"/>
                <w:sz w:val="24"/>
                <w:szCs w:val="24"/>
              </w:rPr>
            </w:pPr>
            <w:r>
              <w:rPr>
                <w:color w:val="000000" w:themeColor="text1"/>
                <w:sz w:val="24"/>
                <w:szCs w:val="24"/>
              </w:rPr>
              <w:t xml:space="preserve">Рейтинг-конкурс </w:t>
            </w:r>
            <w:r w:rsidRPr="00863D19">
              <w:rPr>
                <w:color w:val="000000" w:themeColor="text1"/>
                <w:sz w:val="24"/>
                <w:szCs w:val="24"/>
              </w:rPr>
              <w:t>«Класс года"</w:t>
            </w:r>
          </w:p>
          <w:p w:rsidR="004E5A4A" w:rsidRPr="001E2183" w:rsidRDefault="004E5A4A" w:rsidP="004E5A4A">
            <w:pPr>
              <w:pStyle w:val="ParaAttribute5"/>
              <w:spacing w:line="360" w:lineRule="auto"/>
              <w:rPr>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863D19" w:rsidP="004E5A4A">
            <w:pPr>
              <w:pStyle w:val="ParaAttribute2"/>
              <w:spacing w:line="360" w:lineRule="auto"/>
              <w:rPr>
                <w:color w:val="000000" w:themeColor="text1"/>
                <w:sz w:val="24"/>
                <w:szCs w:val="24"/>
              </w:rPr>
            </w:pPr>
            <w:r>
              <w:rPr>
                <w:color w:val="000000" w:themeColor="text1"/>
                <w:sz w:val="24"/>
                <w:szCs w:val="24"/>
              </w:rPr>
              <w:t>5-9</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2452" w:type="dxa"/>
            <w:tcBorders>
              <w:top w:val="single" w:sz="4" w:space="0" w:color="000000"/>
              <w:left w:val="single" w:sz="4" w:space="0" w:color="000000"/>
              <w:bottom w:val="single" w:sz="4" w:space="0" w:color="000000"/>
              <w:right w:val="single" w:sz="4" w:space="0" w:color="000000"/>
            </w:tcBorders>
          </w:tcPr>
          <w:p w:rsidR="00533E7A" w:rsidRDefault="00533E7A" w:rsidP="00533E7A">
            <w:pPr>
              <w:pStyle w:val="ParaAttribute3"/>
              <w:ind w:right="0"/>
              <w:jc w:val="left"/>
            </w:pPr>
            <w:r>
              <w:t>Старшая вожатая…….</w:t>
            </w:r>
          </w:p>
          <w:p w:rsidR="004E5A4A" w:rsidRDefault="00533E7A" w:rsidP="00533E7A">
            <w:pPr>
              <w:pStyle w:val="ParaAttribute3"/>
              <w:spacing w:line="360" w:lineRule="auto"/>
              <w:jc w:val="left"/>
            </w:pPr>
            <w:r>
              <w:t>Совет старшеклассников</w:t>
            </w:r>
          </w:p>
          <w:p w:rsidR="00533E7A" w:rsidRDefault="00533E7A" w:rsidP="00533E7A">
            <w:pPr>
              <w:pStyle w:val="ParaAttribute3"/>
              <w:spacing w:line="360" w:lineRule="auto"/>
              <w:jc w:val="left"/>
            </w:pPr>
            <w:r>
              <w:t>Зам.директора</w:t>
            </w:r>
          </w:p>
          <w:p w:rsidR="00533E7A" w:rsidRPr="001E2183" w:rsidRDefault="00533E7A" w:rsidP="00533E7A">
            <w:pPr>
              <w:pStyle w:val="ParaAttribute3"/>
              <w:spacing w:line="360" w:lineRule="auto"/>
              <w:jc w:val="left"/>
              <w:rPr>
                <w:rStyle w:val="CharAttribute6"/>
                <w:color w:val="000000" w:themeColor="text1"/>
                <w:sz w:val="24"/>
                <w:szCs w:val="24"/>
              </w:rPr>
            </w:pPr>
            <w:r>
              <w:t>Ученическая Дума</w:t>
            </w:r>
          </w:p>
        </w:tc>
      </w:tr>
      <w:tr w:rsidR="004E5A4A" w:rsidRPr="001E2183" w:rsidTr="004E5A4A">
        <w:trPr>
          <w:trHeight w:val="416"/>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4E5A4A" w:rsidP="004E5A4A">
            <w:pPr>
              <w:pStyle w:val="ParaAttribute3"/>
              <w:spacing w:line="360" w:lineRule="auto"/>
              <w:rPr>
                <w:b/>
                <w:i/>
                <w:color w:val="000000" w:themeColor="text1"/>
                <w:sz w:val="24"/>
                <w:szCs w:val="24"/>
              </w:rPr>
            </w:pPr>
            <w:r w:rsidRPr="005B46BF">
              <w:rPr>
                <w:rStyle w:val="CharAttribute5"/>
                <w:rFonts w:eastAsia="№Е" w:hint="default"/>
                <w:b/>
                <w:color w:val="000000" w:themeColor="text1"/>
                <w:sz w:val="24"/>
                <w:szCs w:val="24"/>
              </w:rPr>
              <w:t>Профориентация</w:t>
            </w:r>
          </w:p>
        </w:tc>
      </w:tr>
      <w:tr w:rsidR="004E5A4A" w:rsidRPr="001E2183" w:rsidTr="001A2343">
        <w:trPr>
          <w:trHeight w:val="1146"/>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E5A4A" w:rsidRDefault="004E5A4A" w:rsidP="004E5A4A">
            <w:pPr>
              <w:pStyle w:val="ParaAttribute3"/>
              <w:spacing w:line="360" w:lineRule="auto"/>
              <w:rPr>
                <w:rStyle w:val="CharAttribute0"/>
                <w:sz w:val="24"/>
                <w:szCs w:val="24"/>
              </w:rPr>
            </w:pPr>
          </w:p>
          <w:p w:rsidR="004E5A4A" w:rsidRPr="001E2183" w:rsidRDefault="004E5A4A" w:rsidP="004E5A4A">
            <w:pPr>
              <w:pStyle w:val="ParaAttribute3"/>
              <w:spacing w:line="360" w:lineRule="auto"/>
              <w:rPr>
                <w:color w:val="000000" w:themeColor="text1"/>
                <w:sz w:val="24"/>
                <w:szCs w:val="24"/>
              </w:rPr>
            </w:pPr>
            <w:r>
              <w:rPr>
                <w:rStyle w:val="CharAttribute0"/>
                <w:sz w:val="24"/>
                <w:szCs w:val="24"/>
              </w:rPr>
              <w:t>Сроки проведения</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rStyle w:val="CharAttribute5"/>
                <w:rFonts w:eastAsia="№Е" w:hint="default"/>
                <w:color w:val="000000" w:themeColor="text1"/>
                <w:sz w:val="24"/>
                <w:szCs w:val="24"/>
              </w:rPr>
            </w:pP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Default="005E2F07" w:rsidP="004E5A4A">
            <w:pPr>
              <w:pStyle w:val="ParaAttribute5"/>
              <w:spacing w:line="360" w:lineRule="auto"/>
              <w:rPr>
                <w:color w:val="000000" w:themeColor="text1"/>
                <w:sz w:val="24"/>
                <w:szCs w:val="24"/>
              </w:rPr>
            </w:pPr>
            <w:r>
              <w:rPr>
                <w:color w:val="000000" w:themeColor="text1"/>
                <w:sz w:val="24"/>
                <w:szCs w:val="24"/>
              </w:rPr>
              <w:t xml:space="preserve">Дни </w:t>
            </w:r>
            <w:r>
              <w:t xml:space="preserve"> </w:t>
            </w:r>
            <w:r w:rsidRPr="005E2F07">
              <w:rPr>
                <w:color w:val="000000" w:themeColor="text1"/>
                <w:sz w:val="24"/>
                <w:szCs w:val="24"/>
              </w:rPr>
              <w:t>ф</w:t>
            </w:r>
            <w:r>
              <w:rPr>
                <w:color w:val="000000" w:themeColor="text1"/>
                <w:sz w:val="24"/>
                <w:szCs w:val="24"/>
              </w:rPr>
              <w:t>инансовой грамотности</w:t>
            </w:r>
          </w:p>
          <w:p w:rsidR="001A2343" w:rsidRPr="001E2183" w:rsidRDefault="001A2343" w:rsidP="004E5A4A">
            <w:pPr>
              <w:pStyle w:val="ParaAttribute5"/>
              <w:spacing w:line="360" w:lineRule="auto"/>
              <w:rPr>
                <w:color w:val="000000" w:themeColor="text1"/>
                <w:sz w:val="24"/>
                <w:szCs w:val="24"/>
              </w:rPr>
            </w:pPr>
            <w:r>
              <w:rPr>
                <w:color w:val="000000" w:themeColor="text1"/>
                <w:sz w:val="24"/>
                <w:szCs w:val="24"/>
              </w:rPr>
              <w:t>Вордскилс Россия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1A2343" w:rsidP="004E5A4A">
            <w:pPr>
              <w:pStyle w:val="ParaAttribute3"/>
              <w:spacing w:line="360" w:lineRule="auto"/>
              <w:rPr>
                <w:color w:val="000000" w:themeColor="text1"/>
                <w:sz w:val="24"/>
                <w:szCs w:val="24"/>
              </w:rPr>
            </w:pPr>
            <w:r>
              <w:rPr>
                <w:color w:val="000000" w:themeColor="text1"/>
                <w:sz w:val="24"/>
                <w:szCs w:val="24"/>
              </w:rPr>
              <w:t>7-9</w:t>
            </w:r>
          </w:p>
        </w:tc>
        <w:tc>
          <w:tcPr>
            <w:tcW w:w="1560" w:type="dxa"/>
            <w:tcBorders>
              <w:top w:val="single" w:sz="4" w:space="0" w:color="000000"/>
              <w:left w:val="single" w:sz="4" w:space="0" w:color="000000"/>
              <w:bottom w:val="single" w:sz="4" w:space="0" w:color="000000"/>
              <w:right w:val="single" w:sz="4" w:space="0" w:color="000000"/>
            </w:tcBorders>
          </w:tcPr>
          <w:p w:rsidR="001A2343" w:rsidRDefault="001A2343" w:rsidP="004E5A4A">
            <w:pPr>
              <w:pStyle w:val="ParaAttribute3"/>
              <w:spacing w:line="360" w:lineRule="auto"/>
              <w:rPr>
                <w:color w:val="000000" w:themeColor="text1"/>
                <w:sz w:val="24"/>
                <w:szCs w:val="24"/>
              </w:rPr>
            </w:pPr>
            <w:r>
              <w:rPr>
                <w:color w:val="000000" w:themeColor="text1"/>
                <w:sz w:val="24"/>
                <w:szCs w:val="24"/>
              </w:rPr>
              <w:t xml:space="preserve">октябрь, </w:t>
            </w:r>
          </w:p>
          <w:p w:rsidR="004E5A4A" w:rsidRPr="001E2183" w:rsidRDefault="001A2343" w:rsidP="004E5A4A">
            <w:pPr>
              <w:pStyle w:val="ParaAttribute3"/>
              <w:spacing w:line="360" w:lineRule="auto"/>
              <w:rPr>
                <w:color w:val="000000" w:themeColor="text1"/>
                <w:sz w:val="24"/>
                <w:szCs w:val="24"/>
              </w:rPr>
            </w:pPr>
            <w:r>
              <w:rPr>
                <w:color w:val="000000" w:themeColor="text1"/>
                <w:sz w:val="24"/>
                <w:szCs w:val="24"/>
              </w:rPr>
              <w:t>январь, март</w:t>
            </w:r>
          </w:p>
        </w:tc>
        <w:tc>
          <w:tcPr>
            <w:tcW w:w="2452" w:type="dxa"/>
            <w:tcBorders>
              <w:top w:val="single" w:sz="4" w:space="0" w:color="000000"/>
              <w:left w:val="single" w:sz="4" w:space="0" w:color="000000"/>
              <w:bottom w:val="single" w:sz="4" w:space="0" w:color="000000"/>
              <w:right w:val="single" w:sz="4" w:space="0" w:color="000000"/>
            </w:tcBorders>
          </w:tcPr>
          <w:p w:rsidR="001A2343" w:rsidRDefault="001A2343" w:rsidP="001A2343">
            <w:pPr>
              <w:pStyle w:val="ParaAttribute3"/>
              <w:spacing w:line="360" w:lineRule="auto"/>
              <w:jc w:val="left"/>
            </w:pPr>
            <w:r w:rsidRPr="001A2343">
              <w:t>Учитель математики,</w:t>
            </w:r>
          </w:p>
          <w:p w:rsidR="004E5A4A" w:rsidRPr="001E2183" w:rsidRDefault="001A2343" w:rsidP="001A2343">
            <w:pPr>
              <w:pStyle w:val="ParaAttribute3"/>
              <w:spacing w:line="360" w:lineRule="auto"/>
              <w:jc w:val="left"/>
              <w:rPr>
                <w:rStyle w:val="CharAttribute6"/>
                <w:color w:val="000000" w:themeColor="text1"/>
                <w:sz w:val="24"/>
                <w:szCs w:val="24"/>
              </w:rPr>
            </w:pPr>
            <w:r>
              <w:t xml:space="preserve"> Стар</w:t>
            </w:r>
            <w:r w:rsidRPr="001A2343">
              <w:t>шая вожатая</w:t>
            </w:r>
          </w:p>
        </w:tc>
      </w:tr>
      <w:tr w:rsidR="004E5A4A" w:rsidRPr="001E2183" w:rsidTr="00533E7A">
        <w:trPr>
          <w:trHeight w:val="416"/>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1A2343" w:rsidP="004E5A4A">
            <w:pPr>
              <w:pStyle w:val="ParaAttribute5"/>
              <w:spacing w:line="360" w:lineRule="auto"/>
              <w:rPr>
                <w:color w:val="000000" w:themeColor="text1"/>
                <w:sz w:val="24"/>
                <w:szCs w:val="24"/>
              </w:rPr>
            </w:pPr>
            <w:r>
              <w:rPr>
                <w:color w:val="000000" w:themeColor="text1"/>
                <w:sz w:val="24"/>
                <w:szCs w:val="24"/>
              </w:rPr>
              <w:t>Проект «Билет в будущее</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36608D" w:rsidP="004E5A4A">
            <w:pPr>
              <w:pStyle w:val="ParaAttribute2"/>
              <w:spacing w:line="360" w:lineRule="auto"/>
              <w:rPr>
                <w:color w:val="000000" w:themeColor="text1"/>
                <w:sz w:val="24"/>
                <w:szCs w:val="24"/>
              </w:rPr>
            </w:pPr>
            <w:r>
              <w:rPr>
                <w:color w:val="000000" w:themeColor="text1"/>
                <w:sz w:val="24"/>
                <w:szCs w:val="24"/>
              </w:rPr>
              <w:t>7-9</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36608D" w:rsidP="004E5A4A">
            <w:pPr>
              <w:pStyle w:val="ParaAttribute3"/>
              <w:spacing w:line="360" w:lineRule="auto"/>
              <w:rPr>
                <w:color w:val="000000" w:themeColor="text1"/>
                <w:sz w:val="24"/>
                <w:szCs w:val="24"/>
              </w:rPr>
            </w:pPr>
            <w:r>
              <w:rPr>
                <w:color w:val="000000" w:themeColor="text1"/>
                <w:sz w:val="24"/>
                <w:szCs w:val="24"/>
              </w:rPr>
              <w:t>март</w:t>
            </w:r>
          </w:p>
        </w:tc>
        <w:tc>
          <w:tcPr>
            <w:tcW w:w="2452" w:type="dxa"/>
            <w:tcBorders>
              <w:top w:val="single" w:sz="4" w:space="0" w:color="000000"/>
              <w:left w:val="single" w:sz="4" w:space="0" w:color="000000"/>
              <w:bottom w:val="single" w:sz="4" w:space="0" w:color="000000"/>
              <w:right w:val="single" w:sz="4" w:space="0" w:color="000000"/>
            </w:tcBorders>
          </w:tcPr>
          <w:p w:rsidR="001A2343" w:rsidRPr="001A2343" w:rsidRDefault="001A2343" w:rsidP="001A2343">
            <w:pPr>
              <w:pStyle w:val="ParaAttribute3"/>
              <w:spacing w:line="360" w:lineRule="auto"/>
              <w:jc w:val="left"/>
            </w:pPr>
            <w:r w:rsidRPr="001A2343">
              <w:t xml:space="preserve">Социальный педагог </w:t>
            </w:r>
          </w:p>
          <w:p w:rsidR="004E5A4A" w:rsidRPr="001A2343" w:rsidRDefault="001A2343" w:rsidP="001A2343">
            <w:pPr>
              <w:pStyle w:val="ParaAttribute3"/>
              <w:spacing w:line="360" w:lineRule="auto"/>
              <w:jc w:val="left"/>
            </w:pPr>
            <w:r w:rsidRPr="001A2343">
              <w:t>Библиотекарь</w:t>
            </w:r>
          </w:p>
          <w:p w:rsidR="001A2343" w:rsidRDefault="001A2343" w:rsidP="001A2343">
            <w:pPr>
              <w:pStyle w:val="ParaAttribute3"/>
              <w:spacing w:line="360" w:lineRule="auto"/>
              <w:jc w:val="left"/>
            </w:pPr>
            <w:r w:rsidRPr="001A2343">
              <w:t>Совет старшеклассников</w:t>
            </w:r>
          </w:p>
          <w:p w:rsidR="001A2343" w:rsidRPr="001E2183" w:rsidRDefault="001A2343" w:rsidP="001A2343">
            <w:pPr>
              <w:pStyle w:val="ParaAttribute3"/>
              <w:spacing w:line="360" w:lineRule="auto"/>
              <w:jc w:val="left"/>
              <w:rPr>
                <w:rStyle w:val="CharAttribute6"/>
                <w:color w:val="000000" w:themeColor="text1"/>
                <w:sz w:val="24"/>
                <w:szCs w:val="24"/>
              </w:rPr>
            </w:pPr>
            <w:r>
              <w:t>Родительский комитет</w:t>
            </w:r>
          </w:p>
        </w:tc>
      </w:tr>
      <w:tr w:rsidR="004E5A4A" w:rsidRPr="001E2183" w:rsidTr="004E5A4A">
        <w:trPr>
          <w:trHeight w:val="401"/>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1A2343" w:rsidP="004E5A4A">
            <w:pPr>
              <w:pStyle w:val="ParaAttribute3"/>
              <w:spacing w:line="360" w:lineRule="auto"/>
              <w:rPr>
                <w:b/>
                <w:i/>
                <w:color w:val="000000" w:themeColor="text1"/>
                <w:sz w:val="24"/>
                <w:szCs w:val="24"/>
              </w:rPr>
            </w:pPr>
            <w:r w:rsidRPr="001A2343">
              <w:rPr>
                <w:rStyle w:val="CharAttribute5"/>
                <w:rFonts w:eastAsia="№Е" w:hint="default"/>
                <w:b/>
                <w:color w:val="000000" w:themeColor="text1"/>
                <w:sz w:val="24"/>
                <w:szCs w:val="24"/>
              </w:rPr>
              <w:t>Классное</w:t>
            </w:r>
            <w:r w:rsidRPr="001A2343">
              <w:rPr>
                <w:rStyle w:val="CharAttribute5"/>
                <w:rFonts w:eastAsia="№Е" w:hint="default"/>
                <w:b/>
                <w:color w:val="000000" w:themeColor="text1"/>
                <w:sz w:val="24"/>
                <w:szCs w:val="24"/>
              </w:rPr>
              <w:t xml:space="preserve"> </w:t>
            </w:r>
            <w:r w:rsidRPr="001A2343">
              <w:rPr>
                <w:rStyle w:val="CharAttribute5"/>
                <w:rFonts w:eastAsia="№Е" w:hint="default"/>
                <w:b/>
                <w:color w:val="000000" w:themeColor="text1"/>
                <w:sz w:val="24"/>
                <w:szCs w:val="24"/>
              </w:rPr>
              <w:t>руководство</w:t>
            </w:r>
          </w:p>
        </w:tc>
      </w:tr>
      <w:tr w:rsidR="004E5A4A" w:rsidRPr="001E2183" w:rsidTr="00533E7A">
        <w:trPr>
          <w:trHeight w:val="1220"/>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33E7A" w:rsidRDefault="004E5A4A" w:rsidP="004E5A4A">
            <w:pPr>
              <w:pStyle w:val="ParaAttribute3"/>
              <w:spacing w:line="360" w:lineRule="auto"/>
              <w:rPr>
                <w:rStyle w:val="CharAttribute0"/>
                <w:sz w:val="24"/>
                <w:szCs w:val="24"/>
              </w:rPr>
            </w:pPr>
            <w:r>
              <w:rPr>
                <w:rStyle w:val="CharAttribute0"/>
                <w:sz w:val="24"/>
                <w:szCs w:val="24"/>
              </w:rPr>
              <w:t>Сроки</w:t>
            </w:r>
          </w:p>
          <w:p w:rsidR="004E5A4A" w:rsidRPr="001E2183" w:rsidRDefault="004E5A4A" w:rsidP="004E5A4A">
            <w:pPr>
              <w:pStyle w:val="ParaAttribute3"/>
              <w:spacing w:line="360" w:lineRule="auto"/>
              <w:rPr>
                <w:color w:val="000000" w:themeColor="text1"/>
                <w:sz w:val="24"/>
                <w:szCs w:val="24"/>
              </w:rPr>
            </w:pPr>
            <w:r>
              <w:rPr>
                <w:rStyle w:val="CharAttribute0"/>
                <w:sz w:val="24"/>
                <w:szCs w:val="24"/>
              </w:rPr>
              <w:t xml:space="preserve"> проведения</w:t>
            </w:r>
          </w:p>
        </w:tc>
        <w:tc>
          <w:tcPr>
            <w:tcW w:w="2452"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jc w:val="both"/>
              <w:rPr>
                <w:rStyle w:val="CharAttribute5"/>
                <w:rFonts w:eastAsia="№Е" w:hint="default"/>
                <w:color w:val="000000" w:themeColor="text1"/>
                <w:sz w:val="24"/>
                <w:szCs w:val="24"/>
              </w:rPr>
            </w:pPr>
            <w:r>
              <w:rPr>
                <w:rStyle w:val="CharAttribute5"/>
                <w:rFonts w:eastAsia="№Е" w:hint="default"/>
                <w:color w:val="000000" w:themeColor="text1"/>
                <w:sz w:val="24"/>
                <w:szCs w:val="24"/>
              </w:rPr>
              <w:t>Организаторы</w:t>
            </w:r>
            <w:r>
              <w:rPr>
                <w:rStyle w:val="CharAttribute5"/>
                <w:rFonts w:eastAsia="№Е" w:hint="default"/>
                <w:color w:val="000000" w:themeColor="text1"/>
                <w:sz w:val="24"/>
                <w:szCs w:val="24"/>
              </w:rPr>
              <w:t>/</w:t>
            </w: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16"/>
        </w:trPr>
        <w:tc>
          <w:tcPr>
            <w:tcW w:w="4531" w:type="dxa"/>
            <w:tcBorders>
              <w:top w:val="single" w:sz="4" w:space="0" w:color="000000"/>
              <w:left w:val="single" w:sz="4" w:space="0" w:color="000000"/>
              <w:bottom w:val="single" w:sz="4" w:space="0" w:color="000000"/>
              <w:right w:val="single" w:sz="4" w:space="0" w:color="000000"/>
            </w:tcBorders>
          </w:tcPr>
          <w:p w:rsidR="0036608D" w:rsidRDefault="00F025C2" w:rsidP="0036608D">
            <w:pPr>
              <w:pStyle w:val="ParaAttribute5"/>
              <w:ind w:right="0"/>
              <w:rPr>
                <w:bCs/>
                <w:color w:val="000000" w:themeColor="text1"/>
                <w:sz w:val="24"/>
                <w:szCs w:val="24"/>
              </w:rPr>
            </w:pPr>
            <w:r w:rsidRPr="00F025C2">
              <w:rPr>
                <w:bCs/>
                <w:color w:val="000000" w:themeColor="text1"/>
                <w:sz w:val="24"/>
                <w:szCs w:val="24"/>
              </w:rPr>
              <w:t xml:space="preserve">Тематические </w:t>
            </w:r>
            <w:r w:rsidR="0036608D">
              <w:rPr>
                <w:bCs/>
                <w:color w:val="000000" w:themeColor="text1"/>
                <w:sz w:val="24"/>
                <w:szCs w:val="24"/>
              </w:rPr>
              <w:t xml:space="preserve">открытые </w:t>
            </w:r>
            <w:r w:rsidRPr="00F025C2">
              <w:rPr>
                <w:bCs/>
                <w:color w:val="000000" w:themeColor="text1"/>
                <w:sz w:val="24"/>
                <w:szCs w:val="24"/>
              </w:rPr>
              <w:t>классные часы</w:t>
            </w:r>
            <w:r>
              <w:rPr>
                <w:bCs/>
                <w:color w:val="000000" w:themeColor="text1"/>
                <w:sz w:val="24"/>
                <w:szCs w:val="24"/>
              </w:rPr>
              <w:t>:</w:t>
            </w:r>
          </w:p>
          <w:p w:rsidR="004E5A4A" w:rsidRDefault="0036608D" w:rsidP="0036608D">
            <w:pPr>
              <w:pStyle w:val="ParaAttribute5"/>
              <w:ind w:right="0"/>
              <w:rPr>
                <w:color w:val="000000" w:themeColor="text1"/>
                <w:sz w:val="24"/>
                <w:szCs w:val="24"/>
              </w:rPr>
            </w:pPr>
            <w:r>
              <w:rPr>
                <w:color w:val="000000" w:themeColor="text1"/>
                <w:sz w:val="24"/>
                <w:szCs w:val="24"/>
              </w:rPr>
              <w:t>-…..</w:t>
            </w:r>
          </w:p>
          <w:p w:rsidR="0036608D" w:rsidRPr="00F025C2" w:rsidRDefault="0036608D" w:rsidP="0036608D">
            <w:pPr>
              <w:pStyle w:val="ParaAttribute5"/>
              <w:ind w:right="0"/>
              <w:rPr>
                <w:color w:val="000000" w:themeColor="text1"/>
                <w:sz w:val="24"/>
                <w:szCs w:val="24"/>
              </w:rPr>
            </w:pPr>
            <w:r>
              <w:rPr>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3"/>
              <w:spacing w:line="360" w:lineRule="auto"/>
              <w:rPr>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36608D" w:rsidP="004E5A4A">
            <w:pPr>
              <w:pStyle w:val="ParaAttribute3"/>
              <w:spacing w:line="360" w:lineRule="auto"/>
              <w:rPr>
                <w:color w:val="000000" w:themeColor="text1"/>
                <w:sz w:val="24"/>
                <w:szCs w:val="24"/>
              </w:rPr>
            </w:pPr>
            <w:r>
              <w:rPr>
                <w:color w:val="000000" w:themeColor="text1"/>
                <w:sz w:val="24"/>
                <w:szCs w:val="24"/>
              </w:rPr>
              <w:t>октябрь-май</w:t>
            </w:r>
          </w:p>
        </w:tc>
        <w:tc>
          <w:tcPr>
            <w:tcW w:w="2452" w:type="dxa"/>
            <w:tcBorders>
              <w:top w:val="single" w:sz="4" w:space="0" w:color="000000"/>
              <w:left w:val="single" w:sz="4" w:space="0" w:color="000000"/>
              <w:bottom w:val="single" w:sz="4" w:space="0" w:color="000000"/>
              <w:right w:val="single" w:sz="4" w:space="0" w:color="000000"/>
            </w:tcBorders>
          </w:tcPr>
          <w:p w:rsidR="004E5A4A" w:rsidRPr="0036608D" w:rsidRDefault="0036608D" w:rsidP="004E5A4A">
            <w:pPr>
              <w:pStyle w:val="ParaAttribute3"/>
              <w:spacing w:line="360" w:lineRule="auto"/>
              <w:rPr>
                <w:sz w:val="18"/>
                <w:szCs w:val="18"/>
              </w:rPr>
            </w:pPr>
            <w:r>
              <w:t>К</w:t>
            </w:r>
            <w:r w:rsidRPr="0036608D">
              <w:t>лассные рук</w:t>
            </w:r>
            <w:r>
              <w:t xml:space="preserve">, </w:t>
            </w:r>
            <w:r w:rsidRPr="0036608D">
              <w:rPr>
                <w:sz w:val="18"/>
                <w:szCs w:val="18"/>
              </w:rPr>
              <w:t>Наставники</w:t>
            </w:r>
          </w:p>
          <w:p w:rsidR="0036608D" w:rsidRPr="001E2183" w:rsidRDefault="0036608D" w:rsidP="004E5A4A">
            <w:pPr>
              <w:pStyle w:val="ParaAttribute3"/>
              <w:spacing w:line="360" w:lineRule="auto"/>
              <w:rPr>
                <w:rStyle w:val="CharAttribute6"/>
                <w:color w:val="000000" w:themeColor="text1"/>
                <w:sz w:val="24"/>
                <w:szCs w:val="24"/>
              </w:rPr>
            </w:pPr>
            <w:r w:rsidRPr="0036608D">
              <w:rPr>
                <w:sz w:val="18"/>
                <w:szCs w:val="18"/>
              </w:rPr>
              <w:t>Классные советы</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4E5A4A" w:rsidRDefault="0036608D" w:rsidP="0036608D">
            <w:pPr>
              <w:pStyle w:val="ParaAttribute5"/>
              <w:spacing w:line="360" w:lineRule="auto"/>
              <w:rPr>
                <w:color w:val="000000" w:themeColor="text1"/>
                <w:sz w:val="24"/>
                <w:szCs w:val="24"/>
              </w:rPr>
            </w:pPr>
            <w:r>
              <w:rPr>
                <w:color w:val="000000" w:themeColor="text1"/>
                <w:sz w:val="24"/>
                <w:szCs w:val="24"/>
              </w:rPr>
              <w:t>Школа  классных лидеров</w:t>
            </w:r>
          </w:p>
          <w:p w:rsidR="0036608D" w:rsidRPr="001E2183" w:rsidRDefault="0036608D" w:rsidP="0036608D">
            <w:pPr>
              <w:pStyle w:val="ParaAttribute5"/>
              <w:spacing w:line="360" w:lineRule="auto"/>
              <w:rPr>
                <w:color w:val="000000" w:themeColor="text1"/>
                <w:sz w:val="24"/>
                <w:szCs w:val="24"/>
              </w:rPr>
            </w:pPr>
            <w:r>
              <w:rPr>
                <w:color w:val="000000" w:themeColor="text1"/>
                <w:sz w:val="24"/>
                <w:szCs w:val="24"/>
              </w:rPr>
              <w:t xml:space="preserve">Рейтинг-конкурс </w:t>
            </w:r>
            <w:r w:rsidRPr="00863D19">
              <w:rPr>
                <w:color w:val="000000" w:themeColor="text1"/>
                <w:sz w:val="24"/>
                <w:szCs w:val="24"/>
              </w:rPr>
              <w:t>«Класс года"</w:t>
            </w:r>
          </w:p>
        </w:tc>
        <w:tc>
          <w:tcPr>
            <w:tcW w:w="1134" w:type="dxa"/>
            <w:tcBorders>
              <w:top w:val="single" w:sz="4" w:space="0" w:color="000000"/>
              <w:left w:val="single" w:sz="4" w:space="0" w:color="000000"/>
              <w:bottom w:val="single" w:sz="4" w:space="0" w:color="000000"/>
              <w:right w:val="single" w:sz="4" w:space="0" w:color="000000"/>
            </w:tcBorders>
          </w:tcPr>
          <w:p w:rsidR="004E5A4A" w:rsidRDefault="009B427B" w:rsidP="004E5A4A">
            <w:pPr>
              <w:pStyle w:val="ParaAttribute2"/>
              <w:spacing w:line="360" w:lineRule="auto"/>
              <w:rPr>
                <w:color w:val="000000" w:themeColor="text1"/>
                <w:sz w:val="24"/>
                <w:szCs w:val="24"/>
              </w:rPr>
            </w:pPr>
            <w:r>
              <w:rPr>
                <w:color w:val="000000" w:themeColor="text1"/>
                <w:sz w:val="24"/>
                <w:szCs w:val="24"/>
              </w:rPr>
              <w:t>5-7</w:t>
            </w:r>
          </w:p>
          <w:p w:rsidR="0036608D" w:rsidRPr="001E2183" w:rsidRDefault="0036608D" w:rsidP="009B427B">
            <w:pPr>
              <w:pStyle w:val="ParaAttribute2"/>
              <w:spacing w:line="360" w:lineRule="auto"/>
              <w:rPr>
                <w:color w:val="000000" w:themeColor="text1"/>
                <w:sz w:val="24"/>
                <w:szCs w:val="24"/>
              </w:rPr>
            </w:pPr>
            <w:r>
              <w:rPr>
                <w:color w:val="000000" w:themeColor="text1"/>
                <w:sz w:val="24"/>
                <w:szCs w:val="24"/>
              </w:rPr>
              <w:t>5-</w:t>
            </w:r>
            <w:r w:rsidR="009B427B">
              <w:rPr>
                <w:color w:val="000000" w:themeColor="text1"/>
                <w:sz w:val="24"/>
                <w:szCs w:val="24"/>
              </w:rPr>
              <w:t>9</w:t>
            </w:r>
          </w:p>
        </w:tc>
        <w:tc>
          <w:tcPr>
            <w:tcW w:w="1560" w:type="dxa"/>
            <w:tcBorders>
              <w:top w:val="single" w:sz="4" w:space="0" w:color="000000"/>
              <w:left w:val="single" w:sz="4" w:space="0" w:color="000000"/>
              <w:bottom w:val="single" w:sz="4" w:space="0" w:color="000000"/>
              <w:right w:val="single" w:sz="4" w:space="0" w:color="000000"/>
            </w:tcBorders>
          </w:tcPr>
          <w:p w:rsidR="0036608D" w:rsidRDefault="0036608D" w:rsidP="004E5A4A">
            <w:pPr>
              <w:pStyle w:val="ParaAttribute3"/>
              <w:spacing w:line="360" w:lineRule="auto"/>
              <w:rPr>
                <w:color w:val="000000" w:themeColor="text1"/>
                <w:sz w:val="24"/>
                <w:szCs w:val="24"/>
              </w:rPr>
            </w:pPr>
            <w:r>
              <w:rPr>
                <w:color w:val="000000" w:themeColor="text1"/>
                <w:sz w:val="24"/>
                <w:szCs w:val="24"/>
              </w:rPr>
              <w:t xml:space="preserve">октябрь, </w:t>
            </w:r>
          </w:p>
          <w:p w:rsidR="004E5A4A" w:rsidRPr="001E2183" w:rsidRDefault="0036608D" w:rsidP="004E5A4A">
            <w:pPr>
              <w:pStyle w:val="ParaAttribute3"/>
              <w:spacing w:line="360" w:lineRule="auto"/>
              <w:rPr>
                <w:color w:val="000000" w:themeColor="text1"/>
                <w:sz w:val="24"/>
                <w:szCs w:val="24"/>
              </w:rPr>
            </w:pPr>
            <w:r>
              <w:rPr>
                <w:color w:val="000000" w:themeColor="text1"/>
                <w:sz w:val="24"/>
                <w:szCs w:val="24"/>
              </w:rPr>
              <w:t>декабрь</w:t>
            </w:r>
          </w:p>
        </w:tc>
        <w:tc>
          <w:tcPr>
            <w:tcW w:w="2452" w:type="dxa"/>
            <w:tcBorders>
              <w:top w:val="single" w:sz="4" w:space="0" w:color="000000"/>
              <w:left w:val="single" w:sz="4" w:space="0" w:color="000000"/>
              <w:bottom w:val="single" w:sz="4" w:space="0" w:color="000000"/>
              <w:right w:val="single" w:sz="4" w:space="0" w:color="000000"/>
            </w:tcBorders>
          </w:tcPr>
          <w:p w:rsidR="004E5A4A" w:rsidRDefault="0036608D" w:rsidP="0036608D">
            <w:pPr>
              <w:pStyle w:val="ParaAttribute3"/>
              <w:spacing w:line="360" w:lineRule="auto"/>
              <w:rPr>
                <w:sz w:val="18"/>
                <w:szCs w:val="18"/>
              </w:rPr>
            </w:pPr>
            <w:r w:rsidRPr="0036608D">
              <w:rPr>
                <w:sz w:val="18"/>
                <w:szCs w:val="18"/>
              </w:rPr>
              <w:t xml:space="preserve">Ст.вожатая </w:t>
            </w:r>
            <w:r>
              <w:rPr>
                <w:sz w:val="18"/>
                <w:szCs w:val="18"/>
              </w:rPr>
              <w:t>, рук. МО кл.рук</w:t>
            </w:r>
          </w:p>
          <w:p w:rsidR="0036608D" w:rsidRPr="0036608D" w:rsidRDefault="0036608D" w:rsidP="0036608D">
            <w:pPr>
              <w:pStyle w:val="ParaAttribute3"/>
              <w:spacing w:line="360" w:lineRule="auto"/>
              <w:jc w:val="left"/>
              <w:rPr>
                <w:sz w:val="18"/>
                <w:szCs w:val="18"/>
              </w:rPr>
            </w:pPr>
            <w:r>
              <w:rPr>
                <w:sz w:val="18"/>
                <w:szCs w:val="18"/>
              </w:rPr>
              <w:t>Класс.рук., Наставники</w:t>
            </w:r>
          </w:p>
        </w:tc>
      </w:tr>
      <w:tr w:rsidR="004E5A4A" w:rsidRPr="00B21683" w:rsidTr="004E5A4A">
        <w:trPr>
          <w:trHeight w:val="416"/>
        </w:trPr>
        <w:tc>
          <w:tcPr>
            <w:tcW w:w="9677" w:type="dxa"/>
            <w:gridSpan w:val="4"/>
            <w:tcBorders>
              <w:top w:val="single" w:sz="4" w:space="0" w:color="000000"/>
              <w:left w:val="single" w:sz="4" w:space="0" w:color="000000"/>
              <w:bottom w:val="single" w:sz="4" w:space="0" w:color="000000"/>
              <w:right w:val="single" w:sz="4" w:space="0" w:color="000000"/>
            </w:tcBorders>
          </w:tcPr>
          <w:p w:rsidR="004E5A4A" w:rsidRPr="005B46BF" w:rsidRDefault="004E5A4A" w:rsidP="004E5A4A">
            <w:pPr>
              <w:pStyle w:val="ParaAttribute3"/>
              <w:spacing w:line="360" w:lineRule="auto"/>
              <w:rPr>
                <w:b/>
                <w:i/>
                <w:color w:val="000000" w:themeColor="text1"/>
                <w:sz w:val="24"/>
                <w:szCs w:val="24"/>
              </w:rPr>
            </w:pPr>
            <w:r w:rsidRPr="005B46BF">
              <w:rPr>
                <w:rStyle w:val="CharAttribute5"/>
                <w:rFonts w:eastAsia="№Е" w:hint="default"/>
                <w:b/>
                <w:color w:val="000000" w:themeColor="text1"/>
                <w:sz w:val="24"/>
                <w:szCs w:val="24"/>
              </w:rPr>
              <w:t>Волонтерство</w:t>
            </w:r>
          </w:p>
        </w:tc>
      </w:tr>
      <w:tr w:rsidR="004E5A4A" w:rsidRPr="001E2183" w:rsidTr="002914CA">
        <w:trPr>
          <w:trHeight w:val="861"/>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jc w:val="both"/>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4E5A4A" w:rsidP="004E5A4A">
            <w:pPr>
              <w:pStyle w:val="ParaAttribute2"/>
              <w:spacing w:line="360" w:lineRule="auto"/>
              <w:rPr>
                <w:color w:val="000000" w:themeColor="text1"/>
                <w:sz w:val="24"/>
                <w:szCs w:val="24"/>
              </w:rPr>
            </w:pPr>
          </w:p>
          <w:p w:rsidR="004E5A4A" w:rsidRPr="001E2183" w:rsidRDefault="004E5A4A" w:rsidP="004E5A4A">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33E7A" w:rsidRDefault="00533E7A" w:rsidP="00533E7A">
            <w:pPr>
              <w:pStyle w:val="ParaAttribute3"/>
              <w:spacing w:line="360" w:lineRule="auto"/>
              <w:rPr>
                <w:rStyle w:val="CharAttribute0"/>
                <w:sz w:val="24"/>
                <w:szCs w:val="24"/>
              </w:rPr>
            </w:pPr>
            <w:r>
              <w:rPr>
                <w:rStyle w:val="CharAttribute0"/>
                <w:sz w:val="24"/>
                <w:szCs w:val="24"/>
              </w:rPr>
              <w:t>Сроки</w:t>
            </w:r>
          </w:p>
          <w:p w:rsidR="004E5A4A" w:rsidRPr="001E2183" w:rsidRDefault="00533E7A" w:rsidP="00533E7A">
            <w:pPr>
              <w:pStyle w:val="ParaAttribute3"/>
              <w:spacing w:line="360" w:lineRule="auto"/>
              <w:rPr>
                <w:color w:val="000000" w:themeColor="text1"/>
                <w:sz w:val="24"/>
                <w:szCs w:val="24"/>
              </w:rPr>
            </w:pPr>
            <w:r>
              <w:rPr>
                <w:rStyle w:val="CharAttribute0"/>
                <w:sz w:val="24"/>
                <w:szCs w:val="24"/>
              </w:rPr>
              <w:t xml:space="preserve"> проведения</w:t>
            </w:r>
          </w:p>
        </w:tc>
        <w:tc>
          <w:tcPr>
            <w:tcW w:w="2452" w:type="dxa"/>
            <w:tcBorders>
              <w:top w:val="single" w:sz="4" w:space="0" w:color="000000"/>
              <w:left w:val="single" w:sz="4" w:space="0" w:color="000000"/>
              <w:bottom w:val="single" w:sz="4" w:space="0" w:color="000000"/>
              <w:right w:val="single" w:sz="4" w:space="0" w:color="000000"/>
            </w:tcBorders>
          </w:tcPr>
          <w:p w:rsidR="002914CA" w:rsidRPr="001E2183" w:rsidRDefault="002914CA" w:rsidP="002914CA">
            <w:pPr>
              <w:pStyle w:val="ParaAttribute3"/>
              <w:spacing w:line="360" w:lineRule="auto"/>
              <w:jc w:val="both"/>
              <w:rPr>
                <w:rStyle w:val="CharAttribute5"/>
                <w:rFonts w:eastAsia="№Е" w:hint="default"/>
                <w:color w:val="000000" w:themeColor="text1"/>
                <w:sz w:val="24"/>
                <w:szCs w:val="24"/>
              </w:rPr>
            </w:pPr>
            <w:r>
              <w:rPr>
                <w:rStyle w:val="CharAttribute5"/>
                <w:rFonts w:eastAsia="№Е" w:hint="default"/>
                <w:color w:val="000000" w:themeColor="text1"/>
                <w:sz w:val="24"/>
                <w:szCs w:val="24"/>
              </w:rPr>
              <w:t>Организаторы</w:t>
            </w:r>
            <w:r>
              <w:rPr>
                <w:rStyle w:val="CharAttribute5"/>
                <w:rFonts w:eastAsia="№Е" w:hint="default"/>
                <w:color w:val="000000" w:themeColor="text1"/>
                <w:sz w:val="24"/>
                <w:szCs w:val="24"/>
              </w:rPr>
              <w:t>/</w:t>
            </w:r>
          </w:p>
          <w:p w:rsidR="004E5A4A" w:rsidRPr="001E2183" w:rsidRDefault="004E5A4A" w:rsidP="004E5A4A">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4E5A4A" w:rsidRPr="001E2183" w:rsidTr="00533E7A">
        <w:trPr>
          <w:trHeight w:val="401"/>
        </w:trPr>
        <w:tc>
          <w:tcPr>
            <w:tcW w:w="4531" w:type="dxa"/>
            <w:tcBorders>
              <w:top w:val="single" w:sz="4" w:space="0" w:color="000000"/>
              <w:left w:val="single" w:sz="4" w:space="0" w:color="000000"/>
              <w:bottom w:val="single" w:sz="4" w:space="0" w:color="000000"/>
              <w:right w:val="single" w:sz="4" w:space="0" w:color="000000"/>
            </w:tcBorders>
          </w:tcPr>
          <w:p w:rsidR="002914CA" w:rsidRDefault="005E2F07" w:rsidP="004E5A4A">
            <w:pPr>
              <w:pStyle w:val="ParaAttribute5"/>
              <w:spacing w:line="360" w:lineRule="auto"/>
              <w:rPr>
                <w:color w:val="000000" w:themeColor="text1"/>
                <w:sz w:val="24"/>
                <w:szCs w:val="24"/>
              </w:rPr>
            </w:pPr>
            <w:r w:rsidRPr="005E2F07">
              <w:rPr>
                <w:color w:val="000000" w:themeColor="text1"/>
                <w:sz w:val="24"/>
                <w:szCs w:val="24"/>
              </w:rPr>
              <w:t xml:space="preserve">Организация волонтерских акций и </w:t>
            </w:r>
          </w:p>
          <w:p w:rsidR="004E5A4A" w:rsidRPr="001E2183" w:rsidRDefault="005E2F07" w:rsidP="004E5A4A">
            <w:pPr>
              <w:pStyle w:val="ParaAttribute5"/>
              <w:spacing w:line="360" w:lineRule="auto"/>
              <w:rPr>
                <w:color w:val="000000" w:themeColor="text1"/>
                <w:sz w:val="24"/>
                <w:szCs w:val="24"/>
              </w:rPr>
            </w:pPr>
            <w:r w:rsidRPr="005E2F07">
              <w:rPr>
                <w:color w:val="000000" w:themeColor="text1"/>
                <w:sz w:val="24"/>
                <w:szCs w:val="24"/>
              </w:rPr>
              <w:t>проектов</w:t>
            </w:r>
            <w:r w:rsidR="002914CA">
              <w:rPr>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9B427B" w:rsidP="004E5A4A">
            <w:pPr>
              <w:pStyle w:val="ParaAttribute3"/>
              <w:spacing w:line="360" w:lineRule="auto"/>
              <w:rPr>
                <w:color w:val="000000" w:themeColor="text1"/>
                <w:sz w:val="24"/>
                <w:szCs w:val="24"/>
              </w:rPr>
            </w:pPr>
            <w:r>
              <w:rPr>
                <w:color w:val="000000" w:themeColor="text1"/>
                <w:sz w:val="24"/>
                <w:szCs w:val="24"/>
              </w:rPr>
              <w:t>5-7</w:t>
            </w:r>
            <w:r w:rsidR="002914CA">
              <w:rPr>
                <w:color w:val="000000" w:themeColor="text1"/>
                <w:sz w:val="24"/>
                <w:szCs w:val="24"/>
              </w:rPr>
              <w:t>-9</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2914CA" w:rsidP="004E5A4A">
            <w:pPr>
              <w:pStyle w:val="ParaAttribute3"/>
              <w:spacing w:line="360" w:lineRule="auto"/>
              <w:rPr>
                <w:color w:val="000000" w:themeColor="text1"/>
                <w:sz w:val="24"/>
                <w:szCs w:val="24"/>
              </w:rPr>
            </w:pPr>
            <w:r>
              <w:rPr>
                <w:color w:val="000000" w:themeColor="text1"/>
                <w:sz w:val="24"/>
                <w:szCs w:val="24"/>
              </w:rPr>
              <w:t>январь, март, май,</w:t>
            </w:r>
          </w:p>
        </w:tc>
        <w:tc>
          <w:tcPr>
            <w:tcW w:w="2452" w:type="dxa"/>
            <w:tcBorders>
              <w:top w:val="single" w:sz="4" w:space="0" w:color="000000"/>
              <w:left w:val="single" w:sz="4" w:space="0" w:color="000000"/>
              <w:bottom w:val="single" w:sz="4" w:space="0" w:color="000000"/>
              <w:right w:val="single" w:sz="4" w:space="0" w:color="000000"/>
            </w:tcBorders>
          </w:tcPr>
          <w:p w:rsidR="002914CA" w:rsidRDefault="002914CA" w:rsidP="002914CA">
            <w:pPr>
              <w:pStyle w:val="ParaAttribute3"/>
              <w:spacing w:line="360" w:lineRule="auto"/>
              <w:jc w:val="left"/>
              <w:rPr>
                <w:sz w:val="18"/>
                <w:szCs w:val="18"/>
              </w:rPr>
            </w:pPr>
            <w:r w:rsidRPr="002914CA">
              <w:rPr>
                <w:sz w:val="18"/>
                <w:szCs w:val="18"/>
              </w:rPr>
              <w:t xml:space="preserve">Зам.директора, </w:t>
            </w:r>
          </w:p>
          <w:p w:rsidR="002914CA" w:rsidRDefault="002914CA" w:rsidP="002914CA">
            <w:pPr>
              <w:pStyle w:val="ParaAttribute3"/>
              <w:spacing w:line="360" w:lineRule="auto"/>
              <w:jc w:val="left"/>
              <w:rPr>
                <w:sz w:val="18"/>
                <w:szCs w:val="18"/>
              </w:rPr>
            </w:pPr>
            <w:r w:rsidRPr="002914CA">
              <w:rPr>
                <w:sz w:val="18"/>
                <w:szCs w:val="18"/>
              </w:rPr>
              <w:t>педагог-организатор,</w:t>
            </w:r>
          </w:p>
          <w:p w:rsidR="004E5A4A" w:rsidRPr="001E2183" w:rsidRDefault="002914CA" w:rsidP="002914CA">
            <w:pPr>
              <w:pStyle w:val="ParaAttribute3"/>
              <w:spacing w:line="360" w:lineRule="auto"/>
              <w:jc w:val="left"/>
              <w:rPr>
                <w:rStyle w:val="CharAttribute6"/>
                <w:color w:val="000000" w:themeColor="text1"/>
                <w:sz w:val="24"/>
                <w:szCs w:val="24"/>
              </w:rPr>
            </w:pPr>
            <w:r w:rsidRPr="002914CA">
              <w:rPr>
                <w:sz w:val="18"/>
                <w:szCs w:val="18"/>
              </w:rPr>
              <w:t xml:space="preserve"> председ</w:t>
            </w:r>
            <w:r>
              <w:rPr>
                <w:sz w:val="18"/>
                <w:szCs w:val="18"/>
              </w:rPr>
              <w:t>-</w:t>
            </w:r>
            <w:r w:rsidRPr="002914CA">
              <w:rPr>
                <w:sz w:val="18"/>
                <w:szCs w:val="18"/>
              </w:rPr>
              <w:t xml:space="preserve">ель волонтерского </w:t>
            </w:r>
            <w:r>
              <w:rPr>
                <w:sz w:val="18"/>
                <w:szCs w:val="18"/>
              </w:rPr>
              <w:t xml:space="preserve">отряда </w:t>
            </w:r>
          </w:p>
        </w:tc>
      </w:tr>
      <w:tr w:rsidR="004E5A4A" w:rsidRPr="001E2183" w:rsidTr="00533E7A">
        <w:trPr>
          <w:trHeight w:val="416"/>
        </w:trPr>
        <w:tc>
          <w:tcPr>
            <w:tcW w:w="4531" w:type="dxa"/>
            <w:tcBorders>
              <w:top w:val="single" w:sz="4" w:space="0" w:color="000000"/>
              <w:left w:val="single" w:sz="4" w:space="0" w:color="000000"/>
              <w:bottom w:val="single" w:sz="4" w:space="0" w:color="000000"/>
              <w:right w:val="single" w:sz="4" w:space="0" w:color="000000"/>
            </w:tcBorders>
          </w:tcPr>
          <w:p w:rsidR="004E5A4A" w:rsidRPr="001E2183" w:rsidRDefault="005E2F07" w:rsidP="004E5A4A">
            <w:pPr>
              <w:pStyle w:val="ParaAttribute5"/>
              <w:spacing w:line="360" w:lineRule="auto"/>
              <w:rPr>
                <w:color w:val="000000" w:themeColor="text1"/>
                <w:sz w:val="24"/>
                <w:szCs w:val="24"/>
              </w:rPr>
            </w:pPr>
            <w:r>
              <w:rPr>
                <w:color w:val="000000" w:themeColor="text1"/>
                <w:sz w:val="24"/>
                <w:szCs w:val="24"/>
              </w:rPr>
              <w:t>Школа волонтеров</w:t>
            </w:r>
          </w:p>
        </w:tc>
        <w:tc>
          <w:tcPr>
            <w:tcW w:w="1134" w:type="dxa"/>
            <w:tcBorders>
              <w:top w:val="single" w:sz="4" w:space="0" w:color="000000"/>
              <w:left w:val="single" w:sz="4" w:space="0" w:color="000000"/>
              <w:bottom w:val="single" w:sz="4" w:space="0" w:color="000000"/>
              <w:right w:val="single" w:sz="4" w:space="0" w:color="000000"/>
            </w:tcBorders>
          </w:tcPr>
          <w:p w:rsidR="004E5A4A" w:rsidRPr="001E2183" w:rsidRDefault="002914CA" w:rsidP="004E5A4A">
            <w:pPr>
              <w:pStyle w:val="ParaAttribute2"/>
              <w:spacing w:line="360" w:lineRule="auto"/>
              <w:rPr>
                <w:color w:val="000000" w:themeColor="text1"/>
                <w:sz w:val="24"/>
                <w:szCs w:val="24"/>
              </w:rPr>
            </w:pPr>
            <w:r>
              <w:rPr>
                <w:color w:val="000000" w:themeColor="text1"/>
                <w:sz w:val="24"/>
                <w:szCs w:val="24"/>
              </w:rPr>
              <w:t>5-9</w:t>
            </w:r>
          </w:p>
        </w:tc>
        <w:tc>
          <w:tcPr>
            <w:tcW w:w="1560" w:type="dxa"/>
            <w:tcBorders>
              <w:top w:val="single" w:sz="4" w:space="0" w:color="000000"/>
              <w:left w:val="single" w:sz="4" w:space="0" w:color="000000"/>
              <w:bottom w:val="single" w:sz="4" w:space="0" w:color="000000"/>
              <w:right w:val="single" w:sz="4" w:space="0" w:color="000000"/>
            </w:tcBorders>
          </w:tcPr>
          <w:p w:rsidR="004E5A4A" w:rsidRPr="001E2183" w:rsidRDefault="002914CA" w:rsidP="004E5A4A">
            <w:pPr>
              <w:pStyle w:val="ParaAttribute3"/>
              <w:spacing w:line="360" w:lineRule="auto"/>
              <w:rPr>
                <w:color w:val="000000" w:themeColor="text1"/>
                <w:sz w:val="24"/>
                <w:szCs w:val="24"/>
              </w:rPr>
            </w:pPr>
            <w:r>
              <w:rPr>
                <w:color w:val="000000" w:themeColor="text1"/>
                <w:sz w:val="24"/>
                <w:szCs w:val="24"/>
              </w:rPr>
              <w:t>ноябрь</w:t>
            </w:r>
          </w:p>
        </w:tc>
        <w:tc>
          <w:tcPr>
            <w:tcW w:w="2452" w:type="dxa"/>
            <w:tcBorders>
              <w:top w:val="single" w:sz="4" w:space="0" w:color="000000"/>
              <w:left w:val="single" w:sz="4" w:space="0" w:color="000000"/>
              <w:bottom w:val="single" w:sz="4" w:space="0" w:color="000000"/>
              <w:right w:val="single" w:sz="4" w:space="0" w:color="000000"/>
            </w:tcBorders>
          </w:tcPr>
          <w:p w:rsidR="004E5A4A" w:rsidRDefault="002914CA" w:rsidP="004E5A4A">
            <w:pPr>
              <w:pStyle w:val="ParaAttribute3"/>
              <w:spacing w:line="360" w:lineRule="auto"/>
              <w:rPr>
                <w:sz w:val="18"/>
                <w:szCs w:val="18"/>
              </w:rPr>
            </w:pPr>
            <w:r w:rsidRPr="002914CA">
              <w:rPr>
                <w:sz w:val="18"/>
                <w:szCs w:val="18"/>
              </w:rPr>
              <w:t>С.вожатая</w:t>
            </w:r>
          </w:p>
          <w:p w:rsidR="002914CA" w:rsidRPr="001E2183" w:rsidRDefault="002914CA" w:rsidP="004E5A4A">
            <w:pPr>
              <w:pStyle w:val="ParaAttribute3"/>
              <w:spacing w:line="360" w:lineRule="auto"/>
              <w:rPr>
                <w:rStyle w:val="CharAttribute6"/>
                <w:color w:val="000000" w:themeColor="text1"/>
                <w:sz w:val="24"/>
                <w:szCs w:val="24"/>
              </w:rPr>
            </w:pPr>
            <w:r>
              <w:rPr>
                <w:sz w:val="18"/>
                <w:szCs w:val="18"/>
              </w:rPr>
              <w:t>Совет волонтерского отряда</w:t>
            </w:r>
          </w:p>
        </w:tc>
      </w:tr>
    </w:tbl>
    <w:p w:rsidR="00DF13BD" w:rsidRDefault="00DF13BD" w:rsidP="009E3BA4">
      <w:pPr>
        <w:pStyle w:val="a3"/>
        <w:spacing w:line="360" w:lineRule="auto"/>
        <w:ind w:left="0" w:firstLine="567"/>
        <w:rPr>
          <w:rStyle w:val="CharAttribute0"/>
          <w:szCs w:val="28"/>
          <w:lang w:val="ru-RU"/>
        </w:rPr>
      </w:pPr>
    </w:p>
    <w:p w:rsidR="009E3BA4" w:rsidRDefault="009E3BA4" w:rsidP="001900C9">
      <w:pPr>
        <w:spacing w:line="360" w:lineRule="auto"/>
        <w:jc w:val="both"/>
        <w:rPr>
          <w:rStyle w:val="CharAttribute0"/>
          <w:szCs w:val="28"/>
        </w:rPr>
      </w:pPr>
      <w:r w:rsidRPr="001900C9">
        <w:rPr>
          <w:rStyle w:val="CharAttribute1"/>
          <w:rFonts w:eastAsia="Batang"/>
          <w:szCs w:val="28"/>
        </w:rPr>
        <w:lastRenderedPageBreak/>
        <w:t xml:space="preserve">6. </w:t>
      </w:r>
      <w:r w:rsidRPr="001900C9">
        <w:rPr>
          <w:rStyle w:val="CharAttribute0"/>
          <w:szCs w:val="28"/>
        </w:rPr>
        <w:t xml:space="preserve">В плане воспитательной работы указывается, для какой категории школьников организуются те или иные мероприятия. При этом не следует уподоблять план воспитательной работы учебному плану, устанавливая жесткое соответствие между планируемыми мероприятиями и конкретным школьным классом, который может в них принять участие. Во-первых, потому что участие в них является добровольным для школьников. Во-вторых, потому что часто в таких мероприятиях участвуют дети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способствуя тем самым социализации школьников. </w:t>
      </w:r>
    </w:p>
    <w:p w:rsidR="00DA1B50" w:rsidRPr="00DA1B50" w:rsidRDefault="00DA1B50" w:rsidP="001900C9">
      <w:pPr>
        <w:spacing w:line="360" w:lineRule="auto"/>
        <w:jc w:val="both"/>
        <w:rPr>
          <w:rStyle w:val="CharAttribute0"/>
          <w:b/>
          <w:i/>
          <w:szCs w:val="28"/>
        </w:rPr>
      </w:pPr>
      <w:r w:rsidRPr="00DA1B50">
        <w:rPr>
          <w:rStyle w:val="CharAttribute0"/>
          <w:b/>
          <w:i/>
          <w:szCs w:val="28"/>
        </w:rPr>
        <w:t xml:space="preserve">3. Качественные характеристики </w:t>
      </w:r>
      <w:r>
        <w:rPr>
          <w:rStyle w:val="CharAttribute0"/>
          <w:b/>
          <w:i/>
          <w:szCs w:val="28"/>
        </w:rPr>
        <w:t>«</w:t>
      </w:r>
      <w:r w:rsidRPr="00DA1B50">
        <w:rPr>
          <w:rStyle w:val="CharAttribute0"/>
          <w:b/>
          <w:i/>
          <w:szCs w:val="28"/>
        </w:rPr>
        <w:t>хорошего</w:t>
      </w:r>
      <w:r>
        <w:rPr>
          <w:rStyle w:val="CharAttribute0"/>
          <w:b/>
          <w:i/>
          <w:szCs w:val="28"/>
        </w:rPr>
        <w:t>»</w:t>
      </w:r>
      <w:r w:rsidRPr="00DA1B50">
        <w:rPr>
          <w:rStyle w:val="CharAttribute0"/>
          <w:b/>
          <w:i/>
          <w:szCs w:val="28"/>
        </w:rPr>
        <w:t xml:space="preserve"> календарного плана</w:t>
      </w:r>
    </w:p>
    <w:p w:rsidR="009B427B" w:rsidRDefault="009E3BA4" w:rsidP="001900C9">
      <w:pPr>
        <w:pStyle w:val="a3"/>
        <w:spacing w:line="360" w:lineRule="auto"/>
        <w:ind w:left="284"/>
        <w:jc w:val="left"/>
        <w:rPr>
          <w:rStyle w:val="CharAttribute1"/>
          <w:rFonts w:eastAsia="Batang"/>
          <w:szCs w:val="28"/>
          <w:lang w:val="ru-RU"/>
        </w:rPr>
      </w:pPr>
      <w:r>
        <w:rPr>
          <w:rStyle w:val="CharAttribute1"/>
          <w:rFonts w:eastAsia="Batang"/>
          <w:szCs w:val="28"/>
          <w:lang w:val="ru-RU"/>
        </w:rPr>
        <w:t>7</w:t>
      </w:r>
      <w:r w:rsidRPr="001260DC">
        <w:rPr>
          <w:rStyle w:val="CharAttribute1"/>
          <w:rFonts w:eastAsia="Batang"/>
          <w:szCs w:val="28"/>
          <w:lang w:val="ru-RU"/>
        </w:rPr>
        <w:t xml:space="preserve">. </w:t>
      </w:r>
      <w:r w:rsidR="00DA1B50">
        <w:rPr>
          <w:rStyle w:val="CharAttribute1"/>
          <w:rFonts w:eastAsia="Batang"/>
          <w:szCs w:val="28"/>
          <w:lang w:val="ru-RU"/>
        </w:rPr>
        <w:t xml:space="preserve">Хороший, качественно составленный календарный план  отличается </w:t>
      </w:r>
      <w:r w:rsidR="009B427B">
        <w:rPr>
          <w:rStyle w:val="CharAttribute1"/>
          <w:rFonts w:eastAsia="Batang"/>
          <w:szCs w:val="28"/>
          <w:lang w:val="ru-RU"/>
        </w:rPr>
        <w:t>соответствие</w:t>
      </w:r>
      <w:r w:rsidR="00DA1B50">
        <w:rPr>
          <w:rStyle w:val="CharAttribute1"/>
          <w:rFonts w:eastAsia="Batang"/>
          <w:szCs w:val="28"/>
          <w:lang w:val="ru-RU"/>
        </w:rPr>
        <w:t>м</w:t>
      </w:r>
      <w:r w:rsidR="009B427B">
        <w:rPr>
          <w:rStyle w:val="CharAttribute1"/>
          <w:rFonts w:eastAsia="Batang"/>
          <w:szCs w:val="28"/>
          <w:lang w:val="ru-RU"/>
        </w:rPr>
        <w:t xml:space="preserve"> </w:t>
      </w:r>
      <w:r w:rsidR="009B427B" w:rsidRPr="009B427B">
        <w:rPr>
          <w:rStyle w:val="CharAttribute1"/>
          <w:rFonts w:eastAsia="Batang"/>
          <w:szCs w:val="28"/>
          <w:lang w:val="ru-RU"/>
        </w:rPr>
        <w:t>ф</w:t>
      </w:r>
      <w:r w:rsidR="009B427B">
        <w:rPr>
          <w:rStyle w:val="CharAttribute1"/>
          <w:rFonts w:eastAsia="Batang"/>
          <w:szCs w:val="28"/>
          <w:lang w:val="ru-RU"/>
        </w:rPr>
        <w:t xml:space="preserve">ормы и содержания </w:t>
      </w:r>
      <w:r w:rsidR="002731FB">
        <w:rPr>
          <w:rStyle w:val="CharAttribute1"/>
          <w:rFonts w:eastAsia="Batang"/>
          <w:szCs w:val="28"/>
          <w:lang w:val="ru-RU"/>
        </w:rPr>
        <w:t xml:space="preserve">заявленных </w:t>
      </w:r>
      <w:r w:rsidR="009B427B">
        <w:rPr>
          <w:rStyle w:val="CharAttribute1"/>
          <w:rFonts w:eastAsia="Batang"/>
          <w:szCs w:val="28"/>
          <w:lang w:val="ru-RU"/>
        </w:rPr>
        <w:t>воспитательных мероприятий</w:t>
      </w:r>
      <w:r w:rsidR="002731FB">
        <w:rPr>
          <w:rStyle w:val="CharAttribute1"/>
          <w:rFonts w:eastAsia="Batang"/>
          <w:szCs w:val="28"/>
          <w:lang w:val="ru-RU"/>
        </w:rPr>
        <w:t>, вариативность</w:t>
      </w:r>
      <w:r w:rsidR="00DA1B50">
        <w:rPr>
          <w:rStyle w:val="CharAttribute1"/>
          <w:rFonts w:eastAsia="Batang"/>
          <w:szCs w:val="28"/>
          <w:lang w:val="ru-RU"/>
        </w:rPr>
        <w:t>ю</w:t>
      </w:r>
      <w:r w:rsidR="002731FB">
        <w:rPr>
          <w:rStyle w:val="CharAttribute1"/>
          <w:rFonts w:eastAsia="Batang"/>
          <w:szCs w:val="28"/>
          <w:lang w:val="ru-RU"/>
        </w:rPr>
        <w:t xml:space="preserve"> их тематики.</w:t>
      </w:r>
    </w:p>
    <w:p w:rsidR="009E3BA4" w:rsidRPr="009B427B" w:rsidRDefault="009B427B" w:rsidP="002731FB">
      <w:pPr>
        <w:pStyle w:val="a3"/>
        <w:numPr>
          <w:ilvl w:val="1"/>
          <w:numId w:val="7"/>
        </w:numPr>
        <w:spacing w:line="360" w:lineRule="auto"/>
        <w:ind w:left="284" w:firstLine="0"/>
        <w:rPr>
          <w:rFonts w:ascii="Times New Roman"/>
          <w:sz w:val="28"/>
          <w:szCs w:val="28"/>
          <w:lang w:val="ru-RU"/>
        </w:rPr>
      </w:pPr>
      <w:r w:rsidRPr="001900C9">
        <w:rPr>
          <w:rFonts w:ascii="Times New Roman"/>
          <w:bCs/>
          <w:i/>
          <w:sz w:val="28"/>
          <w:szCs w:val="28"/>
          <w:lang w:val="ru-RU"/>
        </w:rPr>
        <w:t>Ключевые дела – это г</w:t>
      </w:r>
      <w:r w:rsidRPr="001900C9">
        <w:rPr>
          <w:rFonts w:ascii="Times New Roman"/>
          <w:bCs/>
          <w:i/>
          <w:sz w:val="28"/>
          <w:szCs w:val="28"/>
          <w:u w:val="single"/>
          <w:lang w:val="ru-RU"/>
        </w:rPr>
        <w:t>лавные</w:t>
      </w:r>
      <w:r w:rsidRPr="001900C9">
        <w:rPr>
          <w:rFonts w:ascii="Times New Roman"/>
          <w:bCs/>
          <w:i/>
          <w:sz w:val="28"/>
          <w:szCs w:val="28"/>
          <w:lang w:val="ru-RU"/>
        </w:rPr>
        <w:t xml:space="preserve"> </w:t>
      </w:r>
      <w:r w:rsidRPr="001900C9">
        <w:rPr>
          <w:rFonts w:ascii="Times New Roman"/>
          <w:bCs/>
          <w:i/>
          <w:sz w:val="28"/>
          <w:szCs w:val="28"/>
          <w:u w:val="single"/>
          <w:lang w:val="ru-RU"/>
        </w:rPr>
        <w:t>традиционные</w:t>
      </w:r>
      <w:r w:rsidRPr="001900C9">
        <w:rPr>
          <w:rFonts w:ascii="Times New Roman"/>
          <w:bCs/>
          <w:i/>
          <w:sz w:val="28"/>
          <w:szCs w:val="28"/>
          <w:lang w:val="ru-RU"/>
        </w:rPr>
        <w:t xml:space="preserve"> общешкольные дела</w:t>
      </w:r>
      <w:r w:rsidRPr="009B427B">
        <w:rPr>
          <w:rFonts w:ascii="Times New Roman"/>
          <w:sz w:val="28"/>
          <w:szCs w:val="28"/>
          <w:lang w:val="ru-RU"/>
        </w:rPr>
        <w:t xml:space="preserve">, в которых принимает участие </w:t>
      </w:r>
      <w:r w:rsidRPr="009B427B">
        <w:rPr>
          <w:rFonts w:ascii="Times New Roman"/>
          <w:sz w:val="28"/>
          <w:szCs w:val="28"/>
          <w:u w:val="single"/>
          <w:lang w:val="ru-RU"/>
        </w:rPr>
        <w:t xml:space="preserve">большая часть школьников </w:t>
      </w:r>
      <w:r w:rsidRPr="009B427B">
        <w:rPr>
          <w:rFonts w:ascii="Times New Roman"/>
          <w:sz w:val="28"/>
          <w:szCs w:val="28"/>
          <w:lang w:val="ru-RU"/>
        </w:rPr>
        <w:t xml:space="preserve">и которые </w:t>
      </w:r>
      <w:r w:rsidRPr="009B427B">
        <w:rPr>
          <w:rFonts w:ascii="Times New Roman"/>
          <w:sz w:val="28"/>
          <w:szCs w:val="28"/>
          <w:u w:val="single"/>
          <w:lang w:val="ru-RU"/>
        </w:rPr>
        <w:t>обязательно планируются, готовятся, проводятся и анализируются совестно педагогами и детьми</w:t>
      </w:r>
      <w:r>
        <w:rPr>
          <w:rFonts w:ascii="Times New Roman"/>
          <w:sz w:val="28"/>
          <w:szCs w:val="28"/>
          <w:u w:val="single"/>
          <w:lang w:val="ru-RU"/>
        </w:rPr>
        <w:t>.</w:t>
      </w:r>
    </w:p>
    <w:p w:rsidR="009B427B" w:rsidRDefault="009B427B" w:rsidP="009B427B">
      <w:pPr>
        <w:pStyle w:val="a3"/>
        <w:spacing w:line="360" w:lineRule="auto"/>
        <w:ind w:left="284"/>
        <w:rPr>
          <w:rStyle w:val="CharAttribute1"/>
          <w:rFonts w:eastAsia="Batang"/>
          <w:szCs w:val="28"/>
          <w:lang w:val="ru-RU"/>
        </w:rPr>
      </w:pPr>
      <w:r w:rsidRPr="001900C9">
        <w:rPr>
          <w:rFonts w:ascii="Times New Roman"/>
          <w:bCs/>
          <w:i/>
          <w:sz w:val="28"/>
          <w:szCs w:val="28"/>
          <w:lang w:val="ru-RU"/>
        </w:rPr>
        <w:t>Ключевые дела – это г</w:t>
      </w:r>
      <w:r w:rsidRPr="001900C9">
        <w:rPr>
          <w:rFonts w:ascii="Times New Roman"/>
          <w:bCs/>
          <w:i/>
          <w:sz w:val="28"/>
          <w:szCs w:val="28"/>
          <w:u w:val="single"/>
          <w:lang w:val="ru-RU"/>
        </w:rPr>
        <w:t>лавные</w:t>
      </w:r>
      <w:r w:rsidRPr="001900C9">
        <w:rPr>
          <w:rFonts w:ascii="Times New Roman"/>
          <w:bCs/>
          <w:i/>
          <w:sz w:val="28"/>
          <w:szCs w:val="28"/>
          <w:lang w:val="ru-RU"/>
        </w:rPr>
        <w:t xml:space="preserve"> </w:t>
      </w:r>
      <w:r w:rsidRPr="001900C9">
        <w:rPr>
          <w:rFonts w:ascii="Times New Roman"/>
          <w:bCs/>
          <w:i/>
          <w:sz w:val="28"/>
          <w:szCs w:val="28"/>
          <w:u w:val="single"/>
          <w:lang w:val="ru-RU"/>
        </w:rPr>
        <w:t>традиционные</w:t>
      </w:r>
      <w:r w:rsidRPr="001900C9">
        <w:rPr>
          <w:rFonts w:ascii="Times New Roman"/>
          <w:bCs/>
          <w:i/>
          <w:sz w:val="28"/>
          <w:szCs w:val="28"/>
          <w:lang w:val="ru-RU"/>
        </w:rPr>
        <w:t xml:space="preserve"> общешкольные дела</w:t>
      </w:r>
      <w:r w:rsidRPr="009B427B">
        <w:rPr>
          <w:rFonts w:ascii="Times New Roman"/>
          <w:sz w:val="28"/>
          <w:szCs w:val="28"/>
          <w:lang w:val="ru-RU"/>
        </w:rPr>
        <w:t xml:space="preserve">, в которых принимает участие </w:t>
      </w:r>
      <w:r w:rsidRPr="009B427B">
        <w:rPr>
          <w:rFonts w:ascii="Times New Roman"/>
          <w:sz w:val="28"/>
          <w:szCs w:val="28"/>
          <w:u w:val="single"/>
          <w:lang w:val="ru-RU"/>
        </w:rPr>
        <w:t xml:space="preserve">большая часть школьников </w:t>
      </w:r>
      <w:r w:rsidRPr="009B427B">
        <w:rPr>
          <w:rFonts w:ascii="Times New Roman"/>
          <w:sz w:val="28"/>
          <w:szCs w:val="28"/>
          <w:lang w:val="ru-RU"/>
        </w:rPr>
        <w:t xml:space="preserve">и которые </w:t>
      </w:r>
      <w:r w:rsidRPr="009B427B">
        <w:rPr>
          <w:rFonts w:ascii="Times New Roman"/>
          <w:sz w:val="28"/>
          <w:szCs w:val="28"/>
          <w:u w:val="single"/>
          <w:lang w:val="ru-RU"/>
        </w:rPr>
        <w:t>обязательно планируются, готовятся, проводятся и анализируются совестно педагогами и детьми</w:t>
      </w:r>
    </w:p>
    <w:p w:rsidR="00000000" w:rsidRPr="001900C9" w:rsidRDefault="002731FB" w:rsidP="002731FB">
      <w:pPr>
        <w:pStyle w:val="a3"/>
        <w:numPr>
          <w:ilvl w:val="1"/>
          <w:numId w:val="7"/>
        </w:numPr>
        <w:spacing w:line="360" w:lineRule="auto"/>
        <w:ind w:left="284" w:firstLine="0"/>
        <w:rPr>
          <w:rFonts w:ascii="Times New Roman"/>
          <w:sz w:val="28"/>
          <w:szCs w:val="28"/>
          <w:lang w:val="ru-RU"/>
        </w:rPr>
      </w:pPr>
      <w:r w:rsidRPr="001900C9">
        <w:rPr>
          <w:rFonts w:ascii="Times New Roman"/>
          <w:bCs/>
          <w:i/>
          <w:sz w:val="28"/>
          <w:szCs w:val="28"/>
          <w:lang w:val="ru-RU"/>
        </w:rPr>
        <w:t>С</w:t>
      </w:r>
      <w:r w:rsidR="00BC2C16" w:rsidRPr="001900C9">
        <w:rPr>
          <w:rFonts w:ascii="Times New Roman"/>
          <w:bCs/>
          <w:i/>
          <w:sz w:val="28"/>
          <w:szCs w:val="28"/>
          <w:u w:val="single"/>
          <w:lang w:val="ru-RU"/>
        </w:rPr>
        <w:t>оциальные проекты</w:t>
      </w:r>
      <w:r w:rsidR="00BC2C16" w:rsidRPr="002731FB">
        <w:rPr>
          <w:rFonts w:ascii="Times New Roman"/>
          <w:b/>
          <w:bCs/>
          <w:sz w:val="28"/>
          <w:szCs w:val="28"/>
          <w:u w:val="single"/>
          <w:lang w:val="ru-RU"/>
        </w:rPr>
        <w:t xml:space="preserve"> </w:t>
      </w:r>
      <w:r w:rsidR="00BC2C16" w:rsidRPr="002731FB">
        <w:rPr>
          <w:rFonts w:ascii="Times New Roman"/>
          <w:sz w:val="28"/>
          <w:szCs w:val="28"/>
          <w:u w:val="single"/>
          <w:lang w:val="ru-RU"/>
        </w:rPr>
        <w:t xml:space="preserve">– </w:t>
      </w:r>
      <w:r w:rsidR="00BC2C16" w:rsidRPr="001900C9">
        <w:rPr>
          <w:rFonts w:ascii="Times New Roman"/>
          <w:sz w:val="28"/>
          <w:szCs w:val="28"/>
          <w:lang w:val="ru-RU"/>
        </w:rPr>
        <w:t>ежегодные совместно разрабатываемые и реализуемые школьниками и педагогами комплексы   дел (</w:t>
      </w:r>
      <w:r w:rsidR="00BC2C16" w:rsidRPr="001900C9">
        <w:rPr>
          <w:rFonts w:ascii="Times New Roman"/>
          <w:i/>
          <w:iCs/>
          <w:sz w:val="28"/>
          <w:szCs w:val="28"/>
          <w:lang w:val="ru-RU"/>
        </w:rPr>
        <w:t>благотворительной, экологической, патриотической, трудовой направленности</w:t>
      </w:r>
      <w:r w:rsidR="00BC2C16" w:rsidRPr="001900C9">
        <w:rPr>
          <w:rFonts w:ascii="Times New Roman"/>
          <w:sz w:val="28"/>
          <w:szCs w:val="28"/>
          <w:lang w:val="ru-RU"/>
        </w:rPr>
        <w:t xml:space="preserve">), </w:t>
      </w:r>
      <w:r w:rsidR="00BC2C16" w:rsidRPr="001900C9">
        <w:rPr>
          <w:rFonts w:ascii="Times New Roman"/>
          <w:bCs/>
          <w:sz w:val="28"/>
          <w:szCs w:val="28"/>
          <w:lang w:val="ru-RU"/>
        </w:rPr>
        <w:t>ориентированные на преобразование окружающего школу социума</w:t>
      </w:r>
      <w:r w:rsidR="00BC2C16" w:rsidRPr="001900C9">
        <w:rPr>
          <w:rFonts w:ascii="Times New Roman"/>
          <w:sz w:val="28"/>
          <w:szCs w:val="28"/>
          <w:lang w:val="ru-RU"/>
        </w:rPr>
        <w:t xml:space="preserve">. </w:t>
      </w:r>
    </w:p>
    <w:p w:rsidR="00000000" w:rsidRPr="001900C9" w:rsidRDefault="00BC2C16" w:rsidP="002731FB">
      <w:pPr>
        <w:pStyle w:val="a3"/>
        <w:numPr>
          <w:ilvl w:val="1"/>
          <w:numId w:val="7"/>
        </w:numPr>
        <w:spacing w:line="360" w:lineRule="auto"/>
        <w:ind w:left="284" w:firstLine="0"/>
        <w:rPr>
          <w:rFonts w:ascii="Times New Roman"/>
          <w:sz w:val="28"/>
          <w:szCs w:val="28"/>
          <w:lang w:val="ru-RU"/>
        </w:rPr>
      </w:pPr>
      <w:r w:rsidRPr="001900C9">
        <w:rPr>
          <w:rFonts w:ascii="Times New Roman"/>
          <w:bCs/>
          <w:i/>
          <w:sz w:val="28"/>
          <w:szCs w:val="28"/>
          <w:u w:val="single"/>
          <w:lang w:val="ru-RU"/>
        </w:rPr>
        <w:t>открытые дискуссионные площадки</w:t>
      </w:r>
      <w:r w:rsidRPr="002731FB">
        <w:rPr>
          <w:rFonts w:ascii="Times New Roman"/>
          <w:b/>
          <w:bCs/>
          <w:sz w:val="28"/>
          <w:szCs w:val="28"/>
          <w:u w:val="single"/>
          <w:lang w:val="ru-RU"/>
        </w:rPr>
        <w:t xml:space="preserve"> </w:t>
      </w:r>
      <w:r w:rsidRPr="002731FB">
        <w:rPr>
          <w:rFonts w:ascii="Times New Roman"/>
          <w:sz w:val="28"/>
          <w:szCs w:val="28"/>
          <w:u w:val="single"/>
          <w:lang w:val="ru-RU"/>
        </w:rPr>
        <w:t xml:space="preserve">– </w:t>
      </w:r>
      <w:r w:rsidRPr="001900C9">
        <w:rPr>
          <w:rFonts w:ascii="Times New Roman"/>
          <w:sz w:val="28"/>
          <w:szCs w:val="28"/>
          <w:lang w:val="ru-RU"/>
        </w:rPr>
        <w:t xml:space="preserve">регулярно организуе   мый </w:t>
      </w:r>
      <w:r w:rsidRPr="001900C9">
        <w:rPr>
          <w:rFonts w:ascii="Times New Roman"/>
          <w:sz w:val="28"/>
          <w:szCs w:val="28"/>
          <w:lang w:val="ru-RU"/>
        </w:rPr>
        <w:lastRenderedPageBreak/>
        <w:t>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w:t>
      </w:r>
      <w:r w:rsidRPr="001900C9">
        <w:rPr>
          <w:rFonts w:ascii="Times New Roman"/>
          <w:sz w:val="28"/>
          <w:szCs w:val="28"/>
          <w:lang w:val="ru-RU"/>
        </w:rPr>
        <w:t xml:space="preserve"> и культуры, представители власти, общественности и в рамках которых   </w:t>
      </w:r>
      <w:r w:rsidRPr="001900C9">
        <w:rPr>
          <w:rFonts w:ascii="Times New Roman"/>
          <w:bCs/>
          <w:sz w:val="28"/>
          <w:szCs w:val="28"/>
          <w:lang w:val="ru-RU"/>
        </w:rPr>
        <w:t xml:space="preserve">обсуждаются насущные </w:t>
      </w:r>
      <w:r w:rsidRPr="001900C9">
        <w:rPr>
          <w:rFonts w:ascii="Times New Roman"/>
          <w:sz w:val="28"/>
          <w:szCs w:val="28"/>
          <w:lang w:val="ru-RU"/>
        </w:rPr>
        <w:t>поведенческие, нравственные</w:t>
      </w:r>
      <w:r w:rsidRPr="001900C9">
        <w:rPr>
          <w:rFonts w:ascii="Times New Roman"/>
          <w:sz w:val="28"/>
          <w:szCs w:val="28"/>
          <w:lang w:val="ru-RU"/>
        </w:rPr>
        <w:t xml:space="preserve">, социальные, </w:t>
      </w:r>
      <w:r w:rsidRPr="001900C9">
        <w:rPr>
          <w:rFonts w:ascii="Times New Roman"/>
          <w:bCs/>
          <w:sz w:val="28"/>
          <w:szCs w:val="28"/>
          <w:lang w:val="ru-RU"/>
        </w:rPr>
        <w:t>проблемы,касающиеся жизни школы, города, страны</w:t>
      </w:r>
    </w:p>
    <w:p w:rsidR="00000000" w:rsidRPr="001900C9" w:rsidRDefault="00BC2C16" w:rsidP="001900C9">
      <w:pPr>
        <w:pStyle w:val="a3"/>
        <w:numPr>
          <w:ilvl w:val="1"/>
          <w:numId w:val="7"/>
        </w:numPr>
        <w:spacing w:line="360" w:lineRule="auto"/>
        <w:ind w:left="0" w:firstLine="284"/>
        <w:rPr>
          <w:rFonts w:ascii="Times New Roman"/>
          <w:sz w:val="28"/>
          <w:szCs w:val="28"/>
          <w:lang w:val="ru-RU"/>
        </w:rPr>
      </w:pPr>
      <w:r w:rsidRPr="001900C9">
        <w:rPr>
          <w:rFonts w:ascii="Times New Roman"/>
          <w:bCs/>
          <w:i/>
          <w:sz w:val="28"/>
          <w:szCs w:val="28"/>
          <w:lang w:val="ru-RU"/>
        </w:rPr>
        <w:t>спортивные состязания, праздники, фестивали</w:t>
      </w:r>
      <w:r w:rsidRPr="001900C9">
        <w:rPr>
          <w:rFonts w:ascii="Times New Roman"/>
          <w:bCs/>
          <w:i/>
          <w:sz w:val="28"/>
          <w:szCs w:val="28"/>
          <w:lang w:val="ru-RU"/>
        </w:rPr>
        <w:t>, представления</w:t>
      </w:r>
      <w:r w:rsidRPr="002731FB">
        <w:rPr>
          <w:rFonts w:ascii="Times New Roman"/>
          <w:b/>
          <w:bCs/>
          <w:sz w:val="28"/>
          <w:szCs w:val="28"/>
          <w:lang w:val="ru-RU"/>
        </w:rPr>
        <w:t>,</w:t>
      </w:r>
      <w:r w:rsidRPr="002731FB">
        <w:rPr>
          <w:rFonts w:ascii="Times New Roman"/>
          <w:sz w:val="28"/>
          <w:szCs w:val="28"/>
          <w:lang w:val="ru-RU"/>
        </w:rPr>
        <w:t xml:space="preserve"> проводимые для жителей микрорайона и организуемые </w:t>
      </w:r>
      <w:r w:rsidRPr="002731FB">
        <w:rPr>
          <w:rFonts w:ascii="Times New Roman"/>
          <w:sz w:val="28"/>
          <w:szCs w:val="28"/>
          <w:u w:val="single"/>
          <w:lang w:val="ru-RU"/>
        </w:rPr>
        <w:t>с</w:t>
      </w:r>
      <w:r w:rsidRPr="002731FB">
        <w:rPr>
          <w:rFonts w:ascii="Times New Roman"/>
          <w:sz w:val="28"/>
          <w:szCs w:val="28"/>
          <w:u w:val="single"/>
          <w:lang w:val="ru-RU"/>
        </w:rPr>
        <w:t>овместно</w:t>
      </w:r>
      <w:r w:rsidRPr="002731FB">
        <w:rPr>
          <w:rFonts w:ascii="Times New Roman"/>
          <w:i/>
          <w:iCs/>
          <w:sz w:val="28"/>
          <w:szCs w:val="28"/>
          <w:lang w:val="ru-RU"/>
        </w:rPr>
        <w:t xml:space="preserve"> </w:t>
      </w:r>
      <w:r w:rsidRPr="002731FB">
        <w:rPr>
          <w:rFonts w:ascii="Times New Roman"/>
          <w:sz w:val="28"/>
          <w:szCs w:val="28"/>
          <w:lang w:val="ru-RU"/>
        </w:rPr>
        <w:t xml:space="preserve">с семьями учащихся, которые </w:t>
      </w:r>
      <w:r w:rsidRPr="001900C9">
        <w:rPr>
          <w:rFonts w:ascii="Times New Roman"/>
          <w:bCs/>
          <w:sz w:val="28"/>
          <w:szCs w:val="28"/>
          <w:lang w:val="ru-RU"/>
        </w:rPr>
        <w:t>открывают возможнос</w:t>
      </w:r>
      <w:r w:rsidRPr="001900C9">
        <w:rPr>
          <w:rFonts w:ascii="Times New Roman"/>
          <w:bCs/>
          <w:sz w:val="28"/>
          <w:szCs w:val="28"/>
          <w:lang w:val="ru-RU"/>
        </w:rPr>
        <w:t xml:space="preserve">ти для творческой самореализации школьников и включают их в деятельную заботу об окружающих. </w:t>
      </w:r>
    </w:p>
    <w:p w:rsidR="00000000" w:rsidRPr="002731FB" w:rsidRDefault="00BC2C16" w:rsidP="002731FB">
      <w:pPr>
        <w:pStyle w:val="a3"/>
        <w:numPr>
          <w:ilvl w:val="1"/>
          <w:numId w:val="7"/>
        </w:numPr>
        <w:spacing w:line="360" w:lineRule="auto"/>
        <w:ind w:left="0" w:firstLine="284"/>
        <w:rPr>
          <w:rFonts w:ascii="Times New Roman"/>
          <w:sz w:val="28"/>
          <w:szCs w:val="28"/>
          <w:lang w:val="ru-RU"/>
        </w:rPr>
      </w:pPr>
      <w:r w:rsidRPr="001900C9">
        <w:rPr>
          <w:rFonts w:ascii="Times New Roman"/>
          <w:bCs/>
          <w:i/>
          <w:sz w:val="28"/>
          <w:szCs w:val="28"/>
          <w:lang w:val="ru-RU"/>
        </w:rPr>
        <w:t>общешкольные праздники</w:t>
      </w:r>
      <w:r w:rsidRPr="002731FB">
        <w:rPr>
          <w:rFonts w:ascii="Times New Roman"/>
          <w:b/>
          <w:bCs/>
          <w:sz w:val="28"/>
          <w:szCs w:val="28"/>
          <w:u w:val="single"/>
          <w:lang w:val="ru-RU"/>
        </w:rPr>
        <w:t xml:space="preserve"> </w:t>
      </w:r>
      <w:r w:rsidRPr="002731FB">
        <w:rPr>
          <w:rFonts w:ascii="Times New Roman"/>
          <w:sz w:val="28"/>
          <w:szCs w:val="28"/>
          <w:u w:val="single"/>
          <w:lang w:val="ru-RU"/>
        </w:rPr>
        <w:t xml:space="preserve">– ежегодно проводимые творческие (театрализованные, музыкальные, литературные и т.п.) дела, </w:t>
      </w:r>
      <w:r w:rsidRPr="002731FB">
        <w:rPr>
          <w:rFonts w:ascii="Times New Roman"/>
          <w:sz w:val="28"/>
          <w:szCs w:val="28"/>
          <w:lang w:val="ru-RU"/>
        </w:rPr>
        <w:t>связанные</w:t>
      </w:r>
      <w:r w:rsidRPr="002731FB">
        <w:rPr>
          <w:rFonts w:ascii="Times New Roman"/>
          <w:sz w:val="28"/>
          <w:szCs w:val="28"/>
          <w:u w:val="single"/>
          <w:lang w:val="ru-RU"/>
        </w:rPr>
        <w:t xml:space="preserve"> со значимыми </w:t>
      </w:r>
      <w:r w:rsidRPr="002731FB">
        <w:rPr>
          <w:rFonts w:ascii="Times New Roman"/>
          <w:sz w:val="28"/>
          <w:szCs w:val="28"/>
          <w:lang w:val="ru-RU"/>
        </w:rPr>
        <w:t xml:space="preserve">для детей и педагогов </w:t>
      </w:r>
      <w:r w:rsidRPr="002731FB">
        <w:rPr>
          <w:rFonts w:ascii="Times New Roman"/>
          <w:sz w:val="28"/>
          <w:szCs w:val="28"/>
          <w:u w:val="single"/>
          <w:lang w:val="ru-RU"/>
        </w:rPr>
        <w:t xml:space="preserve">знаменательными датами </w:t>
      </w:r>
      <w:r w:rsidRPr="002731FB">
        <w:rPr>
          <w:rFonts w:ascii="Times New Roman"/>
          <w:sz w:val="28"/>
          <w:szCs w:val="28"/>
          <w:lang w:val="ru-RU"/>
        </w:rPr>
        <w:t xml:space="preserve">и в которых </w:t>
      </w:r>
      <w:r w:rsidRPr="002731FB">
        <w:rPr>
          <w:rFonts w:ascii="Times New Roman"/>
          <w:sz w:val="28"/>
          <w:szCs w:val="28"/>
          <w:u w:val="single"/>
          <w:lang w:val="ru-RU"/>
        </w:rPr>
        <w:t xml:space="preserve">участвуют все классы </w:t>
      </w:r>
      <w:r w:rsidRPr="002731FB">
        <w:rPr>
          <w:rFonts w:ascii="Times New Roman"/>
          <w:sz w:val="28"/>
          <w:szCs w:val="28"/>
          <w:lang w:val="ru-RU"/>
        </w:rPr>
        <w:t xml:space="preserve">школы. </w:t>
      </w:r>
    </w:p>
    <w:p w:rsidR="00000000" w:rsidRPr="002731FB" w:rsidRDefault="00BC2C16" w:rsidP="002731FB">
      <w:pPr>
        <w:pStyle w:val="a3"/>
        <w:numPr>
          <w:ilvl w:val="1"/>
          <w:numId w:val="7"/>
        </w:numPr>
        <w:spacing w:line="360" w:lineRule="auto"/>
        <w:ind w:left="0" w:firstLine="284"/>
        <w:rPr>
          <w:rFonts w:ascii="Times New Roman"/>
          <w:sz w:val="28"/>
          <w:szCs w:val="28"/>
          <w:lang w:val="ru-RU"/>
        </w:rPr>
      </w:pPr>
      <w:r w:rsidRPr="001900C9">
        <w:rPr>
          <w:rFonts w:ascii="Times New Roman"/>
          <w:bCs/>
          <w:i/>
          <w:sz w:val="28"/>
          <w:szCs w:val="28"/>
          <w:lang w:val="x-none"/>
        </w:rPr>
        <w:t>торжественные ритуалы</w:t>
      </w:r>
      <w:r w:rsidRPr="002731FB">
        <w:rPr>
          <w:rFonts w:ascii="Times New Roman"/>
          <w:b/>
          <w:bCs/>
          <w:sz w:val="28"/>
          <w:szCs w:val="28"/>
          <w:u w:val="single"/>
          <w:lang w:val="x-none"/>
        </w:rPr>
        <w:t xml:space="preserve"> </w:t>
      </w:r>
      <w:r w:rsidRPr="002731FB">
        <w:rPr>
          <w:rFonts w:ascii="Times New Roman"/>
          <w:sz w:val="28"/>
          <w:szCs w:val="28"/>
          <w:u w:val="single"/>
          <w:lang w:val="x-none"/>
        </w:rPr>
        <w:t>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00000" w:rsidRPr="002731FB" w:rsidRDefault="00BC2C16" w:rsidP="002731FB">
      <w:pPr>
        <w:pStyle w:val="a3"/>
        <w:numPr>
          <w:ilvl w:val="1"/>
          <w:numId w:val="7"/>
        </w:numPr>
        <w:spacing w:line="360" w:lineRule="auto"/>
        <w:ind w:left="0" w:firstLine="284"/>
        <w:rPr>
          <w:rFonts w:ascii="Times New Roman"/>
          <w:sz w:val="28"/>
          <w:szCs w:val="28"/>
          <w:lang w:val="ru-RU"/>
        </w:rPr>
      </w:pPr>
      <w:r w:rsidRPr="001900C9">
        <w:rPr>
          <w:rFonts w:ascii="Times New Roman"/>
          <w:bCs/>
          <w:i/>
          <w:sz w:val="28"/>
          <w:szCs w:val="28"/>
          <w:lang w:val="ru-RU"/>
        </w:rPr>
        <w:t>церемонии награждения</w:t>
      </w:r>
      <w:r w:rsidRPr="002731FB">
        <w:rPr>
          <w:rFonts w:ascii="Times New Roman"/>
          <w:b/>
          <w:bCs/>
          <w:sz w:val="28"/>
          <w:szCs w:val="28"/>
          <w:lang w:val="ru-RU"/>
        </w:rPr>
        <w:t xml:space="preserve"> </w:t>
      </w:r>
      <w:r w:rsidRPr="002731FB">
        <w:rPr>
          <w:rFonts w:ascii="Times New Roman"/>
          <w:sz w:val="28"/>
          <w:szCs w:val="28"/>
          <w:lang w:val="ru-RU"/>
        </w:rPr>
        <w:t>(по итогам года) школьников и педагогов за активное участие в жизни школы, защиту чести школы в конкурсах,</w:t>
      </w:r>
      <w:r w:rsidRPr="002731FB">
        <w:rPr>
          <w:rFonts w:ascii="Times New Roman"/>
          <w:sz w:val="28"/>
          <w:szCs w:val="28"/>
          <w:lang w:val="ru-RU"/>
        </w:rPr>
        <w:t xml:space="preserve"> соревнованиях, олимпиадах, значительный вклад в развитие школы. </w:t>
      </w:r>
      <w:r w:rsidRPr="002731FB">
        <w:rPr>
          <w:rFonts w:ascii="Times New Roman"/>
          <w:sz w:val="28"/>
          <w:szCs w:val="28"/>
          <w:lang w:val="ru-RU"/>
        </w:rPr>
        <w:t>Это способствует поощрению социальной активности детей, развитию позитивных межличностных отношений формированию чувства довер</w:t>
      </w:r>
      <w:r w:rsidRPr="002731FB">
        <w:rPr>
          <w:rFonts w:ascii="Times New Roman"/>
          <w:sz w:val="28"/>
          <w:szCs w:val="28"/>
          <w:lang w:val="ru-RU"/>
        </w:rPr>
        <w:t>ия и уважения друг к другу.</w:t>
      </w:r>
    </w:p>
    <w:p w:rsidR="009D0AE3" w:rsidRPr="001900C9" w:rsidRDefault="009D0AE3" w:rsidP="001900C9">
      <w:pPr>
        <w:pStyle w:val="a3"/>
        <w:numPr>
          <w:ilvl w:val="0"/>
          <w:numId w:val="7"/>
        </w:numPr>
        <w:spacing w:line="360" w:lineRule="auto"/>
        <w:rPr>
          <w:rStyle w:val="CharAttribute1"/>
          <w:rFonts w:eastAsia="Calibri"/>
          <w:szCs w:val="28"/>
          <w:lang w:val="ru-RU"/>
        </w:rPr>
      </w:pPr>
      <w:r w:rsidRPr="001900C9">
        <w:rPr>
          <w:rStyle w:val="CharAttribute1"/>
          <w:rFonts w:eastAsia="Batang"/>
          <w:szCs w:val="28"/>
          <w:lang w:val="ru-RU"/>
        </w:rPr>
        <w:t xml:space="preserve">Календарные планы разрабатываются с учетом принципа преемственности содержания </w:t>
      </w:r>
      <w:r w:rsidRPr="001900C9">
        <w:rPr>
          <w:rStyle w:val="CharAttribute1"/>
          <w:rFonts w:eastAsia="Batang"/>
          <w:szCs w:val="28"/>
          <w:lang w:val="ru-RU"/>
        </w:rPr>
        <w:t>для разных уровней образования</w:t>
      </w:r>
      <w:r w:rsidRPr="001900C9">
        <w:rPr>
          <w:rStyle w:val="CharAttribute1"/>
          <w:rFonts w:eastAsia="Batang"/>
          <w:szCs w:val="28"/>
          <w:lang w:val="ru-RU"/>
        </w:rPr>
        <w:t>.</w:t>
      </w:r>
    </w:p>
    <w:p w:rsidR="009D0AE3" w:rsidRPr="00DA1B50" w:rsidRDefault="009D0AE3" w:rsidP="001900C9">
      <w:pPr>
        <w:pStyle w:val="a3"/>
        <w:numPr>
          <w:ilvl w:val="0"/>
          <w:numId w:val="7"/>
        </w:numPr>
        <w:spacing w:line="360" w:lineRule="auto"/>
        <w:rPr>
          <w:rFonts w:ascii="Times New Roman" w:eastAsia="Calibri"/>
          <w:sz w:val="28"/>
          <w:szCs w:val="28"/>
          <w:lang w:val="ru-RU"/>
        </w:rPr>
      </w:pPr>
      <w:r w:rsidRPr="00DA1B50">
        <w:rPr>
          <w:rFonts w:ascii="Times New Roman"/>
          <w:sz w:val="28"/>
          <w:szCs w:val="28"/>
          <w:lang w:val="ru-RU"/>
        </w:rPr>
        <w:t xml:space="preserve">Количество мероприятий </w:t>
      </w:r>
      <w:r w:rsidRPr="00DA1B50">
        <w:rPr>
          <w:rFonts w:ascii="Times New Roman"/>
          <w:sz w:val="28"/>
          <w:szCs w:val="28"/>
          <w:lang w:val="ru-RU"/>
        </w:rPr>
        <w:t xml:space="preserve">должно </w:t>
      </w:r>
      <w:r w:rsidRPr="00DA1B50">
        <w:rPr>
          <w:rFonts w:ascii="Times New Roman"/>
          <w:sz w:val="28"/>
          <w:szCs w:val="28"/>
          <w:lang w:val="ru-RU"/>
        </w:rPr>
        <w:t>равномерно ра</w:t>
      </w:r>
      <w:r w:rsidRPr="00DA1B50">
        <w:rPr>
          <w:rFonts w:ascii="Times New Roman"/>
          <w:sz w:val="28"/>
          <w:szCs w:val="28"/>
          <w:lang w:val="ru-RU"/>
        </w:rPr>
        <w:t xml:space="preserve">спределяться </w:t>
      </w:r>
      <w:r w:rsidRPr="00DA1B50">
        <w:rPr>
          <w:rFonts w:ascii="Times New Roman"/>
          <w:sz w:val="28"/>
          <w:szCs w:val="28"/>
          <w:lang w:val="ru-RU"/>
        </w:rPr>
        <w:t xml:space="preserve">  по месяцам и  </w:t>
      </w:r>
      <w:r w:rsidRPr="00DA1B50">
        <w:rPr>
          <w:rFonts w:ascii="Times New Roman"/>
          <w:sz w:val="28"/>
          <w:szCs w:val="28"/>
          <w:lang w:val="ru-RU"/>
        </w:rPr>
        <w:t>не</w:t>
      </w:r>
      <w:r w:rsidRPr="00DA1B50">
        <w:rPr>
          <w:rFonts w:ascii="Times New Roman"/>
          <w:sz w:val="28"/>
          <w:szCs w:val="28"/>
          <w:lang w:val="ru-RU"/>
        </w:rPr>
        <w:t xml:space="preserve">  допус</w:t>
      </w:r>
      <w:r w:rsidRPr="00DA1B50">
        <w:rPr>
          <w:rFonts w:ascii="Times New Roman"/>
          <w:sz w:val="28"/>
          <w:szCs w:val="28"/>
          <w:lang w:val="ru-RU"/>
        </w:rPr>
        <w:t xml:space="preserve">каться нарушений допустимой нагрузки </w:t>
      </w:r>
      <w:r w:rsidRPr="00DA1B50">
        <w:rPr>
          <w:rFonts w:ascii="Times New Roman"/>
          <w:sz w:val="28"/>
          <w:szCs w:val="28"/>
          <w:lang w:val="ru-RU"/>
        </w:rPr>
        <w:t xml:space="preserve"> с точки зрения СанПиН </w:t>
      </w:r>
    </w:p>
    <w:p w:rsidR="009D0AE3" w:rsidRPr="00DA1B50" w:rsidRDefault="001900C9" w:rsidP="001900C9">
      <w:pPr>
        <w:spacing w:line="360" w:lineRule="auto"/>
        <w:ind w:left="426"/>
        <w:rPr>
          <w:rFonts w:ascii="Times New Roman" w:eastAsia="Calibri" w:hAnsi="Times New Roman" w:cs="Times New Roman"/>
          <w:sz w:val="28"/>
          <w:szCs w:val="28"/>
        </w:rPr>
      </w:pPr>
      <w:r w:rsidRPr="00DA1B50">
        <w:rPr>
          <w:rFonts w:ascii="Times New Roman" w:eastAsia="Calibri" w:hAnsi="Times New Roman" w:cs="Times New Roman"/>
          <w:sz w:val="28"/>
          <w:szCs w:val="28"/>
        </w:rPr>
        <w:lastRenderedPageBreak/>
        <w:t>10.</w:t>
      </w:r>
      <w:r w:rsidR="009D0AE3" w:rsidRPr="00DA1B50">
        <w:rPr>
          <w:rFonts w:ascii="Times New Roman" w:eastAsia="Calibri" w:hAnsi="Times New Roman" w:cs="Times New Roman"/>
          <w:sz w:val="28"/>
          <w:szCs w:val="28"/>
        </w:rPr>
        <w:t xml:space="preserve">Календарный план должен отражать участие детского и родительского актива в организации и проведении мероприятий.  </w:t>
      </w:r>
      <w:r w:rsidRPr="00DA1B50">
        <w:rPr>
          <w:rFonts w:ascii="Times New Roman" w:eastAsia="Calibri" w:hAnsi="Times New Roman" w:cs="Times New Roman"/>
          <w:sz w:val="28"/>
          <w:szCs w:val="28"/>
        </w:rPr>
        <w:t>Для этого в</w:t>
      </w:r>
      <w:r w:rsidR="009D0AE3" w:rsidRPr="00DA1B50">
        <w:rPr>
          <w:rFonts w:ascii="Times New Roman" w:eastAsia="Calibri" w:hAnsi="Times New Roman" w:cs="Times New Roman"/>
          <w:sz w:val="28"/>
          <w:szCs w:val="28"/>
        </w:rPr>
        <w:t xml:space="preserve"> графе «отвественные»  прописыва</w:t>
      </w:r>
      <w:r w:rsidRPr="00DA1B50">
        <w:rPr>
          <w:rFonts w:ascii="Times New Roman" w:eastAsia="Calibri" w:hAnsi="Times New Roman" w:cs="Times New Roman"/>
          <w:sz w:val="28"/>
          <w:szCs w:val="28"/>
        </w:rPr>
        <w:t>ю</w:t>
      </w:r>
      <w:r w:rsidR="009D0AE3" w:rsidRPr="00DA1B50">
        <w:rPr>
          <w:rFonts w:ascii="Times New Roman" w:eastAsia="Calibri" w:hAnsi="Times New Roman" w:cs="Times New Roman"/>
          <w:sz w:val="28"/>
          <w:szCs w:val="28"/>
        </w:rPr>
        <w:t xml:space="preserve">тся </w:t>
      </w:r>
      <w:r w:rsidRPr="00DA1B50">
        <w:rPr>
          <w:rFonts w:ascii="Times New Roman" w:eastAsia="Calibri" w:hAnsi="Times New Roman" w:cs="Times New Roman"/>
          <w:sz w:val="28"/>
          <w:szCs w:val="28"/>
        </w:rPr>
        <w:t>все организаторы и ответственные за мероприятия.</w:t>
      </w:r>
    </w:p>
    <w:p w:rsidR="009E3BA4" w:rsidRDefault="009E3BA4" w:rsidP="009E3BA4">
      <w:pPr>
        <w:shd w:val="clear" w:color="auto" w:fill="FFFFFF"/>
        <w:tabs>
          <w:tab w:val="left" w:pos="993"/>
          <w:tab w:val="left" w:pos="1310"/>
        </w:tabs>
        <w:spacing w:line="360" w:lineRule="auto"/>
        <w:ind w:left="5104" w:right="-1"/>
        <w:jc w:val="center"/>
        <w:rPr>
          <w:rFonts w:ascii="Times New Roman"/>
          <w:b/>
          <w:sz w:val="28"/>
          <w:szCs w:val="28"/>
        </w:rPr>
      </w:pPr>
    </w:p>
    <w:p w:rsidR="00DA1B50" w:rsidRDefault="00DA1B50" w:rsidP="00DA1B50">
      <w:pPr>
        <w:jc w:val="center"/>
        <w:rPr>
          <w:b/>
          <w:sz w:val="24"/>
        </w:rPr>
      </w:pPr>
      <w:r>
        <w:rPr>
          <w:noProof/>
        </w:rPr>
        <w:drawing>
          <wp:inline distT="0" distB="0" distL="0" distR="0" wp14:anchorId="228A9929" wp14:editId="3A2281AD">
            <wp:extent cx="381000" cy="381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81000" cy="381000"/>
                    </a:xfrm>
                    <a:prstGeom prst="rect">
                      <a:avLst/>
                    </a:prstGeom>
                  </pic:spPr>
                </pic:pic>
              </a:graphicData>
            </a:graphic>
          </wp:inline>
        </w:drawing>
      </w:r>
      <w:r w:rsidRPr="007F16C9">
        <w:rPr>
          <w:b/>
          <w:sz w:val="24"/>
        </w:rPr>
        <w:t xml:space="preserve"> </w:t>
      </w:r>
      <w:r>
        <w:rPr>
          <w:b/>
          <w:sz w:val="24"/>
        </w:rPr>
        <w:t>Чек-лист</w:t>
      </w:r>
    </w:p>
    <w:p w:rsidR="00DA1B50" w:rsidRDefault="00DA1B50" w:rsidP="00DA1B50">
      <w:pPr>
        <w:jc w:val="center"/>
      </w:pPr>
      <w:r>
        <w:rPr>
          <w:i/>
          <w:noProof/>
        </w:rPr>
        <mc:AlternateContent>
          <mc:Choice Requires="wpg">
            <w:drawing>
              <wp:inline distT="0" distB="0" distL="0" distR="0" wp14:anchorId="58D5A423" wp14:editId="1706A7D6">
                <wp:extent cx="5940425" cy="448462"/>
                <wp:effectExtent l="0" t="0" r="3175" b="8890"/>
                <wp:docPr id="2941" name="Group 2941"/>
                <wp:cNvGraphicFramePr/>
                <a:graphic xmlns:a="http://schemas.openxmlformats.org/drawingml/2006/main">
                  <a:graphicData uri="http://schemas.microsoft.com/office/word/2010/wordprocessingGroup">
                    <wpg:wgp>
                      <wpg:cNvGrpSpPr/>
                      <wpg:grpSpPr>
                        <a:xfrm>
                          <a:off x="0" y="0"/>
                          <a:ext cx="5940425" cy="448462"/>
                          <a:chOff x="0" y="0"/>
                          <a:chExt cx="6696050" cy="505740"/>
                        </a:xfrm>
                      </wpg:grpSpPr>
                      <wps:wsp>
                        <wps:cNvPr id="11" name="Shape 11"/>
                        <wps:cNvSpPr/>
                        <wps:spPr>
                          <a:xfrm>
                            <a:off x="0" y="0"/>
                            <a:ext cx="6696050" cy="505740"/>
                          </a:xfrm>
                          <a:custGeom>
                            <a:avLst/>
                            <a:gdLst/>
                            <a:ahLst/>
                            <a:cxnLst/>
                            <a:rect l="0" t="0" r="0" b="0"/>
                            <a:pathLst>
                              <a:path w="6696050" h="505740">
                                <a:moveTo>
                                  <a:pt x="76200" y="0"/>
                                </a:moveTo>
                                <a:lnTo>
                                  <a:pt x="6619850" y="0"/>
                                </a:lnTo>
                                <a:cubicBezTo>
                                  <a:pt x="6624841" y="0"/>
                                  <a:pt x="6629832" y="495"/>
                                  <a:pt x="6634722" y="1474"/>
                                </a:cubicBezTo>
                                <a:cubicBezTo>
                                  <a:pt x="6639611" y="2439"/>
                                  <a:pt x="6644412" y="3899"/>
                                  <a:pt x="6649009" y="5804"/>
                                </a:cubicBezTo>
                                <a:cubicBezTo>
                                  <a:pt x="6653619" y="7709"/>
                                  <a:pt x="6658039" y="10071"/>
                                  <a:pt x="6662192" y="12853"/>
                                </a:cubicBezTo>
                                <a:cubicBezTo>
                                  <a:pt x="6666332" y="15622"/>
                                  <a:pt x="6670206" y="18797"/>
                                  <a:pt x="6673736" y="22327"/>
                                </a:cubicBezTo>
                                <a:cubicBezTo>
                                  <a:pt x="6677266" y="25845"/>
                                  <a:pt x="6680441" y="29718"/>
                                  <a:pt x="6683210" y="33871"/>
                                </a:cubicBezTo>
                                <a:cubicBezTo>
                                  <a:pt x="6685979" y="38012"/>
                                  <a:pt x="6688341" y="42431"/>
                                  <a:pt x="6690259" y="47041"/>
                                </a:cubicBezTo>
                                <a:cubicBezTo>
                                  <a:pt x="6692164" y="51651"/>
                                  <a:pt x="6693612" y="56452"/>
                                  <a:pt x="6694589" y="61341"/>
                                </a:cubicBezTo>
                                <a:cubicBezTo>
                                  <a:pt x="6695568" y="66231"/>
                                  <a:pt x="6696050" y="71222"/>
                                  <a:pt x="6696050" y="76200"/>
                                </a:cubicBezTo>
                                <a:lnTo>
                                  <a:pt x="6696050" y="429540"/>
                                </a:lnTo>
                                <a:cubicBezTo>
                                  <a:pt x="6696050" y="434531"/>
                                  <a:pt x="6695568" y="439522"/>
                                  <a:pt x="6694589" y="444412"/>
                                </a:cubicBezTo>
                                <a:cubicBezTo>
                                  <a:pt x="6693612" y="449300"/>
                                  <a:pt x="6692164" y="454102"/>
                                  <a:pt x="6690259" y="458699"/>
                                </a:cubicBezTo>
                                <a:cubicBezTo>
                                  <a:pt x="6688341" y="463309"/>
                                  <a:pt x="6685979" y="467729"/>
                                  <a:pt x="6683210" y="471881"/>
                                </a:cubicBezTo>
                                <a:cubicBezTo>
                                  <a:pt x="6680441" y="476021"/>
                                  <a:pt x="6677266" y="479895"/>
                                  <a:pt x="6673736" y="483426"/>
                                </a:cubicBezTo>
                                <a:cubicBezTo>
                                  <a:pt x="6670206" y="486956"/>
                                  <a:pt x="6666332" y="490131"/>
                                  <a:pt x="6662192" y="492900"/>
                                </a:cubicBezTo>
                                <a:cubicBezTo>
                                  <a:pt x="6658039" y="495668"/>
                                  <a:pt x="6653619" y="498031"/>
                                  <a:pt x="6649009" y="499949"/>
                                </a:cubicBezTo>
                                <a:cubicBezTo>
                                  <a:pt x="6644412" y="501853"/>
                                  <a:pt x="6639611" y="503301"/>
                                  <a:pt x="6634722" y="504279"/>
                                </a:cubicBezTo>
                                <a:cubicBezTo>
                                  <a:pt x="6629832" y="505257"/>
                                  <a:pt x="6624841" y="505740"/>
                                  <a:pt x="6619850" y="505740"/>
                                </a:cubicBezTo>
                                <a:lnTo>
                                  <a:pt x="76200" y="505740"/>
                                </a:lnTo>
                                <a:cubicBezTo>
                                  <a:pt x="71209" y="505740"/>
                                  <a:pt x="66218" y="505257"/>
                                  <a:pt x="61328" y="504279"/>
                                </a:cubicBezTo>
                                <a:cubicBezTo>
                                  <a:pt x="56439" y="503301"/>
                                  <a:pt x="51638" y="501853"/>
                                  <a:pt x="47041" y="499949"/>
                                </a:cubicBezTo>
                                <a:cubicBezTo>
                                  <a:pt x="42431" y="498031"/>
                                  <a:pt x="38011" y="495668"/>
                                  <a:pt x="33858" y="492900"/>
                                </a:cubicBezTo>
                                <a:cubicBezTo>
                                  <a:pt x="29718" y="490131"/>
                                  <a:pt x="25844" y="486956"/>
                                  <a:pt x="22314" y="483426"/>
                                </a:cubicBezTo>
                                <a:cubicBezTo>
                                  <a:pt x="18783" y="479895"/>
                                  <a:pt x="15608" y="476021"/>
                                  <a:pt x="12840" y="471881"/>
                                </a:cubicBezTo>
                                <a:cubicBezTo>
                                  <a:pt x="10071" y="467729"/>
                                  <a:pt x="7709" y="463309"/>
                                  <a:pt x="5791" y="458699"/>
                                </a:cubicBezTo>
                                <a:cubicBezTo>
                                  <a:pt x="3886" y="454102"/>
                                  <a:pt x="2438" y="449300"/>
                                  <a:pt x="1461" y="444412"/>
                                </a:cubicBezTo>
                                <a:cubicBezTo>
                                  <a:pt x="483" y="439522"/>
                                  <a:pt x="0" y="434531"/>
                                  <a:pt x="0" y="429540"/>
                                </a:cubicBezTo>
                                <a:lnTo>
                                  <a:pt x="0" y="76200"/>
                                </a:lnTo>
                                <a:cubicBezTo>
                                  <a:pt x="0" y="71222"/>
                                  <a:pt x="483" y="66231"/>
                                  <a:pt x="1461" y="61341"/>
                                </a:cubicBezTo>
                                <a:cubicBezTo>
                                  <a:pt x="2438" y="56452"/>
                                  <a:pt x="3886" y="51651"/>
                                  <a:pt x="5791" y="47041"/>
                                </a:cubicBezTo>
                                <a:cubicBezTo>
                                  <a:pt x="7709" y="42431"/>
                                  <a:pt x="10071" y="38012"/>
                                  <a:pt x="12840" y="33871"/>
                                </a:cubicBezTo>
                                <a:cubicBezTo>
                                  <a:pt x="15608" y="29718"/>
                                  <a:pt x="18783" y="25845"/>
                                  <a:pt x="22314" y="22327"/>
                                </a:cubicBezTo>
                                <a:cubicBezTo>
                                  <a:pt x="25844" y="18797"/>
                                  <a:pt x="29718" y="15622"/>
                                  <a:pt x="33858" y="12853"/>
                                </a:cubicBezTo>
                                <a:cubicBezTo>
                                  <a:pt x="38011" y="10071"/>
                                  <a:pt x="42431" y="7709"/>
                                  <a:pt x="47041" y="5804"/>
                                </a:cubicBezTo>
                                <a:cubicBezTo>
                                  <a:pt x="51638" y="3899"/>
                                  <a:pt x="56439" y="2439"/>
                                  <a:pt x="61328" y="1474"/>
                                </a:cubicBezTo>
                                <a:cubicBezTo>
                                  <a:pt x="66218" y="495"/>
                                  <a:pt x="71209" y="0"/>
                                  <a:pt x="76200" y="0"/>
                                </a:cubicBezTo>
                                <a:close/>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2" name="Shape 12"/>
                        <wps:cNvSpPr/>
                        <wps:spPr>
                          <a:xfrm>
                            <a:off x="28994" y="9525"/>
                            <a:ext cx="47282" cy="19583"/>
                          </a:xfrm>
                          <a:custGeom>
                            <a:avLst/>
                            <a:gdLst/>
                            <a:ahLst/>
                            <a:cxnLst/>
                            <a:rect l="0" t="0" r="0" b="0"/>
                            <a:pathLst>
                              <a:path w="47282" h="19583">
                                <a:moveTo>
                                  <a:pt x="47282" y="0"/>
                                </a:moveTo>
                                <a:cubicBezTo>
                                  <a:pt x="45085" y="0"/>
                                  <a:pt x="42901" y="102"/>
                                  <a:pt x="40729" y="318"/>
                                </a:cubicBezTo>
                                <a:cubicBezTo>
                                  <a:pt x="38545" y="533"/>
                                  <a:pt x="36373" y="851"/>
                                  <a:pt x="34226" y="1283"/>
                                </a:cubicBezTo>
                                <a:cubicBezTo>
                                  <a:pt x="32080" y="1702"/>
                                  <a:pt x="29959" y="2236"/>
                                  <a:pt x="27864" y="2870"/>
                                </a:cubicBezTo>
                                <a:cubicBezTo>
                                  <a:pt x="25768" y="3505"/>
                                  <a:pt x="23711" y="4242"/>
                                  <a:pt x="21692" y="5080"/>
                                </a:cubicBezTo>
                                <a:cubicBezTo>
                                  <a:pt x="19660" y="5918"/>
                                  <a:pt x="17691" y="6858"/>
                                  <a:pt x="15761" y="7887"/>
                                </a:cubicBezTo>
                                <a:cubicBezTo>
                                  <a:pt x="13830" y="8916"/>
                                  <a:pt x="11951" y="10046"/>
                                  <a:pt x="10135" y="11265"/>
                                </a:cubicBezTo>
                                <a:cubicBezTo>
                                  <a:pt x="8306" y="12485"/>
                                  <a:pt x="6553" y="13792"/>
                                  <a:pt x="4864" y="15177"/>
                                </a:cubicBezTo>
                                <a:cubicBezTo>
                                  <a:pt x="3175" y="16561"/>
                                  <a:pt x="1549" y="18035"/>
                                  <a:pt x="0" y="19583"/>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3" name="Shape 13"/>
                        <wps:cNvSpPr/>
                        <wps:spPr>
                          <a:xfrm>
                            <a:off x="76200" y="9525"/>
                            <a:ext cx="6543650" cy="0"/>
                          </a:xfrm>
                          <a:custGeom>
                            <a:avLst/>
                            <a:gdLst/>
                            <a:ahLst/>
                            <a:cxnLst/>
                            <a:rect l="0" t="0" r="0" b="0"/>
                            <a:pathLst>
                              <a:path w="6543650">
                                <a:moveTo>
                                  <a:pt x="0" y="0"/>
                                </a:moveTo>
                                <a:lnTo>
                                  <a:pt x="6543650" y="0"/>
                                </a:ln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4" name="Shape 14"/>
                        <wps:cNvSpPr/>
                        <wps:spPr>
                          <a:xfrm>
                            <a:off x="6619774" y="9525"/>
                            <a:ext cx="47282" cy="19583"/>
                          </a:xfrm>
                          <a:custGeom>
                            <a:avLst/>
                            <a:gdLst/>
                            <a:ahLst/>
                            <a:cxnLst/>
                            <a:rect l="0" t="0" r="0" b="0"/>
                            <a:pathLst>
                              <a:path w="47282" h="19583">
                                <a:moveTo>
                                  <a:pt x="47282" y="19583"/>
                                </a:moveTo>
                                <a:cubicBezTo>
                                  <a:pt x="45733" y="18035"/>
                                  <a:pt x="44107" y="16561"/>
                                  <a:pt x="42418" y="15177"/>
                                </a:cubicBezTo>
                                <a:cubicBezTo>
                                  <a:pt x="40729" y="13792"/>
                                  <a:pt x="38977" y="12485"/>
                                  <a:pt x="37147" y="11265"/>
                                </a:cubicBezTo>
                                <a:cubicBezTo>
                                  <a:pt x="35331" y="10046"/>
                                  <a:pt x="33452" y="8916"/>
                                  <a:pt x="31521" y="7887"/>
                                </a:cubicBezTo>
                                <a:cubicBezTo>
                                  <a:pt x="29591" y="6858"/>
                                  <a:pt x="27622" y="5918"/>
                                  <a:pt x="25591" y="5080"/>
                                </a:cubicBezTo>
                                <a:cubicBezTo>
                                  <a:pt x="23571" y="4242"/>
                                  <a:pt x="21514" y="3505"/>
                                  <a:pt x="19418" y="2870"/>
                                </a:cubicBezTo>
                                <a:cubicBezTo>
                                  <a:pt x="17323" y="2236"/>
                                  <a:pt x="15202" y="1702"/>
                                  <a:pt x="13056" y="1283"/>
                                </a:cubicBezTo>
                                <a:cubicBezTo>
                                  <a:pt x="10909" y="851"/>
                                  <a:pt x="8737" y="533"/>
                                  <a:pt x="6553" y="318"/>
                                </a:cubicBezTo>
                                <a:cubicBezTo>
                                  <a:pt x="4382" y="102"/>
                                  <a:pt x="2198" y="0"/>
                                  <a:pt x="0" y="0"/>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5" name="Shape 15"/>
                        <wps:cNvSpPr/>
                        <wps:spPr>
                          <a:xfrm>
                            <a:off x="28994" y="476631"/>
                            <a:ext cx="47282" cy="19583"/>
                          </a:xfrm>
                          <a:custGeom>
                            <a:avLst/>
                            <a:gdLst/>
                            <a:ahLst/>
                            <a:cxnLst/>
                            <a:rect l="0" t="0" r="0" b="0"/>
                            <a:pathLst>
                              <a:path w="47282" h="19583">
                                <a:moveTo>
                                  <a:pt x="0" y="0"/>
                                </a:moveTo>
                                <a:cubicBezTo>
                                  <a:pt x="1549" y="1550"/>
                                  <a:pt x="3175" y="3022"/>
                                  <a:pt x="4864" y="4419"/>
                                </a:cubicBezTo>
                                <a:cubicBezTo>
                                  <a:pt x="6553" y="5804"/>
                                  <a:pt x="8306" y="7112"/>
                                  <a:pt x="10135" y="8331"/>
                                </a:cubicBezTo>
                                <a:cubicBezTo>
                                  <a:pt x="11951" y="9551"/>
                                  <a:pt x="13830" y="10668"/>
                                  <a:pt x="15761" y="11709"/>
                                </a:cubicBezTo>
                                <a:cubicBezTo>
                                  <a:pt x="17691" y="12738"/>
                                  <a:pt x="19660" y="13677"/>
                                  <a:pt x="21692" y="14516"/>
                                </a:cubicBezTo>
                                <a:cubicBezTo>
                                  <a:pt x="23711" y="15354"/>
                                  <a:pt x="25768" y="16090"/>
                                  <a:pt x="27864" y="16726"/>
                                </a:cubicBezTo>
                                <a:cubicBezTo>
                                  <a:pt x="29959" y="17361"/>
                                  <a:pt x="32080" y="17881"/>
                                  <a:pt x="34226" y="18314"/>
                                </a:cubicBezTo>
                                <a:cubicBezTo>
                                  <a:pt x="36373" y="18732"/>
                                  <a:pt x="38545" y="19062"/>
                                  <a:pt x="40729" y="19265"/>
                                </a:cubicBezTo>
                                <a:cubicBezTo>
                                  <a:pt x="42901" y="19482"/>
                                  <a:pt x="45085" y="19583"/>
                                  <a:pt x="47282" y="19583"/>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6" name="Shape 16"/>
                        <wps:cNvSpPr/>
                        <wps:spPr>
                          <a:xfrm>
                            <a:off x="76200" y="496215"/>
                            <a:ext cx="6543650" cy="0"/>
                          </a:xfrm>
                          <a:custGeom>
                            <a:avLst/>
                            <a:gdLst/>
                            <a:ahLst/>
                            <a:cxnLst/>
                            <a:rect l="0" t="0" r="0" b="0"/>
                            <a:pathLst>
                              <a:path w="6543650">
                                <a:moveTo>
                                  <a:pt x="0" y="0"/>
                                </a:moveTo>
                                <a:lnTo>
                                  <a:pt x="6543650" y="0"/>
                                </a:ln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7" name="Shape 17"/>
                        <wps:cNvSpPr/>
                        <wps:spPr>
                          <a:xfrm>
                            <a:off x="6619774" y="476631"/>
                            <a:ext cx="47282" cy="19583"/>
                          </a:xfrm>
                          <a:custGeom>
                            <a:avLst/>
                            <a:gdLst/>
                            <a:ahLst/>
                            <a:cxnLst/>
                            <a:rect l="0" t="0" r="0" b="0"/>
                            <a:pathLst>
                              <a:path w="47282" h="19583">
                                <a:moveTo>
                                  <a:pt x="0" y="19583"/>
                                </a:moveTo>
                                <a:cubicBezTo>
                                  <a:pt x="2198" y="19583"/>
                                  <a:pt x="4382" y="19482"/>
                                  <a:pt x="6553" y="19265"/>
                                </a:cubicBezTo>
                                <a:cubicBezTo>
                                  <a:pt x="8737" y="19062"/>
                                  <a:pt x="10909" y="18732"/>
                                  <a:pt x="13056" y="18314"/>
                                </a:cubicBezTo>
                                <a:cubicBezTo>
                                  <a:pt x="15202" y="17881"/>
                                  <a:pt x="17323" y="17361"/>
                                  <a:pt x="19418" y="16726"/>
                                </a:cubicBezTo>
                                <a:cubicBezTo>
                                  <a:pt x="21514" y="16090"/>
                                  <a:pt x="23571" y="15354"/>
                                  <a:pt x="25591" y="14516"/>
                                </a:cubicBezTo>
                                <a:cubicBezTo>
                                  <a:pt x="27622" y="13677"/>
                                  <a:pt x="29591" y="12738"/>
                                  <a:pt x="31521" y="11709"/>
                                </a:cubicBezTo>
                                <a:cubicBezTo>
                                  <a:pt x="33452" y="10668"/>
                                  <a:pt x="35331" y="9551"/>
                                  <a:pt x="37147" y="8331"/>
                                </a:cubicBezTo>
                                <a:cubicBezTo>
                                  <a:pt x="38977" y="7112"/>
                                  <a:pt x="40729" y="5804"/>
                                  <a:pt x="42418" y="4419"/>
                                </a:cubicBezTo>
                                <a:cubicBezTo>
                                  <a:pt x="44107" y="3022"/>
                                  <a:pt x="45733" y="1550"/>
                                  <a:pt x="47282" y="0"/>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8" name="Shape 18"/>
                        <wps:cNvSpPr/>
                        <wps:spPr>
                          <a:xfrm>
                            <a:off x="6666941" y="29007"/>
                            <a:ext cx="19583" cy="47270"/>
                          </a:xfrm>
                          <a:custGeom>
                            <a:avLst/>
                            <a:gdLst/>
                            <a:ahLst/>
                            <a:cxnLst/>
                            <a:rect l="0" t="0" r="0" b="0"/>
                            <a:pathLst>
                              <a:path w="19583" h="47270">
                                <a:moveTo>
                                  <a:pt x="19583" y="47270"/>
                                </a:moveTo>
                                <a:cubicBezTo>
                                  <a:pt x="19583" y="45086"/>
                                  <a:pt x="19482" y="42900"/>
                                  <a:pt x="19266" y="40716"/>
                                </a:cubicBezTo>
                                <a:cubicBezTo>
                                  <a:pt x="19063" y="38545"/>
                                  <a:pt x="18733" y="36373"/>
                                  <a:pt x="18314" y="34227"/>
                                </a:cubicBezTo>
                                <a:cubicBezTo>
                                  <a:pt x="17882" y="32080"/>
                                  <a:pt x="17361" y="29959"/>
                                  <a:pt x="16726" y="27864"/>
                                </a:cubicBezTo>
                                <a:cubicBezTo>
                                  <a:pt x="16091" y="25768"/>
                                  <a:pt x="15355" y="23699"/>
                                  <a:pt x="14516" y="21679"/>
                                </a:cubicBezTo>
                                <a:cubicBezTo>
                                  <a:pt x="13678" y="19660"/>
                                  <a:pt x="12738" y="17679"/>
                                  <a:pt x="11709" y="15749"/>
                                </a:cubicBezTo>
                                <a:cubicBezTo>
                                  <a:pt x="10668" y="13818"/>
                                  <a:pt x="9551" y="11938"/>
                                  <a:pt x="8331" y="10122"/>
                                </a:cubicBezTo>
                                <a:cubicBezTo>
                                  <a:pt x="7112" y="8306"/>
                                  <a:pt x="5804" y="6541"/>
                                  <a:pt x="4420" y="4852"/>
                                </a:cubicBezTo>
                                <a:cubicBezTo>
                                  <a:pt x="3023" y="3163"/>
                                  <a:pt x="1550" y="1550"/>
                                  <a:pt x="0" y="0"/>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19" name="Shape 19"/>
                        <wps:cNvSpPr/>
                        <wps:spPr>
                          <a:xfrm>
                            <a:off x="6686525" y="76200"/>
                            <a:ext cx="0" cy="353340"/>
                          </a:xfrm>
                          <a:custGeom>
                            <a:avLst/>
                            <a:gdLst/>
                            <a:ahLst/>
                            <a:cxnLst/>
                            <a:rect l="0" t="0" r="0" b="0"/>
                            <a:pathLst>
                              <a:path h="353340">
                                <a:moveTo>
                                  <a:pt x="0" y="0"/>
                                </a:moveTo>
                                <a:lnTo>
                                  <a:pt x="0" y="353340"/>
                                </a:ln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20" name="Shape 20"/>
                        <wps:cNvSpPr/>
                        <wps:spPr>
                          <a:xfrm>
                            <a:off x="6666941" y="429464"/>
                            <a:ext cx="19583" cy="47282"/>
                          </a:xfrm>
                          <a:custGeom>
                            <a:avLst/>
                            <a:gdLst/>
                            <a:ahLst/>
                            <a:cxnLst/>
                            <a:rect l="0" t="0" r="0" b="0"/>
                            <a:pathLst>
                              <a:path w="19583" h="47282">
                                <a:moveTo>
                                  <a:pt x="0" y="47282"/>
                                </a:moveTo>
                                <a:cubicBezTo>
                                  <a:pt x="1550" y="45732"/>
                                  <a:pt x="3023" y="44107"/>
                                  <a:pt x="4420" y="42418"/>
                                </a:cubicBezTo>
                                <a:cubicBezTo>
                                  <a:pt x="5804" y="40729"/>
                                  <a:pt x="7112" y="38976"/>
                                  <a:pt x="8331" y="37160"/>
                                </a:cubicBezTo>
                                <a:cubicBezTo>
                                  <a:pt x="9551" y="35331"/>
                                  <a:pt x="10668" y="33451"/>
                                  <a:pt x="11709" y="31521"/>
                                </a:cubicBezTo>
                                <a:cubicBezTo>
                                  <a:pt x="12738" y="29590"/>
                                  <a:pt x="13678" y="27622"/>
                                  <a:pt x="14516" y="25590"/>
                                </a:cubicBezTo>
                                <a:cubicBezTo>
                                  <a:pt x="15355" y="23571"/>
                                  <a:pt x="16091" y="21513"/>
                                  <a:pt x="16726" y="19418"/>
                                </a:cubicBezTo>
                                <a:cubicBezTo>
                                  <a:pt x="17361" y="17322"/>
                                  <a:pt x="17882" y="15201"/>
                                  <a:pt x="18314" y="13055"/>
                                </a:cubicBezTo>
                                <a:cubicBezTo>
                                  <a:pt x="18733" y="10909"/>
                                  <a:pt x="19063" y="8737"/>
                                  <a:pt x="19266" y="6553"/>
                                </a:cubicBezTo>
                                <a:cubicBezTo>
                                  <a:pt x="19482" y="4381"/>
                                  <a:pt x="19583" y="2197"/>
                                  <a:pt x="19583" y="0"/>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21" name="Shape 21"/>
                        <wps:cNvSpPr/>
                        <wps:spPr>
                          <a:xfrm>
                            <a:off x="9525" y="29007"/>
                            <a:ext cx="19583" cy="47270"/>
                          </a:xfrm>
                          <a:custGeom>
                            <a:avLst/>
                            <a:gdLst/>
                            <a:ahLst/>
                            <a:cxnLst/>
                            <a:rect l="0" t="0" r="0" b="0"/>
                            <a:pathLst>
                              <a:path w="19583" h="47270">
                                <a:moveTo>
                                  <a:pt x="19583" y="0"/>
                                </a:moveTo>
                                <a:cubicBezTo>
                                  <a:pt x="18034" y="1550"/>
                                  <a:pt x="16561" y="3163"/>
                                  <a:pt x="15164" y="4852"/>
                                </a:cubicBezTo>
                                <a:cubicBezTo>
                                  <a:pt x="13780" y="6541"/>
                                  <a:pt x="12471" y="8306"/>
                                  <a:pt x="11252" y="10122"/>
                                </a:cubicBezTo>
                                <a:cubicBezTo>
                                  <a:pt x="10033" y="11938"/>
                                  <a:pt x="8915" y="13818"/>
                                  <a:pt x="7874" y="15749"/>
                                </a:cubicBezTo>
                                <a:cubicBezTo>
                                  <a:pt x="6845" y="17679"/>
                                  <a:pt x="5906" y="19660"/>
                                  <a:pt x="5067" y="21679"/>
                                </a:cubicBezTo>
                                <a:cubicBezTo>
                                  <a:pt x="4229" y="23699"/>
                                  <a:pt x="3493" y="25768"/>
                                  <a:pt x="2858" y="27864"/>
                                </a:cubicBezTo>
                                <a:cubicBezTo>
                                  <a:pt x="2223" y="29959"/>
                                  <a:pt x="1702" y="32080"/>
                                  <a:pt x="1270" y="34227"/>
                                </a:cubicBezTo>
                                <a:cubicBezTo>
                                  <a:pt x="851" y="36373"/>
                                  <a:pt x="521" y="38545"/>
                                  <a:pt x="318" y="40716"/>
                                </a:cubicBezTo>
                                <a:cubicBezTo>
                                  <a:pt x="102" y="42900"/>
                                  <a:pt x="0" y="45086"/>
                                  <a:pt x="0" y="47270"/>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22" name="Shape 22"/>
                        <wps:cNvSpPr/>
                        <wps:spPr>
                          <a:xfrm>
                            <a:off x="9525" y="76200"/>
                            <a:ext cx="0" cy="353340"/>
                          </a:xfrm>
                          <a:custGeom>
                            <a:avLst/>
                            <a:gdLst/>
                            <a:ahLst/>
                            <a:cxnLst/>
                            <a:rect l="0" t="0" r="0" b="0"/>
                            <a:pathLst>
                              <a:path h="353340">
                                <a:moveTo>
                                  <a:pt x="0" y="0"/>
                                </a:moveTo>
                                <a:lnTo>
                                  <a:pt x="0" y="353340"/>
                                </a:ln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23" name="Shape 23"/>
                        <wps:cNvSpPr/>
                        <wps:spPr>
                          <a:xfrm>
                            <a:off x="9525" y="429464"/>
                            <a:ext cx="19583" cy="47282"/>
                          </a:xfrm>
                          <a:custGeom>
                            <a:avLst/>
                            <a:gdLst/>
                            <a:ahLst/>
                            <a:cxnLst/>
                            <a:rect l="0" t="0" r="0" b="0"/>
                            <a:pathLst>
                              <a:path w="19583" h="47282">
                                <a:moveTo>
                                  <a:pt x="0" y="0"/>
                                </a:moveTo>
                                <a:cubicBezTo>
                                  <a:pt x="0" y="2197"/>
                                  <a:pt x="102" y="4381"/>
                                  <a:pt x="318" y="6553"/>
                                </a:cubicBezTo>
                                <a:cubicBezTo>
                                  <a:pt x="521" y="8737"/>
                                  <a:pt x="851" y="10909"/>
                                  <a:pt x="1270" y="13055"/>
                                </a:cubicBezTo>
                                <a:cubicBezTo>
                                  <a:pt x="1702" y="15201"/>
                                  <a:pt x="2223" y="17322"/>
                                  <a:pt x="2858" y="19418"/>
                                </a:cubicBezTo>
                                <a:cubicBezTo>
                                  <a:pt x="3493" y="21513"/>
                                  <a:pt x="4229" y="23571"/>
                                  <a:pt x="5067" y="25590"/>
                                </a:cubicBezTo>
                                <a:cubicBezTo>
                                  <a:pt x="5906" y="27622"/>
                                  <a:pt x="6845" y="29590"/>
                                  <a:pt x="7874" y="31521"/>
                                </a:cubicBezTo>
                                <a:cubicBezTo>
                                  <a:pt x="8915" y="33451"/>
                                  <a:pt x="10033" y="35331"/>
                                  <a:pt x="11252" y="37160"/>
                                </a:cubicBezTo>
                                <a:cubicBezTo>
                                  <a:pt x="12471" y="38976"/>
                                  <a:pt x="13780" y="40729"/>
                                  <a:pt x="15164" y="42418"/>
                                </a:cubicBezTo>
                                <a:cubicBezTo>
                                  <a:pt x="16561" y="44107"/>
                                  <a:pt x="18034" y="45732"/>
                                  <a:pt x="19583" y="47282"/>
                                </a:cubicBezTo>
                              </a:path>
                            </a:pathLst>
                          </a:custGeom>
                          <a:ln w="19050" cap="flat">
                            <a:miter lim="127000"/>
                          </a:ln>
                        </wps:spPr>
                        <wps:style>
                          <a:lnRef idx="1">
                            <a:srgbClr val="E4E4E4"/>
                          </a:lnRef>
                          <a:fillRef idx="0">
                            <a:srgbClr val="000000">
                              <a:alpha val="0"/>
                            </a:srgbClr>
                          </a:fillRef>
                          <a:effectRef idx="0">
                            <a:scrgbClr r="0" g="0" b="0"/>
                          </a:effectRef>
                          <a:fontRef idx="none"/>
                        </wps:style>
                        <wps:bodyPr/>
                      </wps:wsp>
                      <wps:wsp>
                        <wps:cNvPr id="24" name="Rectangle 24"/>
                        <wps:cNvSpPr/>
                        <wps:spPr>
                          <a:xfrm>
                            <a:off x="161972" y="217578"/>
                            <a:ext cx="6533468" cy="176576"/>
                          </a:xfrm>
                          <a:prstGeom prst="rect">
                            <a:avLst/>
                          </a:prstGeom>
                          <a:ln>
                            <a:noFill/>
                          </a:ln>
                        </wps:spPr>
                        <wps:txbx>
                          <w:txbxContent>
                            <w:p w:rsidR="00DA1B50" w:rsidRPr="007F16C9" w:rsidRDefault="00DA1B50" w:rsidP="00DA1B50">
                              <w:pPr>
                                <w:rPr>
                                  <w:color w:val="002060"/>
                                  <w:sz w:val="24"/>
                                  <w:szCs w:val="24"/>
                                </w:rPr>
                              </w:pPr>
                              <w:r w:rsidRPr="007F16C9">
                                <w:rPr>
                                  <w:color w:val="002060"/>
                                  <w:spacing w:val="19"/>
                                  <w:w w:val="125"/>
                                  <w:sz w:val="24"/>
                                  <w:szCs w:val="24"/>
                                </w:rPr>
                                <w:t xml:space="preserve"> </w:t>
                              </w:r>
                              <w:r w:rsidRPr="007F16C9">
                                <w:rPr>
                                  <w:color w:val="002060"/>
                                  <w:w w:val="125"/>
                                  <w:sz w:val="24"/>
                                  <w:szCs w:val="24"/>
                                </w:rPr>
                                <w:t>Чек-лист</w:t>
                              </w:r>
                              <w:r w:rsidRPr="007F16C9">
                                <w:rPr>
                                  <w:color w:val="002060"/>
                                  <w:spacing w:val="19"/>
                                  <w:w w:val="125"/>
                                  <w:sz w:val="24"/>
                                  <w:szCs w:val="24"/>
                                </w:rPr>
                                <w:t xml:space="preserve"> </w:t>
                              </w:r>
                              <w:r w:rsidRPr="007F16C9">
                                <w:rPr>
                                  <w:color w:val="002060"/>
                                  <w:w w:val="125"/>
                                  <w:sz w:val="24"/>
                                  <w:szCs w:val="24"/>
                                </w:rPr>
                                <w:t>позволит</w:t>
                              </w:r>
                              <w:r w:rsidRPr="007F16C9">
                                <w:rPr>
                                  <w:color w:val="002060"/>
                                  <w:spacing w:val="19"/>
                                  <w:w w:val="125"/>
                                  <w:sz w:val="24"/>
                                  <w:szCs w:val="24"/>
                                </w:rPr>
                                <w:t xml:space="preserve"> </w:t>
                              </w:r>
                              <w:r w:rsidRPr="007F16C9">
                                <w:rPr>
                                  <w:color w:val="002060"/>
                                  <w:w w:val="125"/>
                                  <w:sz w:val="24"/>
                                  <w:szCs w:val="24"/>
                                </w:rPr>
                                <w:t>провести</w:t>
                              </w:r>
                              <w:r w:rsidRPr="007F16C9">
                                <w:rPr>
                                  <w:color w:val="002060"/>
                                  <w:spacing w:val="19"/>
                                  <w:w w:val="125"/>
                                  <w:sz w:val="24"/>
                                  <w:szCs w:val="24"/>
                                </w:rPr>
                                <w:t xml:space="preserve"> </w:t>
                              </w:r>
                              <w:r w:rsidRPr="007F16C9">
                                <w:rPr>
                                  <w:color w:val="002060"/>
                                  <w:w w:val="125"/>
                                  <w:sz w:val="24"/>
                                  <w:szCs w:val="24"/>
                                </w:rPr>
                                <w:t>экспертизу</w:t>
                              </w:r>
                              <w:r w:rsidRPr="007F16C9">
                                <w:rPr>
                                  <w:color w:val="002060"/>
                                  <w:spacing w:val="19"/>
                                  <w:w w:val="125"/>
                                  <w:sz w:val="24"/>
                                  <w:szCs w:val="24"/>
                                </w:rPr>
                                <w:t xml:space="preserve"> календарного плана </w:t>
                              </w:r>
                              <w:r w:rsidRPr="007F16C9">
                                <w:rPr>
                                  <w:color w:val="002060"/>
                                  <w:w w:val="125"/>
                                  <w:sz w:val="24"/>
                                  <w:szCs w:val="24"/>
                                </w:rPr>
                                <w:t>воспитательной работы</w:t>
                              </w:r>
                              <w:r w:rsidRPr="007F16C9">
                                <w:rPr>
                                  <w:color w:val="002060"/>
                                  <w:spacing w:val="19"/>
                                  <w:w w:val="125"/>
                                  <w:sz w:val="24"/>
                                  <w:szCs w:val="24"/>
                                </w:rPr>
                                <w:t xml:space="preserve"> </w:t>
                              </w:r>
                            </w:p>
                          </w:txbxContent>
                        </wps:txbx>
                        <wps:bodyPr horzOverflow="overflow" vert="horz" lIns="0" tIns="0" rIns="0" bIns="0" rtlCol="0">
                          <a:noAutofit/>
                        </wps:bodyPr>
                      </wps:wsp>
                    </wpg:wgp>
                  </a:graphicData>
                </a:graphic>
              </wp:inline>
            </w:drawing>
          </mc:Choice>
          <mc:Fallback>
            <w:pict>
              <v:group w14:anchorId="58D5A423" id="Group 2941" o:spid="_x0000_s1026" style="width:467.75pt;height:35.3pt;mso-position-horizontal-relative:char;mso-position-vertical-relative:line" coordsize="66960,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">
                <v:shape id="Shape 11" o:spid="_x0000_s1027" style="position:absolute;width:66960;height:5057;visibility:visible;mso-wrap-style:square;v-text-anchor:top" coordsize="6696050,5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EwsAA&#10;AADbAAAADwAAAGRycy9kb3ducmV2LnhtbERPTYvCMBC9L/gfwgje1tQ9iFSjLIIgC4JaPXgbkmla&#10;tpnUJmr990ZY2Ns83ucsVr1rxJ26UHtWMBlnIIi1NzVbBadi8zkDESKywcYzKXhSgNVy8LHA3PgH&#10;H+h+jFakEA45KqhibHMpg67IYRj7ljhxpe8cxgQ7K02HjxTuGvmVZVPpsObUUGFL64r07/HmFOgb&#10;nYvsUu9cedXP00+xt5fSKjUa9t9zEJH6+C/+c29Nmj+B9y/p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dEwsAAAADbAAAADwAAAAAAAAAAAAAAAACYAgAAZHJzL2Rvd25y&#10;ZXYueG1sUEsFBgAAAAAEAAQA9QAAAIUDAAAAAA==&#10;" path="m76200,l6619850,v4991,,9982,495,14872,1474c6639611,2439,6644412,3899,6649009,5804v4610,1905,9030,4267,13183,7049c6666332,15622,6670206,18797,6673736,22327v3530,3518,6705,7391,9474,11544c6685979,38012,6688341,42431,6690259,47041v1905,4610,3353,9411,4330,14300c6695568,66231,6696050,71222,6696050,76200r,353340c6696050,434531,6695568,439522,6694589,444412v-977,4888,-2425,9690,-4330,14287c6688341,463309,6685979,467729,6683210,471881v-2769,4140,-5944,8014,-9474,11545c6670206,486956,6666332,490131,6662192,492900v-4153,2768,-8573,5131,-13183,7049c6644412,501853,6639611,503301,6634722,504279v-4890,978,-9881,1461,-14872,1461l76200,505740v-4991,,-9982,-483,-14872,-1461c56439,503301,51638,501853,47041,499949v-4610,-1918,-9030,-4281,-13183,-7049c29718,490131,25844,486956,22314,483426v-3531,-3531,-6706,-7405,-9474,-11545c10071,467729,7709,463309,5791,458699,3886,454102,2438,449300,1461,444412,483,439522,,434531,,429540l,76200c,71222,483,66231,1461,61341,2438,56452,3886,51651,5791,47041v1918,-4610,4280,-9029,7049,-13170c15608,29718,18783,25845,22314,22327v3530,-3530,7404,-6705,11544,-9474c38011,10071,42431,7709,47041,5804,51638,3899,56439,2439,61328,1474,66218,495,71209,,76200,xe" fillcolor="#f9f9f9" stroked="f" strokeweight="0">
                  <v:stroke miterlimit="83231f" joinstyle="miter"/>
                  <v:path arrowok="t" textboxrect="0,0,6696050,505740"/>
                </v:shape>
                <v:shape id="Shape 12" o:spid="_x0000_s1028" style="position:absolute;left:289;top:95;width:473;height:196;visibility:visible;mso-wrap-style:square;v-text-anchor:top" coordsize="4728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Th8IA&#10;AADbAAAADwAAAGRycy9kb3ducmV2LnhtbERPzWrCQBC+C77DMkJvulGx2JhVpFQQ8dBaH2DMTrJp&#10;s7Mhu5rUp3cLhd7m4/udbNPbWtyo9ZVjBdNJAoI4d7riUsH5czdegvABWWPtmBT8kIfNejjIMNWu&#10;4w+6nUIpYgj7FBWYEJpUSp8bsugnriGOXOFaiyHCtpS6xS6G21rOkuRZWqw4Nhhs6NVQ/n26WgXl&#10;vFscdnf/ZZbv58tL8XYkvT8q9TTqtysQgfrwL/5z73WcP4P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VOHwgAAANsAAAAPAAAAAAAAAAAAAAAAAJgCAABkcnMvZG93&#10;bnJldi54bWxQSwUGAAAAAAQABAD1AAAAhwMAAAAA&#10;" path="m47282,c45085,,42901,102,40729,318v-2184,215,-4356,533,-6503,965c32080,1702,29959,2236,27864,2870v-2096,635,-4153,1372,-6172,2210c19660,5918,17691,6858,15761,7887v-1931,1029,-3810,2159,-5626,3378c8306,12485,6553,13792,4864,15177,3175,16561,1549,18035,,19583e" filled="f" strokecolor="#e4e4e4" strokeweight="1.5pt">
                  <v:stroke miterlimit="83231f" joinstyle="miter"/>
                  <v:path arrowok="t" textboxrect="0,0,47282,19583"/>
                </v:shape>
                <v:shape id="Shape 13" o:spid="_x0000_s1029" style="position:absolute;left:762;top:95;width:65436;height:0;visibility:visible;mso-wrap-style:square;v-text-anchor:top" coordsize="65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YM78A&#10;AADbAAAADwAAAGRycy9kb3ducmV2LnhtbERPS2rDMBDdF3oHMYXuajkphNSJEkzBoWRXJwcYpKlt&#10;Yo2EpfrT00eFQnfzeN/ZH2fbi5GG0DlWsMpyEMTamY4bBddL9bIFESKywd4xKVgowPHw+LDHwriJ&#10;P2msYyNSCIcCFbQx+kLKoFuyGDLniRP35QaLMcGhkWbAKYXbXq7zfCMtdpwaWvT03pK+1d9WQXdy&#10;o+Z6mTe+0uebjW8/pTdKPT/N5Q5EpDn+i//cHybNf4XfX9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NgzvwAAANsAAAAPAAAAAAAAAAAAAAAAAJgCAABkcnMvZG93bnJl&#10;di54bWxQSwUGAAAAAAQABAD1AAAAhAMAAAAA&#10;" path="m,l6543650,e" filled="f" strokecolor="#e4e4e4" strokeweight="1.5pt">
                  <v:stroke miterlimit="83231f" joinstyle="miter"/>
                  <v:path arrowok="t" textboxrect="0,0,6543650,0"/>
                </v:shape>
                <v:shape id="Shape 14" o:spid="_x0000_s1030" style="position:absolute;left:66197;top:95;width:473;height:196;visibility:visible;mso-wrap-style:square;v-text-anchor:top" coordsize="4728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uaMIA&#10;AADbAAAADwAAAGRycy9kb3ducmV2LnhtbERP22oCMRB9F/oPYQq+adZLi12NIqIgxQe1fsB0M25W&#10;N5NlE91tv74pCL7N4VxntmhtKe5U+8KxgkE/AUGcOV1wruD0telNQPiArLF0TAp+yMNi/tKZYapd&#10;wwe6H0MuYgj7FBWYEKpUSp8Zsuj7riKO3NnVFkOEdS51jU0Mt6UcJsm7tFhwbDBY0cpQdj3erIJ8&#10;1Lx9bn79xUz2p++P83pHertTqvvaLqcgArXhKX64tzrOH8P/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G5owgAAANsAAAAPAAAAAAAAAAAAAAAAAJgCAABkcnMvZG93&#10;bnJldi54bWxQSwUGAAAAAAQABAD1AAAAhwMAAAAA&#10;" path="m47282,19583c45733,18035,44107,16561,42418,15177,40729,13792,38977,12485,37147,11265,35331,10046,33452,8916,31521,7887,29591,6858,27622,5918,25591,5080,23571,4242,21514,3505,19418,2870,17323,2236,15202,1702,13056,1283,10909,851,8737,533,6553,318,4382,102,2198,,,e" filled="f" strokecolor="#e4e4e4" strokeweight="1.5pt">
                  <v:stroke miterlimit="83231f" joinstyle="miter"/>
                  <v:path arrowok="t" textboxrect="0,0,47282,19583"/>
                </v:shape>
                <v:shape id="Shape 15" o:spid="_x0000_s1031" style="position:absolute;left:289;top:4766;width:473;height:196;visibility:visible;mso-wrap-style:square;v-text-anchor:top" coordsize="4728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L88EA&#10;AADbAAAADwAAAGRycy9kb3ducmV2LnhtbERPzYrCMBC+L/gOYQRva+qK4lajyKIg4sF1fYCxGZvu&#10;NpPSRFt9eiMIe5uP73dmi9aW4kq1LxwrGPQTEMSZ0wXnCo4/6/cJCB+QNZaOScGNPCzmnbcZpto1&#10;/E3XQ8hFDGGfogITQpVK6TNDFn3fVcSRO7vaYoiwzqWusYnhtpQfSTKWFguODQYr+jKU/R0uVkE+&#10;bEbb9d3/msn+ePo8r3akNzulet12OQURqA3/4pd7o+P8E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y/PBAAAA2wAAAA8AAAAAAAAAAAAAAAAAmAIAAGRycy9kb3du&#10;cmV2LnhtbFBLBQYAAAAABAAEAPUAAACGAwAAAAA=&#10;" path="m,c1549,1550,3175,3022,4864,4419v1689,1385,3442,2693,5271,3912c11951,9551,13830,10668,15761,11709v1930,1029,3899,1968,5931,2807c23711,15354,25768,16090,27864,16726v2095,635,4216,1155,6362,1588c36373,18732,38545,19062,40729,19265v2172,217,4356,318,6553,318e" filled="f" strokecolor="#e4e4e4" strokeweight="1.5pt">
                  <v:stroke miterlimit="83231f" joinstyle="miter"/>
                  <v:path arrowok="t" textboxrect="0,0,47282,19583"/>
                </v:shape>
                <v:shape id="Shape 16" o:spid="_x0000_s1032" style="position:absolute;left:762;top:4962;width:65436;height:0;visibility:visible;mso-wrap-style:square;v-text-anchor:top" coordsize="65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7q70A&#10;AADbAAAADwAAAGRycy9kb3ducmV2LnhtbERPzYrCMBC+L/gOYQRva6qHsluNIoIi3uz6AEMytsVm&#10;EppYq09vhAVv8/H9znI92Fb01IXGsYLZNANBrJ1puFJw/tt9/4AIEdlg65gUPCjAejX6WmJh3J1P&#10;1JexEimEQ4EK6hh9IWXQNVkMU+eJE3dxncWYYFdJ0+E9hdtWzrMslxYbTg01etrWpK/lzSpo9q7X&#10;XD6G3O/08Wrj73PjjVKT8bBZgIg0xI/4330waX4O71/S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d7q70AAADbAAAADwAAAAAAAAAAAAAAAACYAgAAZHJzL2Rvd25yZXYu&#10;eG1sUEsFBgAAAAAEAAQA9QAAAIIDAAAAAA==&#10;" path="m,l6543650,e" filled="f" strokecolor="#e4e4e4" strokeweight="1.5pt">
                  <v:stroke miterlimit="83231f" joinstyle="miter"/>
                  <v:path arrowok="t" textboxrect="0,0,6543650,0"/>
                </v:shape>
                <v:shape id="Shape 17" o:spid="_x0000_s1033" style="position:absolute;left:66197;top:4766;width:473;height:196;visibility:visible;mso-wrap-style:square;v-text-anchor:top" coordsize="4728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H8IA&#10;AADbAAAADwAAAGRycy9kb3ducmV2LnhtbERPzWoCMRC+C32HMAVvmlWxtatRRBSkeFDrA0w342Z1&#10;M1k20d326ZuC4G0+vt+ZLVpbijvVvnCsYNBPQBBnThecKzh9bXoTED4gaywdk4If8rCYv3RmmGrX&#10;8IHux5CLGMI+RQUmhCqV0meGLPq+q4gjd3a1xRBhnUtdYxPDbSmHSfImLRYcGwxWtDKUXY83qyAf&#10;NePPza+/mMn+9P1xXu9Ib3dKdV/b5RREoDY8xQ/3Vsf57/D/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vAfwgAAANsAAAAPAAAAAAAAAAAAAAAAAJgCAABkcnMvZG93&#10;bnJldi54bWxQSwUGAAAAAAQABAD1AAAAhwMAAAAA&#10;" path="m,19583v2198,,4382,-101,6553,-318c8737,19062,10909,18732,13056,18314v2146,-433,4267,-953,6362,-1588c21514,16090,23571,15354,25591,14516v2031,-839,4000,-1778,5930,-2807c33452,10668,35331,9551,37147,8331,38977,7112,40729,5804,42418,4419,44107,3022,45733,1550,47282,e" filled="f" strokecolor="#e4e4e4" strokeweight="1.5pt">
                  <v:stroke miterlimit="83231f" joinstyle="miter"/>
                  <v:path arrowok="t" textboxrect="0,0,47282,19583"/>
                </v:shape>
                <v:shape id="Shape 18" o:spid="_x0000_s1034" style="position:absolute;left:66669;top:290;width:196;height:472;visibility:visible;mso-wrap-style:square;v-text-anchor:top" coordsize="1958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PIMAA&#10;AADbAAAADwAAAGRycy9kb3ducmV2LnhtbESPQW/CMAyF70j8h8hIu9FkHCZUCGhCmgbHQblbjWmj&#10;NU7VZG359/Nh0m623vN7n/fHOXRqpCH5yBZeCwOKuI7Oc2Ohun2st6BSRnbYRSYLT0pwPCwXeyxd&#10;nPiLxmtulIRwKtFCm3Nfap3qlgKmIvbEoj3iEDDLOjTaDThJeOj0xpg3HdCzNLTY06ml+vv6EyyY&#10;sTKPG/HnpfJTuufNk061t/ZlNb/vQGWa87/57/rsBF9g5RcZQB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9PIMAAAADbAAAADwAAAAAAAAAAAAAAAACYAgAAZHJzL2Rvd25y&#10;ZXYueG1sUEsFBgAAAAAEAAQA9QAAAIUDAAAAAA==&#10;" path="m19583,47270v,-2184,-101,-4370,-317,-6554c19063,38545,18733,36373,18314,34227v-432,-2147,-953,-4268,-1588,-6363c16091,25768,15355,23699,14516,21679v-838,-2019,-1778,-4000,-2807,-5930c10668,13818,9551,11938,8331,10122,7112,8306,5804,6541,4420,4852,3023,3163,1550,1550,,e" filled="f" strokecolor="#e4e4e4" strokeweight="1.5pt">
                  <v:stroke miterlimit="83231f" joinstyle="miter"/>
                  <v:path arrowok="t" textboxrect="0,0,19583,47270"/>
                </v:shape>
                <v:shape id="Shape 19" o:spid="_x0000_s1035" style="position:absolute;left:66865;top:762;width:0;height:3533;visibility:visible;mso-wrap-style:square;v-text-anchor:top" coordsize="0,3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bUcEA&#10;AADbAAAADwAAAGRycy9kb3ducmV2LnhtbERP3WrCMBS+F/YO4Qx2p+kURDujyECYMHWre4BDc2yr&#10;zUlJslp9eiMI3p2P7/fMFp2pRUvOV5YVvA8SEMS51RUXCv72q/4EhA/IGmvLpOBCHhbzl94MU23P&#10;/EttFgoRQ9inqKAMoUml9HlJBv3ANsSRO1hnMEToCqkdnmO4qeUwScbSYMWxocSGPkvKT9m/UXB0&#10;17Vsf6bb0O7cdrMfVV32fVHq7bVbfoAI1IWn+OH+0nH+FO6/x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m1HBAAAA2wAAAA8AAAAAAAAAAAAAAAAAmAIAAGRycy9kb3du&#10;cmV2LnhtbFBLBQYAAAAABAAEAPUAAACGAwAAAAA=&#10;" path="m,l,353340e" filled="f" strokecolor="#e4e4e4" strokeweight="1.5pt">
                  <v:stroke miterlimit="83231f" joinstyle="miter"/>
                  <v:path arrowok="t" textboxrect="0,0,0,353340"/>
                </v:shape>
                <v:shape id="Shape 20" o:spid="_x0000_s1036" style="position:absolute;left:66669;top:4294;width:196;height:473;visibility:visible;mso-wrap-style:square;v-text-anchor:top" coordsize="19583,4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Fo8MA&#10;AADbAAAADwAAAGRycy9kb3ducmV2LnhtbERPy2rCQBTdC/2H4RbciE4M1Ep0lPootLiQRjfubjO3&#10;SWrmTpiZxvTvO4uCy8N5L9e9aURHzteWFUwnCQjiwuqaSwXn0+t4DsIHZI2NZVLwSx7Wq4fBEjNt&#10;b/xBXR5KEUPYZ6igCqHNpPRFRQb9xLbEkfuyzmCI0JVSO7zFcNPINElm0mDNsaHClrYVFdf8xyhw&#10;O6333TGZ0fP1/ft4efpMN6ODUsPH/mUBIlAf7uJ/95tWkMb18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iFo8MAAADbAAAADwAAAAAAAAAAAAAAAACYAgAAZHJzL2Rv&#10;d25yZXYueG1sUEsFBgAAAAAEAAQA9QAAAIgDAAAAAA==&#10;" path="m,47282c1550,45732,3023,44107,4420,42418,5804,40729,7112,38976,8331,37160v1220,-1829,2337,-3709,3378,-5639c12738,29590,13678,27622,14516,25590v839,-2019,1575,-4077,2210,-6172c17361,17322,17882,15201,18314,13055v419,-2146,749,-4318,952,-6502c19482,4381,19583,2197,19583,e" filled="f" strokecolor="#e4e4e4" strokeweight="1.5pt">
                  <v:stroke miterlimit="83231f" joinstyle="miter"/>
                  <v:path arrowok="t" textboxrect="0,0,19583,47282"/>
                </v:shape>
                <v:shape id="Shape 21" o:spid="_x0000_s1037" style="position:absolute;left:95;top:290;width:196;height:472;visibility:visible;mso-wrap-style:square;v-text-anchor:top" coordsize="1958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sAL4A&#10;AADbAAAADwAAAGRycy9kb3ducmV2LnhtbESPQYvCMBSE74L/ITxhb5rYg0g1igiy61Gt90fzbIPN&#10;S2liW/+9WVjY4zAz3zDb/ega0VMXrGcNy4UCQVx6Y7nSUNxO8zWIEJENNp5Jw5sC7HfTyRZz4we+&#10;UH+NlUgQDjlqqGNscylDWZPDsPAtcfIevnMYk+wqaTocEtw1MlNqJR1aTgs1tnSsqXxeX06D6gv1&#10;uBF/nws7hHvM3nQsrdZfs/GwARFpjP/hv/aP0ZAt4fdL+gFy9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5LAC+AAAA2wAAAA8AAAAAAAAAAAAAAAAAmAIAAGRycy9kb3ducmV2&#10;LnhtbFBLBQYAAAAABAAEAPUAAACDAwAAAAA=&#10;" path="m19583,c18034,1550,16561,3163,15164,4852v-1384,1689,-2693,3454,-3912,5270c10033,11938,8915,13818,7874,15749,6845,17679,5906,19660,5067,21679v-838,2020,-1574,4089,-2209,6185c2223,29959,1702,32080,1270,34227,851,36373,521,38545,318,40716,102,42900,,45086,,47270e" filled="f" strokecolor="#e4e4e4" strokeweight="1.5pt">
                  <v:stroke miterlimit="83231f" joinstyle="miter"/>
                  <v:path arrowok="t" textboxrect="0,0,19583,47270"/>
                </v:shape>
                <v:shape id="Shape 22" o:spid="_x0000_s1038" style="position:absolute;left:95;top:762;width:0;height:3533;visibility:visible;mso-wrap-style:square;v-text-anchor:top" coordsize="0,3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DncQA&#10;AADbAAAADwAAAGRycy9kb3ducmV2LnhtbESP0WrCQBRE3wv+w3KFvjUbU5A2ukoRBAuttdEPuGSv&#10;SWz2btjdxujXu0Khj8PMnGHmy8G0oifnG8sKJkkKgri0uuFKwWG/fnoB4QOyxtYyKbiQh+Vi9DDH&#10;XNszf1NfhEpECPscFdQhdLmUvqzJoE9sRxy9o3UGQ5SuktrhOcJNK7M0nUqDDceFGjta1VT+FL9G&#10;wcld32W/e92G/sttP/fPzVB8XJR6HA9vMxCBhvAf/mtvtIIs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w53EAAAA2wAAAA8AAAAAAAAAAAAAAAAAmAIAAGRycy9k&#10;b3ducmV2LnhtbFBLBQYAAAAABAAEAPUAAACJAwAAAAA=&#10;" path="m,l,353340e" filled="f" strokecolor="#e4e4e4" strokeweight="1.5pt">
                  <v:stroke miterlimit="83231f" joinstyle="miter"/>
                  <v:path arrowok="t" textboxrect="0,0,0,353340"/>
                </v:shape>
                <v:shape id="Shape 23" o:spid="_x0000_s1039" style="position:absolute;left:95;top:4294;width:196;height:473;visibility:visible;mso-wrap-style:square;v-text-anchor:top" coordsize="19583,4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b1McA&#10;AADbAAAADwAAAGRycy9kb3ducmV2LnhtbESPT0vDQBTE74LfYXlCL2I3plgldltq/4DFQzF68fbM&#10;PpO02bdhd5um375bKHgcZuY3zGTWm0Z05HxtWcHjMAFBXFhdc6ng+2v98ALCB2SNjWVScCIPs+nt&#10;zQQzbY/8SV0eShEh7DNUUIXQZlL6oiKDfmhb4uj9WWcwROlKqR0eI9w0Mk2SsTRYc1yosKVFRcU+&#10;PxgFbqn1qtsmY3reb3bbn6ff9O3+Q6nBXT9/BRGoD//ha/tdK0hHcPkSf4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9THAAAA2wAAAA8AAAAAAAAAAAAAAAAAmAIAAGRy&#10;cy9kb3ducmV2LnhtbFBLBQYAAAAABAAEAPUAAACMAwAAAAA=&#10;" path="m,c,2197,102,4381,318,6553v203,2184,533,4356,952,6502c1702,15201,2223,17322,2858,19418v635,2095,1371,4153,2209,6172c5906,27622,6845,29590,7874,31521v1041,1930,2159,3810,3378,5639c12471,38976,13780,40729,15164,42418v1397,1689,2870,3314,4419,4864e" filled="f" strokecolor="#e4e4e4" strokeweight="1.5pt">
                  <v:stroke miterlimit="83231f" joinstyle="miter"/>
                  <v:path arrowok="t" textboxrect="0,0,19583,47282"/>
                </v:shape>
                <v:rect id="Rectangle 24" o:spid="_x0000_s1040" style="position:absolute;left:1619;top:2175;width:653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A1B50" w:rsidRPr="007F16C9" w:rsidRDefault="00DA1B50" w:rsidP="00DA1B50">
                        <w:pPr>
                          <w:rPr>
                            <w:color w:val="002060"/>
                            <w:sz w:val="24"/>
                            <w:szCs w:val="24"/>
                          </w:rPr>
                        </w:pPr>
                        <w:r w:rsidRPr="007F16C9">
                          <w:rPr>
                            <w:color w:val="002060"/>
                            <w:spacing w:val="19"/>
                            <w:w w:val="125"/>
                            <w:sz w:val="24"/>
                            <w:szCs w:val="24"/>
                          </w:rPr>
                          <w:t xml:space="preserve"> </w:t>
                        </w:r>
                        <w:r w:rsidRPr="007F16C9">
                          <w:rPr>
                            <w:color w:val="002060"/>
                            <w:w w:val="125"/>
                            <w:sz w:val="24"/>
                            <w:szCs w:val="24"/>
                          </w:rPr>
                          <w:t>Чек-лист</w:t>
                        </w:r>
                        <w:r w:rsidRPr="007F16C9">
                          <w:rPr>
                            <w:color w:val="002060"/>
                            <w:spacing w:val="19"/>
                            <w:w w:val="125"/>
                            <w:sz w:val="24"/>
                            <w:szCs w:val="24"/>
                          </w:rPr>
                          <w:t xml:space="preserve"> </w:t>
                        </w:r>
                        <w:r w:rsidRPr="007F16C9">
                          <w:rPr>
                            <w:color w:val="002060"/>
                            <w:w w:val="125"/>
                            <w:sz w:val="24"/>
                            <w:szCs w:val="24"/>
                          </w:rPr>
                          <w:t>позволит</w:t>
                        </w:r>
                        <w:r w:rsidRPr="007F16C9">
                          <w:rPr>
                            <w:color w:val="002060"/>
                            <w:spacing w:val="19"/>
                            <w:w w:val="125"/>
                            <w:sz w:val="24"/>
                            <w:szCs w:val="24"/>
                          </w:rPr>
                          <w:t xml:space="preserve"> </w:t>
                        </w:r>
                        <w:r w:rsidRPr="007F16C9">
                          <w:rPr>
                            <w:color w:val="002060"/>
                            <w:w w:val="125"/>
                            <w:sz w:val="24"/>
                            <w:szCs w:val="24"/>
                          </w:rPr>
                          <w:t>провести</w:t>
                        </w:r>
                        <w:r w:rsidRPr="007F16C9">
                          <w:rPr>
                            <w:color w:val="002060"/>
                            <w:spacing w:val="19"/>
                            <w:w w:val="125"/>
                            <w:sz w:val="24"/>
                            <w:szCs w:val="24"/>
                          </w:rPr>
                          <w:t xml:space="preserve"> </w:t>
                        </w:r>
                        <w:r w:rsidRPr="007F16C9">
                          <w:rPr>
                            <w:color w:val="002060"/>
                            <w:w w:val="125"/>
                            <w:sz w:val="24"/>
                            <w:szCs w:val="24"/>
                          </w:rPr>
                          <w:t>экспертизу</w:t>
                        </w:r>
                        <w:r w:rsidRPr="007F16C9">
                          <w:rPr>
                            <w:color w:val="002060"/>
                            <w:spacing w:val="19"/>
                            <w:w w:val="125"/>
                            <w:sz w:val="24"/>
                            <w:szCs w:val="24"/>
                          </w:rPr>
                          <w:t xml:space="preserve"> календарного плана </w:t>
                        </w:r>
                        <w:r w:rsidRPr="007F16C9">
                          <w:rPr>
                            <w:color w:val="002060"/>
                            <w:w w:val="125"/>
                            <w:sz w:val="24"/>
                            <w:szCs w:val="24"/>
                          </w:rPr>
                          <w:t>воспитательной работы</w:t>
                        </w:r>
                        <w:r w:rsidRPr="007F16C9">
                          <w:rPr>
                            <w:color w:val="002060"/>
                            <w:spacing w:val="19"/>
                            <w:w w:val="125"/>
                            <w:sz w:val="24"/>
                            <w:szCs w:val="24"/>
                          </w:rPr>
                          <w:t xml:space="preserve"> </w:t>
                        </w:r>
                      </w:p>
                    </w:txbxContent>
                  </v:textbox>
                </v:rect>
                <w10:anchorlock/>
              </v:group>
            </w:pict>
          </mc:Fallback>
        </mc:AlternateContent>
      </w:r>
    </w:p>
    <w:p w:rsidR="00DA1B50" w:rsidRDefault="00DA1B50" w:rsidP="00DA1B50">
      <w:pPr>
        <w:jc w:val="center"/>
      </w:pPr>
    </w:p>
    <w:p w:rsidR="00DA1B50" w:rsidRDefault="00DA1B50" w:rsidP="00DA1B50">
      <w:pPr>
        <w:pStyle w:val="1"/>
        <w:spacing w:after="0" w:line="240" w:lineRule="auto"/>
        <w:ind w:right="204"/>
      </w:pPr>
      <w:r>
        <w:t xml:space="preserve">Календарный план воспитательной работы </w:t>
      </w:r>
    </w:p>
    <w:p w:rsidR="00DA1B50" w:rsidRDefault="00DA1B50" w:rsidP="00DA1B50">
      <w:pPr>
        <w:jc w:val="center"/>
      </w:pPr>
      <w:r>
        <w:t>к Рабочей программе воспитания</w:t>
      </w:r>
    </w:p>
    <w:p w:rsidR="00DA1B50" w:rsidRDefault="00DA1B50" w:rsidP="00DA1B50">
      <w:pPr>
        <w:jc w:val="center"/>
      </w:pPr>
      <w:r>
        <w:t>________________________________________________________-</w:t>
      </w:r>
    </w:p>
    <w:p w:rsidR="00DA1B50" w:rsidRDefault="00DA1B50" w:rsidP="00DA1B50">
      <w:pPr>
        <w:jc w:val="center"/>
      </w:pPr>
      <w:r>
        <w:t>Наименоване ОО</w:t>
      </w:r>
    </w:p>
    <w:p w:rsidR="00DA1B50" w:rsidRDefault="00DA1B50" w:rsidP="00DA1B50">
      <w:r w:rsidRPr="007F16C9">
        <w:t>Ф</w:t>
      </w:r>
      <w:r>
        <w:t>ИО эксперта ________________________________________________________________</w:t>
      </w:r>
    </w:p>
    <w:tbl>
      <w:tblPr>
        <w:tblStyle w:val="a9"/>
        <w:tblW w:w="0" w:type="auto"/>
        <w:tblLook w:val="04A0" w:firstRow="1" w:lastRow="0" w:firstColumn="1" w:lastColumn="0" w:noHBand="0" w:noVBand="1"/>
      </w:tblPr>
      <w:tblGrid>
        <w:gridCol w:w="2405"/>
        <w:gridCol w:w="4111"/>
        <w:gridCol w:w="1559"/>
        <w:gridCol w:w="1133"/>
      </w:tblGrid>
      <w:tr w:rsidR="00DA1B50" w:rsidRPr="00AD7261" w:rsidTr="00B15B49">
        <w:tc>
          <w:tcPr>
            <w:tcW w:w="2405" w:type="dxa"/>
          </w:tcPr>
          <w:p w:rsidR="00DA1B50" w:rsidRPr="00AD7261" w:rsidRDefault="00DA1B50" w:rsidP="00B15B49">
            <w:pPr>
              <w:rPr>
                <w:rFonts w:ascii="Times New Roman" w:hAnsi="Times New Roman" w:cs="Times New Roman"/>
                <w:b/>
                <w:sz w:val="24"/>
                <w:szCs w:val="24"/>
              </w:rPr>
            </w:pPr>
            <w:r w:rsidRPr="00AD7261">
              <w:rPr>
                <w:rFonts w:ascii="Times New Roman" w:hAnsi="Times New Roman" w:cs="Times New Roman"/>
                <w:b/>
                <w:sz w:val="24"/>
                <w:szCs w:val="24"/>
              </w:rPr>
              <w:t>Критерии оценки</w:t>
            </w:r>
          </w:p>
        </w:tc>
        <w:tc>
          <w:tcPr>
            <w:tcW w:w="4111" w:type="dxa"/>
          </w:tcPr>
          <w:p w:rsidR="00DA1B50" w:rsidRPr="00AD7261" w:rsidRDefault="00DA1B50" w:rsidP="00B15B49">
            <w:pPr>
              <w:rPr>
                <w:rFonts w:ascii="Times New Roman" w:hAnsi="Times New Roman" w:cs="Times New Roman"/>
                <w:b/>
                <w:sz w:val="24"/>
                <w:szCs w:val="24"/>
              </w:rPr>
            </w:pPr>
            <w:r w:rsidRPr="00AD7261">
              <w:rPr>
                <w:rFonts w:ascii="Times New Roman" w:hAnsi="Times New Roman" w:cs="Times New Roman"/>
                <w:b/>
                <w:sz w:val="24"/>
                <w:szCs w:val="24"/>
              </w:rPr>
              <w:t>Показатели</w:t>
            </w:r>
          </w:p>
        </w:tc>
        <w:tc>
          <w:tcPr>
            <w:tcW w:w="1559" w:type="dxa"/>
          </w:tcPr>
          <w:p w:rsidR="00DA1B50" w:rsidRPr="00AD7261" w:rsidRDefault="00DA1B50" w:rsidP="00B15B49">
            <w:pPr>
              <w:jc w:val="center"/>
              <w:rPr>
                <w:rFonts w:ascii="Times New Roman" w:hAnsi="Times New Roman" w:cs="Times New Roman"/>
                <w:b/>
                <w:sz w:val="24"/>
                <w:szCs w:val="24"/>
              </w:rPr>
            </w:pPr>
            <w:r w:rsidRPr="00AD7261">
              <w:rPr>
                <w:rFonts w:ascii="Times New Roman" w:hAnsi="Times New Roman" w:cs="Times New Roman"/>
                <w:b/>
                <w:sz w:val="24"/>
                <w:szCs w:val="24"/>
              </w:rPr>
              <w:t>да (+)</w:t>
            </w:r>
          </w:p>
        </w:tc>
        <w:tc>
          <w:tcPr>
            <w:tcW w:w="1133" w:type="dxa"/>
          </w:tcPr>
          <w:p w:rsidR="00DA1B50" w:rsidRPr="00AD7261" w:rsidRDefault="00DA1B50" w:rsidP="00B15B49">
            <w:pPr>
              <w:jc w:val="center"/>
              <w:rPr>
                <w:rFonts w:ascii="Times New Roman" w:hAnsi="Times New Roman" w:cs="Times New Roman"/>
                <w:b/>
                <w:sz w:val="24"/>
                <w:szCs w:val="24"/>
              </w:rPr>
            </w:pPr>
            <w:r w:rsidRPr="00AD7261">
              <w:rPr>
                <w:rFonts w:ascii="Times New Roman" w:hAnsi="Times New Roman" w:cs="Times New Roman"/>
                <w:b/>
                <w:sz w:val="24"/>
                <w:szCs w:val="24"/>
              </w:rPr>
              <w:t>нет (-)</w:t>
            </w:r>
          </w:p>
        </w:tc>
      </w:tr>
      <w:tr w:rsidR="00DA1B50" w:rsidRPr="00AD7261" w:rsidTr="00B15B49">
        <w:tc>
          <w:tcPr>
            <w:tcW w:w="2405" w:type="dxa"/>
          </w:tcPr>
          <w:p w:rsidR="00DA1B50" w:rsidRPr="00AD7261" w:rsidRDefault="00DA1B50" w:rsidP="00B15B49">
            <w:pPr>
              <w:rPr>
                <w:rFonts w:ascii="Times New Roman" w:hAnsi="Times New Roman" w:cs="Times New Roman"/>
                <w:sz w:val="24"/>
                <w:szCs w:val="24"/>
              </w:rPr>
            </w:pPr>
          </w:p>
        </w:tc>
        <w:tc>
          <w:tcPr>
            <w:tcW w:w="4111" w:type="dxa"/>
          </w:tcPr>
          <w:p w:rsidR="00DA1B50" w:rsidRPr="00AD7261" w:rsidRDefault="00DA1B50" w:rsidP="00B15B49">
            <w:pPr>
              <w:rPr>
                <w:rFonts w:ascii="Times New Roman" w:hAnsi="Times New Roman" w:cs="Times New Roman"/>
                <w:sz w:val="24"/>
                <w:szCs w:val="24"/>
              </w:rPr>
            </w:pP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tcPr>
          <w:p w:rsidR="00DA1B50" w:rsidRPr="00DA1B50" w:rsidRDefault="00DA1B50" w:rsidP="00DA1B50">
            <w:pPr>
              <w:pStyle w:val="a3"/>
              <w:widowControl/>
              <w:numPr>
                <w:ilvl w:val="0"/>
                <w:numId w:val="10"/>
              </w:numPr>
              <w:wordWrap/>
              <w:autoSpaceDE/>
              <w:autoSpaceDN/>
              <w:ind w:left="313" w:hanging="284"/>
              <w:contextualSpacing/>
              <w:jc w:val="left"/>
              <w:rPr>
                <w:rFonts w:ascii="Times New Roman"/>
                <w:sz w:val="24"/>
                <w:szCs w:val="24"/>
                <w:lang w:val="ru-RU"/>
              </w:rPr>
            </w:pPr>
            <w:r w:rsidRPr="00DA1B50">
              <w:rPr>
                <w:rFonts w:ascii="Times New Roman"/>
                <w:sz w:val="24"/>
                <w:szCs w:val="24"/>
                <w:lang w:val="ru-RU"/>
              </w:rPr>
              <w:t>Уровневый подход к п</w:t>
            </w:r>
            <w:r>
              <w:rPr>
                <w:rFonts w:ascii="Times New Roman"/>
                <w:sz w:val="24"/>
                <w:szCs w:val="24"/>
                <w:lang w:val="ru-RU"/>
              </w:rPr>
              <w:t>роект</w:t>
            </w:r>
            <w:r w:rsidRPr="00DA1B50">
              <w:rPr>
                <w:rFonts w:ascii="Times New Roman"/>
                <w:sz w:val="24"/>
                <w:szCs w:val="24"/>
                <w:lang w:val="ru-RU"/>
              </w:rPr>
              <w:t>ированию Календарного плана</w:t>
            </w:r>
            <w:r>
              <w:rPr>
                <w:rFonts w:ascii="Times New Roman"/>
                <w:sz w:val="24"/>
                <w:szCs w:val="24"/>
                <w:lang w:val="ru-RU"/>
              </w:rPr>
              <w:t xml:space="preserve"> его</w:t>
            </w:r>
            <w:r w:rsidRPr="00DA1B50">
              <w:rPr>
                <w:rFonts w:ascii="Times New Roman"/>
                <w:sz w:val="24"/>
                <w:szCs w:val="24"/>
                <w:lang w:val="ru-RU"/>
              </w:rPr>
              <w:t xml:space="preserve"> </w:t>
            </w:r>
          </w:p>
          <w:p w:rsidR="00DA1B50" w:rsidRPr="00DA1B50" w:rsidRDefault="00DA1B50" w:rsidP="00B15B49">
            <w:pPr>
              <w:pStyle w:val="a3"/>
              <w:ind w:left="313"/>
              <w:rPr>
                <w:rFonts w:ascii="Times New Roman"/>
                <w:sz w:val="24"/>
                <w:szCs w:val="24"/>
                <w:lang w:val="ru-RU"/>
              </w:rPr>
            </w:pPr>
            <w:r>
              <w:rPr>
                <w:rFonts w:ascii="Times New Roman"/>
                <w:sz w:val="24"/>
                <w:szCs w:val="24"/>
                <w:lang w:val="ru-RU"/>
              </w:rPr>
              <w:t>с</w:t>
            </w:r>
            <w:r w:rsidRPr="00DA1B50">
              <w:rPr>
                <w:rFonts w:ascii="Times New Roman"/>
                <w:sz w:val="24"/>
                <w:szCs w:val="24"/>
                <w:lang w:val="ru-RU"/>
              </w:rPr>
              <w:t xml:space="preserve">оответствие ФОП НОО, ООО, СОО, </w:t>
            </w:r>
          </w:p>
        </w:tc>
        <w:tc>
          <w:tcPr>
            <w:tcW w:w="4111" w:type="dxa"/>
          </w:tcPr>
          <w:p w:rsidR="00DA1B50" w:rsidRPr="00AD7261"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Календарный план  составлен на конкретный уровень образования (НОО, ООО,СОО)</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tcPr>
          <w:p w:rsidR="00DA1B50" w:rsidRPr="00AD7261" w:rsidRDefault="00DA1B50" w:rsidP="00DA1B50">
            <w:pPr>
              <w:pStyle w:val="a3"/>
              <w:widowControl/>
              <w:numPr>
                <w:ilvl w:val="0"/>
                <w:numId w:val="10"/>
              </w:numPr>
              <w:wordWrap/>
              <w:autoSpaceDE/>
              <w:autoSpaceDN/>
              <w:ind w:left="313" w:hanging="313"/>
              <w:contextualSpacing/>
              <w:jc w:val="left"/>
              <w:rPr>
                <w:rFonts w:ascii="Times New Roman"/>
                <w:sz w:val="24"/>
                <w:szCs w:val="24"/>
              </w:rPr>
            </w:pPr>
            <w:r w:rsidRPr="00AD7261">
              <w:rPr>
                <w:rFonts w:ascii="Times New Roman"/>
                <w:sz w:val="24"/>
                <w:szCs w:val="24"/>
              </w:rPr>
              <w:t>Структура календарного  плана</w:t>
            </w:r>
          </w:p>
        </w:tc>
        <w:tc>
          <w:tcPr>
            <w:tcW w:w="4111" w:type="dxa"/>
          </w:tcPr>
          <w:p w:rsidR="00DA1B50" w:rsidRPr="00AD7261"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Структура Календарного плана соответствует структуре</w:t>
            </w:r>
          </w:p>
          <w:p w:rsidR="00DA1B50" w:rsidRPr="00AD7261"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 xml:space="preserve">рабочей прогаммы  </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rPr>
          <w:trHeight w:val="571"/>
        </w:trPr>
        <w:tc>
          <w:tcPr>
            <w:tcW w:w="2405" w:type="dxa"/>
            <w:vMerge w:val="restart"/>
          </w:tcPr>
          <w:p w:rsidR="00DA1B50" w:rsidRPr="00AD7261" w:rsidRDefault="00DA1B50" w:rsidP="00DA1B50">
            <w:pPr>
              <w:pStyle w:val="a3"/>
              <w:widowControl/>
              <w:numPr>
                <w:ilvl w:val="0"/>
                <w:numId w:val="10"/>
              </w:numPr>
              <w:wordWrap/>
              <w:autoSpaceDE/>
              <w:autoSpaceDN/>
              <w:ind w:left="313" w:hanging="284"/>
              <w:contextualSpacing/>
              <w:jc w:val="left"/>
              <w:rPr>
                <w:rFonts w:ascii="Times New Roman"/>
                <w:sz w:val="24"/>
                <w:szCs w:val="24"/>
              </w:rPr>
            </w:pPr>
            <w:r w:rsidRPr="00AD7261">
              <w:rPr>
                <w:rFonts w:ascii="Times New Roman"/>
                <w:sz w:val="24"/>
                <w:szCs w:val="24"/>
              </w:rPr>
              <w:t>Содержание  календарного плана</w:t>
            </w:r>
          </w:p>
        </w:tc>
        <w:tc>
          <w:tcPr>
            <w:tcW w:w="4111" w:type="dxa"/>
          </w:tcPr>
          <w:p w:rsidR="00DA1B50" w:rsidRPr="00AD7261" w:rsidRDefault="00DA1B50" w:rsidP="00B15B49">
            <w:pPr>
              <w:spacing w:after="42" w:line="265" w:lineRule="auto"/>
              <w:ind w:left="34"/>
              <w:rPr>
                <w:rFonts w:ascii="Times New Roman" w:hAnsi="Times New Roman" w:cs="Times New Roman"/>
                <w:i/>
                <w:sz w:val="24"/>
                <w:szCs w:val="24"/>
              </w:rPr>
            </w:pPr>
            <w:r w:rsidRPr="00AD7261">
              <w:rPr>
                <w:rFonts w:ascii="Times New Roman" w:hAnsi="Times New Roman" w:cs="Times New Roman"/>
                <w:sz w:val="24"/>
                <w:szCs w:val="24"/>
              </w:rPr>
              <w:t>Раскрывает, конкретизирует  содержание модулей РПВ</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2B4215" w:rsidRDefault="00DA1B50" w:rsidP="00B15B49">
            <w:pPr>
              <w:spacing w:after="42" w:line="265" w:lineRule="auto"/>
              <w:ind w:left="34"/>
              <w:rPr>
                <w:rFonts w:ascii="Times New Roman" w:hAnsi="Times New Roman" w:cs="Times New Roman"/>
                <w:i/>
                <w:sz w:val="24"/>
                <w:szCs w:val="24"/>
              </w:rPr>
            </w:pPr>
            <w:r w:rsidRPr="00AD7261">
              <w:rPr>
                <w:rFonts w:ascii="Times New Roman" w:hAnsi="Times New Roman" w:cs="Times New Roman"/>
                <w:sz w:val="24"/>
                <w:szCs w:val="24"/>
              </w:rPr>
              <w:t>Включает мероприятия федерального , регионального, муниципального уровня</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2B4215" w:rsidRDefault="00DA1B50" w:rsidP="00B15B49">
            <w:pPr>
              <w:spacing w:after="42" w:line="265" w:lineRule="auto"/>
              <w:ind w:left="34"/>
              <w:rPr>
                <w:rFonts w:ascii="Times New Roman" w:hAnsi="Times New Roman" w:cs="Times New Roman"/>
                <w:i/>
                <w:sz w:val="24"/>
                <w:szCs w:val="24"/>
              </w:rPr>
            </w:pPr>
            <w:r w:rsidRPr="00AD7261">
              <w:rPr>
                <w:rFonts w:ascii="Times New Roman" w:hAnsi="Times New Roman" w:cs="Times New Roman"/>
                <w:sz w:val="24"/>
                <w:szCs w:val="24"/>
              </w:rPr>
              <w:t>Формы  и содержание предлагаемых мероприятий соответствует  возрастной категории детей</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AD7261"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 xml:space="preserve">Формы предлагаемых в календарном плане мероприятий соответствуют  заявленным целям и задачам, </w:t>
            </w:r>
            <w:r w:rsidRPr="00AD7261">
              <w:rPr>
                <w:rFonts w:ascii="Times New Roman" w:hAnsi="Times New Roman" w:cs="Times New Roman"/>
                <w:sz w:val="24"/>
                <w:szCs w:val="24"/>
              </w:rPr>
              <w:lastRenderedPageBreak/>
              <w:t xml:space="preserve">предложенным в программе видам деятельности  </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2B4215" w:rsidRDefault="00DA1B50" w:rsidP="00B15B49">
            <w:pPr>
              <w:spacing w:after="42" w:line="265" w:lineRule="auto"/>
              <w:ind w:left="176"/>
              <w:rPr>
                <w:rFonts w:ascii="Times New Roman" w:hAnsi="Times New Roman" w:cs="Times New Roman"/>
                <w:i/>
                <w:sz w:val="24"/>
                <w:szCs w:val="24"/>
              </w:rPr>
            </w:pPr>
            <w:r w:rsidRPr="00AD7261">
              <w:rPr>
                <w:rFonts w:ascii="Times New Roman" w:hAnsi="Times New Roman" w:cs="Times New Roman"/>
                <w:sz w:val="24"/>
                <w:szCs w:val="24"/>
              </w:rPr>
              <w:t xml:space="preserve">Обеспечивает реализацию принципа преемственности в содержании воспитательной деятельности на разных уровнях образования </w:t>
            </w: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AD7261" w:rsidRDefault="00DA1B50" w:rsidP="00B15B49">
            <w:pPr>
              <w:spacing w:after="42" w:line="265" w:lineRule="auto"/>
              <w:ind w:left="176" w:firstLine="141"/>
              <w:rPr>
                <w:rFonts w:ascii="Times New Roman" w:hAnsi="Times New Roman" w:cs="Times New Roman"/>
                <w:i/>
                <w:sz w:val="24"/>
                <w:szCs w:val="24"/>
              </w:rPr>
            </w:pPr>
            <w:r w:rsidRPr="00AD7261">
              <w:rPr>
                <w:rFonts w:ascii="Times New Roman" w:hAnsi="Times New Roman" w:cs="Times New Roman"/>
                <w:sz w:val="24"/>
                <w:szCs w:val="24"/>
              </w:rPr>
              <w:t xml:space="preserve">Количество мероприятий равномерно разнесено  по месяцам и  является  допустимым с точки зрения СанПиН </w:t>
            </w:r>
          </w:p>
          <w:p w:rsidR="00DA1B50" w:rsidRPr="00AD7261" w:rsidRDefault="00DA1B50" w:rsidP="00B15B49">
            <w:pPr>
              <w:spacing w:after="42" w:line="265" w:lineRule="auto"/>
              <w:ind w:left="176"/>
              <w:rPr>
                <w:rFonts w:ascii="Times New Roman" w:hAnsi="Times New Roman" w:cs="Times New Roman"/>
                <w:sz w:val="24"/>
                <w:szCs w:val="24"/>
              </w:rPr>
            </w:pP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vMerge/>
          </w:tcPr>
          <w:p w:rsidR="00DA1B50" w:rsidRPr="00AD7261" w:rsidRDefault="00DA1B50" w:rsidP="00B15B49">
            <w:pPr>
              <w:rPr>
                <w:rFonts w:ascii="Times New Roman" w:hAnsi="Times New Roman" w:cs="Times New Roman"/>
                <w:sz w:val="24"/>
                <w:szCs w:val="24"/>
              </w:rPr>
            </w:pPr>
          </w:p>
        </w:tc>
        <w:tc>
          <w:tcPr>
            <w:tcW w:w="4111" w:type="dxa"/>
          </w:tcPr>
          <w:p w:rsidR="00DA1B50" w:rsidRPr="00AD7261" w:rsidRDefault="00DA1B50" w:rsidP="00B15B49">
            <w:pPr>
              <w:spacing w:after="42" w:line="265" w:lineRule="auto"/>
              <w:ind w:left="176" w:hanging="161"/>
              <w:rPr>
                <w:rFonts w:ascii="Times New Roman" w:hAnsi="Times New Roman" w:cs="Times New Roman"/>
                <w:i/>
                <w:sz w:val="24"/>
                <w:szCs w:val="24"/>
              </w:rPr>
            </w:pPr>
            <w:r w:rsidRPr="00AD7261">
              <w:rPr>
                <w:rFonts w:ascii="Times New Roman" w:hAnsi="Times New Roman" w:cs="Times New Roman"/>
                <w:b/>
                <w:i/>
                <w:sz w:val="24"/>
                <w:szCs w:val="24"/>
              </w:rPr>
              <w:t xml:space="preserve">    </w:t>
            </w:r>
            <w:r w:rsidRPr="00AD7261">
              <w:rPr>
                <w:rFonts w:ascii="Times New Roman" w:hAnsi="Times New Roman" w:cs="Times New Roman"/>
                <w:sz w:val="24"/>
                <w:szCs w:val="24"/>
              </w:rPr>
              <w:t xml:space="preserve"> Отражает участие детей и родителей  в организации мероприятий, роль органов самоуправления (это отражено в графе «ответственные»)</w:t>
            </w:r>
          </w:p>
          <w:p w:rsidR="00DA1B50" w:rsidRPr="00AD7261" w:rsidRDefault="00DA1B50" w:rsidP="00B15B49">
            <w:pPr>
              <w:spacing w:after="42" w:line="265" w:lineRule="auto"/>
              <w:ind w:left="176"/>
              <w:rPr>
                <w:rFonts w:ascii="Times New Roman" w:hAnsi="Times New Roman" w:cs="Times New Roman"/>
                <w:sz w:val="24"/>
                <w:szCs w:val="24"/>
              </w:rPr>
            </w:pPr>
          </w:p>
        </w:tc>
        <w:tc>
          <w:tcPr>
            <w:tcW w:w="1559" w:type="dxa"/>
          </w:tcPr>
          <w:p w:rsidR="00DA1B50" w:rsidRPr="00AD7261" w:rsidRDefault="00DA1B50" w:rsidP="00B15B49">
            <w:pPr>
              <w:rPr>
                <w:rFonts w:ascii="Times New Roman" w:hAnsi="Times New Roman" w:cs="Times New Roman"/>
                <w:sz w:val="24"/>
                <w:szCs w:val="24"/>
              </w:rPr>
            </w:pPr>
          </w:p>
        </w:tc>
        <w:tc>
          <w:tcPr>
            <w:tcW w:w="1133" w:type="dxa"/>
          </w:tcPr>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tcPr>
          <w:p w:rsidR="00DA1B50"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Список  проблем</w:t>
            </w: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c>
          <w:tcPr>
            <w:tcW w:w="6803" w:type="dxa"/>
            <w:gridSpan w:val="3"/>
          </w:tcPr>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tcPr>
          <w:p w:rsidR="00DA1B50"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Вывод</w:t>
            </w:r>
            <w:r>
              <w:rPr>
                <w:rFonts w:ascii="Times New Roman" w:hAnsi="Times New Roman" w:cs="Times New Roman"/>
                <w:sz w:val="24"/>
                <w:szCs w:val="24"/>
              </w:rPr>
              <w:t>ы</w:t>
            </w: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c>
          <w:tcPr>
            <w:tcW w:w="6803" w:type="dxa"/>
            <w:gridSpan w:val="3"/>
          </w:tcPr>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r>
      <w:tr w:rsidR="00DA1B50" w:rsidRPr="00AD7261" w:rsidTr="00B15B49">
        <w:tc>
          <w:tcPr>
            <w:tcW w:w="2405" w:type="dxa"/>
          </w:tcPr>
          <w:p w:rsidR="00DA1B50" w:rsidRDefault="00DA1B50" w:rsidP="00B15B49">
            <w:pPr>
              <w:rPr>
                <w:rFonts w:ascii="Times New Roman" w:hAnsi="Times New Roman" w:cs="Times New Roman"/>
                <w:sz w:val="24"/>
                <w:szCs w:val="24"/>
              </w:rPr>
            </w:pPr>
            <w:r w:rsidRPr="00AD7261">
              <w:rPr>
                <w:rFonts w:ascii="Times New Roman" w:hAnsi="Times New Roman" w:cs="Times New Roman"/>
                <w:sz w:val="24"/>
                <w:szCs w:val="24"/>
              </w:rPr>
              <w:t>Предлагаемые решения</w:t>
            </w: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c>
          <w:tcPr>
            <w:tcW w:w="6803" w:type="dxa"/>
            <w:gridSpan w:val="3"/>
          </w:tcPr>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Default="00DA1B50" w:rsidP="00B15B49">
            <w:pPr>
              <w:rPr>
                <w:rFonts w:ascii="Times New Roman" w:hAnsi="Times New Roman" w:cs="Times New Roman"/>
                <w:sz w:val="24"/>
                <w:szCs w:val="24"/>
              </w:rPr>
            </w:pPr>
          </w:p>
          <w:p w:rsidR="00DA1B50" w:rsidRPr="00AD7261" w:rsidRDefault="00DA1B50" w:rsidP="00B15B49">
            <w:pPr>
              <w:rPr>
                <w:rFonts w:ascii="Times New Roman" w:hAnsi="Times New Roman" w:cs="Times New Roman"/>
                <w:sz w:val="24"/>
                <w:szCs w:val="24"/>
              </w:rPr>
            </w:pPr>
          </w:p>
        </w:tc>
      </w:tr>
    </w:tbl>
    <w:p w:rsidR="00DA1B50" w:rsidRDefault="00DA1B50" w:rsidP="00DA1B50"/>
    <w:p w:rsidR="009E3BA4" w:rsidRDefault="009E3BA4" w:rsidP="00DA1B50">
      <w:pPr>
        <w:shd w:val="clear" w:color="auto" w:fill="FFFFFF"/>
        <w:tabs>
          <w:tab w:val="left" w:pos="993"/>
          <w:tab w:val="left" w:pos="1310"/>
        </w:tabs>
        <w:spacing w:line="360" w:lineRule="auto"/>
        <w:ind w:right="-1"/>
        <w:jc w:val="center"/>
        <w:rPr>
          <w:rFonts w:ascii="Times New Roman"/>
          <w:b/>
          <w:sz w:val="28"/>
          <w:szCs w:val="28"/>
        </w:rPr>
      </w:pPr>
    </w:p>
    <w:p w:rsidR="009E3BA4" w:rsidRPr="009E3BA4" w:rsidRDefault="009E3BA4" w:rsidP="00DA1B50">
      <w:pPr>
        <w:shd w:val="clear" w:color="auto" w:fill="FFFFFF"/>
        <w:tabs>
          <w:tab w:val="left" w:pos="993"/>
          <w:tab w:val="left" w:pos="1310"/>
        </w:tabs>
        <w:spacing w:line="360" w:lineRule="auto"/>
        <w:ind w:right="-1"/>
        <w:jc w:val="center"/>
        <w:rPr>
          <w:rFonts w:ascii="Times New Roman"/>
          <w:b/>
          <w:sz w:val="28"/>
          <w:szCs w:val="28"/>
        </w:rPr>
      </w:pPr>
    </w:p>
    <w:p w:rsidR="009E3BA4" w:rsidRDefault="009E3BA4" w:rsidP="009E3BA4">
      <w:pPr>
        <w:rPr>
          <w:rFonts w:ascii="Times New Roman" w:hAnsi="Times New Roman" w:cs="Times New Roman"/>
          <w:b/>
          <w:sz w:val="28"/>
          <w:szCs w:val="28"/>
        </w:rPr>
      </w:pPr>
    </w:p>
    <w:sectPr w:rsidR="009E3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16" w:rsidRDefault="00BC2C16" w:rsidP="009E3BA4">
      <w:pPr>
        <w:spacing w:after="0" w:line="240" w:lineRule="auto"/>
      </w:pPr>
      <w:r>
        <w:separator/>
      </w:r>
    </w:p>
  </w:endnote>
  <w:endnote w:type="continuationSeparator" w:id="0">
    <w:p w:rsidR="00BC2C16" w:rsidRDefault="00BC2C16" w:rsidP="009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16" w:rsidRDefault="00BC2C16" w:rsidP="009E3BA4">
      <w:pPr>
        <w:spacing w:after="0" w:line="240" w:lineRule="auto"/>
      </w:pPr>
      <w:r>
        <w:separator/>
      </w:r>
    </w:p>
  </w:footnote>
  <w:footnote w:type="continuationSeparator" w:id="0">
    <w:p w:rsidR="00BC2C16" w:rsidRDefault="00BC2C16" w:rsidP="009E3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870"/>
    <w:multiLevelType w:val="hybridMultilevel"/>
    <w:tmpl w:val="EE920DDC"/>
    <w:lvl w:ilvl="0" w:tplc="04190001">
      <w:start w:val="1"/>
      <w:numFmt w:val="bullet"/>
      <w:lvlText w:val=""/>
      <w:lvlJc w:val="left"/>
      <w:pPr>
        <w:ind w:left="546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C864885"/>
    <w:multiLevelType w:val="multilevel"/>
    <w:tmpl w:val="C3229748"/>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 w15:restartNumberingAfterBreak="0">
    <w:nsid w:val="3C640F6B"/>
    <w:multiLevelType w:val="hybridMultilevel"/>
    <w:tmpl w:val="432EAFAC"/>
    <w:lvl w:ilvl="0" w:tplc="04D0E2B0">
      <w:start w:val="1"/>
      <w:numFmt w:val="bullet"/>
      <w:lvlText w:val=""/>
      <w:lvlJc w:val="left"/>
      <w:pPr>
        <w:tabs>
          <w:tab w:val="num" w:pos="720"/>
        </w:tabs>
        <w:ind w:left="720" w:hanging="360"/>
      </w:pPr>
      <w:rPr>
        <w:rFonts w:ascii="Symbol" w:hAnsi="Symbol" w:hint="default"/>
      </w:rPr>
    </w:lvl>
    <w:lvl w:ilvl="1" w:tplc="23E42340" w:tentative="1">
      <w:start w:val="1"/>
      <w:numFmt w:val="bullet"/>
      <w:lvlText w:val=""/>
      <w:lvlJc w:val="left"/>
      <w:pPr>
        <w:tabs>
          <w:tab w:val="num" w:pos="1440"/>
        </w:tabs>
        <w:ind w:left="1440" w:hanging="360"/>
      </w:pPr>
      <w:rPr>
        <w:rFonts w:ascii="Symbol" w:hAnsi="Symbol" w:hint="default"/>
      </w:rPr>
    </w:lvl>
    <w:lvl w:ilvl="2" w:tplc="90E4065A" w:tentative="1">
      <w:start w:val="1"/>
      <w:numFmt w:val="bullet"/>
      <w:lvlText w:val=""/>
      <w:lvlJc w:val="left"/>
      <w:pPr>
        <w:tabs>
          <w:tab w:val="num" w:pos="2160"/>
        </w:tabs>
        <w:ind w:left="2160" w:hanging="360"/>
      </w:pPr>
      <w:rPr>
        <w:rFonts w:ascii="Symbol" w:hAnsi="Symbol" w:hint="default"/>
      </w:rPr>
    </w:lvl>
    <w:lvl w:ilvl="3" w:tplc="218677A6" w:tentative="1">
      <w:start w:val="1"/>
      <w:numFmt w:val="bullet"/>
      <w:lvlText w:val=""/>
      <w:lvlJc w:val="left"/>
      <w:pPr>
        <w:tabs>
          <w:tab w:val="num" w:pos="2880"/>
        </w:tabs>
        <w:ind w:left="2880" w:hanging="360"/>
      </w:pPr>
      <w:rPr>
        <w:rFonts w:ascii="Symbol" w:hAnsi="Symbol" w:hint="default"/>
      </w:rPr>
    </w:lvl>
    <w:lvl w:ilvl="4" w:tplc="8DFEEC08" w:tentative="1">
      <w:start w:val="1"/>
      <w:numFmt w:val="bullet"/>
      <w:lvlText w:val=""/>
      <w:lvlJc w:val="left"/>
      <w:pPr>
        <w:tabs>
          <w:tab w:val="num" w:pos="3600"/>
        </w:tabs>
        <w:ind w:left="3600" w:hanging="360"/>
      </w:pPr>
      <w:rPr>
        <w:rFonts w:ascii="Symbol" w:hAnsi="Symbol" w:hint="default"/>
      </w:rPr>
    </w:lvl>
    <w:lvl w:ilvl="5" w:tplc="9DD2FAAE" w:tentative="1">
      <w:start w:val="1"/>
      <w:numFmt w:val="bullet"/>
      <w:lvlText w:val=""/>
      <w:lvlJc w:val="left"/>
      <w:pPr>
        <w:tabs>
          <w:tab w:val="num" w:pos="4320"/>
        </w:tabs>
        <w:ind w:left="4320" w:hanging="360"/>
      </w:pPr>
      <w:rPr>
        <w:rFonts w:ascii="Symbol" w:hAnsi="Symbol" w:hint="default"/>
      </w:rPr>
    </w:lvl>
    <w:lvl w:ilvl="6" w:tplc="92D2EC4E" w:tentative="1">
      <w:start w:val="1"/>
      <w:numFmt w:val="bullet"/>
      <w:lvlText w:val=""/>
      <w:lvlJc w:val="left"/>
      <w:pPr>
        <w:tabs>
          <w:tab w:val="num" w:pos="5040"/>
        </w:tabs>
        <w:ind w:left="5040" w:hanging="360"/>
      </w:pPr>
      <w:rPr>
        <w:rFonts w:ascii="Symbol" w:hAnsi="Symbol" w:hint="default"/>
      </w:rPr>
    </w:lvl>
    <w:lvl w:ilvl="7" w:tplc="03D6933C" w:tentative="1">
      <w:start w:val="1"/>
      <w:numFmt w:val="bullet"/>
      <w:lvlText w:val=""/>
      <w:lvlJc w:val="left"/>
      <w:pPr>
        <w:tabs>
          <w:tab w:val="num" w:pos="5760"/>
        </w:tabs>
        <w:ind w:left="5760" w:hanging="360"/>
      </w:pPr>
      <w:rPr>
        <w:rFonts w:ascii="Symbol" w:hAnsi="Symbol" w:hint="default"/>
      </w:rPr>
    </w:lvl>
    <w:lvl w:ilvl="8" w:tplc="C71ABA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01459F"/>
    <w:multiLevelType w:val="hybridMultilevel"/>
    <w:tmpl w:val="CCB0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771C7"/>
    <w:multiLevelType w:val="hybridMultilevel"/>
    <w:tmpl w:val="5A38905C"/>
    <w:lvl w:ilvl="0" w:tplc="A016FFEE">
      <w:start w:val="1"/>
      <w:numFmt w:val="bullet"/>
      <w:lvlText w:val=""/>
      <w:lvlJc w:val="left"/>
      <w:pPr>
        <w:tabs>
          <w:tab w:val="num" w:pos="720"/>
        </w:tabs>
        <w:ind w:left="720" w:hanging="360"/>
      </w:pPr>
      <w:rPr>
        <w:rFonts w:ascii="Symbol" w:hAnsi="Symbol" w:hint="default"/>
      </w:rPr>
    </w:lvl>
    <w:lvl w:ilvl="1" w:tplc="DCCCFB38" w:tentative="1">
      <w:start w:val="1"/>
      <w:numFmt w:val="bullet"/>
      <w:lvlText w:val=""/>
      <w:lvlJc w:val="left"/>
      <w:pPr>
        <w:tabs>
          <w:tab w:val="num" w:pos="1440"/>
        </w:tabs>
        <w:ind w:left="1440" w:hanging="360"/>
      </w:pPr>
      <w:rPr>
        <w:rFonts w:ascii="Symbol" w:hAnsi="Symbol" w:hint="default"/>
      </w:rPr>
    </w:lvl>
    <w:lvl w:ilvl="2" w:tplc="420AC8F6" w:tentative="1">
      <w:start w:val="1"/>
      <w:numFmt w:val="bullet"/>
      <w:lvlText w:val=""/>
      <w:lvlJc w:val="left"/>
      <w:pPr>
        <w:tabs>
          <w:tab w:val="num" w:pos="2160"/>
        </w:tabs>
        <w:ind w:left="2160" w:hanging="360"/>
      </w:pPr>
      <w:rPr>
        <w:rFonts w:ascii="Symbol" w:hAnsi="Symbol" w:hint="default"/>
      </w:rPr>
    </w:lvl>
    <w:lvl w:ilvl="3" w:tplc="0E786E92" w:tentative="1">
      <w:start w:val="1"/>
      <w:numFmt w:val="bullet"/>
      <w:lvlText w:val=""/>
      <w:lvlJc w:val="left"/>
      <w:pPr>
        <w:tabs>
          <w:tab w:val="num" w:pos="2880"/>
        </w:tabs>
        <w:ind w:left="2880" w:hanging="360"/>
      </w:pPr>
      <w:rPr>
        <w:rFonts w:ascii="Symbol" w:hAnsi="Symbol" w:hint="default"/>
      </w:rPr>
    </w:lvl>
    <w:lvl w:ilvl="4" w:tplc="77B28A2C" w:tentative="1">
      <w:start w:val="1"/>
      <w:numFmt w:val="bullet"/>
      <w:lvlText w:val=""/>
      <w:lvlJc w:val="left"/>
      <w:pPr>
        <w:tabs>
          <w:tab w:val="num" w:pos="3600"/>
        </w:tabs>
        <w:ind w:left="3600" w:hanging="360"/>
      </w:pPr>
      <w:rPr>
        <w:rFonts w:ascii="Symbol" w:hAnsi="Symbol" w:hint="default"/>
      </w:rPr>
    </w:lvl>
    <w:lvl w:ilvl="5" w:tplc="25B63996" w:tentative="1">
      <w:start w:val="1"/>
      <w:numFmt w:val="bullet"/>
      <w:lvlText w:val=""/>
      <w:lvlJc w:val="left"/>
      <w:pPr>
        <w:tabs>
          <w:tab w:val="num" w:pos="4320"/>
        </w:tabs>
        <w:ind w:left="4320" w:hanging="360"/>
      </w:pPr>
      <w:rPr>
        <w:rFonts w:ascii="Symbol" w:hAnsi="Symbol" w:hint="default"/>
      </w:rPr>
    </w:lvl>
    <w:lvl w:ilvl="6" w:tplc="A20C2168" w:tentative="1">
      <w:start w:val="1"/>
      <w:numFmt w:val="bullet"/>
      <w:lvlText w:val=""/>
      <w:lvlJc w:val="left"/>
      <w:pPr>
        <w:tabs>
          <w:tab w:val="num" w:pos="5040"/>
        </w:tabs>
        <w:ind w:left="5040" w:hanging="360"/>
      </w:pPr>
      <w:rPr>
        <w:rFonts w:ascii="Symbol" w:hAnsi="Symbol" w:hint="default"/>
      </w:rPr>
    </w:lvl>
    <w:lvl w:ilvl="7" w:tplc="D714BA98" w:tentative="1">
      <w:start w:val="1"/>
      <w:numFmt w:val="bullet"/>
      <w:lvlText w:val=""/>
      <w:lvlJc w:val="left"/>
      <w:pPr>
        <w:tabs>
          <w:tab w:val="num" w:pos="5760"/>
        </w:tabs>
        <w:ind w:left="5760" w:hanging="360"/>
      </w:pPr>
      <w:rPr>
        <w:rFonts w:ascii="Symbol" w:hAnsi="Symbol" w:hint="default"/>
      </w:rPr>
    </w:lvl>
    <w:lvl w:ilvl="8" w:tplc="12DC08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413557"/>
    <w:multiLevelType w:val="hybridMultilevel"/>
    <w:tmpl w:val="FD4CF2D8"/>
    <w:lvl w:ilvl="0" w:tplc="D88029AC">
      <w:start w:val="1"/>
      <w:numFmt w:val="bullet"/>
      <w:lvlText w:val=""/>
      <w:lvlJc w:val="left"/>
      <w:pPr>
        <w:tabs>
          <w:tab w:val="num" w:pos="720"/>
        </w:tabs>
        <w:ind w:left="720" w:hanging="360"/>
      </w:pPr>
      <w:rPr>
        <w:rFonts w:ascii="Wingdings" w:hAnsi="Wingdings" w:hint="default"/>
      </w:rPr>
    </w:lvl>
    <w:lvl w:ilvl="1" w:tplc="03E60980" w:tentative="1">
      <w:start w:val="1"/>
      <w:numFmt w:val="bullet"/>
      <w:lvlText w:val=""/>
      <w:lvlJc w:val="left"/>
      <w:pPr>
        <w:tabs>
          <w:tab w:val="num" w:pos="1440"/>
        </w:tabs>
        <w:ind w:left="1440" w:hanging="360"/>
      </w:pPr>
      <w:rPr>
        <w:rFonts w:ascii="Wingdings" w:hAnsi="Wingdings" w:hint="default"/>
      </w:rPr>
    </w:lvl>
    <w:lvl w:ilvl="2" w:tplc="F5C07412" w:tentative="1">
      <w:start w:val="1"/>
      <w:numFmt w:val="bullet"/>
      <w:lvlText w:val=""/>
      <w:lvlJc w:val="left"/>
      <w:pPr>
        <w:tabs>
          <w:tab w:val="num" w:pos="2160"/>
        </w:tabs>
        <w:ind w:left="2160" w:hanging="360"/>
      </w:pPr>
      <w:rPr>
        <w:rFonts w:ascii="Wingdings" w:hAnsi="Wingdings" w:hint="default"/>
      </w:rPr>
    </w:lvl>
    <w:lvl w:ilvl="3" w:tplc="58EEF354" w:tentative="1">
      <w:start w:val="1"/>
      <w:numFmt w:val="bullet"/>
      <w:lvlText w:val=""/>
      <w:lvlJc w:val="left"/>
      <w:pPr>
        <w:tabs>
          <w:tab w:val="num" w:pos="2880"/>
        </w:tabs>
        <w:ind w:left="2880" w:hanging="360"/>
      </w:pPr>
      <w:rPr>
        <w:rFonts w:ascii="Wingdings" w:hAnsi="Wingdings" w:hint="default"/>
      </w:rPr>
    </w:lvl>
    <w:lvl w:ilvl="4" w:tplc="6D1AD834" w:tentative="1">
      <w:start w:val="1"/>
      <w:numFmt w:val="bullet"/>
      <w:lvlText w:val=""/>
      <w:lvlJc w:val="left"/>
      <w:pPr>
        <w:tabs>
          <w:tab w:val="num" w:pos="3600"/>
        </w:tabs>
        <w:ind w:left="3600" w:hanging="360"/>
      </w:pPr>
      <w:rPr>
        <w:rFonts w:ascii="Wingdings" w:hAnsi="Wingdings" w:hint="default"/>
      </w:rPr>
    </w:lvl>
    <w:lvl w:ilvl="5" w:tplc="ECE0E83A" w:tentative="1">
      <w:start w:val="1"/>
      <w:numFmt w:val="bullet"/>
      <w:lvlText w:val=""/>
      <w:lvlJc w:val="left"/>
      <w:pPr>
        <w:tabs>
          <w:tab w:val="num" w:pos="4320"/>
        </w:tabs>
        <w:ind w:left="4320" w:hanging="360"/>
      </w:pPr>
      <w:rPr>
        <w:rFonts w:ascii="Wingdings" w:hAnsi="Wingdings" w:hint="default"/>
      </w:rPr>
    </w:lvl>
    <w:lvl w:ilvl="6" w:tplc="7E68D68C" w:tentative="1">
      <w:start w:val="1"/>
      <w:numFmt w:val="bullet"/>
      <w:lvlText w:val=""/>
      <w:lvlJc w:val="left"/>
      <w:pPr>
        <w:tabs>
          <w:tab w:val="num" w:pos="5040"/>
        </w:tabs>
        <w:ind w:left="5040" w:hanging="360"/>
      </w:pPr>
      <w:rPr>
        <w:rFonts w:ascii="Wingdings" w:hAnsi="Wingdings" w:hint="default"/>
      </w:rPr>
    </w:lvl>
    <w:lvl w:ilvl="7" w:tplc="3D845300" w:tentative="1">
      <w:start w:val="1"/>
      <w:numFmt w:val="bullet"/>
      <w:lvlText w:val=""/>
      <w:lvlJc w:val="left"/>
      <w:pPr>
        <w:tabs>
          <w:tab w:val="num" w:pos="5760"/>
        </w:tabs>
        <w:ind w:left="5760" w:hanging="360"/>
      </w:pPr>
      <w:rPr>
        <w:rFonts w:ascii="Wingdings" w:hAnsi="Wingdings" w:hint="default"/>
      </w:rPr>
    </w:lvl>
    <w:lvl w:ilvl="8" w:tplc="9F9A77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35A4B"/>
    <w:multiLevelType w:val="hybridMultilevel"/>
    <w:tmpl w:val="88FA54AE"/>
    <w:lvl w:ilvl="0" w:tplc="F5B0E25A">
      <w:start w:val="1"/>
      <w:numFmt w:val="bullet"/>
      <w:lvlText w:val=""/>
      <w:lvlJc w:val="left"/>
      <w:pPr>
        <w:tabs>
          <w:tab w:val="num" w:pos="720"/>
        </w:tabs>
        <w:ind w:left="720" w:hanging="360"/>
      </w:pPr>
      <w:rPr>
        <w:rFonts w:ascii="Symbol" w:hAnsi="Symbol" w:hint="default"/>
      </w:rPr>
    </w:lvl>
    <w:lvl w:ilvl="1" w:tplc="2AC2C65A" w:tentative="1">
      <w:start w:val="1"/>
      <w:numFmt w:val="bullet"/>
      <w:lvlText w:val=""/>
      <w:lvlJc w:val="left"/>
      <w:pPr>
        <w:tabs>
          <w:tab w:val="num" w:pos="1440"/>
        </w:tabs>
        <w:ind w:left="1440" w:hanging="360"/>
      </w:pPr>
      <w:rPr>
        <w:rFonts w:ascii="Symbol" w:hAnsi="Symbol" w:hint="default"/>
      </w:rPr>
    </w:lvl>
    <w:lvl w:ilvl="2" w:tplc="24F651A0" w:tentative="1">
      <w:start w:val="1"/>
      <w:numFmt w:val="bullet"/>
      <w:lvlText w:val=""/>
      <w:lvlJc w:val="left"/>
      <w:pPr>
        <w:tabs>
          <w:tab w:val="num" w:pos="2160"/>
        </w:tabs>
        <w:ind w:left="2160" w:hanging="360"/>
      </w:pPr>
      <w:rPr>
        <w:rFonts w:ascii="Symbol" w:hAnsi="Symbol" w:hint="default"/>
      </w:rPr>
    </w:lvl>
    <w:lvl w:ilvl="3" w:tplc="F3A81934" w:tentative="1">
      <w:start w:val="1"/>
      <w:numFmt w:val="bullet"/>
      <w:lvlText w:val=""/>
      <w:lvlJc w:val="left"/>
      <w:pPr>
        <w:tabs>
          <w:tab w:val="num" w:pos="2880"/>
        </w:tabs>
        <w:ind w:left="2880" w:hanging="360"/>
      </w:pPr>
      <w:rPr>
        <w:rFonts w:ascii="Symbol" w:hAnsi="Symbol" w:hint="default"/>
      </w:rPr>
    </w:lvl>
    <w:lvl w:ilvl="4" w:tplc="2D3E08C8" w:tentative="1">
      <w:start w:val="1"/>
      <w:numFmt w:val="bullet"/>
      <w:lvlText w:val=""/>
      <w:lvlJc w:val="left"/>
      <w:pPr>
        <w:tabs>
          <w:tab w:val="num" w:pos="3600"/>
        </w:tabs>
        <w:ind w:left="3600" w:hanging="360"/>
      </w:pPr>
      <w:rPr>
        <w:rFonts w:ascii="Symbol" w:hAnsi="Symbol" w:hint="default"/>
      </w:rPr>
    </w:lvl>
    <w:lvl w:ilvl="5" w:tplc="3C586E42" w:tentative="1">
      <w:start w:val="1"/>
      <w:numFmt w:val="bullet"/>
      <w:lvlText w:val=""/>
      <w:lvlJc w:val="left"/>
      <w:pPr>
        <w:tabs>
          <w:tab w:val="num" w:pos="4320"/>
        </w:tabs>
        <w:ind w:left="4320" w:hanging="360"/>
      </w:pPr>
      <w:rPr>
        <w:rFonts w:ascii="Symbol" w:hAnsi="Symbol" w:hint="default"/>
      </w:rPr>
    </w:lvl>
    <w:lvl w:ilvl="6" w:tplc="4942F60A" w:tentative="1">
      <w:start w:val="1"/>
      <w:numFmt w:val="bullet"/>
      <w:lvlText w:val=""/>
      <w:lvlJc w:val="left"/>
      <w:pPr>
        <w:tabs>
          <w:tab w:val="num" w:pos="5040"/>
        </w:tabs>
        <w:ind w:left="5040" w:hanging="360"/>
      </w:pPr>
      <w:rPr>
        <w:rFonts w:ascii="Symbol" w:hAnsi="Symbol" w:hint="default"/>
      </w:rPr>
    </w:lvl>
    <w:lvl w:ilvl="7" w:tplc="67E09586" w:tentative="1">
      <w:start w:val="1"/>
      <w:numFmt w:val="bullet"/>
      <w:lvlText w:val=""/>
      <w:lvlJc w:val="left"/>
      <w:pPr>
        <w:tabs>
          <w:tab w:val="num" w:pos="5760"/>
        </w:tabs>
        <w:ind w:left="5760" w:hanging="360"/>
      </w:pPr>
      <w:rPr>
        <w:rFonts w:ascii="Symbol" w:hAnsi="Symbol" w:hint="default"/>
      </w:rPr>
    </w:lvl>
    <w:lvl w:ilvl="8" w:tplc="C52E2C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F9766A0"/>
    <w:multiLevelType w:val="hybridMultilevel"/>
    <w:tmpl w:val="DC60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183782"/>
    <w:multiLevelType w:val="hybridMultilevel"/>
    <w:tmpl w:val="3AEA9E8A"/>
    <w:lvl w:ilvl="0" w:tplc="4FF4C07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A255EC"/>
    <w:multiLevelType w:val="hybridMultilevel"/>
    <w:tmpl w:val="FAF8BCC0"/>
    <w:lvl w:ilvl="0" w:tplc="8AF45816">
      <w:start w:val="1"/>
      <w:numFmt w:val="bullet"/>
      <w:lvlText w:val=""/>
      <w:lvlJc w:val="left"/>
      <w:pPr>
        <w:tabs>
          <w:tab w:val="num" w:pos="720"/>
        </w:tabs>
        <w:ind w:left="720" w:hanging="360"/>
      </w:pPr>
      <w:rPr>
        <w:rFonts w:ascii="Wingdings" w:hAnsi="Wingdings" w:hint="default"/>
      </w:rPr>
    </w:lvl>
    <w:lvl w:ilvl="1" w:tplc="A314DA1C" w:tentative="1">
      <w:start w:val="1"/>
      <w:numFmt w:val="bullet"/>
      <w:lvlText w:val=""/>
      <w:lvlJc w:val="left"/>
      <w:pPr>
        <w:tabs>
          <w:tab w:val="num" w:pos="1440"/>
        </w:tabs>
        <w:ind w:left="1440" w:hanging="360"/>
      </w:pPr>
      <w:rPr>
        <w:rFonts w:ascii="Wingdings" w:hAnsi="Wingdings" w:hint="default"/>
      </w:rPr>
    </w:lvl>
    <w:lvl w:ilvl="2" w:tplc="FFBC83EA" w:tentative="1">
      <w:start w:val="1"/>
      <w:numFmt w:val="bullet"/>
      <w:lvlText w:val=""/>
      <w:lvlJc w:val="left"/>
      <w:pPr>
        <w:tabs>
          <w:tab w:val="num" w:pos="2160"/>
        </w:tabs>
        <w:ind w:left="2160" w:hanging="360"/>
      </w:pPr>
      <w:rPr>
        <w:rFonts w:ascii="Wingdings" w:hAnsi="Wingdings" w:hint="default"/>
      </w:rPr>
    </w:lvl>
    <w:lvl w:ilvl="3" w:tplc="18DE5AE2" w:tentative="1">
      <w:start w:val="1"/>
      <w:numFmt w:val="bullet"/>
      <w:lvlText w:val=""/>
      <w:lvlJc w:val="left"/>
      <w:pPr>
        <w:tabs>
          <w:tab w:val="num" w:pos="2880"/>
        </w:tabs>
        <w:ind w:left="2880" w:hanging="360"/>
      </w:pPr>
      <w:rPr>
        <w:rFonts w:ascii="Wingdings" w:hAnsi="Wingdings" w:hint="default"/>
      </w:rPr>
    </w:lvl>
    <w:lvl w:ilvl="4" w:tplc="12DCE42A" w:tentative="1">
      <w:start w:val="1"/>
      <w:numFmt w:val="bullet"/>
      <w:lvlText w:val=""/>
      <w:lvlJc w:val="left"/>
      <w:pPr>
        <w:tabs>
          <w:tab w:val="num" w:pos="3600"/>
        </w:tabs>
        <w:ind w:left="3600" w:hanging="360"/>
      </w:pPr>
      <w:rPr>
        <w:rFonts w:ascii="Wingdings" w:hAnsi="Wingdings" w:hint="default"/>
      </w:rPr>
    </w:lvl>
    <w:lvl w:ilvl="5" w:tplc="C10C7AE2" w:tentative="1">
      <w:start w:val="1"/>
      <w:numFmt w:val="bullet"/>
      <w:lvlText w:val=""/>
      <w:lvlJc w:val="left"/>
      <w:pPr>
        <w:tabs>
          <w:tab w:val="num" w:pos="4320"/>
        </w:tabs>
        <w:ind w:left="4320" w:hanging="360"/>
      </w:pPr>
      <w:rPr>
        <w:rFonts w:ascii="Wingdings" w:hAnsi="Wingdings" w:hint="default"/>
      </w:rPr>
    </w:lvl>
    <w:lvl w:ilvl="6" w:tplc="D4729EF6" w:tentative="1">
      <w:start w:val="1"/>
      <w:numFmt w:val="bullet"/>
      <w:lvlText w:val=""/>
      <w:lvlJc w:val="left"/>
      <w:pPr>
        <w:tabs>
          <w:tab w:val="num" w:pos="5040"/>
        </w:tabs>
        <w:ind w:left="5040" w:hanging="360"/>
      </w:pPr>
      <w:rPr>
        <w:rFonts w:ascii="Wingdings" w:hAnsi="Wingdings" w:hint="default"/>
      </w:rPr>
    </w:lvl>
    <w:lvl w:ilvl="7" w:tplc="E7380B82" w:tentative="1">
      <w:start w:val="1"/>
      <w:numFmt w:val="bullet"/>
      <w:lvlText w:val=""/>
      <w:lvlJc w:val="left"/>
      <w:pPr>
        <w:tabs>
          <w:tab w:val="num" w:pos="5760"/>
        </w:tabs>
        <w:ind w:left="5760" w:hanging="360"/>
      </w:pPr>
      <w:rPr>
        <w:rFonts w:ascii="Wingdings" w:hAnsi="Wingdings" w:hint="default"/>
      </w:rPr>
    </w:lvl>
    <w:lvl w:ilvl="8" w:tplc="E53E18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4"/>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A4"/>
    <w:rsid w:val="00054CA5"/>
    <w:rsid w:val="001726E5"/>
    <w:rsid w:val="001900C9"/>
    <w:rsid w:val="001A2343"/>
    <w:rsid w:val="001C0FC5"/>
    <w:rsid w:val="002601D5"/>
    <w:rsid w:val="002731FB"/>
    <w:rsid w:val="002914CA"/>
    <w:rsid w:val="00297818"/>
    <w:rsid w:val="00354517"/>
    <w:rsid w:val="0036608D"/>
    <w:rsid w:val="003705B3"/>
    <w:rsid w:val="004E5A4A"/>
    <w:rsid w:val="00533E7A"/>
    <w:rsid w:val="005C2CAF"/>
    <w:rsid w:val="005E2F07"/>
    <w:rsid w:val="006B1F9B"/>
    <w:rsid w:val="006D22B4"/>
    <w:rsid w:val="00751F2F"/>
    <w:rsid w:val="007A5025"/>
    <w:rsid w:val="007F22C6"/>
    <w:rsid w:val="00863D19"/>
    <w:rsid w:val="009B427B"/>
    <w:rsid w:val="009D0AE3"/>
    <w:rsid w:val="009E3BA4"/>
    <w:rsid w:val="00AD416F"/>
    <w:rsid w:val="00BC2C16"/>
    <w:rsid w:val="00CA3A31"/>
    <w:rsid w:val="00D040F4"/>
    <w:rsid w:val="00D06A96"/>
    <w:rsid w:val="00DA1B50"/>
    <w:rsid w:val="00DF13BD"/>
    <w:rsid w:val="00F025C2"/>
    <w:rsid w:val="00F53E72"/>
    <w:rsid w:val="00FF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DA7C-EA5E-4428-BA74-0E75932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A1B50"/>
    <w:pPr>
      <w:keepNext/>
      <w:keepLines/>
      <w:spacing w:after="301"/>
      <w:ind w:right="205"/>
      <w:jc w:val="center"/>
      <w:outlineLvl w:val="0"/>
    </w:pPr>
    <w:rPr>
      <w:rFonts w:ascii="Calibri" w:eastAsia="Calibri" w:hAnsi="Calibri" w:cs="Calibri"/>
      <w:b/>
      <w:color w:val="000000"/>
      <w:sz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3BA4"/>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1">
    <w:name w:val="CharAttribute1"/>
    <w:rsid w:val="009E3BA4"/>
    <w:rPr>
      <w:rFonts w:ascii="Times New Roman" w:eastAsia="Times New Roman"/>
      <w:sz w:val="28"/>
    </w:rPr>
  </w:style>
  <w:style w:type="character" w:customStyle="1" w:styleId="a4">
    <w:name w:val="Абзац списка Знак"/>
    <w:link w:val="a3"/>
    <w:uiPriority w:val="99"/>
    <w:qFormat/>
    <w:locked/>
    <w:rsid w:val="009E3BA4"/>
    <w:rPr>
      <w:rFonts w:ascii="Batang" w:eastAsia="Batang" w:hAnsi="Times New Roman" w:cs="Times New Roman"/>
      <w:kern w:val="2"/>
      <w:sz w:val="20"/>
      <w:szCs w:val="20"/>
      <w:lang w:val="en-US" w:eastAsia="ko-KR"/>
    </w:rPr>
  </w:style>
  <w:style w:type="character" w:customStyle="1" w:styleId="CharAttribute0">
    <w:name w:val="CharAttribute0"/>
    <w:rsid w:val="009E3BA4"/>
    <w:rPr>
      <w:rFonts w:ascii="Times New Roman" w:hAnsi="Times New Roman" w:cs="Times New Roman" w:hint="default"/>
      <w:sz w:val="28"/>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9E3BA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E3BA4"/>
    <w:rPr>
      <w:rFonts w:ascii="Times New Roman" w:eastAsia="Times New Roman" w:hAnsi="Times New Roman" w:cs="Times New Roman"/>
      <w:kern w:val="2"/>
      <w:sz w:val="20"/>
      <w:szCs w:val="20"/>
      <w:lang w:val="en-US" w:eastAsia="ko-KR"/>
    </w:rPr>
  </w:style>
  <w:style w:type="character" w:styleId="a7">
    <w:name w:val="footnote reference"/>
    <w:basedOn w:val="a0"/>
    <w:uiPriority w:val="99"/>
    <w:semiHidden/>
    <w:unhideWhenUsed/>
    <w:rsid w:val="009E3BA4"/>
    <w:rPr>
      <w:vertAlign w:val="superscript"/>
    </w:rPr>
  </w:style>
  <w:style w:type="character" w:customStyle="1" w:styleId="CharAttribute6">
    <w:name w:val="CharAttribute6"/>
    <w:rsid w:val="009E3BA4"/>
    <w:rPr>
      <w:rFonts w:ascii="Times New Roman" w:eastAsia="Batang" w:hAnsi="Batang"/>
      <w:color w:val="0000FF"/>
      <w:sz w:val="28"/>
      <w:u w:val="single"/>
    </w:rPr>
  </w:style>
  <w:style w:type="character" w:customStyle="1" w:styleId="CharAttribute2">
    <w:name w:val="CharAttribute2"/>
    <w:rsid w:val="009E3BA4"/>
    <w:rPr>
      <w:rFonts w:ascii="Times New Roman" w:eastAsia="Batang" w:hAnsi="Batang"/>
      <w:sz w:val="28"/>
    </w:rPr>
  </w:style>
  <w:style w:type="paragraph" w:customStyle="1" w:styleId="ParaAttribute7">
    <w:name w:val="ParaAttribute7"/>
    <w:rsid w:val="009E3BA4"/>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9E3BA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9E3BA4"/>
    <w:rPr>
      <w:rFonts w:ascii="Batang" w:eastAsia="Times New Roman" w:hAnsi="Times New Roman" w:hint="eastAsia"/>
      <w:sz w:val="28"/>
    </w:rPr>
  </w:style>
  <w:style w:type="paragraph" w:customStyle="1" w:styleId="ParaAttribute2">
    <w:name w:val="ParaAttribute2"/>
    <w:rsid w:val="009E3B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9E3B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9E3BA4"/>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styleId="a8">
    <w:name w:val="Strong"/>
    <w:basedOn w:val="a0"/>
    <w:uiPriority w:val="22"/>
    <w:qFormat/>
    <w:rsid w:val="006D22B4"/>
    <w:rPr>
      <w:b/>
      <w:bCs/>
    </w:rPr>
  </w:style>
  <w:style w:type="table" w:styleId="a9">
    <w:name w:val="Table Grid"/>
    <w:basedOn w:val="a1"/>
    <w:uiPriority w:val="39"/>
    <w:rsid w:val="00D0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A1B50"/>
    <w:rPr>
      <w:rFonts w:ascii="Calibri" w:eastAsia="Calibri" w:hAnsi="Calibri" w:cs="Calibri"/>
      <w:b/>
      <w:color w:val="000000"/>
      <w:sz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450">
      <w:bodyDiv w:val="1"/>
      <w:marLeft w:val="0"/>
      <w:marRight w:val="0"/>
      <w:marTop w:val="0"/>
      <w:marBottom w:val="0"/>
      <w:divBdr>
        <w:top w:val="none" w:sz="0" w:space="0" w:color="auto"/>
        <w:left w:val="none" w:sz="0" w:space="0" w:color="auto"/>
        <w:bottom w:val="none" w:sz="0" w:space="0" w:color="auto"/>
        <w:right w:val="none" w:sz="0" w:space="0" w:color="auto"/>
      </w:divBdr>
      <w:divsChild>
        <w:div w:id="534731416">
          <w:marLeft w:val="288"/>
          <w:marRight w:val="0"/>
          <w:marTop w:val="110"/>
          <w:marBottom w:val="0"/>
          <w:divBdr>
            <w:top w:val="none" w:sz="0" w:space="0" w:color="auto"/>
            <w:left w:val="none" w:sz="0" w:space="0" w:color="auto"/>
            <w:bottom w:val="none" w:sz="0" w:space="0" w:color="auto"/>
            <w:right w:val="none" w:sz="0" w:space="0" w:color="auto"/>
          </w:divBdr>
        </w:div>
        <w:div w:id="1792548151">
          <w:marLeft w:val="288"/>
          <w:marRight w:val="0"/>
          <w:marTop w:val="110"/>
          <w:marBottom w:val="0"/>
          <w:divBdr>
            <w:top w:val="none" w:sz="0" w:space="0" w:color="auto"/>
            <w:left w:val="none" w:sz="0" w:space="0" w:color="auto"/>
            <w:bottom w:val="none" w:sz="0" w:space="0" w:color="auto"/>
            <w:right w:val="none" w:sz="0" w:space="0" w:color="auto"/>
          </w:divBdr>
        </w:div>
        <w:div w:id="1109930301">
          <w:marLeft w:val="288"/>
          <w:marRight w:val="0"/>
          <w:marTop w:val="110"/>
          <w:marBottom w:val="0"/>
          <w:divBdr>
            <w:top w:val="none" w:sz="0" w:space="0" w:color="auto"/>
            <w:left w:val="none" w:sz="0" w:space="0" w:color="auto"/>
            <w:bottom w:val="none" w:sz="0" w:space="0" w:color="auto"/>
            <w:right w:val="none" w:sz="0" w:space="0" w:color="auto"/>
          </w:divBdr>
        </w:div>
      </w:divsChild>
    </w:div>
    <w:div w:id="421336003">
      <w:bodyDiv w:val="1"/>
      <w:marLeft w:val="0"/>
      <w:marRight w:val="0"/>
      <w:marTop w:val="0"/>
      <w:marBottom w:val="0"/>
      <w:divBdr>
        <w:top w:val="none" w:sz="0" w:space="0" w:color="auto"/>
        <w:left w:val="none" w:sz="0" w:space="0" w:color="auto"/>
        <w:bottom w:val="none" w:sz="0" w:space="0" w:color="auto"/>
        <w:right w:val="none" w:sz="0" w:space="0" w:color="auto"/>
      </w:divBdr>
      <w:divsChild>
        <w:div w:id="1371959838">
          <w:marLeft w:val="547"/>
          <w:marRight w:val="0"/>
          <w:marTop w:val="0"/>
          <w:marBottom w:val="0"/>
          <w:divBdr>
            <w:top w:val="none" w:sz="0" w:space="0" w:color="auto"/>
            <w:left w:val="none" w:sz="0" w:space="0" w:color="auto"/>
            <w:bottom w:val="none" w:sz="0" w:space="0" w:color="auto"/>
            <w:right w:val="none" w:sz="0" w:space="0" w:color="auto"/>
          </w:divBdr>
        </w:div>
        <w:div w:id="1836139912">
          <w:marLeft w:val="547"/>
          <w:marRight w:val="0"/>
          <w:marTop w:val="0"/>
          <w:marBottom w:val="0"/>
          <w:divBdr>
            <w:top w:val="none" w:sz="0" w:space="0" w:color="auto"/>
            <w:left w:val="none" w:sz="0" w:space="0" w:color="auto"/>
            <w:bottom w:val="none" w:sz="0" w:space="0" w:color="auto"/>
            <w:right w:val="none" w:sz="0" w:space="0" w:color="auto"/>
          </w:divBdr>
        </w:div>
      </w:divsChild>
    </w:div>
    <w:div w:id="559898975">
      <w:bodyDiv w:val="1"/>
      <w:marLeft w:val="0"/>
      <w:marRight w:val="0"/>
      <w:marTop w:val="0"/>
      <w:marBottom w:val="0"/>
      <w:divBdr>
        <w:top w:val="none" w:sz="0" w:space="0" w:color="auto"/>
        <w:left w:val="none" w:sz="0" w:space="0" w:color="auto"/>
        <w:bottom w:val="none" w:sz="0" w:space="0" w:color="auto"/>
        <w:right w:val="none" w:sz="0" w:space="0" w:color="auto"/>
      </w:divBdr>
    </w:div>
    <w:div w:id="731733064">
      <w:bodyDiv w:val="1"/>
      <w:marLeft w:val="0"/>
      <w:marRight w:val="0"/>
      <w:marTop w:val="0"/>
      <w:marBottom w:val="0"/>
      <w:divBdr>
        <w:top w:val="none" w:sz="0" w:space="0" w:color="auto"/>
        <w:left w:val="none" w:sz="0" w:space="0" w:color="auto"/>
        <w:bottom w:val="none" w:sz="0" w:space="0" w:color="auto"/>
        <w:right w:val="none" w:sz="0" w:space="0" w:color="auto"/>
      </w:divBdr>
      <w:divsChild>
        <w:div w:id="960769242">
          <w:marLeft w:val="0"/>
          <w:marRight w:val="0"/>
          <w:marTop w:val="0"/>
          <w:marBottom w:val="0"/>
          <w:divBdr>
            <w:top w:val="none" w:sz="0" w:space="0" w:color="auto"/>
            <w:left w:val="none" w:sz="0" w:space="0" w:color="auto"/>
            <w:bottom w:val="none" w:sz="0" w:space="0" w:color="auto"/>
            <w:right w:val="none" w:sz="0" w:space="0" w:color="auto"/>
          </w:divBdr>
          <w:divsChild>
            <w:div w:id="548809402">
              <w:marLeft w:val="0"/>
              <w:marRight w:val="0"/>
              <w:marTop w:val="0"/>
              <w:marBottom w:val="0"/>
              <w:divBdr>
                <w:top w:val="none" w:sz="0" w:space="0" w:color="auto"/>
                <w:left w:val="none" w:sz="0" w:space="0" w:color="auto"/>
                <w:bottom w:val="none" w:sz="0" w:space="0" w:color="auto"/>
                <w:right w:val="none" w:sz="0" w:space="0" w:color="auto"/>
              </w:divBdr>
            </w:div>
          </w:divsChild>
        </w:div>
        <w:div w:id="327171434">
          <w:marLeft w:val="0"/>
          <w:marRight w:val="0"/>
          <w:marTop w:val="0"/>
          <w:marBottom w:val="0"/>
          <w:divBdr>
            <w:top w:val="none" w:sz="0" w:space="0" w:color="auto"/>
            <w:left w:val="none" w:sz="0" w:space="0" w:color="auto"/>
            <w:bottom w:val="none" w:sz="0" w:space="0" w:color="auto"/>
            <w:right w:val="none" w:sz="0" w:space="0" w:color="auto"/>
          </w:divBdr>
          <w:divsChild>
            <w:div w:id="1197541147">
              <w:marLeft w:val="0"/>
              <w:marRight w:val="0"/>
              <w:marTop w:val="0"/>
              <w:marBottom w:val="0"/>
              <w:divBdr>
                <w:top w:val="none" w:sz="0" w:space="0" w:color="auto"/>
                <w:left w:val="none" w:sz="0" w:space="0" w:color="auto"/>
                <w:bottom w:val="none" w:sz="0" w:space="0" w:color="auto"/>
                <w:right w:val="none" w:sz="0" w:space="0" w:color="auto"/>
              </w:divBdr>
            </w:div>
          </w:divsChild>
        </w:div>
        <w:div w:id="1314993192">
          <w:marLeft w:val="0"/>
          <w:marRight w:val="0"/>
          <w:marTop w:val="0"/>
          <w:marBottom w:val="0"/>
          <w:divBdr>
            <w:top w:val="none" w:sz="0" w:space="0" w:color="auto"/>
            <w:left w:val="none" w:sz="0" w:space="0" w:color="auto"/>
            <w:bottom w:val="none" w:sz="0" w:space="0" w:color="auto"/>
            <w:right w:val="none" w:sz="0" w:space="0" w:color="auto"/>
          </w:divBdr>
          <w:divsChild>
            <w:div w:id="546990339">
              <w:marLeft w:val="0"/>
              <w:marRight w:val="0"/>
              <w:marTop w:val="0"/>
              <w:marBottom w:val="0"/>
              <w:divBdr>
                <w:top w:val="none" w:sz="0" w:space="0" w:color="auto"/>
                <w:left w:val="none" w:sz="0" w:space="0" w:color="auto"/>
                <w:bottom w:val="none" w:sz="0" w:space="0" w:color="auto"/>
                <w:right w:val="none" w:sz="0" w:space="0" w:color="auto"/>
              </w:divBdr>
            </w:div>
          </w:divsChild>
        </w:div>
        <w:div w:id="1858885022">
          <w:marLeft w:val="0"/>
          <w:marRight w:val="0"/>
          <w:marTop w:val="0"/>
          <w:marBottom w:val="0"/>
          <w:divBdr>
            <w:top w:val="none" w:sz="0" w:space="0" w:color="auto"/>
            <w:left w:val="none" w:sz="0" w:space="0" w:color="auto"/>
            <w:bottom w:val="none" w:sz="0" w:space="0" w:color="auto"/>
            <w:right w:val="none" w:sz="0" w:space="0" w:color="auto"/>
          </w:divBdr>
          <w:divsChild>
            <w:div w:id="1797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4326">
      <w:bodyDiv w:val="1"/>
      <w:marLeft w:val="0"/>
      <w:marRight w:val="0"/>
      <w:marTop w:val="0"/>
      <w:marBottom w:val="0"/>
      <w:divBdr>
        <w:top w:val="none" w:sz="0" w:space="0" w:color="auto"/>
        <w:left w:val="none" w:sz="0" w:space="0" w:color="auto"/>
        <w:bottom w:val="none" w:sz="0" w:space="0" w:color="auto"/>
        <w:right w:val="none" w:sz="0" w:space="0" w:color="auto"/>
      </w:divBdr>
      <w:divsChild>
        <w:div w:id="2136438073">
          <w:marLeft w:val="547"/>
          <w:marRight w:val="0"/>
          <w:marTop w:val="0"/>
          <w:marBottom w:val="0"/>
          <w:divBdr>
            <w:top w:val="none" w:sz="0" w:space="0" w:color="auto"/>
            <w:left w:val="none" w:sz="0" w:space="0" w:color="auto"/>
            <w:bottom w:val="none" w:sz="0" w:space="0" w:color="auto"/>
            <w:right w:val="none" w:sz="0" w:space="0" w:color="auto"/>
          </w:divBdr>
        </w:div>
      </w:divsChild>
    </w:div>
    <w:div w:id="1019549363">
      <w:bodyDiv w:val="1"/>
      <w:marLeft w:val="0"/>
      <w:marRight w:val="0"/>
      <w:marTop w:val="0"/>
      <w:marBottom w:val="0"/>
      <w:divBdr>
        <w:top w:val="none" w:sz="0" w:space="0" w:color="auto"/>
        <w:left w:val="none" w:sz="0" w:space="0" w:color="auto"/>
        <w:bottom w:val="none" w:sz="0" w:space="0" w:color="auto"/>
        <w:right w:val="none" w:sz="0" w:space="0" w:color="auto"/>
      </w:divBdr>
    </w:div>
    <w:div w:id="1173565792">
      <w:bodyDiv w:val="1"/>
      <w:marLeft w:val="0"/>
      <w:marRight w:val="0"/>
      <w:marTop w:val="0"/>
      <w:marBottom w:val="0"/>
      <w:divBdr>
        <w:top w:val="none" w:sz="0" w:space="0" w:color="auto"/>
        <w:left w:val="none" w:sz="0" w:space="0" w:color="auto"/>
        <w:bottom w:val="none" w:sz="0" w:space="0" w:color="auto"/>
        <w:right w:val="none" w:sz="0" w:space="0" w:color="auto"/>
      </w:divBdr>
    </w:div>
    <w:div w:id="1429545281">
      <w:bodyDiv w:val="1"/>
      <w:marLeft w:val="0"/>
      <w:marRight w:val="0"/>
      <w:marTop w:val="0"/>
      <w:marBottom w:val="0"/>
      <w:divBdr>
        <w:top w:val="none" w:sz="0" w:space="0" w:color="auto"/>
        <w:left w:val="none" w:sz="0" w:space="0" w:color="auto"/>
        <w:bottom w:val="none" w:sz="0" w:space="0" w:color="auto"/>
        <w:right w:val="none" w:sz="0" w:space="0" w:color="auto"/>
      </w:divBdr>
    </w:div>
    <w:div w:id="1620992360">
      <w:bodyDiv w:val="1"/>
      <w:marLeft w:val="0"/>
      <w:marRight w:val="0"/>
      <w:marTop w:val="0"/>
      <w:marBottom w:val="0"/>
      <w:divBdr>
        <w:top w:val="none" w:sz="0" w:space="0" w:color="auto"/>
        <w:left w:val="none" w:sz="0" w:space="0" w:color="auto"/>
        <w:bottom w:val="none" w:sz="0" w:space="0" w:color="auto"/>
        <w:right w:val="none" w:sz="0" w:space="0" w:color="auto"/>
      </w:divBdr>
    </w:div>
    <w:div w:id="1658804804">
      <w:bodyDiv w:val="1"/>
      <w:marLeft w:val="0"/>
      <w:marRight w:val="0"/>
      <w:marTop w:val="0"/>
      <w:marBottom w:val="0"/>
      <w:divBdr>
        <w:top w:val="none" w:sz="0" w:space="0" w:color="auto"/>
        <w:left w:val="none" w:sz="0" w:space="0" w:color="auto"/>
        <w:bottom w:val="none" w:sz="0" w:space="0" w:color="auto"/>
        <w:right w:val="none" w:sz="0" w:space="0" w:color="auto"/>
      </w:divBdr>
      <w:divsChild>
        <w:div w:id="927075685">
          <w:marLeft w:val="547"/>
          <w:marRight w:val="0"/>
          <w:marTop w:val="0"/>
          <w:marBottom w:val="0"/>
          <w:divBdr>
            <w:top w:val="none" w:sz="0" w:space="0" w:color="auto"/>
            <w:left w:val="none" w:sz="0" w:space="0" w:color="auto"/>
            <w:bottom w:val="none" w:sz="0" w:space="0" w:color="auto"/>
            <w:right w:val="none" w:sz="0" w:space="0" w:color="auto"/>
          </w:divBdr>
        </w:div>
        <w:div w:id="1880240777">
          <w:marLeft w:val="547"/>
          <w:marRight w:val="0"/>
          <w:marTop w:val="0"/>
          <w:marBottom w:val="0"/>
          <w:divBdr>
            <w:top w:val="none" w:sz="0" w:space="0" w:color="auto"/>
            <w:left w:val="none" w:sz="0" w:space="0" w:color="auto"/>
            <w:bottom w:val="none" w:sz="0" w:space="0" w:color="auto"/>
            <w:right w:val="none" w:sz="0" w:space="0" w:color="auto"/>
          </w:divBdr>
        </w:div>
        <w:div w:id="936519344">
          <w:marLeft w:val="547"/>
          <w:marRight w:val="0"/>
          <w:marTop w:val="0"/>
          <w:marBottom w:val="0"/>
          <w:divBdr>
            <w:top w:val="none" w:sz="0" w:space="0" w:color="auto"/>
            <w:left w:val="none" w:sz="0" w:space="0" w:color="auto"/>
            <w:bottom w:val="none" w:sz="0" w:space="0" w:color="auto"/>
            <w:right w:val="none" w:sz="0" w:space="0" w:color="auto"/>
          </w:divBdr>
        </w:div>
        <w:div w:id="2144930182">
          <w:marLeft w:val="547"/>
          <w:marRight w:val="0"/>
          <w:marTop w:val="0"/>
          <w:marBottom w:val="0"/>
          <w:divBdr>
            <w:top w:val="none" w:sz="0" w:space="0" w:color="auto"/>
            <w:left w:val="none" w:sz="0" w:space="0" w:color="auto"/>
            <w:bottom w:val="none" w:sz="0" w:space="0" w:color="auto"/>
            <w:right w:val="none" w:sz="0" w:space="0" w:color="auto"/>
          </w:divBdr>
        </w:div>
      </w:divsChild>
    </w:div>
    <w:div w:id="1810398214">
      <w:bodyDiv w:val="1"/>
      <w:marLeft w:val="0"/>
      <w:marRight w:val="0"/>
      <w:marTop w:val="0"/>
      <w:marBottom w:val="0"/>
      <w:divBdr>
        <w:top w:val="none" w:sz="0" w:space="0" w:color="auto"/>
        <w:left w:val="none" w:sz="0" w:space="0" w:color="auto"/>
        <w:bottom w:val="none" w:sz="0" w:space="0" w:color="auto"/>
        <w:right w:val="none" w:sz="0" w:space="0" w:color="auto"/>
      </w:divBdr>
    </w:div>
    <w:div w:id="2067024003">
      <w:bodyDiv w:val="1"/>
      <w:marLeft w:val="0"/>
      <w:marRight w:val="0"/>
      <w:marTop w:val="0"/>
      <w:marBottom w:val="0"/>
      <w:divBdr>
        <w:top w:val="none" w:sz="0" w:space="0" w:color="auto"/>
        <w:left w:val="none" w:sz="0" w:space="0" w:color="auto"/>
        <w:bottom w:val="none" w:sz="0" w:space="0" w:color="auto"/>
        <w:right w:val="none" w:sz="0" w:space="0" w:color="auto"/>
      </w:divBdr>
      <w:divsChild>
        <w:div w:id="1126391679">
          <w:marLeft w:val="288"/>
          <w:marRight w:val="0"/>
          <w:marTop w:val="115"/>
          <w:marBottom w:val="0"/>
          <w:divBdr>
            <w:top w:val="none" w:sz="0" w:space="0" w:color="auto"/>
            <w:left w:val="none" w:sz="0" w:space="0" w:color="auto"/>
            <w:bottom w:val="none" w:sz="0" w:space="0" w:color="auto"/>
            <w:right w:val="none" w:sz="0" w:space="0" w:color="auto"/>
          </w:divBdr>
        </w:div>
        <w:div w:id="647638732">
          <w:marLeft w:val="288"/>
          <w:marRight w:val="0"/>
          <w:marTop w:val="115"/>
          <w:marBottom w:val="0"/>
          <w:divBdr>
            <w:top w:val="none" w:sz="0" w:space="0" w:color="auto"/>
            <w:left w:val="none" w:sz="0" w:space="0" w:color="auto"/>
            <w:bottom w:val="none" w:sz="0" w:space="0" w:color="auto"/>
            <w:right w:val="none" w:sz="0" w:space="0" w:color="auto"/>
          </w:divBdr>
        </w:div>
        <w:div w:id="194152113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 Кочергина</dc:creator>
  <cp:keywords/>
  <dc:description/>
  <cp:lastModifiedBy>Владелец Кочергина </cp:lastModifiedBy>
  <cp:revision>2</cp:revision>
  <dcterms:created xsi:type="dcterms:W3CDTF">2023-03-07T19:45:00Z</dcterms:created>
  <dcterms:modified xsi:type="dcterms:W3CDTF">2023-03-07T19:45:00Z</dcterms:modified>
</cp:coreProperties>
</file>