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12101664"/>
    <w:p w:rsidR="00A926A3" w:rsidRPr="00B47AE6" w:rsidRDefault="008B5D8D" w:rsidP="006269E3">
      <w:pPr>
        <w:tabs>
          <w:tab w:val="left" w:pos="0"/>
        </w:tabs>
        <w:spacing w:after="0"/>
        <w:ind w:left="120"/>
        <w:jc w:val="center"/>
        <w:rPr>
          <w:lang w:val="ru-RU"/>
        </w:rPr>
        <w:sectPr w:rsidR="00A926A3" w:rsidRPr="00B47AE6" w:rsidSect="006269E3">
          <w:pgSz w:w="11906" w:h="16383"/>
          <w:pgMar w:top="1134" w:right="566" w:bottom="1134" w:left="851" w:header="720" w:footer="720" w:gutter="0"/>
          <w:cols w:space="720"/>
        </w:sectPr>
      </w:pPr>
      <w:r w:rsidRPr="008B5D8D">
        <w:rPr>
          <w:rFonts w:ascii="Times New Roman" w:hAnsi="Times New Roman"/>
          <w:b/>
          <w:color w:val="000000"/>
          <w:sz w:val="28"/>
          <w:lang w:val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35pt;height:695.7pt" o:ole="">
            <v:imagedata r:id="rId5" o:title=""/>
          </v:shape>
          <o:OLEObject Type="Embed" ProgID="FoxitReader.Document" ShapeID="_x0000_i1025" DrawAspect="Content" ObjectID="_1758103059" r:id="rId6"/>
        </w:object>
      </w: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bookmarkStart w:id="1" w:name="block-12101666"/>
      <w:bookmarkEnd w:id="0"/>
      <w:r w:rsidRPr="00B47AE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​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7AE6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B47AE6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B47AE6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47AE6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47AE6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A926A3" w:rsidRDefault="007559D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926A3" w:rsidRPr="00B47AE6" w:rsidRDefault="007559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A926A3" w:rsidRPr="00B47AE6" w:rsidRDefault="007559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A926A3" w:rsidRPr="00B47AE6" w:rsidRDefault="007559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B47AE6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B47AE6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B47AE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47AE6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B47AE6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B47AE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B47AE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A926A3">
      <w:pPr>
        <w:rPr>
          <w:lang w:val="ru-RU"/>
        </w:rPr>
        <w:sectPr w:rsidR="00A926A3" w:rsidRPr="00B47AE6">
          <w:pgSz w:w="11906" w:h="16383"/>
          <w:pgMar w:top="1134" w:right="850" w:bottom="1134" w:left="1701" w:header="720" w:footer="720" w:gutter="0"/>
          <w:cols w:space="720"/>
        </w:sect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bookmarkStart w:id="3" w:name="block-12101665"/>
      <w:bookmarkEnd w:id="1"/>
      <w:r w:rsidRPr="00B47AE6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B47AE6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B47AE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47AE6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B47AE6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47AE6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7AE6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B47AE6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B47AE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47AE6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B47AE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B47AE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47AE6">
        <w:rPr>
          <w:rFonts w:ascii="Times New Roman" w:hAnsi="Times New Roman"/>
          <w:color w:val="000000"/>
          <w:sz w:val="28"/>
          <w:lang w:val="ru-RU"/>
        </w:rPr>
        <w:t>);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47AE6">
        <w:rPr>
          <w:rFonts w:ascii="Times New Roman" w:hAnsi="Times New Roman"/>
          <w:color w:val="000000"/>
          <w:sz w:val="28"/>
          <w:lang w:val="ru-RU"/>
        </w:rPr>
        <w:t>: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7AE6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B47AE6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B47AE6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B47AE6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B47AE6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B47AE6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B47AE6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B47AE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47AE6">
        <w:rPr>
          <w:rFonts w:ascii="Times New Roman" w:hAnsi="Times New Roman"/>
          <w:color w:val="000000"/>
          <w:sz w:val="28"/>
          <w:lang w:val="ru-RU"/>
        </w:rPr>
        <w:t>);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47AE6">
        <w:rPr>
          <w:rFonts w:ascii="Times New Roman" w:hAnsi="Times New Roman"/>
          <w:color w:val="000000"/>
          <w:sz w:val="28"/>
          <w:lang w:val="ru-RU"/>
        </w:rPr>
        <w:t>: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B47AE6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B47AE6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B47AE6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B47AE6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B47AE6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B47AE6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B47AE6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B47AE6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B47AE6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B47AE6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MicrosoftWord</w:t>
      </w:r>
      <w:r w:rsidRPr="00B47AE6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B47AE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47AE6">
        <w:rPr>
          <w:rFonts w:ascii="Times New Roman" w:hAnsi="Times New Roman"/>
          <w:color w:val="000000"/>
          <w:sz w:val="28"/>
          <w:lang w:val="ru-RU"/>
        </w:rPr>
        <w:t>);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B47AE6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47AE6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spellStart"/>
      <w:r w:rsidRPr="00B47AE6">
        <w:rPr>
          <w:rFonts w:ascii="Times New Roman" w:hAnsi="Times New Roman"/>
          <w:color w:val="000000"/>
          <w:sz w:val="28"/>
          <w:lang w:val="ru-RU"/>
        </w:rPr>
        <w:t>волевуюсаморегуляцию</w:t>
      </w:r>
      <w:proofErr w:type="spellEnd"/>
      <w:r w:rsidRPr="00B47AE6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47AE6">
        <w:rPr>
          <w:rFonts w:ascii="Times New Roman" w:hAnsi="Times New Roman"/>
          <w:color w:val="000000"/>
          <w:sz w:val="28"/>
          <w:lang w:val="ru-RU"/>
        </w:rPr>
        <w:t>: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B47AE6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B47AE6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B47AE6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B47AE6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B47AE6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B47AE6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B47AE6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7AE6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B47AE6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B47AE6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B47AE6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47AE6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B47AE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47AE6">
        <w:rPr>
          <w:rFonts w:ascii="Times New Roman" w:hAnsi="Times New Roman"/>
          <w:color w:val="000000"/>
          <w:sz w:val="28"/>
          <w:lang w:val="ru-RU"/>
        </w:rPr>
        <w:t>);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B47AE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47AE6">
        <w:rPr>
          <w:rFonts w:ascii="Times New Roman" w:hAnsi="Times New Roman"/>
          <w:color w:val="000000"/>
          <w:sz w:val="28"/>
          <w:lang w:val="ru-RU"/>
        </w:rPr>
        <w:t>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B47AE6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B47AE6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A926A3" w:rsidRPr="00B47AE6" w:rsidRDefault="00A926A3">
      <w:pPr>
        <w:spacing w:after="0" w:line="264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spellStart"/>
      <w:r w:rsidRPr="00B47AE6">
        <w:rPr>
          <w:rFonts w:ascii="Times New Roman" w:hAnsi="Times New Roman"/>
          <w:color w:val="000000"/>
          <w:sz w:val="28"/>
          <w:lang w:val="ru-RU"/>
        </w:rPr>
        <w:t>волевуюсаморегуляцию</w:t>
      </w:r>
      <w:proofErr w:type="spellEnd"/>
      <w:r w:rsidRPr="00B47AE6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47AE6">
        <w:rPr>
          <w:rFonts w:ascii="Times New Roman" w:hAnsi="Times New Roman"/>
          <w:color w:val="000000"/>
          <w:sz w:val="28"/>
          <w:lang w:val="ru-RU"/>
        </w:rPr>
        <w:t>: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A926A3" w:rsidRPr="00B47AE6" w:rsidRDefault="007559DA">
      <w:pPr>
        <w:spacing w:after="0" w:line="264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926A3" w:rsidRPr="00B47AE6" w:rsidRDefault="007559DA">
      <w:pPr>
        <w:spacing w:after="0" w:line="264" w:lineRule="auto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926A3" w:rsidRPr="00B47AE6" w:rsidRDefault="00A926A3">
      <w:pPr>
        <w:rPr>
          <w:lang w:val="ru-RU"/>
        </w:rPr>
        <w:sectPr w:rsidR="00A926A3" w:rsidRPr="00B47AE6">
          <w:pgSz w:w="11906" w:h="16383"/>
          <w:pgMar w:top="1134" w:right="850" w:bottom="1134" w:left="1701" w:header="720" w:footer="720" w:gutter="0"/>
          <w:cols w:space="720"/>
        </w:sectPr>
      </w:pPr>
    </w:p>
    <w:p w:rsidR="00A926A3" w:rsidRPr="00B47AE6" w:rsidRDefault="007559DA">
      <w:pPr>
        <w:spacing w:after="0"/>
        <w:ind w:left="120"/>
        <w:rPr>
          <w:lang w:val="ru-RU"/>
        </w:rPr>
      </w:pPr>
      <w:bookmarkStart w:id="4" w:name="block-12101667"/>
      <w:bookmarkEnd w:id="3"/>
      <w:r w:rsidRPr="00B47AE6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A926A3" w:rsidRPr="00B47AE6" w:rsidRDefault="00A926A3">
      <w:pPr>
        <w:spacing w:after="0"/>
        <w:ind w:left="120"/>
        <w:rPr>
          <w:lang w:val="ru-RU"/>
        </w:rPr>
      </w:pPr>
    </w:p>
    <w:p w:rsidR="00A926A3" w:rsidRPr="00B47AE6" w:rsidRDefault="00A926A3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A926A3" w:rsidRPr="00B47AE6" w:rsidRDefault="007559DA">
      <w:pPr>
        <w:spacing w:after="0"/>
        <w:ind w:left="120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B47AE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47AE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B47AE6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B47AE6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B47AE6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47AE6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A926A3" w:rsidRPr="00B47AE6" w:rsidRDefault="00A926A3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A926A3" w:rsidRPr="00B47AE6" w:rsidRDefault="00A926A3">
      <w:pPr>
        <w:spacing w:after="0"/>
        <w:ind w:left="120"/>
        <w:rPr>
          <w:lang w:val="ru-RU"/>
        </w:rPr>
      </w:pPr>
    </w:p>
    <w:p w:rsidR="00A926A3" w:rsidRPr="00B47AE6" w:rsidRDefault="007559DA">
      <w:pPr>
        <w:spacing w:after="0"/>
        <w:ind w:left="120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926A3" w:rsidRPr="00B47AE6" w:rsidRDefault="00A926A3">
      <w:pPr>
        <w:spacing w:after="0" w:line="257" w:lineRule="auto"/>
        <w:ind w:left="120"/>
        <w:jc w:val="both"/>
        <w:rPr>
          <w:lang w:val="ru-RU"/>
        </w:rPr>
      </w:pPr>
    </w:p>
    <w:p w:rsidR="00A926A3" w:rsidRPr="00B47AE6" w:rsidRDefault="007559DA">
      <w:pPr>
        <w:spacing w:after="0" w:line="257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926A3" w:rsidRPr="00B47AE6" w:rsidRDefault="007559DA">
      <w:pPr>
        <w:spacing w:after="0" w:line="257" w:lineRule="auto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B47AE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47AE6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926A3" w:rsidRPr="00B47AE6" w:rsidRDefault="007559DA">
      <w:pPr>
        <w:spacing w:after="0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926A3" w:rsidRPr="00B47AE6" w:rsidRDefault="00A926A3">
      <w:pPr>
        <w:spacing w:after="0"/>
        <w:ind w:left="120"/>
        <w:jc w:val="both"/>
        <w:rPr>
          <w:lang w:val="ru-RU"/>
        </w:rPr>
      </w:pPr>
    </w:p>
    <w:p w:rsidR="00A926A3" w:rsidRPr="00B47AE6" w:rsidRDefault="007559DA">
      <w:pPr>
        <w:spacing w:after="0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A926A3" w:rsidRPr="00B47AE6" w:rsidRDefault="00A926A3">
      <w:pPr>
        <w:spacing w:after="0"/>
        <w:ind w:left="120"/>
        <w:jc w:val="both"/>
        <w:rPr>
          <w:lang w:val="ru-RU"/>
        </w:rPr>
      </w:pPr>
    </w:p>
    <w:p w:rsidR="00A926A3" w:rsidRPr="00B47AE6" w:rsidRDefault="007559DA">
      <w:pPr>
        <w:spacing w:after="0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spellStart"/>
      <w:r w:rsidRPr="00B47AE6">
        <w:rPr>
          <w:rFonts w:ascii="Times New Roman" w:hAnsi="Times New Roman"/>
          <w:color w:val="000000"/>
          <w:sz w:val="28"/>
          <w:lang w:val="ru-RU"/>
        </w:rPr>
        <w:t>волевуюсаморегуляцию</w:t>
      </w:r>
      <w:proofErr w:type="spellEnd"/>
      <w:r w:rsidRPr="00B47AE6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A926A3" w:rsidRPr="00B47AE6" w:rsidRDefault="00A926A3">
      <w:pPr>
        <w:spacing w:after="0"/>
        <w:ind w:left="120"/>
        <w:jc w:val="both"/>
        <w:rPr>
          <w:lang w:val="ru-RU"/>
        </w:rPr>
      </w:pPr>
    </w:p>
    <w:p w:rsidR="00A926A3" w:rsidRPr="00B47AE6" w:rsidRDefault="007559DA">
      <w:pPr>
        <w:spacing w:after="0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A926A3" w:rsidRPr="00B47AE6" w:rsidRDefault="00A926A3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A926A3" w:rsidRPr="00B47AE6" w:rsidRDefault="00A926A3">
      <w:pPr>
        <w:spacing w:after="0"/>
        <w:ind w:left="120"/>
        <w:rPr>
          <w:lang w:val="ru-RU"/>
        </w:rPr>
      </w:pPr>
    </w:p>
    <w:p w:rsidR="00A926A3" w:rsidRPr="00B47AE6" w:rsidRDefault="007559DA">
      <w:pPr>
        <w:spacing w:after="0"/>
        <w:ind w:left="120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926A3" w:rsidRPr="00B47AE6" w:rsidRDefault="00A926A3">
      <w:pPr>
        <w:spacing w:after="0"/>
        <w:ind w:left="120"/>
        <w:rPr>
          <w:lang w:val="ru-RU"/>
        </w:rPr>
      </w:pPr>
    </w:p>
    <w:p w:rsidR="00A926A3" w:rsidRPr="00B47AE6" w:rsidRDefault="007559DA">
      <w:pPr>
        <w:spacing w:after="0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47AE6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B47AE6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proofErr w:type="gramStart"/>
      <w:r w:rsidRPr="00B47AE6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B47AE6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47AE6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proofErr w:type="gramStart"/>
      <w:r w:rsidRPr="00B47AE6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proofErr w:type="gramStart"/>
      <w:r w:rsidRPr="00B47AE6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proofErr w:type="gramStart"/>
      <w:r w:rsidRPr="00B47AE6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proofErr w:type="gramStart"/>
      <w:r w:rsidRPr="00B47AE6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B47AE6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B47AE6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B47AE6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A926A3" w:rsidRPr="00B47AE6" w:rsidRDefault="00A926A3">
      <w:pPr>
        <w:spacing w:after="0"/>
        <w:ind w:left="120"/>
        <w:jc w:val="both"/>
        <w:rPr>
          <w:lang w:val="ru-RU"/>
        </w:rPr>
      </w:pPr>
    </w:p>
    <w:p w:rsidR="00A926A3" w:rsidRPr="00B47AE6" w:rsidRDefault="007559DA">
      <w:pPr>
        <w:spacing w:after="0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47AE6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B47AE6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proofErr w:type="gramStart"/>
      <w:r w:rsidRPr="00B47AE6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B47AE6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B47AE6">
        <w:rPr>
          <w:rFonts w:ascii="Times New Roman" w:hAnsi="Times New Roman"/>
          <w:color w:val="000000"/>
          <w:sz w:val="28"/>
          <w:lang w:val="ru-RU"/>
        </w:rPr>
        <w:t>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A926A3" w:rsidRPr="00B47AE6" w:rsidRDefault="00A926A3">
      <w:pPr>
        <w:spacing w:after="0"/>
        <w:ind w:left="120"/>
        <w:jc w:val="both"/>
        <w:rPr>
          <w:lang w:val="ru-RU"/>
        </w:rPr>
      </w:pPr>
    </w:p>
    <w:p w:rsidR="00A926A3" w:rsidRPr="00B47AE6" w:rsidRDefault="007559DA">
      <w:pPr>
        <w:spacing w:after="0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47AE6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B47AE6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A926A3" w:rsidRPr="00B47AE6" w:rsidRDefault="00A926A3">
      <w:pPr>
        <w:spacing w:after="0"/>
        <w:ind w:left="120"/>
        <w:jc w:val="both"/>
        <w:rPr>
          <w:lang w:val="ru-RU"/>
        </w:rPr>
      </w:pPr>
    </w:p>
    <w:p w:rsidR="00A926A3" w:rsidRPr="00B47AE6" w:rsidRDefault="007559DA">
      <w:pPr>
        <w:spacing w:after="0"/>
        <w:ind w:left="12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47AE6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B47AE6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B47AE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PowerPoint</w:t>
      </w:r>
      <w:r w:rsidRPr="00B47AE6">
        <w:rPr>
          <w:rFonts w:ascii="Times New Roman" w:hAnsi="Times New Roman"/>
          <w:color w:val="000000"/>
          <w:sz w:val="28"/>
          <w:lang w:val="ru-RU"/>
        </w:rPr>
        <w:t>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A926A3" w:rsidRPr="00B47AE6" w:rsidRDefault="007559DA">
      <w:pPr>
        <w:spacing w:after="0"/>
        <w:ind w:firstLine="600"/>
        <w:jc w:val="both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A926A3" w:rsidRDefault="007559D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A926A3" w:rsidRDefault="00A926A3">
      <w:pPr>
        <w:sectPr w:rsidR="00A926A3">
          <w:pgSz w:w="11906" w:h="16383"/>
          <w:pgMar w:top="1134" w:right="850" w:bottom="1134" w:left="1701" w:header="720" w:footer="720" w:gutter="0"/>
          <w:cols w:space="720"/>
        </w:sectPr>
      </w:pPr>
    </w:p>
    <w:p w:rsidR="00A926A3" w:rsidRDefault="007559DA">
      <w:pPr>
        <w:spacing w:after="0"/>
        <w:ind w:left="120"/>
      </w:pPr>
      <w:bookmarkStart w:id="9" w:name="block-1210166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926A3" w:rsidRDefault="007559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7"/>
        <w:gridCol w:w="4496"/>
        <w:gridCol w:w="901"/>
        <w:gridCol w:w="2492"/>
        <w:gridCol w:w="2556"/>
        <w:gridCol w:w="2938"/>
      </w:tblGrid>
      <w:tr w:rsidR="00A926A3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6A3" w:rsidRDefault="00A92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6A3" w:rsidRDefault="00A926A3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6A3" w:rsidRDefault="00A926A3"/>
        </w:tc>
      </w:tr>
      <w:tr w:rsidR="00A926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Способысоединенияприродныхматериалов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926A3" w:rsidRDefault="00A926A3"/>
        </w:tc>
      </w:tr>
    </w:tbl>
    <w:p w:rsidR="00A926A3" w:rsidRDefault="00A926A3">
      <w:pPr>
        <w:sectPr w:rsidR="00A92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26A3" w:rsidRDefault="007559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1"/>
        <w:gridCol w:w="3927"/>
        <w:gridCol w:w="959"/>
        <w:gridCol w:w="2640"/>
        <w:gridCol w:w="2708"/>
        <w:gridCol w:w="3115"/>
      </w:tblGrid>
      <w:tr w:rsidR="00A926A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6A3" w:rsidRDefault="00A92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6A3" w:rsidRDefault="00A926A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6A3" w:rsidRDefault="00A926A3"/>
        </w:tc>
      </w:tr>
      <w:tr w:rsidR="00A926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Элементыграфическойграмоты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</w:t>
            </w: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Разметкакруглыхдеталейциркулем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926A3" w:rsidRDefault="00A926A3"/>
        </w:tc>
      </w:tr>
    </w:tbl>
    <w:p w:rsidR="00A926A3" w:rsidRDefault="00A926A3">
      <w:pPr>
        <w:sectPr w:rsidR="00A92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26A3" w:rsidRDefault="007559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7"/>
        <w:gridCol w:w="4704"/>
        <w:gridCol w:w="884"/>
        <w:gridCol w:w="2436"/>
        <w:gridCol w:w="2498"/>
        <w:gridCol w:w="2871"/>
      </w:tblGrid>
      <w:tr w:rsidR="00A926A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6A3" w:rsidRDefault="00A92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6A3" w:rsidRDefault="00A926A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6A3" w:rsidRDefault="00A926A3"/>
        </w:tc>
      </w:tr>
      <w:tr w:rsidR="00A926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Технологияобработкифольги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Технологииобработкитекстильныхматериалов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Конструированиеизделийизразныхматериалов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926A3" w:rsidRDefault="00A926A3"/>
        </w:tc>
      </w:tr>
    </w:tbl>
    <w:p w:rsidR="00A926A3" w:rsidRDefault="00A926A3">
      <w:pPr>
        <w:sectPr w:rsidR="00A92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26A3" w:rsidRDefault="007559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9"/>
        <w:gridCol w:w="4637"/>
        <w:gridCol w:w="890"/>
        <w:gridCol w:w="2454"/>
        <w:gridCol w:w="2517"/>
        <w:gridCol w:w="2893"/>
      </w:tblGrid>
      <w:tr w:rsidR="00A926A3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6A3" w:rsidRDefault="00A92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6A3" w:rsidRDefault="00A926A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6A3" w:rsidRDefault="00A926A3"/>
        </w:tc>
      </w:tr>
      <w:tr w:rsidR="00A926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Конструированиеробототехническихмоделей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926A3" w:rsidRDefault="00A926A3"/>
        </w:tc>
      </w:tr>
    </w:tbl>
    <w:p w:rsidR="00A926A3" w:rsidRDefault="00A926A3">
      <w:pPr>
        <w:sectPr w:rsidR="00A92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26A3" w:rsidRDefault="00A926A3">
      <w:pPr>
        <w:sectPr w:rsidR="00A92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26A3" w:rsidRDefault="007559DA">
      <w:pPr>
        <w:spacing w:after="0"/>
        <w:ind w:left="120"/>
      </w:pPr>
      <w:bookmarkStart w:id="10" w:name="block-1210166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926A3" w:rsidRDefault="007559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5"/>
        <w:gridCol w:w="3420"/>
        <w:gridCol w:w="727"/>
        <w:gridCol w:w="1919"/>
        <w:gridCol w:w="1967"/>
        <w:gridCol w:w="1377"/>
        <w:gridCol w:w="4085"/>
      </w:tblGrid>
      <w:tr w:rsidR="00A926A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6A3" w:rsidRDefault="00A92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6A3" w:rsidRDefault="00A926A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6A3" w:rsidRDefault="00A92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6A3" w:rsidRDefault="00A926A3"/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Способысоединенияприродныхматериалов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оставление композиций из несложной </w:t>
            </w: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Складываниебумажнойдеталигармошкой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Разметкапошаблону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6A3" w:rsidRDefault="00A926A3"/>
        </w:tc>
      </w:tr>
    </w:tbl>
    <w:p w:rsidR="00A926A3" w:rsidRDefault="00A926A3">
      <w:pPr>
        <w:sectPr w:rsidR="00A92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26A3" w:rsidRDefault="007559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1"/>
        <w:gridCol w:w="2711"/>
        <w:gridCol w:w="766"/>
        <w:gridCol w:w="2048"/>
        <w:gridCol w:w="2100"/>
        <w:gridCol w:w="1466"/>
        <w:gridCol w:w="4378"/>
      </w:tblGrid>
      <w:tr w:rsidR="00A926A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6A3" w:rsidRDefault="00A92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6A3" w:rsidRDefault="00A926A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6A3" w:rsidRDefault="00A92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6A3" w:rsidRDefault="00A926A3"/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Биговкапокривымлиниям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«чертеж». Линии чертежа </w:t>
            </w: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Получениесекторовизкруга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Соединениедеталейнашпильку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ниток. Их назначение, </w:t>
            </w: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сшиваниешвейногоизделия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6A3" w:rsidRDefault="00A926A3"/>
        </w:tc>
      </w:tr>
    </w:tbl>
    <w:p w:rsidR="00A926A3" w:rsidRDefault="00A926A3">
      <w:pPr>
        <w:sectPr w:rsidR="00A92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26A3" w:rsidRDefault="007559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6"/>
        <w:gridCol w:w="3699"/>
        <w:gridCol w:w="712"/>
        <w:gridCol w:w="1868"/>
        <w:gridCol w:w="1914"/>
        <w:gridCol w:w="1342"/>
        <w:gridCol w:w="3969"/>
      </w:tblGrid>
      <w:tr w:rsidR="00A926A3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6A3" w:rsidRDefault="00A92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6A3" w:rsidRDefault="00A926A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6A3" w:rsidRDefault="00A92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6A3" w:rsidRDefault="00A926A3"/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Технологияобработкифольги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Конструированиесложныхразверток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Конструированиесложныхразверток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Изготовлениешвейногоизделия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</w:t>
            </w: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Изготовлениешвейногоизделия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Изготовлениемногодетальногошвейногоизделия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Изготовлениемногодетальногошвейногоизделия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Конструированиемакетаробота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6A3" w:rsidRDefault="00A926A3"/>
        </w:tc>
      </w:tr>
    </w:tbl>
    <w:p w:rsidR="00A926A3" w:rsidRDefault="00A926A3">
      <w:pPr>
        <w:sectPr w:rsidR="00A92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26A3" w:rsidRDefault="007559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5"/>
        <w:gridCol w:w="3451"/>
        <w:gridCol w:w="725"/>
        <w:gridCol w:w="1913"/>
        <w:gridCol w:w="1961"/>
        <w:gridCol w:w="1373"/>
        <w:gridCol w:w="4072"/>
      </w:tblGrid>
      <w:tr w:rsidR="00A926A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6A3" w:rsidRDefault="00A92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6A3" w:rsidRDefault="00A926A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926A3" w:rsidRDefault="00A92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6A3" w:rsidRDefault="00A92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26A3" w:rsidRDefault="00A926A3"/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Конструированиесложнойоткрытки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Разверткамногограннойпирамидыциркулем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Подвижноесоединениедеталейнапроволоку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стежка</w:t>
            </w:r>
            <w:proofErr w:type="gramStart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Конструкциисосдвижнойдеталью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926A3" w:rsidRDefault="00A926A3">
            <w:pPr>
              <w:spacing w:after="0"/>
              <w:ind w:left="135"/>
            </w:pPr>
          </w:p>
        </w:tc>
      </w:tr>
      <w:tr w:rsidR="00A92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6A3" w:rsidRPr="00B47AE6" w:rsidRDefault="007559DA">
            <w:pPr>
              <w:spacing w:after="0"/>
              <w:ind w:left="135"/>
              <w:rPr>
                <w:lang w:val="ru-RU"/>
              </w:rPr>
            </w:pPr>
            <w:r w:rsidRPr="00B47A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926A3" w:rsidRDefault="007559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6A3" w:rsidRDefault="00A926A3"/>
        </w:tc>
      </w:tr>
    </w:tbl>
    <w:p w:rsidR="00A926A3" w:rsidRDefault="00A926A3">
      <w:pPr>
        <w:sectPr w:rsidR="00A92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26A3" w:rsidRDefault="00A926A3">
      <w:pPr>
        <w:sectPr w:rsidR="00A92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26A3" w:rsidRDefault="007559DA">
      <w:pPr>
        <w:spacing w:after="0"/>
        <w:ind w:left="120"/>
      </w:pPr>
      <w:bookmarkStart w:id="11" w:name="block-1210166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926A3" w:rsidRDefault="007559D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926A3" w:rsidRPr="00B47AE6" w:rsidRDefault="007559DA">
      <w:pPr>
        <w:spacing w:after="0" w:line="480" w:lineRule="auto"/>
        <w:ind w:left="120"/>
        <w:rPr>
          <w:lang w:val="ru-RU"/>
        </w:rPr>
      </w:pPr>
      <w:proofErr w:type="gramStart"/>
      <w:r w:rsidRPr="00B47AE6">
        <w:rPr>
          <w:rFonts w:ascii="Times New Roman" w:hAnsi="Times New Roman"/>
          <w:color w:val="000000"/>
          <w:sz w:val="28"/>
          <w:lang w:val="ru-RU"/>
        </w:rPr>
        <w:t xml:space="preserve">​‌• Технология, 1 класс/ </w:t>
      </w:r>
      <w:proofErr w:type="spellStart"/>
      <w:r w:rsidRPr="00B47AE6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B47AE6">
        <w:rPr>
          <w:rFonts w:ascii="Times New Roman" w:hAnsi="Times New Roman"/>
          <w:color w:val="000000"/>
          <w:sz w:val="28"/>
          <w:lang w:val="ru-RU"/>
        </w:rPr>
        <w:t xml:space="preserve"> Н.И., Богданова Н.В., </w:t>
      </w:r>
      <w:proofErr w:type="spellStart"/>
      <w:r w:rsidRPr="00B47AE6">
        <w:rPr>
          <w:rFonts w:ascii="Times New Roman" w:hAnsi="Times New Roman"/>
          <w:color w:val="000000"/>
          <w:sz w:val="28"/>
          <w:lang w:val="ru-RU"/>
        </w:rPr>
        <w:t>Фрейтаг</w:t>
      </w:r>
      <w:proofErr w:type="spellEnd"/>
      <w:r w:rsidRPr="00B47AE6">
        <w:rPr>
          <w:rFonts w:ascii="Times New Roman" w:hAnsi="Times New Roman"/>
          <w:color w:val="000000"/>
          <w:sz w:val="28"/>
          <w:lang w:val="ru-RU"/>
        </w:rPr>
        <w:t xml:space="preserve"> И.П., Акционерное общество «Издательство «Просвещение»</w:t>
      </w:r>
      <w:r w:rsidRPr="00B47AE6">
        <w:rPr>
          <w:sz w:val="28"/>
          <w:lang w:val="ru-RU"/>
        </w:rPr>
        <w:br/>
      </w:r>
      <w:r w:rsidRPr="00B47AE6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</w:t>
      </w:r>
      <w:proofErr w:type="spellStart"/>
      <w:r w:rsidRPr="00B47AE6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B47AE6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Н.В., Акционерное общество «Издательство «Просвещение»</w:t>
      </w:r>
      <w:r w:rsidRPr="00B47AE6">
        <w:rPr>
          <w:sz w:val="28"/>
          <w:lang w:val="ru-RU"/>
        </w:rPr>
        <w:br/>
      </w:r>
      <w:r w:rsidRPr="00B47AE6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</w:t>
      </w:r>
      <w:proofErr w:type="spellStart"/>
      <w:r w:rsidRPr="00B47AE6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B47AE6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 и другие, Акционерное общество «Издательство «Просвещение»</w:t>
      </w:r>
      <w:r w:rsidRPr="00B47AE6">
        <w:rPr>
          <w:sz w:val="28"/>
          <w:lang w:val="ru-RU"/>
        </w:rPr>
        <w:br/>
      </w:r>
      <w:bookmarkStart w:id="12" w:name="fd2563da-70e6-4a8e-9eef-1431331cf80c"/>
      <w:r w:rsidRPr="00B47AE6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B47AE6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B47AE6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</w:t>
      </w:r>
      <w:proofErr w:type="gramEnd"/>
      <w:r w:rsidRPr="00B47AE6">
        <w:rPr>
          <w:rFonts w:ascii="Times New Roman" w:hAnsi="Times New Roman"/>
          <w:color w:val="000000"/>
          <w:sz w:val="28"/>
          <w:lang w:val="ru-RU"/>
        </w:rPr>
        <w:t xml:space="preserve"> Н.В. и другие, Акционерное общество «Издательство «Просвещение»</w:t>
      </w:r>
      <w:bookmarkEnd w:id="12"/>
      <w:r w:rsidRPr="00B47AE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926A3" w:rsidRPr="00B47AE6" w:rsidRDefault="007559DA">
      <w:pPr>
        <w:spacing w:after="0" w:line="480" w:lineRule="auto"/>
        <w:ind w:left="120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8f45a6c3-60ed-4cfd-a0a0-fe2670352bd5"/>
      <w:r w:rsidRPr="00B47AE6">
        <w:rPr>
          <w:rFonts w:ascii="Times New Roman" w:hAnsi="Times New Roman"/>
          <w:color w:val="000000"/>
          <w:sz w:val="28"/>
          <w:lang w:val="ru-RU"/>
        </w:rPr>
        <w:t>1</w:t>
      </w:r>
      <w:bookmarkEnd w:id="13"/>
      <w:r w:rsidRPr="00B47AE6">
        <w:rPr>
          <w:rFonts w:ascii="Times New Roman" w:hAnsi="Times New Roman"/>
          <w:color w:val="000000"/>
          <w:sz w:val="28"/>
          <w:lang w:val="ru-RU"/>
        </w:rPr>
        <w:t>‌</w:t>
      </w:r>
    </w:p>
    <w:p w:rsidR="00A926A3" w:rsidRPr="00B47AE6" w:rsidRDefault="007559DA">
      <w:pPr>
        <w:spacing w:after="0"/>
        <w:ind w:left="120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​</w:t>
      </w:r>
    </w:p>
    <w:p w:rsidR="00A926A3" w:rsidRPr="00B47AE6" w:rsidRDefault="007559DA">
      <w:pPr>
        <w:spacing w:after="0" w:line="480" w:lineRule="auto"/>
        <w:ind w:left="120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926A3" w:rsidRPr="00B47AE6" w:rsidRDefault="007559DA">
      <w:pPr>
        <w:spacing w:after="0" w:line="480" w:lineRule="auto"/>
        <w:ind w:left="120"/>
        <w:rPr>
          <w:lang w:val="ru-RU"/>
        </w:rPr>
      </w:pPr>
      <w:r w:rsidRPr="00B47AE6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ffefc5c-f9fc-44a3-a446-5fc8622ad11a"/>
      <w:r w:rsidRPr="00B47AE6">
        <w:rPr>
          <w:rFonts w:ascii="Times New Roman" w:hAnsi="Times New Roman"/>
          <w:color w:val="000000"/>
          <w:sz w:val="28"/>
          <w:lang w:val="ru-RU"/>
        </w:rPr>
        <w:t>1</w:t>
      </w:r>
      <w:bookmarkEnd w:id="14"/>
      <w:r w:rsidRPr="00B47AE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926A3" w:rsidRPr="00B47AE6" w:rsidRDefault="00A926A3">
      <w:pPr>
        <w:spacing w:after="0"/>
        <w:ind w:left="120"/>
        <w:rPr>
          <w:lang w:val="ru-RU"/>
        </w:rPr>
      </w:pPr>
    </w:p>
    <w:p w:rsidR="00A926A3" w:rsidRPr="00B47AE6" w:rsidRDefault="007559DA">
      <w:pPr>
        <w:spacing w:after="0" w:line="480" w:lineRule="auto"/>
        <w:ind w:left="120"/>
        <w:rPr>
          <w:lang w:val="ru-RU"/>
        </w:rPr>
      </w:pPr>
      <w:r w:rsidRPr="00B47AE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926A3" w:rsidRDefault="007559D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111db0ec-8c24-4b78-b09f-eef62a6c6ea2"/>
      <w:r>
        <w:rPr>
          <w:rFonts w:ascii="Times New Roman" w:hAnsi="Times New Roman"/>
          <w:color w:val="000000"/>
          <w:sz w:val="28"/>
        </w:rPr>
        <w:t>1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926A3" w:rsidRDefault="00A926A3">
      <w:pPr>
        <w:sectPr w:rsidR="00A926A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559DA" w:rsidRDefault="007559DA"/>
    <w:sectPr w:rsidR="007559DA" w:rsidSect="008F1A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1E89"/>
    <w:multiLevelType w:val="multilevel"/>
    <w:tmpl w:val="5CA4804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6A3"/>
    <w:rsid w:val="000B27F1"/>
    <w:rsid w:val="006269E3"/>
    <w:rsid w:val="007559DA"/>
    <w:rsid w:val="00773955"/>
    <w:rsid w:val="008B5D8D"/>
    <w:rsid w:val="008F1A90"/>
    <w:rsid w:val="00A926A3"/>
    <w:rsid w:val="00AC7FFC"/>
    <w:rsid w:val="00B47AE6"/>
    <w:rsid w:val="00D9778C"/>
    <w:rsid w:val="00E661FA"/>
    <w:rsid w:val="00F16C6B"/>
    <w:rsid w:val="00F7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F1A9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F1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7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3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56</Pages>
  <Words>9938</Words>
  <Characters>56652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2020</cp:lastModifiedBy>
  <cp:revision>11</cp:revision>
  <cp:lastPrinted>2023-10-04T10:11:00Z</cp:lastPrinted>
  <dcterms:created xsi:type="dcterms:W3CDTF">2023-09-26T12:15:00Z</dcterms:created>
  <dcterms:modified xsi:type="dcterms:W3CDTF">2023-10-06T10:10:00Z</dcterms:modified>
</cp:coreProperties>
</file>