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26" w:rsidRPr="008F7D26" w:rsidRDefault="008F7D26" w:rsidP="008F7D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8F7D26" w:rsidRPr="008F7D26" w:rsidRDefault="008F7D26" w:rsidP="008F7D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458a8b50-bc87-4dce-ba15-54688bfa7451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Министерство образования  Чувашской Республики </w:t>
      </w:r>
      <w:bookmarkEnd w:id="0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8F7D26" w:rsidRPr="008F7D26" w:rsidRDefault="008F7D26" w:rsidP="008F7D2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eastAsia="en-US"/>
        </w:rPr>
      </w:pPr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a4973ee1-7119-49dd-ab64-b9ca30404961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Отдел образования администрации </w:t>
      </w:r>
      <w:proofErr w:type="spellStart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Ядринского</w:t>
      </w:r>
      <w:proofErr w:type="spellEnd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муниципального округа </w:t>
      </w:r>
      <w:bookmarkEnd w:id="1"/>
      <w:r w:rsidRPr="008F7D26">
        <w:rPr>
          <w:rFonts w:ascii="Times New Roman" w:eastAsia="Calibri" w:hAnsi="Times New Roman" w:cs="Times New Roman"/>
          <w:color w:val="000000"/>
          <w:sz w:val="28"/>
          <w:lang w:eastAsia="en-US"/>
        </w:rPr>
        <w:t>‌​</w:t>
      </w:r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Чувашской Республики </w:t>
      </w:r>
    </w:p>
    <w:p w:rsidR="008F7D26" w:rsidRPr="008F7D26" w:rsidRDefault="008F7D26" w:rsidP="008F7D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МБОУ "</w:t>
      </w:r>
      <w:proofErr w:type="spellStart"/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Гимназия</w:t>
      </w:r>
      <w:proofErr w:type="spellEnd"/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№1" г. </w:t>
      </w:r>
      <w:proofErr w:type="spellStart"/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Ядрин</w:t>
      </w:r>
      <w:proofErr w:type="spellEnd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</w:t>
      </w:r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"</w:t>
      </w:r>
    </w:p>
    <w:p w:rsidR="008F7D26" w:rsidRPr="008F7D26" w:rsidRDefault="008F7D26" w:rsidP="008F7D26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7D26" w:rsidRPr="008F7D26" w:rsidTr="00E00B0C">
        <w:tc>
          <w:tcPr>
            <w:tcW w:w="3114" w:type="dxa"/>
          </w:tcPr>
          <w:p w:rsidR="008F7D26" w:rsidRPr="008F7D26" w:rsidRDefault="008F7D26" w:rsidP="008F7D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 учителей естественн</w:t>
            </w:r>
            <w:proofErr w:type="gramStart"/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о-</w:t>
            </w:r>
            <w:proofErr w:type="gramEnd"/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математических наук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Краснова Е.Р.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от «28» августа   2023 года </w:t>
            </w:r>
            <w:proofErr w:type="gramStart"/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Поклакова</w:t>
            </w:r>
            <w:proofErr w:type="spellEnd"/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А.Е.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 от «29» августа   2023 г.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МБОУ "Гимназия № 1" г. Ядрин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Порфирьева Н.Н.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№125 от «30» августа   2023 г.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2066" w:rsidRPr="001D7EDD" w:rsidRDefault="00112066" w:rsidP="0011206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7EDD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112066" w:rsidRPr="001D7EDD" w:rsidRDefault="00112066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D7EDD">
        <w:rPr>
          <w:rFonts w:ascii="Times New Roman" w:hAnsi="Times New Roman" w:cs="Times New Roman"/>
          <w:sz w:val="36"/>
          <w:szCs w:val="36"/>
        </w:rPr>
        <w:t xml:space="preserve">по </w:t>
      </w:r>
      <w:r w:rsidR="001D7EDD" w:rsidRPr="001D7EDD">
        <w:rPr>
          <w:rFonts w:ascii="Times New Roman" w:hAnsi="Times New Roman" w:cs="Times New Roman"/>
          <w:sz w:val="36"/>
          <w:szCs w:val="36"/>
        </w:rPr>
        <w:t xml:space="preserve">курсу </w:t>
      </w:r>
      <w:r w:rsidRPr="001D7EDD">
        <w:rPr>
          <w:rFonts w:ascii="Times New Roman" w:hAnsi="Times New Roman" w:cs="Times New Roman"/>
          <w:sz w:val="36"/>
          <w:szCs w:val="36"/>
        </w:rPr>
        <w:t xml:space="preserve"> «</w:t>
      </w:r>
      <w:proofErr w:type="gramStart"/>
      <w:r w:rsidR="001D7EDD" w:rsidRPr="001D7EDD">
        <w:rPr>
          <w:rFonts w:ascii="Times New Roman" w:hAnsi="Times New Roman" w:cs="Times New Roman"/>
          <w:sz w:val="36"/>
          <w:szCs w:val="36"/>
        </w:rPr>
        <w:t>Индивидуальный проект</w:t>
      </w:r>
      <w:proofErr w:type="gramEnd"/>
      <w:r w:rsidRPr="001D7EDD">
        <w:rPr>
          <w:rFonts w:ascii="Times New Roman" w:hAnsi="Times New Roman" w:cs="Times New Roman"/>
          <w:sz w:val="36"/>
          <w:szCs w:val="36"/>
        </w:rPr>
        <w:t>»</w:t>
      </w:r>
    </w:p>
    <w:p w:rsidR="008F7D26" w:rsidRPr="008F7D26" w:rsidRDefault="008F7D26" w:rsidP="008F7D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10 – 11</w:t>
      </w:r>
      <w:r w:rsidRPr="008F7D26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классов </w:t>
      </w:r>
    </w:p>
    <w:p w:rsidR="00112066" w:rsidRDefault="00112066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B1574" w:rsidRDefault="00EB1574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(68 часов)</w:t>
      </w:r>
    </w:p>
    <w:p w:rsidR="001D7EDD" w:rsidRDefault="001D7EDD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D7EDD" w:rsidRDefault="001D7EDD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D7EDD" w:rsidRDefault="001D7EDD" w:rsidP="00DD1BC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F7D26" w:rsidRPr="008F7D26" w:rsidRDefault="008F7D26" w:rsidP="008F7D26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0e4163ab-ce05-47cb-a8af-92a1d51c1d1b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г. Ядрин </w:t>
      </w:r>
      <w:bookmarkEnd w:id="2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3" w:name="491e05a7-f9e6-4844-988f-66989e75e9e7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3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8F7D26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AC03A0" w:rsidRPr="008436D6" w:rsidRDefault="00AC03A0" w:rsidP="007666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7D26" w:rsidRPr="008436D6" w:rsidRDefault="008F7D26" w:rsidP="007666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7D26" w:rsidRPr="008436D6" w:rsidRDefault="008F7D26" w:rsidP="007666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C621D" w:rsidRPr="0076664F" w:rsidRDefault="00EC621D" w:rsidP="007666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</w:t>
      </w:r>
      <w:r w:rsidR="00035783" w:rsidRPr="00EA4961">
        <w:rPr>
          <w:rFonts w:ascii="Times New Roman" w:hAnsi="Times New Roman" w:cs="Times New Roman"/>
          <w:sz w:val="28"/>
          <w:szCs w:val="28"/>
        </w:rPr>
        <w:t>курсу</w:t>
      </w:r>
      <w:r w:rsidRPr="00EA49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>» для обучающихся 10 классов МБОУ г. Мценска «Средняя общеобразовательная школа №1» реализует Федеральный государственный образовательный стандарт среднего общего образования (далее – ФГОС СОО), утвержденный приказом Министерства образования и науки Российской Федерации от 17.05.2012 №413 (с изменениями).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Реализация рабочей программы предполагается в условиях классно-урочной системы обучения, на ее освоение по учебному плану школы   на 202</w:t>
      </w:r>
      <w:r w:rsidR="00904572" w:rsidRPr="00EA4961">
        <w:rPr>
          <w:rFonts w:ascii="Times New Roman" w:hAnsi="Times New Roman" w:cs="Times New Roman"/>
          <w:sz w:val="28"/>
          <w:szCs w:val="28"/>
        </w:rPr>
        <w:t>3</w:t>
      </w:r>
      <w:r w:rsidRPr="00EA4961">
        <w:rPr>
          <w:rFonts w:ascii="Times New Roman" w:hAnsi="Times New Roman" w:cs="Times New Roman"/>
          <w:sz w:val="28"/>
          <w:szCs w:val="28"/>
        </w:rPr>
        <w:t>-202</w:t>
      </w:r>
      <w:r w:rsidR="00904572" w:rsidRPr="00EA4961">
        <w:rPr>
          <w:rFonts w:ascii="Times New Roman" w:hAnsi="Times New Roman" w:cs="Times New Roman"/>
          <w:sz w:val="28"/>
          <w:szCs w:val="28"/>
        </w:rPr>
        <w:t>4</w:t>
      </w:r>
      <w:r w:rsidRPr="00EA4961">
        <w:rPr>
          <w:rFonts w:ascii="Times New Roman" w:hAnsi="Times New Roman" w:cs="Times New Roman"/>
          <w:sz w:val="28"/>
          <w:szCs w:val="28"/>
        </w:rPr>
        <w:t xml:space="preserve"> учебный год отводится 68</w:t>
      </w:r>
      <w:r w:rsidR="00EB1574" w:rsidRPr="00EA4961">
        <w:rPr>
          <w:rFonts w:ascii="Times New Roman" w:hAnsi="Times New Roman" w:cs="Times New Roman"/>
          <w:sz w:val="28"/>
          <w:szCs w:val="28"/>
        </w:rPr>
        <w:t xml:space="preserve"> </w:t>
      </w:r>
      <w:r w:rsidRPr="00EA4961">
        <w:rPr>
          <w:rFonts w:ascii="Times New Roman" w:hAnsi="Times New Roman" w:cs="Times New Roman"/>
          <w:sz w:val="28"/>
          <w:szCs w:val="28"/>
        </w:rPr>
        <w:t>час</w:t>
      </w:r>
      <w:r w:rsidR="00EB1574" w:rsidRPr="00EA4961">
        <w:rPr>
          <w:rFonts w:ascii="Times New Roman" w:hAnsi="Times New Roman" w:cs="Times New Roman"/>
          <w:sz w:val="28"/>
          <w:szCs w:val="28"/>
        </w:rPr>
        <w:t xml:space="preserve">ов </w:t>
      </w:r>
      <w:r w:rsidRPr="00EA4961">
        <w:rPr>
          <w:rFonts w:ascii="Times New Roman" w:hAnsi="Times New Roman" w:cs="Times New Roman"/>
          <w:sz w:val="28"/>
          <w:szCs w:val="28"/>
        </w:rPr>
        <w:t xml:space="preserve"> в год, 2 ч. в неделю.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Структура рабочей программы соответствует Положению о рабочей программе МБОУ г. Мценска «Средняя общеобразовательная школа №1».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51880" w:rsidRPr="00EA4961" w:rsidRDefault="00B51880" w:rsidP="00EA4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A4961">
        <w:rPr>
          <w:sz w:val="28"/>
          <w:szCs w:val="28"/>
        </w:rPr>
        <w:t>Метапредметный</w:t>
      </w:r>
      <w:proofErr w:type="spellEnd"/>
      <w:r w:rsidRPr="00EA4961">
        <w:rPr>
          <w:sz w:val="28"/>
          <w:szCs w:val="28"/>
        </w:rPr>
        <w:t xml:space="preserve"> курс «</w:t>
      </w:r>
      <w:proofErr w:type="gramStart"/>
      <w:r w:rsidRPr="00EA4961">
        <w:rPr>
          <w:sz w:val="28"/>
          <w:szCs w:val="28"/>
        </w:rPr>
        <w:t>Индивидуальный проект</w:t>
      </w:r>
      <w:proofErr w:type="gramEnd"/>
      <w:r w:rsidRPr="00EA4961">
        <w:rPr>
          <w:sz w:val="28"/>
          <w:szCs w:val="28"/>
        </w:rPr>
        <w:t xml:space="preserve">» в целях обеспечения требований федерального государственного образовательного стандарта среднего общего образования призван создать условия для индивидуальной проектной деятельности, ориентированной на развитие комплекса метапредметных результатов обучающихся, осваивающих среднее общее образование. </w:t>
      </w:r>
    </w:p>
    <w:p w:rsidR="00B51880" w:rsidRPr="00EA4961" w:rsidRDefault="00B5188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 и является обязательным для выбора изучения всеми обучающимися на уровне среднего общего образования.</w:t>
      </w:r>
    </w:p>
    <w:p w:rsidR="00B51880" w:rsidRPr="00EA4961" w:rsidRDefault="00B5188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При разработке рабочей </w:t>
      </w:r>
      <w:proofErr w:type="spellStart"/>
      <w:r w:rsidRPr="00EA4961">
        <w:rPr>
          <w:rFonts w:ascii="Times New Roman" w:hAnsi="Times New Roman" w:cs="Times New Roman"/>
          <w:sz w:val="28"/>
          <w:szCs w:val="28"/>
        </w:rPr>
        <w:t>программыкурса</w:t>
      </w:r>
      <w:proofErr w:type="spellEnd"/>
      <w:r w:rsidRPr="00EA49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» для 10 – 11 классов в основу положены </w:t>
      </w:r>
      <w:r w:rsidRPr="00EA4961">
        <w:rPr>
          <w:rFonts w:ascii="Times New Roman" w:hAnsi="Times New Roman" w:cs="Times New Roman"/>
          <w:color w:val="000000"/>
          <w:sz w:val="28"/>
          <w:szCs w:val="28"/>
        </w:rPr>
        <w:t>следующие документы:</w:t>
      </w:r>
    </w:p>
    <w:p w:rsidR="00B51880" w:rsidRPr="00EA4961" w:rsidRDefault="00B51880" w:rsidP="00EA4961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A4961">
        <w:rPr>
          <w:color w:val="000000"/>
          <w:sz w:val="28"/>
          <w:szCs w:val="28"/>
          <w:lang w:eastAsia="ru-RU"/>
        </w:rPr>
        <w:t>Федеральный закон РФ от 29 декабря 2012 г. N 273-ФЗ "Об образовании в Российской Федерации";</w:t>
      </w:r>
    </w:p>
    <w:p w:rsidR="00B51880" w:rsidRPr="00EA4961" w:rsidRDefault="00B51880" w:rsidP="00EA4961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A4961">
        <w:rPr>
          <w:color w:val="000000"/>
          <w:sz w:val="28"/>
          <w:szCs w:val="28"/>
          <w:shd w:val="clear" w:color="auto" w:fill="FFFFFF"/>
        </w:rPr>
        <w:t>Федеральным государственным образовательным стандартом  среднего  общего образования, утвержденным приказом Минобразования России от 17.05.2012 г. № 413 (с изменениями и дополнениями)</w:t>
      </w:r>
      <w:r w:rsidRPr="00EA4961">
        <w:rPr>
          <w:color w:val="000000"/>
          <w:sz w:val="28"/>
          <w:szCs w:val="28"/>
          <w:lang w:eastAsia="ru-RU"/>
        </w:rPr>
        <w:t xml:space="preserve">: п.11. </w:t>
      </w:r>
      <w:proofErr w:type="gramStart"/>
      <w:r w:rsidRPr="00EA4961">
        <w:rPr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EA4961">
        <w:rPr>
          <w:color w:val="000000"/>
          <w:sz w:val="28"/>
          <w:szCs w:val="28"/>
          <w:lang w:eastAsia="ru-RU"/>
        </w:rPr>
        <w:t>. Требования к организации. Требования к результатам;</w:t>
      </w:r>
    </w:p>
    <w:p w:rsidR="00927160" w:rsidRPr="00EA4961" w:rsidRDefault="00B51880" w:rsidP="00EA4961">
      <w:pPr>
        <w:pStyle w:val="Default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proofErr w:type="spellStart"/>
      <w:r w:rsidRPr="00EA4961">
        <w:rPr>
          <w:sz w:val="28"/>
          <w:szCs w:val="28"/>
          <w:lang w:eastAsia="ru-RU"/>
        </w:rPr>
        <w:t>СанПин</w:t>
      </w:r>
      <w:proofErr w:type="spellEnd"/>
      <w:r w:rsidRPr="00EA4961">
        <w:rPr>
          <w:sz w:val="28"/>
          <w:szCs w:val="28"/>
          <w:lang w:eastAsia="ru-RU"/>
        </w:rPr>
        <w:t xml:space="preserve"> 2.4.2.2821-10</w:t>
      </w:r>
      <w:r w:rsidRPr="00EA4961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EA4961">
        <w:rPr>
          <w:sz w:val="28"/>
          <w:szCs w:val="28"/>
        </w:rPr>
        <w:lastRenderedPageBreak/>
        <w:t xml:space="preserve">(далее – СанПиН), утвержденные постановлением Главного государственного санитарного врача РФ от 29.12.2010 N 189 (с изменениями и дополнениями); </w:t>
      </w:r>
    </w:p>
    <w:p w:rsidR="00927160" w:rsidRPr="00EA4961" w:rsidRDefault="00B51880" w:rsidP="00EA4961">
      <w:pPr>
        <w:pStyle w:val="Default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r w:rsidRPr="00EA4961">
        <w:rPr>
          <w:sz w:val="28"/>
          <w:szCs w:val="28"/>
          <w:lang w:eastAsia="ru-RU"/>
        </w:rPr>
        <w:t xml:space="preserve">Основная образовательная программа </w:t>
      </w:r>
      <w:r w:rsidR="00927160" w:rsidRPr="00EA4961">
        <w:rPr>
          <w:sz w:val="28"/>
          <w:szCs w:val="28"/>
          <w:lang w:eastAsia="ru-RU"/>
        </w:rPr>
        <w:t xml:space="preserve"> </w:t>
      </w:r>
      <w:r w:rsidR="00927160" w:rsidRPr="00EA4961">
        <w:rPr>
          <w:sz w:val="28"/>
          <w:szCs w:val="28"/>
        </w:rPr>
        <w:t>МБОУ г. Мценска «Средняя общеобразовательная школа №1».</w:t>
      </w:r>
    </w:p>
    <w:p w:rsidR="00B51880" w:rsidRPr="00EA4961" w:rsidRDefault="00927160" w:rsidP="00EA4961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567"/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A4961">
        <w:rPr>
          <w:color w:val="000000"/>
          <w:sz w:val="28"/>
          <w:szCs w:val="28"/>
          <w:lang w:eastAsia="ru-RU"/>
        </w:rPr>
        <w:t xml:space="preserve">  </w:t>
      </w:r>
      <w:r w:rsidR="00B51880" w:rsidRPr="00EA4961">
        <w:rPr>
          <w:color w:val="000000"/>
          <w:sz w:val="28"/>
          <w:szCs w:val="28"/>
          <w:lang w:eastAsia="ru-RU"/>
        </w:rPr>
        <w:t xml:space="preserve">Примерная программа </w:t>
      </w:r>
      <w:proofErr w:type="spellStart"/>
      <w:r w:rsidR="00B51880" w:rsidRPr="00EA4961">
        <w:rPr>
          <w:color w:val="000000"/>
          <w:sz w:val="28"/>
          <w:szCs w:val="28"/>
          <w:lang w:eastAsia="ru-RU"/>
        </w:rPr>
        <w:t>метапредметного</w:t>
      </w:r>
      <w:proofErr w:type="spellEnd"/>
      <w:r w:rsidR="00B51880" w:rsidRPr="00EA4961">
        <w:rPr>
          <w:color w:val="000000"/>
          <w:sz w:val="28"/>
          <w:szCs w:val="28"/>
          <w:lang w:eastAsia="ru-RU"/>
        </w:rPr>
        <w:t xml:space="preserve"> курса «</w:t>
      </w:r>
      <w:proofErr w:type="gramStart"/>
      <w:r w:rsidR="00B51880" w:rsidRPr="00EA4961">
        <w:rPr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="00B51880" w:rsidRPr="00EA4961">
        <w:rPr>
          <w:color w:val="000000"/>
          <w:sz w:val="28"/>
          <w:szCs w:val="28"/>
          <w:lang w:eastAsia="ru-RU"/>
        </w:rPr>
        <w:t>» для образовательных организаций, реализующих программы среднего общего образования / Д.А. Логинов. – Саратов: ГАУ ДПО «СОИРО», 2018. – 20 с.</w:t>
      </w:r>
    </w:p>
    <w:p w:rsidR="00B51880" w:rsidRPr="00EA4961" w:rsidRDefault="00B5188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51880" w:rsidRPr="00EA4961" w:rsidRDefault="00B51880" w:rsidP="00EA4961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A4961">
        <w:rPr>
          <w:b/>
          <w:color w:val="000000"/>
          <w:sz w:val="28"/>
          <w:szCs w:val="28"/>
        </w:rPr>
        <w:t>Цель</w:t>
      </w:r>
      <w:r w:rsidR="000B520B" w:rsidRPr="00EA4961">
        <w:rPr>
          <w:b/>
          <w:color w:val="000000"/>
          <w:sz w:val="28"/>
          <w:szCs w:val="28"/>
        </w:rPr>
        <w:t xml:space="preserve"> </w:t>
      </w:r>
      <w:r w:rsidRPr="00EA4961">
        <w:rPr>
          <w:sz w:val="28"/>
          <w:szCs w:val="28"/>
        </w:rPr>
        <w:t xml:space="preserve">изучения </w:t>
      </w:r>
      <w:proofErr w:type="spellStart"/>
      <w:r w:rsidRPr="00EA4961">
        <w:rPr>
          <w:sz w:val="28"/>
          <w:szCs w:val="28"/>
        </w:rPr>
        <w:t>метапредметного</w:t>
      </w:r>
      <w:proofErr w:type="spellEnd"/>
      <w:r w:rsidRPr="00EA4961">
        <w:rPr>
          <w:sz w:val="28"/>
          <w:szCs w:val="28"/>
        </w:rPr>
        <w:t xml:space="preserve"> курса «Индивидуальный проект»:</w:t>
      </w:r>
      <w:r w:rsidR="00927160" w:rsidRPr="00EA4961">
        <w:rPr>
          <w:sz w:val="28"/>
          <w:szCs w:val="28"/>
        </w:rPr>
        <w:t xml:space="preserve"> </w:t>
      </w:r>
      <w:r w:rsidRPr="00EA4961">
        <w:rPr>
          <w:sz w:val="28"/>
          <w:szCs w:val="28"/>
        </w:rPr>
        <w:t xml:space="preserve">формирование проектной компетентности </w:t>
      </w:r>
      <w:proofErr w:type="gramStart"/>
      <w:r w:rsidRPr="00EA4961">
        <w:rPr>
          <w:sz w:val="28"/>
          <w:szCs w:val="28"/>
        </w:rPr>
        <w:t>обучающихся</w:t>
      </w:r>
      <w:proofErr w:type="gramEnd"/>
      <w:r w:rsidRPr="00EA4961">
        <w:rPr>
          <w:sz w:val="28"/>
          <w:szCs w:val="28"/>
        </w:rPr>
        <w:t>, осваивающих основную образовательную программу среднего общего образования.</w:t>
      </w:r>
    </w:p>
    <w:p w:rsidR="00B51880" w:rsidRPr="00EA4961" w:rsidRDefault="00B51880" w:rsidP="00EA496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4961">
        <w:rPr>
          <w:b/>
          <w:color w:val="000000"/>
          <w:sz w:val="28"/>
          <w:szCs w:val="28"/>
        </w:rPr>
        <w:t>Задачи</w:t>
      </w:r>
      <w:r w:rsidRPr="00EA4961">
        <w:rPr>
          <w:color w:val="000000"/>
          <w:sz w:val="28"/>
          <w:szCs w:val="28"/>
        </w:rPr>
        <w:t>: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 xml:space="preserve">мониторинг личностного роста участников проектно </w:t>
      </w:r>
      <w:proofErr w:type="gramStart"/>
      <w:r w:rsidRPr="00EA4961">
        <w:rPr>
          <w:color w:val="000000"/>
          <w:sz w:val="28"/>
          <w:szCs w:val="28"/>
        </w:rPr>
        <w:t>-и</w:t>
      </w:r>
      <w:proofErr w:type="gramEnd"/>
      <w:r w:rsidRPr="00EA4961">
        <w:rPr>
          <w:color w:val="000000"/>
          <w:sz w:val="28"/>
          <w:szCs w:val="28"/>
        </w:rPr>
        <w:t>сследовательской деятельности.</w:t>
      </w:r>
    </w:p>
    <w:p w:rsidR="00B51880" w:rsidRPr="00EA4961" w:rsidRDefault="00B51880" w:rsidP="00EA496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E1605" w:rsidRPr="00EA4961" w:rsidRDefault="004E1605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961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10 класса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 типа.</w:t>
      </w:r>
      <w:proofErr w:type="gramEnd"/>
    </w:p>
    <w:p w:rsidR="00EA4961" w:rsidRPr="00EA4961" w:rsidRDefault="00EA4961" w:rsidP="00EA49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Прохождение тем рабочей программы по предмету «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» возможно с использованием информационных систем для организации образовательного процесса с электронным обучением и </w:t>
      </w:r>
      <w:r w:rsidRPr="00EA4961">
        <w:rPr>
          <w:rFonts w:ascii="Times New Roman" w:hAnsi="Times New Roman" w:cs="Times New Roman"/>
          <w:i/>
          <w:sz w:val="28"/>
          <w:szCs w:val="28"/>
        </w:rPr>
        <w:t>применением дистанционных образовательных технологий.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4961" w:rsidRPr="00EA4961" w:rsidRDefault="00EA4961" w:rsidP="00EA49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EA496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A4961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программы: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EA4961">
        <w:rPr>
          <w:rFonts w:ascii="Times New Roman" w:hAnsi="Times New Roman" w:cs="Times New Roman"/>
          <w:i/>
          <w:sz w:val="28"/>
          <w:szCs w:val="28"/>
        </w:rPr>
        <w:t>личностным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EA496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4961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i/>
          <w:sz w:val="28"/>
          <w:szCs w:val="28"/>
        </w:rPr>
        <w:t>-межличностных отношений</w:t>
      </w:r>
      <w:r w:rsidR="00035783" w:rsidRPr="00EA4961">
        <w:rPr>
          <w:rFonts w:ascii="Times New Roman" w:hAnsi="Times New Roman" w:cs="Times New Roman"/>
          <w:sz w:val="28"/>
          <w:szCs w:val="28"/>
        </w:rPr>
        <w:t>, ценностно</w:t>
      </w:r>
      <w:r w:rsidRPr="00EA4961">
        <w:rPr>
          <w:rFonts w:ascii="Times New Roman" w:hAnsi="Times New Roman" w:cs="Times New Roman"/>
          <w:sz w:val="28"/>
          <w:szCs w:val="28"/>
        </w:rPr>
        <w:t>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A4961">
        <w:rPr>
          <w:rFonts w:ascii="Times New Roman" w:hAnsi="Times New Roman" w:cs="Times New Roman"/>
          <w:i/>
          <w:sz w:val="28"/>
          <w:szCs w:val="28"/>
        </w:rPr>
        <w:t>метапредметным</w:t>
      </w:r>
      <w:proofErr w:type="spellEnd"/>
      <w:r w:rsidRPr="00EA4961">
        <w:rPr>
          <w:rFonts w:ascii="Times New Roman" w:hAnsi="Times New Roman" w:cs="Times New Roman"/>
          <w:sz w:val="28"/>
          <w:szCs w:val="28"/>
        </w:rPr>
        <w:t xml:space="preserve">, включающим освоенные обучающимися </w:t>
      </w:r>
      <w:proofErr w:type="spellStart"/>
      <w:r w:rsidRPr="00EA496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A4961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 исследовательской, проектной и социальной деятельности;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i/>
          <w:sz w:val="28"/>
          <w:szCs w:val="28"/>
        </w:rPr>
        <w:t>-предметным</w:t>
      </w:r>
      <w:r w:rsidRPr="00EA4961">
        <w:rPr>
          <w:rFonts w:ascii="Times New Roman" w:hAnsi="Times New Roman" w:cs="Times New Roman"/>
          <w:sz w:val="28"/>
          <w:szCs w:val="28"/>
        </w:rPr>
        <w:t xml:space="preserve">, включающим: </w:t>
      </w:r>
    </w:p>
    <w:p w:rsidR="00DF6710" w:rsidRPr="00EA4961" w:rsidRDefault="00DF6710" w:rsidP="00EA496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освоенные </w:t>
      </w:r>
      <w:proofErr w:type="gramStart"/>
      <w:r w:rsidRPr="00EA4961">
        <w:rPr>
          <w:sz w:val="28"/>
          <w:szCs w:val="28"/>
        </w:rPr>
        <w:t>обучающимися</w:t>
      </w:r>
      <w:proofErr w:type="gramEnd"/>
      <w:r w:rsidRPr="00EA4961">
        <w:rPr>
          <w:sz w:val="28"/>
          <w:szCs w:val="28"/>
        </w:rPr>
        <w:t xml:space="preserve"> в ходе изучения учебного </w:t>
      </w:r>
      <w:r w:rsidR="00035783" w:rsidRPr="00EA4961">
        <w:rPr>
          <w:sz w:val="28"/>
          <w:szCs w:val="28"/>
        </w:rPr>
        <w:t>курса</w:t>
      </w:r>
      <w:r w:rsidRPr="00EA4961">
        <w:rPr>
          <w:sz w:val="28"/>
          <w:szCs w:val="28"/>
        </w:rPr>
        <w:t xml:space="preserve"> умения, специфические для данной предметной области, виды деятельности по получению нового знания в рамках учебного </w:t>
      </w:r>
      <w:r w:rsidR="00035783" w:rsidRPr="00EA4961">
        <w:rPr>
          <w:sz w:val="28"/>
          <w:szCs w:val="28"/>
        </w:rPr>
        <w:t>курса</w:t>
      </w:r>
      <w:r w:rsidRPr="00EA4961">
        <w:rPr>
          <w:sz w:val="28"/>
          <w:szCs w:val="28"/>
        </w:rPr>
        <w:t>, его преобразованию и применению в учебных, учебно-проектных и социально-проектных ситуациях,</w:t>
      </w:r>
    </w:p>
    <w:p w:rsidR="00DF6710" w:rsidRPr="00EA4961" w:rsidRDefault="00DF6710" w:rsidP="00EA4961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Результаты выполнения </w:t>
      </w:r>
      <w:proofErr w:type="gramStart"/>
      <w:r w:rsidRPr="00EA4961">
        <w:rPr>
          <w:sz w:val="28"/>
          <w:szCs w:val="28"/>
        </w:rPr>
        <w:t xml:space="preserve">индивидуального </w:t>
      </w:r>
      <w:r w:rsidR="00035783" w:rsidRPr="00EA4961">
        <w:rPr>
          <w:sz w:val="28"/>
          <w:szCs w:val="28"/>
        </w:rPr>
        <w:t xml:space="preserve"> </w:t>
      </w:r>
      <w:r w:rsidRPr="00EA4961">
        <w:rPr>
          <w:sz w:val="28"/>
          <w:szCs w:val="28"/>
        </w:rPr>
        <w:t>проекта</w:t>
      </w:r>
      <w:proofErr w:type="gramEnd"/>
      <w:r w:rsidR="00035783" w:rsidRPr="00EA4961">
        <w:rPr>
          <w:sz w:val="28"/>
          <w:szCs w:val="28"/>
        </w:rPr>
        <w:t xml:space="preserve"> учащегося </w:t>
      </w:r>
      <w:r w:rsidRPr="00EA4961">
        <w:rPr>
          <w:sz w:val="28"/>
          <w:szCs w:val="28"/>
        </w:rPr>
        <w:t xml:space="preserve"> должны отражать:</w:t>
      </w:r>
    </w:p>
    <w:p w:rsidR="00DF6710" w:rsidRPr="00EA4961" w:rsidRDefault="00DF6710" w:rsidP="00EA496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A4961">
        <w:rPr>
          <w:sz w:val="28"/>
          <w:szCs w:val="28"/>
        </w:rPr>
        <w:t>сформированность</w:t>
      </w:r>
      <w:proofErr w:type="spellEnd"/>
      <w:r w:rsidRPr="00EA4961">
        <w:rPr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DF6710" w:rsidRPr="00EA4961" w:rsidRDefault="00DF6710" w:rsidP="00EA496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DF6710" w:rsidRPr="00EA4961" w:rsidRDefault="00DF6710" w:rsidP="00EA496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A4961">
        <w:rPr>
          <w:sz w:val="28"/>
          <w:szCs w:val="28"/>
        </w:rPr>
        <w:t>сформированность</w:t>
      </w:r>
      <w:proofErr w:type="spellEnd"/>
      <w:r w:rsidRPr="00EA4961">
        <w:rPr>
          <w:sz w:val="28"/>
          <w:szCs w:val="28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знание основ методологии исследовательской и проектной </w:t>
      </w:r>
      <w:r w:rsidRPr="00EA4961">
        <w:rPr>
          <w:sz w:val="28"/>
          <w:szCs w:val="28"/>
        </w:rPr>
        <w:lastRenderedPageBreak/>
        <w:t>деятельности структуру и правила оформления исследовательской и проектной работы.</w:t>
      </w:r>
    </w:p>
    <w:p w:rsidR="00DF6710" w:rsidRPr="002076B7" w:rsidRDefault="00DF6710" w:rsidP="002076B7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навыки формулировки темы исследовательской и проектной работы,</w:t>
      </w:r>
      <w:r w:rsidR="002076B7">
        <w:rPr>
          <w:sz w:val="28"/>
          <w:szCs w:val="28"/>
        </w:rPr>
        <w:t xml:space="preserve"> умение </w:t>
      </w:r>
      <w:r w:rsidRPr="002076B7">
        <w:rPr>
          <w:sz w:val="28"/>
          <w:szCs w:val="28"/>
        </w:rPr>
        <w:t>доказывать ее актуальность;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умение составлять индивидуальный план исследовательской и проектной работы;</w:t>
      </w:r>
    </w:p>
    <w:p w:rsidR="00DF6710" w:rsidRPr="00EA4961" w:rsidRDefault="002076B7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DF6710" w:rsidRPr="00EA4961">
        <w:rPr>
          <w:sz w:val="28"/>
          <w:szCs w:val="28"/>
        </w:rPr>
        <w:t>выделять объект и предмет исследовательской и проектной работы;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определять цель и задачи исследовательской и проектной работы;</w:t>
      </w:r>
    </w:p>
    <w:p w:rsidR="00DF6710" w:rsidRPr="00EA4961" w:rsidRDefault="002076B7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DF6710" w:rsidRPr="00EA4961">
        <w:rPr>
          <w:sz w:val="28"/>
          <w:szCs w:val="28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DF6710" w:rsidRPr="002076B7" w:rsidRDefault="00DF6710" w:rsidP="002076B7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оформлять теоретические и</w:t>
      </w:r>
      <w:r w:rsidRPr="00EA4961">
        <w:rPr>
          <w:sz w:val="28"/>
          <w:szCs w:val="28"/>
        </w:rPr>
        <w:tab/>
        <w:t>экспериментальные результаты</w:t>
      </w:r>
      <w:r w:rsidR="002076B7">
        <w:rPr>
          <w:sz w:val="28"/>
          <w:szCs w:val="28"/>
        </w:rPr>
        <w:t xml:space="preserve"> </w:t>
      </w:r>
      <w:r w:rsidRPr="002076B7">
        <w:rPr>
          <w:sz w:val="28"/>
          <w:szCs w:val="28"/>
        </w:rPr>
        <w:t>исследовательской и проектной работы;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рецензировать чужую исследовательскую или проектную работы;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A751EE" w:rsidRPr="00EA4961" w:rsidRDefault="00A751EE" w:rsidP="00207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6662"/>
        <w:gridCol w:w="1683"/>
      </w:tblGrid>
      <w:tr w:rsidR="00DF6710" w:rsidRPr="00EA4961" w:rsidTr="00514BAA">
        <w:trPr>
          <w:trHeight w:val="505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модулей</w:t>
            </w:r>
            <w:proofErr w:type="spellEnd"/>
          </w:p>
        </w:tc>
        <w:tc>
          <w:tcPr>
            <w:tcW w:w="1683" w:type="dxa"/>
          </w:tcPr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DF6710" w:rsidRPr="00EA4961" w:rsidTr="00514BAA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83" w:type="dxa"/>
          </w:tcPr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6710" w:rsidRPr="00EA4961" w:rsidTr="00514BAA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Культура исследования и проектирования</w:t>
            </w:r>
          </w:p>
        </w:tc>
        <w:tc>
          <w:tcPr>
            <w:tcW w:w="1683" w:type="dxa"/>
          </w:tcPr>
          <w:p w:rsidR="00DF6710" w:rsidRPr="00EA4961" w:rsidRDefault="00F855D3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F6710" w:rsidRPr="00EA4961" w:rsidTr="00514BAA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  <w:tc>
          <w:tcPr>
            <w:tcW w:w="1683" w:type="dxa"/>
          </w:tcPr>
          <w:p w:rsidR="00DF6710" w:rsidRPr="00EA4961" w:rsidRDefault="00371C38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F6710" w:rsidRPr="00EA4961" w:rsidTr="00514BAA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F13BD7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замыслом проекта</w:t>
            </w:r>
          </w:p>
        </w:tc>
        <w:tc>
          <w:tcPr>
            <w:tcW w:w="1683" w:type="dxa"/>
          </w:tcPr>
          <w:p w:rsidR="00DF6710" w:rsidRPr="00EA4961" w:rsidRDefault="00D97F4F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F6710" w:rsidRPr="00EA4961" w:rsidTr="00514BAA">
        <w:trPr>
          <w:trHeight w:val="329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Предваритель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C959AD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экспертная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оценка</w:t>
            </w:r>
          </w:p>
        </w:tc>
        <w:tc>
          <w:tcPr>
            <w:tcW w:w="1683" w:type="dxa"/>
          </w:tcPr>
          <w:p w:rsidR="00DF6710" w:rsidRPr="00EA4961" w:rsidRDefault="00D97F4F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F6710" w:rsidRPr="00EA4961" w:rsidTr="00514BAA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FA7FE2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и защита проекта (обучение)</w:t>
            </w:r>
          </w:p>
        </w:tc>
        <w:tc>
          <w:tcPr>
            <w:tcW w:w="1683" w:type="dxa"/>
          </w:tcPr>
          <w:p w:rsidR="00DF6710" w:rsidRPr="00EA4961" w:rsidRDefault="00EA5F89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F6710" w:rsidRPr="00EA4961" w:rsidTr="00514BAA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641BAF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реализацией проектов и подготовкой к защите</w:t>
            </w:r>
          </w:p>
        </w:tc>
        <w:tc>
          <w:tcPr>
            <w:tcW w:w="1683" w:type="dxa"/>
          </w:tcPr>
          <w:p w:rsidR="00DF6710" w:rsidRPr="00EA4961" w:rsidRDefault="00641BAF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B4E27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C959AD" w:rsidRPr="00EA4961" w:rsidTr="00514BAA">
        <w:trPr>
          <w:trHeight w:val="280"/>
          <w:jc w:val="center"/>
        </w:trPr>
        <w:tc>
          <w:tcPr>
            <w:tcW w:w="1005" w:type="dxa"/>
          </w:tcPr>
          <w:p w:rsidR="00C959AD" w:rsidRPr="00EA4961" w:rsidRDefault="00C959AD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C959AD" w:rsidRPr="00EA4961" w:rsidRDefault="00C959AD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проекта</w:t>
            </w:r>
          </w:p>
        </w:tc>
        <w:tc>
          <w:tcPr>
            <w:tcW w:w="1683" w:type="dxa"/>
          </w:tcPr>
          <w:p w:rsidR="00C959AD" w:rsidRPr="00EA4961" w:rsidRDefault="00C959AD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F6710" w:rsidRPr="00EA4961" w:rsidTr="00514BAA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514BAA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Перспективы проектной деятельности</w:t>
            </w:r>
          </w:p>
        </w:tc>
        <w:tc>
          <w:tcPr>
            <w:tcW w:w="1683" w:type="dxa"/>
          </w:tcPr>
          <w:p w:rsidR="00DF6710" w:rsidRPr="00EA4961" w:rsidRDefault="00920CF7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14BAA" w:rsidRPr="00EA4961" w:rsidTr="00514BAA">
        <w:trPr>
          <w:trHeight w:val="280"/>
          <w:jc w:val="center"/>
        </w:trPr>
        <w:tc>
          <w:tcPr>
            <w:tcW w:w="1005" w:type="dxa"/>
          </w:tcPr>
          <w:p w:rsidR="00514BAA" w:rsidRPr="00EA4961" w:rsidRDefault="00514BAA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514BAA" w:rsidRPr="00EA4961" w:rsidRDefault="00514BAA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proofErr w:type="spellEnd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курсу</w:t>
            </w:r>
            <w:proofErr w:type="spellEnd"/>
          </w:p>
        </w:tc>
        <w:tc>
          <w:tcPr>
            <w:tcW w:w="1683" w:type="dxa"/>
          </w:tcPr>
          <w:p w:rsidR="00514BAA" w:rsidRPr="00EA4961" w:rsidRDefault="00920CF7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DF6710" w:rsidRPr="00EA4961" w:rsidTr="00514BAA">
        <w:trPr>
          <w:trHeight w:val="253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spacing w:line="276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683" w:type="dxa"/>
          </w:tcPr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6B7" w:rsidRDefault="002076B7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B7" w:rsidRDefault="002076B7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B7" w:rsidRDefault="002076B7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B7" w:rsidRDefault="002076B7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B7" w:rsidRDefault="002076B7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«Индивидуальный проект»</w:t>
      </w:r>
    </w:p>
    <w:p w:rsidR="00EA4961" w:rsidRPr="00EA4961" w:rsidRDefault="00EA4961" w:rsidP="00EA49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D6D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1.1 </w:t>
      </w:r>
      <w:r w:rsidR="0076664F" w:rsidRPr="00EA4961">
        <w:rPr>
          <w:rFonts w:ascii="Times New Roman" w:hAnsi="Times New Roman" w:cs="Times New Roman"/>
          <w:sz w:val="28"/>
          <w:szCs w:val="28"/>
        </w:rPr>
        <w:t>Понятие «проект». Проект как вид учебно-познавательной и профессиональной деятельности.</w:t>
      </w:r>
      <w:r w:rsidR="001B39DC" w:rsidRPr="00EA4961">
        <w:rPr>
          <w:rFonts w:ascii="Times New Roman" w:hAnsi="Times New Roman" w:cs="Times New Roman"/>
          <w:sz w:val="28"/>
          <w:szCs w:val="28"/>
        </w:rPr>
        <w:t xml:space="preserve"> Требования к итоговому </w:t>
      </w:r>
      <w:proofErr w:type="gramStart"/>
      <w:r w:rsidR="001B39DC" w:rsidRPr="00EA4961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="001B39DC" w:rsidRPr="00EA4961">
        <w:rPr>
          <w:rFonts w:ascii="Times New Roman" w:hAnsi="Times New Roman" w:cs="Times New Roman"/>
          <w:sz w:val="28"/>
          <w:szCs w:val="28"/>
        </w:rPr>
        <w:t xml:space="preserve"> выпускника школы.</w:t>
      </w:r>
    </w:p>
    <w:p w:rsidR="00DF6710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1.2. </w:t>
      </w:r>
      <w:r w:rsidR="0076664F" w:rsidRPr="00EA4961">
        <w:rPr>
          <w:rFonts w:ascii="Times New Roman" w:hAnsi="Times New Roman" w:cs="Times New Roman"/>
          <w:sz w:val="28"/>
          <w:szCs w:val="28"/>
        </w:rPr>
        <w:t>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</w:r>
    </w:p>
    <w:p w:rsidR="00B74827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1.3. </w:t>
      </w:r>
      <w:r w:rsidR="00485584" w:rsidRPr="00EA4961">
        <w:rPr>
          <w:rFonts w:ascii="Times New Roman" w:hAnsi="Times New Roman" w:cs="Times New Roman"/>
          <w:sz w:val="28"/>
          <w:szCs w:val="28"/>
        </w:rPr>
        <w:t xml:space="preserve">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</w:t>
      </w:r>
    </w:p>
    <w:p w:rsidR="00485584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485584"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и исследовательская деятельность: точки соприкосновения. Проектная деятельность. Исследовательская деятельность. Исследовательские проекты. Исследовательское поведение как творчество. Научные теории. 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</w:t>
      </w:r>
    </w:p>
    <w:p w:rsidR="00B74827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1.5.  </w:t>
      </w:r>
      <w:r w:rsidR="00B74827" w:rsidRPr="00EA4961">
        <w:rPr>
          <w:rFonts w:ascii="Times New Roman" w:hAnsi="Times New Roman" w:cs="Times New Roman"/>
          <w:sz w:val="28"/>
          <w:szCs w:val="28"/>
        </w:rPr>
        <w:t>Выбор темы. Определение целей и темы проекта.</w:t>
      </w:r>
    </w:p>
    <w:p w:rsidR="00B74827" w:rsidRPr="00EA4961" w:rsidRDefault="0047780E" w:rsidP="00EA4961">
      <w:pPr>
        <w:pStyle w:val="a5"/>
        <w:numPr>
          <w:ilvl w:val="1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.  </w:t>
      </w:r>
      <w:r w:rsidR="00B74827" w:rsidRPr="00EA4961">
        <w:rPr>
          <w:sz w:val="28"/>
          <w:szCs w:val="28"/>
        </w:rPr>
        <w:t>Выбор цели. Постановка задач. Формулировка цели.</w:t>
      </w:r>
    </w:p>
    <w:p w:rsidR="00B74827" w:rsidRPr="00EA4961" w:rsidRDefault="00B74827" w:rsidP="00EA4961">
      <w:pPr>
        <w:pStyle w:val="a5"/>
        <w:numPr>
          <w:ilvl w:val="1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Виды информации. </w:t>
      </w:r>
      <w:r w:rsidRPr="00EA4961">
        <w:rPr>
          <w:color w:val="000000"/>
          <w:sz w:val="28"/>
          <w:szCs w:val="28"/>
        </w:rPr>
        <w:t>Анализ информации. Подготовка возможных форм представления результатов. Письменный отчет. Методы поиска информации.</w:t>
      </w:r>
      <w:r w:rsidR="0032019A" w:rsidRPr="00EA4961">
        <w:rPr>
          <w:color w:val="000000"/>
          <w:sz w:val="28"/>
          <w:szCs w:val="28"/>
        </w:rPr>
        <w:t xml:space="preserve">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</w:t>
      </w:r>
    </w:p>
    <w:p w:rsidR="00DB28BF" w:rsidRPr="00EA4961" w:rsidRDefault="00DB28BF" w:rsidP="00EA4961">
      <w:pPr>
        <w:pStyle w:val="a5"/>
        <w:numPr>
          <w:ilvl w:val="1"/>
          <w:numId w:val="20"/>
        </w:numPr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color w:val="000000"/>
          <w:sz w:val="28"/>
          <w:szCs w:val="28"/>
        </w:rPr>
        <w:t xml:space="preserve"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</w:t>
      </w:r>
      <w:r w:rsidR="0032019A" w:rsidRPr="00EA4961">
        <w:rPr>
          <w:color w:val="000000"/>
          <w:sz w:val="28"/>
          <w:szCs w:val="28"/>
        </w:rPr>
        <w:t>и процесса</w:t>
      </w:r>
      <w:r w:rsidRPr="00EA4961">
        <w:rPr>
          <w:color w:val="000000"/>
          <w:sz w:val="28"/>
          <w:szCs w:val="28"/>
        </w:rPr>
        <w:t xml:space="preserve">. </w:t>
      </w:r>
    </w:p>
    <w:p w:rsidR="00485584" w:rsidRPr="00EA4961" w:rsidRDefault="00485584" w:rsidP="00EA4961">
      <w:pPr>
        <w:pStyle w:val="a5"/>
        <w:numPr>
          <w:ilvl w:val="1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rFonts w:eastAsiaTheme="minorEastAsia"/>
          <w:color w:val="000000"/>
          <w:sz w:val="28"/>
          <w:szCs w:val="28"/>
        </w:rPr>
        <w:t xml:space="preserve">Методы эмпирического и теоретического исследования. </w:t>
      </w:r>
      <w:proofErr w:type="gramStart"/>
      <w:r w:rsidRPr="00EA4961">
        <w:rPr>
          <w:rFonts w:eastAsiaTheme="minorEastAsia"/>
          <w:color w:val="000000"/>
          <w:sz w:val="28"/>
          <w:szCs w:val="28"/>
        </w:rPr>
        <w:t xml:space="preserve">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</w:t>
      </w:r>
      <w:r w:rsidRPr="00EA4961">
        <w:rPr>
          <w:rFonts w:eastAsiaTheme="minorEastAsia"/>
          <w:color w:val="000000"/>
          <w:sz w:val="28"/>
          <w:szCs w:val="28"/>
        </w:rPr>
        <w:lastRenderedPageBreak/>
        <w:t>индукция и дедукция, моделирование); методы теоретического исследования (восхождение от абстрактного к конкретному).</w:t>
      </w:r>
      <w:proofErr w:type="gramEnd"/>
    </w:p>
    <w:p w:rsidR="00073F94" w:rsidRPr="00EA4961" w:rsidRDefault="00BB7226" w:rsidP="00EA49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1.10 </w:t>
      </w:r>
      <w:r w:rsidR="00073F94" w:rsidRPr="00EA4961">
        <w:rPr>
          <w:rFonts w:ascii="Times New Roman" w:hAnsi="Times New Roman" w:cs="Times New Roman"/>
          <w:color w:val="000000"/>
          <w:sz w:val="28"/>
          <w:szCs w:val="28"/>
        </w:rPr>
        <w:t>Бюджет проекта. Волонтерские проекты и предпринимательские. Поиск спонсоров. Умение вести беседу со спонсором.</w:t>
      </w:r>
    </w:p>
    <w:p w:rsidR="00785C16" w:rsidRPr="00EB0528" w:rsidRDefault="00BB7226" w:rsidP="00EB05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1.11. </w:t>
      </w:r>
      <w:r w:rsidR="00073F94" w:rsidRPr="00EA496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 проектов разного типа.</w:t>
      </w:r>
    </w:p>
    <w:p w:rsidR="00785C16" w:rsidRPr="00EA4961" w:rsidRDefault="00785C16" w:rsidP="00EA4961">
      <w:pPr>
        <w:pStyle w:val="a5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>2.</w:t>
      </w:r>
      <w:r w:rsidR="0047780E" w:rsidRPr="00EA4961">
        <w:rPr>
          <w:rFonts w:eastAsiaTheme="minorEastAsia"/>
          <w:color w:val="000000"/>
          <w:sz w:val="28"/>
          <w:szCs w:val="28"/>
          <w:lang w:eastAsia="ru-RU"/>
        </w:rPr>
        <w:t>1.</w:t>
      </w:r>
      <w:r w:rsidRPr="00EA4961">
        <w:rPr>
          <w:rFonts w:eastAsiaTheme="minorEastAsia"/>
          <w:color w:val="000000"/>
          <w:sz w:val="28"/>
          <w:szCs w:val="28"/>
          <w:lang w:eastAsia="ru-RU"/>
        </w:rPr>
        <w:t xml:space="preserve"> Проблемы и решения на уровне социума. </w:t>
      </w:r>
      <w:r w:rsidR="002464B4" w:rsidRPr="00EA4961">
        <w:rPr>
          <w:rFonts w:eastAsiaTheme="minorEastAsia"/>
          <w:color w:val="000000"/>
          <w:sz w:val="28"/>
          <w:szCs w:val="28"/>
          <w:lang w:eastAsia="ru-RU"/>
        </w:rPr>
        <w:t>Понятие «чья-то боль» как основа проекта.</w:t>
      </w:r>
    </w:p>
    <w:p w:rsidR="002464B4" w:rsidRPr="00EA4961" w:rsidRDefault="002464B4" w:rsidP="00EA4961">
      <w:pPr>
        <w:pStyle w:val="a5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 xml:space="preserve">2.2. Выбор типа личного проекта. Выбор продукта будущего проекта. Понятие результата и продукта проекта. Результат исследования. Отличия. </w:t>
      </w:r>
    </w:p>
    <w:p w:rsidR="002464B4" w:rsidRPr="00EB0528" w:rsidRDefault="002464B4" w:rsidP="00EB0528">
      <w:pPr>
        <w:pStyle w:val="a5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>2.3. Критический взгляд на актуальность проекта.</w:t>
      </w:r>
    </w:p>
    <w:p w:rsidR="002464B4" w:rsidRPr="00EA4961" w:rsidRDefault="002464B4" w:rsidP="00EA4961">
      <w:pPr>
        <w:pStyle w:val="a5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>3.1.</w:t>
      </w:r>
      <w:r w:rsidR="003526F2" w:rsidRPr="00EA4961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EA4961">
        <w:rPr>
          <w:rFonts w:eastAsiaTheme="minorEastAsia"/>
          <w:color w:val="000000"/>
          <w:sz w:val="28"/>
          <w:szCs w:val="28"/>
          <w:lang w:eastAsia="ru-RU"/>
        </w:rPr>
        <w:t xml:space="preserve">Понятие паспорта проекта. Шаблоны паспортов разного типа. </w:t>
      </w:r>
    </w:p>
    <w:p w:rsidR="00EF4C35" w:rsidRPr="00EB0528" w:rsidRDefault="002464B4" w:rsidP="00EB0528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 xml:space="preserve">3.2. </w:t>
      </w:r>
      <w:r w:rsidR="003526F2" w:rsidRPr="00EA4961">
        <w:rPr>
          <w:rFonts w:eastAsiaTheme="minorEastAsia"/>
          <w:color w:val="000000"/>
          <w:sz w:val="28"/>
          <w:szCs w:val="28"/>
          <w:lang w:eastAsia="ru-RU"/>
        </w:rPr>
        <w:t>Особенности  письменного представления информации: схемы, таблицы, графики.</w:t>
      </w:r>
    </w:p>
    <w:p w:rsidR="00EF4C35" w:rsidRPr="00EA4961" w:rsidRDefault="002464B4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4.1. Главные предпосылки успеха публичного выступления.</w:t>
      </w:r>
    </w:p>
    <w:p w:rsidR="002464B4" w:rsidRPr="00EA4961" w:rsidRDefault="002464B4" w:rsidP="00EB0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4.2. </w:t>
      </w:r>
      <w:r w:rsidR="003526F2" w:rsidRPr="00EA4961">
        <w:rPr>
          <w:rFonts w:ascii="Times New Roman" w:hAnsi="Times New Roman" w:cs="Times New Roman"/>
          <w:sz w:val="28"/>
          <w:szCs w:val="28"/>
        </w:rPr>
        <w:t xml:space="preserve">Критерии оценивания проектов. </w:t>
      </w:r>
      <w:r w:rsidRPr="00EA4961">
        <w:rPr>
          <w:rFonts w:ascii="Times New Roman" w:hAnsi="Times New Roman" w:cs="Times New Roman"/>
          <w:sz w:val="28"/>
          <w:szCs w:val="28"/>
        </w:rPr>
        <w:t xml:space="preserve">Особенности публичного выступления. </w:t>
      </w:r>
      <w:proofErr w:type="spellStart"/>
      <w:r w:rsidRPr="00EA4961">
        <w:rPr>
          <w:rFonts w:ascii="Times New Roman" w:hAnsi="Times New Roman" w:cs="Times New Roman"/>
          <w:sz w:val="28"/>
          <w:szCs w:val="28"/>
        </w:rPr>
        <w:t>Спитч</w:t>
      </w:r>
      <w:proofErr w:type="spellEnd"/>
      <w:r w:rsidRPr="00EA4961">
        <w:rPr>
          <w:rFonts w:ascii="Times New Roman" w:hAnsi="Times New Roman" w:cs="Times New Roman"/>
          <w:sz w:val="28"/>
          <w:szCs w:val="28"/>
        </w:rPr>
        <w:t>. Приемы привлечения внимания.</w:t>
      </w:r>
    </w:p>
    <w:p w:rsidR="002464B4" w:rsidRPr="00EA4961" w:rsidRDefault="002464B4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5.1. Понятие успешного проекта.</w:t>
      </w:r>
      <w:r w:rsidR="003526F2" w:rsidRPr="00EA4961">
        <w:rPr>
          <w:rFonts w:ascii="Times New Roman" w:hAnsi="Times New Roman" w:cs="Times New Roman"/>
          <w:sz w:val="28"/>
          <w:szCs w:val="28"/>
        </w:rPr>
        <w:t xml:space="preserve"> Презентация идеи. Способы повышения привлекательности идеи.</w:t>
      </w:r>
    </w:p>
    <w:p w:rsidR="002464B4" w:rsidRPr="00EB0528" w:rsidRDefault="002464B4" w:rsidP="00EB0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5.2. Самооценка как способ улучшения проекта.</w:t>
      </w:r>
      <w:r w:rsidR="00242DC7"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:rsidR="00A31728" w:rsidRPr="00EA4961" w:rsidRDefault="000C42EE" w:rsidP="00EB0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6.1. Реализация идеи проекта</w:t>
      </w:r>
    </w:p>
    <w:p w:rsidR="00A31728" w:rsidRPr="00EA4961" w:rsidRDefault="00A31728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7.1. Особенности  подготовки публичного выступления. Одежда. Жесты, Умение отвечать на вопросы.</w:t>
      </w:r>
    </w:p>
    <w:p w:rsidR="00A31728" w:rsidRPr="00EA4961" w:rsidRDefault="00A31728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8.1. Курсовое проектирование и его роль в вузе.</w:t>
      </w:r>
    </w:p>
    <w:p w:rsidR="00A31728" w:rsidRPr="00EA4961" w:rsidRDefault="00A31728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8.2 Современные бизнес проекты России и мира.</w:t>
      </w:r>
    </w:p>
    <w:p w:rsidR="00A31728" w:rsidRPr="00EA4961" w:rsidRDefault="00A31728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8.3. Президентский грант на проекты. Конкурсы проектов с финансовой поддержкой.</w:t>
      </w:r>
    </w:p>
    <w:p w:rsidR="00A31728" w:rsidRPr="00EA4961" w:rsidRDefault="00A31728" w:rsidP="00EB0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8.4. Организация праздника как проектная деятельность.</w:t>
      </w:r>
    </w:p>
    <w:p w:rsidR="00EF4C35" w:rsidRPr="00EA4961" w:rsidRDefault="00242DC7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9.1 </w:t>
      </w:r>
      <w:r w:rsidR="00A31728" w:rsidRPr="00EA4961">
        <w:rPr>
          <w:rFonts w:ascii="Times New Roman" w:hAnsi="Times New Roman" w:cs="Times New Roman"/>
          <w:color w:val="000000"/>
          <w:sz w:val="28"/>
          <w:szCs w:val="28"/>
        </w:rPr>
        <w:t>Рефлексия по итогам выпаленного проекта. Понятие работы над ошибками. Дорожная карта саморазвития.</w:t>
      </w: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 Оценка учебного проекта (учебного исследования). Карта самооценки </w:t>
      </w:r>
      <w:proofErr w:type="gramStart"/>
      <w:r w:rsidRPr="00EA4961"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t>Учебно-методическое, материально-техническое, кадровое обеспечения образовательной деятельности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A4514" w:rsidRPr="00EA4961">
        <w:rPr>
          <w:rFonts w:ascii="Times New Roman" w:hAnsi="Times New Roman" w:cs="Times New Roman"/>
          <w:sz w:val="28"/>
          <w:szCs w:val="28"/>
        </w:rPr>
        <w:t>:</w:t>
      </w:r>
    </w:p>
    <w:p w:rsidR="0037036A" w:rsidRPr="00EA4961" w:rsidRDefault="0037036A" w:rsidP="00EA4961">
      <w:pPr>
        <w:pStyle w:val="a5"/>
        <w:numPr>
          <w:ilvl w:val="0"/>
          <w:numId w:val="22"/>
        </w:numPr>
        <w:shd w:val="clear" w:color="auto" w:fill="FFFFFF"/>
        <w:spacing w:line="276" w:lineRule="auto"/>
        <w:ind w:left="0" w:firstLine="709"/>
        <w:jc w:val="both"/>
        <w:outlineLvl w:val="1"/>
        <w:rPr>
          <w:color w:val="333333"/>
          <w:sz w:val="28"/>
          <w:szCs w:val="28"/>
        </w:rPr>
      </w:pPr>
      <w:proofErr w:type="gramStart"/>
      <w:r w:rsidRPr="00EA4961">
        <w:rPr>
          <w:color w:val="333333"/>
          <w:sz w:val="28"/>
          <w:szCs w:val="28"/>
        </w:rPr>
        <w:t>Индивидуальный проект</w:t>
      </w:r>
      <w:proofErr w:type="gramEnd"/>
      <w:r w:rsidRPr="00EA4961">
        <w:rPr>
          <w:color w:val="333333"/>
          <w:sz w:val="28"/>
          <w:szCs w:val="28"/>
        </w:rPr>
        <w:t xml:space="preserve">. 10-11 классы. Учебное пособие. ФГОС </w:t>
      </w:r>
      <w:proofErr w:type="spellStart"/>
      <w:r w:rsidRPr="00EA4961">
        <w:rPr>
          <w:color w:val="333333"/>
          <w:sz w:val="28"/>
          <w:szCs w:val="28"/>
        </w:rPr>
        <w:t>Половкова</w:t>
      </w:r>
      <w:proofErr w:type="spellEnd"/>
      <w:r w:rsidRPr="00EA4961">
        <w:rPr>
          <w:color w:val="333333"/>
          <w:sz w:val="28"/>
          <w:szCs w:val="28"/>
        </w:rPr>
        <w:t xml:space="preserve"> </w:t>
      </w:r>
      <w:r w:rsidR="00261F81" w:rsidRPr="00EA4961">
        <w:rPr>
          <w:color w:val="333333"/>
          <w:sz w:val="28"/>
          <w:szCs w:val="28"/>
        </w:rPr>
        <w:t>М.В.</w:t>
      </w:r>
      <w:r w:rsidRPr="00EA4961">
        <w:rPr>
          <w:color w:val="333333"/>
          <w:sz w:val="28"/>
          <w:szCs w:val="28"/>
        </w:rPr>
        <w:t xml:space="preserve">, Носов </w:t>
      </w:r>
      <w:r w:rsidR="00261F81" w:rsidRPr="00EA4961">
        <w:rPr>
          <w:color w:val="333333"/>
          <w:sz w:val="28"/>
          <w:szCs w:val="28"/>
        </w:rPr>
        <w:t>А.В.</w:t>
      </w:r>
      <w:r w:rsidRPr="00EA4961">
        <w:rPr>
          <w:color w:val="333333"/>
          <w:sz w:val="28"/>
          <w:szCs w:val="28"/>
        </w:rPr>
        <w:t xml:space="preserve">, </w:t>
      </w:r>
      <w:proofErr w:type="spellStart"/>
      <w:r w:rsidRPr="00EA4961">
        <w:rPr>
          <w:color w:val="333333"/>
          <w:sz w:val="28"/>
          <w:szCs w:val="28"/>
        </w:rPr>
        <w:t>Половкова</w:t>
      </w:r>
      <w:proofErr w:type="spellEnd"/>
      <w:r w:rsidRPr="00EA4961">
        <w:rPr>
          <w:color w:val="333333"/>
          <w:sz w:val="28"/>
          <w:szCs w:val="28"/>
        </w:rPr>
        <w:t xml:space="preserve"> </w:t>
      </w:r>
      <w:r w:rsidR="00261F81" w:rsidRPr="00EA4961">
        <w:rPr>
          <w:color w:val="333333"/>
          <w:sz w:val="28"/>
          <w:szCs w:val="28"/>
        </w:rPr>
        <w:t>Т.В.</w:t>
      </w:r>
      <w:r w:rsidRPr="00EA4961">
        <w:rPr>
          <w:color w:val="333333"/>
          <w:sz w:val="28"/>
          <w:szCs w:val="28"/>
        </w:rPr>
        <w:t xml:space="preserve">, </w:t>
      </w:r>
      <w:proofErr w:type="spellStart"/>
      <w:r w:rsidRPr="00EA4961">
        <w:rPr>
          <w:color w:val="333333"/>
          <w:sz w:val="28"/>
          <w:szCs w:val="28"/>
        </w:rPr>
        <w:t>Майсак</w:t>
      </w:r>
      <w:proofErr w:type="spellEnd"/>
      <w:r w:rsidRPr="00EA4961">
        <w:rPr>
          <w:color w:val="333333"/>
          <w:sz w:val="28"/>
          <w:szCs w:val="28"/>
        </w:rPr>
        <w:t xml:space="preserve"> </w:t>
      </w:r>
      <w:r w:rsidR="00261F81" w:rsidRPr="00EA4961">
        <w:rPr>
          <w:color w:val="333333"/>
          <w:sz w:val="28"/>
          <w:szCs w:val="28"/>
        </w:rPr>
        <w:t>М.В., - Просвеще</w:t>
      </w:r>
      <w:r w:rsidR="000034C9" w:rsidRPr="00EA4961">
        <w:rPr>
          <w:color w:val="333333"/>
          <w:sz w:val="28"/>
          <w:szCs w:val="28"/>
        </w:rPr>
        <w:t>ние:, 2022, - 60 с.</w:t>
      </w:r>
    </w:p>
    <w:p w:rsidR="00E905CE" w:rsidRPr="00EB0528" w:rsidRDefault="0037036A" w:rsidP="00EB0528">
      <w:pPr>
        <w:pStyle w:val="a5"/>
        <w:numPr>
          <w:ilvl w:val="0"/>
          <w:numId w:val="22"/>
        </w:numPr>
        <w:shd w:val="clear" w:color="auto" w:fill="FFFFFF"/>
        <w:spacing w:line="276" w:lineRule="auto"/>
        <w:ind w:left="0" w:firstLine="709"/>
        <w:jc w:val="both"/>
        <w:outlineLvl w:val="1"/>
        <w:rPr>
          <w:color w:val="333333"/>
          <w:sz w:val="28"/>
          <w:szCs w:val="28"/>
        </w:rPr>
      </w:pPr>
      <w:proofErr w:type="gramStart"/>
      <w:r w:rsidRPr="00EA4961">
        <w:rPr>
          <w:color w:val="333333"/>
          <w:sz w:val="28"/>
          <w:szCs w:val="28"/>
        </w:rPr>
        <w:t>Индивидуальный проект</w:t>
      </w:r>
      <w:proofErr w:type="gramEnd"/>
      <w:r w:rsidRPr="00EA4961">
        <w:rPr>
          <w:color w:val="333333"/>
          <w:sz w:val="28"/>
          <w:szCs w:val="28"/>
        </w:rPr>
        <w:t>: рабочая тетрадь. 10–11 классы. Учебное</w:t>
      </w:r>
      <w:r w:rsidR="00261F81" w:rsidRPr="00EA4961">
        <w:rPr>
          <w:color w:val="333333"/>
          <w:sz w:val="28"/>
          <w:szCs w:val="28"/>
        </w:rPr>
        <w:t xml:space="preserve"> </w:t>
      </w:r>
      <w:r w:rsidRPr="00EA4961">
        <w:rPr>
          <w:color w:val="333333"/>
          <w:sz w:val="28"/>
          <w:szCs w:val="28"/>
        </w:rPr>
        <w:t xml:space="preserve">пособие / Л. Е. Спиридонова, Б. А. Комаров, О. В. Маркова, В. М. </w:t>
      </w:r>
      <w:proofErr w:type="spellStart"/>
      <w:r w:rsidRPr="00EA4961">
        <w:rPr>
          <w:color w:val="333333"/>
          <w:sz w:val="28"/>
          <w:szCs w:val="28"/>
        </w:rPr>
        <w:t>Стацунова</w:t>
      </w:r>
      <w:proofErr w:type="spellEnd"/>
      <w:r w:rsidRPr="00EA4961">
        <w:rPr>
          <w:color w:val="333333"/>
          <w:sz w:val="28"/>
          <w:szCs w:val="28"/>
        </w:rPr>
        <w:t>. — СПб</w:t>
      </w:r>
      <w:proofErr w:type="gramStart"/>
      <w:r w:rsidRPr="00EA4961">
        <w:rPr>
          <w:color w:val="333333"/>
          <w:sz w:val="28"/>
          <w:szCs w:val="28"/>
        </w:rPr>
        <w:t xml:space="preserve">. : </w:t>
      </w:r>
      <w:proofErr w:type="gramEnd"/>
      <w:r w:rsidRPr="00EA4961">
        <w:rPr>
          <w:color w:val="333333"/>
          <w:sz w:val="28"/>
          <w:szCs w:val="28"/>
        </w:rPr>
        <w:t>КАРО, 2019. — 104 с.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Интернет-ресурсы</w:t>
      </w:r>
      <w:r w:rsidR="00966CC7" w:rsidRPr="00EA4961">
        <w:rPr>
          <w:rFonts w:ascii="Times New Roman" w:hAnsi="Times New Roman" w:cs="Times New Roman"/>
          <w:sz w:val="28"/>
          <w:szCs w:val="28"/>
        </w:rPr>
        <w:t>: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Глобальная школьная лаборатория </w:t>
      </w:r>
      <w:hyperlink r:id="rId6" w:anchor=".WaXDS61ePfY">
        <w:r w:rsidRPr="00EA4961">
          <w:rPr>
            <w:rStyle w:val="a6"/>
            <w:rFonts w:ascii="Times New Roman" w:hAnsi="Times New Roman" w:cs="Times New Roman"/>
            <w:sz w:val="28"/>
            <w:szCs w:val="28"/>
          </w:rPr>
          <w:t>https://globallab.org/ru/#.WaXDS61ePfY</w:t>
        </w:r>
      </w:hyperlink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Интернет-портал «Исследовательская деятельность школьников» </w:t>
      </w:r>
      <w:hyperlink r:id="rId7">
        <w:r w:rsidRPr="00EA4961">
          <w:rPr>
            <w:rStyle w:val="a6"/>
            <w:rFonts w:ascii="Times New Roman" w:hAnsi="Times New Roman" w:cs="Times New Roman"/>
            <w:sz w:val="28"/>
            <w:szCs w:val="28"/>
          </w:rPr>
          <w:t>http://www.researcher.ru/</w:t>
        </w:r>
      </w:hyperlink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В реализации программы могут быть использованы учебные лаборатории при кабинетах образовательных учреждений, образовательных организаций – партнёров.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необходимо мультимедийное оборудование кабинетов, рабочие места 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Программа реализуется учителями, прошедшими соответствующую подготовку в области руководства проектно-исследовательской деятельностью</w:t>
      </w:r>
      <w:r w:rsidRPr="00EA49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>.</w:t>
      </w:r>
    </w:p>
    <w:p w:rsidR="00DF6710" w:rsidRDefault="00DF6710" w:rsidP="00DF6710">
      <w:pPr>
        <w:sectPr w:rsidR="00DF6710" w:rsidSect="00927160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DF6710" w:rsidRDefault="00DF6710" w:rsidP="00DF6710">
      <w:pPr>
        <w:pStyle w:val="11"/>
        <w:ind w:left="567"/>
        <w:jc w:val="center"/>
        <w:rPr>
          <w:sz w:val="28"/>
          <w:szCs w:val="28"/>
        </w:rPr>
      </w:pPr>
      <w:r w:rsidRPr="00D21F30">
        <w:rPr>
          <w:sz w:val="28"/>
          <w:szCs w:val="28"/>
        </w:rPr>
        <w:lastRenderedPageBreak/>
        <w:t>Календарно-тематическое планирование уроков по программе «</w:t>
      </w:r>
      <w:proofErr w:type="gramStart"/>
      <w:r w:rsidRPr="00D21F30">
        <w:rPr>
          <w:sz w:val="28"/>
          <w:szCs w:val="28"/>
        </w:rPr>
        <w:t>Индивидуальный проект</w:t>
      </w:r>
      <w:proofErr w:type="gramEnd"/>
      <w:r w:rsidRPr="00D21F30">
        <w:rPr>
          <w:sz w:val="28"/>
          <w:szCs w:val="28"/>
        </w:rPr>
        <w:t xml:space="preserve">» </w:t>
      </w:r>
    </w:p>
    <w:p w:rsidR="00DF6710" w:rsidRDefault="00DF6710" w:rsidP="00DF6710">
      <w:pPr>
        <w:pStyle w:val="11"/>
        <w:ind w:left="567"/>
        <w:jc w:val="center"/>
        <w:rPr>
          <w:sz w:val="28"/>
          <w:szCs w:val="28"/>
        </w:rPr>
      </w:pPr>
      <w:r w:rsidRPr="00D21F30">
        <w:rPr>
          <w:sz w:val="28"/>
          <w:szCs w:val="28"/>
        </w:rPr>
        <w:t>в 10</w:t>
      </w:r>
      <w:r w:rsidR="00C23E91">
        <w:rPr>
          <w:sz w:val="28"/>
          <w:szCs w:val="28"/>
        </w:rPr>
        <w:t>-11</w:t>
      </w:r>
      <w:r w:rsidRPr="00D21F30">
        <w:rPr>
          <w:sz w:val="28"/>
          <w:szCs w:val="28"/>
        </w:rPr>
        <w:t xml:space="preserve"> классе</w:t>
      </w:r>
      <w:r w:rsidRPr="00D21F30">
        <w:rPr>
          <w:spacing w:val="-57"/>
          <w:sz w:val="28"/>
          <w:szCs w:val="28"/>
        </w:rPr>
        <w:t xml:space="preserve">   </w:t>
      </w:r>
      <w:r w:rsidRPr="00D21F30">
        <w:rPr>
          <w:sz w:val="28"/>
          <w:szCs w:val="28"/>
        </w:rPr>
        <w:t>202</w:t>
      </w:r>
      <w:r w:rsidR="00C23E91">
        <w:rPr>
          <w:sz w:val="28"/>
          <w:szCs w:val="28"/>
        </w:rPr>
        <w:t>2</w:t>
      </w:r>
      <w:r w:rsidRPr="00D21F30">
        <w:rPr>
          <w:sz w:val="28"/>
          <w:szCs w:val="28"/>
        </w:rPr>
        <w:t>-2024</w:t>
      </w:r>
      <w:r w:rsidRPr="00D21F30">
        <w:rPr>
          <w:spacing w:val="-1"/>
          <w:sz w:val="28"/>
          <w:szCs w:val="28"/>
        </w:rPr>
        <w:t xml:space="preserve"> </w:t>
      </w:r>
      <w:r w:rsidRPr="00D21F30">
        <w:rPr>
          <w:sz w:val="28"/>
          <w:szCs w:val="28"/>
        </w:rPr>
        <w:t>год</w:t>
      </w:r>
      <w:r w:rsidR="00C23E91">
        <w:rPr>
          <w:sz w:val="28"/>
          <w:szCs w:val="28"/>
        </w:rPr>
        <w:t>а</w:t>
      </w:r>
      <w:bookmarkStart w:id="4" w:name="_GoBack"/>
      <w:bookmarkEnd w:id="4"/>
      <w:r w:rsidRPr="00D21F30">
        <w:rPr>
          <w:sz w:val="28"/>
          <w:szCs w:val="28"/>
        </w:rPr>
        <w:t>.</w:t>
      </w:r>
    </w:p>
    <w:p w:rsidR="00E600FF" w:rsidRDefault="00E600FF" w:rsidP="00DF6710">
      <w:pPr>
        <w:pStyle w:val="11"/>
        <w:ind w:left="567"/>
        <w:jc w:val="center"/>
        <w:rPr>
          <w:sz w:val="28"/>
          <w:szCs w:val="28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69"/>
        <w:gridCol w:w="9639"/>
        <w:gridCol w:w="1134"/>
        <w:gridCol w:w="1134"/>
        <w:gridCol w:w="1782"/>
      </w:tblGrid>
      <w:tr w:rsidR="00E600FF" w:rsidRPr="00194255" w:rsidTr="001451BC">
        <w:tc>
          <w:tcPr>
            <w:tcW w:w="769" w:type="dxa"/>
          </w:tcPr>
          <w:p w:rsidR="00E600FF" w:rsidRPr="00194255" w:rsidRDefault="005E4B38" w:rsidP="00DF67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>№</w:t>
            </w:r>
            <w:proofErr w:type="gramStart"/>
            <w:r w:rsidRPr="00194255">
              <w:rPr>
                <w:b w:val="0"/>
              </w:rPr>
              <w:t>п</w:t>
            </w:r>
            <w:proofErr w:type="gramEnd"/>
            <w:r w:rsidRPr="00194255">
              <w:rPr>
                <w:b w:val="0"/>
              </w:rPr>
              <w:t>/п</w:t>
            </w:r>
          </w:p>
        </w:tc>
        <w:tc>
          <w:tcPr>
            <w:tcW w:w="9639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>Тема урока</w:t>
            </w:r>
          </w:p>
        </w:tc>
        <w:tc>
          <w:tcPr>
            <w:tcW w:w="2268" w:type="dxa"/>
            <w:gridSpan w:val="2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>Дата</w:t>
            </w:r>
          </w:p>
        </w:tc>
        <w:tc>
          <w:tcPr>
            <w:tcW w:w="1782" w:type="dxa"/>
            <w:vMerge w:val="restart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 xml:space="preserve">Контроль </w:t>
            </w: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9639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>план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>факт</w:t>
            </w:r>
          </w:p>
        </w:tc>
        <w:tc>
          <w:tcPr>
            <w:tcW w:w="1782" w:type="dxa"/>
            <w:vMerge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</w:tr>
      <w:tr w:rsidR="005D139D" w:rsidRPr="00194255" w:rsidTr="001451BC">
        <w:tc>
          <w:tcPr>
            <w:tcW w:w="14458" w:type="dxa"/>
            <w:gridSpan w:val="5"/>
          </w:tcPr>
          <w:p w:rsidR="00390698" w:rsidRPr="00194255" w:rsidRDefault="00390698" w:rsidP="00B63D5E">
            <w:pPr>
              <w:pStyle w:val="11"/>
              <w:ind w:left="0"/>
              <w:jc w:val="center"/>
            </w:pPr>
          </w:p>
          <w:p w:rsidR="005D139D" w:rsidRPr="00194255" w:rsidRDefault="00B63D5E" w:rsidP="00EA5F89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3"/>
              </w:rPr>
              <w:t xml:space="preserve"> </w:t>
            </w:r>
            <w:r w:rsidRPr="00194255">
              <w:t>1.</w:t>
            </w:r>
            <w:r w:rsidRPr="00194255">
              <w:rPr>
                <w:spacing w:val="-2"/>
              </w:rPr>
              <w:t xml:space="preserve"> </w:t>
            </w:r>
            <w:r w:rsidRPr="00194255">
              <w:t>Культура</w:t>
            </w:r>
            <w:r w:rsidRPr="00194255">
              <w:rPr>
                <w:spacing w:val="-2"/>
              </w:rPr>
              <w:t xml:space="preserve"> </w:t>
            </w:r>
            <w:r w:rsidRPr="00194255">
              <w:t>исследования</w:t>
            </w:r>
            <w:r w:rsidRPr="00194255">
              <w:rPr>
                <w:spacing w:val="-2"/>
              </w:rPr>
              <w:t xml:space="preserve"> </w:t>
            </w:r>
            <w:r w:rsidRPr="00194255">
              <w:t>и</w:t>
            </w:r>
            <w:r w:rsidRPr="00194255">
              <w:rPr>
                <w:spacing w:val="-5"/>
              </w:rPr>
              <w:t xml:space="preserve"> </w:t>
            </w:r>
            <w:r w:rsidRPr="00194255">
              <w:t>проектирования</w:t>
            </w:r>
            <w:r w:rsidRPr="00194255">
              <w:rPr>
                <w:spacing w:val="-2"/>
              </w:rPr>
              <w:t xml:space="preserve"> </w:t>
            </w:r>
            <w:proofErr w:type="gramStart"/>
            <w:r w:rsidRPr="00194255">
              <w:t>(</w:t>
            </w:r>
            <w:r w:rsidRPr="00194255">
              <w:rPr>
                <w:spacing w:val="-3"/>
              </w:rPr>
              <w:t xml:space="preserve"> </w:t>
            </w:r>
            <w:proofErr w:type="gramEnd"/>
            <w:r w:rsidR="00EA5F89" w:rsidRPr="00194255">
              <w:t>11</w:t>
            </w:r>
            <w:r w:rsidRPr="00194255">
              <w:t>ч).</w:t>
            </w:r>
          </w:p>
        </w:tc>
      </w:tr>
      <w:tr w:rsidR="00E600FF" w:rsidRPr="00194255" w:rsidTr="001451BC">
        <w:trPr>
          <w:trHeight w:val="302"/>
        </w:trPr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971F09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Введение.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Организация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работы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учебного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курса.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Что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такое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проект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и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почему</w:t>
            </w:r>
            <w:r w:rsidRPr="00194255">
              <w:rPr>
                <w:b w:val="0"/>
                <w:spacing w:val="-5"/>
              </w:rPr>
              <w:t xml:space="preserve"> </w:t>
            </w:r>
            <w:r w:rsidRPr="00194255">
              <w:rPr>
                <w:b w:val="0"/>
              </w:rPr>
              <w:t>реализация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проекта</w:t>
            </w:r>
            <w:r w:rsidR="001B39DC" w:rsidRPr="00194255">
              <w:rPr>
                <w:b w:val="0"/>
              </w:rPr>
              <w:t xml:space="preserve">. Требования к итоговому </w:t>
            </w:r>
            <w:proofErr w:type="gramStart"/>
            <w:r w:rsidR="001B39DC" w:rsidRPr="00194255">
              <w:rPr>
                <w:b w:val="0"/>
              </w:rPr>
              <w:t>индивидуальному проекту</w:t>
            </w:r>
            <w:proofErr w:type="gramEnd"/>
            <w:r w:rsidR="001B39DC"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3A0AE1" w:rsidP="001B39DC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Определение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понятия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«проект».</w:t>
            </w:r>
            <w:r w:rsidRPr="00194255">
              <w:rPr>
                <w:b w:val="0"/>
                <w:spacing w:val="-6"/>
              </w:rPr>
              <w:t xml:space="preserve"> Примеры </w:t>
            </w:r>
            <w:r w:rsidR="001B39DC" w:rsidRPr="00194255">
              <w:rPr>
                <w:b w:val="0"/>
                <w:spacing w:val="-6"/>
              </w:rPr>
              <w:t xml:space="preserve">национальных </w:t>
            </w:r>
            <w:r w:rsidRPr="00194255">
              <w:rPr>
                <w:b w:val="0"/>
                <w:spacing w:val="-6"/>
              </w:rPr>
              <w:t>проектов</w:t>
            </w:r>
            <w:r w:rsidR="00A27EDE" w:rsidRPr="00194255">
              <w:rPr>
                <w:b w:val="0"/>
                <w:spacing w:val="-6"/>
              </w:rPr>
              <w:t>.</w:t>
            </w:r>
            <w:r w:rsidR="001B39DC" w:rsidRPr="00194255">
              <w:rPr>
                <w:b w:val="0"/>
                <w:spacing w:val="-6"/>
              </w:rPr>
              <w:t xml:space="preserve"> История проектов.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3A0AE1" w:rsidP="003A0AE1">
            <w:pPr>
              <w:pStyle w:val="TableParagraph"/>
              <w:ind w:left="0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Структура</w:t>
            </w:r>
            <w:r w:rsidRPr="00194255">
              <w:rPr>
                <w:spacing w:val="-3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учебного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проекта.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Классификация проектов.</w:t>
            </w:r>
            <w:r w:rsidR="00E35ECF" w:rsidRPr="00194255">
              <w:rPr>
                <w:sz w:val="24"/>
                <w:szCs w:val="24"/>
              </w:rPr>
              <w:t xml:space="preserve"> Актуальность проекта.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3A0AE1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Исследование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как элемент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проекта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как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тип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деятельности.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3A0AE1" w:rsidP="003A0AE1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Тема проекта. Продукт проекта.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A0AE1" w:rsidP="001B39DC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Целеполагание в проектах. Задачи проекта</w:t>
            </w:r>
            <w:r w:rsidR="001B39DC"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E35ECF" w:rsidP="00E35EC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Виды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информации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(обзорная,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реферативная,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сигнальная,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справочная),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методы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поиска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информации.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Этические законы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заимствования</w:t>
            </w:r>
            <w:r w:rsidRPr="00194255">
              <w:rPr>
                <w:spacing w:val="-3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информации,</w:t>
            </w:r>
            <w:r w:rsidRPr="00194255">
              <w:rPr>
                <w:spacing w:val="-5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соблюдение авторских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прав.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03C92" w:rsidRPr="00194255" w:rsidTr="001451BC">
        <w:tc>
          <w:tcPr>
            <w:tcW w:w="769" w:type="dxa"/>
          </w:tcPr>
          <w:p w:rsidR="00803C92" w:rsidRPr="00194255" w:rsidRDefault="00803C92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803C92" w:rsidRPr="00194255" w:rsidRDefault="00DB28BF" w:rsidP="00E35EC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Планирование проекта.</w:t>
            </w:r>
          </w:p>
        </w:tc>
        <w:tc>
          <w:tcPr>
            <w:tcW w:w="1134" w:type="dxa"/>
          </w:tcPr>
          <w:p w:rsidR="00803C92" w:rsidRPr="00194255" w:rsidRDefault="00803C92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803C92" w:rsidRPr="00194255" w:rsidRDefault="00803C92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803C92" w:rsidRPr="00194255" w:rsidRDefault="00736216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 xml:space="preserve">Тест </w:t>
            </w:r>
          </w:p>
        </w:tc>
      </w:tr>
      <w:tr w:rsidR="007C73CE" w:rsidRPr="00194255" w:rsidTr="001451BC">
        <w:tc>
          <w:tcPr>
            <w:tcW w:w="769" w:type="dxa"/>
          </w:tcPr>
          <w:p w:rsidR="007C73CE" w:rsidRPr="00194255" w:rsidRDefault="007C73CE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7C73CE" w:rsidRPr="00194255" w:rsidRDefault="007C73CE" w:rsidP="00E35EC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Практические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занятия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на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применение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методов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исследования</w:t>
            </w:r>
            <w:r w:rsidR="001B39DC" w:rsidRPr="00194255">
              <w:rPr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(опрос,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беседа,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тестирование, наблюдение,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диагностика,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изучение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продуктов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деятельности</w:t>
            </w:r>
            <w:r w:rsidRPr="00194255">
              <w:rPr>
                <w:spacing w:val="-3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человека,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эксперимента)</w:t>
            </w:r>
          </w:p>
        </w:tc>
        <w:tc>
          <w:tcPr>
            <w:tcW w:w="1134" w:type="dxa"/>
          </w:tcPr>
          <w:p w:rsidR="007C73CE" w:rsidRPr="00194255" w:rsidRDefault="007C73CE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7C73CE" w:rsidRPr="00194255" w:rsidRDefault="007C73CE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7C73CE" w:rsidRPr="00194255" w:rsidRDefault="007C73CE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34A3D" w:rsidRPr="00194255" w:rsidTr="001451BC">
        <w:tc>
          <w:tcPr>
            <w:tcW w:w="769" w:type="dxa"/>
          </w:tcPr>
          <w:p w:rsidR="00834A3D" w:rsidRPr="00194255" w:rsidRDefault="00834A3D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834A3D" w:rsidRPr="00194255" w:rsidRDefault="00834A3D" w:rsidP="00E35EC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Бюджет проекта, спонсоры, предпринимательские проекты.</w:t>
            </w:r>
          </w:p>
        </w:tc>
        <w:tc>
          <w:tcPr>
            <w:tcW w:w="1134" w:type="dxa"/>
          </w:tcPr>
          <w:p w:rsidR="00834A3D" w:rsidRPr="00194255" w:rsidRDefault="00834A3D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834A3D" w:rsidRPr="00194255" w:rsidRDefault="00834A3D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834A3D" w:rsidRPr="00194255" w:rsidRDefault="00834A3D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D97F4F" w:rsidP="00D97F4F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Критерии оценивания </w:t>
            </w:r>
            <w:r w:rsidR="00B506E4" w:rsidRPr="00194255">
              <w:rPr>
                <w:b w:val="0"/>
              </w:rPr>
              <w:t xml:space="preserve"> проектов.</w:t>
            </w:r>
            <w:r w:rsidR="00A27EDE" w:rsidRPr="00194255">
              <w:rPr>
                <w:b w:val="0"/>
              </w:rPr>
              <w:t xml:space="preserve"> 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736216" w:rsidRPr="00194255" w:rsidTr="001451BC">
        <w:tc>
          <w:tcPr>
            <w:tcW w:w="14458" w:type="dxa"/>
            <w:gridSpan w:val="5"/>
          </w:tcPr>
          <w:p w:rsidR="00736216" w:rsidRPr="00194255" w:rsidRDefault="00736216" w:rsidP="00736216">
            <w:pPr>
              <w:pStyle w:val="11"/>
              <w:ind w:left="0"/>
              <w:jc w:val="center"/>
            </w:pPr>
          </w:p>
          <w:p w:rsidR="00736216" w:rsidRPr="00194255" w:rsidRDefault="00736216" w:rsidP="00736216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t>Модуль</w:t>
            </w:r>
            <w:r w:rsidRPr="00194255">
              <w:rPr>
                <w:spacing w:val="-3"/>
              </w:rPr>
              <w:t xml:space="preserve"> </w:t>
            </w:r>
            <w:r w:rsidRPr="00194255">
              <w:t>2. Самоопределение (4ч.)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6E2C07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Создаём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элементы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образа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будущего: что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мы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хотим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изменить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своим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проектом.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6E2C07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Первичное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самоопределение.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Обоснование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актуальности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темы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для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проекта</w:t>
            </w:r>
            <w:r w:rsidRPr="00194255">
              <w:rPr>
                <w:b w:val="0"/>
                <w:spacing w:val="-5"/>
              </w:rPr>
              <w:t xml:space="preserve"> </w:t>
            </w:r>
            <w:r w:rsidRPr="00194255">
              <w:rPr>
                <w:b w:val="0"/>
              </w:rPr>
              <w:t>или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исследования.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B506E4" w:rsidP="00272A8A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Практическое занятие по выбору </w:t>
            </w:r>
            <w:r w:rsidR="00272A8A" w:rsidRPr="00194255">
              <w:rPr>
                <w:b w:val="0"/>
              </w:rPr>
              <w:t xml:space="preserve">продукта </w:t>
            </w:r>
            <w:r w:rsidRPr="00194255">
              <w:rPr>
                <w:b w:val="0"/>
              </w:rPr>
              <w:t>своего проекта.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Знакомство с идеями одноклассников. Оценка значимости идеи.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B6517B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371C38" w:rsidRPr="00194255" w:rsidTr="001451BC">
        <w:tc>
          <w:tcPr>
            <w:tcW w:w="14458" w:type="dxa"/>
            <w:gridSpan w:val="5"/>
          </w:tcPr>
          <w:p w:rsidR="00371C38" w:rsidRPr="00194255" w:rsidRDefault="00371C38" w:rsidP="00AF3210">
            <w:pPr>
              <w:pStyle w:val="11"/>
              <w:ind w:left="0"/>
              <w:jc w:val="center"/>
            </w:pPr>
          </w:p>
          <w:p w:rsidR="00371C38" w:rsidRPr="00194255" w:rsidRDefault="00371C38" w:rsidP="00EA5F89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10"/>
              </w:rPr>
              <w:t xml:space="preserve"> </w:t>
            </w:r>
            <w:r w:rsidRPr="00194255">
              <w:t>3.</w:t>
            </w:r>
            <w:r w:rsidRPr="00194255">
              <w:rPr>
                <w:spacing w:val="-10"/>
              </w:rPr>
              <w:t xml:space="preserve"> </w:t>
            </w:r>
            <w:r w:rsidRPr="00194255">
              <w:t>Замысел</w:t>
            </w:r>
            <w:r w:rsidRPr="00194255">
              <w:rPr>
                <w:spacing w:val="-7"/>
              </w:rPr>
              <w:t xml:space="preserve"> </w:t>
            </w:r>
            <w:r w:rsidRPr="00194255">
              <w:t>проекта</w:t>
            </w:r>
            <w:r w:rsidRPr="00194255">
              <w:rPr>
                <w:spacing w:val="-8"/>
              </w:rPr>
              <w:t xml:space="preserve"> </w:t>
            </w:r>
            <w:r w:rsidRPr="00194255">
              <w:t>(</w:t>
            </w:r>
            <w:r w:rsidR="00EA5F89" w:rsidRPr="00194255">
              <w:t>5</w:t>
            </w:r>
            <w:r w:rsidRPr="00194255">
              <w:rPr>
                <w:spacing w:val="-6"/>
              </w:rPr>
              <w:t xml:space="preserve"> </w:t>
            </w:r>
            <w:r w:rsidRPr="00194255">
              <w:t>ч).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Паспорт проекта. Роль паспорта.</w:t>
            </w:r>
            <w:r w:rsidR="00D97F4F" w:rsidRPr="00194255">
              <w:rPr>
                <w:b w:val="0"/>
              </w:rPr>
              <w:t xml:space="preserve"> Шаблоны паспорта.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Тема</w:t>
            </w:r>
            <w:r w:rsidRPr="00194255">
              <w:rPr>
                <w:b w:val="0"/>
                <w:spacing w:val="-3"/>
              </w:rPr>
              <w:t xml:space="preserve"> </w:t>
            </w:r>
            <w:r w:rsidR="001B39DC" w:rsidRPr="00194255">
              <w:rPr>
                <w:b w:val="0"/>
                <w:spacing w:val="-3"/>
              </w:rPr>
              <w:t xml:space="preserve">личного </w:t>
            </w:r>
            <w:r w:rsidRPr="00194255">
              <w:rPr>
                <w:b w:val="0"/>
              </w:rPr>
              <w:t>проекта.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Актуальность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проекта.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Противоречия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и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проблемы. Определение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объекта,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предмета,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гипотезы,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цели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и задач проекта.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Прогнозирование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результатов</w:t>
            </w:r>
            <w:r w:rsidRPr="00194255">
              <w:rPr>
                <w:b w:val="0"/>
                <w:spacing w:val="-4"/>
              </w:rPr>
              <w:t xml:space="preserve"> </w:t>
            </w:r>
            <w:r w:rsidR="001B39DC" w:rsidRPr="00194255">
              <w:rPr>
                <w:b w:val="0"/>
                <w:spacing w:val="-4"/>
              </w:rPr>
              <w:t xml:space="preserve">личного </w:t>
            </w:r>
            <w:r w:rsidRPr="00194255">
              <w:rPr>
                <w:b w:val="0"/>
              </w:rPr>
              <w:t>проекта</w:t>
            </w:r>
            <w:r w:rsidR="00D97F4F"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D97F4F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Поиск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недостающей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информации.</w:t>
            </w:r>
            <w:r w:rsidR="00E35ECF" w:rsidRPr="00194255">
              <w:rPr>
                <w:b w:val="0"/>
              </w:rPr>
              <w:t xml:space="preserve"> 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7C73CE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Сторонники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команда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проекта: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как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эффективно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использовать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уникальный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вклад</w:t>
            </w:r>
            <w:r w:rsidRPr="00194255">
              <w:rPr>
                <w:b w:val="0"/>
                <w:spacing w:val="-5"/>
              </w:rPr>
              <w:t xml:space="preserve"> </w:t>
            </w:r>
            <w:r w:rsidRPr="00194255">
              <w:rPr>
                <w:b w:val="0"/>
              </w:rPr>
              <w:t>каждого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участника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272A8A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 xml:space="preserve">Черновик паспорта </w:t>
            </w:r>
            <w:r w:rsidRPr="00194255">
              <w:rPr>
                <w:b w:val="0"/>
              </w:rPr>
              <w:lastRenderedPageBreak/>
              <w:t>проекта</w:t>
            </w:r>
          </w:p>
        </w:tc>
      </w:tr>
      <w:tr w:rsidR="00D97F4F" w:rsidRPr="00194255" w:rsidTr="001451BC">
        <w:tc>
          <w:tcPr>
            <w:tcW w:w="14458" w:type="dxa"/>
            <w:gridSpan w:val="5"/>
          </w:tcPr>
          <w:p w:rsidR="00D97F4F" w:rsidRPr="00194255" w:rsidRDefault="00D97F4F" w:rsidP="00AF3210">
            <w:pPr>
              <w:pStyle w:val="11"/>
              <w:ind w:left="0"/>
              <w:jc w:val="center"/>
            </w:pPr>
          </w:p>
          <w:p w:rsidR="00D97F4F" w:rsidRPr="00194255" w:rsidRDefault="00D97F4F" w:rsidP="00AF3210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4.</w:t>
            </w:r>
            <w:r w:rsidRPr="00194255">
              <w:rPr>
                <w:spacing w:val="-5"/>
              </w:rPr>
              <w:t xml:space="preserve"> </w:t>
            </w:r>
            <w:r w:rsidRPr="00194255">
              <w:t>Предварительная</w:t>
            </w:r>
            <w:r w:rsidRPr="00194255">
              <w:rPr>
                <w:spacing w:val="-4"/>
              </w:rPr>
              <w:t xml:space="preserve"> </w:t>
            </w:r>
            <w:r w:rsidRPr="00194255">
              <w:t>защита</w:t>
            </w:r>
            <w:r w:rsidRPr="00194255">
              <w:rPr>
                <w:spacing w:val="-2"/>
              </w:rPr>
              <w:t xml:space="preserve"> </w:t>
            </w:r>
            <w:r w:rsidRPr="00194255">
              <w:t>и</w:t>
            </w:r>
            <w:r w:rsidRPr="00194255">
              <w:rPr>
                <w:spacing w:val="-2"/>
              </w:rPr>
              <w:t xml:space="preserve"> </w:t>
            </w:r>
            <w:r w:rsidRPr="00194255">
              <w:t>экспертная</w:t>
            </w:r>
            <w:r w:rsidRPr="00194255">
              <w:rPr>
                <w:spacing w:val="-2"/>
              </w:rPr>
              <w:t xml:space="preserve"> </w:t>
            </w:r>
            <w:r w:rsidRPr="00194255">
              <w:t>оценка</w:t>
            </w:r>
            <w:r w:rsidRPr="00194255">
              <w:rPr>
                <w:spacing w:val="-2"/>
              </w:rPr>
              <w:t xml:space="preserve"> </w:t>
            </w:r>
            <w:r w:rsidRPr="00194255">
              <w:t>проектных</w:t>
            </w:r>
            <w:r w:rsidRPr="00194255">
              <w:rPr>
                <w:spacing w:val="-4"/>
              </w:rPr>
              <w:t xml:space="preserve"> </w:t>
            </w:r>
            <w:r w:rsidRPr="00194255">
              <w:t>и</w:t>
            </w:r>
            <w:r w:rsidRPr="00194255">
              <w:rPr>
                <w:spacing w:val="-5"/>
              </w:rPr>
              <w:t xml:space="preserve"> </w:t>
            </w:r>
            <w:r w:rsidRPr="00194255">
              <w:t>исследовательских</w:t>
            </w:r>
            <w:r w:rsidRPr="00194255">
              <w:rPr>
                <w:spacing w:val="-4"/>
              </w:rPr>
              <w:t xml:space="preserve"> </w:t>
            </w:r>
            <w:r w:rsidRPr="00194255">
              <w:t>работ</w:t>
            </w:r>
            <w:r w:rsidR="00EA5F89" w:rsidRPr="00194255">
              <w:t xml:space="preserve">  (2ч.)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D97F4F" w:rsidP="001B39DC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Оцениваем</w:t>
            </w:r>
            <w:r w:rsidRPr="00194255">
              <w:rPr>
                <w:b w:val="0"/>
                <w:spacing w:val="-4"/>
              </w:rPr>
              <w:t xml:space="preserve"> </w:t>
            </w:r>
            <w:r w:rsidR="001B39DC" w:rsidRPr="00194255">
              <w:rPr>
                <w:b w:val="0"/>
                <w:spacing w:val="-4"/>
              </w:rPr>
              <w:t xml:space="preserve">макеты </w:t>
            </w:r>
            <w:r w:rsidRPr="00194255">
              <w:rPr>
                <w:b w:val="0"/>
              </w:rPr>
              <w:t>проект</w:t>
            </w:r>
            <w:r w:rsidR="001B39DC" w:rsidRPr="00194255">
              <w:rPr>
                <w:b w:val="0"/>
              </w:rPr>
              <w:t>ов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сверстников.</w:t>
            </w:r>
            <w:r w:rsidRPr="00194255">
              <w:rPr>
                <w:b w:val="0"/>
                <w:spacing w:val="-4"/>
              </w:rPr>
              <w:t xml:space="preserve"> 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272A8A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D97F4F" w:rsidP="001B39DC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Оцениваем</w:t>
            </w:r>
            <w:r w:rsidRPr="00194255">
              <w:rPr>
                <w:b w:val="0"/>
                <w:spacing w:val="-4"/>
              </w:rPr>
              <w:t xml:space="preserve"> </w:t>
            </w:r>
            <w:r w:rsidR="001B39DC" w:rsidRPr="00194255">
              <w:rPr>
                <w:b w:val="0"/>
              </w:rPr>
              <w:t>макеты проектов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сверстников.</w:t>
            </w:r>
            <w:r w:rsidRPr="00194255">
              <w:rPr>
                <w:b w:val="0"/>
                <w:spacing w:val="-4"/>
              </w:rPr>
              <w:t xml:space="preserve"> 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272A8A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D97F4F" w:rsidRPr="00194255" w:rsidTr="001451BC">
        <w:tc>
          <w:tcPr>
            <w:tcW w:w="14458" w:type="dxa"/>
            <w:gridSpan w:val="5"/>
          </w:tcPr>
          <w:p w:rsidR="00393539" w:rsidRPr="00194255" w:rsidRDefault="00393539" w:rsidP="00393539">
            <w:pPr>
              <w:pStyle w:val="11"/>
              <w:ind w:left="0"/>
              <w:jc w:val="center"/>
            </w:pPr>
          </w:p>
          <w:p w:rsidR="00D97F4F" w:rsidRPr="00194255" w:rsidRDefault="00393539" w:rsidP="00393539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5.</w:t>
            </w:r>
            <w:r w:rsidRPr="00194255">
              <w:rPr>
                <w:spacing w:val="-5"/>
              </w:rPr>
              <w:t xml:space="preserve"> </w:t>
            </w:r>
            <w:r w:rsidRPr="00194255">
              <w:t>Презентация проекта</w:t>
            </w:r>
            <w:r w:rsidR="00EA5F89" w:rsidRPr="00194255">
              <w:t xml:space="preserve"> (5 ч.)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93539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Правила оформления хорошей презентации.</w:t>
            </w:r>
            <w:r w:rsidR="00180921" w:rsidRPr="00194255">
              <w:rPr>
                <w:b w:val="0"/>
              </w:rPr>
              <w:t xml:space="preserve"> Шаблоны презентаций.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93539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 над презентацией проекта.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rPr>
                <w:b w:val="0"/>
              </w:rPr>
            </w:pPr>
          </w:p>
        </w:tc>
        <w:tc>
          <w:tcPr>
            <w:tcW w:w="9639" w:type="dxa"/>
          </w:tcPr>
          <w:p w:rsidR="00393539" w:rsidRPr="00194255" w:rsidRDefault="00393539" w:rsidP="00393539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Практическое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занятие.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Правила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оформления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ссылок,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рисунков,</w:t>
            </w:r>
            <w:r w:rsidRPr="00194255">
              <w:rPr>
                <w:spacing w:val="-1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таблиц.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Правила</w:t>
            </w:r>
            <w:r w:rsidRPr="00194255">
              <w:rPr>
                <w:spacing w:val="1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оформления</w:t>
            </w:r>
          </w:p>
          <w:p w:rsidR="005E4B38" w:rsidRPr="00194255" w:rsidRDefault="00393539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иллюстративного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материала (чертежи,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графики,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фотографии,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рисунки,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схемы,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диаграммы)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EA5F89" w:rsidRPr="00194255" w:rsidTr="001451BC">
        <w:tc>
          <w:tcPr>
            <w:tcW w:w="769" w:type="dxa"/>
          </w:tcPr>
          <w:p w:rsidR="00EA5F89" w:rsidRPr="00194255" w:rsidRDefault="00EA5F89" w:rsidP="00CC0D92">
            <w:pPr>
              <w:pStyle w:val="11"/>
              <w:numPr>
                <w:ilvl w:val="0"/>
                <w:numId w:val="14"/>
              </w:numPr>
              <w:ind w:left="357" w:hanging="357"/>
              <w:rPr>
                <w:b w:val="0"/>
              </w:rPr>
            </w:pPr>
          </w:p>
        </w:tc>
        <w:tc>
          <w:tcPr>
            <w:tcW w:w="9639" w:type="dxa"/>
          </w:tcPr>
          <w:p w:rsidR="00EA5F89" w:rsidRPr="00194255" w:rsidRDefault="00431454" w:rsidP="00393539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Речь на защите проекта.</w:t>
            </w:r>
          </w:p>
        </w:tc>
        <w:tc>
          <w:tcPr>
            <w:tcW w:w="1134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</w:tr>
      <w:tr w:rsidR="00EA5F89" w:rsidRPr="00194255" w:rsidTr="001451BC">
        <w:tc>
          <w:tcPr>
            <w:tcW w:w="769" w:type="dxa"/>
          </w:tcPr>
          <w:p w:rsidR="00EA5F89" w:rsidRPr="00194255" w:rsidRDefault="00EA5F89" w:rsidP="00CC0D92">
            <w:pPr>
              <w:pStyle w:val="11"/>
              <w:numPr>
                <w:ilvl w:val="0"/>
                <w:numId w:val="14"/>
              </w:numPr>
              <w:ind w:left="357" w:hanging="357"/>
              <w:rPr>
                <w:b w:val="0"/>
              </w:rPr>
            </w:pPr>
          </w:p>
        </w:tc>
        <w:tc>
          <w:tcPr>
            <w:tcW w:w="9639" w:type="dxa"/>
          </w:tcPr>
          <w:p w:rsidR="00EA5F89" w:rsidRPr="00194255" w:rsidRDefault="00431454" w:rsidP="00393539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Практическое занятие.  Выступления с защитой своей идеи.</w:t>
            </w:r>
          </w:p>
        </w:tc>
        <w:tc>
          <w:tcPr>
            <w:tcW w:w="1134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A5F89" w:rsidRPr="00194255" w:rsidRDefault="00B6517B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 xml:space="preserve">Монолог </w:t>
            </w:r>
          </w:p>
        </w:tc>
      </w:tr>
      <w:tr w:rsidR="00180921" w:rsidRPr="00194255" w:rsidTr="001451BC">
        <w:tc>
          <w:tcPr>
            <w:tcW w:w="14458" w:type="dxa"/>
            <w:gridSpan w:val="5"/>
          </w:tcPr>
          <w:p w:rsidR="00180921" w:rsidRPr="00194255" w:rsidRDefault="00180921" w:rsidP="00AF3210">
            <w:pPr>
              <w:pStyle w:val="11"/>
              <w:ind w:left="0"/>
              <w:jc w:val="center"/>
            </w:pPr>
          </w:p>
          <w:p w:rsidR="00180921" w:rsidRPr="00194255" w:rsidRDefault="00180921" w:rsidP="00245E78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6.</w:t>
            </w:r>
            <w:r w:rsidRPr="00194255">
              <w:rPr>
                <w:spacing w:val="-5"/>
              </w:rPr>
              <w:t xml:space="preserve"> </w:t>
            </w:r>
            <w:r w:rsidRPr="00194255">
              <w:t xml:space="preserve">Управление </w:t>
            </w:r>
            <w:r w:rsidR="00245E78" w:rsidRPr="00194255">
              <w:t xml:space="preserve">реализацией </w:t>
            </w:r>
            <w:r w:rsidRPr="00194255">
              <w:t>проектов</w:t>
            </w:r>
            <w:r w:rsidR="00245E78" w:rsidRPr="00194255">
              <w:t xml:space="preserve"> и подготовкой к защите</w:t>
            </w:r>
            <w:r w:rsidR="007423E7" w:rsidRPr="00194255">
              <w:t xml:space="preserve"> (19ч.)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423DD8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Утверждение тем проектов приказом по школе.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423DD8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Консультации по первому блоку паспорта (цель, задачи, гипотезы (для исследований))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423DD8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Консультации по второму блоку паспорта. Планирование личного проекта.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423DD8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Консультации для учащихся, не выбравших тему.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423DD8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Создание команды проекта.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423DD8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Консультации для учащихся по третьему блоку паспорта проекта. Актуальность.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114994" w:rsidP="00114994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Консультации по поиску финансирования (если нужно)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B03D80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Практическая работа. Реализация </w:t>
            </w:r>
            <w:proofErr w:type="gramStart"/>
            <w:r w:rsidRPr="00194255">
              <w:rPr>
                <w:b w:val="0"/>
              </w:rPr>
              <w:t>индивидуального проекта</w:t>
            </w:r>
            <w:proofErr w:type="gramEnd"/>
            <w:r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B03D80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Практическая работа. Реализация </w:t>
            </w:r>
            <w:proofErr w:type="gramStart"/>
            <w:r w:rsidRPr="00194255">
              <w:rPr>
                <w:b w:val="0"/>
              </w:rPr>
              <w:t>индивидуального проекта</w:t>
            </w:r>
            <w:proofErr w:type="gramEnd"/>
            <w:r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B03D80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Практическая работа. Реализация </w:t>
            </w:r>
            <w:proofErr w:type="gramStart"/>
            <w:r w:rsidRPr="00194255">
              <w:rPr>
                <w:b w:val="0"/>
              </w:rPr>
              <w:t>индивидуального проекта</w:t>
            </w:r>
            <w:proofErr w:type="gramEnd"/>
            <w:r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B03D80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Проблемы и трудности в реализации проекта (помощь учащимся).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B03D80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Реклама моего проекта в соц</w:t>
            </w:r>
            <w:proofErr w:type="gramStart"/>
            <w:r w:rsidRPr="00194255">
              <w:rPr>
                <w:b w:val="0"/>
              </w:rPr>
              <w:t>.с</w:t>
            </w:r>
            <w:proofErr w:type="gramEnd"/>
            <w:r w:rsidRPr="00194255">
              <w:rPr>
                <w:b w:val="0"/>
              </w:rPr>
              <w:t>етях.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1451BC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 xml:space="preserve">Макет </w:t>
            </w: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B03D80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Оформление продукта проекта.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Макет</w:t>
            </w: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B03D80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Оформление продукта проекта.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Макет</w:t>
            </w: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23049F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Проблемы и трудности в реализации проекта (помощь учащимся).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23049F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Консультация по четвертому блоку паспорта проекта. Выводы.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BD788C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Создание </w:t>
            </w:r>
            <w:proofErr w:type="gramStart"/>
            <w:r w:rsidRPr="00194255">
              <w:rPr>
                <w:b w:val="0"/>
              </w:rPr>
              <w:t>информационного</w:t>
            </w:r>
            <w:proofErr w:type="gramEnd"/>
            <w:r w:rsidRPr="00194255">
              <w:rPr>
                <w:b w:val="0"/>
              </w:rPr>
              <w:t xml:space="preserve"> постера о проекте к конференции.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B90E84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Макет</w:t>
            </w: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BD788C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Консультации по результатам </w:t>
            </w:r>
            <w:r w:rsidR="004B30B5" w:rsidRPr="00194255">
              <w:rPr>
                <w:b w:val="0"/>
              </w:rPr>
              <w:t xml:space="preserve">реализованных </w:t>
            </w:r>
            <w:r w:rsidRPr="00194255">
              <w:rPr>
                <w:b w:val="0"/>
              </w:rPr>
              <w:t>проектов.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</w:tr>
      <w:tr w:rsidR="00B03D80" w:rsidRPr="00194255" w:rsidTr="001451BC">
        <w:tc>
          <w:tcPr>
            <w:tcW w:w="769" w:type="dxa"/>
          </w:tcPr>
          <w:p w:rsidR="00B03D80" w:rsidRPr="00194255" w:rsidRDefault="00B03D80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B03D80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Консультации по результатам </w:t>
            </w:r>
            <w:r w:rsidR="004B30B5" w:rsidRPr="00194255">
              <w:rPr>
                <w:b w:val="0"/>
              </w:rPr>
              <w:t xml:space="preserve">реализованных </w:t>
            </w:r>
            <w:r w:rsidRPr="00194255">
              <w:rPr>
                <w:b w:val="0"/>
              </w:rPr>
              <w:t>проектов.</w:t>
            </w: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B03D80" w:rsidRPr="00194255" w:rsidRDefault="00B03D80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FB4438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Подготовка  выступления</w:t>
            </w:r>
            <w:r w:rsidR="004B30B5" w:rsidRPr="00194255">
              <w:rPr>
                <w:b w:val="0"/>
              </w:rPr>
              <w:t xml:space="preserve"> на защите проекта</w:t>
            </w:r>
            <w:r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Макет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FB4438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Практическая работа. Презентация </w:t>
            </w:r>
            <w:r w:rsidR="004B30B5" w:rsidRPr="00194255">
              <w:rPr>
                <w:b w:val="0"/>
              </w:rPr>
              <w:t xml:space="preserve">личного </w:t>
            </w:r>
            <w:r w:rsidRPr="00194255">
              <w:rPr>
                <w:b w:val="0"/>
              </w:rPr>
              <w:t>проекта.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Макет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Заполнение паспорта проекта.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451BC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 xml:space="preserve">Черновик 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Подготовка фото отчета о проекте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Отзывы на проект.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Консультации по выступлениям на защите</w:t>
            </w:r>
            <w:r w:rsidR="004B30B5" w:rsidRPr="00194255">
              <w:rPr>
                <w:b w:val="0"/>
              </w:rPr>
              <w:t xml:space="preserve"> проекта</w:t>
            </w:r>
            <w:r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Консультации по презентациям.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1C569A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Самооценка проекта.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Подготовка к защите проекта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14458" w:type="dxa"/>
            <w:gridSpan w:val="5"/>
          </w:tcPr>
          <w:p w:rsidR="001C569A" w:rsidRPr="00194255" w:rsidRDefault="001C569A" w:rsidP="00280963">
            <w:pPr>
              <w:pStyle w:val="11"/>
              <w:ind w:left="0"/>
              <w:jc w:val="center"/>
            </w:pPr>
          </w:p>
          <w:p w:rsidR="001C569A" w:rsidRPr="00194255" w:rsidRDefault="001C569A" w:rsidP="00280963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7.</w:t>
            </w:r>
            <w:r w:rsidRPr="00194255">
              <w:rPr>
                <w:spacing w:val="-5"/>
              </w:rPr>
              <w:t xml:space="preserve"> </w:t>
            </w:r>
            <w:r w:rsidRPr="00194255">
              <w:t>Презентация индивидуального итогового проекта (3ч.)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Защита проекта (группа 1)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Защита проекта (группа 2)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Защита проекта (группа 3)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1C569A" w:rsidRPr="00194255" w:rsidTr="001451BC">
        <w:tc>
          <w:tcPr>
            <w:tcW w:w="14458" w:type="dxa"/>
            <w:gridSpan w:val="5"/>
          </w:tcPr>
          <w:p w:rsidR="001C569A" w:rsidRPr="00194255" w:rsidRDefault="001C569A" w:rsidP="00280963">
            <w:pPr>
              <w:pStyle w:val="11"/>
              <w:ind w:left="0"/>
              <w:jc w:val="center"/>
            </w:pPr>
          </w:p>
          <w:p w:rsidR="001C569A" w:rsidRPr="00194255" w:rsidRDefault="001C569A" w:rsidP="00280963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8.</w:t>
            </w:r>
            <w:r w:rsidRPr="00194255">
              <w:rPr>
                <w:spacing w:val="-5"/>
              </w:rPr>
              <w:t xml:space="preserve"> </w:t>
            </w:r>
            <w:r w:rsidRPr="00194255">
              <w:t>Перспективы проектной деятельности (4 ч.)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Курсовые проекты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Бизнес проекты.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proofErr w:type="spellStart"/>
            <w:r w:rsidRPr="00194255">
              <w:rPr>
                <w:b w:val="0"/>
              </w:rPr>
              <w:t>Грантовая</w:t>
            </w:r>
            <w:proofErr w:type="spellEnd"/>
            <w:r w:rsidRPr="00194255">
              <w:rPr>
                <w:b w:val="0"/>
              </w:rPr>
              <w:t xml:space="preserve"> поддержка проектов.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Жизненные проекты.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14458" w:type="dxa"/>
            <w:gridSpan w:val="5"/>
          </w:tcPr>
          <w:p w:rsidR="001C569A" w:rsidRPr="00194255" w:rsidRDefault="001C569A" w:rsidP="00280963">
            <w:pPr>
              <w:pStyle w:val="11"/>
              <w:ind w:left="0"/>
              <w:jc w:val="center"/>
            </w:pPr>
          </w:p>
          <w:p w:rsidR="001C569A" w:rsidRPr="00194255" w:rsidRDefault="001C569A" w:rsidP="00280963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9.</w:t>
            </w:r>
            <w:r w:rsidRPr="00194255">
              <w:rPr>
                <w:spacing w:val="-5"/>
              </w:rPr>
              <w:t xml:space="preserve"> </w:t>
            </w:r>
            <w:r w:rsidRPr="00194255">
              <w:t>Рефлексия по курсу (6 ч.)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Анализ проектной деятельности в моей жизни.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Рефлексия. Личный итоговый проект.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Рефлексия по курсу.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Резерв. 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Резерв 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Резерв.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</w:tr>
    </w:tbl>
    <w:p w:rsidR="00E600FF" w:rsidRDefault="00E600FF" w:rsidP="00DF6710">
      <w:pPr>
        <w:pStyle w:val="11"/>
        <w:ind w:left="567"/>
        <w:jc w:val="center"/>
        <w:rPr>
          <w:sz w:val="28"/>
          <w:szCs w:val="28"/>
        </w:rPr>
      </w:pPr>
    </w:p>
    <w:p w:rsidR="00E600FF" w:rsidRDefault="00E600FF" w:rsidP="00DF6710">
      <w:pPr>
        <w:pStyle w:val="11"/>
        <w:ind w:left="567"/>
        <w:jc w:val="center"/>
        <w:rPr>
          <w:sz w:val="28"/>
          <w:szCs w:val="28"/>
        </w:rPr>
      </w:pPr>
    </w:p>
    <w:p w:rsidR="00E600FF" w:rsidRPr="00D21F30" w:rsidRDefault="00E600FF" w:rsidP="00DF6710">
      <w:pPr>
        <w:pStyle w:val="11"/>
        <w:ind w:left="567"/>
        <w:jc w:val="center"/>
        <w:rPr>
          <w:sz w:val="28"/>
          <w:szCs w:val="28"/>
        </w:rPr>
      </w:pPr>
    </w:p>
    <w:p w:rsidR="00DF6710" w:rsidRDefault="00DF6710" w:rsidP="00DF6710"/>
    <w:p w:rsidR="00823158" w:rsidRDefault="00823158"/>
    <w:sectPr w:rsidR="00823158" w:rsidSect="00737544">
      <w:pgSz w:w="16840" w:h="11900" w:orient="landscape"/>
      <w:pgMar w:top="84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985"/>
    <w:multiLevelType w:val="hybridMultilevel"/>
    <w:tmpl w:val="DF3C94EE"/>
    <w:lvl w:ilvl="0" w:tplc="E584A7AC">
      <w:numFmt w:val="bullet"/>
      <w:lvlText w:val="•"/>
      <w:lvlJc w:val="left"/>
      <w:pPr>
        <w:ind w:left="13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4498C">
      <w:numFmt w:val="bullet"/>
      <w:lvlText w:val="•"/>
      <w:lvlJc w:val="left"/>
      <w:pPr>
        <w:ind w:left="75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D02D50">
      <w:numFmt w:val="bullet"/>
      <w:lvlText w:val="•"/>
      <w:lvlJc w:val="left"/>
      <w:pPr>
        <w:ind w:left="2424" w:hanging="221"/>
      </w:pPr>
      <w:rPr>
        <w:rFonts w:hint="default"/>
        <w:lang w:val="ru-RU" w:eastAsia="en-US" w:bidi="ar-SA"/>
      </w:rPr>
    </w:lvl>
    <w:lvl w:ilvl="3" w:tplc="C074CD10">
      <w:numFmt w:val="bullet"/>
      <w:lvlText w:val="•"/>
      <w:lvlJc w:val="left"/>
      <w:pPr>
        <w:ind w:left="3528" w:hanging="221"/>
      </w:pPr>
      <w:rPr>
        <w:rFonts w:hint="default"/>
        <w:lang w:val="ru-RU" w:eastAsia="en-US" w:bidi="ar-SA"/>
      </w:rPr>
    </w:lvl>
    <w:lvl w:ilvl="4" w:tplc="935A8040">
      <w:numFmt w:val="bullet"/>
      <w:lvlText w:val="•"/>
      <w:lvlJc w:val="left"/>
      <w:pPr>
        <w:ind w:left="4633" w:hanging="221"/>
      </w:pPr>
      <w:rPr>
        <w:rFonts w:hint="default"/>
        <w:lang w:val="ru-RU" w:eastAsia="en-US" w:bidi="ar-SA"/>
      </w:rPr>
    </w:lvl>
    <w:lvl w:ilvl="5" w:tplc="B1127266">
      <w:numFmt w:val="bullet"/>
      <w:lvlText w:val="•"/>
      <w:lvlJc w:val="left"/>
      <w:pPr>
        <w:ind w:left="5737" w:hanging="221"/>
      </w:pPr>
      <w:rPr>
        <w:rFonts w:hint="default"/>
        <w:lang w:val="ru-RU" w:eastAsia="en-US" w:bidi="ar-SA"/>
      </w:rPr>
    </w:lvl>
    <w:lvl w:ilvl="6" w:tplc="2D92B3E4">
      <w:numFmt w:val="bullet"/>
      <w:lvlText w:val="•"/>
      <w:lvlJc w:val="left"/>
      <w:pPr>
        <w:ind w:left="6841" w:hanging="221"/>
      </w:pPr>
      <w:rPr>
        <w:rFonts w:hint="default"/>
        <w:lang w:val="ru-RU" w:eastAsia="en-US" w:bidi="ar-SA"/>
      </w:rPr>
    </w:lvl>
    <w:lvl w:ilvl="7" w:tplc="DEA88E46">
      <w:numFmt w:val="bullet"/>
      <w:lvlText w:val="•"/>
      <w:lvlJc w:val="left"/>
      <w:pPr>
        <w:ind w:left="7946" w:hanging="221"/>
      </w:pPr>
      <w:rPr>
        <w:rFonts w:hint="default"/>
        <w:lang w:val="ru-RU" w:eastAsia="en-US" w:bidi="ar-SA"/>
      </w:rPr>
    </w:lvl>
    <w:lvl w:ilvl="8" w:tplc="B63A5BE6">
      <w:numFmt w:val="bullet"/>
      <w:lvlText w:val="•"/>
      <w:lvlJc w:val="left"/>
      <w:pPr>
        <w:ind w:left="9050" w:hanging="221"/>
      </w:pPr>
      <w:rPr>
        <w:rFonts w:hint="default"/>
        <w:lang w:val="ru-RU" w:eastAsia="en-US" w:bidi="ar-SA"/>
      </w:rPr>
    </w:lvl>
  </w:abstractNum>
  <w:abstractNum w:abstractNumId="1">
    <w:nsid w:val="0AA040BB"/>
    <w:multiLevelType w:val="hybridMultilevel"/>
    <w:tmpl w:val="A9F0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B77"/>
    <w:multiLevelType w:val="hybridMultilevel"/>
    <w:tmpl w:val="C64E4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C3806"/>
    <w:multiLevelType w:val="hybridMultilevel"/>
    <w:tmpl w:val="76563D88"/>
    <w:lvl w:ilvl="0" w:tplc="0AAE2CB4">
      <w:start w:val="29"/>
      <w:numFmt w:val="decimal"/>
      <w:lvlText w:val="%1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820840">
      <w:numFmt w:val="bullet"/>
      <w:lvlText w:val="•"/>
      <w:lvlJc w:val="left"/>
      <w:pPr>
        <w:ind w:left="540" w:hanging="360"/>
      </w:pPr>
      <w:rPr>
        <w:rFonts w:hint="default"/>
        <w:lang w:val="ru-RU" w:eastAsia="en-US" w:bidi="ar-SA"/>
      </w:rPr>
    </w:lvl>
    <w:lvl w:ilvl="2" w:tplc="E124C20C">
      <w:numFmt w:val="bullet"/>
      <w:lvlText w:val="•"/>
      <w:lvlJc w:val="left"/>
      <w:pPr>
        <w:ind w:left="621" w:hanging="360"/>
      </w:pPr>
      <w:rPr>
        <w:rFonts w:hint="default"/>
        <w:lang w:val="ru-RU" w:eastAsia="en-US" w:bidi="ar-SA"/>
      </w:rPr>
    </w:lvl>
    <w:lvl w:ilvl="3" w:tplc="E80CCF34">
      <w:numFmt w:val="bullet"/>
      <w:lvlText w:val="•"/>
      <w:lvlJc w:val="left"/>
      <w:pPr>
        <w:ind w:left="702" w:hanging="360"/>
      </w:pPr>
      <w:rPr>
        <w:rFonts w:hint="default"/>
        <w:lang w:val="ru-RU" w:eastAsia="en-US" w:bidi="ar-SA"/>
      </w:rPr>
    </w:lvl>
    <w:lvl w:ilvl="4" w:tplc="7C80CE42">
      <w:numFmt w:val="bullet"/>
      <w:lvlText w:val="•"/>
      <w:lvlJc w:val="left"/>
      <w:pPr>
        <w:ind w:left="782" w:hanging="360"/>
      </w:pPr>
      <w:rPr>
        <w:rFonts w:hint="default"/>
        <w:lang w:val="ru-RU" w:eastAsia="en-US" w:bidi="ar-SA"/>
      </w:rPr>
    </w:lvl>
    <w:lvl w:ilvl="5" w:tplc="402077D4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6" w:tplc="8A544126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7" w:tplc="E500E69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8" w:tplc="DEE6BB2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</w:abstractNum>
  <w:abstractNum w:abstractNumId="4">
    <w:nsid w:val="222632AD"/>
    <w:multiLevelType w:val="hybridMultilevel"/>
    <w:tmpl w:val="BFAE1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62549A"/>
    <w:multiLevelType w:val="hybridMultilevel"/>
    <w:tmpl w:val="A9FCA332"/>
    <w:lvl w:ilvl="0" w:tplc="537C4940">
      <w:start w:val="19"/>
      <w:numFmt w:val="decimal"/>
      <w:lvlText w:val="%1"/>
      <w:lvlJc w:val="left"/>
      <w:pPr>
        <w:ind w:left="384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501D04">
      <w:numFmt w:val="bullet"/>
      <w:lvlText w:val="•"/>
      <w:lvlJc w:val="left"/>
      <w:pPr>
        <w:ind w:left="468" w:hanging="276"/>
      </w:pPr>
      <w:rPr>
        <w:rFonts w:hint="default"/>
        <w:lang w:val="ru-RU" w:eastAsia="en-US" w:bidi="ar-SA"/>
      </w:rPr>
    </w:lvl>
    <w:lvl w:ilvl="2" w:tplc="9DAC3EFE">
      <w:numFmt w:val="bullet"/>
      <w:lvlText w:val="•"/>
      <w:lvlJc w:val="left"/>
      <w:pPr>
        <w:ind w:left="557" w:hanging="276"/>
      </w:pPr>
      <w:rPr>
        <w:rFonts w:hint="default"/>
        <w:lang w:val="ru-RU" w:eastAsia="en-US" w:bidi="ar-SA"/>
      </w:rPr>
    </w:lvl>
    <w:lvl w:ilvl="3" w:tplc="E49A8D9A">
      <w:numFmt w:val="bullet"/>
      <w:lvlText w:val="•"/>
      <w:lvlJc w:val="left"/>
      <w:pPr>
        <w:ind w:left="646" w:hanging="276"/>
      </w:pPr>
      <w:rPr>
        <w:rFonts w:hint="default"/>
        <w:lang w:val="ru-RU" w:eastAsia="en-US" w:bidi="ar-SA"/>
      </w:rPr>
    </w:lvl>
    <w:lvl w:ilvl="4" w:tplc="EFBCA32C">
      <w:numFmt w:val="bullet"/>
      <w:lvlText w:val="•"/>
      <w:lvlJc w:val="left"/>
      <w:pPr>
        <w:ind w:left="734" w:hanging="276"/>
      </w:pPr>
      <w:rPr>
        <w:rFonts w:hint="default"/>
        <w:lang w:val="ru-RU" w:eastAsia="en-US" w:bidi="ar-SA"/>
      </w:rPr>
    </w:lvl>
    <w:lvl w:ilvl="5" w:tplc="6C627E0E">
      <w:numFmt w:val="bullet"/>
      <w:lvlText w:val="•"/>
      <w:lvlJc w:val="left"/>
      <w:pPr>
        <w:ind w:left="823" w:hanging="276"/>
      </w:pPr>
      <w:rPr>
        <w:rFonts w:hint="default"/>
        <w:lang w:val="ru-RU" w:eastAsia="en-US" w:bidi="ar-SA"/>
      </w:rPr>
    </w:lvl>
    <w:lvl w:ilvl="6" w:tplc="8286C132">
      <w:numFmt w:val="bullet"/>
      <w:lvlText w:val="•"/>
      <w:lvlJc w:val="left"/>
      <w:pPr>
        <w:ind w:left="912" w:hanging="276"/>
      </w:pPr>
      <w:rPr>
        <w:rFonts w:hint="default"/>
        <w:lang w:val="ru-RU" w:eastAsia="en-US" w:bidi="ar-SA"/>
      </w:rPr>
    </w:lvl>
    <w:lvl w:ilvl="7" w:tplc="53A09ED6">
      <w:numFmt w:val="bullet"/>
      <w:lvlText w:val="•"/>
      <w:lvlJc w:val="left"/>
      <w:pPr>
        <w:ind w:left="1000" w:hanging="276"/>
      </w:pPr>
      <w:rPr>
        <w:rFonts w:hint="default"/>
        <w:lang w:val="ru-RU" w:eastAsia="en-US" w:bidi="ar-SA"/>
      </w:rPr>
    </w:lvl>
    <w:lvl w:ilvl="8" w:tplc="244CDBBE">
      <w:numFmt w:val="bullet"/>
      <w:lvlText w:val="•"/>
      <w:lvlJc w:val="left"/>
      <w:pPr>
        <w:ind w:left="1089" w:hanging="276"/>
      </w:pPr>
      <w:rPr>
        <w:rFonts w:hint="default"/>
        <w:lang w:val="ru-RU" w:eastAsia="en-US" w:bidi="ar-SA"/>
      </w:rPr>
    </w:lvl>
  </w:abstractNum>
  <w:abstractNum w:abstractNumId="6">
    <w:nsid w:val="2CC960EF"/>
    <w:multiLevelType w:val="hybridMultilevel"/>
    <w:tmpl w:val="1114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31700"/>
    <w:multiLevelType w:val="multilevel"/>
    <w:tmpl w:val="51F6DF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AB45CA0"/>
    <w:multiLevelType w:val="hybridMultilevel"/>
    <w:tmpl w:val="58CA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609B"/>
    <w:multiLevelType w:val="hybridMultilevel"/>
    <w:tmpl w:val="2338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10C6"/>
    <w:multiLevelType w:val="hybridMultilevel"/>
    <w:tmpl w:val="3E0A7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5F5039"/>
    <w:multiLevelType w:val="hybridMultilevel"/>
    <w:tmpl w:val="9C643544"/>
    <w:lvl w:ilvl="0" w:tplc="C152214A">
      <w:numFmt w:val="bullet"/>
      <w:lvlText w:val="•"/>
      <w:lvlJc w:val="left"/>
      <w:pPr>
        <w:ind w:left="753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C4B68">
      <w:numFmt w:val="bullet"/>
      <w:lvlText w:val="•"/>
      <w:lvlJc w:val="left"/>
      <w:pPr>
        <w:ind w:left="1809" w:hanging="569"/>
      </w:pPr>
      <w:rPr>
        <w:rFonts w:hint="default"/>
        <w:lang w:val="ru-RU" w:eastAsia="en-US" w:bidi="ar-SA"/>
      </w:rPr>
    </w:lvl>
    <w:lvl w:ilvl="2" w:tplc="63B0C642">
      <w:numFmt w:val="bullet"/>
      <w:lvlText w:val="•"/>
      <w:lvlJc w:val="left"/>
      <w:pPr>
        <w:ind w:left="2859" w:hanging="569"/>
      </w:pPr>
      <w:rPr>
        <w:rFonts w:hint="default"/>
        <w:lang w:val="ru-RU" w:eastAsia="en-US" w:bidi="ar-SA"/>
      </w:rPr>
    </w:lvl>
    <w:lvl w:ilvl="3" w:tplc="897CD432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13FE40F4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5" w:tplc="2DFA19F2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6" w:tplc="9F6C8000">
      <w:numFmt w:val="bullet"/>
      <w:lvlText w:val="•"/>
      <w:lvlJc w:val="left"/>
      <w:pPr>
        <w:ind w:left="7059" w:hanging="569"/>
      </w:pPr>
      <w:rPr>
        <w:rFonts w:hint="default"/>
        <w:lang w:val="ru-RU" w:eastAsia="en-US" w:bidi="ar-SA"/>
      </w:rPr>
    </w:lvl>
    <w:lvl w:ilvl="7" w:tplc="F384A218">
      <w:numFmt w:val="bullet"/>
      <w:lvlText w:val="•"/>
      <w:lvlJc w:val="left"/>
      <w:pPr>
        <w:ind w:left="8109" w:hanging="569"/>
      </w:pPr>
      <w:rPr>
        <w:rFonts w:hint="default"/>
        <w:lang w:val="ru-RU" w:eastAsia="en-US" w:bidi="ar-SA"/>
      </w:rPr>
    </w:lvl>
    <w:lvl w:ilvl="8" w:tplc="F348A22C">
      <w:numFmt w:val="bullet"/>
      <w:lvlText w:val="•"/>
      <w:lvlJc w:val="left"/>
      <w:pPr>
        <w:ind w:left="9159" w:hanging="569"/>
      </w:pPr>
      <w:rPr>
        <w:rFonts w:hint="default"/>
        <w:lang w:val="ru-RU" w:eastAsia="en-US" w:bidi="ar-SA"/>
      </w:rPr>
    </w:lvl>
  </w:abstractNum>
  <w:abstractNum w:abstractNumId="12">
    <w:nsid w:val="50673574"/>
    <w:multiLevelType w:val="hybridMultilevel"/>
    <w:tmpl w:val="E41CB74E"/>
    <w:lvl w:ilvl="0" w:tplc="A8CE7F64">
      <w:start w:val="1"/>
      <w:numFmt w:val="decimal"/>
      <w:lvlText w:val="%1."/>
      <w:lvlJc w:val="left"/>
      <w:pPr>
        <w:ind w:left="1888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0408FA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2" w:tplc="BEC4DFC6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3" w:tplc="2970FCCC">
      <w:numFmt w:val="bullet"/>
      <w:lvlText w:val="•"/>
      <w:lvlJc w:val="left"/>
      <w:pPr>
        <w:ind w:left="4693" w:hanging="284"/>
      </w:pPr>
      <w:rPr>
        <w:rFonts w:hint="default"/>
        <w:lang w:val="ru-RU" w:eastAsia="en-US" w:bidi="ar-SA"/>
      </w:rPr>
    </w:lvl>
    <w:lvl w:ilvl="4" w:tplc="B2FE426E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01C8B662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6" w:tplc="82EAF1EE">
      <w:numFmt w:val="bullet"/>
      <w:lvlText w:val="•"/>
      <w:lvlJc w:val="left"/>
      <w:pPr>
        <w:ind w:left="7507" w:hanging="284"/>
      </w:pPr>
      <w:rPr>
        <w:rFonts w:hint="default"/>
        <w:lang w:val="ru-RU" w:eastAsia="en-US" w:bidi="ar-SA"/>
      </w:rPr>
    </w:lvl>
    <w:lvl w:ilvl="7" w:tplc="C2F0F19C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AB207AD4">
      <w:numFmt w:val="bullet"/>
      <w:lvlText w:val="•"/>
      <w:lvlJc w:val="left"/>
      <w:pPr>
        <w:ind w:left="9383" w:hanging="284"/>
      </w:pPr>
      <w:rPr>
        <w:rFonts w:hint="default"/>
        <w:lang w:val="ru-RU" w:eastAsia="en-US" w:bidi="ar-SA"/>
      </w:rPr>
    </w:lvl>
  </w:abstractNum>
  <w:abstractNum w:abstractNumId="13">
    <w:nsid w:val="585624D4"/>
    <w:multiLevelType w:val="hybridMultilevel"/>
    <w:tmpl w:val="37EE3498"/>
    <w:lvl w:ilvl="0" w:tplc="0B0C09A2">
      <w:start w:val="20"/>
      <w:numFmt w:val="decimal"/>
      <w:lvlText w:val="%1"/>
      <w:lvlJc w:val="left"/>
      <w:pPr>
        <w:ind w:left="384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147B78">
      <w:numFmt w:val="bullet"/>
      <w:lvlText w:val="•"/>
      <w:lvlJc w:val="left"/>
      <w:pPr>
        <w:ind w:left="468" w:hanging="276"/>
      </w:pPr>
      <w:rPr>
        <w:rFonts w:hint="default"/>
        <w:lang w:val="ru-RU" w:eastAsia="en-US" w:bidi="ar-SA"/>
      </w:rPr>
    </w:lvl>
    <w:lvl w:ilvl="2" w:tplc="3844D788">
      <w:numFmt w:val="bullet"/>
      <w:lvlText w:val="•"/>
      <w:lvlJc w:val="left"/>
      <w:pPr>
        <w:ind w:left="557" w:hanging="276"/>
      </w:pPr>
      <w:rPr>
        <w:rFonts w:hint="default"/>
        <w:lang w:val="ru-RU" w:eastAsia="en-US" w:bidi="ar-SA"/>
      </w:rPr>
    </w:lvl>
    <w:lvl w:ilvl="3" w:tplc="FC866A46">
      <w:numFmt w:val="bullet"/>
      <w:lvlText w:val="•"/>
      <w:lvlJc w:val="left"/>
      <w:pPr>
        <w:ind w:left="646" w:hanging="276"/>
      </w:pPr>
      <w:rPr>
        <w:rFonts w:hint="default"/>
        <w:lang w:val="ru-RU" w:eastAsia="en-US" w:bidi="ar-SA"/>
      </w:rPr>
    </w:lvl>
    <w:lvl w:ilvl="4" w:tplc="62D04A98">
      <w:numFmt w:val="bullet"/>
      <w:lvlText w:val="•"/>
      <w:lvlJc w:val="left"/>
      <w:pPr>
        <w:ind w:left="734" w:hanging="276"/>
      </w:pPr>
      <w:rPr>
        <w:rFonts w:hint="default"/>
        <w:lang w:val="ru-RU" w:eastAsia="en-US" w:bidi="ar-SA"/>
      </w:rPr>
    </w:lvl>
    <w:lvl w:ilvl="5" w:tplc="299CBBE6">
      <w:numFmt w:val="bullet"/>
      <w:lvlText w:val="•"/>
      <w:lvlJc w:val="left"/>
      <w:pPr>
        <w:ind w:left="823" w:hanging="276"/>
      </w:pPr>
      <w:rPr>
        <w:rFonts w:hint="default"/>
        <w:lang w:val="ru-RU" w:eastAsia="en-US" w:bidi="ar-SA"/>
      </w:rPr>
    </w:lvl>
    <w:lvl w:ilvl="6" w:tplc="0A6C3174">
      <w:numFmt w:val="bullet"/>
      <w:lvlText w:val="•"/>
      <w:lvlJc w:val="left"/>
      <w:pPr>
        <w:ind w:left="912" w:hanging="276"/>
      </w:pPr>
      <w:rPr>
        <w:rFonts w:hint="default"/>
        <w:lang w:val="ru-RU" w:eastAsia="en-US" w:bidi="ar-SA"/>
      </w:rPr>
    </w:lvl>
    <w:lvl w:ilvl="7" w:tplc="ACACDB90">
      <w:numFmt w:val="bullet"/>
      <w:lvlText w:val="•"/>
      <w:lvlJc w:val="left"/>
      <w:pPr>
        <w:ind w:left="1000" w:hanging="276"/>
      </w:pPr>
      <w:rPr>
        <w:rFonts w:hint="default"/>
        <w:lang w:val="ru-RU" w:eastAsia="en-US" w:bidi="ar-SA"/>
      </w:rPr>
    </w:lvl>
    <w:lvl w:ilvl="8" w:tplc="9B78E994">
      <w:numFmt w:val="bullet"/>
      <w:lvlText w:val="•"/>
      <w:lvlJc w:val="left"/>
      <w:pPr>
        <w:ind w:left="1089" w:hanging="276"/>
      </w:pPr>
      <w:rPr>
        <w:rFonts w:hint="default"/>
        <w:lang w:val="ru-RU" w:eastAsia="en-US" w:bidi="ar-SA"/>
      </w:rPr>
    </w:lvl>
  </w:abstractNum>
  <w:abstractNum w:abstractNumId="14">
    <w:nsid w:val="59F972B0"/>
    <w:multiLevelType w:val="hybridMultilevel"/>
    <w:tmpl w:val="42448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2EB5"/>
    <w:multiLevelType w:val="hybridMultilevel"/>
    <w:tmpl w:val="1584AAE2"/>
    <w:lvl w:ilvl="0" w:tplc="0C961E70">
      <w:start w:val="1"/>
      <w:numFmt w:val="decimal"/>
      <w:lvlText w:val="%1)"/>
      <w:lvlJc w:val="left"/>
      <w:pPr>
        <w:ind w:left="15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22824">
      <w:start w:val="1"/>
      <w:numFmt w:val="decimal"/>
      <w:lvlText w:val="%2."/>
      <w:lvlJc w:val="left"/>
      <w:pPr>
        <w:ind w:left="753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A62B72">
      <w:numFmt w:val="bullet"/>
      <w:lvlText w:val="•"/>
      <w:lvlJc w:val="left"/>
      <w:pPr>
        <w:ind w:left="2655" w:hanging="368"/>
      </w:pPr>
      <w:rPr>
        <w:rFonts w:hint="default"/>
        <w:lang w:val="ru-RU" w:eastAsia="en-US" w:bidi="ar-SA"/>
      </w:rPr>
    </w:lvl>
    <w:lvl w:ilvl="3" w:tplc="181A142A">
      <w:numFmt w:val="bullet"/>
      <w:lvlText w:val="•"/>
      <w:lvlJc w:val="left"/>
      <w:pPr>
        <w:ind w:left="3730" w:hanging="368"/>
      </w:pPr>
      <w:rPr>
        <w:rFonts w:hint="default"/>
        <w:lang w:val="ru-RU" w:eastAsia="en-US" w:bidi="ar-SA"/>
      </w:rPr>
    </w:lvl>
    <w:lvl w:ilvl="4" w:tplc="FD180698">
      <w:numFmt w:val="bullet"/>
      <w:lvlText w:val="•"/>
      <w:lvlJc w:val="left"/>
      <w:pPr>
        <w:ind w:left="4806" w:hanging="368"/>
      </w:pPr>
      <w:rPr>
        <w:rFonts w:hint="default"/>
        <w:lang w:val="ru-RU" w:eastAsia="en-US" w:bidi="ar-SA"/>
      </w:rPr>
    </w:lvl>
    <w:lvl w:ilvl="5" w:tplc="323EC726">
      <w:numFmt w:val="bullet"/>
      <w:lvlText w:val="•"/>
      <w:lvlJc w:val="left"/>
      <w:pPr>
        <w:ind w:left="5881" w:hanging="368"/>
      </w:pPr>
      <w:rPr>
        <w:rFonts w:hint="default"/>
        <w:lang w:val="ru-RU" w:eastAsia="en-US" w:bidi="ar-SA"/>
      </w:rPr>
    </w:lvl>
    <w:lvl w:ilvl="6" w:tplc="B854285E">
      <w:numFmt w:val="bullet"/>
      <w:lvlText w:val="•"/>
      <w:lvlJc w:val="left"/>
      <w:pPr>
        <w:ind w:left="6957" w:hanging="368"/>
      </w:pPr>
      <w:rPr>
        <w:rFonts w:hint="default"/>
        <w:lang w:val="ru-RU" w:eastAsia="en-US" w:bidi="ar-SA"/>
      </w:rPr>
    </w:lvl>
    <w:lvl w:ilvl="7" w:tplc="F8C4022E">
      <w:numFmt w:val="bullet"/>
      <w:lvlText w:val="•"/>
      <w:lvlJc w:val="left"/>
      <w:pPr>
        <w:ind w:left="8032" w:hanging="368"/>
      </w:pPr>
      <w:rPr>
        <w:rFonts w:hint="default"/>
        <w:lang w:val="ru-RU" w:eastAsia="en-US" w:bidi="ar-SA"/>
      </w:rPr>
    </w:lvl>
    <w:lvl w:ilvl="8" w:tplc="FD30D626">
      <w:numFmt w:val="bullet"/>
      <w:lvlText w:val="•"/>
      <w:lvlJc w:val="left"/>
      <w:pPr>
        <w:ind w:left="9108" w:hanging="368"/>
      </w:pPr>
      <w:rPr>
        <w:rFonts w:hint="default"/>
        <w:lang w:val="ru-RU" w:eastAsia="en-US" w:bidi="ar-SA"/>
      </w:rPr>
    </w:lvl>
  </w:abstractNum>
  <w:abstractNum w:abstractNumId="16">
    <w:nsid w:val="697465BD"/>
    <w:multiLevelType w:val="multilevel"/>
    <w:tmpl w:val="A394068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C3467CD"/>
    <w:multiLevelType w:val="multilevel"/>
    <w:tmpl w:val="A394068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D3F69B2"/>
    <w:multiLevelType w:val="hybridMultilevel"/>
    <w:tmpl w:val="34F86768"/>
    <w:lvl w:ilvl="0" w:tplc="9D30B3B4">
      <w:numFmt w:val="bullet"/>
      <w:lvlText w:val=""/>
      <w:lvlJc w:val="left"/>
      <w:pPr>
        <w:ind w:left="753" w:hanging="56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EDAF258">
      <w:numFmt w:val="bullet"/>
      <w:lvlText w:val="•"/>
      <w:lvlJc w:val="left"/>
      <w:pPr>
        <w:ind w:left="1809" w:hanging="569"/>
      </w:pPr>
      <w:rPr>
        <w:rFonts w:hint="default"/>
        <w:lang w:val="ru-RU" w:eastAsia="en-US" w:bidi="ar-SA"/>
      </w:rPr>
    </w:lvl>
    <w:lvl w:ilvl="2" w:tplc="B06A87EA">
      <w:numFmt w:val="bullet"/>
      <w:lvlText w:val="•"/>
      <w:lvlJc w:val="left"/>
      <w:pPr>
        <w:ind w:left="2859" w:hanging="569"/>
      </w:pPr>
      <w:rPr>
        <w:rFonts w:hint="default"/>
        <w:lang w:val="ru-RU" w:eastAsia="en-US" w:bidi="ar-SA"/>
      </w:rPr>
    </w:lvl>
    <w:lvl w:ilvl="3" w:tplc="A0BE4236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A8125502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5" w:tplc="9FA60BAE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6" w:tplc="67D26FA0">
      <w:numFmt w:val="bullet"/>
      <w:lvlText w:val="•"/>
      <w:lvlJc w:val="left"/>
      <w:pPr>
        <w:ind w:left="7059" w:hanging="569"/>
      </w:pPr>
      <w:rPr>
        <w:rFonts w:hint="default"/>
        <w:lang w:val="ru-RU" w:eastAsia="en-US" w:bidi="ar-SA"/>
      </w:rPr>
    </w:lvl>
    <w:lvl w:ilvl="7" w:tplc="EB76B5A2">
      <w:numFmt w:val="bullet"/>
      <w:lvlText w:val="•"/>
      <w:lvlJc w:val="left"/>
      <w:pPr>
        <w:ind w:left="8109" w:hanging="569"/>
      </w:pPr>
      <w:rPr>
        <w:rFonts w:hint="default"/>
        <w:lang w:val="ru-RU" w:eastAsia="en-US" w:bidi="ar-SA"/>
      </w:rPr>
    </w:lvl>
    <w:lvl w:ilvl="8" w:tplc="9A1CCFF6">
      <w:numFmt w:val="bullet"/>
      <w:lvlText w:val="•"/>
      <w:lvlJc w:val="left"/>
      <w:pPr>
        <w:ind w:left="9159" w:hanging="569"/>
      </w:pPr>
      <w:rPr>
        <w:rFonts w:hint="default"/>
        <w:lang w:val="ru-RU" w:eastAsia="en-US" w:bidi="ar-SA"/>
      </w:rPr>
    </w:lvl>
  </w:abstractNum>
  <w:abstractNum w:abstractNumId="19">
    <w:nsid w:val="72D068A4"/>
    <w:multiLevelType w:val="multilevel"/>
    <w:tmpl w:val="43081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7AFD0485"/>
    <w:multiLevelType w:val="multilevel"/>
    <w:tmpl w:val="065C4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1">
    <w:nsid w:val="7E794CBA"/>
    <w:multiLevelType w:val="hybridMultilevel"/>
    <w:tmpl w:val="7CA41FFE"/>
    <w:lvl w:ilvl="0" w:tplc="BB4AAB06">
      <w:numFmt w:val="bullet"/>
      <w:lvlText w:val="•"/>
      <w:lvlJc w:val="left"/>
      <w:pPr>
        <w:ind w:left="1473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2D23E">
      <w:numFmt w:val="bullet"/>
      <w:lvlText w:val="•"/>
      <w:lvlJc w:val="left"/>
      <w:pPr>
        <w:ind w:left="2457" w:hanging="416"/>
      </w:pPr>
      <w:rPr>
        <w:rFonts w:hint="default"/>
        <w:lang w:val="ru-RU" w:eastAsia="en-US" w:bidi="ar-SA"/>
      </w:rPr>
    </w:lvl>
    <w:lvl w:ilvl="2" w:tplc="11ECD782">
      <w:numFmt w:val="bullet"/>
      <w:lvlText w:val="•"/>
      <w:lvlJc w:val="left"/>
      <w:pPr>
        <w:ind w:left="3435" w:hanging="416"/>
      </w:pPr>
      <w:rPr>
        <w:rFonts w:hint="default"/>
        <w:lang w:val="ru-RU" w:eastAsia="en-US" w:bidi="ar-SA"/>
      </w:rPr>
    </w:lvl>
    <w:lvl w:ilvl="3" w:tplc="12DE5644">
      <w:numFmt w:val="bullet"/>
      <w:lvlText w:val="•"/>
      <w:lvlJc w:val="left"/>
      <w:pPr>
        <w:ind w:left="4413" w:hanging="416"/>
      </w:pPr>
      <w:rPr>
        <w:rFonts w:hint="default"/>
        <w:lang w:val="ru-RU" w:eastAsia="en-US" w:bidi="ar-SA"/>
      </w:rPr>
    </w:lvl>
    <w:lvl w:ilvl="4" w:tplc="DFB01F86">
      <w:numFmt w:val="bullet"/>
      <w:lvlText w:val="•"/>
      <w:lvlJc w:val="left"/>
      <w:pPr>
        <w:ind w:left="5391" w:hanging="416"/>
      </w:pPr>
      <w:rPr>
        <w:rFonts w:hint="default"/>
        <w:lang w:val="ru-RU" w:eastAsia="en-US" w:bidi="ar-SA"/>
      </w:rPr>
    </w:lvl>
    <w:lvl w:ilvl="5" w:tplc="D1BCA008">
      <w:numFmt w:val="bullet"/>
      <w:lvlText w:val="•"/>
      <w:lvlJc w:val="left"/>
      <w:pPr>
        <w:ind w:left="6369" w:hanging="416"/>
      </w:pPr>
      <w:rPr>
        <w:rFonts w:hint="default"/>
        <w:lang w:val="ru-RU" w:eastAsia="en-US" w:bidi="ar-SA"/>
      </w:rPr>
    </w:lvl>
    <w:lvl w:ilvl="6" w:tplc="C992921C">
      <w:numFmt w:val="bullet"/>
      <w:lvlText w:val="•"/>
      <w:lvlJc w:val="left"/>
      <w:pPr>
        <w:ind w:left="7347" w:hanging="416"/>
      </w:pPr>
      <w:rPr>
        <w:rFonts w:hint="default"/>
        <w:lang w:val="ru-RU" w:eastAsia="en-US" w:bidi="ar-SA"/>
      </w:rPr>
    </w:lvl>
    <w:lvl w:ilvl="7" w:tplc="B23C18F2">
      <w:numFmt w:val="bullet"/>
      <w:lvlText w:val="•"/>
      <w:lvlJc w:val="left"/>
      <w:pPr>
        <w:ind w:left="8325" w:hanging="416"/>
      </w:pPr>
      <w:rPr>
        <w:rFonts w:hint="default"/>
        <w:lang w:val="ru-RU" w:eastAsia="en-US" w:bidi="ar-SA"/>
      </w:rPr>
    </w:lvl>
    <w:lvl w:ilvl="8" w:tplc="70389860">
      <w:numFmt w:val="bullet"/>
      <w:lvlText w:val="•"/>
      <w:lvlJc w:val="left"/>
      <w:pPr>
        <w:ind w:left="9303" w:hanging="4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11"/>
  </w:num>
  <w:num w:numId="9">
    <w:abstractNumId w:val="21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1"/>
  </w:num>
  <w:num w:numId="15">
    <w:abstractNumId w:val="20"/>
  </w:num>
  <w:num w:numId="16">
    <w:abstractNumId w:val="14"/>
  </w:num>
  <w:num w:numId="17">
    <w:abstractNumId w:val="8"/>
  </w:num>
  <w:num w:numId="18">
    <w:abstractNumId w:val="16"/>
  </w:num>
  <w:num w:numId="19">
    <w:abstractNumId w:val="17"/>
  </w:num>
  <w:num w:numId="20">
    <w:abstractNumId w:val="7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0497"/>
    <w:rsid w:val="000034C9"/>
    <w:rsid w:val="00035783"/>
    <w:rsid w:val="00060D2A"/>
    <w:rsid w:val="00073F94"/>
    <w:rsid w:val="000B520B"/>
    <w:rsid w:val="000C42EE"/>
    <w:rsid w:val="00112066"/>
    <w:rsid w:val="00114994"/>
    <w:rsid w:val="001451BC"/>
    <w:rsid w:val="00180921"/>
    <w:rsid w:val="00180B42"/>
    <w:rsid w:val="00192B72"/>
    <w:rsid w:val="00194255"/>
    <w:rsid w:val="00197393"/>
    <w:rsid w:val="001B39DC"/>
    <w:rsid w:val="001C569A"/>
    <w:rsid w:val="001D7EDD"/>
    <w:rsid w:val="002076B7"/>
    <w:rsid w:val="0023049F"/>
    <w:rsid w:val="00242DC7"/>
    <w:rsid w:val="00245E78"/>
    <w:rsid w:val="002464B4"/>
    <w:rsid w:val="00256341"/>
    <w:rsid w:val="00261F81"/>
    <w:rsid w:val="00272A8A"/>
    <w:rsid w:val="00280963"/>
    <w:rsid w:val="002B1E52"/>
    <w:rsid w:val="003171CD"/>
    <w:rsid w:val="0032019A"/>
    <w:rsid w:val="003526F2"/>
    <w:rsid w:val="0037036A"/>
    <w:rsid w:val="00371C38"/>
    <w:rsid w:val="00390698"/>
    <w:rsid w:val="00393539"/>
    <w:rsid w:val="003A0AE1"/>
    <w:rsid w:val="003E79AD"/>
    <w:rsid w:val="00423DD8"/>
    <w:rsid w:val="00431454"/>
    <w:rsid w:val="0047780E"/>
    <w:rsid w:val="00485584"/>
    <w:rsid w:val="004B30B5"/>
    <w:rsid w:val="004E1605"/>
    <w:rsid w:val="004E79ED"/>
    <w:rsid w:val="00514BAA"/>
    <w:rsid w:val="005D139D"/>
    <w:rsid w:val="005E4B38"/>
    <w:rsid w:val="005F549C"/>
    <w:rsid w:val="00641BAF"/>
    <w:rsid w:val="006E2C07"/>
    <w:rsid w:val="00736216"/>
    <w:rsid w:val="007423E7"/>
    <w:rsid w:val="0076664F"/>
    <w:rsid w:val="007734B0"/>
    <w:rsid w:val="00785C16"/>
    <w:rsid w:val="007A57C0"/>
    <w:rsid w:val="007C73CE"/>
    <w:rsid w:val="00803C92"/>
    <w:rsid w:val="00823158"/>
    <w:rsid w:val="00833230"/>
    <w:rsid w:val="00834A3D"/>
    <w:rsid w:val="008436D6"/>
    <w:rsid w:val="00861802"/>
    <w:rsid w:val="008F7D26"/>
    <w:rsid w:val="00904572"/>
    <w:rsid w:val="00920CF7"/>
    <w:rsid w:val="00927160"/>
    <w:rsid w:val="0095453D"/>
    <w:rsid w:val="00966CC7"/>
    <w:rsid w:val="00971F09"/>
    <w:rsid w:val="009A3E7B"/>
    <w:rsid w:val="009B52AC"/>
    <w:rsid w:val="00A27EDE"/>
    <w:rsid w:val="00A31728"/>
    <w:rsid w:val="00A51EEA"/>
    <w:rsid w:val="00A53D6D"/>
    <w:rsid w:val="00A5551E"/>
    <w:rsid w:val="00A751EE"/>
    <w:rsid w:val="00AB4E27"/>
    <w:rsid w:val="00AC03A0"/>
    <w:rsid w:val="00AD0FCD"/>
    <w:rsid w:val="00AE2047"/>
    <w:rsid w:val="00AF07DD"/>
    <w:rsid w:val="00B03D80"/>
    <w:rsid w:val="00B506E4"/>
    <w:rsid w:val="00B51880"/>
    <w:rsid w:val="00B63D5E"/>
    <w:rsid w:val="00B6517B"/>
    <w:rsid w:val="00B74827"/>
    <w:rsid w:val="00B90E84"/>
    <w:rsid w:val="00BB7226"/>
    <w:rsid w:val="00BD788C"/>
    <w:rsid w:val="00C03392"/>
    <w:rsid w:val="00C23E91"/>
    <w:rsid w:val="00C959AD"/>
    <w:rsid w:val="00CC0D92"/>
    <w:rsid w:val="00D97F4F"/>
    <w:rsid w:val="00DB28BF"/>
    <w:rsid w:val="00DD1BCA"/>
    <w:rsid w:val="00DE0497"/>
    <w:rsid w:val="00DF6710"/>
    <w:rsid w:val="00E35ECF"/>
    <w:rsid w:val="00E52AA4"/>
    <w:rsid w:val="00E600FF"/>
    <w:rsid w:val="00E905CE"/>
    <w:rsid w:val="00E91E4B"/>
    <w:rsid w:val="00EA4961"/>
    <w:rsid w:val="00EA5F89"/>
    <w:rsid w:val="00EB0528"/>
    <w:rsid w:val="00EB1574"/>
    <w:rsid w:val="00EC621D"/>
    <w:rsid w:val="00EE53C0"/>
    <w:rsid w:val="00EF4C35"/>
    <w:rsid w:val="00F13BD7"/>
    <w:rsid w:val="00F855D3"/>
    <w:rsid w:val="00FA4514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CD"/>
  </w:style>
  <w:style w:type="paragraph" w:styleId="2">
    <w:name w:val="heading 2"/>
    <w:basedOn w:val="a"/>
    <w:link w:val="20"/>
    <w:uiPriority w:val="9"/>
    <w:qFormat/>
    <w:rsid w:val="0037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7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710"/>
    <w:pPr>
      <w:widowControl w:val="0"/>
      <w:autoSpaceDE w:val="0"/>
      <w:autoSpaceDN w:val="0"/>
      <w:spacing w:after="0" w:line="240" w:lineRule="auto"/>
      <w:ind w:left="75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671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DF6710"/>
    <w:pPr>
      <w:widowControl w:val="0"/>
      <w:autoSpaceDE w:val="0"/>
      <w:autoSpaceDN w:val="0"/>
      <w:spacing w:after="0" w:line="240" w:lineRule="auto"/>
      <w:ind w:left="160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F6710"/>
    <w:pPr>
      <w:widowControl w:val="0"/>
      <w:autoSpaceDE w:val="0"/>
      <w:autoSpaceDN w:val="0"/>
      <w:spacing w:after="0" w:line="240" w:lineRule="auto"/>
      <w:ind w:left="1319" w:hanging="28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F6710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DF671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2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18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link w:val="a9"/>
    <w:uiPriority w:val="99"/>
    <w:unhideWhenUsed/>
    <w:rsid w:val="00B5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rsid w:val="00B5188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036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search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lab.org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PorfirevaNN</cp:lastModifiedBy>
  <cp:revision>109</cp:revision>
  <cp:lastPrinted>2023-07-14T08:44:00Z</cp:lastPrinted>
  <dcterms:created xsi:type="dcterms:W3CDTF">2023-07-14T05:58:00Z</dcterms:created>
  <dcterms:modified xsi:type="dcterms:W3CDTF">2023-10-10T12:47:00Z</dcterms:modified>
</cp:coreProperties>
</file>