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6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eastAsiaTheme="minorEastAsia"/>
          <w:noProof/>
          <w:lang w:eastAsia="ru-RU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3C23D182" wp14:editId="45292C90">
            <wp:simplePos x="0" y="0"/>
            <wp:positionH relativeFrom="page">
              <wp:posOffset>-438150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03" w:lineRule="exact"/>
        <w:ind w:right="2974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549" w:lineRule="exact"/>
        <w:ind w:right="52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lastRenderedPageBreak/>
        <w:t xml:space="preserve">ПОЯСНИТЕЛЬНАЯ ЗАПИСКА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95" w:lineRule="exact"/>
        <w:ind w:right="5256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Рабочая программа учебного курса «Вероятность и статистика» базового уровня для обучающихся 10 -11 классов разработана на основе Федерального </w:t>
      </w:r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государственного образовательного стандарта среднего общего образования, </w:t>
      </w:r>
      <w:r w:rsidRPr="003F7161">
        <w:rPr>
          <w:rFonts w:ascii="Times New Roman" w:eastAsiaTheme="minorEastAsia" w:hAnsi="Times New Roman" w:cs="Times New Roman"/>
          <w:spacing w:val="5"/>
          <w:sz w:val="28"/>
          <w:szCs w:val="28"/>
          <w:lang w:eastAsia="ru-RU"/>
        </w:rPr>
        <w:t xml:space="preserve">с учётом современных мировых требований, предъявляемых к </w:t>
      </w: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математическому образованию, и традиций российского образования. </w:t>
      </w:r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Реализация программы обеспечивает овладение ключевыми компетенциями,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составляющими основу для саморазвития и непрерывного образования, целостность общекультурного, личностного и познавательного развития </w:t>
      </w:r>
      <w:r w:rsidRPr="003F7161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личности </w:t>
      </w:r>
      <w:proofErr w:type="gramStart"/>
      <w:r w:rsidRPr="003F7161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>обучающихся</w:t>
      </w:r>
      <w:proofErr w:type="gramEnd"/>
      <w:r w:rsidRPr="003F7161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97" w:lineRule="exact"/>
        <w:ind w:right="31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40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ЦЕЛИ ИЗУЧЕНИЯ УЧЕБНОГО КУРСА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95" w:lineRule="exact"/>
        <w:ind w:right="4022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Учебный курс «Вероятность и статистика» базового уровня является </w:t>
      </w:r>
      <w:r w:rsidRPr="003F716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продолжением и развитием одноимённого учебного курса базового уровня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основной школы. Курс предназначен для формирования у обучающихся </w:t>
      </w: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статистической культуры и понимания роли теории вероятностей как </w:t>
      </w:r>
      <w:r w:rsidRPr="003F716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математического инструмента для изучения случайных событий, величин и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процессов. При изучении курса обогащаются представления учащихся о </w:t>
      </w: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методах исследования изменчивого мира, развивается понимание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значимости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общности математических методов познания как неотъемлемой части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современного естественно-научного мировоззрения.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Содержание курса направлено на закрепление знаний, полученных при </w:t>
      </w:r>
      <w:r w:rsidRPr="003F716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изучении курса основной школы и на развитие представлений о случайных </w:t>
      </w: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величинах и взаимосвязях между ними на важных примерах, сюжеты которых почерпнуты из окружающего мира.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2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В соответствии с указанными целями в структуре учебного курса </w:t>
      </w:r>
      <w:r w:rsidRPr="003F716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«Вероятность и статистика» средней школы на базовом уровне выделены </w:t>
      </w: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следующие основные содержательные линии: «Случайные события и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вероятности», «Случайные величины и закон больших чисел».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2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sectPr w:rsidR="003F7161" w:rsidRPr="003F7161">
          <w:pgSz w:w="11906" w:h="16382"/>
          <w:pgMar w:top="1600" w:right="820" w:bottom="280" w:left="17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7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spacing w:val="5"/>
          <w:sz w:val="28"/>
          <w:szCs w:val="28"/>
          <w:lang w:eastAsia="ru-RU"/>
        </w:rPr>
        <w:t xml:space="preserve">Важную часть курса занимает изучение геометрического и </w:t>
      </w: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биномиального распределений и знакомство с их непрерывными аналогами ― показательным и нормальным распределениями.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Содержание линии «Случайные события и вероятности» служит основой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формирования представлений о распределении вероятностей между </w:t>
      </w:r>
      <w:r w:rsidRPr="003F716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значениями случайных величин, а также эта линия необходима как база для </w:t>
      </w: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изучения закона больших чисел - фундаментального закона, действующего в </w:t>
      </w:r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природе и обществе и имеющего математическую формализацию. Сам закон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больших чисел предлагается в ознакомительной форме с минимальным </w:t>
      </w: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использованием математического формализма.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3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t xml:space="preserve">Темы, связанные с непрерывными случайными величинами,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акцентируют внимание школьников на описании и изучении случайных </w:t>
      </w:r>
      <w:r w:rsidRPr="003F716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явлений с помощью непрерывных функций. Основное внимание уделяется </w:t>
      </w:r>
      <w:r w:rsidRPr="003F716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показательному и нормальному распределениям, при этом предполагается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ознакомительное изучение материала без доказатель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ств пр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именяемых фактов.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99" w:lineRule="exact"/>
        <w:ind w:right="28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42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МЕСТО КУРСА В УЧЕБНОМ ПЛАНЕ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97" w:lineRule="exact"/>
        <w:ind w:right="4240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3" w:lineRule="exact"/>
        <w:ind w:right="29"/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На изучение курса «Вероятность и статистика» на базовом уровне отводится </w:t>
      </w: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 час в неделю в течение каждого года обучения, всего 68 учебных часов.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3" w:lineRule="exact"/>
        <w:ind w:right="29"/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sectPr w:rsidR="003F7161" w:rsidRPr="003F7161">
          <w:pgSz w:w="11906" w:h="16382"/>
          <w:pgMar w:top="1100" w:right="820" w:bottom="1660" w:left="17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445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b/>
          <w:bCs/>
          <w:spacing w:val="-16"/>
          <w:sz w:val="28"/>
          <w:szCs w:val="28"/>
          <w:lang w:eastAsia="ru-RU"/>
        </w:rPr>
        <w:t xml:space="preserve">СОДЕРЖАНИЕ УЧЕБНОГО КУРСА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8" w:lineRule="exact"/>
        <w:ind w:right="4455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445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78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9"/>
          <w:sz w:val="28"/>
          <w:szCs w:val="28"/>
          <w:lang w:eastAsia="ru-RU"/>
        </w:rPr>
        <w:t xml:space="preserve">10 КЛАСС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07" w:lineRule="exact"/>
        <w:ind w:right="7895"/>
        <w:rPr>
          <w:rFonts w:ascii="Times New Roman" w:eastAsiaTheme="minorEastAsia" w:hAnsi="Times New Roman" w:cs="Times New Roman"/>
          <w:sz w:val="31"/>
          <w:szCs w:val="31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7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Представление данных с помощью таблиц и диаграмм. Среднее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арифметическое, медиана, наибольшее и наименьшее значения, размах,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дисперсия и стандартное отклонение числовых наборов.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Случайные эксперименты (опыты) и случайные события. Элементарные </w:t>
      </w:r>
      <w:r w:rsidRPr="003F716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события (исходы). Вероятность случайного события. Близость частоты и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вероятности событий. Случайные опыты с равновозможными элементарными </w:t>
      </w:r>
      <w:r w:rsidRPr="003F7161"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t xml:space="preserve">событиями. Вероятности событий в опытах с равновозможными </w:t>
      </w:r>
      <w:r w:rsidRPr="003F7161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элементарными событиями.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71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Операции над событиями: пересечение, объединение, противоположные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события. Диаграммы Эйлера. Формула сложения вероятностей.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Условная вероятность. Умножение вероятностей. Дерево случайного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эксперимента. Формула полной вероятности. Независимые события.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71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Комбинаторное правило умножения. Перестановки и факториал. Число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сочетаний. Треугольник Паскаля. Формула бинома Ньютона.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70" w:lineRule="exact"/>
        <w:ind w:right="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Бинарный случайный опыт (испытание), успех и неудача. Независимые </w:t>
      </w: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испытания. Серия независимых испытаний до первого успеха. Серия </w:t>
      </w: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независимых испытаний Бернулли.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Случайная величина. Распределение вероятностей. Диаграмма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распределения. Примеры распределений, в том числе, </w:t>
      </w:r>
      <w:proofErr w:type="gramStart"/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геометрическое</w:t>
      </w:r>
      <w:proofErr w:type="gramEnd"/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Pr="003F7161">
        <w:rPr>
          <w:rFonts w:ascii="Times New Roman" w:eastAsiaTheme="minorEastAsia" w:hAnsi="Times New Roman" w:cs="Times New Roman"/>
          <w:spacing w:val="-15"/>
          <w:sz w:val="28"/>
          <w:szCs w:val="28"/>
          <w:lang w:eastAsia="ru-RU"/>
        </w:rPr>
        <w:t xml:space="preserve">биномиальное.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8" w:lineRule="exact"/>
        <w:ind w:right="31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78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9"/>
          <w:sz w:val="28"/>
          <w:szCs w:val="28"/>
          <w:lang w:eastAsia="ru-RU"/>
        </w:rPr>
        <w:t xml:space="preserve">11 КЛАСС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7895"/>
        <w:rPr>
          <w:rFonts w:ascii="Times New Roman" w:eastAsiaTheme="minorEastAsia" w:hAnsi="Times New Roman" w:cs="Times New Roman"/>
          <w:sz w:val="31"/>
          <w:szCs w:val="31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Числовые характеристики случайных величин: математическое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ожидание, дисперсия и стандартное отклонение. Примеры применения </w:t>
      </w:r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математического ожидания, в том числе в задачах из повседневной жизни. </w:t>
      </w:r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Математическое ожидание бинарной случайной величины. Математическое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ожидание суммы случайных величин. Математическое ожидание и дисперсия геометрического и биномиального распределений.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Закон больших чисел и его роль в науке, природе и обществе. </w:t>
      </w: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Выборочный метод исследований.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32"/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Примеры непрерывных случайных величин. Понятие о плотности </w:t>
      </w: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распределения. Задачи, приводящие к нормальному распределению. Понятие </w:t>
      </w: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о нормальном распределении.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32"/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sectPr w:rsidR="003F7161" w:rsidRPr="003F7161">
          <w:pgSz w:w="11906" w:h="16382"/>
          <w:pgMar w:top="1100" w:right="820" w:bottom="280" w:left="17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7" w:lineRule="exact"/>
        <w:ind w:right="48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t xml:space="preserve">ПЛАНИРУЕМЫЕ РЕЗУЛЬТАТЫ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99" w:lineRule="exact"/>
        <w:ind w:right="4882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48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51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t xml:space="preserve">ЛИЧНОСТНЫЕ РЕЗУЛЬТАТЫ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97" w:lineRule="exact"/>
        <w:ind w:right="5101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Личностные результаты освоения программы учебного предмета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49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«Математика» характеризуются: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493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 xml:space="preserve">Гражданское воспитание: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сформированностью</w:t>
      </w:r>
      <w:proofErr w:type="spellEnd"/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гражданской позиции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обучающегося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как активного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и ответственного члена российского общества, представлением о </w:t>
      </w:r>
      <w:r w:rsidRPr="003F716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математических основах функционирования различных структур, явлений, </w:t>
      </w:r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процедур гражданского общества (выборы, опросы и пр.), умением взаимодействовать с социальными институтами в соответствии с их </w:t>
      </w:r>
      <w:r w:rsidRPr="003F7161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функциями и назначением.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456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Патриотическое воспитание: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сформированностью</w:t>
      </w:r>
      <w:proofErr w:type="spellEnd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 российской гражданской идентичности, уважения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к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прошлому и настоящему российской математики, ценностным отношением к достижениям российских математиков и российской математической школы, </w:t>
      </w:r>
      <w:r w:rsidRPr="003F716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к использованию этих достижений в других науках, технологиях, сферах </w:t>
      </w:r>
      <w:r w:rsidRPr="003F7161">
        <w:rPr>
          <w:rFonts w:ascii="Times New Roman" w:eastAsiaTheme="minorEastAsia" w:hAnsi="Times New Roman" w:cs="Times New Roman"/>
          <w:spacing w:val="-16"/>
          <w:sz w:val="28"/>
          <w:szCs w:val="28"/>
          <w:lang w:eastAsia="ru-RU"/>
        </w:rPr>
        <w:t xml:space="preserve">экономики.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3" w:lineRule="exact"/>
        <w:ind w:right="36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Духовно-нравственного воспитания: </w:t>
      </w:r>
    </w:p>
    <w:p w:rsidR="003F7161" w:rsidRPr="003F7161" w:rsidRDefault="003F7161" w:rsidP="003F7161">
      <w:pPr>
        <w:widowControl w:val="0"/>
        <w:tabs>
          <w:tab w:val="left" w:pos="2636"/>
          <w:tab w:val="left" w:pos="4451"/>
          <w:tab w:val="left" w:pos="6327"/>
          <w:tab w:val="left" w:pos="8432"/>
        </w:tabs>
        <w:autoSpaceDE w:val="0"/>
        <w:autoSpaceDN w:val="0"/>
        <w:adjustRightInd w:val="0"/>
        <w:spacing w:after="0" w:line="354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осознанием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9"/>
          <w:sz w:val="28"/>
          <w:szCs w:val="28"/>
          <w:lang w:eastAsia="ru-RU"/>
        </w:rPr>
        <w:t xml:space="preserve">духовных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ценностей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6"/>
          <w:sz w:val="28"/>
          <w:szCs w:val="28"/>
          <w:lang w:eastAsia="ru-RU"/>
        </w:rPr>
        <w:t xml:space="preserve">российского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9"/>
          <w:sz w:val="28"/>
          <w:szCs w:val="28"/>
          <w:lang w:eastAsia="ru-RU"/>
        </w:rPr>
        <w:t xml:space="preserve">народа;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сформированностью</w:t>
      </w:r>
      <w:proofErr w:type="spellEnd"/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нравственного сознания, этического поведения, </w:t>
      </w: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связанного с практическим применением достижений науки и деятельностью учёного; осознанием личного вклада в построение устойчивого будущего.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49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Эстетическое воспитание: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эстетическим отношением к миру, включая эстетику </w:t>
      </w:r>
      <w:proofErr w:type="gramStart"/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математических</w:t>
      </w:r>
      <w:proofErr w:type="gramEnd"/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закономерностей, объектов, задач, решений, рассуждений; восприимчивостью к математическим аспектам различных видов искусства.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50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 xml:space="preserve">Физическое воспитание: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сформированностью</w:t>
      </w:r>
      <w:proofErr w:type="spellEnd"/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умения применять математические знания </w:t>
      </w:r>
      <w:proofErr w:type="gramStart"/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в</w:t>
      </w:r>
      <w:proofErr w:type="gramEnd"/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интересах</w:t>
      </w:r>
      <w:proofErr w:type="gramEnd"/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здорового и безопасного образа жизни, ответственного отношения </w:t>
      </w:r>
      <w:r w:rsidRPr="003F716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к своему здоровью (здоровое питание, сбалансированный режим занятий и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отдыха, регулярная физическая активность); физического совершенствования, при занятиях спортивно-оздоровительной деятельностью.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4" w:lineRule="exact"/>
        <w:ind w:right="53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 xml:space="preserve">Трудовое воспитание: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готовностью к труду, осознанием ценности трудолюбия; интересом </w:t>
      </w:r>
      <w:proofErr w:type="gramStart"/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к</w:t>
      </w:r>
      <w:proofErr w:type="gramEnd"/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различным сферам профессиональной деятельности, связанным с </w:t>
      </w:r>
      <w:r w:rsidRPr="003F716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математикой и её приложениями, умением совершать осознанный выбор </w:t>
      </w: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будущей профессии и реализовывать собственные жизненные планы; </w:t>
      </w:r>
      <w:r w:rsidRPr="003F7161"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t xml:space="preserve">готовностью и способностью к математическому образованию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sectPr w:rsidR="003F7161" w:rsidRPr="003F7161">
          <w:pgSz w:w="11906" w:h="16382"/>
          <w:pgMar w:top="1100" w:right="820" w:bottom="240" w:left="17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7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самообразованию на протяжении всей жизни; готовностью </w:t>
      </w:r>
      <w:proofErr w:type="gramStart"/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proofErr w:type="gramEnd"/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активному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5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участию в решении практических задач математической направленности.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47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Экологическое воспитание: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3F716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сформированностью</w:t>
      </w:r>
      <w:proofErr w:type="spellEnd"/>
      <w:r w:rsidRPr="003F716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экологической культуры, пониманием влияния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социально-экономических процессов на состояние природной и социальной </w:t>
      </w:r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среды, осознанием глобального характера экологических проблем; </w:t>
      </w:r>
      <w:r w:rsidRPr="003F716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ориентацией на применение математических знаний для решения задач в </w:t>
      </w: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области окружающей среды, планирования поступков и оценки их возможных последствий для окружающей среды.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446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Ценности научного познания: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3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3F716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>сформированностью</w:t>
      </w:r>
      <w:proofErr w:type="spellEnd"/>
      <w:r w:rsidRPr="003F716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 мировоззрения, соответствующего </w:t>
      </w:r>
      <w:proofErr w:type="gramStart"/>
      <w:r w:rsidRPr="003F716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>современному</w:t>
      </w:r>
      <w:proofErr w:type="gramEnd"/>
      <w:r w:rsidRPr="003F716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t xml:space="preserve">уровню развития науки и общественной практики, пониманием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</w:t>
      </w:r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готовностью осуществлять проектную и исследовательскую деятельность </w:t>
      </w: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индивидуально и в группе.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97" w:lineRule="exact"/>
        <w:ind w:right="30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43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6"/>
          <w:sz w:val="28"/>
          <w:szCs w:val="28"/>
          <w:lang w:eastAsia="ru-RU"/>
        </w:rPr>
        <w:t xml:space="preserve">МЕТАПРЕДМЕТНЫЕ РЕЗУЛЬТАТЫ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95" w:lineRule="exact"/>
        <w:ind w:right="4312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2456"/>
          <w:tab w:val="left" w:pos="5212"/>
          <w:tab w:val="left" w:pos="7319"/>
        </w:tabs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3F716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>Метапредметные</w:t>
      </w:r>
      <w:proofErr w:type="spellEnd"/>
      <w:r w:rsidRPr="003F716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 результаты освоения программы учебного предмета </w:t>
      </w:r>
      <w:r w:rsidRPr="003F7161">
        <w:rPr>
          <w:rFonts w:ascii="Times New Roman" w:eastAsiaTheme="minorEastAsia" w:hAnsi="Times New Roman" w:cs="Times New Roman"/>
          <w:spacing w:val="-16"/>
          <w:sz w:val="28"/>
          <w:szCs w:val="28"/>
          <w:lang w:eastAsia="ru-RU"/>
        </w:rPr>
        <w:t xml:space="preserve">«Математика»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характеризуются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овладением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5"/>
          <w:sz w:val="28"/>
          <w:szCs w:val="28"/>
          <w:lang w:eastAsia="ru-RU"/>
        </w:rPr>
        <w:t xml:space="preserve">универсальными </w:t>
      </w:r>
      <w:r w:rsidRPr="003F7161">
        <w:rPr>
          <w:rFonts w:ascii="Times New Roman" w:eastAsiaTheme="minorEastAsia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познавательными</w:t>
      </w:r>
      <w:r w:rsidRPr="003F7161">
        <w:rPr>
          <w:rFonts w:ascii="Times New Roman" w:eastAsiaTheme="minorEastAsia" w:hAnsi="Times New Roman" w:cs="Times New Roman"/>
          <w:i/>
          <w:iCs/>
          <w:spacing w:val="1"/>
          <w:sz w:val="28"/>
          <w:szCs w:val="28"/>
          <w:lang w:eastAsia="ru-RU"/>
        </w:rPr>
        <w:t xml:space="preserve"> действиями, универсальными коммуникативными </w:t>
      </w:r>
      <w:r w:rsidRPr="003F7161">
        <w:rPr>
          <w:rFonts w:ascii="Times New Roman" w:eastAsiaTheme="minorEastAsia" w:hAnsi="Times New Roman" w:cs="Times New Roman"/>
          <w:i/>
          <w:iCs/>
          <w:spacing w:val="-10"/>
          <w:sz w:val="28"/>
          <w:szCs w:val="28"/>
          <w:lang w:eastAsia="ru-RU"/>
        </w:rPr>
        <w:t xml:space="preserve">действиями, универсальными регулятивными действиями. </w:t>
      </w:r>
    </w:p>
    <w:p w:rsidR="003F7161" w:rsidRPr="003F7161" w:rsidRDefault="003F7161" w:rsidP="003F7161">
      <w:pPr>
        <w:widowControl w:val="0"/>
        <w:tabs>
          <w:tab w:val="left" w:pos="1269"/>
          <w:tab w:val="left" w:pos="3521"/>
          <w:tab w:val="left" w:pos="6005"/>
          <w:tab w:val="left" w:pos="7611"/>
        </w:tabs>
        <w:autoSpaceDE w:val="0"/>
        <w:autoSpaceDN w:val="0"/>
        <w:adjustRightInd w:val="0"/>
        <w:spacing w:after="0" w:line="353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31"/>
          <w:sz w:val="28"/>
          <w:szCs w:val="28"/>
          <w:lang w:eastAsia="ru-RU"/>
        </w:rPr>
        <w:t xml:space="preserve">1)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i/>
          <w:iCs/>
          <w:spacing w:val="-15"/>
          <w:sz w:val="28"/>
          <w:szCs w:val="28"/>
          <w:lang w:eastAsia="ru-RU"/>
        </w:rPr>
        <w:t xml:space="preserve">Универсальные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b/>
          <w:bCs/>
          <w:i/>
          <w:iCs/>
          <w:spacing w:val="-15"/>
          <w:sz w:val="28"/>
          <w:szCs w:val="28"/>
          <w:lang w:eastAsia="ru-RU"/>
        </w:rPr>
        <w:t xml:space="preserve">познавательные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i/>
          <w:iCs/>
          <w:spacing w:val="-17"/>
          <w:sz w:val="28"/>
          <w:szCs w:val="28"/>
          <w:lang w:eastAsia="ru-RU"/>
        </w:rPr>
        <w:t xml:space="preserve">действия,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i/>
          <w:iCs/>
          <w:spacing w:val="-16"/>
          <w:sz w:val="28"/>
          <w:szCs w:val="28"/>
          <w:lang w:eastAsia="ru-RU"/>
        </w:rPr>
        <w:t xml:space="preserve">обеспечивают </w:t>
      </w:r>
      <w:r w:rsidRPr="003F716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формирование базовых когнитивных процессов обучающихся (освоение </w:t>
      </w:r>
      <w:r w:rsidRPr="003F7161">
        <w:rPr>
          <w:rFonts w:ascii="Times New Roman" w:eastAsiaTheme="minorEastAsia" w:hAnsi="Times New Roman" w:cs="Times New Roman"/>
          <w:i/>
          <w:iCs/>
          <w:spacing w:val="4"/>
          <w:sz w:val="28"/>
          <w:szCs w:val="28"/>
          <w:lang w:eastAsia="ru-RU"/>
        </w:rPr>
        <w:t xml:space="preserve">методов познания окружающего мира; применение логических,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14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i/>
          <w:iCs/>
          <w:spacing w:val="-10"/>
          <w:sz w:val="28"/>
          <w:szCs w:val="28"/>
          <w:lang w:eastAsia="ru-RU"/>
        </w:rPr>
        <w:t>исследовательских операций, умений работать с информацией)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43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Базовые логические действия: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5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выявлять и характеризовать существенные признаки </w:t>
      </w:r>
      <w:proofErr w:type="gramStart"/>
      <w:r w:rsidRPr="003F716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>математических</w:t>
      </w:r>
      <w:proofErr w:type="gramEnd"/>
      <w:r w:rsidRPr="003F716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объектов, понятий, отношений между понятиями; формулировать </w:t>
      </w:r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определения понятий; устанавливать существенный признак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классификации, основания для обобщения и сравнения, критерии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5236"/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проводимого анализа; </w:t>
      </w:r>
    </w:p>
    <w:p w:rsidR="003F7161" w:rsidRPr="003F7161" w:rsidRDefault="003F7161" w:rsidP="003F7161">
      <w:pPr>
        <w:widowControl w:val="0"/>
        <w:tabs>
          <w:tab w:val="left" w:pos="3024"/>
        </w:tabs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воспринимать,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формулировать и преобразовывать суждения: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утвердительные и отрицательные, единичные, частные и общие;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651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условные; </w:t>
      </w:r>
    </w:p>
    <w:p w:rsidR="003F7161" w:rsidRPr="003F7161" w:rsidRDefault="003F7161" w:rsidP="003F7161">
      <w:pPr>
        <w:widowControl w:val="0"/>
        <w:tabs>
          <w:tab w:val="left" w:pos="2473"/>
          <w:tab w:val="left" w:pos="4841"/>
          <w:tab w:val="left" w:pos="7283"/>
          <w:tab w:val="left" w:pos="9182"/>
        </w:tabs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выявлять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математические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закономерности,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6"/>
          <w:sz w:val="28"/>
          <w:szCs w:val="28"/>
          <w:lang w:eastAsia="ru-RU"/>
        </w:rPr>
        <w:t xml:space="preserve">взаимосвязи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и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3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противоречия в фактах, данных, наблюдениях и утверждениях;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предлагать критерии для выявления закономерностей и противоречий;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3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sectPr w:rsidR="003F7161" w:rsidRPr="003F7161">
          <w:pgSz w:w="11906" w:h="16382"/>
          <w:pgMar w:top="1100" w:right="820" w:bottom="240" w:left="17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tabs>
          <w:tab w:val="left" w:pos="923"/>
        </w:tabs>
        <w:autoSpaceDE w:val="0"/>
        <w:autoSpaceDN w:val="0"/>
        <w:adjustRightInd w:val="0"/>
        <w:spacing w:after="0" w:line="357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делать выводы с использованием законов логики, дедуктивных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1141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индуктивных умозаключений, умозаключений по аналогии; </w:t>
      </w:r>
    </w:p>
    <w:p w:rsidR="003F7161" w:rsidRPr="003F7161" w:rsidRDefault="003F7161" w:rsidP="003F7161">
      <w:pPr>
        <w:widowControl w:val="0"/>
        <w:tabs>
          <w:tab w:val="left" w:pos="2693"/>
          <w:tab w:val="left" w:pos="5101"/>
          <w:tab w:val="left" w:pos="7399"/>
        </w:tabs>
        <w:autoSpaceDE w:val="0"/>
        <w:autoSpaceDN w:val="0"/>
        <w:adjustRightInd w:val="0"/>
        <w:spacing w:after="0" w:line="355" w:lineRule="exact"/>
        <w:ind w:right="27"/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проводить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самостоятельно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доказательства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3F7161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>математических</w:t>
      </w:r>
      <w:proofErr w:type="gramEnd"/>
      <w:r w:rsidRPr="003F7161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утверждений (прямые и от противного), выстраивать аргументацию,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приводить примеры и </w:t>
      </w:r>
      <w:proofErr w:type="spellStart"/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контрпримеры</w:t>
      </w:r>
      <w:proofErr w:type="spellEnd"/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; обосновывать собственные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54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суждения и выводы;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F7161">
        <w:rPr>
          <w:rFonts w:ascii="Times New Roman" w:eastAsiaTheme="minorEastAsia" w:hAnsi="Times New Roman" w:cs="Times New Roman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выбирать способ решения учебной задачи (сравнивать несколько </w:t>
      </w:r>
      <w:proofErr w:type="gramEnd"/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вариантов решения, выбирать наиболее </w:t>
      </w:r>
      <w:proofErr w:type="gramStart"/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подходящий</w:t>
      </w:r>
      <w:proofErr w:type="gramEnd"/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с учётом </w:t>
      </w: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самостоятельно выделенных критериев).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5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Базовые исследовательские действия: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3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3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использовать вопросы как исследовательский инструмент познания;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формулировать вопросы, фиксирующие противоречие, проблему, </w:t>
      </w:r>
      <w:r w:rsidRPr="003F7161">
        <w:rPr>
          <w:rFonts w:ascii="Times New Roman" w:eastAsiaTheme="minorEastAsia" w:hAnsi="Times New Roman" w:cs="Times New Roman"/>
          <w:spacing w:val="5"/>
          <w:sz w:val="28"/>
          <w:szCs w:val="28"/>
          <w:lang w:eastAsia="ru-RU"/>
        </w:rPr>
        <w:t xml:space="preserve">устанавливать искомое и данное, формировать гипотезу,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175"/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аргументировать свою позицию, мнение; </w:t>
      </w:r>
    </w:p>
    <w:p w:rsidR="003F7161" w:rsidRPr="003F7161" w:rsidRDefault="003F7161" w:rsidP="003F7161">
      <w:pPr>
        <w:widowControl w:val="0"/>
        <w:tabs>
          <w:tab w:val="left" w:pos="2738"/>
          <w:tab w:val="left" w:pos="5188"/>
          <w:tab w:val="left" w:pos="7747"/>
        </w:tabs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pacing w:val="-15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проводить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самостоятельно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5"/>
          <w:sz w:val="28"/>
          <w:szCs w:val="28"/>
          <w:lang w:eastAsia="ru-RU"/>
        </w:rPr>
        <w:t xml:space="preserve">спланированный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5"/>
          <w:sz w:val="28"/>
          <w:szCs w:val="28"/>
          <w:lang w:eastAsia="ru-RU"/>
        </w:rPr>
        <w:t xml:space="preserve">эксперимент,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исследование по установлению особенностей математического </w:t>
      </w:r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объекта, явления, процесса, выявлению зависимостей </w:t>
      </w:r>
      <w:proofErr w:type="gramStart"/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>между</w:t>
      </w:r>
      <w:proofErr w:type="gramEnd"/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73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объектами, явлениями, процессами;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5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самостоятельно формулировать обобщения и выводы по результатам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3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проведённого наблюдения, исследования, оценивать достоверность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3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полученных результатов, выводов и обобщений;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прогнозировать возможное развитие процесса, а также выдвигать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27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предположения о его развитии в новых условиях.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52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 xml:space="preserve">Работа с информацией: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 выявлять дефициты информации, данных, необходимых для ответа </w:t>
      </w:r>
      <w:proofErr w:type="gramStart"/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>на</w:t>
      </w:r>
      <w:proofErr w:type="gramEnd"/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4398"/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вопрос и для решения задачи; </w:t>
      </w:r>
    </w:p>
    <w:p w:rsidR="003F7161" w:rsidRPr="003F7161" w:rsidRDefault="003F7161" w:rsidP="003F7161">
      <w:pPr>
        <w:widowControl w:val="0"/>
        <w:tabs>
          <w:tab w:val="left" w:pos="2455"/>
        </w:tabs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pacing w:val="5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выбирать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5"/>
          <w:sz w:val="28"/>
          <w:szCs w:val="28"/>
          <w:lang w:eastAsia="ru-RU"/>
        </w:rPr>
        <w:t xml:space="preserve">информацию из источников различных типов,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анализировать, систематизировать и интерпретировать информацию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3" w:lineRule="exact"/>
        <w:ind w:right="32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различных видов и форм представления;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4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 структурировать информацию, представлять её в различных формах,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4465"/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иллюстрировать графически; </w:t>
      </w:r>
    </w:p>
    <w:p w:rsidR="003F7161" w:rsidRPr="003F7161" w:rsidRDefault="003F7161" w:rsidP="003F7161">
      <w:pPr>
        <w:widowControl w:val="0"/>
        <w:tabs>
          <w:tab w:val="left" w:pos="2678"/>
          <w:tab w:val="left" w:pos="4607"/>
          <w:tab w:val="left" w:pos="6647"/>
          <w:tab w:val="left" w:pos="7449"/>
        </w:tabs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оценивать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надёжность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информации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3F7161">
        <w:rPr>
          <w:rFonts w:ascii="Times New Roman" w:eastAsiaTheme="minorEastAsia" w:hAnsi="Times New Roman" w:cs="Times New Roman"/>
          <w:spacing w:val="-34"/>
          <w:sz w:val="28"/>
          <w:szCs w:val="28"/>
          <w:lang w:eastAsia="ru-RU"/>
        </w:rPr>
        <w:t>по</w:t>
      </w:r>
      <w:proofErr w:type="gramEnd"/>
      <w:r w:rsidRPr="003F7161">
        <w:rPr>
          <w:rFonts w:ascii="Times New Roman" w:eastAsiaTheme="minorEastAsia" w:hAnsi="Times New Roman" w:cs="Times New Roman"/>
          <w:spacing w:val="-34"/>
          <w:sz w:val="28"/>
          <w:szCs w:val="28"/>
          <w:lang w:eastAsia="ru-RU"/>
        </w:rPr>
        <w:t xml:space="preserve">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самостоятельно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418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сформулированным критериям.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3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>2)</w:t>
      </w:r>
      <w:r w:rsidRPr="003F7161">
        <w:rPr>
          <w:rFonts w:ascii="Times New Roman" w:eastAsiaTheme="minorEastAsia" w:hAnsi="Times New Roman" w:cs="Times New Roman"/>
          <w:i/>
          <w:iCs/>
          <w:spacing w:val="2"/>
          <w:sz w:val="28"/>
          <w:szCs w:val="28"/>
          <w:lang w:eastAsia="ru-RU"/>
        </w:rPr>
        <w:t xml:space="preserve"> Универсальные</w:t>
      </w:r>
      <w:r w:rsidRPr="003F7161">
        <w:rPr>
          <w:rFonts w:ascii="Times New Roman" w:eastAsiaTheme="minorEastAsia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 xml:space="preserve"> коммуникативные</w:t>
      </w:r>
      <w:r w:rsidRPr="003F7161">
        <w:rPr>
          <w:rFonts w:ascii="Times New Roman" w:eastAsiaTheme="minorEastAsia" w:hAnsi="Times New Roman" w:cs="Times New Roman"/>
          <w:i/>
          <w:iCs/>
          <w:spacing w:val="2"/>
          <w:sz w:val="28"/>
          <w:szCs w:val="28"/>
          <w:lang w:eastAsia="ru-RU"/>
        </w:rPr>
        <w:t xml:space="preserve"> действия, обеспечивают </w:t>
      </w:r>
      <w:proofErr w:type="spellStart"/>
      <w:r w:rsidRPr="003F7161">
        <w:rPr>
          <w:rFonts w:ascii="Times New Roman" w:eastAsiaTheme="minorEastAsia" w:hAnsi="Times New Roman" w:cs="Times New Roman"/>
          <w:i/>
          <w:iCs/>
          <w:spacing w:val="-11"/>
          <w:sz w:val="28"/>
          <w:szCs w:val="28"/>
          <w:lang w:eastAsia="ru-RU"/>
        </w:rPr>
        <w:t>сформированность</w:t>
      </w:r>
      <w:proofErr w:type="spellEnd"/>
      <w:r w:rsidRPr="003F7161">
        <w:rPr>
          <w:rFonts w:ascii="Times New Roman" w:eastAsiaTheme="minorEastAsia" w:hAnsi="Times New Roman" w:cs="Times New Roman"/>
          <w:i/>
          <w:iCs/>
          <w:spacing w:val="-11"/>
          <w:sz w:val="28"/>
          <w:szCs w:val="28"/>
          <w:lang w:eastAsia="ru-RU"/>
        </w:rPr>
        <w:t xml:space="preserve"> социальных навыков обучающихся.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67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20"/>
          <w:sz w:val="28"/>
          <w:szCs w:val="28"/>
          <w:lang w:eastAsia="ru-RU"/>
        </w:rPr>
        <w:t xml:space="preserve">Общение: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 воспринимать и формулировать суждения в соответствии с условиями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 целями общения; ясно, точно, грамотно выражать свою точку зрения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sectPr w:rsidR="003F7161" w:rsidRPr="003F7161">
          <w:pgSz w:w="11906" w:h="16382"/>
          <w:pgMar w:top="1100" w:right="820" w:bottom="360" w:left="17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7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в устных и письменных текстах, давать пояснения по ходу решения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4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задачи, комментировать полученный результат;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6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 в ходе обсуждения задавать вопросы по существу обсуждаемой темы,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проблемы, решаемой задачи, высказывать идеи, нацеленные на поиск </w:t>
      </w:r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решения; сопоставлять свои суждения с суждениями других </w:t>
      </w:r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участников диалога, обнаруживать различие и сходство позиций; </w:t>
      </w:r>
      <w:proofErr w:type="gramStart"/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в</w:t>
      </w:r>
      <w:proofErr w:type="gramEnd"/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5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корректной форме формулировать разногласия, свои возражения; </w:t>
      </w:r>
    </w:p>
    <w:p w:rsidR="003F7161" w:rsidRPr="003F7161" w:rsidRDefault="003F7161" w:rsidP="003F7161">
      <w:pPr>
        <w:widowControl w:val="0"/>
        <w:tabs>
          <w:tab w:val="left" w:pos="2981"/>
          <w:tab w:val="left" w:pos="4797"/>
          <w:tab w:val="left" w:pos="6304"/>
          <w:tab w:val="left" w:pos="7624"/>
        </w:tabs>
        <w:autoSpaceDE w:val="0"/>
        <w:autoSpaceDN w:val="0"/>
        <w:adjustRightInd w:val="0"/>
        <w:spacing w:after="0" w:line="352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представлять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6"/>
          <w:sz w:val="28"/>
          <w:szCs w:val="28"/>
          <w:lang w:eastAsia="ru-RU"/>
        </w:rPr>
        <w:t xml:space="preserve">результаты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20"/>
          <w:sz w:val="28"/>
          <w:szCs w:val="28"/>
          <w:lang w:eastAsia="ru-RU"/>
        </w:rPr>
        <w:t xml:space="preserve">решения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8"/>
          <w:sz w:val="28"/>
          <w:szCs w:val="28"/>
          <w:lang w:eastAsia="ru-RU"/>
        </w:rPr>
        <w:t xml:space="preserve">задачи,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эксперимента,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исследования, проекта; самостоятельно выбирать формат выступления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с учётом задач презентации и особенностей аудитории.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3" w:lineRule="exact"/>
        <w:ind w:right="59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Сотрудничество: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8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понимать и использовать преимущества </w:t>
      </w:r>
      <w:proofErr w:type="gramStart"/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командной</w:t>
      </w:r>
      <w:proofErr w:type="gramEnd"/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и индивидуальной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работы при решении учебных задач; принимать цель совместной </w:t>
      </w:r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деятельности, планировать организацию совместной работы, </w:t>
      </w:r>
      <w:r w:rsidRPr="003F7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распределять виды работ, договариваться, обсуждать процесс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159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результат работы; обобщать мнения нескольких людей;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F7161">
        <w:rPr>
          <w:rFonts w:ascii="Times New Roman" w:eastAsiaTheme="minorEastAsia" w:hAnsi="Times New Roman" w:cs="Times New Roman"/>
          <w:spacing w:val="-6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 участвовать в групповых формах работы (обсуждения, обмен мнений, </w:t>
      </w:r>
      <w:proofErr w:type="gramEnd"/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«мозговые штурмы» и иные); выполнять свою часть работы и </w:t>
      </w: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координировать свои действия с другими членами команды; оценивать </w:t>
      </w:r>
      <w:r w:rsidRPr="003F7161">
        <w:rPr>
          <w:rFonts w:ascii="Times New Roman" w:eastAsiaTheme="minorEastAsia" w:hAnsi="Times New Roman" w:cs="Times New Roman"/>
          <w:spacing w:val="6"/>
          <w:sz w:val="28"/>
          <w:szCs w:val="28"/>
          <w:lang w:eastAsia="ru-RU"/>
        </w:rPr>
        <w:t xml:space="preserve">качество своего вклада в общий продукт по критериям, </w:t>
      </w: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сформулированным участниками взаимодействия.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3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>3)</w:t>
      </w:r>
      <w:r w:rsidRPr="003F7161">
        <w:rPr>
          <w:rFonts w:ascii="Times New Roman" w:eastAsiaTheme="minorEastAsia" w:hAnsi="Times New Roman" w:cs="Times New Roman"/>
          <w:i/>
          <w:iCs/>
          <w:spacing w:val="-11"/>
          <w:sz w:val="28"/>
          <w:szCs w:val="28"/>
          <w:lang w:eastAsia="ru-RU"/>
        </w:rPr>
        <w:t xml:space="preserve"> Универсальные</w:t>
      </w:r>
      <w:r w:rsidRPr="003F7161">
        <w:rPr>
          <w:rFonts w:ascii="Times New Roman" w:eastAsiaTheme="minorEastAsia" w:hAnsi="Times New Roman" w:cs="Times New Roman"/>
          <w:b/>
          <w:bCs/>
          <w:i/>
          <w:iCs/>
          <w:spacing w:val="-11"/>
          <w:sz w:val="28"/>
          <w:szCs w:val="28"/>
          <w:lang w:eastAsia="ru-RU"/>
        </w:rPr>
        <w:t xml:space="preserve"> регулятивные</w:t>
      </w:r>
      <w:r w:rsidRPr="003F7161">
        <w:rPr>
          <w:rFonts w:ascii="Times New Roman" w:eastAsiaTheme="minorEastAsia" w:hAnsi="Times New Roman" w:cs="Times New Roman"/>
          <w:i/>
          <w:iCs/>
          <w:spacing w:val="-11"/>
          <w:sz w:val="28"/>
          <w:szCs w:val="28"/>
          <w:lang w:eastAsia="ru-RU"/>
        </w:rPr>
        <w:t xml:space="preserve"> действия, обеспечивают формирование </w:t>
      </w:r>
      <w:r w:rsidRPr="003F7161">
        <w:rPr>
          <w:rFonts w:ascii="Times New Roman" w:eastAsiaTheme="minorEastAsia" w:hAnsi="Times New Roman" w:cs="Times New Roman"/>
          <w:i/>
          <w:iCs/>
          <w:spacing w:val="-10"/>
          <w:sz w:val="28"/>
          <w:szCs w:val="28"/>
          <w:lang w:eastAsia="ru-RU"/>
        </w:rPr>
        <w:t>смысловых установок и жизненных навыков личности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4" w:lineRule="exact"/>
        <w:ind w:right="576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Самоорганизация: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составлять план, алгоритм решения задачи, выбирать способ решения </w:t>
      </w:r>
      <w:proofErr w:type="gramStart"/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>с</w:t>
      </w:r>
      <w:proofErr w:type="gramEnd"/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учётом имеющихся ресурсов и собственных возможностей, аргументировать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 корректировать варианты решений с учётом новой информации.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61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6"/>
          <w:sz w:val="28"/>
          <w:szCs w:val="28"/>
          <w:lang w:eastAsia="ru-RU"/>
        </w:rPr>
        <w:t xml:space="preserve">Самоконтроль: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3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3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 владеть навыками познавательной рефлексии как осознания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совершаемых действий и мыслительных процессов, их результатов; </w:t>
      </w: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владеть способами самопроверки, самоконтроля процесса и результата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40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решения математической задачи;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8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предвидеть трудности, которые могут возникнуть при решении задачи,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вносить коррективы в деятельность на основе новых обстоятельств,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179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данных, найденных ошибок, выявленных трудностей;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1"/>
          <w:sz w:val="33"/>
          <w:szCs w:val="33"/>
          <w:lang w:eastAsia="ru-RU"/>
        </w:rPr>
        <w:t>•</w:t>
      </w: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оценивать соответствие результата цели и условиям, объяснять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причины достижения или </w:t>
      </w:r>
      <w:proofErr w:type="spellStart"/>
      <w:r w:rsidRPr="003F716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>недостижения</w:t>
      </w:r>
      <w:proofErr w:type="spellEnd"/>
      <w:r w:rsidRPr="003F716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 результатов деятельности,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находить ошибку, давать оценку приобретённому опыту.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97" w:lineRule="exact"/>
        <w:ind w:right="31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5152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t xml:space="preserve">ПРЕДМЕТНЫЕ РЕЗУЛЬТАТЫ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5152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sectPr w:rsidR="003F7161" w:rsidRPr="003F7161">
          <w:pgSz w:w="11906" w:h="16382"/>
          <w:pgMar w:top="1100" w:right="820" w:bottom="220" w:left="17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78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b/>
          <w:bCs/>
          <w:spacing w:val="-18"/>
          <w:sz w:val="28"/>
          <w:szCs w:val="28"/>
          <w:lang w:eastAsia="ru-RU"/>
        </w:rPr>
        <w:t xml:space="preserve">10 КЛАСС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92" w:lineRule="exact"/>
        <w:ind w:right="7895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5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Читать и строить таблицы и диаграммы.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Оперировать понятиями: среднее арифметическое, медиана, наибольшее,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2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наименьшее значение, размах массива числовых данных.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Оперировать понятиями: случайный эксперимент (опыт) и случайное </w:t>
      </w:r>
      <w:r w:rsidRPr="003F716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событие, элементарное событие (элементарный исход) случайного опыта; </w:t>
      </w: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находить вероятности в опытах с равновозможными случайными событиями, </w:t>
      </w: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находить и сравнивать вероятности событий в изученных случайных </w:t>
      </w:r>
      <w:r w:rsidRPr="003F7161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экспериментах.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Находить и формулировать события: пересечение и объединение данных </w:t>
      </w:r>
      <w:r w:rsidRPr="003F7161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событий, событие, противоположное данному событию; пользоваться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диаграммами Эйлера и формулой сложения вероятностей при решении задач.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Оперировать понятиями: условная вероятность, независимые события; </w:t>
      </w:r>
      <w:r w:rsidRPr="003F716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находить вероятности с помощью правила умножения, с помощью дерева </w:t>
      </w:r>
      <w:r w:rsidRPr="003F7161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случайного опыта.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6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Применять комбинаторное правило умножения при решении задач.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Оперировать понятиями: испытание, независимые испытания, серия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3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испытаний, успех и неудача; находить вероятности событий в серии </w:t>
      </w:r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независимых испытаний до первого успеха; находить вероятности событий в </w:t>
      </w:r>
      <w:r w:rsidRPr="003F7161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серии испытаний Бернулли.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Оперировать понятиями: случайная величина, распределение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вероятностей, диаграмма распределения.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97" w:lineRule="exact"/>
        <w:ind w:right="28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78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9"/>
          <w:sz w:val="28"/>
          <w:szCs w:val="28"/>
          <w:lang w:eastAsia="ru-RU"/>
        </w:rPr>
        <w:t xml:space="preserve">11 КЛАСС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94" w:lineRule="exact"/>
        <w:ind w:right="7895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5"/>
          <w:sz w:val="28"/>
          <w:szCs w:val="28"/>
          <w:lang w:eastAsia="ru-RU"/>
        </w:rPr>
        <w:t xml:space="preserve">Сравнивать вероятности значений случайной величины по </w:t>
      </w:r>
      <w:r w:rsidRPr="003F7161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распределению или с помощью диаграмм.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Оперировать понятием математического ожидания; приводить примеры, </w:t>
      </w:r>
      <w:r w:rsidRPr="003F716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как применяется математическое ожидание случайной величины находить </w:t>
      </w: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математическое ожидание по данному распределению.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88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Иметь представление о законе больших чисел.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289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Иметь представление о нормальном распределении.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2" w:lineRule="exact"/>
        <w:ind w:right="2289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sectPr w:rsidR="003F7161" w:rsidRPr="003F7161">
          <w:pgSz w:w="11906" w:h="16382"/>
          <w:pgMar w:top="1400" w:right="820" w:bottom="680" w:left="17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79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b/>
          <w:bCs/>
          <w:spacing w:val="-16"/>
          <w:sz w:val="28"/>
          <w:szCs w:val="28"/>
          <w:lang w:eastAsia="ru-RU"/>
        </w:rPr>
        <w:t xml:space="preserve">ТЕМАТИЧЕСКОЕ ПЛАНИРОВАНИЕ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72" w:lineRule="exact"/>
        <w:ind w:right="116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8"/>
          <w:sz w:val="28"/>
          <w:szCs w:val="28"/>
          <w:lang w:eastAsia="ru-RU"/>
        </w:rPr>
        <w:t xml:space="preserve">10 КЛАСС </w:t>
      </w:r>
    </w:p>
    <w:p w:rsidR="003F7161" w:rsidRPr="003F7161" w:rsidRDefault="003F7161" w:rsidP="003F7161">
      <w:pPr>
        <w:widowControl w:val="0"/>
        <w:tabs>
          <w:tab w:val="left" w:pos="11116"/>
        </w:tabs>
        <w:autoSpaceDE w:val="0"/>
        <w:autoSpaceDN w:val="0"/>
        <w:adjustRightInd w:val="0"/>
        <w:spacing w:after="0" w:line="372" w:lineRule="exact"/>
        <w:ind w:right="3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>Электронные</w:t>
      </w:r>
      <w:proofErr w:type="gramEnd"/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tabs>
          <w:tab w:val="left" w:pos="11116"/>
        </w:tabs>
        <w:autoSpaceDE w:val="0"/>
        <w:autoSpaceDN w:val="0"/>
        <w:adjustRightInd w:val="0"/>
        <w:spacing w:after="0" w:line="316" w:lineRule="exact"/>
        <w:ind w:right="5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Наименование разделов и тем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>(</w:t>
      </w:r>
      <w:proofErr w:type="gramStart"/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>цифровые</w:t>
      </w:r>
      <w:proofErr w:type="gramEnd"/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) </w:t>
      </w:r>
    </w:p>
    <w:p w:rsidR="003F7161" w:rsidRPr="003F7161" w:rsidRDefault="003F7161" w:rsidP="003F7161">
      <w:pPr>
        <w:widowControl w:val="0"/>
        <w:tabs>
          <w:tab w:val="left" w:pos="7391"/>
          <w:tab w:val="left" w:pos="9209"/>
        </w:tabs>
        <w:autoSpaceDE w:val="0"/>
        <w:autoSpaceDN w:val="0"/>
        <w:adjustRightInd w:val="0"/>
        <w:spacing w:after="0" w:line="184" w:lineRule="exact"/>
        <w:ind w:right="20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№ </w:t>
      </w:r>
      <w:proofErr w:type="gramStart"/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>п</w:t>
      </w:r>
      <w:proofErr w:type="gramEnd"/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/п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32" w:lineRule="exact"/>
        <w:ind w:right="9531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программы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32" w:lineRule="exact"/>
        <w:ind w:right="9531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sectPr w:rsidR="003F7161" w:rsidRPr="003F7161">
          <w:pgSz w:w="16382" w:h="11906"/>
          <w:pgMar w:top="1100" w:right="1520" w:bottom="62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92" w:lineRule="exact"/>
        <w:ind w:right="9531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95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95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95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678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2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Представление данных и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описательная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286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статистика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Случайные опыты и случайные события,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3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опыты с </w:t>
      </w:r>
      <w:proofErr w:type="gramStart"/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равновозможными</w:t>
      </w:r>
      <w:proofErr w:type="gramEnd"/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4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элементарными исходами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Операции над событиями, сложение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6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вероятностей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10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Условная вероятность, дерево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56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случайного опыта, формула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полной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7" w:lineRule="exact"/>
        <w:ind w:right="3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вероятности и независимость событий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44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Элементы комбинаторики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4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Серии последовательных испытаний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2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Случайные величины и распределения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4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Обобщение и систематизация знаний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63" w:lineRule="exact"/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ОБЩЕЕ КОЛИЧЕСТВО ЧАСОВ ПО ПРОГРАММЕ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65" w:lineRule="exact"/>
        <w:ind w:right="1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lastRenderedPageBreak/>
        <w:t xml:space="preserve">Всего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66" w:lineRule="exact"/>
        <w:ind w:right="136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4" w:lineRule="exact"/>
        <w:ind w:right="54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2" w:lineRule="exact"/>
        <w:ind w:right="54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4" w:lineRule="exact"/>
        <w:ind w:right="54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4" w:lineRule="exact"/>
        <w:ind w:right="5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365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63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65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lastRenderedPageBreak/>
        <w:t xml:space="preserve">работы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6" w:lineRule="exact"/>
        <w:ind w:right="34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63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65" w:lineRule="exact"/>
        <w:ind w:right="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lastRenderedPageBreak/>
        <w:t xml:space="preserve">работы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32" w:lineRule="exact"/>
        <w:ind w:right="67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65" w:lineRule="exact"/>
        <w:ind w:right="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lastRenderedPageBreak/>
        <w:t xml:space="preserve">образовательные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924"/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924"/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00" w:right="1520" w:bottom="620" w:left="1800" w:header="720" w:footer="720" w:gutter="0"/>
          <w:cols w:num="6" w:space="720" w:equalWidth="0">
            <w:col w:w="120" w:space="14"/>
            <w:col w:w="5365" w:space="346"/>
            <w:col w:w="751" w:space="792"/>
            <w:col w:w="837" w:space="1003"/>
            <w:col w:w="874" w:space="1036"/>
            <w:col w:w="1919"/>
          </w:cols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924"/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00" w:right="1520" w:bottom="62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116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b/>
          <w:bCs/>
          <w:spacing w:val="-18"/>
          <w:sz w:val="28"/>
          <w:szCs w:val="28"/>
          <w:lang w:eastAsia="ru-RU"/>
        </w:rPr>
        <w:t xml:space="preserve">11 КЛАСС </w:t>
      </w:r>
    </w:p>
    <w:p w:rsidR="003F7161" w:rsidRPr="003F7161" w:rsidRDefault="003F7161" w:rsidP="003F7161">
      <w:pPr>
        <w:widowControl w:val="0"/>
        <w:tabs>
          <w:tab w:val="left" w:pos="11172"/>
        </w:tabs>
        <w:autoSpaceDE w:val="0"/>
        <w:autoSpaceDN w:val="0"/>
        <w:adjustRightInd w:val="0"/>
        <w:spacing w:after="0" w:line="375" w:lineRule="exact"/>
        <w:ind w:right="394"/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>Электронные</w:t>
      </w:r>
      <w:proofErr w:type="gramEnd"/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tabs>
          <w:tab w:val="left" w:pos="11172"/>
        </w:tabs>
        <w:autoSpaceDE w:val="0"/>
        <w:autoSpaceDN w:val="0"/>
        <w:adjustRightInd w:val="0"/>
        <w:spacing w:after="0" w:line="375" w:lineRule="exact"/>
        <w:ind w:right="394"/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sectPr w:rsidR="003F7161" w:rsidRPr="003F7161">
          <w:pgSz w:w="16382" w:h="11906"/>
          <w:pgMar w:top="1100" w:right="1460" w:bottom="96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tabs>
          <w:tab w:val="left" w:pos="11172"/>
        </w:tabs>
        <w:autoSpaceDE w:val="0"/>
        <w:autoSpaceDN w:val="0"/>
        <w:adjustRightInd w:val="0"/>
        <w:spacing w:after="0" w:line="105" w:lineRule="exact"/>
        <w:ind w:right="394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172"/>
        </w:tabs>
        <w:autoSpaceDE w:val="0"/>
        <w:autoSpaceDN w:val="0"/>
        <w:adjustRightInd w:val="0"/>
        <w:spacing w:after="0" w:line="240" w:lineRule="exact"/>
        <w:ind w:right="3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172"/>
        </w:tabs>
        <w:autoSpaceDE w:val="0"/>
        <w:autoSpaceDN w:val="0"/>
        <w:adjustRightInd w:val="0"/>
        <w:spacing w:after="0" w:line="240" w:lineRule="exact"/>
        <w:ind w:right="3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172"/>
        </w:tabs>
        <w:autoSpaceDE w:val="0"/>
        <w:autoSpaceDN w:val="0"/>
        <w:adjustRightInd w:val="0"/>
        <w:spacing w:after="0" w:line="240" w:lineRule="exact"/>
        <w:ind w:right="3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172"/>
        </w:tabs>
        <w:autoSpaceDE w:val="0"/>
        <w:autoSpaceDN w:val="0"/>
        <w:adjustRightInd w:val="0"/>
        <w:spacing w:after="0" w:line="240" w:lineRule="exact"/>
        <w:ind w:right="3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172"/>
        </w:tabs>
        <w:autoSpaceDE w:val="0"/>
        <w:autoSpaceDN w:val="0"/>
        <w:adjustRightInd w:val="0"/>
        <w:spacing w:after="0" w:line="240" w:lineRule="exact"/>
        <w:ind w:right="3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172"/>
        </w:tabs>
        <w:autoSpaceDE w:val="0"/>
        <w:autoSpaceDN w:val="0"/>
        <w:adjustRightInd w:val="0"/>
        <w:spacing w:after="0" w:line="240" w:lineRule="exact"/>
        <w:ind w:right="3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75" w:lineRule="exact"/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lastRenderedPageBreak/>
        <w:t xml:space="preserve">№ </w:t>
      </w:r>
      <w:proofErr w:type="gramStart"/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>п</w:t>
      </w:r>
      <w:proofErr w:type="gramEnd"/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/п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56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lastRenderedPageBreak/>
        <w:t xml:space="preserve">Наименование разделов и тем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3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программы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96" w:lineRule="exact"/>
        <w:ind w:right="237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23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23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Математическое ожидание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случайной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6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величины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Дисперсия и стандартное отклонение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58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случайной величины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5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Закон больших чисел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2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Непрерывные случайные величины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0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(распределения)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97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Нормальное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распределения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1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7" w:lineRule="exact"/>
        <w:ind w:right="1364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систематизация знаний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54" w:lineRule="exact"/>
        <w:ind w:right="1364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3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65" w:lineRule="exact"/>
        <w:ind w:right="1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Всего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65" w:lineRule="exact"/>
        <w:ind w:right="160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7" w:lineRule="exact"/>
        <w:ind w:right="54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ind w:right="54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ind w:right="54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ind w:right="54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ind w:right="54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19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56" w:lineRule="exact"/>
        <w:ind w:right="630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59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80" w:lineRule="exact"/>
        <w:ind w:right="596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14" w:lineRule="exact"/>
        <w:ind w:right="690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ind w:right="624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91" w:lineRule="exact"/>
        <w:ind w:right="624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24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5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lastRenderedPageBreak/>
        <w:t xml:space="preserve">(цифровые)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образовательные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928"/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928"/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00" w:right="1460" w:bottom="960" w:left="1800" w:header="720" w:footer="720" w:gutter="0"/>
          <w:cols w:num="7" w:space="720" w:equalWidth="0">
            <w:col w:w="120" w:space="14"/>
            <w:col w:w="646" w:space="534"/>
            <w:col w:w="3904" w:space="627"/>
            <w:col w:w="777" w:space="820"/>
            <w:col w:w="1500" w:space="341"/>
            <w:col w:w="1566" w:space="343"/>
            <w:col w:w="1924"/>
          </w:cols>
          <w:noEndnote/>
        </w:sectPr>
      </w:pPr>
    </w:p>
    <w:p w:rsidR="003F7161" w:rsidRPr="003F7161" w:rsidRDefault="003F7161" w:rsidP="003F7161">
      <w:pPr>
        <w:widowControl w:val="0"/>
        <w:tabs>
          <w:tab w:val="left" w:pos="6385"/>
          <w:tab w:val="left" w:pos="8163"/>
          <w:tab w:val="left" w:pos="10017"/>
        </w:tabs>
        <w:autoSpaceDE w:val="0"/>
        <w:autoSpaceDN w:val="0"/>
        <w:adjustRightInd w:val="0"/>
        <w:spacing w:after="0" w:line="463" w:lineRule="exact"/>
        <w:ind w:right="296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lastRenderedPageBreak/>
        <w:t xml:space="preserve">ОБЩЕЕ КОЛИЧЕСТВО ЧАСОВ ПО ПРОГРАММЕ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3F7161" w:rsidRPr="003F7161" w:rsidRDefault="003F7161" w:rsidP="003F7161">
      <w:pPr>
        <w:widowControl w:val="0"/>
        <w:tabs>
          <w:tab w:val="left" w:pos="6385"/>
          <w:tab w:val="left" w:pos="8163"/>
          <w:tab w:val="left" w:pos="10017"/>
        </w:tabs>
        <w:autoSpaceDE w:val="0"/>
        <w:autoSpaceDN w:val="0"/>
        <w:adjustRightInd w:val="0"/>
        <w:spacing w:after="0" w:line="463" w:lineRule="exact"/>
        <w:ind w:right="2961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00" w:right="1460" w:bottom="96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pgSz w:w="16382" w:h="11906"/>
          <w:pgMar w:top="1440" w:right="16040" w:bottom="2380" w:left="1800" w:header="720" w:footer="720" w:gutter="0"/>
          <w:cols w:space="720"/>
          <w:noEndnote/>
        </w:sect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2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t xml:space="preserve">ПОУРОЧНОЕ ПЛАНИРОВАНИЕ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72" w:lineRule="exact"/>
        <w:ind w:right="33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8"/>
          <w:sz w:val="28"/>
          <w:szCs w:val="28"/>
          <w:lang w:eastAsia="ru-RU"/>
        </w:rPr>
        <w:t xml:space="preserve">10 КЛАСС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02" w:lineRule="exact"/>
        <w:ind w:right="3307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3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3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72"/>
        </w:tabs>
        <w:autoSpaceDE w:val="0"/>
        <w:autoSpaceDN w:val="0"/>
        <w:adjustRightInd w:val="0"/>
        <w:spacing w:after="0" w:line="265" w:lineRule="exact"/>
        <w:ind w:right="2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№ </w:t>
      </w:r>
      <w:proofErr w:type="gramStart"/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>п</w:t>
      </w:r>
      <w:proofErr w:type="gramEnd"/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/п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Тема урока </w:t>
      </w:r>
    </w:p>
    <w:p w:rsidR="003F7161" w:rsidRPr="003F7161" w:rsidRDefault="003F7161" w:rsidP="003F7161">
      <w:pPr>
        <w:widowControl w:val="0"/>
        <w:tabs>
          <w:tab w:val="left" w:pos="1172"/>
        </w:tabs>
        <w:autoSpaceDE w:val="0"/>
        <w:autoSpaceDN w:val="0"/>
        <w:adjustRightInd w:val="0"/>
        <w:spacing w:after="0" w:line="166" w:lineRule="exact"/>
        <w:ind w:right="2111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72"/>
        </w:tabs>
        <w:autoSpaceDE w:val="0"/>
        <w:autoSpaceDN w:val="0"/>
        <w:adjustRightInd w:val="0"/>
        <w:spacing w:after="0" w:line="240" w:lineRule="exact"/>
        <w:ind w:right="2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72"/>
        </w:tabs>
        <w:autoSpaceDE w:val="0"/>
        <w:autoSpaceDN w:val="0"/>
        <w:adjustRightInd w:val="0"/>
        <w:spacing w:after="0" w:line="240" w:lineRule="exact"/>
        <w:ind w:right="2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72"/>
        </w:tabs>
        <w:autoSpaceDE w:val="0"/>
        <w:autoSpaceDN w:val="0"/>
        <w:adjustRightInd w:val="0"/>
        <w:spacing w:after="0" w:line="240" w:lineRule="exact"/>
        <w:ind w:right="2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Представление данных с помощью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65" w:lineRule="exact"/>
        <w:ind w:right="8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35" w:lineRule="exact"/>
        <w:ind w:right="8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58" w:lineRule="exact"/>
        <w:ind w:right="19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Всего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58" w:lineRule="exact"/>
        <w:ind w:right="63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85" w:lineRule="exact"/>
        <w:ind w:right="630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69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40" w:lineRule="exact"/>
        <w:ind w:right="690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4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22"/>
          <w:sz w:val="24"/>
          <w:szCs w:val="24"/>
          <w:lang w:eastAsia="ru-RU"/>
        </w:rPr>
        <w:t xml:space="preserve">Дата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изучения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3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Электронные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7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цифровые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образовательные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920"/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920"/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sectPr w:rsidR="003F7161" w:rsidRPr="003F7161">
          <w:pgSz w:w="16382" w:h="11906"/>
          <w:pgMar w:top="1100" w:right="920" w:bottom="280" w:left="1800" w:header="720" w:footer="720" w:gutter="0"/>
          <w:cols w:num="5" w:space="720" w:equalWidth="0">
            <w:col w:w="4767" w:space="456"/>
            <w:col w:w="2926" w:space="340"/>
            <w:col w:w="1566" w:space="344"/>
            <w:col w:w="1002" w:space="343"/>
            <w:col w:w="1914"/>
          </w:cols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65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lastRenderedPageBreak/>
        <w:t xml:space="preserve">таблиц и диаграмм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Среднее арифметическое, медиана,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наибольшее и наименьшее значения,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4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размах, дисперсия,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стандартное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5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отклонение числовых наборов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Среднее арифметическое, медиана,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наибольшее и наименьшее значения,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4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размах, дисперсия,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стандартное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7" w:lineRule="exact"/>
        <w:ind w:right="5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отклонение числовых наборов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Среднее арифметическое, медиана,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наибольшее и наименьшее значения,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4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размах, дисперсия,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стандартное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5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отклонение числовых наборов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Случайные эксперименты (опыты)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случайные события. Элементарные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75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события (исходы)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2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Вероятность случайного события.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3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Вероятности событий в опытах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равновозможными элементарными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381"/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событиями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16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3" w:lineRule="exact"/>
        <w:ind w:right="696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19" w:lineRule="exact"/>
        <w:ind w:right="6966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0" w:lineRule="exact"/>
        <w:ind w:right="6966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99" w:lineRule="exact"/>
        <w:ind w:right="696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2" w:lineRule="exact"/>
        <w:ind w:right="696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00" w:right="920" w:bottom="280" w:left="1800" w:header="720" w:footer="720" w:gutter="0"/>
          <w:cols w:num="3" w:space="720" w:equalWidth="0">
            <w:col w:w="120" w:space="1058"/>
            <w:col w:w="3779" w:space="843"/>
            <w:col w:w="7860"/>
          </w:cols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6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00" w:right="920" w:bottom="28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77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7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3" w:lineRule="exact"/>
        <w:ind w:right="1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8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0" w:lineRule="exact"/>
        <w:ind w:right="108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9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2" w:lineRule="exact"/>
        <w:ind w:right="108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10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11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12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13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14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15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16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17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18 19 20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8" w:lineRule="exact"/>
        <w:ind w:right="2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lastRenderedPageBreak/>
        <w:t xml:space="preserve">Вероятность случайного события.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4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Практическая работа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9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Операции над событиями: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пересечение, объединение событий, </w:t>
      </w: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противоположные события.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57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Диаграммы Эйлера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9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Операции над событиями: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пересечение, объединение событий, </w:t>
      </w: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противоположные события.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57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Диаграммы Эйлера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2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Формула сложения вероятностей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Условная вероятность. Умножение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2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вероятностей. Дерево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случайного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0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эксперимента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Условная вероятность. Умножение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вероятностей. Дерево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случайного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7" w:lineRule="exact"/>
        <w:ind w:right="20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эксперимента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Условная вероятность. Умножение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2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вероятностей. Дерево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случайного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0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эксперимента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6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Формула полной вероятности Формула полной вероятности Формула полной вероятности.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7" w:lineRule="exact"/>
        <w:ind w:right="129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Независимые события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4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Контрольная работа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Комбинаторное правило умножения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8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Перестановки и факториал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792"/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Число сочетаний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111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77" w:lineRule="exact"/>
        <w:ind w:right="10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77" w:lineRule="exact"/>
        <w:ind w:right="10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pgSz w:w="16382" w:h="11906"/>
          <w:pgMar w:top="1140" w:right="5100" w:bottom="240" w:left="1800" w:header="720" w:footer="720" w:gutter="0"/>
          <w:cols w:num="5" w:space="720" w:equalWidth="0">
            <w:col w:w="240" w:space="938"/>
            <w:col w:w="3732" w:space="890"/>
            <w:col w:w="120" w:space="1445"/>
            <w:col w:w="120" w:space="1756"/>
            <w:col w:w="238"/>
          </w:cols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77" w:lineRule="exact"/>
        <w:ind w:right="10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40" w:right="5100" w:bottom="24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21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22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23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24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25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26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27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28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29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30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31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8" w:lineRule="exact"/>
        <w:ind w:right="5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Треугольник Паскаля. Формула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8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бинома Ньютона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9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Бинарный случайный опыт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67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(испытание), успех и неудача.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48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Независимые испытания. Серия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независимых испытаний до первого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28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успеха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5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Серия независимых испытаний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7" w:lineRule="exact"/>
        <w:ind w:right="25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Бернулли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4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Серия независимых испытаний.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34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Практическая работа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использованием электронных таблиц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15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Случайная величина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7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Распределение вероятностей.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0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Диаграмма распределения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2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Сумма и произведение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случайных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7" w:lineRule="exact"/>
        <w:ind w:right="26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величин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2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Сумма и произведение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случайных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6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величин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5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Примеры распределений, в том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2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числе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геометрическое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1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биномиальное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5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Примеры распределений, в том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7" w:lineRule="exact"/>
        <w:ind w:right="12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числе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геометрическое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21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биномиальное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0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289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систематизация знаний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pgSz w:w="16382" w:h="11906"/>
          <w:pgMar w:top="1140" w:right="5100" w:bottom="320" w:left="1800" w:header="720" w:footer="720" w:gutter="0"/>
          <w:cols w:num="4" w:space="720" w:equalWidth="0">
            <w:col w:w="240" w:space="938"/>
            <w:col w:w="3820" w:space="802"/>
            <w:col w:w="120" w:space="3322"/>
            <w:col w:w="238"/>
          </w:cols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40" w:right="5100" w:bottom="32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32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33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8" w:lineRule="exact"/>
        <w:ind w:right="3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5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систематизация знаний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Итоговая контрольная работа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3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579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систематизация знаний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79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79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pgSz w:w="16382" w:h="11906"/>
          <w:pgMar w:top="1140" w:right="5100" w:bottom="1660" w:left="1800" w:header="720" w:footer="720" w:gutter="0"/>
          <w:cols w:num="4" w:space="720" w:equalWidth="0">
            <w:col w:w="240" w:space="938"/>
            <w:col w:w="3030" w:space="1592"/>
            <w:col w:w="120" w:space="1445"/>
            <w:col w:w="2115"/>
          </w:cols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55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lastRenderedPageBreak/>
        <w:t xml:space="preserve">ОБЩЕЕ КОЛИЧЕСТВО ЧАСОВ </w:t>
      </w:r>
      <w:proofErr w:type="gramStart"/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tabs>
          <w:tab w:val="left" w:pos="7367"/>
          <w:tab w:val="left" w:pos="9221"/>
        </w:tabs>
        <w:autoSpaceDE w:val="0"/>
        <w:autoSpaceDN w:val="0"/>
        <w:adjustRightInd w:val="0"/>
        <w:spacing w:after="0" w:line="158" w:lineRule="exact"/>
        <w:ind w:right="1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58" w:lineRule="exact"/>
        <w:ind w:right="784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58" w:lineRule="exact"/>
        <w:ind w:right="784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40" w:right="5100" w:bottom="166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3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b/>
          <w:bCs/>
          <w:spacing w:val="-18"/>
          <w:sz w:val="28"/>
          <w:szCs w:val="28"/>
          <w:lang w:eastAsia="ru-RU"/>
        </w:rPr>
        <w:t xml:space="preserve">11 КЛАСС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04" w:lineRule="exact"/>
        <w:ind w:right="3377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3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3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72"/>
        </w:tabs>
        <w:autoSpaceDE w:val="0"/>
        <w:autoSpaceDN w:val="0"/>
        <w:adjustRightInd w:val="0"/>
        <w:spacing w:after="0" w:line="265" w:lineRule="exact"/>
        <w:ind w:right="21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№ </w:t>
      </w:r>
      <w:proofErr w:type="gramStart"/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>п</w:t>
      </w:r>
      <w:proofErr w:type="gramEnd"/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/п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Тема урока </w:t>
      </w:r>
    </w:p>
    <w:p w:rsidR="003F7161" w:rsidRPr="003F7161" w:rsidRDefault="003F7161" w:rsidP="003F7161">
      <w:pPr>
        <w:widowControl w:val="0"/>
        <w:tabs>
          <w:tab w:val="left" w:pos="1172"/>
        </w:tabs>
        <w:autoSpaceDE w:val="0"/>
        <w:autoSpaceDN w:val="0"/>
        <w:adjustRightInd w:val="0"/>
        <w:spacing w:after="0" w:line="115" w:lineRule="exact"/>
        <w:ind w:right="2174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72"/>
        </w:tabs>
        <w:autoSpaceDE w:val="0"/>
        <w:autoSpaceDN w:val="0"/>
        <w:adjustRightInd w:val="0"/>
        <w:spacing w:after="0" w:line="240" w:lineRule="exact"/>
        <w:ind w:right="21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72"/>
        </w:tabs>
        <w:autoSpaceDE w:val="0"/>
        <w:autoSpaceDN w:val="0"/>
        <w:adjustRightInd w:val="0"/>
        <w:spacing w:after="0" w:line="240" w:lineRule="exact"/>
        <w:ind w:right="21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tabs>
          <w:tab w:val="left" w:pos="1172"/>
        </w:tabs>
        <w:autoSpaceDE w:val="0"/>
        <w:autoSpaceDN w:val="0"/>
        <w:adjustRightInd w:val="0"/>
        <w:spacing w:after="0" w:line="240" w:lineRule="exact"/>
        <w:ind w:right="21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0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систематизация знаний. Случайные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eastAsiaTheme="minorEastAsia" w:hAnsi="Times New Roman" w:cs="Times New Roman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65" w:lineRule="exact"/>
        <w:ind w:right="8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33" w:lineRule="exact"/>
        <w:ind w:right="877"/>
        <w:rPr>
          <w:rFonts w:ascii="Times New Roman" w:eastAsiaTheme="minorEastAsia" w:hAnsi="Times New Roman" w:cs="Times New Roman"/>
          <w:sz w:val="23"/>
          <w:szCs w:val="23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60" w:lineRule="exact"/>
        <w:ind w:right="19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Всего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58" w:lineRule="exact"/>
        <w:ind w:right="63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90" w:lineRule="exact"/>
        <w:ind w:right="630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69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50" w:lineRule="exact"/>
        <w:ind w:right="690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4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22"/>
          <w:sz w:val="24"/>
          <w:szCs w:val="24"/>
          <w:lang w:eastAsia="ru-RU"/>
        </w:rPr>
        <w:t xml:space="preserve">Дата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изучения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3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Электронные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7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цифровые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образовательные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920"/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920"/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sectPr w:rsidR="003F7161" w:rsidRPr="003F7161">
          <w:pgSz w:w="16382" w:h="11906"/>
          <w:pgMar w:top="1100" w:right="920" w:bottom="240" w:left="1800" w:header="720" w:footer="720" w:gutter="0"/>
          <w:cols w:num="5" w:space="720" w:equalWidth="0">
            <w:col w:w="4837" w:space="385"/>
            <w:col w:w="2926" w:space="340"/>
            <w:col w:w="1566" w:space="344"/>
            <w:col w:w="1002" w:space="343"/>
            <w:col w:w="1914"/>
          </w:cols>
          <w:noEndnote/>
        </w:sectPr>
      </w:pPr>
    </w:p>
    <w:p w:rsidR="003F7161" w:rsidRPr="003F7161" w:rsidRDefault="003F7161" w:rsidP="003F7161">
      <w:pPr>
        <w:widowControl w:val="0"/>
        <w:tabs>
          <w:tab w:val="left" w:pos="1178"/>
          <w:tab w:val="left" w:pos="5786"/>
        </w:tabs>
        <w:autoSpaceDE w:val="0"/>
        <w:autoSpaceDN w:val="0"/>
        <w:adjustRightInd w:val="0"/>
        <w:spacing w:after="0" w:line="320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опыты и вероятности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случайных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849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событий. Серии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независимых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02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испытаний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89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79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систематизация знаний. Случайные </w:t>
      </w:r>
    </w:p>
    <w:p w:rsidR="003F7161" w:rsidRPr="003F7161" w:rsidRDefault="003F7161" w:rsidP="003F7161">
      <w:pPr>
        <w:widowControl w:val="0"/>
        <w:tabs>
          <w:tab w:val="left" w:pos="1178"/>
          <w:tab w:val="left" w:pos="5786"/>
        </w:tabs>
        <w:autoSpaceDE w:val="0"/>
        <w:autoSpaceDN w:val="0"/>
        <w:adjustRightInd w:val="0"/>
        <w:spacing w:after="0" w:line="319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опыты и вероятности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случайных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849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событий. Серии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независимых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02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испытаний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89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79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систематизация знаний. Случайные </w:t>
      </w:r>
    </w:p>
    <w:p w:rsidR="003F7161" w:rsidRPr="003F7161" w:rsidRDefault="003F7161" w:rsidP="003F7161">
      <w:pPr>
        <w:widowControl w:val="0"/>
        <w:tabs>
          <w:tab w:val="left" w:pos="1178"/>
          <w:tab w:val="left" w:pos="5786"/>
        </w:tabs>
        <w:autoSpaceDE w:val="0"/>
        <w:autoSpaceDN w:val="0"/>
        <w:adjustRightInd w:val="0"/>
        <w:spacing w:after="0" w:line="319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опыты и вероятности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случайных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849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событий. Серии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независимых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02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испытаний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89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обобщение,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79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систематизация знаний. Случайные </w:t>
      </w:r>
    </w:p>
    <w:p w:rsidR="003F7161" w:rsidRPr="003F7161" w:rsidRDefault="003F7161" w:rsidP="003F7161">
      <w:pPr>
        <w:widowControl w:val="0"/>
        <w:tabs>
          <w:tab w:val="left" w:pos="1178"/>
          <w:tab w:val="left" w:pos="5786"/>
        </w:tabs>
        <w:autoSpaceDE w:val="0"/>
        <w:autoSpaceDN w:val="0"/>
        <w:adjustRightInd w:val="0"/>
        <w:spacing w:after="0" w:line="319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опыты и вероятности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случайных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7" w:lineRule="exact"/>
        <w:ind w:right="849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событий. Серии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независимых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02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испытаний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92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Примеры применения </w:t>
      </w:r>
    </w:p>
    <w:p w:rsidR="003F7161" w:rsidRPr="003F7161" w:rsidRDefault="003F7161" w:rsidP="003F7161">
      <w:pPr>
        <w:widowControl w:val="0"/>
        <w:tabs>
          <w:tab w:val="left" w:pos="1178"/>
          <w:tab w:val="left" w:pos="5786"/>
        </w:tabs>
        <w:autoSpaceDE w:val="0"/>
        <w:autoSpaceDN w:val="0"/>
        <w:adjustRightInd w:val="0"/>
        <w:spacing w:after="0" w:line="317" w:lineRule="exact"/>
        <w:ind w:right="69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математического ожидания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8" w:lineRule="exact"/>
        <w:ind w:right="9140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(страхование, лотерея)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8" w:lineRule="exact"/>
        <w:ind w:right="9140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00" w:right="920" w:bottom="24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77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4" w:lineRule="exact"/>
        <w:ind w:right="108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7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0" w:lineRule="exact"/>
        <w:ind w:right="1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8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5" w:lineRule="exact"/>
        <w:ind w:right="108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9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3" w:lineRule="exact"/>
        <w:ind w:right="10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10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11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12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13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14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15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16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17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8" w:lineRule="exact"/>
        <w:ind w:right="2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Математическое ожидание суммы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6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случайных величин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9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Математическое ожидание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3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геометрического и биномиального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06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распределений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9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Математическое ожидание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3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геометрического и биномиального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206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распределений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09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Дисперсия и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стандартное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3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отклонение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0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Дисперсия и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стандартное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3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отклонение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6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Дисперсии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геометрического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6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биномиального распределения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34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Практическая работа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использованием электронных таблиц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4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Закон больших чисел. Выборочный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метод исследований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Закон больших чисел. Выборочный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метод исследований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34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Практическая работа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использованием электронных таблиц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7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Итоговая контрольная работа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2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Примеры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непрерывных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случайных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730"/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величин. Функция плотности распределения. Равномерное </w:t>
      </w: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распределение и его свойства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34" w:lineRule="exact"/>
        <w:ind w:right="106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pgSz w:w="16382" w:h="11906"/>
          <w:pgMar w:top="1140" w:right="5100" w:bottom="320" w:left="1800" w:header="720" w:footer="720" w:gutter="0"/>
          <w:cols w:num="5" w:space="720" w:equalWidth="0">
            <w:col w:w="240" w:space="938"/>
            <w:col w:w="3820" w:space="802"/>
            <w:col w:w="120" w:space="1445"/>
            <w:col w:w="120" w:space="1756"/>
            <w:col w:w="238"/>
          </w:cols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40" w:right="5100" w:bottom="32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18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19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20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21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22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23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24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25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8" w:lineRule="exact"/>
        <w:ind w:right="2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Примеры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непрерывных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случайных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7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величин. Функция плотности распределения. Равномерное </w:t>
      </w: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распределение и его свойства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Задачи, приводящие к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нормальному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распределению. Функция плотности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2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 свойства нормального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08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распределения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34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Практическая работа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использованием электронных таблиц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0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2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систематизация знаний.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0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0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2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систематизация знаний.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0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0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3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систематизация знаний. Опыты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равновозможными элементарными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41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событиями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0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3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систематизация знаний. Опыты </w:t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равновозможными элементарными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41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событиями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0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систематизация знаний. Вычисление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21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вероятностей событий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29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применением формул и графических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9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pgSz w:w="16382" w:h="11906"/>
          <w:pgMar w:top="1140" w:right="5100" w:bottom="300" w:left="1800" w:header="720" w:footer="720" w:gutter="0"/>
          <w:cols w:num="4" w:space="720" w:equalWidth="0">
            <w:col w:w="240" w:space="938"/>
            <w:col w:w="3820" w:space="802"/>
            <w:col w:w="120" w:space="3322"/>
            <w:col w:w="238"/>
          </w:cols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0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40" w:right="5100" w:bottom="30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8" w:lineRule="exact"/>
        <w:ind w:right="15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методов (координатная прямая, </w:t>
      </w:r>
      <w:proofErr w:type="gramEnd"/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9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дерево, диаграмма Эйлера)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20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0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систематизация знаний. Вычисление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210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вероятностей событий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210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sectPr w:rsidR="003F7161" w:rsidRPr="003F7161">
          <w:pgSz w:w="16382" w:h="11906"/>
          <w:pgMar w:top="1140" w:right="8480" w:bottom="30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lastRenderedPageBreak/>
        <w:t xml:space="preserve">26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27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28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29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30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31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применением формул и графических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49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методов (координатная прямая, </w:t>
      </w:r>
      <w:proofErr w:type="gramEnd"/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9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дерево, диаграмма Эйлера)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0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систематизация знаний. Вычисление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18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вероятностей событий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применением формул и графических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4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методов (координатная прямая, </w:t>
      </w:r>
      <w:proofErr w:type="gramEnd"/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9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дерево, диаграмма Эйлера)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0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систематизация знаний. Вычисление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18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вероятностей событий </w:t>
      </w:r>
      <w:proofErr w:type="gramStart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применением формул и графических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49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методов (координатная прямая, </w:t>
      </w:r>
      <w:proofErr w:type="gramEnd"/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9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дерево, диаграмма Эйлера)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0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систематизация знаний. Случайные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9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величины и распределения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10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7" w:lineRule="exact"/>
        <w:ind w:right="1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систематизация знаний. Случайные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9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величины и распределения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10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1205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систематизация знаний.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16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76" w:lineRule="exact"/>
        <w:ind w:right="16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73" w:lineRule="exact"/>
        <w:ind w:right="16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78" w:lineRule="exact"/>
        <w:ind w:right="16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1" w:lineRule="exact"/>
        <w:ind w:right="16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4" w:lineRule="exact"/>
        <w:ind w:right="162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40" w:right="8480" w:bottom="300" w:left="1800" w:header="720" w:footer="720" w:gutter="0"/>
          <w:cols w:num="3" w:space="720" w:equalWidth="0">
            <w:col w:w="240" w:space="938"/>
            <w:col w:w="3787" w:space="835"/>
            <w:col w:w="300"/>
          </w:cols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62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40" w:right="8480" w:bottom="30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8" w:lineRule="exact"/>
        <w:ind w:right="49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Математическое ожидание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55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случайной величины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50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5269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систематизация знаний.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5269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sectPr w:rsidR="003F7161" w:rsidRPr="003F7161">
          <w:pgSz w:w="16382" w:h="11906"/>
          <w:pgMar w:top="1140" w:right="5100" w:bottom="140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lastRenderedPageBreak/>
        <w:t xml:space="preserve">32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33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2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lastRenderedPageBreak/>
        <w:t xml:space="preserve">Математическое ожидание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6" w:lineRule="exact"/>
        <w:ind w:right="7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случайной величины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Итоговая контрольная работа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3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7" w:lineRule="exact"/>
        <w:ind w:right="579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систематизация знаний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br w:type="column"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79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1795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40" w:right="5100" w:bottom="1400" w:left="1800" w:header="720" w:footer="720" w:gutter="0"/>
          <w:cols w:num="4" w:space="720" w:equalWidth="0">
            <w:col w:w="240" w:space="938"/>
            <w:col w:w="3030" w:space="1592"/>
            <w:col w:w="120" w:space="1445"/>
            <w:col w:w="2115"/>
          </w:cols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7" w:lineRule="exact"/>
        <w:ind w:right="55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lastRenderedPageBreak/>
        <w:t xml:space="preserve">ОБЩЕЕ КОЛИЧЕСТВО ЧАСОВ </w:t>
      </w:r>
      <w:proofErr w:type="gramStart"/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3F7161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tabs>
          <w:tab w:val="left" w:pos="7367"/>
          <w:tab w:val="left" w:pos="9221"/>
        </w:tabs>
        <w:autoSpaceDE w:val="0"/>
        <w:autoSpaceDN w:val="0"/>
        <w:adjustRightInd w:val="0"/>
        <w:spacing w:after="0" w:line="158" w:lineRule="exact"/>
        <w:ind w:right="1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  <w:r w:rsidRPr="003F716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3F7161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58" w:lineRule="exact"/>
        <w:ind w:right="784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58" w:lineRule="exact"/>
        <w:ind w:right="784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sectPr w:rsidR="003F7161" w:rsidRPr="003F7161">
          <w:type w:val="continuous"/>
          <w:pgSz w:w="16382" w:h="11906"/>
          <w:pgMar w:top="1140" w:right="5100" w:bottom="1400" w:left="18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55" w:lineRule="exact"/>
        <w:ind w:right="31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161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УЧЕБНО-МЕТОДИЧЕСКОЕ ОБЕСПЕЧЕНИЕ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72" w:lineRule="exact"/>
        <w:ind w:right="436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6"/>
          <w:sz w:val="28"/>
          <w:szCs w:val="28"/>
          <w:lang w:eastAsia="ru-RU"/>
        </w:rPr>
        <w:t xml:space="preserve">ОБРАЗОВАТЕЛЬНОГО ПРОЦЕССА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69" w:lineRule="exact"/>
        <w:ind w:right="10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ОБЯЗАТЕЛЬНЫЕ УЧЕБНЫЕ МАТЕРИАЛЫ ДЛЯ УЧЕНИКА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9" w:lineRule="exact"/>
        <w:ind w:right="1083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3" w:lineRule="exact"/>
        <w:ind w:right="11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"Математика. Вероятность и статистика 10-11 классы. Базовый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3" w:lineRule="exact"/>
        <w:ind w:right="4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углублённый уровень". В двух частях. Просвещение. Авторы: Высоцкий </w:t>
      </w:r>
      <w:r w:rsidRPr="003F7161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И.Р., Ященко И.В.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35" w:lineRule="exact"/>
        <w:ind w:right="413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4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4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4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25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МЕТОДИЧЕСКИЕ МАТЕРИАЛЫ ДЛЯ УЧИТЕЛЯ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7" w:lineRule="exact"/>
        <w:ind w:right="2575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25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25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1" w:lineRule="exact"/>
        <w:ind w:right="6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1. Теория вероятностей и статистика. 10-11 классы. Экспериментальное учебное пособие, Ю. Н. Тюрин, А. А. Макаров, И. Р. Высоцкий, И. В.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3" w:lineRule="exact"/>
        <w:ind w:right="75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23"/>
          <w:sz w:val="28"/>
          <w:szCs w:val="28"/>
          <w:lang w:eastAsia="ru-RU"/>
        </w:rPr>
        <w:t xml:space="preserve">Ященко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1" w:lineRule="exact"/>
        <w:ind w:right="11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2 Математика. Универсальный многоуровневый сборник задач 7-9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1" w:lineRule="exact"/>
        <w:ind w:right="3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>кл</w:t>
      </w:r>
      <w:proofErr w:type="spellEnd"/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., Просвещение. 2020-2022. ISBN:978-5-09-075041-7. Авторы: Высоцкий </w:t>
      </w:r>
      <w:r w:rsidRPr="003F7161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И.Р., </w:t>
      </w:r>
      <w:proofErr w:type="spellStart"/>
      <w:r w:rsidRPr="003F7161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>И.В.Ященко</w:t>
      </w:r>
      <w:proofErr w:type="spellEnd"/>
      <w:r w:rsidRPr="003F7161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1" w:lineRule="exact"/>
        <w:ind w:right="12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3. Рабочая тетрадь по математике серии "ЕГЭ 2022. Математика"</w:t>
      </w:r>
      <w:proofErr w:type="gramStart"/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,</w:t>
      </w:r>
      <w:proofErr w:type="gramEnd"/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1" w:lineRule="exact"/>
        <w:ind w:right="2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МЦНМО. 2022 год. Авторы: Высоцкий И.Р., </w:t>
      </w:r>
      <w:proofErr w:type="spellStart"/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Шапарина</w:t>
      </w:r>
      <w:proofErr w:type="spellEnd"/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В.Ю. Под редакцией </w:t>
      </w:r>
      <w:proofErr w:type="spellStart"/>
      <w:r w:rsidRPr="003F7161">
        <w:rPr>
          <w:rFonts w:ascii="Times New Roman" w:eastAsiaTheme="minorEastAsia" w:hAnsi="Times New Roman" w:cs="Times New Roman"/>
          <w:spacing w:val="-16"/>
          <w:sz w:val="28"/>
          <w:szCs w:val="28"/>
          <w:lang w:eastAsia="ru-RU"/>
        </w:rPr>
        <w:t>И.В.Ященко</w:t>
      </w:r>
      <w:proofErr w:type="spellEnd"/>
      <w:r w:rsidRPr="003F7161">
        <w:rPr>
          <w:rFonts w:ascii="Times New Roman" w:eastAsiaTheme="minorEastAsia" w:hAnsi="Times New Roman" w:cs="Times New Roman"/>
          <w:spacing w:val="-16"/>
          <w:sz w:val="28"/>
          <w:szCs w:val="28"/>
          <w:lang w:eastAsia="ru-RU"/>
        </w:rPr>
        <w:t xml:space="preserve">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1" w:lineRule="exact"/>
        <w:ind w:right="55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4. Учебное пособие "Теория вероятностей и статистика". МЦНМО. 2018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1" w:lineRule="exact"/>
        <w:ind w:right="18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год. </w:t>
      </w:r>
      <w:proofErr w:type="spellStart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Ю.Н.Тюрин</w:t>
      </w:r>
      <w:proofErr w:type="spellEnd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, </w:t>
      </w:r>
      <w:proofErr w:type="spellStart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А.А.Макаров</w:t>
      </w:r>
      <w:proofErr w:type="spellEnd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, </w:t>
      </w:r>
      <w:proofErr w:type="spellStart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И.Р.Высоцкий</w:t>
      </w:r>
      <w:proofErr w:type="spellEnd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, </w:t>
      </w:r>
      <w:proofErr w:type="spellStart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И.В.Ященко</w:t>
      </w:r>
      <w:proofErr w:type="spellEnd"/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1" w:lineRule="exact"/>
        <w:ind w:right="14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5. Экспериментальное учебное пособие для 10-11 </w:t>
      </w:r>
      <w:proofErr w:type="spellStart"/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кл</w:t>
      </w:r>
      <w:proofErr w:type="spellEnd"/>
      <w:r w:rsidRPr="003F716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. "Теория вероятностей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1" w:lineRule="exact"/>
        <w:ind w:right="47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 статистика". МЦНМО. 2023 год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1" w:lineRule="exact"/>
        <w:ind w:right="12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6. Математика. Вероятность и статистика. 10-11 класс. Базовый 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1" w:lineRule="exact"/>
        <w:ind w:right="6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углублённый</w:t>
      </w:r>
      <w:proofErr w:type="gramEnd"/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уровни. </w:t>
      </w:r>
      <w:proofErr w:type="spellStart"/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Бунимович</w:t>
      </w:r>
      <w:proofErr w:type="spellEnd"/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Е.А., Булычев В. А. Учебное пособие.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23" w:lineRule="exact"/>
        <w:ind w:right="3078"/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Линия УМК: Вероятность и статистика, 2023 год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124" w:lineRule="exact"/>
        <w:ind w:right="3078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0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0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0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0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0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3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14"/>
          <w:sz w:val="28"/>
          <w:szCs w:val="28"/>
          <w:lang w:eastAsia="ru-RU"/>
        </w:rPr>
        <w:t xml:space="preserve">ЦИФРОВЫЕ ОБРАЗОВАТЕЛЬНЫЕ РЕСУРСЫ И РЕСУРСЫ СЕТИ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94" w:lineRule="exact"/>
        <w:ind w:right="30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exact"/>
        <w:ind w:right="3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7610"/>
        <w:rPr>
          <w:rFonts w:ascii="Times New Roman" w:eastAsiaTheme="minorEastAsia" w:hAnsi="Times New Roman" w:cs="Times New Roman"/>
          <w:b/>
          <w:bCs/>
          <w:spacing w:val="-22"/>
          <w:sz w:val="28"/>
          <w:szCs w:val="28"/>
          <w:lang w:eastAsia="ru-RU"/>
        </w:rPr>
      </w:pPr>
      <w:r w:rsidRPr="003F7161">
        <w:rPr>
          <w:rFonts w:ascii="Times New Roman" w:eastAsiaTheme="minorEastAsia" w:hAnsi="Times New Roman" w:cs="Times New Roman"/>
          <w:b/>
          <w:bCs/>
          <w:spacing w:val="-22"/>
          <w:sz w:val="28"/>
          <w:szCs w:val="28"/>
          <w:lang w:eastAsia="ru-RU"/>
        </w:rPr>
        <w:t xml:space="preserve">ИНТЕРНЕТ </w:t>
      </w: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310" w:lineRule="exact"/>
        <w:ind w:right="7610"/>
        <w:rPr>
          <w:rFonts w:ascii="Times New Roman" w:eastAsiaTheme="minorEastAsia" w:hAnsi="Times New Roman" w:cs="Times New Roman"/>
          <w:b/>
          <w:bCs/>
          <w:spacing w:val="-22"/>
          <w:sz w:val="28"/>
          <w:szCs w:val="28"/>
          <w:lang w:eastAsia="ru-RU"/>
        </w:rPr>
        <w:sectPr w:rsidR="003F7161" w:rsidRPr="003F7161">
          <w:pgSz w:w="11906" w:h="16382"/>
          <w:pgMar w:top="1100" w:right="900" w:bottom="680" w:left="1700" w:header="720" w:footer="720" w:gutter="0"/>
          <w:cols w:space="720"/>
          <w:noEndnote/>
        </w:sectPr>
      </w:pPr>
    </w:p>
    <w:p w:rsidR="003F7161" w:rsidRPr="003F7161" w:rsidRDefault="003F7161" w:rsidP="003F7161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359" w:rsidRDefault="003F7161"/>
    <w:sectPr w:rsidR="00740359">
      <w:pgSz w:w="11906" w:h="16838"/>
      <w:pgMar w:top="1440" w:right="11660" w:bottom="336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161"/>
    <w:rsid w:val="003F7161"/>
    <w:rsid w:val="00892DBE"/>
    <w:rsid w:val="00FB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F71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F7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3534</Words>
  <Characters>20149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</dc:creator>
  <cp:lastModifiedBy>гузел</cp:lastModifiedBy>
  <cp:revision>1</cp:revision>
  <dcterms:created xsi:type="dcterms:W3CDTF">2023-10-05T05:42:00Z</dcterms:created>
  <dcterms:modified xsi:type="dcterms:W3CDTF">2023-10-05T05:46:00Z</dcterms:modified>
</cp:coreProperties>
</file>