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998F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Муниципальное бюджетное общеобразовательное учреждение</w:t>
      </w:r>
    </w:p>
    <w:p w14:paraId="3CCEDBBD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«Средняя общеобразовательная школа п. Опытный»</w:t>
      </w:r>
    </w:p>
    <w:p w14:paraId="66D0C4DD" w14:textId="30363299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Цивильского района Чувашской Республики</w:t>
      </w:r>
    </w:p>
    <w:p w14:paraId="2A3FF0D3" w14:textId="72068EF0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00A6878D" w14:textId="0FAAD12A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272700CB" w14:textId="1E562422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69B4E6E8" w14:textId="5C0B3D7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3641E508" w14:textId="18FC45D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21100C18" w14:textId="7FACB70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1FF67E3B" w14:textId="4E556C7B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3E2F9CBA" w14:textId="439C5094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5ECC22C4" w14:textId="585EB3B6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44212648" w14:textId="46C677D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46F04B39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31FBA5AE" w14:textId="38C43BF1" w:rsidR="00F61793" w:rsidRPr="00DB27CF" w:rsidRDefault="00F61793" w:rsidP="00444094">
      <w:pPr>
        <w:spacing w:after="0"/>
        <w:ind w:firstLine="567"/>
        <w:jc w:val="center"/>
        <w:rPr>
          <w:rFonts w:cs="Times New Roman"/>
          <w:b/>
          <w:bCs/>
          <w:sz w:val="32"/>
          <w:szCs w:val="32"/>
        </w:rPr>
      </w:pPr>
      <w:r w:rsidRPr="00DB27CF">
        <w:rPr>
          <w:rFonts w:cs="Times New Roman"/>
          <w:b/>
          <w:bCs/>
          <w:sz w:val="32"/>
          <w:szCs w:val="32"/>
        </w:rPr>
        <w:t>Формирование мотивации к занятиям хореографией.</w:t>
      </w:r>
    </w:p>
    <w:p w14:paraId="07259934" w14:textId="7777777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7F64E9B7" w14:textId="7777777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5806E256" w14:textId="7777777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1531F862" w14:textId="77777777" w:rsid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223305F8" w14:textId="1B25D390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Автор – составитель: Борисова Татьяна Леонидовна,</w:t>
      </w:r>
    </w:p>
    <w:p w14:paraId="1A78B949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 xml:space="preserve"> педагог дополнительного образования</w:t>
      </w:r>
    </w:p>
    <w:p w14:paraId="2468F638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69BA8DDF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34E18173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4A2FDFA9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29A429CB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19E40A98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5C772562" w14:textId="77777777" w:rsidR="00DB27CF" w:rsidRPr="00DB27CF" w:rsidRDefault="00DB27CF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7053143A" w14:textId="77777777" w:rsidR="00BA2BC2" w:rsidRDefault="00BA2BC2" w:rsidP="00DB27CF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14:paraId="19915A65" w14:textId="78458C96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F2F43AA" w14:textId="73439D42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3F4D847" w14:textId="6319D376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0D2547E" w14:textId="500064ED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A2CBB61" w14:textId="611D4590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B029089" w14:textId="6C6FAED5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3932422" w14:textId="0EDDDE7B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0ACDC03" w14:textId="32815C4C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7BE972B" w14:textId="55BA1201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E5191D8" w14:textId="7A54F15E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7BCA48D" w14:textId="0B018360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419BEA9" w14:textId="7AB4297D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A8A747" w14:textId="1D264D33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16C617C" w14:textId="15E4C896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4EFE39C" w14:textId="01FB853B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932ECB2" w14:textId="21AF2E5A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891FA53" w14:textId="733D34DD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E220603" w14:textId="5F2C8D51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B36342B" w14:textId="77777777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594FAA0" w14:textId="0F5F7D5B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D58CC7F" w14:textId="32AA0612" w:rsidR="00BA2BC2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F554A60" w14:textId="77777777" w:rsidR="00BA2BC2" w:rsidRPr="00BA2BC2" w:rsidRDefault="00BA2BC2" w:rsidP="00BA2BC2">
      <w:pPr>
        <w:jc w:val="center"/>
        <w:rPr>
          <w:rFonts w:cs="Times New Roman"/>
          <w:sz w:val="24"/>
          <w:szCs w:val="24"/>
        </w:rPr>
      </w:pPr>
      <w:r w:rsidRPr="00BA2BC2">
        <w:rPr>
          <w:rFonts w:cs="Times New Roman"/>
          <w:sz w:val="24"/>
          <w:szCs w:val="24"/>
        </w:rPr>
        <w:t>2022-2023 учебный год</w:t>
      </w:r>
    </w:p>
    <w:p w14:paraId="404FFE59" w14:textId="77777777" w:rsidR="00BA2BC2" w:rsidRPr="00F61793" w:rsidRDefault="00BA2BC2" w:rsidP="00F6179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B4D1F1" w14:textId="5DFF1552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Эта тема выбрана мной не случайно. </w:t>
      </w:r>
      <w:r w:rsidR="00C23DD7">
        <w:rPr>
          <w:rFonts w:cs="Times New Roman"/>
          <w:sz w:val="24"/>
          <w:szCs w:val="24"/>
        </w:rPr>
        <w:t xml:space="preserve">Ребята </w:t>
      </w:r>
      <w:r w:rsidRPr="00F61793">
        <w:rPr>
          <w:rFonts w:cs="Times New Roman"/>
          <w:sz w:val="24"/>
          <w:szCs w:val="24"/>
        </w:rPr>
        <w:t>при</w:t>
      </w:r>
      <w:r w:rsidR="00C23DD7">
        <w:rPr>
          <w:rFonts w:cs="Times New Roman"/>
          <w:sz w:val="24"/>
          <w:szCs w:val="24"/>
        </w:rPr>
        <w:t>х</w:t>
      </w:r>
      <w:r w:rsidRPr="00F61793">
        <w:rPr>
          <w:rFonts w:cs="Times New Roman"/>
          <w:sz w:val="24"/>
          <w:szCs w:val="24"/>
        </w:rPr>
        <w:t xml:space="preserve">одят </w:t>
      </w:r>
      <w:r w:rsidR="00C23DD7">
        <w:rPr>
          <w:rFonts w:cs="Times New Roman"/>
          <w:sz w:val="24"/>
          <w:szCs w:val="24"/>
        </w:rPr>
        <w:t>в</w:t>
      </w:r>
      <w:r w:rsidR="00DB27CF">
        <w:rPr>
          <w:rFonts w:cs="Times New Roman"/>
          <w:sz w:val="24"/>
          <w:szCs w:val="24"/>
        </w:rPr>
        <w:t xml:space="preserve"> хореографическую</w:t>
      </w:r>
      <w:r w:rsidR="00C23DD7">
        <w:rPr>
          <w:rFonts w:cs="Times New Roman"/>
          <w:sz w:val="24"/>
          <w:szCs w:val="24"/>
        </w:rPr>
        <w:t xml:space="preserve"> студию </w:t>
      </w:r>
      <w:r w:rsidRPr="00F61793">
        <w:rPr>
          <w:rFonts w:cs="Times New Roman"/>
          <w:sz w:val="24"/>
          <w:szCs w:val="24"/>
        </w:rPr>
        <w:t xml:space="preserve">заниматься хореографией в </w:t>
      </w:r>
      <w:r w:rsidR="00C23DD7">
        <w:rPr>
          <w:rFonts w:cs="Times New Roman"/>
          <w:sz w:val="24"/>
          <w:szCs w:val="24"/>
        </w:rPr>
        <w:t>7</w:t>
      </w:r>
      <w:r w:rsidRPr="00F61793">
        <w:rPr>
          <w:rFonts w:cs="Times New Roman"/>
          <w:sz w:val="24"/>
          <w:szCs w:val="24"/>
        </w:rPr>
        <w:t xml:space="preserve"> лет. Прежде всего – это желание </w:t>
      </w:r>
      <w:r w:rsidR="00C23DD7">
        <w:rPr>
          <w:rFonts w:cs="Times New Roman"/>
          <w:sz w:val="24"/>
          <w:szCs w:val="24"/>
        </w:rPr>
        <w:t>самих ребят</w:t>
      </w:r>
      <w:r w:rsidRPr="00F61793">
        <w:rPr>
          <w:rFonts w:cs="Times New Roman"/>
          <w:sz w:val="24"/>
          <w:szCs w:val="24"/>
        </w:rPr>
        <w:t>. Моя задача, как педагога, сделать так, чтобы в дальнейшем занятия хореографией стали для ребёнка важной частью его жизни. Любой педагог знает, что заинтересованный ребёнок занимается лучше, интерес играет важную роль в формировании положительной мотивации к любой, в том числе учебной деятельности.</w:t>
      </w:r>
    </w:p>
    <w:p w14:paraId="0FABE149" w14:textId="6C42ED4D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Человек включается в деятельность при желании, появлении мотива участвовать в ней.</w:t>
      </w:r>
    </w:p>
    <w:p w14:paraId="05F514DB" w14:textId="0C511D81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Мотив – побудительная причина, повод к какому-нибудь действию. Он может носить кратковременный характер, либо стабильный. Моя задача – сформировать у детей, занимающихся в </w:t>
      </w:r>
      <w:r w:rsidR="00C23DD7">
        <w:rPr>
          <w:rFonts w:cs="Times New Roman"/>
          <w:sz w:val="24"/>
          <w:szCs w:val="24"/>
        </w:rPr>
        <w:t xml:space="preserve">студии </w:t>
      </w:r>
      <w:r w:rsidRPr="00F61793">
        <w:rPr>
          <w:rFonts w:cs="Times New Roman"/>
          <w:sz w:val="24"/>
          <w:szCs w:val="24"/>
        </w:rPr>
        <w:t>стабильный мотив к занятиям хореографией. Чтобы воспитать у ребёнка здоровое стремление к достижению намеченной цели, я сама испытываю искренний интерес к своей деятельности и объективно отношусь к успехам и неудачам учеников.</w:t>
      </w:r>
    </w:p>
    <w:p w14:paraId="262DD8B2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На формирование положительной, устойчивой мотивации к учебной деятельности влияют следующие педагогические факторы:</w:t>
      </w:r>
    </w:p>
    <w:p w14:paraId="47DEF4EA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</w:p>
    <w:p w14:paraId="29D9AB28" w14:textId="161EB580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</w:t>
      </w:r>
      <w:r w:rsidR="00444094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содержание учебного материала;</w:t>
      </w:r>
    </w:p>
    <w:p w14:paraId="5DFC4DC8" w14:textId="613E0771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</w:t>
      </w:r>
      <w:r w:rsidR="00444094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 организация учебной деятельности;</w:t>
      </w:r>
    </w:p>
    <w:p w14:paraId="5A079F12" w14:textId="632178A8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</w:t>
      </w:r>
      <w:r w:rsidR="00444094">
        <w:rPr>
          <w:rFonts w:cs="Times New Roman"/>
          <w:sz w:val="24"/>
          <w:szCs w:val="24"/>
        </w:rPr>
        <w:t xml:space="preserve">  </w:t>
      </w:r>
      <w:r w:rsidRPr="00F61793">
        <w:rPr>
          <w:rFonts w:cs="Times New Roman"/>
          <w:sz w:val="24"/>
          <w:szCs w:val="24"/>
        </w:rPr>
        <w:t xml:space="preserve"> </w:t>
      </w:r>
      <w:r w:rsidR="00444094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 стиль педагогической деятельности;</w:t>
      </w:r>
    </w:p>
    <w:p w14:paraId="716E66D4" w14:textId="434C2CED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</w:t>
      </w:r>
      <w:r w:rsidR="00444094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 сравнение сегодняшнего результата с предыдущими.</w:t>
      </w:r>
    </w:p>
    <w:p w14:paraId="336BC56F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</w:p>
    <w:p w14:paraId="3C9C7FD5" w14:textId="3325BBA1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Интерес, желания, намерения, задачи и цели играют инструментальную роль в системе мотивационных факторов.</w:t>
      </w:r>
    </w:p>
    <w:p w14:paraId="0008CBBA" w14:textId="499BD7F2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В формировании мотивации к занятиям хореографией, несомненно, особое значение имеет интерес. Он служит необходимой предпосылкой обучения.</w:t>
      </w:r>
    </w:p>
    <w:p w14:paraId="7A8C4F33" w14:textId="7AB82B30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В первую очередь именно на развитие устойчивого познавательного интереса должна быть направлена образовательная программа.</w:t>
      </w:r>
    </w:p>
    <w:p w14:paraId="3FE5450C" w14:textId="2AC33DD2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Мной разработана </w:t>
      </w:r>
      <w:r>
        <w:rPr>
          <w:rFonts w:cs="Times New Roman"/>
          <w:sz w:val="24"/>
          <w:szCs w:val="24"/>
        </w:rPr>
        <w:t xml:space="preserve">дополнительная общеобразовательная программа художественной направленности </w:t>
      </w:r>
      <w:r w:rsidRPr="00F61793">
        <w:rPr>
          <w:rFonts w:cs="Times New Roman"/>
          <w:sz w:val="24"/>
          <w:szCs w:val="24"/>
        </w:rPr>
        <w:t>Хореографическая студия «Степ-ап»</w:t>
      </w:r>
      <w:r>
        <w:rPr>
          <w:rFonts w:cs="Times New Roman"/>
          <w:sz w:val="24"/>
          <w:szCs w:val="24"/>
        </w:rPr>
        <w:t xml:space="preserve"> </w:t>
      </w:r>
      <w:r w:rsidRPr="00F61793">
        <w:rPr>
          <w:rFonts w:cs="Times New Roman"/>
          <w:sz w:val="24"/>
          <w:szCs w:val="24"/>
        </w:rPr>
        <w:t>Цель программы - развитие личности ребёнка средствами хореографии.</w:t>
      </w:r>
    </w:p>
    <w:p w14:paraId="02B1D73A" w14:textId="1F275E82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Задачи: сформировать устойчивый интерес детей к хореографии, развить творческие способности учеников через танцевальное искусство.</w:t>
      </w:r>
    </w:p>
    <w:p w14:paraId="0246B3F4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В студии три возрастные группы: младшая (7-9 лет), средняя (10-12) и старшая (13-16 лет). Количество занятий в младшей группе – 2 часа в неделю (в год – 68 часа). Средняя группа– 2 часа в неделю (в год –68 часов). Старшая группа- 2 часа в неделю (в год 68 часов).</w:t>
      </w:r>
    </w:p>
    <w:p w14:paraId="6EA38BFC" w14:textId="6D725B00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В хореографической студии «Степ-ап» образовательный процесс строится в соответствии с возрастными, психологическими возможностями и особенностями ребят.</w:t>
      </w:r>
    </w:p>
    <w:p w14:paraId="521B84F8" w14:textId="50A90565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Сохранность детей </w:t>
      </w:r>
      <w:r w:rsidR="00C23DD7" w:rsidRPr="00F61793">
        <w:rPr>
          <w:rFonts w:cs="Times New Roman"/>
          <w:sz w:val="24"/>
          <w:szCs w:val="24"/>
        </w:rPr>
        <w:t>в</w:t>
      </w:r>
      <w:r w:rsidR="00C23DD7">
        <w:rPr>
          <w:rFonts w:cs="Times New Roman"/>
          <w:sz w:val="24"/>
          <w:szCs w:val="24"/>
        </w:rPr>
        <w:t xml:space="preserve"> студии</w:t>
      </w:r>
      <w:r w:rsidRPr="00F61793">
        <w:rPr>
          <w:rFonts w:cs="Times New Roman"/>
          <w:sz w:val="24"/>
          <w:szCs w:val="24"/>
        </w:rPr>
        <w:t>, говорит о сформированности у них интереса к хореографии. В программе предусмотрены развивающие музыкальные игры, упражнения на импровизацию, групповые и индивидуальные формы работы. Всё это способствует формированию мотивации к занятиям.</w:t>
      </w:r>
    </w:p>
    <w:p w14:paraId="2C6C428B" w14:textId="6DA1DB16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Лицом коллектива является, конечно же, его репертуар. При составлении репертуара я стараюсь учитывать пожелания детей и их родителей. Поэтому, наряду с </w:t>
      </w:r>
      <w:r>
        <w:rPr>
          <w:rFonts w:cs="Times New Roman"/>
          <w:sz w:val="24"/>
          <w:szCs w:val="24"/>
        </w:rPr>
        <w:t xml:space="preserve">народным </w:t>
      </w:r>
      <w:r w:rsidRPr="00F61793">
        <w:rPr>
          <w:rFonts w:cs="Times New Roman"/>
          <w:sz w:val="24"/>
          <w:szCs w:val="24"/>
        </w:rPr>
        <w:t xml:space="preserve">направлением включаю в репертуар </w:t>
      </w:r>
      <w:r>
        <w:rPr>
          <w:rFonts w:cs="Times New Roman"/>
          <w:sz w:val="24"/>
          <w:szCs w:val="24"/>
        </w:rPr>
        <w:t>эстрадные</w:t>
      </w:r>
      <w:r w:rsidR="00C23DD7">
        <w:rPr>
          <w:rFonts w:cs="Times New Roman"/>
          <w:sz w:val="24"/>
          <w:szCs w:val="24"/>
        </w:rPr>
        <w:t xml:space="preserve"> танцы</w:t>
      </w:r>
      <w:r>
        <w:rPr>
          <w:rFonts w:cs="Times New Roman"/>
          <w:sz w:val="24"/>
          <w:szCs w:val="24"/>
        </w:rPr>
        <w:t>.</w:t>
      </w:r>
    </w:p>
    <w:p w14:paraId="504188CA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Для сохранения интереса учащихся я продумываю структуру занятия, используя различные формы обучения. Например, игра-путешествие (в сказки, мультфильмы, различные страны). Такие методы и приёмы подачи учебного материала помогают детям с интересом выполнять танцевальные упражнения.</w:t>
      </w:r>
    </w:p>
    <w:p w14:paraId="7D29935B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</w:p>
    <w:p w14:paraId="0D5ACFEB" w14:textId="30D75D31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lastRenderedPageBreak/>
        <w:t xml:space="preserve">            Дети младшего возраста воспринимают информацию через игру, для них наиболее доступная форма обучения. Поэтому я применяю такие игровые приёмы на уроках ритмики, как например, </w:t>
      </w:r>
      <w:r w:rsidR="00FB531C" w:rsidRPr="00F61793">
        <w:rPr>
          <w:rFonts w:cs="Times New Roman"/>
          <w:sz w:val="24"/>
          <w:szCs w:val="24"/>
        </w:rPr>
        <w:t>поговорки</w:t>
      </w:r>
      <w:r w:rsidRPr="00F61793">
        <w:rPr>
          <w:rFonts w:cs="Times New Roman"/>
          <w:sz w:val="24"/>
          <w:szCs w:val="24"/>
        </w:rPr>
        <w:t>.</w:t>
      </w:r>
    </w:p>
    <w:p w14:paraId="120BED03" w14:textId="28F02061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</w:t>
      </w:r>
      <w:r w:rsidR="00FB531C" w:rsidRPr="00F61793">
        <w:rPr>
          <w:rFonts w:cs="Times New Roman"/>
          <w:sz w:val="24"/>
          <w:szCs w:val="24"/>
        </w:rPr>
        <w:t>Поговорки</w:t>
      </w:r>
      <w:r w:rsidRPr="00F61793">
        <w:rPr>
          <w:rFonts w:cs="Times New Roman"/>
          <w:sz w:val="24"/>
          <w:szCs w:val="24"/>
        </w:rPr>
        <w:t xml:space="preserve"> – это малый фольклорный жанр, в котором в стихотворной форме раскрывается техника исполнения танцевального элемента. Использование </w:t>
      </w:r>
      <w:r w:rsidR="00FB531C" w:rsidRPr="00F61793">
        <w:rPr>
          <w:rFonts w:cs="Times New Roman"/>
          <w:sz w:val="24"/>
          <w:szCs w:val="24"/>
        </w:rPr>
        <w:t>поговорок</w:t>
      </w:r>
      <w:r w:rsidRPr="00F61793">
        <w:rPr>
          <w:rFonts w:cs="Times New Roman"/>
          <w:sz w:val="24"/>
          <w:szCs w:val="24"/>
        </w:rPr>
        <w:t xml:space="preserve"> способствует ненавязчиво, не утомительно освоить то или иное танцевальное упражнение. </w:t>
      </w:r>
      <w:r w:rsidR="00FB531C" w:rsidRPr="00F61793">
        <w:rPr>
          <w:rFonts w:cs="Times New Roman"/>
          <w:sz w:val="24"/>
          <w:szCs w:val="24"/>
        </w:rPr>
        <w:t>Поговорки</w:t>
      </w:r>
      <w:r w:rsidRPr="00F61793">
        <w:rPr>
          <w:rFonts w:cs="Times New Roman"/>
          <w:sz w:val="24"/>
          <w:szCs w:val="24"/>
        </w:rPr>
        <w:t xml:space="preserve"> музыкальны, ритмичны, образны. Например, «Маятник» («Вперёд-назад, вперёд-назад, маятник качается, влево-вправо, влево-вправо, детям очень нравится»). «Галоп боковой» («Гоп-гоп-гоп-гоп – получается галоп. Пятка пятку догоняй – пятка пятку выбивай»).</w:t>
      </w:r>
    </w:p>
    <w:p w14:paraId="328105B5" w14:textId="47B0DBEA" w:rsid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Развитию мотивации помогают и музыкальные развивающие игры, которые дети выполняют с большим удовольствием.</w:t>
      </w:r>
    </w:p>
    <w:p w14:paraId="66F16EFB" w14:textId="151AA749" w:rsidR="006F495D" w:rsidRPr="00F61793" w:rsidRDefault="006F495D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Всегда стараюсь ставить с</w:t>
      </w:r>
      <w:r w:rsidRPr="006F495D">
        <w:rPr>
          <w:rFonts w:cs="Times New Roman"/>
          <w:sz w:val="24"/>
          <w:szCs w:val="24"/>
        </w:rPr>
        <w:t>южетные танцы</w:t>
      </w:r>
      <w:r>
        <w:rPr>
          <w:rFonts w:cs="Times New Roman"/>
          <w:sz w:val="24"/>
          <w:szCs w:val="24"/>
        </w:rPr>
        <w:t xml:space="preserve"> так как </w:t>
      </w:r>
      <w:r w:rsidRPr="006F495D">
        <w:rPr>
          <w:rFonts w:cs="Times New Roman"/>
          <w:sz w:val="24"/>
          <w:szCs w:val="24"/>
        </w:rPr>
        <w:t>это важнейшая составляющая хореографической постановки, раскрывающая тему и идею.</w:t>
      </w:r>
    </w:p>
    <w:p w14:paraId="0727A2BA" w14:textId="65E723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Также я использую на занятиях творческие задания на импровизацию для более старших воспитанников. Им предлагается, как индивидуально, так и коллективно придумать и исполнить танцевальный этюд на заданную тему и музыку. Особенно в таких заданиях мотивирует соревновательная деятельность, когда группа делится на 2 или несколько подгрупп, работа на время и т.д. Эти задания ученики очень любят. В них они развивают творческие и коммуникативные навыки, артистичность, самостоятельность, самовыражение.</w:t>
      </w:r>
    </w:p>
    <w:p w14:paraId="3DC3721E" w14:textId="6F486D7C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Ну и конечно же, самым главным мотиватором для танцоров является концертная и конкурсная деятельность. Я заметила, что дети очень любят выступать перед зрителями на любой концертной площадке, будь то сцена во дворце или уличная. Признание зрительской аудиторией повышает их самооценку и вызывает желание продолжать занятия.</w:t>
      </w:r>
    </w:p>
    <w:p w14:paraId="5A9AA48A" w14:textId="01D5C60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Особую радость доставляют моим воспитанникам</w:t>
      </w:r>
      <w:r w:rsidR="00444094" w:rsidRPr="00444094">
        <w:t xml:space="preserve"> </w:t>
      </w:r>
      <w:r w:rsidR="00444094" w:rsidRPr="00444094">
        <w:rPr>
          <w:rFonts w:cs="Times New Roman"/>
          <w:sz w:val="24"/>
          <w:szCs w:val="24"/>
        </w:rPr>
        <w:t>победы в различных танцевальных конкурсах</w:t>
      </w:r>
      <w:r w:rsidR="00444094">
        <w:rPr>
          <w:rFonts w:cs="Times New Roman"/>
          <w:sz w:val="24"/>
          <w:szCs w:val="24"/>
        </w:rPr>
        <w:t xml:space="preserve">, а </w:t>
      </w:r>
      <w:r w:rsidR="00DB27CF">
        <w:rPr>
          <w:rFonts w:cs="Times New Roman"/>
          <w:sz w:val="24"/>
          <w:szCs w:val="24"/>
        </w:rPr>
        <w:t xml:space="preserve">также </w:t>
      </w:r>
      <w:r w:rsidR="00DB27CF" w:rsidRPr="00F61793">
        <w:rPr>
          <w:rFonts w:cs="Times New Roman"/>
          <w:sz w:val="24"/>
          <w:szCs w:val="24"/>
        </w:rPr>
        <w:t>выезд</w:t>
      </w:r>
      <w:r>
        <w:rPr>
          <w:rFonts w:cs="Times New Roman"/>
          <w:sz w:val="24"/>
          <w:szCs w:val="24"/>
        </w:rPr>
        <w:t xml:space="preserve"> </w:t>
      </w:r>
      <w:r w:rsidR="00444094">
        <w:rPr>
          <w:rFonts w:cs="Times New Roman"/>
          <w:sz w:val="24"/>
          <w:szCs w:val="24"/>
        </w:rPr>
        <w:t xml:space="preserve">на конкурсы </w:t>
      </w:r>
      <w:r>
        <w:rPr>
          <w:rFonts w:cs="Times New Roman"/>
          <w:sz w:val="24"/>
          <w:szCs w:val="24"/>
        </w:rPr>
        <w:t>за пределы Чувашии в</w:t>
      </w:r>
      <w:r w:rsidR="004440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большие города</w:t>
      </w:r>
      <w:r w:rsidRPr="00F61793">
        <w:rPr>
          <w:rFonts w:cs="Times New Roman"/>
          <w:sz w:val="24"/>
          <w:szCs w:val="24"/>
        </w:rPr>
        <w:t>. Они стимулируют</w:t>
      </w:r>
      <w:r w:rsidR="00C23DD7">
        <w:rPr>
          <w:rFonts w:cs="Times New Roman"/>
          <w:sz w:val="24"/>
          <w:szCs w:val="24"/>
        </w:rPr>
        <w:t xml:space="preserve"> их</w:t>
      </w:r>
      <w:r w:rsidRPr="00F61793">
        <w:rPr>
          <w:rFonts w:cs="Times New Roman"/>
          <w:sz w:val="24"/>
          <w:szCs w:val="24"/>
        </w:rPr>
        <w:t xml:space="preserve"> не останавливаться на достигнутых результатах, двигаться вперёд, совершенствовать технику исполнения и актёрское мастерство.</w:t>
      </w:r>
    </w:p>
    <w:p w14:paraId="1BBDA790" w14:textId="6ACF9948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Успешность мотивации ребёнка и его статус в коллективе очень сильно взаимосвязаны. В доброжелательной атмосфере, которую я стараюсь создавать в ансамбле, развиваются позитивные навыки общения детей.</w:t>
      </w:r>
    </w:p>
    <w:p w14:paraId="72957E77" w14:textId="51B12DE5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Не допускается неконструктивная критика со стороны педагога, а также любая критика со стороны других учащихся. Ученикам очень важна похвала педагогом, хоть за малый положительный результат. Конечно, без замечаний при обучении не обойтись, но я всегда стараюсь компенсировать замечания небольшим поощрением в виде похвалы в присутствии других детей.</w:t>
      </w:r>
    </w:p>
    <w:p w14:paraId="5F690DAD" w14:textId="39384762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Формированию коллектива помогают и культурно-досуговые мероприятия. Мы вместе отмечаем праздники, дни рождения, победы в конкурсах. Кроме чаепитий и дискотек на таких мероприятиях проводятся игры, конкурсы, творческие задания, которые помогают сплотиться, проявить индивидуальные способности каждого ребёнка, раскрыть их таланты в других творческих сферах. Самое главное, чтобы учащиеся ощущали эмоциональное благополучие, доверие педагогам и товарищам. Применение таковой методики работы позволяет почувствовать детям свою успешность, значимость, и в дальнейшем способствует лучшей адаптации в обществе.</w:t>
      </w:r>
    </w:p>
    <w:p w14:paraId="649895E7" w14:textId="036BDB9D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Из всего вышеизложенного можно сделать вывод, что формирование мотивации к занятиям хореографией складывается из нескольких составляющих элементов:</w:t>
      </w:r>
    </w:p>
    <w:p w14:paraId="543C1802" w14:textId="7B20DAF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</w:t>
      </w:r>
      <w:r w:rsidR="00C23DD7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грамотно составленная обучающая программа;</w:t>
      </w:r>
    </w:p>
    <w:p w14:paraId="4E9ECDE1" w14:textId="367D2167" w:rsidR="00F61793" w:rsidRPr="00F61793" w:rsidRDefault="00F61793" w:rsidP="00C23DD7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</w:t>
      </w:r>
      <w:r w:rsidR="00C23DD7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интересные формы учебного процесса, где учение проходит без принуждения, учитывающее право на собственную точку зрения и право на ошибку;</w:t>
      </w:r>
    </w:p>
    <w:p w14:paraId="4DDB359D" w14:textId="79774701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</w:t>
      </w:r>
      <w:r w:rsidR="00C23DD7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>правильно составленный репертуар, учитывающий актуальность и вкусы учащихся;</w:t>
      </w:r>
    </w:p>
    <w:p w14:paraId="05C64CFF" w14:textId="77777777" w:rsidR="00C23DD7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lastRenderedPageBreak/>
        <w:t xml:space="preserve">          </w:t>
      </w:r>
      <w:r w:rsidR="00C23DD7">
        <w:rPr>
          <w:rFonts w:cs="Times New Roman"/>
          <w:sz w:val="24"/>
          <w:szCs w:val="24"/>
        </w:rPr>
        <w:t>-</w:t>
      </w:r>
      <w:r w:rsidRPr="00F61793">
        <w:rPr>
          <w:rFonts w:cs="Times New Roman"/>
          <w:sz w:val="24"/>
          <w:szCs w:val="24"/>
        </w:rPr>
        <w:t xml:space="preserve">  концертная и конкурсная деятельность, помогающая формированию личности, самодостаточности и умению объективно оценивать результаты своего труда, даже в случае творческих неудач</w:t>
      </w:r>
      <w:r w:rsidR="00444094">
        <w:rPr>
          <w:rFonts w:cs="Times New Roman"/>
          <w:sz w:val="24"/>
          <w:szCs w:val="24"/>
        </w:rPr>
        <w:t xml:space="preserve">. </w:t>
      </w:r>
    </w:p>
    <w:p w14:paraId="5E6D30DC" w14:textId="5DE3B178" w:rsidR="00F61793" w:rsidRPr="00F61793" w:rsidRDefault="00C23DD7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- в</w:t>
      </w:r>
      <w:r w:rsidR="00444094">
        <w:rPr>
          <w:rFonts w:cs="Times New Roman"/>
          <w:sz w:val="24"/>
          <w:szCs w:val="24"/>
        </w:rPr>
        <w:t>ыезд в другие города на конкурсы и экскурсии</w:t>
      </w:r>
      <w:r w:rsidR="00F61793" w:rsidRPr="00F61793">
        <w:rPr>
          <w:rFonts w:cs="Times New Roman"/>
          <w:sz w:val="24"/>
          <w:szCs w:val="24"/>
        </w:rPr>
        <w:t>;</w:t>
      </w:r>
    </w:p>
    <w:p w14:paraId="57BAAA9D" w14:textId="19138FD0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</w:t>
      </w:r>
      <w:r w:rsidR="00C23DD7">
        <w:rPr>
          <w:rFonts w:cs="Times New Roman"/>
          <w:sz w:val="24"/>
          <w:szCs w:val="24"/>
        </w:rPr>
        <w:t xml:space="preserve">- </w:t>
      </w:r>
      <w:r w:rsidRPr="00F61793">
        <w:rPr>
          <w:rFonts w:cs="Times New Roman"/>
          <w:sz w:val="24"/>
          <w:szCs w:val="24"/>
        </w:rPr>
        <w:t>совместно проведённый культурный досуг, позволяющий обрести новых друзей и осознать, что их ценят и любят.</w:t>
      </w:r>
    </w:p>
    <w:p w14:paraId="2F30389B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Останавливаясь лишь на нескольких видах мотивации, стоит отметить, что их использование приводит к стабильным положительным результатам для успешной деятельности танцевального коллектива и улучшения качества образования.</w:t>
      </w:r>
    </w:p>
    <w:p w14:paraId="67F8578A" w14:textId="77777777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</w:p>
    <w:p w14:paraId="3D43430B" w14:textId="10443883" w:rsidR="00F61793" w:rsidRPr="00F61793" w:rsidRDefault="00F61793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F61793">
        <w:rPr>
          <w:rFonts w:cs="Times New Roman"/>
          <w:sz w:val="24"/>
          <w:szCs w:val="24"/>
        </w:rPr>
        <w:t xml:space="preserve">            Библиография: </w:t>
      </w:r>
    </w:p>
    <w:p w14:paraId="586FC4C7" w14:textId="77777777" w:rsidR="00F61793" w:rsidRPr="00F61793" w:rsidRDefault="00F61793" w:rsidP="00BA2BC2">
      <w:pPr>
        <w:spacing w:after="0"/>
        <w:jc w:val="both"/>
        <w:rPr>
          <w:rFonts w:cs="Times New Roman"/>
          <w:sz w:val="24"/>
          <w:szCs w:val="24"/>
        </w:rPr>
      </w:pPr>
    </w:p>
    <w:p w14:paraId="3C5033C2" w14:textId="49F12F3A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 xml:space="preserve">1. Возрастная и педагогическая психология: Учебник / под ред. </w:t>
      </w:r>
      <w:proofErr w:type="spellStart"/>
      <w:r w:rsidRPr="00DB27CF">
        <w:rPr>
          <w:rFonts w:cs="Times New Roman"/>
          <w:sz w:val="24"/>
          <w:szCs w:val="24"/>
        </w:rPr>
        <w:t>Гамезо</w:t>
      </w:r>
      <w:proofErr w:type="spellEnd"/>
      <w:r w:rsidRPr="00DB27CF">
        <w:rPr>
          <w:rFonts w:cs="Times New Roman"/>
          <w:sz w:val="24"/>
          <w:szCs w:val="24"/>
        </w:rPr>
        <w:t>. - М.: Наука, 1984</w:t>
      </w:r>
    </w:p>
    <w:p w14:paraId="50EC313C" w14:textId="44ADA015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2. Давыдов В. В. Проблемы развивающего обучения. - М., 20</w:t>
      </w:r>
      <w:r>
        <w:rPr>
          <w:rFonts w:cs="Times New Roman"/>
          <w:sz w:val="24"/>
          <w:szCs w:val="24"/>
        </w:rPr>
        <w:t>1</w:t>
      </w:r>
      <w:r w:rsidRPr="00DB27CF">
        <w:rPr>
          <w:rFonts w:cs="Times New Roman"/>
          <w:sz w:val="24"/>
          <w:szCs w:val="24"/>
        </w:rPr>
        <w:t>6.</w:t>
      </w:r>
    </w:p>
    <w:p w14:paraId="286FD4F5" w14:textId="53E32191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3. Леонтьев А. Н. Деятельность. Сознание. Личность. - М.: Просвещение, 1982</w:t>
      </w:r>
    </w:p>
    <w:p w14:paraId="5130C78A" w14:textId="4B8B8CA5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 xml:space="preserve">4. Леонтьев А. Н. Проблемы развития психики. - М.: Педагогика, </w:t>
      </w:r>
      <w:r>
        <w:rPr>
          <w:rFonts w:cs="Times New Roman"/>
          <w:sz w:val="24"/>
          <w:szCs w:val="24"/>
        </w:rPr>
        <w:t>201</w:t>
      </w:r>
      <w:r w:rsidRPr="00DB27CF">
        <w:rPr>
          <w:rFonts w:cs="Times New Roman"/>
          <w:sz w:val="24"/>
          <w:szCs w:val="24"/>
        </w:rPr>
        <w:t>2.</w:t>
      </w:r>
    </w:p>
    <w:p w14:paraId="2C36E568" w14:textId="439F6F08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5. Маркова А. К. и др. Формирование мотивации учения: Книга для учителя. - М.: Просвещение,1990</w:t>
      </w:r>
    </w:p>
    <w:p w14:paraId="7ECB2AB9" w14:textId="56735E9F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 w:rsidRPr="00DB27CF">
        <w:rPr>
          <w:rFonts w:cs="Times New Roman"/>
          <w:sz w:val="24"/>
          <w:szCs w:val="24"/>
        </w:rPr>
        <w:t>6. Матюхина М. В. Мотивация учения младших школьников. - М.: Педагогика, 2008</w:t>
      </w:r>
    </w:p>
    <w:p w14:paraId="42AE2D02" w14:textId="0C6127A7" w:rsidR="00DB27CF" w:rsidRPr="00DB27CF" w:rsidRDefault="00DB27CF" w:rsidP="00DB27CF">
      <w:pPr>
        <w:spacing w:after="0"/>
        <w:ind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</w:t>
      </w:r>
      <w:r w:rsidRPr="00DB27CF">
        <w:rPr>
          <w:rFonts w:cs="Times New Roman"/>
          <w:sz w:val="24"/>
          <w:szCs w:val="24"/>
        </w:rPr>
        <w:t>Малышева Е.А. Формирование мотивации к обучению хореографией. Асбест: ЦДТ им. Н.М. Аввакумова, 2019. 16 с.</w:t>
      </w:r>
    </w:p>
    <w:p w14:paraId="66B8B8A8" w14:textId="2301D600" w:rsidR="00DB27CF" w:rsidRPr="00DB27CF" w:rsidRDefault="00DB27CF" w:rsidP="00BA2BC2">
      <w:pPr>
        <w:spacing w:after="0"/>
        <w:ind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DB27C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Pr="00DB27CF">
        <w:rPr>
          <w:rFonts w:cs="Times New Roman"/>
          <w:sz w:val="24"/>
          <w:szCs w:val="24"/>
        </w:rPr>
        <w:t>Щукина Г. И, Активация познавательной деятельности учащихся в учебном процессе. - М.: Просвещение, 1979.</w:t>
      </w:r>
    </w:p>
    <w:p w14:paraId="52DCE095" w14:textId="07855B2C" w:rsidR="00F61793" w:rsidRPr="00F61793" w:rsidRDefault="00DB27CF" w:rsidP="00DB27CF">
      <w:pPr>
        <w:spacing w:after="0"/>
        <w:ind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DB27C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Pr="00DB27CF">
        <w:rPr>
          <w:rFonts w:cs="Times New Roman"/>
          <w:sz w:val="24"/>
          <w:szCs w:val="24"/>
        </w:rPr>
        <w:t>Щукина Г. И. Проблема познавательного интереса в педагогике. - М.: Просвещение</w:t>
      </w:r>
      <w:r>
        <w:rPr>
          <w:rFonts w:cs="Times New Roman"/>
          <w:sz w:val="24"/>
          <w:szCs w:val="24"/>
        </w:rPr>
        <w:t xml:space="preserve"> 202</w:t>
      </w:r>
      <w:r w:rsidRPr="00DB27CF">
        <w:rPr>
          <w:rFonts w:cs="Times New Roman"/>
          <w:sz w:val="24"/>
          <w:szCs w:val="24"/>
        </w:rPr>
        <w:t>1.</w:t>
      </w:r>
    </w:p>
    <w:p w14:paraId="0963EBF7" w14:textId="2A538F1B" w:rsidR="00F12C76" w:rsidRPr="00F61793" w:rsidRDefault="00F12C76" w:rsidP="00444094">
      <w:pPr>
        <w:spacing w:after="0"/>
        <w:ind w:hanging="284"/>
        <w:jc w:val="both"/>
        <w:rPr>
          <w:rFonts w:cs="Times New Roman"/>
          <w:sz w:val="24"/>
          <w:szCs w:val="24"/>
        </w:rPr>
      </w:pPr>
    </w:p>
    <w:sectPr w:rsidR="00F12C76" w:rsidRPr="00F617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93"/>
    <w:rsid w:val="000F3B12"/>
    <w:rsid w:val="00444094"/>
    <w:rsid w:val="006C0B77"/>
    <w:rsid w:val="006F495D"/>
    <w:rsid w:val="008242FF"/>
    <w:rsid w:val="00870751"/>
    <w:rsid w:val="00922C48"/>
    <w:rsid w:val="00B915B7"/>
    <w:rsid w:val="00BA2BC2"/>
    <w:rsid w:val="00C23DD7"/>
    <w:rsid w:val="00DB27CF"/>
    <w:rsid w:val="00EA59DF"/>
    <w:rsid w:val="00EE4070"/>
    <w:rsid w:val="00F12C76"/>
    <w:rsid w:val="00F61793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095"/>
  <w15:chartTrackingRefBased/>
  <w15:docId w15:val="{A7D54206-DAC0-40A5-902E-F79FEA32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1EA4-0133-46DA-8444-DE38E118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2023-03-23T04:43:00Z</cp:lastPrinted>
  <dcterms:created xsi:type="dcterms:W3CDTF">2023-03-22T20:46:00Z</dcterms:created>
  <dcterms:modified xsi:type="dcterms:W3CDTF">2023-03-23T05:50:00Z</dcterms:modified>
</cp:coreProperties>
</file>