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55" w:rsidRDefault="006441FC" w:rsidP="00933855">
      <w:pPr>
        <w:jc w:val="right"/>
        <w:rPr>
          <w:i/>
          <w:sz w:val="22"/>
          <w:szCs w:val="22"/>
        </w:rPr>
      </w:pPr>
      <w:r w:rsidRPr="00963FA3">
        <w:rPr>
          <w:i/>
          <w:sz w:val="22"/>
          <w:szCs w:val="22"/>
        </w:rPr>
        <w:t xml:space="preserve">Приложение к </w:t>
      </w:r>
      <w:r>
        <w:rPr>
          <w:i/>
          <w:sz w:val="22"/>
          <w:szCs w:val="22"/>
        </w:rPr>
        <w:t>п</w:t>
      </w:r>
      <w:r w:rsidRPr="00963FA3">
        <w:rPr>
          <w:i/>
          <w:sz w:val="22"/>
          <w:szCs w:val="22"/>
        </w:rPr>
        <w:t xml:space="preserve">лану </w:t>
      </w:r>
      <w:r w:rsidR="00933855">
        <w:rPr>
          <w:i/>
          <w:sz w:val="22"/>
          <w:szCs w:val="22"/>
        </w:rPr>
        <w:t xml:space="preserve">методической работы </w:t>
      </w:r>
    </w:p>
    <w:p w:rsidR="006441FC" w:rsidRPr="00963FA3" w:rsidRDefault="00933855" w:rsidP="00933855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 2023/2024 учебный год</w:t>
      </w:r>
    </w:p>
    <w:p w:rsidR="006441FC" w:rsidRPr="003F3D9B" w:rsidRDefault="006441FC" w:rsidP="006441FC">
      <w:pPr>
        <w:jc w:val="center"/>
        <w:rPr>
          <w:b/>
          <w:sz w:val="22"/>
          <w:szCs w:val="22"/>
        </w:rPr>
      </w:pPr>
    </w:p>
    <w:p w:rsidR="006441FC" w:rsidRPr="000E67D2" w:rsidRDefault="006441FC" w:rsidP="006441FC">
      <w:pPr>
        <w:jc w:val="center"/>
        <w:rPr>
          <w:b/>
        </w:rPr>
      </w:pPr>
      <w:r w:rsidRPr="000E67D2">
        <w:rPr>
          <w:b/>
        </w:rPr>
        <w:t xml:space="preserve">П Л А Н </w:t>
      </w:r>
    </w:p>
    <w:p w:rsidR="006441FC" w:rsidRPr="000E67D2" w:rsidRDefault="006441FC" w:rsidP="006441FC">
      <w:pPr>
        <w:jc w:val="center"/>
        <w:rPr>
          <w:b/>
        </w:rPr>
      </w:pPr>
      <w:r w:rsidRPr="000E67D2">
        <w:rPr>
          <w:b/>
        </w:rPr>
        <w:t>работы Школы молодого педагога</w:t>
      </w:r>
    </w:p>
    <w:p w:rsidR="006441FC" w:rsidRPr="000E67D2" w:rsidRDefault="006441FC" w:rsidP="006441FC">
      <w:pPr>
        <w:jc w:val="center"/>
        <w:rPr>
          <w:b/>
        </w:rPr>
      </w:pPr>
      <w:r w:rsidRPr="000E67D2">
        <w:rPr>
          <w:b/>
        </w:rPr>
        <w:t>на 20</w:t>
      </w:r>
      <w:r w:rsidR="002F7E66">
        <w:rPr>
          <w:b/>
        </w:rPr>
        <w:t>2</w:t>
      </w:r>
      <w:r w:rsidR="00933855">
        <w:rPr>
          <w:b/>
        </w:rPr>
        <w:t>3</w:t>
      </w:r>
      <w:r w:rsidRPr="000E67D2">
        <w:rPr>
          <w:b/>
        </w:rPr>
        <w:t>-20</w:t>
      </w:r>
      <w:r w:rsidR="00DD3F3C">
        <w:rPr>
          <w:b/>
        </w:rPr>
        <w:t>2</w:t>
      </w:r>
      <w:r w:rsidR="00933855">
        <w:rPr>
          <w:b/>
        </w:rPr>
        <w:t>4</w:t>
      </w:r>
      <w:r w:rsidRPr="000E67D2">
        <w:rPr>
          <w:b/>
        </w:rPr>
        <w:t xml:space="preserve"> учебный год</w:t>
      </w:r>
    </w:p>
    <w:p w:rsidR="006441FC" w:rsidRPr="000E67D2" w:rsidRDefault="006441FC" w:rsidP="006441FC">
      <w:pPr>
        <w:jc w:val="center"/>
        <w:rPr>
          <w:b/>
          <w:sz w:val="22"/>
          <w:szCs w:val="22"/>
        </w:rPr>
      </w:pPr>
    </w:p>
    <w:p w:rsidR="006441FC" w:rsidRPr="000E67D2" w:rsidRDefault="006441FC" w:rsidP="006441F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3FA3">
        <w:rPr>
          <w:b/>
        </w:rPr>
        <w:t xml:space="preserve">Целью работы </w:t>
      </w:r>
      <w:r>
        <w:rPr>
          <w:b/>
        </w:rPr>
        <w:t>Школы молодого педагога (</w:t>
      </w:r>
      <w:r w:rsidR="00933855">
        <w:rPr>
          <w:b/>
        </w:rPr>
        <w:t xml:space="preserve">далее </w:t>
      </w:r>
      <w:r w:rsidRPr="00963FA3">
        <w:rPr>
          <w:b/>
        </w:rPr>
        <w:t>ШМП</w:t>
      </w:r>
      <w:r>
        <w:rPr>
          <w:b/>
        </w:rPr>
        <w:t>)</w:t>
      </w:r>
      <w:r w:rsidRPr="00963FA3">
        <w:t xml:space="preserve"> является </w:t>
      </w:r>
      <w:r w:rsidR="005E0E48">
        <w:t>разработка и реализация образовательного индивидуального маршрута</w:t>
      </w:r>
      <w:r w:rsidR="005E0E48" w:rsidRPr="000E67D2">
        <w:t xml:space="preserve"> профессионального роста начинающих преподавателей.</w:t>
      </w:r>
      <w:r>
        <w:t xml:space="preserve"> </w:t>
      </w:r>
    </w:p>
    <w:p w:rsidR="006441FC" w:rsidRPr="000E67D2" w:rsidRDefault="006441FC" w:rsidP="006441F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</w:pPr>
      <w:r w:rsidRPr="000E67D2">
        <w:rPr>
          <w:b/>
          <w:bCs/>
        </w:rPr>
        <w:t>Задачи:</w:t>
      </w:r>
    </w:p>
    <w:p w:rsidR="005E0E48" w:rsidRPr="000E67D2" w:rsidRDefault="005E0E48" w:rsidP="005E0E4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 xml:space="preserve">создать условия для успешной адаптации молодых специалистов; </w:t>
      </w:r>
    </w:p>
    <w:p w:rsidR="005E0E48" w:rsidRDefault="005E0E48" w:rsidP="005E0E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12"/>
        <w:jc w:val="both"/>
      </w:pPr>
      <w:r w:rsidRPr="000E67D2">
        <w:t>формирова</w:t>
      </w:r>
      <w:r>
        <w:t>ть</w:t>
      </w:r>
      <w:r w:rsidRPr="000E67D2">
        <w:t xml:space="preserve"> у </w:t>
      </w:r>
      <w:r>
        <w:t>начинающих педагогов</w:t>
      </w:r>
      <w:r w:rsidRPr="000E67D2">
        <w:t xml:space="preserve"> потребност</w:t>
      </w:r>
      <w:r>
        <w:t>ь</w:t>
      </w:r>
      <w:r w:rsidRPr="000E67D2">
        <w:t xml:space="preserve"> в постоянном саморазвитии и самосовершенствовании</w:t>
      </w:r>
      <w:r>
        <w:t>;</w:t>
      </w:r>
    </w:p>
    <w:p w:rsidR="005E0E48" w:rsidRDefault="006441FC" w:rsidP="005E0E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12"/>
        <w:jc w:val="both"/>
      </w:pPr>
      <w:r>
        <w:t>у</w:t>
      </w:r>
      <w:r w:rsidRPr="000E67D2">
        <w:t xml:space="preserve">довлетворять потребности молодых </w:t>
      </w:r>
      <w:r>
        <w:t xml:space="preserve">и начинающих </w:t>
      </w:r>
      <w:r w:rsidRPr="000E67D2">
        <w:t>педагогов в непрерывном образовании;</w:t>
      </w:r>
    </w:p>
    <w:p w:rsidR="005E0E48" w:rsidRDefault="006441FC" w:rsidP="005E0E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>в</w:t>
      </w:r>
      <w:r w:rsidRPr="000E67D2">
        <w:t>ыявлять профессиональные, методические проблемы в учебном процессе начинающих педагогов и содействовать их разрешению;</w:t>
      </w:r>
      <w:r w:rsidR="005E0E48">
        <w:t xml:space="preserve"> </w:t>
      </w:r>
    </w:p>
    <w:p w:rsidR="005E0E48" w:rsidRDefault="006441FC" w:rsidP="005E0E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>с</w:t>
      </w:r>
      <w:r w:rsidRPr="000E67D2">
        <w:t>пособствовать формированию индивидуального стиля творческой деятельности</w:t>
      </w:r>
      <w:r w:rsidR="005E0E48">
        <w:t xml:space="preserve"> </w:t>
      </w:r>
      <w:r w:rsidRPr="000E67D2">
        <w:t>педагогов;</w:t>
      </w:r>
      <w:r w:rsidR="005E0E48">
        <w:t xml:space="preserve"> </w:t>
      </w:r>
    </w:p>
    <w:p w:rsidR="005E0E48" w:rsidRDefault="006441FC" w:rsidP="005E0E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>п</w:t>
      </w:r>
      <w:r w:rsidRPr="000E67D2">
        <w:t>омочь молодым преподавателям внедрить современные подходы и передовые  педагогические технологии в образовательный процесс;</w:t>
      </w:r>
      <w:r w:rsidR="005E0E48">
        <w:t xml:space="preserve"> </w:t>
      </w:r>
    </w:p>
    <w:p w:rsidR="005E0E48" w:rsidRDefault="005E0E48" w:rsidP="005E0E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>транслировать</w:t>
      </w:r>
      <w:r w:rsidR="006441FC" w:rsidRPr="000E67D2">
        <w:t xml:space="preserve"> педагогическое мастерство опытных преподавателей и оказывать помощь в совершенствовании знаний методики и педагогики;</w:t>
      </w:r>
      <w:r>
        <w:t xml:space="preserve"> </w:t>
      </w:r>
    </w:p>
    <w:p w:rsidR="006441FC" w:rsidRDefault="006441FC" w:rsidP="005E0E48">
      <w:pPr>
        <w:ind w:firstLine="426"/>
        <w:jc w:val="both"/>
      </w:pPr>
      <w:r w:rsidRPr="000E67D2">
        <w:t> </w:t>
      </w:r>
    </w:p>
    <w:p w:rsidR="006441FC" w:rsidRPr="00963FA3" w:rsidRDefault="006441FC" w:rsidP="006441FC">
      <w:pPr>
        <w:ind w:firstLine="709"/>
        <w:jc w:val="both"/>
      </w:pPr>
      <w:r w:rsidRPr="00963FA3">
        <w:rPr>
          <w:b/>
        </w:rPr>
        <w:t>Форм</w:t>
      </w:r>
      <w:r>
        <w:rPr>
          <w:b/>
        </w:rPr>
        <w:t>ы</w:t>
      </w:r>
      <w:r w:rsidRPr="00963FA3">
        <w:rPr>
          <w:b/>
        </w:rPr>
        <w:t xml:space="preserve"> работы</w:t>
      </w:r>
      <w:r w:rsidRPr="00963FA3">
        <w:t>:</w:t>
      </w:r>
    </w:p>
    <w:p w:rsidR="00AA0FDC" w:rsidRDefault="006441FC" w:rsidP="006441FC">
      <w:pPr>
        <w:ind w:left="709"/>
        <w:jc w:val="both"/>
      </w:pPr>
      <w:r w:rsidRPr="00963FA3">
        <w:t xml:space="preserve">- </w:t>
      </w:r>
      <w:r w:rsidR="00AA0FDC">
        <w:t>беседа;</w:t>
      </w:r>
    </w:p>
    <w:p w:rsidR="006441FC" w:rsidRPr="00963FA3" w:rsidRDefault="00AA0FDC" w:rsidP="006441FC">
      <w:pPr>
        <w:ind w:left="709"/>
        <w:jc w:val="both"/>
      </w:pPr>
      <w:r>
        <w:t>- консультация</w:t>
      </w:r>
      <w:r w:rsidR="006441FC" w:rsidRPr="00963FA3">
        <w:t>;</w:t>
      </w:r>
    </w:p>
    <w:p w:rsidR="006441FC" w:rsidRPr="00963FA3" w:rsidRDefault="006441FC" w:rsidP="006441FC">
      <w:pPr>
        <w:ind w:left="709"/>
        <w:jc w:val="both"/>
      </w:pPr>
      <w:r w:rsidRPr="00963FA3">
        <w:t>- встречи с психологами, опытными преподавателями, администрацией техникума;</w:t>
      </w:r>
    </w:p>
    <w:p w:rsidR="006441FC" w:rsidRPr="00963FA3" w:rsidRDefault="006441FC" w:rsidP="006441FC">
      <w:pPr>
        <w:ind w:left="709"/>
        <w:jc w:val="both"/>
      </w:pPr>
      <w:r w:rsidRPr="00963FA3">
        <w:t>- работа с педагогом-наставником;</w:t>
      </w:r>
    </w:p>
    <w:p w:rsidR="006441FC" w:rsidRPr="00963FA3" w:rsidRDefault="006441FC" w:rsidP="006441FC">
      <w:pPr>
        <w:ind w:left="709"/>
        <w:jc w:val="both"/>
      </w:pPr>
      <w:r w:rsidRPr="00963FA3">
        <w:t>- посещение и проведение открытых уроков;</w:t>
      </w:r>
    </w:p>
    <w:p w:rsidR="006441FC" w:rsidRPr="00963FA3" w:rsidRDefault="006441FC" w:rsidP="006441FC">
      <w:pPr>
        <w:ind w:left="709"/>
        <w:jc w:val="both"/>
      </w:pPr>
      <w:r w:rsidRPr="00963FA3">
        <w:t>- тренинги;</w:t>
      </w:r>
    </w:p>
    <w:p w:rsidR="006441FC" w:rsidRPr="00963FA3" w:rsidRDefault="006441FC" w:rsidP="006441FC">
      <w:pPr>
        <w:ind w:left="709"/>
        <w:jc w:val="both"/>
      </w:pPr>
      <w:r w:rsidRPr="00963FA3">
        <w:t>- самообразование;</w:t>
      </w:r>
    </w:p>
    <w:p w:rsidR="006441FC" w:rsidRPr="00963FA3" w:rsidRDefault="006441FC" w:rsidP="006441FC">
      <w:pPr>
        <w:ind w:left="709"/>
        <w:jc w:val="both"/>
      </w:pPr>
      <w:r w:rsidRPr="00963FA3">
        <w:t>- семинары</w:t>
      </w:r>
      <w:r w:rsidR="00AA0FDC">
        <w:t>, круглые столы, мозговой штурм</w:t>
      </w:r>
      <w:r w:rsidRPr="00963FA3">
        <w:t>;</w:t>
      </w:r>
    </w:p>
    <w:p w:rsidR="00AA0FDC" w:rsidRDefault="006441FC" w:rsidP="006441FC">
      <w:pPr>
        <w:ind w:left="709"/>
        <w:jc w:val="both"/>
      </w:pPr>
      <w:r w:rsidRPr="00963FA3">
        <w:t xml:space="preserve">- </w:t>
      </w:r>
      <w:r w:rsidR="00AA0FDC">
        <w:t>организация методической работы;</w:t>
      </w:r>
    </w:p>
    <w:p w:rsidR="00AA0FDC" w:rsidRDefault="00AA0FDC" w:rsidP="006441FC">
      <w:pPr>
        <w:ind w:left="709"/>
        <w:jc w:val="both"/>
      </w:pPr>
      <w:r>
        <w:t>- организация научно-исследовательской работы;</w:t>
      </w:r>
    </w:p>
    <w:p w:rsidR="006441FC" w:rsidRPr="00963FA3" w:rsidRDefault="00AA0FDC" w:rsidP="006441FC">
      <w:pPr>
        <w:ind w:left="709"/>
        <w:jc w:val="both"/>
      </w:pPr>
      <w:r>
        <w:t xml:space="preserve">- </w:t>
      </w:r>
      <w:r w:rsidR="006441FC" w:rsidRPr="00963FA3">
        <w:t>анкетирование</w:t>
      </w:r>
      <w:r>
        <w:t xml:space="preserve"> и др</w:t>
      </w:r>
      <w:r w:rsidR="006441FC">
        <w:t>.</w:t>
      </w:r>
    </w:p>
    <w:p w:rsidR="006441FC" w:rsidRPr="000E67D2" w:rsidRDefault="006441FC" w:rsidP="006441F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5E0E48" w:rsidRPr="000E67D2" w:rsidRDefault="00677E13" w:rsidP="005E0E48">
      <w:pPr>
        <w:jc w:val="center"/>
        <w:rPr>
          <w:b/>
        </w:rPr>
      </w:pPr>
      <w:r>
        <w:rPr>
          <w:b/>
          <w:sz w:val="28"/>
          <w:szCs w:val="28"/>
        </w:rPr>
        <w:t>План работы</w:t>
      </w:r>
      <w:r w:rsidR="005E0E48">
        <w:rPr>
          <w:b/>
          <w:sz w:val="28"/>
          <w:szCs w:val="28"/>
        </w:rPr>
        <w:t xml:space="preserve"> </w:t>
      </w:r>
      <w:r w:rsidR="005E0E48" w:rsidRPr="000E67D2">
        <w:rPr>
          <w:b/>
        </w:rPr>
        <w:t>Школы молодого педагога</w:t>
      </w:r>
    </w:p>
    <w:p w:rsidR="005E0E48" w:rsidRPr="000E67D2" w:rsidRDefault="005E0E48" w:rsidP="005E0E48">
      <w:pPr>
        <w:jc w:val="center"/>
        <w:rPr>
          <w:b/>
        </w:rPr>
      </w:pPr>
      <w:r w:rsidRPr="000E67D2">
        <w:rPr>
          <w:b/>
        </w:rPr>
        <w:t>на 20</w:t>
      </w:r>
      <w:r>
        <w:rPr>
          <w:b/>
        </w:rPr>
        <w:t>23</w:t>
      </w:r>
      <w:r w:rsidRPr="000E67D2">
        <w:rPr>
          <w:b/>
        </w:rPr>
        <w:t>-20</w:t>
      </w:r>
      <w:r>
        <w:rPr>
          <w:b/>
        </w:rPr>
        <w:t>24</w:t>
      </w:r>
      <w:r w:rsidRPr="000E67D2">
        <w:rPr>
          <w:b/>
        </w:rPr>
        <w:t xml:space="preserve"> учебный год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5"/>
        <w:gridCol w:w="1549"/>
        <w:gridCol w:w="2700"/>
      </w:tblGrid>
      <w:tr w:rsidR="006441FC" w:rsidRPr="006D4BF8" w:rsidTr="004B62A7">
        <w:trPr>
          <w:trHeight w:val="145"/>
          <w:jc w:val="center"/>
        </w:trPr>
        <w:tc>
          <w:tcPr>
            <w:tcW w:w="5805" w:type="dxa"/>
            <w:shd w:val="clear" w:color="auto" w:fill="auto"/>
            <w:vAlign w:val="center"/>
          </w:tcPr>
          <w:p w:rsidR="006441FC" w:rsidRPr="000D6700" w:rsidRDefault="006441FC" w:rsidP="00677E1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549" w:type="dxa"/>
            <w:shd w:val="clear" w:color="auto" w:fill="auto"/>
          </w:tcPr>
          <w:p w:rsidR="006441FC" w:rsidRPr="000D6700" w:rsidRDefault="006441FC" w:rsidP="004B62A7">
            <w:pPr>
              <w:spacing w:line="240" w:lineRule="atLeast"/>
              <w:jc w:val="center"/>
              <w:rPr>
                <w:b/>
              </w:rPr>
            </w:pPr>
            <w:r w:rsidRPr="000D6700">
              <w:rPr>
                <w:b/>
              </w:rPr>
              <w:t>Срок исполнения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441FC" w:rsidRPr="000D6700" w:rsidRDefault="006441FC" w:rsidP="004B62A7">
            <w:pPr>
              <w:spacing w:line="240" w:lineRule="atLeast"/>
              <w:jc w:val="center"/>
              <w:rPr>
                <w:b/>
              </w:rPr>
            </w:pPr>
            <w:r w:rsidRPr="000D6700">
              <w:rPr>
                <w:b/>
              </w:rPr>
              <w:t>Ответственный</w:t>
            </w:r>
          </w:p>
        </w:tc>
      </w:tr>
      <w:tr w:rsidR="006441FC" w:rsidRPr="006D4BF8" w:rsidTr="004B62A7">
        <w:trPr>
          <w:trHeight w:val="2668"/>
          <w:jc w:val="center"/>
        </w:trPr>
        <w:tc>
          <w:tcPr>
            <w:tcW w:w="5805" w:type="dxa"/>
            <w:shd w:val="clear" w:color="auto" w:fill="auto"/>
          </w:tcPr>
          <w:p w:rsidR="00933855" w:rsidRDefault="00933855" w:rsidP="006441F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60"/>
              <w:contextualSpacing/>
              <w:jc w:val="both"/>
            </w:pPr>
            <w:r>
              <w:t xml:space="preserve">Знакомство с техникумом: </w:t>
            </w:r>
          </w:p>
          <w:p w:rsidR="00933855" w:rsidRDefault="00933855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>
              <w:t>структура</w:t>
            </w:r>
            <w:r w:rsidR="004D2F83">
              <w:t>;</w:t>
            </w:r>
          </w:p>
          <w:p w:rsidR="00933855" w:rsidRDefault="00933855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>
              <w:t>органы управления</w:t>
            </w:r>
            <w:r w:rsidR="004D2F83">
              <w:t>;</w:t>
            </w:r>
          </w:p>
          <w:p w:rsidR="00933855" w:rsidRDefault="00933855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>
              <w:t>расположение корпусов</w:t>
            </w:r>
            <w:r w:rsidR="004D2F83">
              <w:t>;</w:t>
            </w:r>
          </w:p>
          <w:p w:rsidR="004D2F83" w:rsidRDefault="004D2F83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>
              <w:t>режим работы;</w:t>
            </w:r>
          </w:p>
          <w:p w:rsidR="00933855" w:rsidRDefault="00933855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>
              <w:t>правила внутреннего трудового распорядка</w:t>
            </w:r>
            <w:r w:rsidR="004D2F83">
              <w:t>;</w:t>
            </w:r>
          </w:p>
          <w:p w:rsidR="00677E13" w:rsidRDefault="00677E13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>
              <w:t>локальные нормативные акты;</w:t>
            </w:r>
          </w:p>
          <w:p w:rsidR="004D2F83" w:rsidRDefault="006441FC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 w:rsidRPr="006D4BF8">
              <w:t xml:space="preserve">требования к </w:t>
            </w:r>
            <w:r w:rsidR="00933855">
              <w:t xml:space="preserve">оформлению </w:t>
            </w:r>
            <w:r w:rsidR="004D2F83">
              <w:t>журналов;</w:t>
            </w:r>
          </w:p>
          <w:p w:rsidR="004D2F83" w:rsidRDefault="00677E13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>
              <w:t xml:space="preserve">разработка и оформление </w:t>
            </w:r>
            <w:r w:rsidR="004D2F83">
              <w:t>учебно-</w:t>
            </w:r>
            <w:r w:rsidR="004D2F83">
              <w:lastRenderedPageBreak/>
              <w:t>методической</w:t>
            </w:r>
            <w:r w:rsidR="00933855">
              <w:t xml:space="preserve"> документации</w:t>
            </w:r>
            <w:r w:rsidR="004D2F83">
              <w:t>;</w:t>
            </w:r>
          </w:p>
          <w:p w:rsidR="006441FC" w:rsidRDefault="00933855" w:rsidP="00933855">
            <w:pPr>
              <w:pStyle w:val="a4"/>
              <w:numPr>
                <w:ilvl w:val="0"/>
                <w:numId w:val="6"/>
              </w:numPr>
              <w:contextualSpacing/>
              <w:jc w:val="both"/>
            </w:pPr>
            <w:r>
              <w:t>образовательн</w:t>
            </w:r>
            <w:r w:rsidR="004D2F83">
              <w:t>ый</w:t>
            </w:r>
            <w:r>
              <w:t xml:space="preserve"> </w:t>
            </w:r>
            <w:r w:rsidR="006441FC" w:rsidRPr="006D4BF8">
              <w:t xml:space="preserve">процесс в </w:t>
            </w:r>
            <w:r w:rsidR="006441FC">
              <w:t>техникуме.</w:t>
            </w:r>
          </w:p>
          <w:p w:rsidR="006441FC" w:rsidRPr="006D4BF8" w:rsidRDefault="006441FC" w:rsidP="006441F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60"/>
              <w:contextualSpacing/>
              <w:jc w:val="both"/>
            </w:pPr>
            <w:r>
              <w:t xml:space="preserve">Знакомство с Положением и планом работы </w:t>
            </w:r>
            <w:r w:rsidR="00677E13">
              <w:t>ШМП</w:t>
            </w:r>
            <w:r>
              <w:t>.</w:t>
            </w:r>
          </w:p>
          <w:p w:rsidR="00677E13" w:rsidRDefault="00AA0FDC" w:rsidP="004B62A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60"/>
              <w:contextualSpacing/>
              <w:jc w:val="both"/>
            </w:pPr>
            <w:r>
              <w:t xml:space="preserve">Консультирование: </w:t>
            </w:r>
            <w:r w:rsidR="006441FC">
              <w:t>ФГОС нового поколения по специальностям</w:t>
            </w:r>
            <w:r w:rsidR="006441FC" w:rsidRPr="006D4BF8">
              <w:t>,</w:t>
            </w:r>
            <w:r w:rsidR="00677E13">
              <w:t xml:space="preserve"> примерные образовательные программы.</w:t>
            </w:r>
          </w:p>
          <w:p w:rsidR="006441FC" w:rsidRPr="006D3530" w:rsidRDefault="006441FC" w:rsidP="004B62A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60"/>
              <w:contextualSpacing/>
              <w:jc w:val="both"/>
            </w:pPr>
            <w:r w:rsidRPr="006D4BF8">
              <w:t xml:space="preserve"> </w:t>
            </w:r>
            <w:r w:rsidRPr="006D3530">
              <w:t>Методическая работа</w:t>
            </w:r>
            <w:r w:rsidR="00677E13">
              <w:t xml:space="preserve"> педагога – </w:t>
            </w:r>
            <w:r w:rsidR="003716C2">
              <w:t>неотъемлемая</w:t>
            </w:r>
            <w:r w:rsidR="00677E13">
              <w:t xml:space="preserve"> часть должност</w:t>
            </w:r>
            <w:r w:rsidR="00AA0FDC">
              <w:t>н</w:t>
            </w:r>
            <w:r w:rsidR="00677E13">
              <w:t>ых обязанностей</w:t>
            </w:r>
            <w:r w:rsidR="00AA0FDC">
              <w:t xml:space="preserve"> по требованиям ЕКС</w:t>
            </w:r>
            <w:r w:rsidR="003716C2">
              <w:t>.</w:t>
            </w:r>
          </w:p>
          <w:p w:rsidR="006441FC" w:rsidRPr="00E956F0" w:rsidRDefault="00677E13" w:rsidP="006441F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60"/>
              <w:contextualSpacing/>
              <w:jc w:val="both"/>
            </w:pPr>
            <w:r>
              <w:t xml:space="preserve">Взаимодействие с </w:t>
            </w:r>
            <w:r w:rsidR="006441FC" w:rsidRPr="00E956F0">
              <w:t>наставнико</w:t>
            </w:r>
            <w:r>
              <w:t>м</w:t>
            </w:r>
            <w:r w:rsidR="006441FC" w:rsidRPr="00E956F0">
              <w:t>.</w:t>
            </w:r>
          </w:p>
          <w:p w:rsidR="006441FC" w:rsidRPr="00B84F60" w:rsidRDefault="006441FC" w:rsidP="004B62A7">
            <w:pPr>
              <w:pStyle w:val="a4"/>
              <w:spacing w:before="0" w:beforeAutospacing="0" w:after="0" w:afterAutospacing="0"/>
              <w:ind w:left="360"/>
              <w:contextualSpacing/>
              <w:jc w:val="both"/>
            </w:pPr>
          </w:p>
        </w:tc>
        <w:tc>
          <w:tcPr>
            <w:tcW w:w="1549" w:type="dxa"/>
            <w:shd w:val="clear" w:color="auto" w:fill="auto"/>
          </w:tcPr>
          <w:p w:rsidR="006441FC" w:rsidRPr="000D6700" w:rsidRDefault="006441FC" w:rsidP="004B62A7">
            <w:pPr>
              <w:jc w:val="center"/>
              <w:rPr>
                <w:b/>
                <w:i/>
              </w:rPr>
            </w:pPr>
            <w:r w:rsidRPr="006D4BF8">
              <w:lastRenderedPageBreak/>
              <w:t>Сентябрь</w:t>
            </w:r>
            <w:r w:rsidR="00AA0FDC">
              <w:t xml:space="preserve"> - октябрь</w:t>
            </w:r>
          </w:p>
        </w:tc>
        <w:tc>
          <w:tcPr>
            <w:tcW w:w="2700" w:type="dxa"/>
            <w:shd w:val="clear" w:color="auto" w:fill="auto"/>
          </w:tcPr>
          <w:p w:rsidR="006441FC" w:rsidRDefault="00933855" w:rsidP="004B62A7">
            <w:pPr>
              <w:jc w:val="center"/>
            </w:pPr>
            <w:r>
              <w:t>Руководитель ШМП</w:t>
            </w:r>
            <w:r w:rsidR="00677E13">
              <w:t>, наставник</w:t>
            </w:r>
            <w:r w:rsidR="0030742A">
              <w:t xml:space="preserve">, молодой (начинающий) педагог </w:t>
            </w:r>
          </w:p>
          <w:p w:rsidR="006441FC" w:rsidRDefault="006441FC" w:rsidP="004B62A7">
            <w:pPr>
              <w:jc w:val="center"/>
            </w:pPr>
          </w:p>
          <w:p w:rsidR="006441FC" w:rsidRDefault="006441FC" w:rsidP="004B62A7">
            <w:pPr>
              <w:jc w:val="center"/>
            </w:pPr>
          </w:p>
          <w:p w:rsidR="006441FC" w:rsidRPr="000D6700" w:rsidRDefault="006441FC" w:rsidP="004B62A7">
            <w:pPr>
              <w:jc w:val="center"/>
              <w:rPr>
                <w:b/>
                <w:i/>
              </w:rPr>
            </w:pPr>
          </w:p>
        </w:tc>
      </w:tr>
      <w:tr w:rsidR="00677E13" w:rsidRPr="006D4BF8" w:rsidTr="004B62A7">
        <w:trPr>
          <w:trHeight w:val="1457"/>
          <w:jc w:val="center"/>
        </w:trPr>
        <w:tc>
          <w:tcPr>
            <w:tcW w:w="5805" w:type="dxa"/>
            <w:shd w:val="clear" w:color="auto" w:fill="auto"/>
          </w:tcPr>
          <w:p w:rsidR="00AA0FDC" w:rsidRDefault="00AA0FDC" w:rsidP="0030742A">
            <w:pPr>
              <w:pStyle w:val="a4"/>
              <w:numPr>
                <w:ilvl w:val="0"/>
                <w:numId w:val="8"/>
              </w:numPr>
              <w:ind w:left="384"/>
              <w:contextualSpacing/>
              <w:jc w:val="both"/>
            </w:pPr>
            <w:proofErr w:type="spellStart"/>
            <w:r>
              <w:lastRenderedPageBreak/>
              <w:t>Взаимопосещение</w:t>
            </w:r>
            <w:proofErr w:type="spellEnd"/>
            <w:r>
              <w:t xml:space="preserve"> занятий</w:t>
            </w:r>
            <w:r w:rsidR="0030742A">
              <w:t>.</w:t>
            </w:r>
          </w:p>
          <w:p w:rsidR="00677E13" w:rsidRPr="006D4BF8" w:rsidRDefault="0030742A" w:rsidP="0030742A">
            <w:pPr>
              <w:pStyle w:val="a4"/>
              <w:numPr>
                <w:ilvl w:val="0"/>
                <w:numId w:val="8"/>
              </w:numPr>
              <w:ind w:left="384"/>
              <w:contextualSpacing/>
              <w:jc w:val="both"/>
            </w:pPr>
            <w:r>
              <w:t>О</w:t>
            </w:r>
            <w:r w:rsidR="00677E13">
              <w:t>рганизация проведения учебного занятия</w:t>
            </w:r>
            <w:r w:rsidR="00AA0FDC">
              <w:t>,</w:t>
            </w:r>
            <w:r w:rsidR="00677E13">
              <w:t xml:space="preserve"> </w:t>
            </w:r>
            <w:r w:rsidR="00AA0FDC">
              <w:t>с</w:t>
            </w:r>
            <w:r w:rsidR="00677E13" w:rsidRPr="006D4BF8">
              <w:t>труктурные элементы учебного занятия</w:t>
            </w:r>
            <w:r w:rsidR="00AA0FDC">
              <w:t>, анализ урока</w:t>
            </w:r>
            <w:r>
              <w:t>.</w:t>
            </w:r>
          </w:p>
          <w:p w:rsidR="00677E13" w:rsidRDefault="0030742A" w:rsidP="0030742A">
            <w:pPr>
              <w:pStyle w:val="a4"/>
              <w:numPr>
                <w:ilvl w:val="0"/>
                <w:numId w:val="8"/>
              </w:numPr>
              <w:ind w:left="384"/>
              <w:contextualSpacing/>
              <w:jc w:val="both"/>
            </w:pPr>
            <w:r>
              <w:t>П</w:t>
            </w:r>
            <w:r w:rsidR="00677E13" w:rsidRPr="006D4BF8">
              <w:t>остроение уроков различного типа</w:t>
            </w:r>
            <w:r w:rsidR="00677E13">
              <w:t xml:space="preserve">. Методические рекомендации по разработке </w:t>
            </w:r>
            <w:proofErr w:type="spellStart"/>
            <w:proofErr w:type="gramStart"/>
            <w:r w:rsidR="00677E13">
              <w:t>план-конспекта</w:t>
            </w:r>
            <w:proofErr w:type="spellEnd"/>
            <w:proofErr w:type="gramEnd"/>
            <w:r w:rsidR="00677E13">
              <w:t xml:space="preserve"> занятия</w:t>
            </w:r>
            <w:r>
              <w:t>.</w:t>
            </w:r>
          </w:p>
          <w:p w:rsidR="00677E13" w:rsidRPr="006D3530" w:rsidRDefault="0030742A" w:rsidP="0030742A">
            <w:pPr>
              <w:pStyle w:val="a4"/>
              <w:numPr>
                <w:ilvl w:val="0"/>
                <w:numId w:val="8"/>
              </w:numPr>
              <w:ind w:left="384"/>
              <w:contextualSpacing/>
              <w:jc w:val="both"/>
            </w:pPr>
            <w:r>
              <w:t>П</w:t>
            </w:r>
            <w:r w:rsidR="00677E13" w:rsidRPr="006D3530">
              <w:t xml:space="preserve">ланирование, организация и проведение </w:t>
            </w:r>
            <w:r w:rsidR="00677E13">
              <w:t>лабораторных и практических работ</w:t>
            </w:r>
            <w:r w:rsidR="00677E13" w:rsidRPr="006D3530">
              <w:t xml:space="preserve"> в образовательных учреждениях среднего профессионального образования</w:t>
            </w:r>
            <w:r>
              <w:t>.</w:t>
            </w:r>
          </w:p>
          <w:p w:rsidR="00677E13" w:rsidRDefault="0030742A" w:rsidP="0030742A">
            <w:pPr>
              <w:pStyle w:val="a4"/>
              <w:numPr>
                <w:ilvl w:val="0"/>
                <w:numId w:val="8"/>
              </w:numPr>
              <w:ind w:left="384"/>
              <w:contextualSpacing/>
              <w:jc w:val="both"/>
            </w:pPr>
            <w:r>
              <w:t>Ф</w:t>
            </w:r>
            <w:r w:rsidR="00677E13" w:rsidRPr="006D3530">
              <w:t>ормирование УМК дисциплины</w:t>
            </w:r>
            <w:r w:rsidR="00677E13">
              <w:t>.</w:t>
            </w:r>
          </w:p>
          <w:p w:rsidR="003716C2" w:rsidRPr="006D4BF8" w:rsidRDefault="003716C2" w:rsidP="0030742A">
            <w:pPr>
              <w:pStyle w:val="a4"/>
              <w:numPr>
                <w:ilvl w:val="0"/>
                <w:numId w:val="8"/>
              </w:numPr>
              <w:ind w:left="384"/>
              <w:contextualSpacing/>
              <w:jc w:val="both"/>
            </w:pPr>
            <w:r>
              <w:t>Консультирование: современные инновационные педагогические технологии, приемы, методы, способы.</w:t>
            </w:r>
          </w:p>
        </w:tc>
        <w:tc>
          <w:tcPr>
            <w:tcW w:w="1549" w:type="dxa"/>
            <w:shd w:val="clear" w:color="auto" w:fill="auto"/>
          </w:tcPr>
          <w:p w:rsidR="00677E13" w:rsidRPr="006D4BF8" w:rsidRDefault="00AA0FDC" w:rsidP="003716C2">
            <w:r>
              <w:t xml:space="preserve">Октябрь - </w:t>
            </w:r>
            <w:r w:rsidR="003716C2">
              <w:t>декабрь</w:t>
            </w:r>
          </w:p>
        </w:tc>
        <w:tc>
          <w:tcPr>
            <w:tcW w:w="2700" w:type="dxa"/>
            <w:shd w:val="clear" w:color="auto" w:fill="auto"/>
          </w:tcPr>
          <w:p w:rsidR="00677E13" w:rsidRDefault="00677E13" w:rsidP="00677E13">
            <w:pPr>
              <w:jc w:val="center"/>
            </w:pPr>
            <w:r>
              <w:t>Руководитель ШМП, наставник</w:t>
            </w:r>
            <w:r w:rsidR="0030742A">
              <w:t>, молодой (начинающий) педагог</w:t>
            </w:r>
          </w:p>
          <w:p w:rsidR="00677E13" w:rsidRDefault="00677E13" w:rsidP="00677E13">
            <w:pPr>
              <w:jc w:val="center"/>
            </w:pPr>
          </w:p>
          <w:p w:rsidR="00677E13" w:rsidRDefault="00677E13" w:rsidP="00677E13">
            <w:pPr>
              <w:jc w:val="center"/>
            </w:pPr>
          </w:p>
          <w:p w:rsidR="00677E13" w:rsidRPr="000D6700" w:rsidRDefault="00677E13" w:rsidP="00677E13">
            <w:pPr>
              <w:jc w:val="center"/>
              <w:rPr>
                <w:b/>
                <w:i/>
              </w:rPr>
            </w:pPr>
          </w:p>
        </w:tc>
      </w:tr>
      <w:tr w:rsidR="00677E13" w:rsidRPr="006D4BF8" w:rsidTr="00E1106F">
        <w:trPr>
          <w:trHeight w:val="2282"/>
          <w:jc w:val="center"/>
        </w:trPr>
        <w:tc>
          <w:tcPr>
            <w:tcW w:w="5805" w:type="dxa"/>
            <w:shd w:val="clear" w:color="auto" w:fill="auto"/>
          </w:tcPr>
          <w:p w:rsidR="003716C2" w:rsidRDefault="00677E13" w:rsidP="00E1106F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42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6D3530">
              <w:t xml:space="preserve">Изучение </w:t>
            </w:r>
            <w:r w:rsidR="00E1106F">
              <w:t>Положения</w:t>
            </w:r>
            <w:r w:rsidR="00E1106F" w:rsidRPr="006D3530">
              <w:t xml:space="preserve"> о промежуточной </w:t>
            </w:r>
            <w:r w:rsidR="00E1106F">
              <w:t>и итоговой аттестации.</w:t>
            </w:r>
          </w:p>
          <w:p w:rsidR="003716C2" w:rsidRDefault="00E1106F" w:rsidP="0030742A">
            <w:pPr>
              <w:pStyle w:val="a4"/>
              <w:numPr>
                <w:ilvl w:val="0"/>
                <w:numId w:val="11"/>
              </w:numPr>
              <w:tabs>
                <w:tab w:val="left" w:pos="247"/>
              </w:tabs>
              <w:ind w:left="0" w:firstLine="0"/>
              <w:contextualSpacing/>
              <w:jc w:val="both"/>
            </w:pPr>
            <w:r>
              <w:t xml:space="preserve">Организация работы со студентами. </w:t>
            </w:r>
            <w:r w:rsidR="0030742A">
              <w:t>К</w:t>
            </w:r>
            <w:r w:rsidR="00677E13" w:rsidRPr="006D3530">
              <w:t xml:space="preserve">онтроль успеваемости студентов. Формы и </w:t>
            </w:r>
            <w:r w:rsidR="003716C2">
              <w:t>методы контроля знаний студента</w:t>
            </w:r>
            <w:r w:rsidR="0030742A">
              <w:t>.</w:t>
            </w:r>
          </w:p>
          <w:p w:rsidR="00677E13" w:rsidRPr="00E768EA" w:rsidRDefault="0030742A" w:rsidP="0030742A">
            <w:pPr>
              <w:pStyle w:val="a4"/>
              <w:numPr>
                <w:ilvl w:val="0"/>
                <w:numId w:val="11"/>
              </w:numPr>
              <w:tabs>
                <w:tab w:val="left" w:pos="247"/>
              </w:tabs>
              <w:ind w:left="0" w:firstLine="0"/>
              <w:contextualSpacing/>
              <w:jc w:val="both"/>
            </w:pPr>
            <w:r>
              <w:t>О</w:t>
            </w:r>
            <w:r w:rsidR="003716C2">
              <w:t>формление учебной</w:t>
            </w:r>
            <w:r w:rsidR="00677E13" w:rsidRPr="006D3530">
              <w:t xml:space="preserve"> документации</w:t>
            </w:r>
            <w:r w:rsidR="003716C2">
              <w:t xml:space="preserve">: </w:t>
            </w:r>
            <w:r w:rsidR="00677E13" w:rsidRPr="006D3530">
              <w:t xml:space="preserve">журнал, зачетная книжка, </w:t>
            </w:r>
            <w:r w:rsidR="00677E13">
              <w:t xml:space="preserve">зачетная и </w:t>
            </w:r>
            <w:r w:rsidR="00677E13" w:rsidRPr="006D3530">
              <w:t>экзаменационная ведомость</w:t>
            </w:r>
            <w:r>
              <w:t>.</w:t>
            </w:r>
          </w:p>
        </w:tc>
        <w:tc>
          <w:tcPr>
            <w:tcW w:w="1549" w:type="dxa"/>
            <w:shd w:val="clear" w:color="auto" w:fill="auto"/>
          </w:tcPr>
          <w:p w:rsidR="00677E13" w:rsidRPr="000D6700" w:rsidRDefault="00677E13" w:rsidP="002F7E66">
            <w:pPr>
              <w:jc w:val="center"/>
              <w:rPr>
                <w:b/>
                <w:i/>
              </w:rPr>
            </w:pPr>
            <w:r w:rsidRPr="006D4BF8">
              <w:t>Декабрь</w:t>
            </w:r>
            <w:r w:rsidR="003716C2">
              <w:t xml:space="preserve"> - январь</w:t>
            </w:r>
          </w:p>
        </w:tc>
        <w:tc>
          <w:tcPr>
            <w:tcW w:w="2700" w:type="dxa"/>
            <w:shd w:val="clear" w:color="auto" w:fill="auto"/>
          </w:tcPr>
          <w:p w:rsidR="00677E13" w:rsidRDefault="00677E13" w:rsidP="00677E13">
            <w:pPr>
              <w:jc w:val="center"/>
            </w:pPr>
            <w:r>
              <w:t>Руководитель ШМП, наставник</w:t>
            </w:r>
            <w:r w:rsidR="0030742A">
              <w:t>, молодой (начинающий) педагог</w:t>
            </w:r>
          </w:p>
          <w:p w:rsidR="00677E13" w:rsidRDefault="00677E13" w:rsidP="00677E13">
            <w:pPr>
              <w:jc w:val="center"/>
            </w:pPr>
          </w:p>
          <w:p w:rsidR="00677E13" w:rsidRDefault="00677E13" w:rsidP="00677E13">
            <w:pPr>
              <w:jc w:val="center"/>
            </w:pPr>
          </w:p>
          <w:p w:rsidR="00677E13" w:rsidRPr="000D6700" w:rsidRDefault="00677E13" w:rsidP="00677E13">
            <w:pPr>
              <w:jc w:val="center"/>
              <w:rPr>
                <w:b/>
                <w:i/>
              </w:rPr>
            </w:pPr>
          </w:p>
        </w:tc>
      </w:tr>
      <w:tr w:rsidR="00677E13" w:rsidRPr="006D4BF8" w:rsidTr="004B62A7">
        <w:trPr>
          <w:trHeight w:val="145"/>
          <w:jc w:val="center"/>
        </w:trPr>
        <w:tc>
          <w:tcPr>
            <w:tcW w:w="5805" w:type="dxa"/>
            <w:shd w:val="clear" w:color="auto" w:fill="auto"/>
          </w:tcPr>
          <w:p w:rsidR="00677E13" w:rsidRDefault="00677E13" w:rsidP="002F7E66">
            <w:pPr>
              <w:jc w:val="both"/>
            </w:pPr>
            <w:r>
              <w:t>1. Педагогическое творчество, как основа учебно-методической работы преподавателя. Методические рекомендации по проведению предметных недель и декад.</w:t>
            </w:r>
          </w:p>
          <w:p w:rsidR="00677E13" w:rsidRPr="002C5799" w:rsidRDefault="00677E13" w:rsidP="002F7E66">
            <w:pPr>
              <w:jc w:val="both"/>
              <w:rPr>
                <w:b/>
              </w:rPr>
            </w:pPr>
            <w:r>
              <w:t>2. Виды методических разработок, указаний, пособий.</w:t>
            </w:r>
          </w:p>
          <w:p w:rsidR="00677E13" w:rsidRDefault="00677E13" w:rsidP="002F7E6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3. </w:t>
            </w:r>
            <w:r w:rsidRPr="006D4BF8">
              <w:t xml:space="preserve">Из опыта работы </w:t>
            </w:r>
            <w:r>
              <w:t>преподавателей.</w:t>
            </w:r>
          </w:p>
          <w:p w:rsidR="00677E13" w:rsidRPr="006D3530" w:rsidRDefault="00677E13" w:rsidP="002F7E6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4. </w:t>
            </w:r>
            <w:r w:rsidRPr="00A75367">
              <w:t>Участие в педагогических чтениях, в конкурсах, конференциях, семинарах (по плану техникума)</w:t>
            </w:r>
            <w:r>
              <w:t>.</w:t>
            </w:r>
          </w:p>
          <w:p w:rsidR="00677E13" w:rsidRPr="006D4BF8" w:rsidRDefault="0030742A" w:rsidP="0030742A">
            <w:pPr>
              <w:jc w:val="both"/>
            </w:pPr>
            <w:r>
              <w:t xml:space="preserve">5. </w:t>
            </w:r>
            <w:r w:rsidR="00677E13">
              <w:t>Самоа</w:t>
            </w:r>
            <w:r w:rsidR="00677E13" w:rsidRPr="0068066C">
              <w:t>нализ посещаемого занятия</w:t>
            </w:r>
            <w:r w:rsidR="00677E13">
              <w:t>.</w:t>
            </w:r>
          </w:p>
        </w:tc>
        <w:tc>
          <w:tcPr>
            <w:tcW w:w="1549" w:type="dxa"/>
            <w:shd w:val="clear" w:color="auto" w:fill="auto"/>
          </w:tcPr>
          <w:p w:rsidR="00677E13" w:rsidRPr="006D4BF8" w:rsidRDefault="00677E13" w:rsidP="002F7E66">
            <w:pPr>
              <w:jc w:val="center"/>
            </w:pPr>
            <w:r w:rsidRPr="006D4BF8">
              <w:t xml:space="preserve">Февраль </w:t>
            </w:r>
          </w:p>
        </w:tc>
        <w:tc>
          <w:tcPr>
            <w:tcW w:w="2700" w:type="dxa"/>
            <w:shd w:val="clear" w:color="auto" w:fill="auto"/>
          </w:tcPr>
          <w:p w:rsidR="00677E13" w:rsidRDefault="00677E13" w:rsidP="00677E13">
            <w:pPr>
              <w:jc w:val="center"/>
            </w:pPr>
            <w:r>
              <w:t>Руководитель ШМП, наставник</w:t>
            </w:r>
            <w:r w:rsidR="0030742A">
              <w:t>, молодой (начинающий) педагог</w:t>
            </w:r>
          </w:p>
          <w:p w:rsidR="00677E13" w:rsidRDefault="00677E13" w:rsidP="00677E13">
            <w:pPr>
              <w:jc w:val="center"/>
            </w:pPr>
          </w:p>
          <w:p w:rsidR="00677E13" w:rsidRDefault="00677E13" w:rsidP="00677E13">
            <w:pPr>
              <w:jc w:val="center"/>
            </w:pPr>
          </w:p>
          <w:p w:rsidR="00677E13" w:rsidRPr="000D6700" w:rsidRDefault="00677E13" w:rsidP="00677E13">
            <w:pPr>
              <w:jc w:val="center"/>
              <w:rPr>
                <w:b/>
                <w:i/>
              </w:rPr>
            </w:pPr>
          </w:p>
        </w:tc>
      </w:tr>
      <w:tr w:rsidR="00677E13" w:rsidRPr="006D4BF8" w:rsidTr="00E1106F">
        <w:trPr>
          <w:trHeight w:val="1692"/>
          <w:jc w:val="center"/>
        </w:trPr>
        <w:tc>
          <w:tcPr>
            <w:tcW w:w="5805" w:type="dxa"/>
            <w:shd w:val="clear" w:color="auto" w:fill="auto"/>
          </w:tcPr>
          <w:p w:rsidR="00677E13" w:rsidRPr="00E956F0" w:rsidRDefault="00677E13" w:rsidP="002F7E6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1. </w:t>
            </w:r>
            <w:r w:rsidRPr="006D4BF8">
              <w:t>Содержание научно-методической работы преподавателя. Практико-ориентированный</w:t>
            </w:r>
            <w:r>
              <w:t xml:space="preserve"> и интерактивные </w:t>
            </w:r>
            <w:r w:rsidRPr="006D4BF8">
              <w:t>методы обучения</w:t>
            </w:r>
            <w:r>
              <w:t xml:space="preserve"> обучающихся.</w:t>
            </w:r>
          </w:p>
          <w:p w:rsidR="00677E13" w:rsidRDefault="0030742A" w:rsidP="002F7E66">
            <w:pPr>
              <w:jc w:val="both"/>
            </w:pPr>
            <w:r>
              <w:t xml:space="preserve">2. </w:t>
            </w:r>
            <w:r w:rsidR="00677E13" w:rsidRPr="006D4BF8">
              <w:t>Разработка презентаций</w:t>
            </w:r>
            <w:r w:rsidR="00677E13">
              <w:t xml:space="preserve"> урока, выступления на мероприятиях.</w:t>
            </w:r>
          </w:p>
          <w:p w:rsidR="0030742A" w:rsidRPr="006D4BF8" w:rsidRDefault="0030742A" w:rsidP="002F7E66">
            <w:pPr>
              <w:jc w:val="both"/>
            </w:pPr>
            <w:r>
              <w:t>3. Участие в профессиональных конкурсах.</w:t>
            </w:r>
          </w:p>
        </w:tc>
        <w:tc>
          <w:tcPr>
            <w:tcW w:w="1549" w:type="dxa"/>
            <w:shd w:val="clear" w:color="auto" w:fill="auto"/>
          </w:tcPr>
          <w:p w:rsidR="00677E13" w:rsidRPr="006D4BF8" w:rsidRDefault="00677E13" w:rsidP="002F7E66">
            <w:pPr>
              <w:jc w:val="center"/>
            </w:pPr>
            <w:r w:rsidRPr="006D4BF8">
              <w:t xml:space="preserve">Март </w:t>
            </w:r>
          </w:p>
        </w:tc>
        <w:tc>
          <w:tcPr>
            <w:tcW w:w="2700" w:type="dxa"/>
            <w:shd w:val="clear" w:color="auto" w:fill="auto"/>
          </w:tcPr>
          <w:p w:rsidR="00677E13" w:rsidRDefault="00677E13" w:rsidP="00677E13">
            <w:pPr>
              <w:jc w:val="center"/>
            </w:pPr>
            <w:r>
              <w:t>Руководитель ШМП, наставник</w:t>
            </w:r>
            <w:r w:rsidR="0030742A">
              <w:t>, молодой (начинающий) педагог</w:t>
            </w:r>
          </w:p>
          <w:p w:rsidR="00677E13" w:rsidRDefault="00677E13" w:rsidP="00677E13">
            <w:pPr>
              <w:jc w:val="center"/>
            </w:pPr>
          </w:p>
          <w:p w:rsidR="00677E13" w:rsidRPr="000D6700" w:rsidRDefault="00677E13" w:rsidP="00677E13">
            <w:pPr>
              <w:jc w:val="center"/>
              <w:rPr>
                <w:b/>
                <w:i/>
              </w:rPr>
            </w:pPr>
          </w:p>
        </w:tc>
      </w:tr>
      <w:tr w:rsidR="00677E13" w:rsidRPr="006D4BF8" w:rsidTr="004B62A7">
        <w:trPr>
          <w:trHeight w:val="145"/>
          <w:jc w:val="center"/>
        </w:trPr>
        <w:tc>
          <w:tcPr>
            <w:tcW w:w="5805" w:type="dxa"/>
            <w:shd w:val="clear" w:color="auto" w:fill="auto"/>
          </w:tcPr>
          <w:p w:rsidR="00677E13" w:rsidRPr="00EF144A" w:rsidRDefault="00677E13" w:rsidP="002F7E6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lastRenderedPageBreak/>
              <w:t xml:space="preserve">1. </w:t>
            </w:r>
            <w:r w:rsidRPr="00EF144A">
              <w:t xml:space="preserve">Преподаватель и </w:t>
            </w:r>
            <w:r>
              <w:t xml:space="preserve">существующие </w:t>
            </w:r>
            <w:r w:rsidRPr="00EF144A">
              <w:t xml:space="preserve">проблемы. </w:t>
            </w:r>
          </w:p>
          <w:p w:rsidR="00677E13" w:rsidRDefault="00677E13" w:rsidP="002F7E66">
            <w:pPr>
              <w:jc w:val="both"/>
            </w:pPr>
            <w:r>
              <w:t xml:space="preserve">2. </w:t>
            </w:r>
            <w:r w:rsidRPr="00BC3C7A">
              <w:t>Анкетирование на выявление профессиональных затруднений</w:t>
            </w:r>
            <w:r>
              <w:t>.</w:t>
            </w:r>
          </w:p>
          <w:p w:rsidR="00677E13" w:rsidRDefault="00677E13" w:rsidP="002F7E66">
            <w:pPr>
              <w:jc w:val="both"/>
            </w:pPr>
            <w:r>
              <w:t xml:space="preserve">3. </w:t>
            </w:r>
            <w:r w:rsidRPr="00EF144A">
              <w:t>Организация внеурочной работы по дисциплине</w:t>
            </w:r>
            <w:r>
              <w:t>.</w:t>
            </w:r>
            <w:r w:rsidRPr="00EF144A">
              <w:t xml:space="preserve"> </w:t>
            </w:r>
          </w:p>
          <w:p w:rsidR="00677E13" w:rsidRDefault="00677E13" w:rsidP="002F7E6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4. </w:t>
            </w:r>
            <w:r w:rsidRPr="0068066C">
              <w:t>Ра</w:t>
            </w:r>
            <w:r w:rsidR="00E1106F">
              <w:t>бота с неуспевающими студентами</w:t>
            </w:r>
            <w:r>
              <w:t>.</w:t>
            </w:r>
          </w:p>
          <w:p w:rsidR="00677E13" w:rsidRPr="006D4BF8" w:rsidRDefault="0030742A" w:rsidP="0030742A">
            <w:pPr>
              <w:jc w:val="both"/>
            </w:pPr>
            <w:r>
              <w:t xml:space="preserve">5. </w:t>
            </w:r>
            <w:r w:rsidR="00677E13" w:rsidRPr="006D4BF8">
              <w:t>Обзор периодической педагогической печати</w:t>
            </w:r>
            <w:r>
              <w:t>.</w:t>
            </w:r>
          </w:p>
        </w:tc>
        <w:tc>
          <w:tcPr>
            <w:tcW w:w="1549" w:type="dxa"/>
            <w:shd w:val="clear" w:color="auto" w:fill="auto"/>
          </w:tcPr>
          <w:p w:rsidR="00677E13" w:rsidRPr="006D4BF8" w:rsidRDefault="00677E13" w:rsidP="002F7E66">
            <w:pPr>
              <w:jc w:val="center"/>
            </w:pPr>
            <w:r w:rsidRPr="006D4BF8">
              <w:t xml:space="preserve">Апрель </w:t>
            </w:r>
          </w:p>
        </w:tc>
        <w:tc>
          <w:tcPr>
            <w:tcW w:w="2700" w:type="dxa"/>
            <w:shd w:val="clear" w:color="auto" w:fill="auto"/>
          </w:tcPr>
          <w:p w:rsidR="00677E13" w:rsidRDefault="00677E13" w:rsidP="00677E13">
            <w:pPr>
              <w:jc w:val="center"/>
            </w:pPr>
            <w:r>
              <w:t>Руководитель ШМП, наставник</w:t>
            </w:r>
            <w:r w:rsidR="0030742A">
              <w:t>, молодой (начинающий) педагог</w:t>
            </w:r>
          </w:p>
          <w:p w:rsidR="00677E13" w:rsidRDefault="00677E13" w:rsidP="00677E13">
            <w:pPr>
              <w:jc w:val="center"/>
            </w:pPr>
          </w:p>
          <w:p w:rsidR="00677E13" w:rsidRDefault="00677E13" w:rsidP="00677E13">
            <w:pPr>
              <w:jc w:val="center"/>
            </w:pPr>
          </w:p>
          <w:p w:rsidR="00677E13" w:rsidRPr="000D6700" w:rsidRDefault="00677E13" w:rsidP="00677E13">
            <w:pPr>
              <w:jc w:val="center"/>
              <w:rPr>
                <w:b/>
                <w:i/>
              </w:rPr>
            </w:pPr>
          </w:p>
        </w:tc>
      </w:tr>
      <w:tr w:rsidR="00677E13" w:rsidRPr="006D4BF8" w:rsidTr="004B62A7">
        <w:trPr>
          <w:trHeight w:val="145"/>
          <w:jc w:val="center"/>
        </w:trPr>
        <w:tc>
          <w:tcPr>
            <w:tcW w:w="5805" w:type="dxa"/>
            <w:shd w:val="clear" w:color="auto" w:fill="auto"/>
          </w:tcPr>
          <w:p w:rsidR="00677E13" w:rsidRDefault="00677E13" w:rsidP="002F7E6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1. Ознакомление с нормативной документацией, регламентирующей проведение аттестации на соответствие занимаемой должности и установление квалификационных категорий</w:t>
            </w:r>
          </w:p>
          <w:p w:rsidR="00677E13" w:rsidRPr="00E956F0" w:rsidRDefault="00677E13" w:rsidP="0030742A">
            <w:pPr>
              <w:pStyle w:val="a4"/>
              <w:numPr>
                <w:ilvl w:val="0"/>
                <w:numId w:val="12"/>
              </w:numPr>
              <w:tabs>
                <w:tab w:val="left" w:pos="384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68066C">
              <w:t xml:space="preserve">Презентация: «Самообразование и </w:t>
            </w:r>
            <w:proofErr w:type="spellStart"/>
            <w:r w:rsidRPr="0068066C">
              <w:t>портфолио</w:t>
            </w:r>
            <w:proofErr w:type="spellEnd"/>
            <w:r w:rsidRPr="0068066C">
              <w:t xml:space="preserve"> педагога»</w:t>
            </w:r>
            <w:r>
              <w:t>.</w:t>
            </w:r>
          </w:p>
          <w:p w:rsidR="00677E13" w:rsidRPr="00E1106F" w:rsidRDefault="00677E13" w:rsidP="0030742A">
            <w:pPr>
              <w:pStyle w:val="a4"/>
              <w:numPr>
                <w:ilvl w:val="0"/>
                <w:numId w:val="12"/>
              </w:numPr>
              <w:tabs>
                <w:tab w:val="left" w:pos="384"/>
              </w:tabs>
              <w:ind w:left="0" w:firstLine="0"/>
              <w:rPr>
                <w:b/>
                <w:i/>
              </w:rPr>
            </w:pPr>
            <w:r w:rsidRPr="006D4BF8">
              <w:t>Обсуждение методразработок преподавателей</w:t>
            </w:r>
            <w:r>
              <w:t>.</w:t>
            </w:r>
          </w:p>
          <w:p w:rsidR="00E1106F" w:rsidRPr="0030742A" w:rsidRDefault="00E1106F" w:rsidP="0030742A">
            <w:pPr>
              <w:pStyle w:val="a4"/>
              <w:numPr>
                <w:ilvl w:val="0"/>
                <w:numId w:val="12"/>
              </w:numPr>
              <w:tabs>
                <w:tab w:val="left" w:pos="384"/>
              </w:tabs>
              <w:ind w:left="0" w:firstLine="0"/>
              <w:rPr>
                <w:b/>
                <w:i/>
              </w:rPr>
            </w:pPr>
            <w:r>
              <w:t xml:space="preserve">Профилактика </w:t>
            </w:r>
            <w:proofErr w:type="spellStart"/>
            <w:r>
              <w:t>самовыгорания</w:t>
            </w:r>
            <w:proofErr w:type="spellEnd"/>
            <w:r>
              <w:t xml:space="preserve"> педагога.</w:t>
            </w:r>
          </w:p>
        </w:tc>
        <w:tc>
          <w:tcPr>
            <w:tcW w:w="1549" w:type="dxa"/>
            <w:shd w:val="clear" w:color="auto" w:fill="auto"/>
          </w:tcPr>
          <w:p w:rsidR="00677E13" w:rsidRPr="006D4BF8" w:rsidRDefault="00677E13" w:rsidP="002F7E66">
            <w:pPr>
              <w:jc w:val="center"/>
            </w:pPr>
            <w:r>
              <w:t>Май</w:t>
            </w:r>
          </w:p>
        </w:tc>
        <w:tc>
          <w:tcPr>
            <w:tcW w:w="2700" w:type="dxa"/>
            <w:shd w:val="clear" w:color="auto" w:fill="auto"/>
          </w:tcPr>
          <w:p w:rsidR="00677E13" w:rsidRDefault="00677E13" w:rsidP="00677E13">
            <w:pPr>
              <w:jc w:val="center"/>
            </w:pPr>
            <w:r>
              <w:t>Руководитель ШМП, наставник</w:t>
            </w:r>
            <w:r w:rsidR="0030742A">
              <w:t>, молодой (начинающий) педагог</w:t>
            </w:r>
          </w:p>
          <w:p w:rsidR="00677E13" w:rsidRDefault="00677E13" w:rsidP="00677E13">
            <w:pPr>
              <w:jc w:val="center"/>
            </w:pPr>
          </w:p>
          <w:p w:rsidR="00677E13" w:rsidRDefault="00677E13" w:rsidP="00677E13">
            <w:pPr>
              <w:jc w:val="center"/>
            </w:pPr>
          </w:p>
          <w:p w:rsidR="00677E13" w:rsidRPr="000D6700" w:rsidRDefault="00677E13" w:rsidP="00677E13">
            <w:pPr>
              <w:jc w:val="center"/>
              <w:rPr>
                <w:b/>
                <w:i/>
              </w:rPr>
            </w:pPr>
          </w:p>
        </w:tc>
      </w:tr>
      <w:tr w:rsidR="00677E13" w:rsidRPr="006D4BF8" w:rsidTr="004B62A7">
        <w:trPr>
          <w:trHeight w:val="145"/>
          <w:jc w:val="center"/>
        </w:trPr>
        <w:tc>
          <w:tcPr>
            <w:tcW w:w="5805" w:type="dxa"/>
            <w:shd w:val="clear" w:color="auto" w:fill="auto"/>
          </w:tcPr>
          <w:p w:rsidR="0030742A" w:rsidRDefault="0030742A" w:rsidP="0030742A">
            <w:pPr>
              <w:pStyle w:val="a4"/>
              <w:numPr>
                <w:ilvl w:val="0"/>
                <w:numId w:val="13"/>
              </w:numPr>
              <w:tabs>
                <w:tab w:val="left" w:pos="384"/>
              </w:tabs>
              <w:spacing w:before="0" w:beforeAutospacing="0" w:after="0" w:afterAutospacing="0"/>
              <w:ind w:left="-42" w:firstLine="42"/>
              <w:contextualSpacing/>
              <w:jc w:val="both"/>
            </w:pPr>
            <w:r>
              <w:t>О</w:t>
            </w:r>
            <w:r w:rsidRPr="006D4BF8">
              <w:t xml:space="preserve">тчет </w:t>
            </w:r>
            <w:r>
              <w:t xml:space="preserve">преподавателя </w:t>
            </w:r>
            <w:r w:rsidRPr="006D4BF8">
              <w:t xml:space="preserve">по методической работе за </w:t>
            </w:r>
            <w:bookmarkStart w:id="0" w:name="_GoBack"/>
            <w:bookmarkEnd w:id="0"/>
            <w:r>
              <w:t xml:space="preserve"> учебный год. </w:t>
            </w:r>
          </w:p>
          <w:p w:rsidR="00677E13" w:rsidRPr="006D4BF8" w:rsidRDefault="0030742A" w:rsidP="0030742A">
            <w:pPr>
              <w:pStyle w:val="a4"/>
              <w:numPr>
                <w:ilvl w:val="0"/>
                <w:numId w:val="13"/>
              </w:numPr>
              <w:tabs>
                <w:tab w:val="left" w:pos="384"/>
              </w:tabs>
              <w:spacing w:before="0" w:beforeAutospacing="0" w:after="0" w:afterAutospacing="0"/>
              <w:ind w:left="-42" w:firstLine="42"/>
              <w:contextualSpacing/>
              <w:jc w:val="both"/>
            </w:pPr>
            <w:r>
              <w:t>И</w:t>
            </w:r>
            <w:r w:rsidR="00677E13" w:rsidRPr="006D4BF8">
              <w:t>тог</w:t>
            </w:r>
            <w:r>
              <w:t>и</w:t>
            </w:r>
            <w:r w:rsidR="00677E13" w:rsidRPr="006D4BF8">
              <w:t xml:space="preserve"> работы </w:t>
            </w:r>
            <w:r>
              <w:t xml:space="preserve">наставников и молодых (начинающих) педагогов </w:t>
            </w:r>
            <w:r w:rsidR="00677E13" w:rsidRPr="006D4BF8">
              <w:t>за 20</w:t>
            </w:r>
            <w:r w:rsidR="00677E13">
              <w:t>2</w:t>
            </w:r>
            <w:r>
              <w:t>3</w:t>
            </w:r>
            <w:r w:rsidR="00677E13" w:rsidRPr="006D4BF8">
              <w:t>-</w:t>
            </w:r>
            <w:r w:rsidR="00677E13">
              <w:t>202</w:t>
            </w:r>
            <w:r>
              <w:t>4</w:t>
            </w:r>
            <w:r w:rsidR="00677E13" w:rsidRPr="006D4BF8">
              <w:t xml:space="preserve"> уч</w:t>
            </w:r>
            <w:r w:rsidR="00677E13">
              <w:t xml:space="preserve">ебный </w:t>
            </w:r>
            <w:r w:rsidR="00677E13" w:rsidRPr="006D4BF8">
              <w:t>г</w:t>
            </w:r>
            <w:r w:rsidR="00677E13">
              <w:t>од.</w:t>
            </w:r>
          </w:p>
          <w:p w:rsidR="00677E13" w:rsidRPr="006D4BF8" w:rsidRDefault="00677E13" w:rsidP="0030742A">
            <w:pPr>
              <w:pStyle w:val="a4"/>
              <w:numPr>
                <w:ilvl w:val="0"/>
                <w:numId w:val="13"/>
              </w:numPr>
              <w:tabs>
                <w:tab w:val="left" w:pos="384"/>
              </w:tabs>
              <w:spacing w:before="0" w:beforeAutospacing="0" w:after="0" w:afterAutospacing="0"/>
              <w:ind w:left="-42" w:firstLine="42"/>
              <w:contextualSpacing/>
              <w:jc w:val="both"/>
            </w:pPr>
            <w:r w:rsidRPr="006D4BF8">
              <w:t>Планирование работы ШМП на следующий год</w:t>
            </w:r>
            <w:r w:rsidR="0030742A">
              <w:t>.</w:t>
            </w:r>
          </w:p>
        </w:tc>
        <w:tc>
          <w:tcPr>
            <w:tcW w:w="1549" w:type="dxa"/>
            <w:shd w:val="clear" w:color="auto" w:fill="auto"/>
          </w:tcPr>
          <w:p w:rsidR="00677E13" w:rsidRPr="006D4BF8" w:rsidRDefault="00677E13" w:rsidP="002F7E66">
            <w:pPr>
              <w:jc w:val="center"/>
            </w:pPr>
            <w:r>
              <w:t>Июнь</w:t>
            </w:r>
          </w:p>
        </w:tc>
        <w:tc>
          <w:tcPr>
            <w:tcW w:w="2700" w:type="dxa"/>
            <w:shd w:val="clear" w:color="auto" w:fill="auto"/>
          </w:tcPr>
          <w:p w:rsidR="00677E13" w:rsidRDefault="00677E13" w:rsidP="00677E13">
            <w:pPr>
              <w:jc w:val="center"/>
            </w:pPr>
            <w:r>
              <w:t>Руководитель ШМП, наставник</w:t>
            </w:r>
            <w:r w:rsidR="0030742A">
              <w:t>, молодой (начинающий) педагог</w:t>
            </w:r>
          </w:p>
          <w:p w:rsidR="00677E13" w:rsidRDefault="00677E13" w:rsidP="00677E13">
            <w:pPr>
              <w:jc w:val="center"/>
            </w:pPr>
          </w:p>
          <w:p w:rsidR="00677E13" w:rsidRDefault="00677E13" w:rsidP="00677E13">
            <w:pPr>
              <w:jc w:val="center"/>
            </w:pPr>
          </w:p>
          <w:p w:rsidR="00677E13" w:rsidRPr="000D6700" w:rsidRDefault="00677E13" w:rsidP="00677E13">
            <w:pPr>
              <w:jc w:val="center"/>
              <w:rPr>
                <w:b/>
                <w:i/>
              </w:rPr>
            </w:pPr>
          </w:p>
        </w:tc>
      </w:tr>
    </w:tbl>
    <w:p w:rsidR="006441FC" w:rsidRDefault="006441FC" w:rsidP="006441FC"/>
    <w:p w:rsidR="005E0E48" w:rsidRPr="000E67D2" w:rsidRDefault="005E0E48" w:rsidP="005E0E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E67D2">
        <w:rPr>
          <w:b/>
        </w:rPr>
        <w:t xml:space="preserve">Слушатели </w:t>
      </w:r>
      <w:r w:rsidR="009F5EB2">
        <w:rPr>
          <w:b/>
        </w:rPr>
        <w:t>ШМП</w:t>
      </w:r>
      <w:r w:rsidRPr="000E67D2">
        <w:rPr>
          <w:b/>
        </w:rPr>
        <w:t xml:space="preserve"> имеют право:</w:t>
      </w:r>
    </w:p>
    <w:p w:rsidR="005E0E48" w:rsidRPr="000E67D2" w:rsidRDefault="005E0E48" w:rsidP="005E0E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67D2">
        <w:t>1.  Вносить предложения по совершенствованию деятельности ШМП.</w:t>
      </w:r>
    </w:p>
    <w:p w:rsidR="005E0E48" w:rsidRPr="000E67D2" w:rsidRDefault="005E0E48" w:rsidP="005E0E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67D2">
        <w:t>2. Принимать участие в составлении плана проведения занятий в ШМП на следующий учебный год.</w:t>
      </w:r>
    </w:p>
    <w:p w:rsidR="005E0E48" w:rsidRPr="000E67D2" w:rsidRDefault="005E0E48" w:rsidP="005E0E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 </w:t>
      </w:r>
      <w:r w:rsidRPr="000E67D2">
        <w:t>3. Участвовать в научных и учебно-методических конференциях, семинарах и совещаниях, презентуя наработанный опыт.</w:t>
      </w:r>
    </w:p>
    <w:p w:rsidR="005E0E48" w:rsidRPr="000E67D2" w:rsidRDefault="005E0E48" w:rsidP="005E0E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E67D2">
        <w:t>4.  Получать необходимую для выполнения своих функций информацию и консультации, знакомиться с документами по вопросам обеспечения образовательной и методической деятельности.</w:t>
      </w:r>
    </w:p>
    <w:p w:rsidR="005E0E48" w:rsidRPr="000E67D2" w:rsidRDefault="005E0E48" w:rsidP="005E0E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E67D2">
        <w:t>5.  Присутствовать на учебных занятиях своих коллег (с их предварительного согласия).</w:t>
      </w:r>
    </w:p>
    <w:p w:rsidR="005E0E48" w:rsidRDefault="005E0E48" w:rsidP="005E0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E0E48" w:rsidRPr="000E67D2" w:rsidRDefault="005E0E48" w:rsidP="005E0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E67D2">
        <w:rPr>
          <w:b/>
        </w:rPr>
        <w:t>Слушатели Ш</w:t>
      </w:r>
      <w:r>
        <w:rPr>
          <w:b/>
        </w:rPr>
        <w:t>колы молодого педагога</w:t>
      </w:r>
      <w:r w:rsidRPr="000E67D2">
        <w:rPr>
          <w:b/>
        </w:rPr>
        <w:t xml:space="preserve"> обязаны:            </w:t>
      </w:r>
    </w:p>
    <w:p w:rsidR="005E0E48" w:rsidRPr="000E67D2" w:rsidRDefault="005E0E48" w:rsidP="005E0E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E67D2">
        <w:t>1.    Регулярно посещать занятия ШМП.</w:t>
      </w:r>
    </w:p>
    <w:p w:rsidR="005E0E48" w:rsidRPr="000E67D2" w:rsidRDefault="005E0E48" w:rsidP="005E0E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E67D2">
        <w:t>2.    Участвовать в мероприятиях, организуемых ШМП.</w:t>
      </w:r>
    </w:p>
    <w:p w:rsidR="005E0E48" w:rsidRDefault="005E0E48" w:rsidP="005E0E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E67D2">
        <w:t>3.    Систематически повышать свою квалификацию.</w:t>
      </w:r>
    </w:p>
    <w:p w:rsidR="005E0E48" w:rsidRPr="000E67D2" w:rsidRDefault="005E0E48" w:rsidP="005E0E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81C0A" w:rsidRDefault="00581C0A"/>
    <w:sectPr w:rsidR="00581C0A" w:rsidSect="00FB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9D3"/>
    <w:multiLevelType w:val="hybridMultilevel"/>
    <w:tmpl w:val="88DCDA38"/>
    <w:lvl w:ilvl="0" w:tplc="2D069D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C3A57"/>
    <w:multiLevelType w:val="hybridMultilevel"/>
    <w:tmpl w:val="6638C8DE"/>
    <w:lvl w:ilvl="0" w:tplc="79ECF3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5C92"/>
    <w:multiLevelType w:val="hybridMultilevel"/>
    <w:tmpl w:val="9F8A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2193"/>
    <w:multiLevelType w:val="hybridMultilevel"/>
    <w:tmpl w:val="C32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580C"/>
    <w:multiLevelType w:val="hybridMultilevel"/>
    <w:tmpl w:val="942A7848"/>
    <w:lvl w:ilvl="0" w:tplc="04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D3ABC"/>
    <w:multiLevelType w:val="hybridMultilevel"/>
    <w:tmpl w:val="1346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070C"/>
    <w:multiLevelType w:val="hybridMultilevel"/>
    <w:tmpl w:val="7B389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DB242A"/>
    <w:multiLevelType w:val="hybridMultilevel"/>
    <w:tmpl w:val="21367CD6"/>
    <w:lvl w:ilvl="0" w:tplc="4B320E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A6784"/>
    <w:multiLevelType w:val="hybridMultilevel"/>
    <w:tmpl w:val="8AC64316"/>
    <w:lvl w:ilvl="0" w:tplc="2CC008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E4D2A"/>
    <w:multiLevelType w:val="hybridMultilevel"/>
    <w:tmpl w:val="528EAC18"/>
    <w:lvl w:ilvl="0" w:tplc="04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D1E9E"/>
    <w:multiLevelType w:val="hybridMultilevel"/>
    <w:tmpl w:val="940E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D3547"/>
    <w:multiLevelType w:val="hybridMultilevel"/>
    <w:tmpl w:val="D64A60C2"/>
    <w:lvl w:ilvl="0" w:tplc="E53481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56C3A"/>
    <w:multiLevelType w:val="hybridMultilevel"/>
    <w:tmpl w:val="AEAEFB38"/>
    <w:lvl w:ilvl="0" w:tplc="04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441FC"/>
    <w:rsid w:val="00101467"/>
    <w:rsid w:val="00227D40"/>
    <w:rsid w:val="002F7E66"/>
    <w:rsid w:val="0030742A"/>
    <w:rsid w:val="003716C2"/>
    <w:rsid w:val="003A1F22"/>
    <w:rsid w:val="004B62A7"/>
    <w:rsid w:val="004D2F83"/>
    <w:rsid w:val="005576A1"/>
    <w:rsid w:val="00581C0A"/>
    <w:rsid w:val="005E0E48"/>
    <w:rsid w:val="006441FC"/>
    <w:rsid w:val="00677E13"/>
    <w:rsid w:val="006F24A0"/>
    <w:rsid w:val="00760A24"/>
    <w:rsid w:val="00933855"/>
    <w:rsid w:val="00955A53"/>
    <w:rsid w:val="009F5EB2"/>
    <w:rsid w:val="00AA0FDC"/>
    <w:rsid w:val="00DD3F3C"/>
    <w:rsid w:val="00E1106F"/>
    <w:rsid w:val="00EB682D"/>
    <w:rsid w:val="00FB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1F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41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221E-FBF9-49B2-ADDD-C0254809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Алина Владимировна</dc:creator>
  <cp:lastModifiedBy>Kondrateva_sp</cp:lastModifiedBy>
  <cp:revision>7</cp:revision>
  <cp:lastPrinted>2020-09-21T10:54:00Z</cp:lastPrinted>
  <dcterms:created xsi:type="dcterms:W3CDTF">2022-03-11T10:52:00Z</dcterms:created>
  <dcterms:modified xsi:type="dcterms:W3CDTF">2023-09-19T09:24:00Z</dcterms:modified>
</cp:coreProperties>
</file>