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62" w:rsidRPr="00D03DBE" w:rsidRDefault="0052577B" w:rsidP="00525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4"/>
        <w:gridCol w:w="5507"/>
      </w:tblGrid>
      <w:tr w:rsidR="00402F62" w:rsidRPr="00D03DBE" w:rsidTr="00F95866">
        <w:tc>
          <w:tcPr>
            <w:tcW w:w="4064" w:type="dxa"/>
          </w:tcPr>
          <w:p w:rsidR="00D03DBE" w:rsidRPr="00D03DBE" w:rsidRDefault="00D03DBE" w:rsidP="00D03DBE">
            <w:pPr>
              <w:pStyle w:val="Default"/>
              <w:jc w:val="center"/>
            </w:pPr>
          </w:p>
          <w:p w:rsidR="00402F62" w:rsidRPr="00D03DBE" w:rsidRDefault="00402F62" w:rsidP="00D03DBE">
            <w:pPr>
              <w:pStyle w:val="Default"/>
              <w:jc w:val="center"/>
              <w:rPr>
                <w:color w:val="auto"/>
              </w:rPr>
            </w:pPr>
            <w:r w:rsidRPr="00D03DBE">
              <w:t>Название учебного предмета</w:t>
            </w:r>
          </w:p>
          <w:p w:rsidR="00402F62" w:rsidRPr="00D03DBE" w:rsidRDefault="00402F62" w:rsidP="00D03DB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507" w:type="dxa"/>
          </w:tcPr>
          <w:p w:rsidR="00D03DBE" w:rsidRPr="00D03DBE" w:rsidRDefault="00D03DBE" w:rsidP="00D03DBE">
            <w:pPr>
              <w:pStyle w:val="Default"/>
              <w:jc w:val="center"/>
            </w:pPr>
          </w:p>
          <w:p w:rsidR="00402F62" w:rsidRPr="00D03DBE" w:rsidRDefault="00E15C8B" w:rsidP="005D45E6">
            <w:pPr>
              <w:pStyle w:val="Default"/>
              <w:jc w:val="center"/>
              <w:rPr>
                <w:color w:val="auto"/>
              </w:rPr>
            </w:pPr>
            <w:r>
              <w:t>Физика</w:t>
            </w:r>
          </w:p>
        </w:tc>
      </w:tr>
      <w:tr w:rsidR="00402F62" w:rsidRPr="00D03DBE" w:rsidTr="00F95866">
        <w:tc>
          <w:tcPr>
            <w:tcW w:w="4064" w:type="dxa"/>
          </w:tcPr>
          <w:p w:rsidR="00402F62" w:rsidRPr="00D03DBE" w:rsidRDefault="00D03DBE" w:rsidP="00402F62">
            <w:pPr>
              <w:pStyle w:val="Default"/>
            </w:pPr>
            <w:r>
              <w:t>Класс</w:t>
            </w:r>
          </w:p>
          <w:p w:rsidR="00D03DBE" w:rsidRPr="00D03DBE" w:rsidRDefault="00D03DBE" w:rsidP="00402F62">
            <w:pPr>
              <w:pStyle w:val="Default"/>
              <w:rPr>
                <w:color w:val="auto"/>
              </w:rPr>
            </w:pPr>
          </w:p>
        </w:tc>
        <w:tc>
          <w:tcPr>
            <w:tcW w:w="5507" w:type="dxa"/>
          </w:tcPr>
          <w:p w:rsidR="00402F62" w:rsidRPr="00D03DBE" w:rsidRDefault="005D45E6" w:rsidP="003A39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4D5392">
              <w:rPr>
                <w:color w:val="auto"/>
              </w:rPr>
              <w:t xml:space="preserve"> - 11</w:t>
            </w:r>
          </w:p>
        </w:tc>
      </w:tr>
      <w:tr w:rsidR="00402F62" w:rsidRPr="00D03DBE" w:rsidTr="00F95866">
        <w:tc>
          <w:tcPr>
            <w:tcW w:w="4064" w:type="dxa"/>
          </w:tcPr>
          <w:p w:rsidR="00D03DBE" w:rsidRPr="00D03DBE" w:rsidRDefault="00D03DBE" w:rsidP="00402F62">
            <w:pPr>
              <w:pStyle w:val="Default"/>
            </w:pP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Соответствует</w:t>
            </w:r>
          </w:p>
        </w:tc>
        <w:tc>
          <w:tcPr>
            <w:tcW w:w="5507" w:type="dxa"/>
          </w:tcPr>
          <w:p w:rsidR="00D00BA3" w:rsidRPr="006F53ED" w:rsidRDefault="005D45E6" w:rsidP="00D00BA3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4E5601">
              <w:t xml:space="preserve"> </w:t>
            </w:r>
            <w:r w:rsidR="00D00BA3">
              <w:t>ф</w:t>
            </w:r>
            <w:r w:rsidR="00D00BA3" w:rsidRPr="004E5601">
              <w:t>едеральн</w:t>
            </w:r>
            <w:r w:rsidR="00D00BA3">
              <w:t>ым</w:t>
            </w:r>
            <w:r w:rsidR="00D00BA3" w:rsidRPr="004E5601">
              <w:t xml:space="preserve"> государственн</w:t>
            </w:r>
            <w:r w:rsidR="00D00BA3">
              <w:t>ым</w:t>
            </w:r>
            <w:r w:rsidR="00D00BA3" w:rsidRPr="004E5601">
              <w:t xml:space="preserve"> образовательн</w:t>
            </w:r>
            <w:r w:rsidR="00D00BA3">
              <w:t>ым</w:t>
            </w:r>
            <w:r w:rsidR="00D00BA3" w:rsidRPr="004E5601">
              <w:t xml:space="preserve"> стандарт</w:t>
            </w:r>
            <w:r w:rsidR="00D00BA3">
              <w:t>ам</w:t>
            </w:r>
            <w:r w:rsidR="00D00BA3" w:rsidRPr="004E5601">
              <w:t xml:space="preserve"> </w:t>
            </w:r>
            <w:r w:rsidR="00D00BA3">
              <w:t>основно</w:t>
            </w:r>
            <w:r w:rsidR="00D00BA3" w:rsidRPr="004E5601">
              <w:t>го общего образования</w:t>
            </w:r>
            <w:r w:rsidR="00D00BA3">
              <w:t>, утв. приказом Минпросвещения России от31.05.2021 №287;</w:t>
            </w:r>
          </w:p>
          <w:p w:rsidR="00402F62" w:rsidRPr="00D00BA3" w:rsidRDefault="00D00BA3" w:rsidP="00D00BA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0BA3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программе основного общего образования , утв. приказом Минпросвещения России от18.05.2023 № 370.</w:t>
            </w:r>
          </w:p>
        </w:tc>
      </w:tr>
      <w:tr w:rsidR="00402F62" w:rsidRPr="00D03DBE" w:rsidTr="00F95866">
        <w:tc>
          <w:tcPr>
            <w:tcW w:w="4064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УМК</w:t>
            </w:r>
          </w:p>
        </w:tc>
        <w:tc>
          <w:tcPr>
            <w:tcW w:w="5507" w:type="dxa"/>
          </w:tcPr>
          <w:p w:rsidR="00402F62" w:rsidRDefault="00E15C8B" w:rsidP="00E15C8B">
            <w:pPr>
              <w:pStyle w:val="Default"/>
            </w:pPr>
            <w:r>
              <w:t>Физика,</w:t>
            </w:r>
            <w:r w:rsidR="005D45E6">
              <w:t xml:space="preserve"> 10</w:t>
            </w:r>
            <w:r w:rsidR="005D45E6" w:rsidRPr="00CF3D4A">
              <w:t xml:space="preserve"> класс./</w:t>
            </w:r>
            <w:r>
              <w:t>Г.Я.Мякишев, Б.Б.Буховцев, Н.Н.Сотский</w:t>
            </w:r>
            <w:r w:rsidR="005D45E6" w:rsidRPr="00CF3D4A">
              <w:t xml:space="preserve"> / М. </w:t>
            </w:r>
            <w:r w:rsidR="005D45E6">
              <w:t>«Просвещение»</w:t>
            </w:r>
            <w:r>
              <w:t>.</w:t>
            </w:r>
          </w:p>
          <w:p w:rsidR="00A2598B" w:rsidRPr="0052577B" w:rsidRDefault="00A2598B" w:rsidP="00E15C8B">
            <w:pPr>
              <w:pStyle w:val="Default"/>
            </w:pPr>
            <w:r>
              <w:t xml:space="preserve">Физика, </w:t>
            </w:r>
            <w:r w:rsidRPr="00D03DBE">
              <w:t xml:space="preserve">11 класс./ </w:t>
            </w:r>
            <w:r>
              <w:t xml:space="preserve">Г.Я.Мякишев, Б.Б.Буховцев, Н.Н.Чаругин </w:t>
            </w:r>
            <w:r w:rsidRPr="00D03DBE">
              <w:t>/ -М.</w:t>
            </w:r>
            <w:r>
              <w:t>,</w:t>
            </w:r>
            <w:r w:rsidRPr="00D03DBE">
              <w:t xml:space="preserve"> </w:t>
            </w:r>
            <w:r>
              <w:t>«Просвещение».</w:t>
            </w:r>
          </w:p>
        </w:tc>
      </w:tr>
      <w:tr w:rsidR="00402F62" w:rsidRPr="00D03DBE" w:rsidTr="00F95866">
        <w:tc>
          <w:tcPr>
            <w:tcW w:w="4064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Количество часов</w:t>
            </w:r>
          </w:p>
        </w:tc>
        <w:tc>
          <w:tcPr>
            <w:tcW w:w="5507" w:type="dxa"/>
          </w:tcPr>
          <w:p w:rsidR="00402F62" w:rsidRDefault="005D45E6" w:rsidP="004D53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класс- </w:t>
            </w:r>
            <w:r w:rsidR="00D00BA3">
              <w:rPr>
                <w:color w:val="auto"/>
              </w:rPr>
              <w:t>68</w:t>
            </w:r>
            <w:r>
              <w:rPr>
                <w:color w:val="auto"/>
              </w:rPr>
              <w:t xml:space="preserve"> часов в год (</w:t>
            </w:r>
            <w:r w:rsidR="004D5392">
              <w:rPr>
                <w:color w:val="auto"/>
              </w:rPr>
              <w:t>2</w:t>
            </w:r>
            <w:r w:rsidR="0052577B">
              <w:rPr>
                <w:color w:val="auto"/>
              </w:rPr>
              <w:t xml:space="preserve"> часа</w:t>
            </w:r>
            <w:r>
              <w:rPr>
                <w:color w:val="auto"/>
              </w:rPr>
              <w:t xml:space="preserve"> </w:t>
            </w:r>
            <w:r w:rsidR="0052577B">
              <w:rPr>
                <w:color w:val="auto"/>
              </w:rPr>
              <w:t>в неделю)</w:t>
            </w:r>
            <w:r w:rsidR="00A2598B">
              <w:rPr>
                <w:color w:val="auto"/>
              </w:rPr>
              <w:t>;</w:t>
            </w:r>
          </w:p>
          <w:p w:rsidR="00A2598B" w:rsidRPr="00D03DBE" w:rsidRDefault="00A2598B" w:rsidP="00A259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 класс- 68 часов в год (2 часа в неделю.)</w:t>
            </w:r>
          </w:p>
        </w:tc>
      </w:tr>
      <w:tr w:rsidR="00402F62" w:rsidRPr="00D03DBE" w:rsidTr="00F95866">
        <w:tc>
          <w:tcPr>
            <w:tcW w:w="4064" w:type="dxa"/>
          </w:tcPr>
          <w:p w:rsidR="00D03DBE" w:rsidRPr="00D03DBE" w:rsidRDefault="00D03DBE" w:rsidP="00402F62">
            <w:pPr>
              <w:pStyle w:val="Default"/>
            </w:pP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Цель учебного предмета</w:t>
            </w:r>
          </w:p>
        </w:tc>
        <w:tc>
          <w:tcPr>
            <w:tcW w:w="5507" w:type="dxa"/>
          </w:tcPr>
          <w:p w:rsidR="005D45E6" w:rsidRPr="00CF3D4A" w:rsidRDefault="005D45E6" w:rsidP="005D45E6">
            <w:pPr>
              <w:pStyle w:val="Default"/>
            </w:pPr>
            <w:r w:rsidRPr="00CF3D4A">
              <w:t>-достижение планируемых результатов реализации основной образовательной программы среднего общего образования по</w:t>
            </w:r>
            <w:r w:rsidR="004D5392">
              <w:t xml:space="preserve"> физике</w:t>
            </w:r>
            <w:r w:rsidRPr="00CF3D4A">
              <w:t xml:space="preserve">; </w:t>
            </w:r>
          </w:p>
          <w:p w:rsidR="005D45E6" w:rsidRPr="00CF3D4A" w:rsidRDefault="005D45E6" w:rsidP="005D45E6">
            <w:pPr>
              <w:pStyle w:val="Default"/>
            </w:pPr>
            <w:r w:rsidRPr="00CF3D4A">
              <w:t xml:space="preserve">-формирование у обучающихся умение видеть и понимать ценность образования, значимость знаний </w:t>
            </w:r>
            <w:r w:rsidR="004D5392">
              <w:t>физики</w:t>
            </w:r>
            <w:r w:rsidRPr="00CF3D4A">
              <w:t xml:space="preserve"> для каждого человека </w:t>
            </w:r>
          </w:p>
          <w:p w:rsidR="005D45E6" w:rsidRDefault="005D45E6" w:rsidP="005D45E6">
            <w:pPr>
              <w:pStyle w:val="Default"/>
            </w:pPr>
            <w:r w:rsidRPr="00CF3D4A">
              <w:t xml:space="preserve">независимо от его профессиональной деятельности; </w:t>
            </w:r>
          </w:p>
          <w:p w:rsidR="005D45E6" w:rsidRPr="00CF3D4A" w:rsidRDefault="005D45E6" w:rsidP="005D45E6">
            <w:pPr>
              <w:pStyle w:val="Default"/>
            </w:pPr>
            <w:r>
              <w:t>-</w:t>
            </w:r>
            <w:r w:rsidRPr="00CF3D4A">
              <w:t xml:space="preserve">формулировать и обосновывать собственную позицию; </w:t>
            </w:r>
          </w:p>
          <w:p w:rsidR="005D45E6" w:rsidRPr="00CF3D4A" w:rsidRDefault="005D45E6" w:rsidP="005D45E6">
            <w:pPr>
              <w:pStyle w:val="Default"/>
            </w:pPr>
            <w:r w:rsidRPr="00CF3D4A">
              <w:t xml:space="preserve">- формирование у обучающихся целостного представления о мире и роли </w:t>
            </w:r>
            <w:r w:rsidR="004D5392">
              <w:t>физики</w:t>
            </w:r>
            <w:r w:rsidRPr="00CF3D4A">
              <w:t xml:space="preserve">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используя для этого знания</w:t>
            </w:r>
            <w:r w:rsidR="004D5392">
              <w:t xml:space="preserve"> по </w:t>
            </w:r>
            <w:r w:rsidRPr="00CF3D4A">
              <w:t xml:space="preserve"> </w:t>
            </w:r>
            <w:r w:rsidR="004D5392">
              <w:t>физик</w:t>
            </w:r>
            <w:r w:rsidR="005F5F45">
              <w:t>е</w:t>
            </w:r>
            <w:bookmarkStart w:id="0" w:name="_GoBack"/>
            <w:bookmarkEnd w:id="0"/>
            <w:r w:rsidRPr="00CF3D4A">
              <w:t xml:space="preserve">; </w:t>
            </w:r>
          </w:p>
          <w:p w:rsidR="005D45E6" w:rsidRDefault="005D45E6" w:rsidP="005D45E6">
            <w:pPr>
              <w:pStyle w:val="Default"/>
            </w:pPr>
            <w:r w:rsidRPr="00CF3D4A">
              <w:t xml:space="preserve">-приобретение обучающимися опыта разнообразной деятельности, </w:t>
            </w:r>
            <w:r>
              <w:t>п</w:t>
            </w:r>
            <w:r w:rsidRPr="00CF3D4A">
              <w:t>ознания и самосознания;</w:t>
            </w:r>
          </w:p>
          <w:p w:rsidR="00D03DBE" w:rsidRPr="00D03DBE" w:rsidRDefault="005D45E6" w:rsidP="005D45E6">
            <w:pPr>
              <w:pStyle w:val="Default"/>
            </w:pPr>
            <w:r w:rsidRPr="00CF3D4A">
              <w:t xml:space="preserve"> </w:t>
            </w:r>
            <w:r>
              <w:t>-</w:t>
            </w:r>
            <w:r w:rsidRPr="00CF3D4A">
              <w:t>ключевых навыков (ключевых компетентностей), имеющих универсальное значение для различных видов деятельности: решение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лабораторным</w:t>
            </w:r>
            <w:r w:rsidR="004D5392">
              <w:t xml:space="preserve">и приборами и </w:t>
            </w:r>
            <w:r w:rsidRPr="00CF3D4A">
              <w:t xml:space="preserve"> оборудованием</w:t>
            </w:r>
            <w:r w:rsidR="004D5392">
              <w:t>.</w:t>
            </w: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</w:p>
        </w:tc>
      </w:tr>
      <w:tr w:rsidR="00402F62" w:rsidRPr="00D03DBE" w:rsidTr="00F95866">
        <w:tc>
          <w:tcPr>
            <w:tcW w:w="4064" w:type="dxa"/>
          </w:tcPr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  <w:r w:rsidRPr="00D03DBE">
              <w:t>Структура рабочей программы</w:t>
            </w:r>
          </w:p>
        </w:tc>
        <w:tc>
          <w:tcPr>
            <w:tcW w:w="5507" w:type="dxa"/>
          </w:tcPr>
          <w:p w:rsidR="00D00BA3" w:rsidRPr="00D00BA3" w:rsidRDefault="00D00BA3" w:rsidP="00D0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учебного предмета. </w:t>
            </w:r>
          </w:p>
          <w:p w:rsidR="00D00BA3" w:rsidRPr="00D00BA3" w:rsidRDefault="00D00BA3" w:rsidP="00D0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Планируемые результаты освоения учебного предмета. </w:t>
            </w:r>
          </w:p>
          <w:p w:rsidR="00D00BA3" w:rsidRPr="00D00BA3" w:rsidRDefault="00D00BA3" w:rsidP="00D0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Тематическое планирование с указанием количества академических часов, отводимых на освоение каждой темы учебного предмета и возможности использования по этой теме электронных (цифровых)образовательных ресурсов.</w:t>
            </w:r>
          </w:p>
          <w:p w:rsidR="00402F62" w:rsidRPr="00D03DBE" w:rsidRDefault="00402F62" w:rsidP="00402F62">
            <w:pPr>
              <w:pStyle w:val="Default"/>
              <w:rPr>
                <w:color w:val="auto"/>
              </w:rPr>
            </w:pPr>
          </w:p>
        </w:tc>
      </w:tr>
      <w:tr w:rsidR="0052577B" w:rsidRPr="00D03DBE" w:rsidTr="00F95866">
        <w:tc>
          <w:tcPr>
            <w:tcW w:w="4064" w:type="dxa"/>
          </w:tcPr>
          <w:p w:rsidR="0052577B" w:rsidRPr="00D03DBE" w:rsidRDefault="0052577B" w:rsidP="00402F62">
            <w:pPr>
              <w:pStyle w:val="Default"/>
            </w:pPr>
            <w:r w:rsidRPr="00CF3D4A">
              <w:lastRenderedPageBreak/>
              <w:t>Форма промежуточной аттестации</w:t>
            </w:r>
          </w:p>
        </w:tc>
        <w:tc>
          <w:tcPr>
            <w:tcW w:w="5507" w:type="dxa"/>
          </w:tcPr>
          <w:p w:rsidR="0052577B" w:rsidRPr="00D03DBE" w:rsidRDefault="0052577B" w:rsidP="00402F62">
            <w:pPr>
              <w:pStyle w:val="Default"/>
            </w:pPr>
            <w:r w:rsidRPr="004E5601">
              <w:rPr>
                <w:rFonts w:eastAsia="Times New Roman"/>
                <w:lang w:eastAsia="ru-RU"/>
              </w:rPr>
              <w:t>ГОУ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E5601">
              <w:rPr>
                <w:rFonts w:eastAsia="Times New Roman"/>
                <w:lang w:eastAsia="ru-RU"/>
              </w:rPr>
              <w:t>- годовая оценка успеваемости</w:t>
            </w:r>
          </w:p>
        </w:tc>
      </w:tr>
      <w:tr w:rsidR="00A22EC2" w:rsidRPr="00D03DBE" w:rsidTr="00F95866">
        <w:tc>
          <w:tcPr>
            <w:tcW w:w="4064" w:type="dxa"/>
          </w:tcPr>
          <w:p w:rsidR="00A22EC2" w:rsidRPr="00CF3D4A" w:rsidRDefault="00A22EC2" w:rsidP="00A22EC2">
            <w:pPr>
              <w:pStyle w:val="Default"/>
            </w:pPr>
            <w:r>
              <w:t>Срок, на который разработана РП</w:t>
            </w:r>
          </w:p>
        </w:tc>
        <w:tc>
          <w:tcPr>
            <w:tcW w:w="5507" w:type="dxa"/>
          </w:tcPr>
          <w:p w:rsidR="00A22EC2" w:rsidRPr="004E5601" w:rsidRDefault="00A22EC2" w:rsidP="00A22EC2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период реализации ООП ООО</w:t>
            </w:r>
          </w:p>
        </w:tc>
      </w:tr>
      <w:tr w:rsidR="00A22EC2" w:rsidRPr="00D03DBE" w:rsidTr="00F95866">
        <w:tc>
          <w:tcPr>
            <w:tcW w:w="4064" w:type="dxa"/>
          </w:tcPr>
          <w:p w:rsidR="00A22EC2" w:rsidRDefault="00A22EC2" w:rsidP="00A22EC2">
            <w:pPr>
              <w:pStyle w:val="Default"/>
            </w:pPr>
            <w:r>
              <w:t>Список приложений к РП</w:t>
            </w:r>
          </w:p>
        </w:tc>
        <w:tc>
          <w:tcPr>
            <w:tcW w:w="5507" w:type="dxa"/>
          </w:tcPr>
          <w:p w:rsidR="00A22EC2" w:rsidRDefault="00A22EC2" w:rsidP="00A22EC2">
            <w:pPr>
              <w:pStyle w:val="Default"/>
              <w:rPr>
                <w:rFonts w:eastAsia="Times New Roman"/>
                <w:lang w:eastAsia="ru-RU"/>
              </w:rPr>
            </w:pPr>
            <w:r w:rsidRPr="003D4E77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 Список итоговых планируемых результатов с указанием этапов их формирования и способов оценки.</w:t>
            </w:r>
          </w:p>
          <w:p w:rsidR="00A22EC2" w:rsidRDefault="00A22EC2" w:rsidP="00A22EC2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Требования к выставлению отметок за промежуточную аттестацию.</w:t>
            </w:r>
          </w:p>
          <w:p w:rsidR="00A22EC2" w:rsidRDefault="00A22EC2" w:rsidP="00A22EC2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График контрольных мероприятий.</w:t>
            </w:r>
          </w:p>
          <w:p w:rsidR="00A22EC2" w:rsidRPr="004E5601" w:rsidRDefault="00A22EC2" w:rsidP="00A22EC2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</w:tbl>
    <w:p w:rsidR="00D47C34" w:rsidRDefault="00D47C34" w:rsidP="00F95866"/>
    <w:sectPr w:rsidR="00D47C34" w:rsidSect="00D4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3" w:rsidRPr="00402F62" w:rsidRDefault="007D3133" w:rsidP="00402F62">
      <w:pPr>
        <w:spacing w:after="0" w:line="240" w:lineRule="auto"/>
      </w:pPr>
      <w:r>
        <w:separator/>
      </w:r>
    </w:p>
  </w:endnote>
  <w:endnote w:type="continuationSeparator" w:id="0">
    <w:p w:rsidR="007D3133" w:rsidRPr="00402F62" w:rsidRDefault="007D3133" w:rsidP="0040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3" w:rsidRPr="00402F62" w:rsidRDefault="007D3133" w:rsidP="00402F62">
      <w:pPr>
        <w:spacing w:after="0" w:line="240" w:lineRule="auto"/>
      </w:pPr>
      <w:r>
        <w:separator/>
      </w:r>
    </w:p>
  </w:footnote>
  <w:footnote w:type="continuationSeparator" w:id="0">
    <w:p w:rsidR="007D3133" w:rsidRPr="00402F62" w:rsidRDefault="007D3133" w:rsidP="0040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115"/>
    <w:multiLevelType w:val="hybridMultilevel"/>
    <w:tmpl w:val="F17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4702"/>
    <w:multiLevelType w:val="hybridMultilevel"/>
    <w:tmpl w:val="D45E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F62"/>
    <w:rsid w:val="00217930"/>
    <w:rsid w:val="00251007"/>
    <w:rsid w:val="003A3904"/>
    <w:rsid w:val="00402F62"/>
    <w:rsid w:val="004D5392"/>
    <w:rsid w:val="0052577B"/>
    <w:rsid w:val="00574FE1"/>
    <w:rsid w:val="005D45E6"/>
    <w:rsid w:val="005F5F45"/>
    <w:rsid w:val="006406BB"/>
    <w:rsid w:val="007D3133"/>
    <w:rsid w:val="00A22EC2"/>
    <w:rsid w:val="00A2598B"/>
    <w:rsid w:val="00C74A97"/>
    <w:rsid w:val="00D00BA3"/>
    <w:rsid w:val="00D03DBE"/>
    <w:rsid w:val="00D47C34"/>
    <w:rsid w:val="00E15C8B"/>
    <w:rsid w:val="00EB63A7"/>
    <w:rsid w:val="00F16CF7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9664"/>
  <w15:docId w15:val="{76E1B884-5671-47C4-8B9C-06D365E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F62"/>
  </w:style>
  <w:style w:type="paragraph" w:styleId="a6">
    <w:name w:val="footer"/>
    <w:basedOn w:val="a"/>
    <w:link w:val="a7"/>
    <w:uiPriority w:val="99"/>
    <w:semiHidden/>
    <w:unhideWhenUsed/>
    <w:rsid w:val="0040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F62"/>
  </w:style>
  <w:style w:type="paragraph" w:styleId="a8">
    <w:name w:val="No Spacing"/>
    <w:uiPriority w:val="1"/>
    <w:qFormat/>
    <w:rsid w:val="005D45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A7CC-0408-484D-B978-1116823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com13-3</dc:creator>
  <cp:lastModifiedBy>Учитель</cp:lastModifiedBy>
  <cp:revision>10</cp:revision>
  <dcterms:created xsi:type="dcterms:W3CDTF">2020-11-18T09:45:00Z</dcterms:created>
  <dcterms:modified xsi:type="dcterms:W3CDTF">2023-09-28T09:30:00Z</dcterms:modified>
</cp:coreProperties>
</file>