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73" w:rsidRPr="00476EB0" w:rsidRDefault="00C33573" w:rsidP="00476EB0">
      <w:pPr>
        <w:spacing w:after="0" w:line="240" w:lineRule="auto"/>
        <w:ind w:right="0" w:firstLine="709"/>
        <w:jc w:val="center"/>
        <w:outlineLvl w:val="0"/>
        <w:rPr>
          <w:color w:val="auto"/>
          <w:szCs w:val="28"/>
          <w:lang w:eastAsia="ar-SA"/>
        </w:rPr>
      </w:pPr>
      <w:r w:rsidRPr="00476EB0">
        <w:rPr>
          <w:color w:val="auto"/>
          <w:szCs w:val="28"/>
          <w:lang w:eastAsia="ar-SA"/>
        </w:rPr>
        <w:t>Аналитическая справка</w:t>
      </w:r>
      <w:r w:rsidR="00476EB0" w:rsidRPr="00476EB0">
        <w:rPr>
          <w:color w:val="auto"/>
          <w:szCs w:val="28"/>
          <w:lang w:eastAsia="ar-SA"/>
        </w:rPr>
        <w:t xml:space="preserve"> </w:t>
      </w:r>
      <w:r w:rsidRPr="00476EB0">
        <w:rPr>
          <w:color w:val="auto"/>
          <w:szCs w:val="28"/>
          <w:lang w:eastAsia="ar-SA"/>
        </w:rPr>
        <w:t>о деятельности</w:t>
      </w:r>
    </w:p>
    <w:p w:rsidR="00C33573" w:rsidRPr="00476EB0" w:rsidRDefault="00C33573" w:rsidP="00476EB0">
      <w:pPr>
        <w:spacing w:after="0" w:line="240" w:lineRule="auto"/>
        <w:ind w:right="0" w:firstLine="709"/>
        <w:jc w:val="center"/>
        <w:outlineLvl w:val="0"/>
        <w:rPr>
          <w:b/>
          <w:bCs/>
          <w:color w:val="auto"/>
          <w:szCs w:val="28"/>
          <w:u w:val="single"/>
          <w:shd w:val="clear" w:color="auto" w:fill="FFFFFF"/>
          <w:lang w:eastAsia="ar-SA"/>
        </w:rPr>
      </w:pPr>
      <w:r w:rsidRPr="00476EB0">
        <w:rPr>
          <w:color w:val="auto"/>
          <w:szCs w:val="28"/>
          <w:lang w:eastAsia="ar-SA"/>
        </w:rPr>
        <w:t xml:space="preserve">« </w:t>
      </w:r>
      <w:r w:rsidRPr="00476EB0">
        <w:rPr>
          <w:rFonts w:ascii="Tahoma" w:hAnsi="Tahoma" w:cs="Tahoma"/>
          <w:color w:val="auto"/>
          <w:szCs w:val="28"/>
          <w:shd w:val="clear" w:color="auto" w:fill="FFFFFF"/>
          <w:lang w:eastAsia="ar-SA"/>
        </w:rPr>
        <w:t>﻿﻿﻿﻿﻿﻿</w:t>
      </w:r>
      <w:r w:rsidRPr="00476EB0">
        <w:rPr>
          <w:b/>
          <w:bCs/>
          <w:color w:val="auto"/>
          <w:szCs w:val="28"/>
          <w:u w:val="single"/>
          <w:shd w:val="clear" w:color="auto" w:fill="FFFFFF"/>
          <w:lang w:eastAsia="ar-SA"/>
        </w:rPr>
        <w:t>Центра образования естественно-научной  направленности «Точка роста» – инновационные возможности современного образования»</w:t>
      </w:r>
    </w:p>
    <w:p w:rsidR="00C33573" w:rsidRPr="00476EB0" w:rsidRDefault="00C33573" w:rsidP="00476EB0">
      <w:pPr>
        <w:spacing w:after="0" w:line="240" w:lineRule="auto"/>
        <w:ind w:right="0" w:firstLine="709"/>
        <w:jc w:val="center"/>
        <w:outlineLvl w:val="0"/>
        <w:rPr>
          <w:color w:val="auto"/>
          <w:szCs w:val="28"/>
          <w:lang w:eastAsia="ar-SA"/>
        </w:rPr>
      </w:pPr>
      <w:r w:rsidRPr="00476EB0">
        <w:rPr>
          <w:b/>
          <w:bCs/>
          <w:color w:val="auto"/>
          <w:szCs w:val="28"/>
          <w:u w:val="single"/>
          <w:shd w:val="clear" w:color="auto" w:fill="FFFFFF"/>
          <w:lang w:eastAsia="ar-SA"/>
        </w:rPr>
        <w:t>МБОУ «Тойсинская СОШ»</w:t>
      </w:r>
    </w:p>
    <w:p w:rsidR="00C33573" w:rsidRPr="00476EB0" w:rsidRDefault="00C33573" w:rsidP="00476EB0">
      <w:pPr>
        <w:spacing w:after="0" w:line="240" w:lineRule="auto"/>
        <w:ind w:right="0" w:firstLine="709"/>
        <w:jc w:val="center"/>
        <w:outlineLvl w:val="0"/>
        <w:rPr>
          <w:color w:val="auto"/>
          <w:szCs w:val="28"/>
          <w:lang w:eastAsia="ar-SA"/>
        </w:rPr>
      </w:pPr>
    </w:p>
    <w:p w:rsidR="00C33573" w:rsidRPr="00476EB0" w:rsidRDefault="002D505D" w:rsidP="00476EB0">
      <w:pPr>
        <w:spacing w:after="0" w:line="240" w:lineRule="auto"/>
        <w:ind w:right="0" w:firstLine="709"/>
        <w:jc w:val="center"/>
        <w:outlineLvl w:val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з</w:t>
      </w:r>
      <w:bookmarkStart w:id="0" w:name="_GoBack"/>
      <w:bookmarkEnd w:id="0"/>
      <w:r>
        <w:rPr>
          <w:color w:val="auto"/>
          <w:szCs w:val="28"/>
          <w:lang w:eastAsia="ar-SA"/>
        </w:rPr>
        <w:t xml:space="preserve">а </w:t>
      </w:r>
      <w:r w:rsidR="00C33573" w:rsidRPr="00476EB0">
        <w:rPr>
          <w:color w:val="auto"/>
          <w:szCs w:val="28"/>
          <w:lang w:eastAsia="ar-SA"/>
        </w:rPr>
        <w:t>первое полугодие 2022-2023 учебного года</w:t>
      </w:r>
    </w:p>
    <w:p w:rsidR="00634BFA" w:rsidRPr="00476EB0" w:rsidRDefault="00634BFA" w:rsidP="00476EB0">
      <w:pPr>
        <w:spacing w:after="0" w:line="240" w:lineRule="auto"/>
        <w:ind w:right="0" w:firstLine="709"/>
        <w:outlineLvl w:val="0"/>
        <w:rPr>
          <w:color w:val="auto"/>
          <w:sz w:val="24"/>
          <w:szCs w:val="24"/>
          <w:lang w:eastAsia="ar-SA"/>
        </w:rPr>
      </w:pPr>
    </w:p>
    <w:p w:rsidR="00634BFA" w:rsidRPr="00476EB0" w:rsidRDefault="00634BFA" w:rsidP="00476EB0">
      <w:pPr>
        <w:spacing w:line="295" w:lineRule="auto"/>
        <w:ind w:left="-15" w:right="55"/>
        <w:rPr>
          <w:sz w:val="24"/>
          <w:szCs w:val="24"/>
        </w:rPr>
      </w:pPr>
      <w:r w:rsidRPr="00476EB0">
        <w:rPr>
          <w:color w:val="auto"/>
          <w:sz w:val="24"/>
          <w:szCs w:val="24"/>
        </w:rPr>
        <w:t xml:space="preserve">Учебно-воспитательная деятельность </w:t>
      </w:r>
      <w:r w:rsidRPr="00476EB0">
        <w:rPr>
          <w:color w:val="auto"/>
          <w:sz w:val="24"/>
          <w:szCs w:val="24"/>
          <w:lang w:eastAsia="ar-SA"/>
        </w:rPr>
        <w:t>«</w:t>
      </w:r>
      <w:r w:rsidRPr="00476EB0">
        <w:rPr>
          <w:rFonts w:ascii="Tahoma" w:hAnsi="Tahoma" w:cs="Tahoma"/>
          <w:color w:val="auto"/>
          <w:sz w:val="24"/>
          <w:szCs w:val="24"/>
          <w:shd w:val="clear" w:color="auto" w:fill="FFFFFF"/>
          <w:lang w:eastAsia="ar-SA"/>
        </w:rPr>
        <w:t>﻿﻿﻿﻿﻿﻿</w:t>
      </w:r>
      <w:r w:rsidRPr="00476EB0">
        <w:rPr>
          <w:b/>
          <w:bCs/>
          <w:color w:val="auto"/>
          <w:sz w:val="24"/>
          <w:szCs w:val="24"/>
          <w:u w:val="single"/>
          <w:shd w:val="clear" w:color="auto" w:fill="FFFFFF"/>
          <w:lang w:eastAsia="ar-SA"/>
        </w:rPr>
        <w:t>Центра образования естественно-научной  направленности «Точка роста</w:t>
      </w:r>
      <w:r w:rsidRPr="00476EB0">
        <w:rPr>
          <w:b/>
          <w:bCs/>
          <w:color w:val="auto"/>
          <w:sz w:val="24"/>
          <w:szCs w:val="24"/>
          <w:shd w:val="clear" w:color="auto" w:fill="FFFFFF"/>
          <w:lang w:eastAsia="ar-SA"/>
        </w:rPr>
        <w:t>»  в школе</w:t>
      </w:r>
      <w:r w:rsidRPr="00476EB0">
        <w:rPr>
          <w:color w:val="auto"/>
          <w:sz w:val="24"/>
          <w:szCs w:val="24"/>
        </w:rPr>
        <w:t xml:space="preserve"> ведется </w:t>
      </w:r>
      <w:r w:rsidR="00983B0D" w:rsidRPr="00476EB0">
        <w:rPr>
          <w:color w:val="auto"/>
          <w:sz w:val="24"/>
          <w:szCs w:val="24"/>
        </w:rPr>
        <w:t>по утвержденному  п</w:t>
      </w:r>
      <w:r w:rsidRPr="00634BFA">
        <w:rPr>
          <w:color w:val="auto"/>
          <w:sz w:val="24"/>
          <w:szCs w:val="24"/>
        </w:rPr>
        <w:t>лан</w:t>
      </w:r>
      <w:r w:rsidR="00983B0D" w:rsidRPr="00476EB0">
        <w:rPr>
          <w:color w:val="auto"/>
          <w:sz w:val="24"/>
          <w:szCs w:val="24"/>
        </w:rPr>
        <w:t>у</w:t>
      </w:r>
      <w:r w:rsidRPr="00634BFA">
        <w:rPr>
          <w:color w:val="auto"/>
          <w:sz w:val="24"/>
          <w:szCs w:val="24"/>
        </w:rPr>
        <w:t xml:space="preserve"> </w:t>
      </w:r>
      <w:r w:rsidRPr="00634BFA">
        <w:rPr>
          <w:sz w:val="24"/>
          <w:szCs w:val="24"/>
        </w:rPr>
        <w:t xml:space="preserve">учебно-воспитательных, внеурочных и социокультурных мероприятий  учебный год.  </w:t>
      </w:r>
    </w:p>
    <w:p w:rsidR="00983B0D" w:rsidRPr="00476EB0" w:rsidRDefault="00983B0D" w:rsidP="00476EB0">
      <w:pPr>
        <w:spacing w:line="295" w:lineRule="auto"/>
        <w:ind w:left="-15" w:right="55"/>
        <w:rPr>
          <w:sz w:val="24"/>
          <w:szCs w:val="24"/>
        </w:rPr>
      </w:pPr>
      <w:r w:rsidRPr="00476EB0">
        <w:rPr>
          <w:sz w:val="24"/>
          <w:szCs w:val="24"/>
        </w:rPr>
        <w:t>В плане деятельности выделены  разделы:</w:t>
      </w:r>
    </w:p>
    <w:p w:rsidR="00983B0D" w:rsidRPr="00476EB0" w:rsidRDefault="00983B0D" w:rsidP="00476EB0">
      <w:pPr>
        <w:pStyle w:val="a3"/>
        <w:numPr>
          <w:ilvl w:val="0"/>
          <w:numId w:val="1"/>
        </w:numPr>
        <w:spacing w:line="295" w:lineRule="auto"/>
        <w:ind w:right="55"/>
        <w:rPr>
          <w:sz w:val="24"/>
          <w:szCs w:val="24"/>
        </w:rPr>
      </w:pPr>
      <w:r w:rsidRPr="00476EB0">
        <w:rPr>
          <w:sz w:val="24"/>
          <w:szCs w:val="24"/>
        </w:rPr>
        <w:t>Реализация ООП ООО в рамах работы Центра «Точка роста»</w:t>
      </w:r>
    </w:p>
    <w:p w:rsidR="00983B0D" w:rsidRPr="00476EB0" w:rsidRDefault="00983B0D" w:rsidP="00476EB0">
      <w:pPr>
        <w:pStyle w:val="a3"/>
        <w:numPr>
          <w:ilvl w:val="0"/>
          <w:numId w:val="1"/>
        </w:numPr>
        <w:spacing w:line="295" w:lineRule="auto"/>
        <w:ind w:right="55"/>
        <w:rPr>
          <w:sz w:val="24"/>
          <w:szCs w:val="24"/>
        </w:rPr>
      </w:pPr>
      <w:r w:rsidRPr="00476EB0">
        <w:rPr>
          <w:sz w:val="24"/>
          <w:szCs w:val="24"/>
        </w:rPr>
        <w:t xml:space="preserve">Внеурочная деятельность </w:t>
      </w:r>
    </w:p>
    <w:p w:rsidR="00983B0D" w:rsidRPr="00476EB0" w:rsidRDefault="00983B0D" w:rsidP="00476EB0">
      <w:pPr>
        <w:pStyle w:val="a3"/>
        <w:numPr>
          <w:ilvl w:val="0"/>
          <w:numId w:val="1"/>
        </w:numPr>
        <w:spacing w:line="295" w:lineRule="auto"/>
        <w:ind w:right="55"/>
        <w:rPr>
          <w:sz w:val="24"/>
          <w:szCs w:val="24"/>
        </w:rPr>
      </w:pPr>
      <w:r w:rsidRPr="00476EB0">
        <w:rPr>
          <w:sz w:val="24"/>
          <w:szCs w:val="24"/>
        </w:rPr>
        <w:t>Мероприятия, проводимые с обучающимися школы на базе Центра «Точка роста»</w:t>
      </w:r>
    </w:p>
    <w:p w:rsidR="00983B0D" w:rsidRPr="00476EB0" w:rsidRDefault="00983B0D" w:rsidP="00476EB0">
      <w:pPr>
        <w:pStyle w:val="a3"/>
        <w:numPr>
          <w:ilvl w:val="0"/>
          <w:numId w:val="1"/>
        </w:numPr>
        <w:spacing w:line="295" w:lineRule="auto"/>
        <w:ind w:right="55"/>
        <w:rPr>
          <w:sz w:val="24"/>
          <w:szCs w:val="24"/>
        </w:rPr>
      </w:pPr>
      <w:r w:rsidRPr="00476EB0">
        <w:rPr>
          <w:sz w:val="24"/>
          <w:szCs w:val="24"/>
        </w:rPr>
        <w:t>Мероприятия на базе Центра «Точка роста» с участием родительской общественности</w:t>
      </w:r>
    </w:p>
    <w:p w:rsidR="00983B0D" w:rsidRPr="00476EB0" w:rsidRDefault="00983B0D" w:rsidP="00476EB0">
      <w:pPr>
        <w:pStyle w:val="a3"/>
        <w:numPr>
          <w:ilvl w:val="0"/>
          <w:numId w:val="1"/>
        </w:numPr>
        <w:spacing w:line="295" w:lineRule="auto"/>
        <w:ind w:right="55"/>
        <w:rPr>
          <w:sz w:val="24"/>
          <w:szCs w:val="24"/>
        </w:rPr>
      </w:pPr>
      <w:r w:rsidRPr="00476EB0">
        <w:rPr>
          <w:sz w:val="24"/>
          <w:szCs w:val="24"/>
        </w:rPr>
        <w:t>Мероприятия на базе центра «Точка роста» с участием педагогов</w:t>
      </w:r>
    </w:p>
    <w:p w:rsidR="00983B0D" w:rsidRPr="00476EB0" w:rsidRDefault="00983B0D" w:rsidP="00476EB0">
      <w:pPr>
        <w:pStyle w:val="a3"/>
        <w:numPr>
          <w:ilvl w:val="0"/>
          <w:numId w:val="1"/>
        </w:numPr>
        <w:spacing w:line="295" w:lineRule="auto"/>
        <w:ind w:right="55"/>
        <w:rPr>
          <w:sz w:val="24"/>
          <w:szCs w:val="24"/>
        </w:rPr>
      </w:pPr>
      <w:r w:rsidRPr="00476EB0">
        <w:rPr>
          <w:sz w:val="24"/>
          <w:szCs w:val="24"/>
        </w:rPr>
        <w:t>Методическая работа</w:t>
      </w:r>
    </w:p>
    <w:p w:rsidR="00375E70" w:rsidRPr="00476EB0" w:rsidRDefault="00375E70" w:rsidP="00476EB0">
      <w:pPr>
        <w:rPr>
          <w:sz w:val="24"/>
          <w:szCs w:val="24"/>
        </w:rPr>
      </w:pPr>
    </w:p>
    <w:p w:rsidR="00375E70" w:rsidRPr="00E805B6" w:rsidRDefault="00375E70" w:rsidP="00E805B6">
      <w:pPr>
        <w:rPr>
          <w:color w:val="auto"/>
          <w:lang w:eastAsia="ar-SA"/>
        </w:rPr>
      </w:pPr>
      <w:r w:rsidRPr="00E805B6">
        <w:rPr>
          <w:color w:val="auto"/>
          <w:lang w:eastAsia="ar-SA"/>
        </w:rPr>
        <w:t xml:space="preserve">На базе кабинетов Точки роста обучающиеся </w:t>
      </w:r>
      <w:r w:rsidR="009B7382" w:rsidRPr="00E805B6">
        <w:rPr>
          <w:color w:val="auto"/>
          <w:lang w:eastAsia="ar-SA"/>
        </w:rPr>
        <w:t>продолжили изучение предметов</w:t>
      </w:r>
      <w:r w:rsidRPr="00E805B6">
        <w:rPr>
          <w:color w:val="auto"/>
          <w:lang w:eastAsia="ar-SA"/>
        </w:rPr>
        <w:t xml:space="preserve">  «Биология», «Химия», «</w:t>
      </w:r>
      <w:r w:rsidR="009B7382" w:rsidRPr="00E805B6">
        <w:rPr>
          <w:color w:val="auto"/>
          <w:lang w:eastAsia="ar-SA"/>
        </w:rPr>
        <w:t>Физика»,</w:t>
      </w:r>
      <w:r w:rsidRPr="00E805B6">
        <w:rPr>
          <w:color w:val="auto"/>
          <w:lang w:eastAsia="ar-SA"/>
        </w:rPr>
        <w:t xml:space="preserve"> «Технология»  </w:t>
      </w:r>
      <w:r w:rsidR="009B7382" w:rsidRPr="00E805B6">
        <w:rPr>
          <w:color w:val="auto"/>
          <w:lang w:eastAsia="ar-SA"/>
        </w:rPr>
        <w:t>(курса «</w:t>
      </w:r>
      <w:r w:rsidRPr="00E805B6">
        <w:rPr>
          <w:color w:val="auto"/>
          <w:lang w:eastAsia="ar-SA"/>
        </w:rPr>
        <w:t>Робототехника и легоконструирование»)</w:t>
      </w:r>
      <w:r w:rsidR="009B7382" w:rsidRPr="00E805B6">
        <w:rPr>
          <w:color w:val="auto"/>
          <w:lang w:eastAsia="ar-SA"/>
        </w:rPr>
        <w:t xml:space="preserve"> </w:t>
      </w:r>
    </w:p>
    <w:p w:rsidR="00375E70" w:rsidRPr="00E805B6" w:rsidRDefault="00375E70" w:rsidP="00E805B6">
      <w:pPr>
        <w:rPr>
          <w:color w:val="auto"/>
          <w:lang w:eastAsia="ar-SA"/>
        </w:rPr>
      </w:pPr>
    </w:p>
    <w:p w:rsidR="009B7382" w:rsidRPr="00E805B6" w:rsidRDefault="009B7382" w:rsidP="00E805B6">
      <w:pPr>
        <w:rPr>
          <w:color w:val="auto"/>
        </w:rPr>
      </w:pPr>
      <w:r w:rsidRPr="00E805B6">
        <w:rPr>
          <w:color w:val="auto"/>
        </w:rPr>
        <w:t>Н</w:t>
      </w:r>
      <w:r w:rsidR="00375E70" w:rsidRPr="00E805B6">
        <w:rPr>
          <w:color w:val="auto"/>
        </w:rPr>
        <w:t xml:space="preserve">а </w:t>
      </w:r>
      <w:r w:rsidRPr="00E805B6">
        <w:rPr>
          <w:color w:val="auto"/>
        </w:rPr>
        <w:t xml:space="preserve">базе центра «Точка роста» регулярно проводятся  лабораторные занятия </w:t>
      </w:r>
      <w:r w:rsidR="00375E70" w:rsidRPr="00E805B6">
        <w:rPr>
          <w:color w:val="auto"/>
        </w:rPr>
        <w:t xml:space="preserve">по химии </w:t>
      </w:r>
      <w:r w:rsidRPr="00E805B6">
        <w:rPr>
          <w:color w:val="auto"/>
        </w:rPr>
        <w:t>, биологии и физике.</w:t>
      </w:r>
      <w:r w:rsidR="00375E70" w:rsidRPr="00E805B6">
        <w:rPr>
          <w:color w:val="auto"/>
        </w:rPr>
        <w:t xml:space="preserve"> </w:t>
      </w:r>
    </w:p>
    <w:p w:rsidR="00E805B6" w:rsidRDefault="009B7382" w:rsidP="00E805B6">
      <w:pPr>
        <w:rPr>
          <w:color w:val="auto"/>
        </w:rPr>
      </w:pPr>
      <w:r w:rsidRPr="00E805B6">
        <w:rPr>
          <w:color w:val="auto"/>
        </w:rPr>
        <w:t xml:space="preserve">   Н</w:t>
      </w:r>
      <w:r w:rsidR="00375E70" w:rsidRPr="00E805B6">
        <w:rPr>
          <w:color w:val="auto"/>
        </w:rPr>
        <w:t>а базе центра образования</w:t>
      </w:r>
      <w:r w:rsidRPr="00E805B6">
        <w:rPr>
          <w:color w:val="auto"/>
        </w:rPr>
        <w:t xml:space="preserve"> "Точка Роста" стартовал школьный </w:t>
      </w:r>
      <w:r w:rsidR="00375E70" w:rsidRPr="00E805B6">
        <w:rPr>
          <w:color w:val="auto"/>
        </w:rPr>
        <w:t>этап всероссийской олимпиады школь</w:t>
      </w:r>
      <w:r w:rsidRPr="00E805B6">
        <w:rPr>
          <w:color w:val="auto"/>
        </w:rPr>
        <w:t>ников</w:t>
      </w:r>
    </w:p>
    <w:p w:rsidR="00983B0D" w:rsidRPr="00E805B6" w:rsidRDefault="009B7382" w:rsidP="00E805B6">
      <w:pPr>
        <w:rPr>
          <w:color w:val="auto"/>
        </w:rPr>
      </w:pPr>
      <w:r w:rsidRPr="00E805B6">
        <w:rPr>
          <w:color w:val="auto"/>
        </w:rPr>
        <w:t>В этих же кабинетах прошли</w:t>
      </w:r>
      <w:r w:rsidR="00375E70" w:rsidRPr="00E805B6">
        <w:rPr>
          <w:color w:val="auto"/>
        </w:rPr>
        <w:t xml:space="preserve"> «Урок</w:t>
      </w:r>
      <w:r w:rsidRPr="00E805B6">
        <w:rPr>
          <w:color w:val="auto"/>
        </w:rPr>
        <w:t>и</w:t>
      </w:r>
      <w:r w:rsidR="00375E70" w:rsidRPr="00E805B6">
        <w:rPr>
          <w:color w:val="auto"/>
        </w:rPr>
        <w:t xml:space="preserve"> Цифры», основной целью которого, являлось развитие интер</w:t>
      </w:r>
      <w:r w:rsidRPr="00E805B6">
        <w:rPr>
          <w:color w:val="auto"/>
        </w:rPr>
        <w:t>еса молодежи к изучению информа</w:t>
      </w:r>
      <w:r w:rsidR="00375E70" w:rsidRPr="00E805B6">
        <w:rPr>
          <w:color w:val="auto"/>
        </w:rPr>
        <w:t>тики и программированию, информацио</w:t>
      </w:r>
      <w:r w:rsidR="00E805B6" w:rsidRPr="00E805B6">
        <w:rPr>
          <w:color w:val="auto"/>
        </w:rPr>
        <w:t>нным технологиям, повышение пре</w:t>
      </w:r>
      <w:r w:rsidR="00375E70" w:rsidRPr="00E805B6">
        <w:rPr>
          <w:color w:val="auto"/>
        </w:rPr>
        <w:t>стижности ИТ-специальностей. В ходе беседы обучающиеся пришли к выводу, что освоить основы программирования и знать основные направления развития ИТ-индустрии пригодится каждому современному человеку, потому что программирование учит людей думать и четко выражать свои мысли, позволяет воплощать в жизнь невероятные идеи, делать нашу жизнь ярче, удобнее; что любой специалист, в какой бы сфере он ни работал, должен понимать, как устроены и работают технологии, чтобы иметь возможность справляться с различными задачами быстрее и эффективнее, достигать успеха в том, чем он занимается.</w:t>
      </w:r>
    </w:p>
    <w:p w:rsidR="00983B0D" w:rsidRPr="00E805B6" w:rsidRDefault="00E805B6" w:rsidP="00E805B6">
      <w:pPr>
        <w:rPr>
          <w:color w:val="auto"/>
        </w:rPr>
      </w:pPr>
      <w:r w:rsidRPr="00E805B6">
        <w:rPr>
          <w:color w:val="auto"/>
        </w:rPr>
        <w:t xml:space="preserve">      </w:t>
      </w:r>
      <w:r w:rsidR="009B7382" w:rsidRPr="00E805B6">
        <w:rPr>
          <w:color w:val="auto"/>
        </w:rPr>
        <w:t>В ноябре</w:t>
      </w:r>
      <w:r w:rsidR="00983B0D" w:rsidRPr="00E805B6">
        <w:rPr>
          <w:color w:val="auto"/>
        </w:rPr>
        <w:t xml:space="preserve"> в школе был проведен урок «Безопасность в сети интернет».</w:t>
      </w:r>
    </w:p>
    <w:p w:rsidR="00983B0D" w:rsidRPr="00E805B6" w:rsidRDefault="00983B0D" w:rsidP="00E805B6">
      <w:pPr>
        <w:rPr>
          <w:color w:val="auto"/>
        </w:rPr>
      </w:pPr>
      <w:r w:rsidRPr="00E805B6">
        <w:rPr>
          <w:color w:val="auto"/>
        </w:rPr>
        <w:lastRenderedPageBreak/>
        <w:t>Учащиеся познакомились с правилами ответственного и безопасного поведения в современной информационной среде и способами защиты от противоправных посягательств в сети интернет. Учились правильно общаться в социальных сетях, не обижая своих виртуальных друзей, и избегать выкладывать в сеть компрометирующую информацию, оскорбительные комментарии, фото и т.д.</w:t>
      </w:r>
    </w:p>
    <w:p w:rsidR="00983B0D" w:rsidRPr="00E805B6" w:rsidRDefault="00983B0D" w:rsidP="00E805B6">
      <w:pPr>
        <w:rPr>
          <w:color w:val="auto"/>
        </w:rPr>
      </w:pPr>
      <w:r w:rsidRPr="00E805B6">
        <w:rPr>
          <w:color w:val="auto"/>
        </w:rPr>
        <w:t>На уроке школьники обсуждали вопросы культуры пользователя сети, как безопасно и грамотно вести себя в социальных сетях, как сделать общение в социальных сетях полезным. </w:t>
      </w:r>
    </w:p>
    <w:p w:rsidR="00476EB0" w:rsidRPr="00E805B6" w:rsidRDefault="009B7382" w:rsidP="00E805B6">
      <w:pPr>
        <w:rPr>
          <w:color w:val="auto"/>
        </w:rPr>
      </w:pPr>
      <w:r w:rsidRPr="00E805B6">
        <w:rPr>
          <w:color w:val="auto"/>
        </w:rPr>
        <w:t xml:space="preserve">Ежегодно в декабре месяце  мы отмечаем день рождения школы. В этот день школу приходят много выпускников и родителей. </w:t>
      </w:r>
      <w:r w:rsidR="00476EB0" w:rsidRPr="00E805B6">
        <w:rPr>
          <w:color w:val="auto"/>
        </w:rPr>
        <w:t>И в этом году для них провели экскурсию с мастер классом.</w:t>
      </w:r>
      <w:r w:rsidR="00983B0D" w:rsidRPr="00E805B6">
        <w:rPr>
          <w:color w:val="auto"/>
        </w:rPr>
        <w:t xml:space="preserve"> На проведенных занятиях педагоги показали и применили оборудование на практике, провели несколько химических и физических опытов. </w:t>
      </w:r>
    </w:p>
    <w:p w:rsidR="00476EB0" w:rsidRPr="00E805B6" w:rsidRDefault="00476EB0" w:rsidP="00E805B6">
      <w:pPr>
        <w:rPr>
          <w:color w:val="auto"/>
        </w:rPr>
      </w:pPr>
      <w:r w:rsidRPr="00E805B6">
        <w:rPr>
          <w:color w:val="auto"/>
        </w:rPr>
        <w:t>Для гостей провели выставку моделей из робототехнических конструкторов, которыми оснащены Центры образования "Точка роста". </w:t>
      </w:r>
    </w:p>
    <w:p w:rsidR="00375E70" w:rsidRPr="00E805B6" w:rsidRDefault="00983B0D" w:rsidP="00E805B6">
      <w:pPr>
        <w:rPr>
          <w:color w:val="auto"/>
        </w:rPr>
      </w:pPr>
      <w:r w:rsidRPr="00E805B6">
        <w:rPr>
          <w:color w:val="auto"/>
        </w:rPr>
        <w:t>На занятии по робототех</w:t>
      </w:r>
      <w:r w:rsidR="00476EB0" w:rsidRPr="00E805B6">
        <w:rPr>
          <w:color w:val="auto"/>
        </w:rPr>
        <w:t>нике ребята показали в действии свои роботы</w:t>
      </w:r>
      <w:r w:rsidRPr="00E805B6">
        <w:rPr>
          <w:color w:val="auto"/>
        </w:rPr>
        <w:t xml:space="preserve">, тем самым вызвав неподдельный восторг. </w:t>
      </w:r>
      <w:r w:rsidR="00476EB0" w:rsidRPr="00E805B6">
        <w:rPr>
          <w:color w:val="auto"/>
        </w:rPr>
        <w:t xml:space="preserve">В  </w:t>
      </w:r>
      <w:r w:rsidR="00375E70" w:rsidRPr="00E805B6">
        <w:rPr>
          <w:color w:val="auto"/>
        </w:rPr>
        <w:t xml:space="preserve"> рамках проекта "Проектория. Шоу профессий</w:t>
      </w:r>
      <w:r w:rsidR="00E805B6">
        <w:rPr>
          <w:color w:val="auto"/>
        </w:rPr>
        <w:t xml:space="preserve"> </w:t>
      </w:r>
      <w:r w:rsidR="00375E70" w:rsidRPr="00E805B6">
        <w:rPr>
          <w:color w:val="auto"/>
        </w:rPr>
        <w:t>"проше</w:t>
      </w:r>
      <w:r w:rsidR="00E805B6">
        <w:rPr>
          <w:color w:val="auto"/>
        </w:rPr>
        <w:t>л открытый урок по теме «</w:t>
      </w:r>
      <w:r w:rsidR="00375E70" w:rsidRPr="00E805B6">
        <w:rPr>
          <w:color w:val="auto"/>
        </w:rPr>
        <w:t xml:space="preserve"> IT</w:t>
      </w:r>
      <w:r w:rsidR="00E805B6">
        <w:rPr>
          <w:color w:val="auto"/>
        </w:rPr>
        <w:t xml:space="preserve"> в нашей жизни</w:t>
      </w:r>
      <w:r w:rsidR="00375E70" w:rsidRPr="00E805B6">
        <w:rPr>
          <w:color w:val="auto"/>
        </w:rPr>
        <w:t>". Проект направлен на раннюю профориентацию и реализуется в рамках федерального проекта "Усп</w:t>
      </w:r>
      <w:r w:rsidR="00E805B6">
        <w:rPr>
          <w:color w:val="auto"/>
        </w:rPr>
        <w:t>ех каждого ребенка". У</w:t>
      </w:r>
      <w:r w:rsidR="00375E70" w:rsidRPr="00E805B6">
        <w:rPr>
          <w:color w:val="auto"/>
        </w:rPr>
        <w:t>рок познакомил школьников со сферой IT – технологий.  Ребята обсудили значение современных веб-технологий в жизни каждого человека, поговорили о возможностях построения карьеры в данной области. Ребята оценили возможности IT сферы и серьёзно заинтересовались современной и очень значимой в нашей жизни профессией. Некоторые из учеников решили посвятить свою жизнь IT-разработкам</w:t>
      </w:r>
      <w:r w:rsidR="00476EB0" w:rsidRPr="00E805B6">
        <w:rPr>
          <w:color w:val="auto"/>
        </w:rPr>
        <w:t>. Недаром половина выпускников  9 и 11 классов для ГИА  выбрали предмет информатику</w:t>
      </w:r>
    </w:p>
    <w:p w:rsidR="00E805B6" w:rsidRPr="00E805B6" w:rsidRDefault="00E805B6" w:rsidP="00E805B6">
      <w:pPr>
        <w:rPr>
          <w:color w:val="auto"/>
          <w:lang w:eastAsia="ar-SA"/>
        </w:rPr>
      </w:pPr>
      <w:r w:rsidRPr="00E805B6">
        <w:rPr>
          <w:color w:val="auto"/>
          <w:lang w:eastAsia="ar-SA"/>
        </w:rPr>
        <w:t xml:space="preserve">Широко используется инфраструктура Центра и во внеурочное время. </w:t>
      </w:r>
    </w:p>
    <w:p w:rsidR="00E805B6" w:rsidRPr="00E805B6" w:rsidRDefault="00E805B6" w:rsidP="00E805B6">
      <w:pPr>
        <w:rPr>
          <w:color w:val="auto"/>
          <w:lang w:eastAsia="ar-SA"/>
        </w:rPr>
      </w:pPr>
      <w:r w:rsidRPr="00E805B6">
        <w:rPr>
          <w:color w:val="auto"/>
          <w:lang w:eastAsia="ar-SA"/>
        </w:rPr>
        <w:t xml:space="preserve">После уроков обучающиеся посещают занятия по робототехнике для подготовки к соревнованиям. </w:t>
      </w:r>
      <w:r>
        <w:rPr>
          <w:color w:val="auto"/>
          <w:lang w:eastAsia="ar-SA"/>
        </w:rPr>
        <w:t>В настоящее время ш</w:t>
      </w:r>
      <w:r w:rsidRPr="00E805B6">
        <w:rPr>
          <w:color w:val="auto"/>
          <w:lang w:eastAsia="ar-SA"/>
        </w:rPr>
        <w:t xml:space="preserve">кольная команда  </w:t>
      </w:r>
      <w:r>
        <w:rPr>
          <w:color w:val="auto"/>
          <w:lang w:eastAsia="ar-SA"/>
        </w:rPr>
        <w:t xml:space="preserve">активно </w:t>
      </w:r>
      <w:r w:rsidRPr="00E805B6">
        <w:rPr>
          <w:color w:val="auto"/>
          <w:lang w:eastAsia="ar-SA"/>
        </w:rPr>
        <w:t xml:space="preserve">готовится   к районном </w:t>
      </w:r>
      <w:r>
        <w:rPr>
          <w:color w:val="auto"/>
          <w:lang w:eastAsia="ar-SA"/>
        </w:rPr>
        <w:t>и респуб</w:t>
      </w:r>
      <w:r w:rsidRPr="00E805B6">
        <w:rPr>
          <w:color w:val="auto"/>
          <w:lang w:eastAsia="ar-SA"/>
        </w:rPr>
        <w:t xml:space="preserve"> соревнованиям по робототехнике.</w:t>
      </w:r>
    </w:p>
    <w:p w:rsidR="00375E70" w:rsidRPr="00E805B6" w:rsidRDefault="00375E70" w:rsidP="00476EB0">
      <w:pPr>
        <w:rPr>
          <w:sz w:val="24"/>
          <w:szCs w:val="24"/>
        </w:rPr>
      </w:pPr>
    </w:p>
    <w:sectPr w:rsidR="00375E70" w:rsidRPr="00E805B6" w:rsidSect="00E805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4BF"/>
    <w:multiLevelType w:val="multilevel"/>
    <w:tmpl w:val="3B6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A64C3"/>
    <w:multiLevelType w:val="hybridMultilevel"/>
    <w:tmpl w:val="FB162E06"/>
    <w:lvl w:ilvl="0" w:tplc="FC5AC346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73"/>
    <w:rsid w:val="002D505D"/>
    <w:rsid w:val="00375E70"/>
    <w:rsid w:val="00476EB0"/>
    <w:rsid w:val="00634BFA"/>
    <w:rsid w:val="00983B0D"/>
    <w:rsid w:val="009B7382"/>
    <w:rsid w:val="00A27838"/>
    <w:rsid w:val="00C33573"/>
    <w:rsid w:val="00E805B6"/>
    <w:rsid w:val="00F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F702-2D85-484B-AA80-014E4542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73"/>
    <w:pPr>
      <w:spacing w:after="3" w:line="292" w:lineRule="auto"/>
      <w:ind w:right="67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3B0D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</cp:lastModifiedBy>
  <cp:revision>4</cp:revision>
  <dcterms:created xsi:type="dcterms:W3CDTF">2023-01-26T11:08:00Z</dcterms:created>
  <dcterms:modified xsi:type="dcterms:W3CDTF">2023-01-27T06:10:00Z</dcterms:modified>
</cp:coreProperties>
</file>