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68" w:rsidRPr="00821468" w:rsidRDefault="00821468" w:rsidP="0082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821468" w:rsidRPr="00821468" w:rsidRDefault="00821468" w:rsidP="0082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«Средняя общеобразовательная школа № 2» </w:t>
      </w:r>
    </w:p>
    <w:p w:rsidR="00821468" w:rsidRPr="00821468" w:rsidRDefault="00821468" w:rsidP="0082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Ядрин Чувашской Республики</w:t>
      </w:r>
    </w:p>
    <w:p w:rsidR="00821468" w:rsidRPr="00821468" w:rsidRDefault="00821468" w:rsidP="008214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468" w:rsidRPr="00821468" w:rsidRDefault="00821468" w:rsidP="008214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214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8214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</w:t>
      </w:r>
    </w:p>
    <w:p w:rsidR="00821468" w:rsidRPr="00821468" w:rsidRDefault="00821468" w:rsidP="0082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1468" w:rsidRPr="00821468" w:rsidRDefault="00821468" w:rsidP="008214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 </w:t>
      </w:r>
      <w:r w:rsid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5D7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января</w:t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21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№</w:t>
      </w:r>
      <w:r w:rsid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821468" w:rsidRPr="00821468" w:rsidRDefault="00821468" w:rsidP="0082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468" w:rsidRPr="00821468" w:rsidRDefault="00821468" w:rsidP="00821468">
      <w:pPr>
        <w:shd w:val="clear" w:color="auto" w:fill="FFFFFF"/>
        <w:spacing w:after="200" w:line="280" w:lineRule="exact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0B8D" w:rsidRPr="00690B8D" w:rsidRDefault="00821468" w:rsidP="00690B8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821468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  <w:r w:rsidR="00690B8D" w:rsidRPr="00690B8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690B8D" w:rsidRPr="00690B8D" w:rsidRDefault="00690B8D" w:rsidP="00690B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независимой оценки качества условий оказания услуг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P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МБОУ СОШ№2 </w:t>
      </w:r>
      <w:proofErr w:type="spellStart"/>
      <w:r w:rsidRP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.Я</w:t>
      </w:r>
      <w:proofErr w:type="gramEnd"/>
      <w:r w:rsidRPr="00690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дрин</w:t>
      </w:r>
      <w:proofErr w:type="spellEnd"/>
    </w:p>
    <w:p w:rsidR="00821468" w:rsidRPr="00821468" w:rsidRDefault="00821468" w:rsidP="00690B8D">
      <w:pPr>
        <w:spacing w:after="0" w:line="240" w:lineRule="auto"/>
        <w:ind w:right="-136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690B8D" w:rsidRPr="00690B8D" w:rsidRDefault="00690B8D" w:rsidP="00690B8D">
      <w:pPr>
        <w:pStyle w:val="Default"/>
        <w:rPr>
          <w:sz w:val="26"/>
          <w:szCs w:val="26"/>
        </w:rPr>
      </w:pPr>
    </w:p>
    <w:p w:rsidR="00821468" w:rsidRPr="00690B8D" w:rsidRDefault="00690B8D" w:rsidP="0069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B8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690B8D">
        <w:rPr>
          <w:rFonts w:ascii="Times New Roman" w:hAnsi="Times New Roman" w:cs="Times New Roman"/>
          <w:sz w:val="26"/>
          <w:szCs w:val="26"/>
        </w:rPr>
        <w:t>результатов независимой оценки качества условий осуществления образовательной</w:t>
      </w:r>
      <w:proofErr w:type="gramEnd"/>
      <w:r w:rsidRPr="00690B8D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>
        <w:rPr>
          <w:rFonts w:ascii="Times New Roman" w:hAnsi="Times New Roman" w:cs="Times New Roman"/>
          <w:sz w:val="26"/>
          <w:szCs w:val="26"/>
        </w:rPr>
        <w:t>, проведенной Министерством образования и молодежной политики Чувашской Республики в 2022 году</w:t>
      </w:r>
    </w:p>
    <w:p w:rsidR="00821468" w:rsidRPr="00821468" w:rsidRDefault="00821468" w:rsidP="00821468">
      <w:pPr>
        <w:shd w:val="clear" w:color="auto" w:fill="FFFFFF"/>
        <w:spacing w:after="200" w:line="280" w:lineRule="exact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468" w:rsidRPr="00821468" w:rsidRDefault="00821468" w:rsidP="00821468">
      <w:pPr>
        <w:shd w:val="clear" w:color="auto" w:fill="FFFFFF"/>
        <w:spacing w:after="200" w:line="260" w:lineRule="exact"/>
        <w:ind w:left="284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14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ПРИКАЗЫВАЮ:</w:t>
      </w:r>
    </w:p>
    <w:p w:rsidR="002552DE" w:rsidRPr="002552DE" w:rsidRDefault="00821468" w:rsidP="002552DE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52DE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2552DE" w:rsidRPr="002552DE">
        <w:rPr>
          <w:rFonts w:ascii="Times New Roman" w:hAnsi="Times New Roman" w:cs="Times New Roman"/>
          <w:sz w:val="26"/>
          <w:szCs w:val="26"/>
        </w:rPr>
        <w:t>по устранению недостатков, выявленных в ходе</w:t>
      </w:r>
    </w:p>
    <w:p w:rsidR="00821468" w:rsidRPr="002552DE" w:rsidRDefault="002552DE" w:rsidP="0025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независимой оценки качества условий оказания услуг </w:t>
      </w:r>
      <w:r w:rsidR="00821468" w:rsidRPr="002552D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:rsidR="00821468" w:rsidRPr="00821468" w:rsidRDefault="00821468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468" w:rsidRPr="00821468" w:rsidRDefault="00821468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46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                                                                               В.Н. Плеханов</w:t>
      </w:r>
    </w:p>
    <w:p w:rsidR="00821468" w:rsidRDefault="00821468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D3C" w:rsidRDefault="00C41D3C" w:rsidP="00C4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1D3C" w:rsidSect="009F1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 2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______________Плеханов В.Н.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_8_  от 20.01.2023 г.  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устранению недостатков, выявленных в ходе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2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C41D3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(наименование организации)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</w:t>
      </w: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678"/>
        <w:gridCol w:w="1417"/>
        <w:gridCol w:w="2268"/>
        <w:gridCol w:w="3544"/>
        <w:gridCol w:w="1559"/>
      </w:tblGrid>
      <w:tr w:rsidR="00C41D3C" w:rsidRPr="00C41D3C" w:rsidTr="008E71E9">
        <w:tc>
          <w:tcPr>
            <w:tcW w:w="2127" w:type="dxa"/>
            <w:vMerge w:val="restart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4678" w:type="dxa"/>
            <w:vMerge w:val="restart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3" w:type="dxa"/>
            <w:gridSpan w:val="2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220"/>
            <w:bookmarkEnd w:id="0"/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 ходе реализации мероприятия </w:t>
            </w:r>
            <w:hyperlink w:anchor="P297" w:history="1">
              <w:r w:rsidRPr="00C41D3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&lt;2&gt;</w:t>
              </w:r>
            </w:hyperlink>
          </w:p>
        </w:tc>
      </w:tr>
      <w:tr w:rsidR="00C41D3C" w:rsidRPr="00C41D3C" w:rsidTr="008E71E9">
        <w:trPr>
          <w:trHeight w:val="872"/>
        </w:trPr>
        <w:tc>
          <w:tcPr>
            <w:tcW w:w="2127" w:type="dxa"/>
            <w:vMerge/>
          </w:tcPr>
          <w:p w:rsidR="00C41D3C" w:rsidRPr="00C41D3C" w:rsidRDefault="00C41D3C" w:rsidP="00C41D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/>
          </w:tcPr>
          <w:p w:rsidR="00C41D3C" w:rsidRPr="00C41D3C" w:rsidRDefault="00C41D3C" w:rsidP="00C41D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1D3C" w:rsidRPr="00C41D3C" w:rsidRDefault="00C41D3C" w:rsidP="00C41D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41D3C" w:rsidRPr="00C41D3C" w:rsidRDefault="00C41D3C" w:rsidP="00C41D3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фактический срок реализации</w:t>
            </w:r>
          </w:p>
        </w:tc>
      </w:tr>
      <w:tr w:rsidR="00C41D3C" w:rsidRPr="00C41D3C" w:rsidTr="008E71E9">
        <w:tc>
          <w:tcPr>
            <w:tcW w:w="15593" w:type="dxa"/>
            <w:gridSpan w:val="6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экспертизы </w:t>
            </w:r>
            <w:r w:rsidRPr="00C41D3C">
              <w:rPr>
                <w:rFonts w:ascii="Times New Roman" w:eastAsia="Times New Roman" w:hAnsi="Times New Roman" w:cs="Calibri"/>
                <w:b/>
                <w:i/>
                <w:sz w:val="24"/>
                <w:szCs w:val="20"/>
                <w:lang w:eastAsia="ru-RU"/>
              </w:rPr>
              <w:t>98,0%</w:t>
            </w:r>
          </w:p>
        </w:tc>
      </w:tr>
      <w:tr w:rsidR="00C41D3C" w:rsidRPr="00C41D3C" w:rsidTr="008E71E9">
        <w:trPr>
          <w:trHeight w:val="1250"/>
        </w:trPr>
        <w:tc>
          <w:tcPr>
            <w:tcW w:w="2127" w:type="dxa"/>
          </w:tcPr>
          <w:p w:rsidR="00C41D3C" w:rsidRPr="00C41D3C" w:rsidRDefault="00C41D3C" w:rsidP="00C4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Информативность сайта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spacing w:after="200"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</w:rPr>
              <w:t>Обеспечить повышение качества информации,     актуализация информации на официальном сайте МБОУ СОШ № 2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spacing w:after="0" w:line="0" w:lineRule="atLeast"/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</w:rPr>
              <w:t>Директор школы  Плеханов В.Н. Ответственный за сайт Павлова Н.Н.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spacing w:after="0" w:line="0" w:lineRule="atLeas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</w:rPr>
              <w:t>Наличие на официальном сайте школы достоверной информации.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базы данных.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педагогическом коллективе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Обеспечить своевременное внесение изменений в разделы: «Руководство», «Образование»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изменения информаци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lastRenderedPageBreak/>
              <w:t>Директор школы  Плеханов В.Н. О.С.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УВР Воронкова Н.В.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Наличие на официальном сайте школы достоверной информации о педагогических работниках.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Обновление сведений об уровне образования педагогических 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работников организации, ученом звании и степени, повышении квалификации, прохождении аттестации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31.12.2020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Обеспечить создание  на сайте персональных страниц педагогов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Наличие на сайте персональных страниц педагогов 35%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работы с предложениями, обращениями. Актуализация информации на официальном сайте организации. Проведение опросов, он-</w:t>
            </w:r>
            <w:proofErr w:type="spell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голосований. Создание и ведение раздела «часто задаваемые вопросы»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классные руководители.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15593" w:type="dxa"/>
            <w:gridSpan w:val="6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II. Комфортность условий предоставления услуг     </w:t>
            </w:r>
            <w:r w:rsidRPr="00C41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93,5%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Материально-техническое и информационное обеспечение организации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материально техническом обеспечении с учетом расчетных сроков эксплуатации. Реестр оборудования необходимого для замены, приобретения. Спонсорский пакет, перечень оборудования для образовательной организации.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 года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завхоз </w:t>
            </w:r>
            <w:proofErr w:type="spellStart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Еремкина</w:t>
            </w:r>
            <w:proofErr w:type="spellEnd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 Н.А.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материально-техническое и информационное обеспечение организации. Компьютеры, проекторы, мультимедийные доски, </w:t>
            </w:r>
            <w:proofErr w:type="spell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оборудование для специализированных аудиторий/кабинетов.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 с привлечением спонсоров. Привлечение партнерских организаций для организации спортивных секций, тренировок. Информационное сопровождение через сайт, привлечение </w:t>
            </w:r>
            <w:proofErr w:type="spell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proofErr w:type="spell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Учитель физкультуры Александров А.М.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спортивного зала, оборудованной спортивной площадки (стадиона) и т.д.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потребности у обучающихся, родителей обучающихся. Расширение спектра услуг дополнительных занятий. Актуализация информации на сайте организации. Активизация работы педагогов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сихологов. Создание комплектов методических материалов, тестов, анкет для необходимой диагностики.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Педагоги-психологи </w:t>
            </w:r>
            <w:proofErr w:type="spellStart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Лапташкина</w:t>
            </w:r>
            <w:proofErr w:type="spellEnd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 М.О. 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lastRenderedPageBreak/>
              <w:t>Зубарева В.А. социальный педагог Кузьмина Л.Г.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Наличие кружков, спортивных секций, творческих коллективов.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психологических и социологических исследований, опросов, 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дополнительных образовательных программ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потребности у обучающихся, родителей обучающихся. Расширение спектра услуг дополнительных занятий. Актуализация информации на сайте организации.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2023г.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Разработка программ социально-педагогической, технической, физкультурно-спортивной, художественной,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естественно-научной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туристско-краеведческой направленности, 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мероприятий, информирование учащихся и родителей перед мероприятием, во время мероприятия, после мероприятия. Привлечение спонсоров.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обучающихся,  информация о достижениях на сайт организации.</w:t>
            </w:r>
            <w:proofErr w:type="gramEnd"/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Классные руководители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и полнота информации о конкурсах и олимпиадах в отчетном году. Наличие обучающихся-победителей, призеров конкурсов, смотров и др. на мероприятиях различного уровня.  Проведение мероприятий по сдаче норм ГТО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15593" w:type="dxa"/>
            <w:gridSpan w:val="6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III. Доступность услуг для инвалидов           </w:t>
            </w:r>
            <w:r w:rsidRPr="00C41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95,5%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оказания психолого-педагогической, 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медицинской и социальной помощи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на сайт организации. Взаимодействие со службами социальной поддержки населения, общественными организациями. Развитие службы  инклюзивного образования.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lastRenderedPageBreak/>
              <w:t>Заместитель директора по ВР Павлова Н.Н.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Педагоги-психологи </w:t>
            </w:r>
            <w:proofErr w:type="spellStart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Лапташкина</w:t>
            </w:r>
            <w:proofErr w:type="spellEnd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 М.О. 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Зубарева В.А. социальный педагог Кузьмина Л.Г.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Наличие психолого-педагогического консультирования обучающихся, их родителей (законных представителей), педагогических 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работников (наличие программы психологического сопровождения деятельности какой-либо категории обучающихся). Наличие коррекционно-развивающих и компенсирующих занятий с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обучающимися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</w:t>
            </w:r>
            <w:bookmarkStart w:id="1" w:name="_GoBack"/>
            <w:bookmarkEnd w:id="1"/>
            <w:r w:rsidRPr="00C41D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огопедической помощи обучающимся, наличие комплекса реабилитационных и других медицинских мероприятий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на сайт организации. Взаимодействие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службами социальной поддержки населения, общественными организациями.  Развитие службы  инклюзивного образования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Педагоги-психологи </w:t>
            </w:r>
            <w:proofErr w:type="spellStart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Лапташкина</w:t>
            </w:r>
            <w:proofErr w:type="spellEnd"/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 М.О. 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Зубарева В.А. социальный педагог Кузьмина Л.Г.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условий организации обучения и воспитания обучающихся с ограниченными возможностями здоровья и инвалидов. Наличие адаптированных программ обучения. 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15593" w:type="dxa"/>
            <w:gridSpan w:val="6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Доброжелательность, вежливость работников 93,0%</w:t>
            </w:r>
          </w:p>
        </w:tc>
      </w:tr>
      <w:tr w:rsidR="00C41D3C" w:rsidRPr="00C41D3C" w:rsidTr="008E71E9">
        <w:trPr>
          <w:trHeight w:val="1467"/>
        </w:trPr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Доброжелатель-</w:t>
            </w:r>
            <w:proofErr w:type="spell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вежливость работников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неформальных каналов (</w:t>
            </w:r>
            <w:proofErr w:type="spell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фламп</w:t>
            </w:r>
            <w:proofErr w:type="spell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группы в социальных сетях и т.д.). Мониторинг официальных жалоб, благодарностей. Анонимные опросы, внутренний рейтинг/конкурс сотрудников  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В.Н., все сотрудники МБОУ СОШ № 2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работников. Увеличение численности граждан, удовлетворенных качеством предоставляемых услуг до 99%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работников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работа, политика по привлечению молодых педагогов. Информирование сотрудников о курсах повышения квалификации, семинарах, конференциях, конкурсах.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аттестаций, повышение квалификации, присвоение ученой степени и т.д. Участие сотрудников в научных и научно-практических конференциях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15593" w:type="dxa"/>
            <w:gridSpan w:val="6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V. Удовлетворенность условиями оказания услуг     </w:t>
            </w:r>
            <w:r w:rsidRPr="00C41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91,9%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Анкеты, анонимные опросы. Проведение родительского всеобуча, конференций. Информационная работа.  Укрепление материально- технической базы МБОУ СОШ № 2. Прогнозирование потребностей в оборудовании и оргтехнике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Директор школы  Плеханов В.Н. Заместитель директора по УВР 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  <w:p w:rsidR="00C41D3C" w:rsidRPr="00C41D3C" w:rsidRDefault="00C41D3C" w:rsidP="00C41D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41D3C">
              <w:rPr>
                <w:rFonts w:ascii="Times New Roman" w:eastAsia="Calibri" w:hAnsi="Times New Roman" w:cs="Times New Roman"/>
                <w:sz w:val="24"/>
              </w:rPr>
              <w:t xml:space="preserve">завхоз </w:t>
            </w:r>
            <w:proofErr w:type="spellStart"/>
            <w:r w:rsidRPr="00C41D3C">
              <w:rPr>
                <w:rFonts w:ascii="Times New Roman" w:eastAsia="Calibri" w:hAnsi="Times New Roman" w:cs="Times New Roman"/>
                <w:sz w:val="24"/>
              </w:rPr>
              <w:t>Еремкина</w:t>
            </w:r>
            <w:proofErr w:type="spellEnd"/>
            <w:r w:rsidRPr="00C41D3C">
              <w:rPr>
                <w:rFonts w:ascii="Times New Roman" w:eastAsia="Calibri" w:hAnsi="Times New Roman" w:cs="Times New Roman"/>
                <w:sz w:val="24"/>
              </w:rPr>
              <w:t xml:space="preserve"> Н.А.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оборудования и оснащения для эффективной организации учебн</w:t>
            </w:r>
            <w:proofErr w:type="gramStart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процесса.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  <w:tr w:rsidR="00C41D3C" w:rsidRPr="00C41D3C" w:rsidTr="008E71E9">
        <w:tc>
          <w:tcPr>
            <w:tcW w:w="212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качеством предоставляемых образовательных </w:t>
            </w: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467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Анкеты, анонимные опросы. Проведение родительского всеобуча, конференций. Информационная работа. </w:t>
            </w:r>
          </w:p>
        </w:tc>
        <w:tc>
          <w:tcPr>
            <w:tcW w:w="1417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2023</w:t>
            </w:r>
          </w:p>
        </w:tc>
        <w:tc>
          <w:tcPr>
            <w:tcW w:w="2268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 xml:space="preserve">Директор школы  Плеханов В.Н. Заместитель директора по УВР </w:t>
            </w: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lastRenderedPageBreak/>
              <w:t>Воронкова Н.В.</w:t>
            </w:r>
          </w:p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C41D3C"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  <w:t>Заместитель директора по ВР Павлова Н.Н.</w:t>
            </w:r>
          </w:p>
        </w:tc>
        <w:tc>
          <w:tcPr>
            <w:tcW w:w="3544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сведений об удовлетворенности качеством учебного процесса</w:t>
            </w:r>
          </w:p>
        </w:tc>
        <w:tc>
          <w:tcPr>
            <w:tcW w:w="1559" w:type="dxa"/>
          </w:tcPr>
          <w:p w:rsidR="00C41D3C" w:rsidRPr="00C41D3C" w:rsidRDefault="00C41D3C" w:rsidP="00C41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</w:tr>
    </w:tbl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1D3C" w:rsidRPr="00C41D3C" w:rsidRDefault="00C41D3C" w:rsidP="00C41D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1D3C" w:rsidRPr="00C41D3C" w:rsidRDefault="00C41D3C" w:rsidP="00C41D3C">
      <w:pPr>
        <w:spacing w:after="200" w:line="276" w:lineRule="auto"/>
        <w:rPr>
          <w:rFonts w:ascii="Calibri" w:eastAsia="Calibri" w:hAnsi="Calibri" w:cs="Times New Roman"/>
        </w:rPr>
      </w:pPr>
    </w:p>
    <w:p w:rsidR="00C41D3C" w:rsidRPr="00821468" w:rsidRDefault="00C41D3C" w:rsidP="008214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41D3C" w:rsidRPr="00821468" w:rsidSect="00C41D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8FC"/>
    <w:multiLevelType w:val="multilevel"/>
    <w:tmpl w:val="FACC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80426D"/>
    <w:multiLevelType w:val="hybridMultilevel"/>
    <w:tmpl w:val="422E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7A54"/>
    <w:multiLevelType w:val="hybridMultilevel"/>
    <w:tmpl w:val="3D649A88"/>
    <w:lvl w:ilvl="0" w:tplc="D632D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75253"/>
    <w:multiLevelType w:val="hybridMultilevel"/>
    <w:tmpl w:val="CD04A2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1774"/>
    <w:multiLevelType w:val="hybridMultilevel"/>
    <w:tmpl w:val="CBFC0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7DE"/>
    <w:multiLevelType w:val="hybridMultilevel"/>
    <w:tmpl w:val="5AC6C360"/>
    <w:lvl w:ilvl="0" w:tplc="CDE429C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F960041"/>
    <w:multiLevelType w:val="hybridMultilevel"/>
    <w:tmpl w:val="B43E2FDA"/>
    <w:lvl w:ilvl="0" w:tplc="F496A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68"/>
    <w:rsid w:val="00070ED5"/>
    <w:rsid w:val="002552DE"/>
    <w:rsid w:val="005D7E85"/>
    <w:rsid w:val="00690B8D"/>
    <w:rsid w:val="007A6221"/>
    <w:rsid w:val="00821468"/>
    <w:rsid w:val="00BE4B46"/>
    <w:rsid w:val="00C41D3C"/>
    <w:rsid w:val="00D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68"/>
    <w:pPr>
      <w:ind w:left="720"/>
      <w:contextualSpacing/>
    </w:pPr>
  </w:style>
  <w:style w:type="paragraph" w:styleId="a4">
    <w:name w:val="No Spacing"/>
    <w:uiPriority w:val="1"/>
    <w:qFormat/>
    <w:rsid w:val="00D81FDB"/>
    <w:pPr>
      <w:spacing w:after="0" w:line="240" w:lineRule="auto"/>
    </w:pPr>
  </w:style>
  <w:style w:type="paragraph" w:customStyle="1" w:styleId="ConsPlusNonformat">
    <w:name w:val="ConsPlusNonformat"/>
    <w:rsid w:val="00690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90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68"/>
    <w:pPr>
      <w:ind w:left="720"/>
      <w:contextualSpacing/>
    </w:pPr>
  </w:style>
  <w:style w:type="paragraph" w:styleId="a4">
    <w:name w:val="No Spacing"/>
    <w:uiPriority w:val="1"/>
    <w:qFormat/>
    <w:rsid w:val="00D81FDB"/>
    <w:pPr>
      <w:spacing w:after="0" w:line="240" w:lineRule="auto"/>
    </w:pPr>
  </w:style>
  <w:style w:type="paragraph" w:customStyle="1" w:styleId="ConsPlusNonformat">
    <w:name w:val="ConsPlusNonformat"/>
    <w:rsid w:val="00690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90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15 кабинет</cp:lastModifiedBy>
  <cp:revision>7</cp:revision>
  <cp:lastPrinted>2022-02-07T10:33:00Z</cp:lastPrinted>
  <dcterms:created xsi:type="dcterms:W3CDTF">2022-01-18T05:40:00Z</dcterms:created>
  <dcterms:modified xsi:type="dcterms:W3CDTF">2023-01-27T07:19:00Z</dcterms:modified>
</cp:coreProperties>
</file>