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C1" w:rsidRPr="008D32B2" w:rsidRDefault="008D32B2" w:rsidP="008D32B2">
      <w:pPr>
        <w:spacing w:after="0" w:line="240" w:lineRule="auto"/>
        <w:jc w:val="center"/>
        <w:rPr>
          <w:rFonts w:ascii="Gilroy" w:eastAsia="Times New Roman" w:hAnsi="Gilroy" w:cs="Times New Roman"/>
          <w:b/>
          <w:color w:val="424242"/>
          <w:sz w:val="33"/>
          <w:szCs w:val="33"/>
          <w:lang w:eastAsia="ru-RU"/>
        </w:rPr>
      </w:pPr>
      <w:bookmarkStart w:id="0" w:name="_GoBack"/>
      <w:bookmarkEnd w:id="0"/>
      <w:r w:rsidRPr="008D32B2">
        <w:rPr>
          <w:rFonts w:ascii="Gilroy" w:eastAsia="Times New Roman" w:hAnsi="Gilroy" w:cs="Times New Roman"/>
          <w:b/>
          <w:color w:val="424242"/>
          <w:sz w:val="33"/>
          <w:szCs w:val="33"/>
          <w:lang w:eastAsia="ru-RU"/>
        </w:rPr>
        <w:t>ГРАФИК ШКОЛЬНОГО ЭТАПА ВСЕРОССИЙСКОЙ ОЛИМПИАДЫ ШКОЛЬНИКОВ</w:t>
      </w:r>
    </w:p>
    <w:p w:rsidR="008D32B2" w:rsidRPr="008D32B2" w:rsidRDefault="008D32B2" w:rsidP="008D32B2">
      <w:pPr>
        <w:spacing w:after="0" w:line="240" w:lineRule="auto"/>
        <w:jc w:val="center"/>
        <w:rPr>
          <w:rFonts w:ascii="Gilroy" w:eastAsia="Times New Roman" w:hAnsi="Gilroy" w:cs="Times New Roman"/>
          <w:b/>
          <w:color w:val="424242"/>
          <w:sz w:val="33"/>
          <w:szCs w:val="33"/>
          <w:lang w:eastAsia="ru-RU"/>
        </w:rPr>
      </w:pPr>
      <w:r w:rsidRPr="008D32B2">
        <w:rPr>
          <w:rFonts w:ascii="Gilroy" w:eastAsia="Times New Roman" w:hAnsi="Gilroy" w:cs="Times New Roman"/>
          <w:b/>
          <w:color w:val="424242"/>
          <w:sz w:val="33"/>
          <w:szCs w:val="33"/>
          <w:lang w:eastAsia="ru-RU"/>
        </w:rPr>
        <w:t>2023-2024 учебный год</w:t>
      </w:r>
    </w:p>
    <w:p w:rsidR="006204C1" w:rsidRDefault="006204C1" w:rsidP="006204C1">
      <w:pPr>
        <w:spacing w:after="0" w:line="240" w:lineRule="auto"/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</w:pPr>
    </w:p>
    <w:p w:rsidR="006204C1" w:rsidRDefault="00557760" w:rsidP="006204C1">
      <w:pPr>
        <w:spacing w:after="0" w:line="240" w:lineRule="auto"/>
        <w:jc w:val="both"/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     </w:t>
      </w:r>
      <w:r w:rsidR="006204C1" w:rsidRPr="006204C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Школьный этап </w:t>
      </w:r>
      <w:proofErr w:type="spellStart"/>
      <w:r w:rsidR="006204C1" w:rsidRPr="006204C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ВсОШ</w:t>
      </w:r>
      <w:proofErr w:type="spellEnd"/>
      <w:r w:rsidR="006204C1" w:rsidRPr="006204C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по математике, информатике, физике, химии, биологии, астрономии будет проводиться на технологической платформе «</w:t>
      </w:r>
      <w:proofErr w:type="spellStart"/>
      <w:r w:rsidR="006204C1" w:rsidRPr="006204C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Сириус.Курсы</w:t>
      </w:r>
      <w:proofErr w:type="spellEnd"/>
      <w:r w:rsidR="006204C1" w:rsidRPr="006204C1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» в период </w:t>
      </w:r>
      <w:r w:rsidR="006204C1" w:rsidRPr="006204C1"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>с 26 сентября по 27 октября 2023 года.</w:t>
      </w:r>
    </w:p>
    <w:p w:rsidR="004A30D5" w:rsidRPr="004A30D5" w:rsidRDefault="00557760" w:rsidP="006204C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 xml:space="preserve"> </w:t>
      </w:r>
      <w:r w:rsidR="004A30D5"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 xml:space="preserve"> </w:t>
      </w:r>
      <w:r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Чувашск</w:t>
      </w:r>
      <w:r w:rsidR="004A30D5"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ая</w:t>
      </w:r>
      <w:r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Республик</w:t>
      </w:r>
      <w:r w:rsidR="004A30D5"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</w:t>
      </w:r>
      <w:r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4A30D5" w:rsidRPr="004A30D5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вошла во 2-ю группу регионов. </w:t>
      </w:r>
    </w:p>
    <w:p w:rsidR="006204C1" w:rsidRDefault="004A30D5" w:rsidP="006204C1">
      <w:pPr>
        <w:spacing w:after="0" w:line="240" w:lineRule="auto"/>
        <w:jc w:val="both"/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 xml:space="preserve">    </w:t>
      </w:r>
      <w:r w:rsidRPr="004A30D5"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  <w:t>Для каждой группы регионов для обеспечения максимально качественного и объективного проведения состязания будет разработан свой комплект заданий.</w:t>
      </w:r>
    </w:p>
    <w:p w:rsidR="006204C1" w:rsidRDefault="006204C1" w:rsidP="006204C1">
      <w:pPr>
        <w:spacing w:after="0" w:line="240" w:lineRule="auto"/>
        <w:jc w:val="both"/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</w:pPr>
    </w:p>
    <w:p w:rsidR="006204C1" w:rsidRPr="006204C1" w:rsidRDefault="00557760" w:rsidP="006204C1">
      <w:pPr>
        <w:spacing w:after="0" w:line="240" w:lineRule="auto"/>
        <w:jc w:val="both"/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8A19FFF" wp14:editId="5B83B654">
            <wp:extent cx="5943600" cy="5362575"/>
            <wp:effectExtent l="0" t="0" r="0" b="9525"/>
            <wp:docPr id="1" name="Рисунок 1" descr="C:\Users\пк\Desktop\6Vx-ITP0K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6Vx-ITP0K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4B" w:rsidRDefault="001A584B" w:rsidP="006204C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239F" w:rsidRPr="001A584B" w:rsidRDefault="001A584B" w:rsidP="006204C1">
      <w:pPr>
        <w:jc w:val="both"/>
        <w:rPr>
          <w:rFonts w:ascii="Arial" w:hAnsi="Arial" w:cs="Arial"/>
          <w:b/>
          <w:sz w:val="24"/>
          <w:szCs w:val="24"/>
        </w:rPr>
      </w:pPr>
      <w:r w:rsidRPr="001A584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Тренажер для решения задач прошлых лет по 6 естественно-научным предметам, координируемых «Сириусом», доступен по ссылке</w:t>
      </w:r>
      <w:r w:rsidRPr="001A58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 </w:t>
      </w:r>
      <w:hyperlink r:id="rId5" w:tgtFrame="_blank" w:history="1">
        <w:r w:rsidRPr="001A584B">
          <w:rPr>
            <w:rStyle w:val="a5"/>
            <w:rFonts w:ascii="Arial" w:hAnsi="Arial" w:cs="Arial"/>
            <w:b/>
            <w:sz w:val="24"/>
            <w:szCs w:val="24"/>
            <w:shd w:val="clear" w:color="auto" w:fill="FFFFFF"/>
          </w:rPr>
          <w:t>https://edu.sirius.online/#/contests_page/vos</w:t>
        </w:r>
      </w:hyperlink>
    </w:p>
    <w:sectPr w:rsidR="005F239F" w:rsidRPr="001A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22"/>
    <w:rsid w:val="001A584B"/>
    <w:rsid w:val="004A30D5"/>
    <w:rsid w:val="00557760"/>
    <w:rsid w:val="005F239F"/>
    <w:rsid w:val="006204C1"/>
    <w:rsid w:val="008D32B2"/>
    <w:rsid w:val="00981422"/>
    <w:rsid w:val="00C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12D0-25EB-400C-9060-C50D395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6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du.sirius.online%2F%23%2Fcontests_page%2Fvos&amp;post=-217713535_158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2023-09-12T14:18:00Z</dcterms:created>
  <dcterms:modified xsi:type="dcterms:W3CDTF">2023-09-12T14:18:00Z</dcterms:modified>
</cp:coreProperties>
</file>