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tblInd w:w="-176" w:type="dxa"/>
        <w:tblLook w:val="01E0" w:firstRow="1" w:lastRow="1" w:firstColumn="1" w:lastColumn="1" w:noHBand="0" w:noVBand="0"/>
      </w:tblPr>
      <w:tblGrid>
        <w:gridCol w:w="1338"/>
        <w:gridCol w:w="6997"/>
        <w:gridCol w:w="1607"/>
      </w:tblGrid>
      <w:tr w:rsidR="00597CBC" w:rsidRPr="009A753A" w:rsidTr="009A753A">
        <w:trPr>
          <w:trHeight w:val="1236"/>
        </w:trPr>
        <w:tc>
          <w:tcPr>
            <w:tcW w:w="1338" w:type="dxa"/>
          </w:tcPr>
          <w:p w:rsidR="00597CBC" w:rsidRPr="009A753A" w:rsidRDefault="009A753A" w:rsidP="00906F31">
            <w:pPr>
              <w:ind w:left="176" w:hanging="176"/>
              <w:jc w:val="center"/>
            </w:pPr>
            <w:r w:rsidRPr="009A753A">
              <w:rPr>
                <w:noProof/>
              </w:rPr>
              <w:drawing>
                <wp:inline distT="0" distB="0" distL="0" distR="0" wp14:anchorId="12ECBB38" wp14:editId="1ED70194">
                  <wp:extent cx="712470" cy="724535"/>
                  <wp:effectExtent l="0" t="0" r="0" b="0"/>
                  <wp:docPr id="2" name="Рисунок 2" descr="pat456789h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at456789h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Чебоксарский техникум строительства и городского хозяйства Минобразования Чувашии (ГАПОУ ЧР «ЧТСГХ»)</w:t>
            </w:r>
          </w:p>
          <w:p w:rsidR="00597CBC" w:rsidRPr="009A753A" w:rsidRDefault="00597CBC" w:rsidP="00906F31">
            <w:pPr>
              <w:jc w:val="center"/>
              <w:rPr>
                <w:b/>
              </w:rPr>
            </w:pPr>
          </w:p>
          <w:p w:rsidR="00597CBC" w:rsidRPr="009A753A" w:rsidRDefault="00597CBC" w:rsidP="00906F31">
            <w:pPr>
              <w:jc w:val="center"/>
            </w:pPr>
          </w:p>
          <w:p w:rsidR="00597CBC" w:rsidRDefault="00597CBC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Default="009A753A" w:rsidP="00906F31">
            <w:pPr>
              <w:jc w:val="center"/>
            </w:pPr>
          </w:p>
          <w:p w:rsidR="009A753A" w:rsidRPr="009A753A" w:rsidRDefault="009A753A" w:rsidP="00906F31">
            <w:pPr>
              <w:jc w:val="center"/>
            </w:pPr>
          </w:p>
          <w:p w:rsidR="00597CBC" w:rsidRPr="009A753A" w:rsidRDefault="00597CBC" w:rsidP="00906F31">
            <w:pPr>
              <w:jc w:val="center"/>
            </w:pPr>
          </w:p>
          <w:p w:rsidR="00597CBC" w:rsidRPr="009A753A" w:rsidRDefault="00597CBC" w:rsidP="00906F31">
            <w:pPr>
              <w:jc w:val="center"/>
            </w:pPr>
          </w:p>
          <w:p w:rsidR="00597CBC" w:rsidRPr="009A753A" w:rsidRDefault="00597CBC" w:rsidP="00906F31">
            <w:pPr>
              <w:jc w:val="center"/>
            </w:pPr>
          </w:p>
          <w:p w:rsidR="00597CBC" w:rsidRPr="009A753A" w:rsidRDefault="00597CBC" w:rsidP="00906F31">
            <w:pPr>
              <w:jc w:val="center"/>
            </w:pPr>
          </w:p>
        </w:tc>
        <w:tc>
          <w:tcPr>
            <w:tcW w:w="1607" w:type="dxa"/>
          </w:tcPr>
          <w:p w:rsidR="00597CBC" w:rsidRPr="009A753A" w:rsidRDefault="00597CBC" w:rsidP="00906F31">
            <w:pPr>
              <w:jc w:val="right"/>
            </w:pPr>
          </w:p>
        </w:tc>
      </w:tr>
      <w:tr w:rsidR="009A753A" w:rsidRPr="009A753A" w:rsidTr="009A753A">
        <w:trPr>
          <w:trHeight w:val="1236"/>
        </w:trPr>
        <w:tc>
          <w:tcPr>
            <w:tcW w:w="9942" w:type="dxa"/>
            <w:gridSpan w:val="3"/>
          </w:tcPr>
          <w:p w:rsidR="009A753A" w:rsidRPr="009A753A" w:rsidRDefault="009A753A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9A753A">
              <w:rPr>
                <w:b/>
                <w:caps/>
              </w:rPr>
              <w:t>Рабочая программа УЧЕБНОЙ ПРАКТИКИ</w:t>
            </w:r>
          </w:p>
          <w:p w:rsidR="009A753A" w:rsidRPr="009A753A" w:rsidRDefault="009A753A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u w:val="single"/>
              </w:rPr>
            </w:pPr>
          </w:p>
          <w:p w:rsidR="009A753A" w:rsidRPr="009A753A" w:rsidRDefault="009A753A" w:rsidP="0090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9A753A" w:rsidRPr="009A753A" w:rsidRDefault="009A753A" w:rsidP="0090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A753A">
              <w:rPr>
                <w:b/>
              </w:rPr>
              <w:t>УП.05.02 Учебная практика</w:t>
            </w:r>
          </w:p>
          <w:p w:rsidR="009A753A" w:rsidRPr="009A753A" w:rsidRDefault="009A753A" w:rsidP="00906F31">
            <w:pPr>
              <w:jc w:val="center"/>
              <w:rPr>
                <w:b/>
                <w:bCs/>
                <w:color w:val="000000"/>
              </w:rPr>
            </w:pPr>
            <w:r w:rsidRPr="009A753A">
              <w:rPr>
                <w:b/>
                <w:spacing w:val="20"/>
              </w:rPr>
              <w:t xml:space="preserve">по ПМ.05 </w:t>
            </w:r>
            <w:r w:rsidRPr="009A753A">
              <w:rPr>
                <w:b/>
                <w:bCs/>
                <w:color w:val="000000"/>
              </w:rPr>
              <w:t xml:space="preserve">Освоение одной или нескольких профессий рабочих, должностей служащих </w:t>
            </w:r>
          </w:p>
          <w:p w:rsidR="009A753A" w:rsidRPr="009A753A" w:rsidRDefault="009A753A" w:rsidP="00906F31">
            <w:pPr>
              <w:jc w:val="center"/>
              <w:rPr>
                <w:b/>
                <w:bCs/>
                <w:color w:val="000000"/>
              </w:rPr>
            </w:pPr>
          </w:p>
          <w:p w:rsidR="009A753A" w:rsidRPr="009A753A" w:rsidRDefault="009A753A" w:rsidP="00906F31">
            <w:pPr>
              <w:jc w:val="center"/>
              <w:rPr>
                <w:b/>
              </w:rPr>
            </w:pPr>
          </w:p>
          <w:p w:rsidR="009A753A" w:rsidRPr="009A753A" w:rsidRDefault="009A753A" w:rsidP="0090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A753A">
              <w:t>по специальности</w:t>
            </w:r>
            <w:r w:rsidRPr="009A753A">
              <w:rPr>
                <w:b/>
              </w:rPr>
              <w:t xml:space="preserve"> 08.02.01 Строительство и эксплуатация зданий и сооружений</w:t>
            </w:r>
          </w:p>
          <w:p w:rsidR="009A753A" w:rsidRPr="009A753A" w:rsidRDefault="009A753A" w:rsidP="00906F31">
            <w:pPr>
              <w:jc w:val="right"/>
            </w:pPr>
          </w:p>
        </w:tc>
      </w:tr>
    </w:tbl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spacing w:after="200"/>
        <w:rPr>
          <w:b/>
          <w:kern w:val="28"/>
        </w:rPr>
      </w:pPr>
    </w:p>
    <w:p w:rsidR="009E4B08" w:rsidRDefault="009E4B08" w:rsidP="00906F31">
      <w:pPr>
        <w:spacing w:after="200"/>
        <w:rPr>
          <w:b/>
          <w:kern w:val="28"/>
        </w:rPr>
      </w:pPr>
      <w:bookmarkStart w:id="0" w:name="_GoBack"/>
      <w:bookmarkEnd w:id="0"/>
    </w:p>
    <w:p w:rsidR="009A753A" w:rsidRDefault="009A753A" w:rsidP="00906F31">
      <w:pPr>
        <w:spacing w:after="200"/>
        <w:rPr>
          <w:b/>
          <w:kern w:val="28"/>
        </w:rPr>
      </w:pPr>
    </w:p>
    <w:p w:rsidR="009A753A" w:rsidRDefault="009A753A" w:rsidP="00906F31">
      <w:pPr>
        <w:spacing w:after="200"/>
        <w:rPr>
          <w:b/>
          <w:kern w:val="28"/>
        </w:rPr>
      </w:pPr>
    </w:p>
    <w:p w:rsidR="009A753A" w:rsidRPr="009A753A" w:rsidRDefault="009A753A" w:rsidP="00906F31">
      <w:pPr>
        <w:spacing w:after="200"/>
        <w:rPr>
          <w:b/>
          <w:kern w:val="28"/>
        </w:rPr>
      </w:pPr>
    </w:p>
    <w:p w:rsidR="00597CBC" w:rsidRDefault="00597CBC" w:rsidP="00906F31">
      <w:pPr>
        <w:spacing w:after="200"/>
        <w:rPr>
          <w:b/>
          <w:kern w:val="28"/>
        </w:rPr>
      </w:pPr>
    </w:p>
    <w:p w:rsidR="00FA5922" w:rsidRDefault="00FA5922" w:rsidP="00906F31">
      <w:pPr>
        <w:spacing w:after="200"/>
        <w:rPr>
          <w:b/>
          <w:kern w:val="28"/>
        </w:rPr>
      </w:pPr>
    </w:p>
    <w:p w:rsidR="00FA5922" w:rsidRPr="009A753A" w:rsidRDefault="00FA5922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spacing w:after="200"/>
        <w:jc w:val="center"/>
        <w:rPr>
          <w:b/>
          <w:kern w:val="28"/>
        </w:rPr>
      </w:pPr>
      <w:r w:rsidRPr="009A753A">
        <w:rPr>
          <w:b/>
          <w:kern w:val="28"/>
        </w:rPr>
        <w:t>Чебоксары 202</w:t>
      </w:r>
      <w:r w:rsidR="00DC275E">
        <w:rPr>
          <w:b/>
          <w:kern w:val="28"/>
        </w:rPr>
        <w:t xml:space="preserve">3 </w:t>
      </w:r>
      <w:r w:rsidRPr="009A753A">
        <w:rPr>
          <w:b/>
          <w:kern w:val="28"/>
        </w:rPr>
        <w:t>г.</w:t>
      </w:r>
    </w:p>
    <w:p w:rsidR="00FA5922" w:rsidRDefault="00FA5922">
      <w:pPr>
        <w:spacing w:after="200" w:line="276" w:lineRule="auto"/>
        <w:rPr>
          <w:b/>
          <w:kern w:val="28"/>
        </w:rPr>
      </w:pPr>
      <w:r>
        <w:rPr>
          <w:b/>
          <w:kern w:val="28"/>
        </w:rPr>
        <w:br w:type="page"/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403"/>
        <w:gridCol w:w="3543"/>
        <w:gridCol w:w="3119"/>
      </w:tblGrid>
      <w:tr w:rsidR="009A753A" w:rsidRPr="000F416C" w:rsidTr="00906F31">
        <w:tc>
          <w:tcPr>
            <w:tcW w:w="3403" w:type="dxa"/>
          </w:tcPr>
          <w:p w:rsidR="009A753A" w:rsidRPr="000F416C" w:rsidRDefault="009A753A" w:rsidP="00906F31">
            <w:pPr>
              <w:ind w:left="110"/>
              <w:jc w:val="both"/>
              <w:rPr>
                <w:b/>
                <w:lang w:eastAsia="en-US"/>
              </w:rPr>
            </w:pPr>
            <w:r w:rsidRPr="000F416C">
              <w:rPr>
                <w:b/>
                <w:snapToGrid w:val="0"/>
              </w:rPr>
              <w:lastRenderedPageBreak/>
              <w:br w:type="page"/>
            </w:r>
            <w:r w:rsidRPr="000F416C">
              <w:rPr>
                <w:b/>
                <w:lang w:eastAsia="en-US"/>
              </w:rPr>
              <w:t xml:space="preserve">Рассмотрено </w:t>
            </w:r>
          </w:p>
          <w:p w:rsidR="009A753A" w:rsidRPr="009A753A" w:rsidRDefault="009A753A" w:rsidP="00906F31">
            <w:pPr>
              <w:ind w:left="110"/>
              <w:rPr>
                <w:u w:val="single"/>
                <w:lang w:eastAsia="en-US"/>
              </w:rPr>
            </w:pPr>
            <w:r w:rsidRPr="000F416C">
              <w:rPr>
                <w:lang w:eastAsia="en-US"/>
              </w:rPr>
              <w:t xml:space="preserve">ЦК </w:t>
            </w:r>
            <w:r w:rsidRPr="009A753A">
              <w:rPr>
                <w:u w:val="single"/>
                <w:lang w:eastAsia="en-US"/>
              </w:rPr>
              <w:t>Технологий строительства</w:t>
            </w:r>
          </w:p>
          <w:p w:rsidR="009A753A" w:rsidRPr="000F416C" w:rsidRDefault="009A753A" w:rsidP="00906F31">
            <w:pPr>
              <w:ind w:left="110"/>
              <w:jc w:val="both"/>
              <w:rPr>
                <w:lang w:eastAsia="en-US"/>
              </w:rPr>
            </w:pPr>
            <w:r w:rsidRPr="000F416C">
              <w:rPr>
                <w:lang w:eastAsia="en-US"/>
              </w:rPr>
              <w:t>Председатель</w:t>
            </w:r>
          </w:p>
          <w:p w:rsidR="009A753A" w:rsidRPr="000F416C" w:rsidRDefault="009A753A" w:rsidP="00906F31">
            <w:pPr>
              <w:ind w:left="110"/>
              <w:jc w:val="both"/>
              <w:rPr>
                <w:lang w:eastAsia="en-US"/>
              </w:rPr>
            </w:pPr>
            <w:r w:rsidRPr="000F416C">
              <w:rPr>
                <w:lang w:eastAsia="en-US"/>
              </w:rPr>
              <w:t>________/</w:t>
            </w:r>
            <w:r>
              <w:rPr>
                <w:lang w:eastAsia="en-US"/>
              </w:rPr>
              <w:t xml:space="preserve">И.И. </w:t>
            </w:r>
            <w:proofErr w:type="spellStart"/>
            <w:r>
              <w:rPr>
                <w:lang w:eastAsia="en-US"/>
              </w:rPr>
              <w:t>Шарифзянова</w:t>
            </w:r>
            <w:proofErr w:type="spellEnd"/>
            <w:r w:rsidRPr="000F416C">
              <w:rPr>
                <w:lang w:eastAsia="en-US"/>
              </w:rPr>
              <w:t>/</w:t>
            </w:r>
          </w:p>
          <w:p w:rsidR="009A753A" w:rsidRPr="000F416C" w:rsidRDefault="009A753A" w:rsidP="00906F31">
            <w:pPr>
              <w:ind w:left="110"/>
              <w:jc w:val="both"/>
              <w:rPr>
                <w:lang w:eastAsia="en-US"/>
              </w:rPr>
            </w:pPr>
            <w:r w:rsidRPr="000F416C">
              <w:rPr>
                <w:lang w:eastAsia="en-US"/>
              </w:rPr>
              <w:t>Протокол №_________</w:t>
            </w:r>
          </w:p>
          <w:p w:rsidR="009A753A" w:rsidRPr="000F416C" w:rsidRDefault="009A753A" w:rsidP="00906F31">
            <w:pPr>
              <w:ind w:left="110"/>
              <w:jc w:val="both"/>
              <w:rPr>
                <w:lang w:eastAsia="en-US"/>
              </w:rPr>
            </w:pPr>
            <w:r w:rsidRPr="000F416C">
              <w:rPr>
                <w:lang w:eastAsia="en-US"/>
              </w:rPr>
              <w:t>от «____»</w:t>
            </w:r>
            <w:r>
              <w:rPr>
                <w:lang w:eastAsia="en-US"/>
              </w:rPr>
              <w:t xml:space="preserve"> </w:t>
            </w:r>
            <w:r w:rsidRPr="000F416C">
              <w:rPr>
                <w:lang w:eastAsia="en-US"/>
              </w:rPr>
              <w:t>_________20___ г.</w:t>
            </w:r>
          </w:p>
          <w:p w:rsidR="009A753A" w:rsidRPr="000F416C" w:rsidRDefault="009A753A" w:rsidP="00906F31">
            <w:pPr>
              <w:rPr>
                <w:lang w:eastAsia="en-US"/>
              </w:rPr>
            </w:pPr>
          </w:p>
          <w:p w:rsidR="009A753A" w:rsidRPr="000F416C" w:rsidRDefault="009A753A" w:rsidP="00906F31">
            <w:pPr>
              <w:rPr>
                <w:lang w:eastAsia="en-US"/>
              </w:rPr>
            </w:pPr>
          </w:p>
        </w:tc>
        <w:tc>
          <w:tcPr>
            <w:tcW w:w="3543" w:type="dxa"/>
          </w:tcPr>
          <w:p w:rsidR="009A753A" w:rsidRPr="000F416C" w:rsidRDefault="009A753A" w:rsidP="00906F31">
            <w:pPr>
              <w:ind w:left="-108" w:firstLine="108"/>
              <w:rPr>
                <w:b/>
                <w:lang w:eastAsia="en-US"/>
              </w:rPr>
            </w:pPr>
            <w:r w:rsidRPr="000F416C">
              <w:rPr>
                <w:b/>
                <w:lang w:eastAsia="en-US"/>
              </w:rPr>
              <w:t xml:space="preserve"> Согласовано</w:t>
            </w:r>
          </w:p>
          <w:p w:rsidR="009A753A" w:rsidRPr="000F416C" w:rsidRDefault="009A753A" w:rsidP="00906F31">
            <w:pPr>
              <w:ind w:left="28" w:firstLine="28"/>
              <w:rPr>
                <w:lang w:eastAsia="en-US"/>
              </w:rPr>
            </w:pPr>
            <w:r w:rsidRPr="000F416C">
              <w:rPr>
                <w:lang w:eastAsia="en-US"/>
              </w:rPr>
              <w:t>Заместитель директора по инновационной и производственной работе</w:t>
            </w:r>
          </w:p>
          <w:p w:rsidR="009A753A" w:rsidRPr="000F416C" w:rsidRDefault="009A753A" w:rsidP="00906F31">
            <w:pPr>
              <w:ind w:left="28"/>
              <w:rPr>
                <w:lang w:eastAsia="en-US"/>
              </w:rPr>
            </w:pPr>
            <w:r w:rsidRPr="000F416C">
              <w:rPr>
                <w:lang w:eastAsia="en-US"/>
              </w:rPr>
              <w:t>__________/ М.Н. Тюрина /</w:t>
            </w:r>
          </w:p>
          <w:p w:rsidR="009A753A" w:rsidRPr="000F416C" w:rsidRDefault="009A753A" w:rsidP="00906F31">
            <w:pPr>
              <w:ind w:left="28"/>
              <w:rPr>
                <w:lang w:eastAsia="en-US"/>
              </w:rPr>
            </w:pPr>
            <w:r w:rsidRPr="000F416C">
              <w:rPr>
                <w:lang w:eastAsia="en-US"/>
              </w:rPr>
              <w:t>«____»</w:t>
            </w:r>
            <w:r>
              <w:rPr>
                <w:lang w:eastAsia="en-US"/>
              </w:rPr>
              <w:t xml:space="preserve"> </w:t>
            </w:r>
            <w:r w:rsidRPr="000F416C">
              <w:rPr>
                <w:lang w:eastAsia="en-US"/>
              </w:rPr>
              <w:t>__________20___ г.</w:t>
            </w:r>
          </w:p>
          <w:p w:rsidR="009A753A" w:rsidRPr="000F416C" w:rsidRDefault="009A753A" w:rsidP="00906F31">
            <w:pPr>
              <w:ind w:left="-108"/>
              <w:rPr>
                <w:lang w:eastAsia="en-US"/>
              </w:rPr>
            </w:pPr>
          </w:p>
          <w:p w:rsidR="009A753A" w:rsidRPr="000F416C" w:rsidRDefault="009A753A" w:rsidP="00906F31">
            <w:pPr>
              <w:ind w:left="-108"/>
              <w:rPr>
                <w:b/>
                <w:lang w:eastAsia="en-US"/>
              </w:rPr>
            </w:pPr>
            <w:r w:rsidRPr="000F416C">
              <w:rPr>
                <w:b/>
                <w:lang w:eastAsia="en-US"/>
              </w:rPr>
              <w:t xml:space="preserve">  Согласовано</w:t>
            </w:r>
          </w:p>
          <w:p w:rsidR="009A753A" w:rsidRPr="000F416C" w:rsidRDefault="009A753A" w:rsidP="00906F31">
            <w:pPr>
              <w:rPr>
                <w:color w:val="365F91"/>
                <w:lang w:eastAsia="en-US"/>
              </w:rPr>
            </w:pPr>
            <w:r>
              <w:rPr>
                <w:lang w:eastAsia="en-US"/>
              </w:rPr>
              <w:t>______________________________________________________</w:t>
            </w:r>
          </w:p>
          <w:p w:rsidR="009A753A" w:rsidRPr="000F416C" w:rsidRDefault="009A753A" w:rsidP="00906F31">
            <w:pPr>
              <w:rPr>
                <w:lang w:eastAsia="en-US"/>
              </w:rPr>
            </w:pPr>
            <w:r w:rsidRPr="000F416C">
              <w:rPr>
                <w:lang w:eastAsia="en-US"/>
              </w:rPr>
              <w:t>___________/ _____________/ «____</w:t>
            </w:r>
            <w:proofErr w:type="gramStart"/>
            <w:r w:rsidRPr="000F416C">
              <w:rPr>
                <w:lang w:eastAsia="en-US"/>
              </w:rPr>
              <w:t>_»_</w:t>
            </w:r>
            <w:proofErr w:type="gramEnd"/>
            <w:r w:rsidRPr="000F416C">
              <w:rPr>
                <w:lang w:eastAsia="en-US"/>
              </w:rPr>
              <w:t>_________ 20___ г.</w:t>
            </w:r>
          </w:p>
          <w:p w:rsidR="009A753A" w:rsidRPr="000F416C" w:rsidRDefault="009A753A" w:rsidP="00906F31">
            <w:pPr>
              <w:rPr>
                <w:lang w:eastAsia="en-US"/>
              </w:rPr>
            </w:pPr>
          </w:p>
          <w:p w:rsidR="009A753A" w:rsidRPr="000F416C" w:rsidRDefault="009A753A" w:rsidP="00906F31">
            <w:pPr>
              <w:rPr>
                <w:lang w:eastAsia="en-US"/>
              </w:rPr>
            </w:pPr>
          </w:p>
          <w:p w:rsidR="009A753A" w:rsidRPr="000F416C" w:rsidRDefault="009A753A" w:rsidP="00906F31">
            <w:pPr>
              <w:rPr>
                <w:lang w:eastAsia="en-US"/>
              </w:rPr>
            </w:pPr>
            <w:r w:rsidRPr="000F416C">
              <w:rPr>
                <w:lang w:eastAsia="en-US"/>
              </w:rPr>
              <w:t>М.П.</w:t>
            </w:r>
          </w:p>
          <w:p w:rsidR="009A753A" w:rsidRPr="000F416C" w:rsidRDefault="009A753A" w:rsidP="00906F31">
            <w:pPr>
              <w:ind w:left="-108"/>
              <w:rPr>
                <w:lang w:eastAsia="en-US"/>
              </w:rPr>
            </w:pPr>
          </w:p>
        </w:tc>
        <w:tc>
          <w:tcPr>
            <w:tcW w:w="3119" w:type="dxa"/>
          </w:tcPr>
          <w:p w:rsidR="009A753A" w:rsidRPr="000F416C" w:rsidRDefault="009A753A" w:rsidP="00906F31">
            <w:pPr>
              <w:rPr>
                <w:b/>
                <w:lang w:eastAsia="en-US"/>
              </w:rPr>
            </w:pPr>
            <w:r w:rsidRPr="000F416C">
              <w:rPr>
                <w:b/>
                <w:lang w:eastAsia="en-US"/>
              </w:rPr>
              <w:t>Утверждаю</w:t>
            </w:r>
          </w:p>
          <w:p w:rsidR="009A753A" w:rsidRPr="000F416C" w:rsidRDefault="009A753A" w:rsidP="00906F31">
            <w:pPr>
              <w:rPr>
                <w:lang w:eastAsia="en-US"/>
              </w:rPr>
            </w:pPr>
            <w:r w:rsidRPr="000F416C">
              <w:rPr>
                <w:lang w:eastAsia="en-US"/>
              </w:rPr>
              <w:t>Директор</w:t>
            </w:r>
          </w:p>
          <w:p w:rsidR="009A753A" w:rsidRPr="000F416C" w:rsidRDefault="009A753A" w:rsidP="00906F31">
            <w:pPr>
              <w:rPr>
                <w:lang w:eastAsia="en-US"/>
              </w:rPr>
            </w:pPr>
          </w:p>
          <w:p w:rsidR="009A753A" w:rsidRPr="000F416C" w:rsidRDefault="009A753A" w:rsidP="00906F31">
            <w:pPr>
              <w:rPr>
                <w:lang w:eastAsia="en-US"/>
              </w:rPr>
            </w:pPr>
            <w:r w:rsidRPr="000F416C">
              <w:rPr>
                <w:lang w:eastAsia="en-US"/>
              </w:rPr>
              <w:t>_________/ С.В. Кудряшов/</w:t>
            </w:r>
          </w:p>
          <w:p w:rsidR="009A753A" w:rsidRPr="000F416C" w:rsidRDefault="009A753A" w:rsidP="00906F31">
            <w:pPr>
              <w:rPr>
                <w:lang w:eastAsia="en-US"/>
              </w:rPr>
            </w:pPr>
            <w:r w:rsidRPr="000F416C">
              <w:rPr>
                <w:lang w:eastAsia="en-US"/>
              </w:rPr>
              <w:t>«_____»__________20___ г.</w:t>
            </w:r>
          </w:p>
        </w:tc>
      </w:tr>
    </w:tbl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06F31" w:rsidRPr="000F416C" w:rsidRDefault="00906F31" w:rsidP="00906F31">
      <w:pPr>
        <w:tabs>
          <w:tab w:val="left" w:pos="0"/>
          <w:tab w:val="left" w:pos="993"/>
        </w:tabs>
        <w:jc w:val="both"/>
        <w:rPr>
          <w:b/>
        </w:rPr>
      </w:pPr>
      <w:r w:rsidRPr="000F416C">
        <w:t xml:space="preserve">Разработано на основе ФГОС по специальности СПО </w:t>
      </w:r>
      <w:r>
        <w:t>08.01.25,</w:t>
      </w:r>
      <w:r w:rsidRPr="000F416C">
        <w:t xml:space="preserve"> утвержденного приказом </w:t>
      </w:r>
      <w:proofErr w:type="spellStart"/>
      <w:r w:rsidRPr="000F416C">
        <w:t>Минобрнауки</w:t>
      </w:r>
      <w:proofErr w:type="spellEnd"/>
      <w:r w:rsidRPr="000F416C">
        <w:t xml:space="preserve"> РФ от </w:t>
      </w:r>
      <w:r>
        <w:t>09.12.2016</w:t>
      </w:r>
      <w:r w:rsidRPr="000F416C">
        <w:t xml:space="preserve"> г. №</w:t>
      </w:r>
      <w:r>
        <w:t>1545</w:t>
      </w: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A753A">
        <w:rPr>
          <w:b/>
        </w:rPr>
        <w:t>Разработчики:</w:t>
      </w:r>
    </w:p>
    <w:p w:rsidR="00B83D1C" w:rsidRPr="009A753A" w:rsidRDefault="00B83D1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83D1C" w:rsidRPr="009A753A" w:rsidRDefault="00B83D1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A753A">
        <w:rPr>
          <w:b/>
        </w:rPr>
        <w:t xml:space="preserve">Смирнова Альбина Геннадьевна, </w:t>
      </w:r>
      <w:r w:rsidRPr="009A753A">
        <w:t>заведующий практикой Чебоксарского техникума строительства и городского хозяйства Минобразования Чувашии        ________________________________/подпись</w:t>
      </w:r>
    </w:p>
    <w:p w:rsidR="00B83D1C" w:rsidRPr="009A753A" w:rsidRDefault="00B83D1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proofErr w:type="spellStart"/>
      <w:r w:rsidRPr="009A753A">
        <w:rPr>
          <w:b/>
        </w:rPr>
        <w:t>Кожакова</w:t>
      </w:r>
      <w:proofErr w:type="spellEnd"/>
      <w:r w:rsidRPr="009A753A">
        <w:rPr>
          <w:b/>
        </w:rPr>
        <w:t xml:space="preserve"> Людмила Геннадьевна, </w:t>
      </w:r>
      <w:r w:rsidRPr="009A753A">
        <w:t>мастер производственного обучения первой квалификационной категории Чебоксарского техникума строительства и городского хозяйства Минобразования Чувашии        ________________________________/подпись</w:t>
      </w: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97CBC" w:rsidRPr="009A753A" w:rsidRDefault="00597CBC" w:rsidP="00906F3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A753A">
        <w:rPr>
          <w:b/>
        </w:rPr>
        <w:t xml:space="preserve">Герасимова Марина Анатольевна, </w:t>
      </w:r>
      <w:r w:rsidR="003B542C" w:rsidRPr="009A753A">
        <w:t>преподаватель</w:t>
      </w:r>
      <w:r w:rsidRPr="009A753A">
        <w:t xml:space="preserve"> Чебоксарского техникума строительства и городского хозяйства Минобразования Чувашии        ________________________________/подпись</w:t>
      </w:r>
    </w:p>
    <w:p w:rsidR="00597CBC" w:rsidRPr="009A753A" w:rsidRDefault="00597CBC" w:rsidP="00906F31">
      <w:pPr>
        <w:spacing w:after="200"/>
        <w:rPr>
          <w:b/>
          <w:kern w:val="28"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A753A">
        <w:rPr>
          <w:b/>
          <w:kern w:val="28"/>
        </w:rPr>
        <w:br w:type="page"/>
      </w:r>
      <w:r w:rsidRPr="009A753A">
        <w:rPr>
          <w:b/>
          <w:caps/>
        </w:rPr>
        <w:lastRenderedPageBreak/>
        <w:t>СОДЕРЖАНИЕ</w:t>
      </w: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9571" w:type="dxa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D77C5C" w:rsidRPr="009A753A" w:rsidTr="00906F31">
        <w:tc>
          <w:tcPr>
            <w:tcW w:w="8613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1 ОБЩАЯ ХАРАКТЕРИСТИКА рабочей программы учебной     практики             </w:t>
            </w:r>
          </w:p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>стр.</w:t>
            </w:r>
          </w:p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77C5C" w:rsidRPr="009A753A" w:rsidTr="00906F31">
        <w:tc>
          <w:tcPr>
            <w:tcW w:w="8613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2 Результаты освоения </w:t>
            </w:r>
            <w:r w:rsidR="00906F31" w:rsidRPr="009A753A">
              <w:rPr>
                <w:b/>
                <w:bCs/>
                <w:caps/>
              </w:rPr>
              <w:t>УЧЕБНОЙ ПРАКТИКИ</w:t>
            </w:r>
            <w:r w:rsidRPr="009A753A">
              <w:rPr>
                <w:b/>
                <w:bCs/>
                <w:caps/>
              </w:rPr>
              <w:t xml:space="preserve">     </w:t>
            </w:r>
          </w:p>
          <w:p w:rsidR="00D77C5C" w:rsidRPr="009A753A" w:rsidRDefault="00D77C5C" w:rsidP="00906F31">
            <w:pPr>
              <w:ind w:firstLine="709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      </w:t>
            </w:r>
          </w:p>
          <w:p w:rsidR="00D77C5C" w:rsidRPr="009A753A" w:rsidRDefault="00D77C5C" w:rsidP="00906F31">
            <w:pPr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 </w:t>
            </w:r>
            <w:r w:rsidRPr="009A753A">
              <w:rPr>
                <w:b/>
              </w:rPr>
              <w:t xml:space="preserve">3 </w:t>
            </w:r>
            <w:r w:rsidR="00906F31" w:rsidRPr="009A753A">
              <w:rPr>
                <w:b/>
                <w:bCs/>
                <w:caps/>
              </w:rPr>
              <w:t>СТРУКТУРА И</w:t>
            </w:r>
            <w:r w:rsidRPr="009A753A">
              <w:rPr>
                <w:b/>
                <w:bCs/>
                <w:caps/>
              </w:rPr>
              <w:t xml:space="preserve"> содержание учебной практики </w:t>
            </w:r>
          </w:p>
          <w:p w:rsidR="00D77C5C" w:rsidRPr="009A753A" w:rsidRDefault="00D77C5C" w:rsidP="00906F31">
            <w:pPr>
              <w:ind w:firstLine="709"/>
              <w:rPr>
                <w:b/>
              </w:rPr>
            </w:pPr>
          </w:p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                                                                                        </w:t>
            </w:r>
          </w:p>
        </w:tc>
        <w:tc>
          <w:tcPr>
            <w:tcW w:w="958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77C5C" w:rsidRPr="009A753A" w:rsidTr="00906F31">
        <w:tc>
          <w:tcPr>
            <w:tcW w:w="8613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>4 Условия реализации учебной практики</w:t>
            </w:r>
          </w:p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</w:p>
        </w:tc>
        <w:tc>
          <w:tcPr>
            <w:tcW w:w="958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D77C5C" w:rsidRPr="009A753A" w:rsidTr="00906F31">
        <w:tc>
          <w:tcPr>
            <w:tcW w:w="8613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>5 Контроль и оценка результатов освоения учебной</w:t>
            </w:r>
            <w:r w:rsidRPr="009A753A">
              <w:rPr>
                <w:bCs/>
                <w:i/>
                <w:iCs/>
                <w:caps/>
              </w:rPr>
              <w:t xml:space="preserve"> </w:t>
            </w:r>
            <w:r w:rsidRPr="009A753A">
              <w:rPr>
                <w:b/>
                <w:bCs/>
                <w:caps/>
              </w:rPr>
              <w:t xml:space="preserve">практики     </w:t>
            </w:r>
          </w:p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  <w:r w:rsidRPr="009A753A">
              <w:rPr>
                <w:b/>
                <w:bCs/>
                <w:caps/>
              </w:rPr>
              <w:t xml:space="preserve">           </w:t>
            </w:r>
          </w:p>
        </w:tc>
        <w:tc>
          <w:tcPr>
            <w:tcW w:w="958" w:type="dxa"/>
          </w:tcPr>
          <w:p w:rsidR="00D77C5C" w:rsidRPr="009A753A" w:rsidRDefault="00D77C5C" w:rsidP="00906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:rsidR="00597CBC" w:rsidRPr="009A753A" w:rsidRDefault="00597CBC" w:rsidP="00906F31">
      <w:pPr>
        <w:spacing w:after="200"/>
      </w:pPr>
      <w:r w:rsidRPr="009A753A">
        <w:br w:type="page"/>
      </w:r>
    </w:p>
    <w:p w:rsidR="00597CBC" w:rsidRPr="009A753A" w:rsidRDefault="00906F31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>
        <w:rPr>
          <w:b/>
          <w:caps/>
        </w:rPr>
        <w:lastRenderedPageBreak/>
        <w:t xml:space="preserve">1 </w:t>
      </w:r>
      <w:r w:rsidR="00D77C5C" w:rsidRPr="009A753A">
        <w:rPr>
          <w:b/>
          <w:bCs/>
          <w:caps/>
        </w:rPr>
        <w:t>ОБЩАЯ ХАРАКТЕРИСТИКА рабочей программы учебной</w:t>
      </w:r>
      <w:r>
        <w:rPr>
          <w:b/>
          <w:bCs/>
          <w:caps/>
        </w:rPr>
        <w:t xml:space="preserve"> </w:t>
      </w:r>
      <w:r w:rsidR="00D77C5C" w:rsidRPr="009A753A">
        <w:rPr>
          <w:b/>
          <w:bCs/>
          <w:caps/>
        </w:rPr>
        <w:t>практики</w:t>
      </w:r>
      <w:r>
        <w:rPr>
          <w:b/>
          <w:bCs/>
          <w:caps/>
        </w:rPr>
        <w:t xml:space="preserve"> </w:t>
      </w:r>
      <w:r w:rsidR="00597CBC" w:rsidRPr="009A753A">
        <w:rPr>
          <w:b/>
          <w:caps/>
        </w:rPr>
        <w:t>УП. 05.02. Учебная практика</w:t>
      </w:r>
    </w:p>
    <w:p w:rsidR="00B83D1C" w:rsidRPr="009A753A" w:rsidRDefault="00906F31" w:rsidP="00906F31">
      <w:pPr>
        <w:jc w:val="both"/>
        <w:rPr>
          <w:b/>
        </w:rPr>
      </w:pPr>
      <w:r>
        <w:rPr>
          <w:b/>
        </w:rPr>
        <w:t xml:space="preserve">по </w:t>
      </w:r>
      <w:r w:rsidR="00B83D1C" w:rsidRPr="009A753A">
        <w:rPr>
          <w:b/>
          <w:spacing w:val="20"/>
        </w:rPr>
        <w:t xml:space="preserve">ПМ.05 </w:t>
      </w:r>
      <w:r w:rsidR="00B83D1C" w:rsidRPr="009A753A">
        <w:rPr>
          <w:b/>
          <w:bCs/>
          <w:color w:val="000000"/>
        </w:rPr>
        <w:t xml:space="preserve">Освоение одной или нескольких профессий рабочих, должностей служащих </w:t>
      </w:r>
    </w:p>
    <w:p w:rsidR="00597CBC" w:rsidRPr="009A753A" w:rsidRDefault="00597CBC" w:rsidP="00906F31">
      <w:pPr>
        <w:tabs>
          <w:tab w:val="left" w:pos="6200"/>
        </w:tabs>
        <w:ind w:firstLine="709"/>
        <w:jc w:val="both"/>
        <w:rPr>
          <w:b/>
        </w:rPr>
      </w:pPr>
      <w:r w:rsidRPr="009A753A">
        <w:rPr>
          <w:b/>
        </w:rPr>
        <w:t>1.1. Область применения программы</w:t>
      </w:r>
    </w:p>
    <w:p w:rsidR="00906F31" w:rsidRDefault="00597CBC" w:rsidP="00906F31">
      <w:pPr>
        <w:ind w:firstLine="709"/>
        <w:jc w:val="both"/>
      </w:pPr>
      <w:r w:rsidRPr="009A753A">
        <w:t xml:space="preserve">Программа учебной практики (далее - программа) – является частью программы профессионального модуля ПМ.05. </w:t>
      </w:r>
      <w:r w:rsidRPr="009A753A">
        <w:rPr>
          <w:bCs/>
          <w:color w:val="000000"/>
        </w:rPr>
        <w:t>Освоение одной или нескольких профессий рабочих, должностей служащих</w:t>
      </w:r>
      <w:r w:rsidR="001C09D4" w:rsidRPr="009A753A">
        <w:t xml:space="preserve"> </w:t>
      </w:r>
      <w:r w:rsidRPr="009A753A">
        <w:t>специальности СПО 08.02.01 Строительство и эксплуатация зданий и сооружений в части освоения основного вида профессиональной деятельности</w:t>
      </w:r>
      <w:r w:rsidR="00906F31">
        <w:t xml:space="preserve"> (ВПД): В</w:t>
      </w:r>
      <w:r w:rsidRPr="009A753A">
        <w:t xml:space="preserve">ыполнение </w:t>
      </w:r>
      <w:r w:rsidR="00105455" w:rsidRPr="009A753A">
        <w:t xml:space="preserve">малярных и декоративных </w:t>
      </w:r>
      <w:r w:rsidRPr="009A753A">
        <w:t>работ и соответствующих профессиональных компетенций (ПК):</w:t>
      </w:r>
    </w:p>
    <w:p w:rsidR="00597CBC" w:rsidRPr="009A753A" w:rsidRDefault="00597CBC" w:rsidP="00906F31">
      <w:pPr>
        <w:jc w:val="both"/>
      </w:pPr>
      <w:r w:rsidRPr="009A753A">
        <w:t>ПК</w:t>
      </w:r>
      <w:r w:rsidR="00D77C5C" w:rsidRPr="009A753A">
        <w:t xml:space="preserve"> </w:t>
      </w:r>
      <w:r w:rsidRPr="009A753A">
        <w:t>5.4 Выполнять подготовительные работы при производстве малярных работ.</w:t>
      </w:r>
    </w:p>
    <w:p w:rsidR="00597CBC" w:rsidRPr="009A753A" w:rsidRDefault="00597CBC" w:rsidP="00906F31">
      <w:pPr>
        <w:pStyle w:val="21"/>
        <w:widowControl w:val="0"/>
        <w:ind w:left="0" w:firstLine="0"/>
        <w:jc w:val="both"/>
      </w:pPr>
      <w:r w:rsidRPr="009A753A">
        <w:t>ПК5.5 Окрашивать поверхности различными малярными составами.</w:t>
      </w:r>
    </w:p>
    <w:p w:rsidR="00597CBC" w:rsidRPr="009A753A" w:rsidRDefault="00597CBC" w:rsidP="00906F31">
      <w:pPr>
        <w:pStyle w:val="21"/>
        <w:widowControl w:val="0"/>
        <w:ind w:left="0" w:firstLine="0"/>
        <w:jc w:val="both"/>
      </w:pPr>
      <w:r w:rsidRPr="009A753A">
        <w:t>ПК5.6 Оклеивать поверхности различными материалами.</w:t>
      </w:r>
    </w:p>
    <w:p w:rsidR="00906F31" w:rsidRDefault="00597CBC" w:rsidP="00906F31">
      <w:pPr>
        <w:pStyle w:val="21"/>
        <w:widowControl w:val="0"/>
        <w:ind w:left="0" w:firstLine="0"/>
        <w:jc w:val="both"/>
      </w:pPr>
      <w:r w:rsidRPr="009A753A">
        <w:t>ПК 5.7 Выполнять фактуры декорирования поверхности</w:t>
      </w:r>
    </w:p>
    <w:p w:rsidR="00597CBC" w:rsidRPr="009A753A" w:rsidRDefault="00597CBC" w:rsidP="00906F31">
      <w:pPr>
        <w:pStyle w:val="21"/>
        <w:widowControl w:val="0"/>
        <w:ind w:left="0" w:firstLine="0"/>
        <w:jc w:val="both"/>
      </w:pPr>
      <w:r w:rsidRPr="009A753A">
        <w:t>ПК5.8 Выполнять ремонт окрашенных и оклеенных поверхностей</w:t>
      </w:r>
    </w:p>
    <w:p w:rsidR="00D77C5C" w:rsidRPr="009A753A" w:rsidRDefault="00597CBC" w:rsidP="00906F31">
      <w:pPr>
        <w:tabs>
          <w:tab w:val="left" w:pos="720"/>
        </w:tabs>
        <w:jc w:val="both"/>
      </w:pPr>
      <w:r w:rsidRPr="009A753A">
        <w:t xml:space="preserve">(ОК): </w:t>
      </w:r>
    </w:p>
    <w:p w:rsidR="003B542C" w:rsidRPr="009A753A" w:rsidRDefault="003B542C" w:rsidP="00906F31">
      <w:pPr>
        <w:jc w:val="both"/>
      </w:pPr>
      <w:r w:rsidRPr="009A753A">
        <w:t>ОК 01. Выбирать способы решения задач профессиональной деятельности применительно к различным контекстам;</w:t>
      </w:r>
    </w:p>
    <w:p w:rsidR="003B542C" w:rsidRPr="009A753A" w:rsidRDefault="003B542C" w:rsidP="00906F31">
      <w:pPr>
        <w:jc w:val="both"/>
      </w:pPr>
      <w:r w:rsidRPr="009A753A">
        <w:t xml:space="preserve">ОК 02. Использовать современные средства поиска, анализа и </w:t>
      </w:r>
      <w:proofErr w:type="gramStart"/>
      <w:r w:rsidRPr="009A753A">
        <w:t>интерпретации информации</w:t>
      </w:r>
      <w:proofErr w:type="gramEnd"/>
      <w:r w:rsidRPr="009A753A">
        <w:t xml:space="preserve"> и информационные технологии для выполнения задач профессиональной деятельности;</w:t>
      </w:r>
    </w:p>
    <w:p w:rsidR="003B542C" w:rsidRPr="009A753A" w:rsidRDefault="003B542C" w:rsidP="00906F31">
      <w:pPr>
        <w:jc w:val="both"/>
      </w:pPr>
      <w:r w:rsidRPr="009A753A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B542C" w:rsidRPr="009A753A" w:rsidRDefault="003B542C" w:rsidP="00906F31">
      <w:pPr>
        <w:jc w:val="both"/>
      </w:pPr>
      <w:r w:rsidRPr="009A753A">
        <w:t>ОК 04. Эффективно взаимодействовать и работать в коллективе и команде;</w:t>
      </w:r>
    </w:p>
    <w:p w:rsidR="003B542C" w:rsidRPr="009A753A" w:rsidRDefault="003B542C" w:rsidP="00906F31">
      <w:pPr>
        <w:jc w:val="both"/>
      </w:pPr>
      <w:r w:rsidRPr="009A753A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B542C" w:rsidRPr="009A753A" w:rsidRDefault="003B542C" w:rsidP="00906F31">
      <w:pPr>
        <w:jc w:val="both"/>
      </w:pPr>
      <w:r w:rsidRPr="009A753A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B542C" w:rsidRPr="009A753A" w:rsidRDefault="003B542C" w:rsidP="00906F31">
      <w:pPr>
        <w:jc w:val="both"/>
      </w:pPr>
      <w:r w:rsidRPr="009A753A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B542C" w:rsidRPr="009A753A" w:rsidRDefault="003B542C" w:rsidP="00906F31">
      <w:pPr>
        <w:jc w:val="both"/>
      </w:pPr>
      <w:r w:rsidRPr="009A753A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B542C" w:rsidRPr="009A753A" w:rsidRDefault="003B542C" w:rsidP="00906F31">
      <w:r w:rsidRPr="009A753A">
        <w:t>ОК 09. Пользоваться профессиональной документацией на государственном и иностранном языках.</w:t>
      </w:r>
    </w:p>
    <w:p w:rsidR="00597CBC" w:rsidRDefault="00597CBC" w:rsidP="00906F31">
      <w:pPr>
        <w:ind w:firstLine="709"/>
        <w:jc w:val="both"/>
      </w:pPr>
      <w:r w:rsidRPr="009A753A">
        <w:t>Программа практики может быть использована</w:t>
      </w:r>
      <w:r w:rsidRPr="009A753A">
        <w:rPr>
          <w:b/>
        </w:rPr>
        <w:t xml:space="preserve"> </w:t>
      </w:r>
      <w:r w:rsidRPr="009A753A">
        <w:t xml:space="preserve">в рамках получения дополнительной рабочей профессии </w:t>
      </w:r>
      <w:r w:rsidR="00EC6612" w:rsidRPr="009A753A">
        <w:t>13450 Маляр</w:t>
      </w:r>
      <w:r w:rsidR="00906F31">
        <w:t>.</w:t>
      </w:r>
    </w:p>
    <w:p w:rsidR="00906F31" w:rsidRPr="009A753A" w:rsidRDefault="00906F31" w:rsidP="00906F31">
      <w:pPr>
        <w:ind w:firstLine="709"/>
        <w:jc w:val="both"/>
      </w:pPr>
    </w:p>
    <w:p w:rsidR="00597CBC" w:rsidRPr="009A753A" w:rsidRDefault="00597CBC" w:rsidP="00906F31">
      <w:pPr>
        <w:ind w:firstLine="709"/>
        <w:jc w:val="both"/>
        <w:rPr>
          <w:b/>
        </w:rPr>
      </w:pPr>
      <w:r w:rsidRPr="009A753A">
        <w:rPr>
          <w:b/>
        </w:rPr>
        <w:t>1.2. Цели и задачи программы учебной практики -  требования к результатам освоения программы</w:t>
      </w:r>
    </w:p>
    <w:p w:rsidR="00597CBC" w:rsidRPr="009A753A" w:rsidRDefault="00597CBC" w:rsidP="00906F31">
      <w:pPr>
        <w:tabs>
          <w:tab w:val="left" w:pos="0"/>
        </w:tabs>
        <w:ind w:firstLine="709"/>
        <w:jc w:val="both"/>
      </w:pPr>
      <w:r w:rsidRPr="009A753A">
        <w:t>С целью овладения практическим опытом и соответствующими профессиональными компетенциями в ходе учебной практики, задачами практики являются:</w:t>
      </w:r>
    </w:p>
    <w:p w:rsidR="00597CBC" w:rsidRPr="009A753A" w:rsidRDefault="00585E19" w:rsidP="00585E19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right="-5"/>
        <w:jc w:val="both"/>
      </w:pPr>
      <w:r>
        <w:t xml:space="preserve">- </w:t>
      </w:r>
      <w:r w:rsidR="00597CBC" w:rsidRPr="009A753A">
        <w:t xml:space="preserve">приобретение умений и навыков по выполнению </w:t>
      </w:r>
      <w:r>
        <w:t>малярных работ.</w:t>
      </w:r>
      <w:r w:rsidR="00597CBC" w:rsidRPr="009A753A">
        <w:t xml:space="preserve"> </w:t>
      </w:r>
    </w:p>
    <w:p w:rsidR="00597CBC" w:rsidRPr="009A753A" w:rsidRDefault="00597CBC" w:rsidP="00906F31">
      <w:pPr>
        <w:shd w:val="clear" w:color="auto" w:fill="FFFFFF"/>
        <w:ind w:right="-5" w:firstLine="709"/>
        <w:jc w:val="both"/>
      </w:pPr>
      <w:r w:rsidRPr="009A753A">
        <w:t>В результате прохождения практики студент должен:</w:t>
      </w:r>
    </w:p>
    <w:p w:rsidR="00597CBC" w:rsidRPr="009A753A" w:rsidRDefault="00597CBC" w:rsidP="00906F31">
      <w:pPr>
        <w:shd w:val="clear" w:color="auto" w:fill="FFFFFF"/>
        <w:ind w:right="-5" w:firstLine="709"/>
        <w:jc w:val="both"/>
        <w:rPr>
          <w:b/>
        </w:rPr>
      </w:pPr>
      <w:r w:rsidRPr="009A753A">
        <w:rPr>
          <w:b/>
        </w:rPr>
        <w:t>иметь практический опыт:</w:t>
      </w:r>
    </w:p>
    <w:tbl>
      <w:tblPr>
        <w:tblW w:w="9715" w:type="dxa"/>
        <w:tblLook w:val="01E0" w:firstRow="1" w:lastRow="1" w:firstColumn="1" w:lastColumn="1" w:noHBand="0" w:noVBand="0"/>
      </w:tblPr>
      <w:tblGrid>
        <w:gridCol w:w="9715"/>
      </w:tblGrid>
      <w:tr w:rsidR="00597CBC" w:rsidRPr="009A753A" w:rsidTr="004A4254">
        <w:tc>
          <w:tcPr>
            <w:tcW w:w="9715" w:type="dxa"/>
          </w:tcPr>
          <w:p w:rsidR="00597CBC" w:rsidRPr="009A753A" w:rsidRDefault="00597CBC" w:rsidP="00252FEE">
            <w:pPr>
              <w:jc w:val="both"/>
            </w:pPr>
            <w:r w:rsidRPr="009A753A">
              <w:t>- выполнения подготовительных работ при производстве малярных работ;</w:t>
            </w:r>
          </w:p>
          <w:p w:rsidR="00597CBC" w:rsidRPr="009A753A" w:rsidRDefault="00597CBC" w:rsidP="00252FEE">
            <w:pPr>
              <w:jc w:val="both"/>
            </w:pPr>
            <w:r w:rsidRPr="009A753A">
              <w:t>- окрашивания поверхностей различными малярными составами;</w:t>
            </w:r>
          </w:p>
          <w:p w:rsidR="00597CBC" w:rsidRPr="009A753A" w:rsidRDefault="00597CBC" w:rsidP="00252FEE">
            <w:pPr>
              <w:jc w:val="both"/>
            </w:pPr>
            <w:r w:rsidRPr="009A753A">
              <w:lastRenderedPageBreak/>
              <w:t>- оклеивание поверхностей различными материалами;</w:t>
            </w:r>
          </w:p>
          <w:p w:rsidR="00597CBC" w:rsidRPr="009A753A" w:rsidRDefault="00597CBC" w:rsidP="00252FEE">
            <w:pPr>
              <w:jc w:val="both"/>
            </w:pPr>
            <w:r w:rsidRPr="009A753A">
              <w:t>- выполнения фактуры декорирования поверхности</w:t>
            </w:r>
          </w:p>
          <w:p w:rsidR="00597CBC" w:rsidRPr="009A753A" w:rsidRDefault="00597CBC" w:rsidP="00252FEE">
            <w:pPr>
              <w:jc w:val="both"/>
            </w:pPr>
            <w:r w:rsidRPr="009A753A">
              <w:t>- выполнения ремонта окрашенных и оклеенных поверхностей;</w:t>
            </w:r>
          </w:p>
          <w:p w:rsidR="00597CBC" w:rsidRPr="009A753A" w:rsidRDefault="00597CBC" w:rsidP="00252FEE">
            <w:pPr>
              <w:shd w:val="clear" w:color="auto" w:fill="FFFFFF"/>
              <w:ind w:right="-33"/>
              <w:jc w:val="both"/>
              <w:rPr>
                <w:bCs/>
                <w:lang w:eastAsia="en-US"/>
              </w:rPr>
            </w:pPr>
          </w:p>
        </w:tc>
      </w:tr>
    </w:tbl>
    <w:p w:rsidR="00597CBC" w:rsidRPr="009A753A" w:rsidRDefault="00597CBC" w:rsidP="00252FEE">
      <w:pPr>
        <w:shd w:val="clear" w:color="auto" w:fill="FFFFFF"/>
        <w:ind w:right="-5" w:firstLine="709"/>
        <w:jc w:val="both"/>
      </w:pPr>
      <w:r w:rsidRPr="009A753A">
        <w:rPr>
          <w:b/>
        </w:rPr>
        <w:lastRenderedPageBreak/>
        <w:t>выполнять различные виды работ:</w:t>
      </w:r>
      <w:r w:rsidRPr="009A753A">
        <w:t xml:space="preserve"> </w:t>
      </w:r>
    </w:p>
    <w:p w:rsidR="00597CBC" w:rsidRPr="009A753A" w:rsidRDefault="00597CBC" w:rsidP="00252FEE">
      <w:pPr>
        <w:shd w:val="clear" w:color="auto" w:fill="FFFFFF"/>
        <w:ind w:right="-5"/>
        <w:jc w:val="both"/>
      </w:pPr>
      <w:r w:rsidRPr="009A753A">
        <w:t>- следовать инструкциям и правилам техники безопасности;</w:t>
      </w:r>
    </w:p>
    <w:p w:rsidR="00597CBC" w:rsidRPr="009A753A" w:rsidRDefault="00597CBC" w:rsidP="00252FEE">
      <w:pPr>
        <w:shd w:val="clear" w:color="auto" w:fill="FFFFFF"/>
        <w:ind w:right="-5"/>
        <w:jc w:val="both"/>
      </w:pPr>
      <w:r w:rsidRPr="009A753A">
        <w:t>- точное измерение и разметка</w:t>
      </w:r>
    </w:p>
    <w:p w:rsidR="00597CBC" w:rsidRPr="009A753A" w:rsidRDefault="00597CBC" w:rsidP="00252FEE">
      <w:pPr>
        <w:jc w:val="both"/>
        <w:rPr>
          <w:color w:val="000000"/>
        </w:rPr>
      </w:pPr>
      <w:r w:rsidRPr="009A753A">
        <w:rPr>
          <w:color w:val="000000"/>
        </w:rPr>
        <w:t>- читать строительные и рабочие чертежи;</w:t>
      </w:r>
    </w:p>
    <w:p w:rsidR="00597CBC" w:rsidRPr="009A753A" w:rsidRDefault="00597CBC" w:rsidP="00252FEE">
      <w:pPr>
        <w:jc w:val="both"/>
        <w:rPr>
          <w:color w:val="000000"/>
        </w:rPr>
      </w:pPr>
      <w:r w:rsidRPr="009A753A">
        <w:rPr>
          <w:color w:val="000000"/>
        </w:rPr>
        <w:t>- подготавливать материалы;</w:t>
      </w:r>
    </w:p>
    <w:p w:rsidR="00597CBC" w:rsidRPr="009A753A" w:rsidRDefault="00597CBC" w:rsidP="0025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A753A">
        <w:rPr>
          <w:b/>
        </w:rPr>
        <w:t>знать:</w:t>
      </w:r>
    </w:p>
    <w:p w:rsidR="00597CBC" w:rsidRPr="009A753A" w:rsidRDefault="00597CBC" w:rsidP="00252FEE">
      <w:pPr>
        <w:jc w:val="both"/>
      </w:pPr>
      <w:r w:rsidRPr="009A753A">
        <w:t>- требование, предъявляемые к качеству материалов;</w:t>
      </w:r>
    </w:p>
    <w:p w:rsidR="00597CBC" w:rsidRPr="009A753A" w:rsidRDefault="00597CBC" w:rsidP="00252FEE">
      <w:pPr>
        <w:jc w:val="both"/>
      </w:pPr>
      <w:r w:rsidRPr="009A753A">
        <w:t>- требование санитарных норм и правила при производстве малярных работ;</w:t>
      </w:r>
    </w:p>
    <w:p w:rsidR="00597CBC" w:rsidRPr="009A753A" w:rsidRDefault="00597CBC" w:rsidP="00252FEE">
      <w:pPr>
        <w:jc w:val="both"/>
      </w:pPr>
      <w:r w:rsidRPr="009A753A">
        <w:t>- основные требования предъявляемые к качеству окрашивания;</w:t>
      </w:r>
    </w:p>
    <w:p w:rsidR="00597CBC" w:rsidRPr="009A753A" w:rsidRDefault="00597CBC" w:rsidP="00252FEE">
      <w:pPr>
        <w:jc w:val="both"/>
      </w:pPr>
      <w:r w:rsidRPr="009A753A">
        <w:t>- свойства основных составов, применяемых при производстве малярных работ;</w:t>
      </w:r>
    </w:p>
    <w:p w:rsidR="00597CBC" w:rsidRPr="009A753A" w:rsidRDefault="00597CBC" w:rsidP="00252FEE">
      <w:pPr>
        <w:jc w:val="both"/>
      </w:pPr>
      <w:r w:rsidRPr="009A753A">
        <w:t>- технологическая последовательность выполнения малярных работ под декоративное</w:t>
      </w:r>
    </w:p>
    <w:p w:rsidR="00597CBC" w:rsidRPr="009A753A" w:rsidRDefault="00597CBC" w:rsidP="00252FEE">
      <w:pPr>
        <w:jc w:val="both"/>
      </w:pPr>
      <w:r w:rsidRPr="009A753A">
        <w:t>покрытие;</w:t>
      </w:r>
    </w:p>
    <w:p w:rsidR="00597CBC" w:rsidRPr="009A753A" w:rsidRDefault="00597CBC" w:rsidP="00252FEE">
      <w:pPr>
        <w:jc w:val="both"/>
      </w:pPr>
      <w:r w:rsidRPr="009A753A">
        <w:t>- приемы окрашивания по трафарету;</w:t>
      </w:r>
    </w:p>
    <w:p w:rsidR="00597CBC" w:rsidRPr="009A753A" w:rsidRDefault="00597CBC" w:rsidP="00252FEE">
      <w:pPr>
        <w:jc w:val="both"/>
      </w:pPr>
      <w:r w:rsidRPr="009A753A">
        <w:t>- виды, причины и технологию устранения дефектов;</w:t>
      </w:r>
    </w:p>
    <w:p w:rsidR="00597CBC" w:rsidRPr="009A753A" w:rsidRDefault="00597CBC" w:rsidP="00252FEE">
      <w:pPr>
        <w:jc w:val="both"/>
      </w:pPr>
      <w:r w:rsidRPr="009A753A">
        <w:t>- контроль качества малярных работ;</w:t>
      </w:r>
    </w:p>
    <w:p w:rsidR="00597CBC" w:rsidRPr="009A753A" w:rsidRDefault="00597CBC" w:rsidP="00252FEE">
      <w:pPr>
        <w:jc w:val="both"/>
      </w:pPr>
      <w:r w:rsidRPr="009A753A">
        <w:t>- правила техники безопасности при выполнении малярных работ;</w:t>
      </w:r>
    </w:p>
    <w:p w:rsidR="00597CBC" w:rsidRPr="009A753A" w:rsidRDefault="00597CBC" w:rsidP="00252FEE">
      <w:pPr>
        <w:jc w:val="both"/>
      </w:pPr>
      <w:r w:rsidRPr="009A753A">
        <w:t>- технологию оклеивания потолков и стен обоями и пленками;</w:t>
      </w:r>
    </w:p>
    <w:p w:rsidR="00597CBC" w:rsidRPr="009A753A" w:rsidRDefault="00597CBC" w:rsidP="00252FEE">
      <w:pPr>
        <w:jc w:val="both"/>
      </w:pPr>
      <w:r w:rsidRPr="009A753A">
        <w:t>- виды обоев;</w:t>
      </w:r>
    </w:p>
    <w:p w:rsidR="00597CBC" w:rsidRPr="009A753A" w:rsidRDefault="00597CBC" w:rsidP="00252FEE">
      <w:pPr>
        <w:jc w:val="both"/>
      </w:pPr>
      <w:r w:rsidRPr="009A753A">
        <w:t>- принцип раскроя обоев;</w:t>
      </w:r>
    </w:p>
    <w:p w:rsidR="00597CBC" w:rsidRPr="009A753A" w:rsidRDefault="00597CBC" w:rsidP="00252FEE">
      <w:pPr>
        <w:jc w:val="both"/>
      </w:pPr>
      <w:r w:rsidRPr="009A753A">
        <w:t>- условия оклеивания различных видов обоев и пленок;</w:t>
      </w:r>
    </w:p>
    <w:p w:rsidR="00597CBC" w:rsidRPr="009A753A" w:rsidRDefault="00597CBC" w:rsidP="00252FEE">
      <w:pPr>
        <w:jc w:val="both"/>
      </w:pPr>
      <w:r w:rsidRPr="009A753A">
        <w:t>- виды, причины и технологию устранения дефектов;</w:t>
      </w:r>
    </w:p>
    <w:p w:rsidR="00597CBC" w:rsidRPr="009A753A" w:rsidRDefault="00597CBC" w:rsidP="00252FEE">
      <w:pPr>
        <w:jc w:val="both"/>
      </w:pPr>
      <w:r w:rsidRPr="009A753A">
        <w:t>- правила техники безопасности при выполнении обойных работ;</w:t>
      </w:r>
    </w:p>
    <w:p w:rsidR="00597CBC" w:rsidRPr="009A753A" w:rsidRDefault="00597CBC" w:rsidP="00252FEE">
      <w:pPr>
        <w:jc w:val="both"/>
      </w:pPr>
      <w:r w:rsidRPr="009A753A">
        <w:t>- технологию ремонта поверхностей, оклеенных различными материалами, окрашенных</w:t>
      </w:r>
    </w:p>
    <w:p w:rsidR="00597CBC" w:rsidRPr="009A753A" w:rsidRDefault="00597CBC" w:rsidP="00252FEE">
      <w:pPr>
        <w:jc w:val="both"/>
      </w:pPr>
      <w:r w:rsidRPr="009A753A">
        <w:t>водными и неводными составами;</w:t>
      </w:r>
    </w:p>
    <w:p w:rsidR="00597CBC" w:rsidRPr="009A753A" w:rsidRDefault="00597CBC" w:rsidP="0090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597CBC" w:rsidRPr="009A753A" w:rsidRDefault="00597CBC" w:rsidP="00252FE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left="-360" w:firstLine="709"/>
        <w:jc w:val="both"/>
      </w:pPr>
      <w:r w:rsidRPr="009A753A">
        <w:t xml:space="preserve">      </w:t>
      </w:r>
      <w:r w:rsidRPr="009A753A">
        <w:rPr>
          <w:b/>
        </w:rPr>
        <w:t>1.3. Рекомендуемое количество часов на освоение программы учебной практики - 108</w:t>
      </w:r>
      <w:r w:rsidR="00EC6612" w:rsidRPr="009A753A">
        <w:t xml:space="preserve"> </w:t>
      </w:r>
      <w:r w:rsidRPr="009A753A">
        <w:t>часов.</w:t>
      </w:r>
    </w:p>
    <w:p w:rsidR="00597CBC" w:rsidRPr="009A753A" w:rsidRDefault="00597CBC" w:rsidP="00252FE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left="-360" w:firstLine="709"/>
        <w:jc w:val="both"/>
        <w:rPr>
          <w:b/>
        </w:rPr>
      </w:pPr>
      <w:r w:rsidRPr="009A753A">
        <w:rPr>
          <w:b/>
        </w:rPr>
        <w:t xml:space="preserve">       </w:t>
      </w:r>
    </w:p>
    <w:p w:rsidR="00597CBC" w:rsidRPr="009A753A" w:rsidRDefault="00597CBC" w:rsidP="00906F31">
      <w:pPr>
        <w:tabs>
          <w:tab w:val="left" w:pos="6200"/>
        </w:tabs>
        <w:ind w:firstLine="709"/>
        <w:jc w:val="both"/>
      </w:pPr>
    </w:p>
    <w:p w:rsidR="00597CBC" w:rsidRPr="009A753A" w:rsidRDefault="00597CBC" w:rsidP="00906F31">
      <w:pPr>
        <w:tabs>
          <w:tab w:val="left" w:pos="6200"/>
        </w:tabs>
        <w:ind w:firstLine="709"/>
        <w:rPr>
          <w:b/>
        </w:rPr>
      </w:pPr>
      <w:r w:rsidRPr="009A753A">
        <w:rPr>
          <w:b/>
        </w:rPr>
        <w:br w:type="page"/>
      </w:r>
      <w:r w:rsidRPr="009A753A">
        <w:rPr>
          <w:b/>
        </w:rPr>
        <w:lastRenderedPageBreak/>
        <w:t xml:space="preserve">2. РЕЗУЛЬТАТЫ </w:t>
      </w:r>
      <w:r w:rsidR="00252FEE" w:rsidRPr="009A753A">
        <w:rPr>
          <w:b/>
        </w:rPr>
        <w:t>ОСВОЕНИЯ УЧЕБНОЙ ПРАКТИКИ.</w:t>
      </w:r>
    </w:p>
    <w:p w:rsidR="00597CBC" w:rsidRPr="009A753A" w:rsidRDefault="00252FEE" w:rsidP="00252FEE">
      <w:pPr>
        <w:tabs>
          <w:tab w:val="left" w:pos="851"/>
        </w:tabs>
        <w:jc w:val="both"/>
      </w:pPr>
      <w:r>
        <w:tab/>
      </w:r>
      <w:r w:rsidR="00597CBC" w:rsidRPr="009A753A">
        <w:t xml:space="preserve">После завершения обучения на учебной практике студент будет уметь выполнять работу по профессии каменщик, в системе строительства, эксплуатации и реконструкции зданий и сооружений, в том числе владеть профессиональными (ПК) и общими (ОК) компетенциями: </w:t>
      </w:r>
    </w:p>
    <w:p w:rsidR="00597CBC" w:rsidRPr="009A753A" w:rsidRDefault="00597CBC" w:rsidP="00906F31">
      <w:pPr>
        <w:tabs>
          <w:tab w:val="left" w:pos="620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70"/>
      </w:tblGrid>
      <w:tr w:rsidR="00597CBC" w:rsidRPr="009A753A" w:rsidTr="00252FEE">
        <w:trPr>
          <w:trHeight w:val="651"/>
        </w:trPr>
        <w:tc>
          <w:tcPr>
            <w:tcW w:w="575" w:type="pct"/>
            <w:shd w:val="clear" w:color="auto" w:fill="auto"/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</w:rPr>
            </w:pPr>
            <w:r w:rsidRPr="009A753A">
              <w:rPr>
                <w:b/>
              </w:rPr>
              <w:t>Код</w:t>
            </w:r>
          </w:p>
        </w:tc>
        <w:tc>
          <w:tcPr>
            <w:tcW w:w="4425" w:type="pct"/>
            <w:shd w:val="clear" w:color="auto" w:fill="auto"/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</w:rPr>
            </w:pPr>
            <w:r w:rsidRPr="009A753A">
              <w:rPr>
                <w:b/>
              </w:rPr>
              <w:t>Наименование результата практики</w:t>
            </w:r>
          </w:p>
        </w:tc>
      </w:tr>
      <w:tr w:rsidR="00597CBC" w:rsidRPr="009A753A" w:rsidTr="00252FEE">
        <w:tc>
          <w:tcPr>
            <w:tcW w:w="575" w:type="pct"/>
            <w:shd w:val="clear" w:color="auto" w:fill="auto"/>
          </w:tcPr>
          <w:p w:rsidR="00597CBC" w:rsidRPr="009A753A" w:rsidRDefault="00597CBC" w:rsidP="00906F31">
            <w:pPr>
              <w:widowControl w:val="0"/>
              <w:suppressAutoHyphens/>
              <w:jc w:val="center"/>
            </w:pPr>
            <w:r w:rsidRPr="009A753A">
              <w:t>ПК5.4</w:t>
            </w:r>
          </w:p>
        </w:tc>
        <w:tc>
          <w:tcPr>
            <w:tcW w:w="4425" w:type="pct"/>
            <w:shd w:val="clear" w:color="auto" w:fill="auto"/>
          </w:tcPr>
          <w:p w:rsidR="00597CBC" w:rsidRPr="009A753A" w:rsidRDefault="00597CBC" w:rsidP="00252FEE">
            <w:pPr>
              <w:pStyle w:val="21"/>
              <w:widowControl w:val="0"/>
              <w:ind w:left="0" w:firstLine="0"/>
              <w:jc w:val="both"/>
            </w:pPr>
            <w:r w:rsidRPr="009A753A">
              <w:t>Выполнять подготовительные работы при производстве малярных работ.</w:t>
            </w:r>
          </w:p>
        </w:tc>
      </w:tr>
      <w:tr w:rsidR="00597CBC" w:rsidRPr="009A753A" w:rsidTr="00252FEE">
        <w:tc>
          <w:tcPr>
            <w:tcW w:w="575" w:type="pct"/>
            <w:shd w:val="clear" w:color="auto" w:fill="auto"/>
          </w:tcPr>
          <w:p w:rsidR="00597CBC" w:rsidRPr="009A753A" w:rsidRDefault="00597CBC" w:rsidP="00906F31">
            <w:pPr>
              <w:widowControl w:val="0"/>
              <w:suppressAutoHyphens/>
              <w:jc w:val="center"/>
            </w:pPr>
            <w:r w:rsidRPr="009A753A">
              <w:t>ПК5.5</w:t>
            </w:r>
          </w:p>
        </w:tc>
        <w:tc>
          <w:tcPr>
            <w:tcW w:w="4425" w:type="pct"/>
            <w:shd w:val="clear" w:color="auto" w:fill="auto"/>
          </w:tcPr>
          <w:p w:rsidR="00597CBC" w:rsidRPr="009A753A" w:rsidRDefault="00597CBC" w:rsidP="00252FEE">
            <w:pPr>
              <w:pStyle w:val="21"/>
              <w:widowControl w:val="0"/>
              <w:ind w:left="254"/>
              <w:jc w:val="both"/>
            </w:pPr>
            <w:r w:rsidRPr="009A753A">
              <w:t>Окрашивать поверхности различными малярными составами.</w:t>
            </w:r>
          </w:p>
        </w:tc>
      </w:tr>
      <w:tr w:rsidR="00597CBC" w:rsidRPr="009A753A" w:rsidTr="00252FEE">
        <w:tc>
          <w:tcPr>
            <w:tcW w:w="575" w:type="pct"/>
            <w:shd w:val="clear" w:color="auto" w:fill="auto"/>
          </w:tcPr>
          <w:p w:rsidR="00597CBC" w:rsidRPr="009A753A" w:rsidRDefault="00597CBC" w:rsidP="00906F31">
            <w:pPr>
              <w:widowControl w:val="0"/>
              <w:suppressAutoHyphens/>
              <w:jc w:val="center"/>
            </w:pPr>
            <w:r w:rsidRPr="009A753A">
              <w:t>ПК5.6</w:t>
            </w:r>
          </w:p>
        </w:tc>
        <w:tc>
          <w:tcPr>
            <w:tcW w:w="4425" w:type="pct"/>
            <w:shd w:val="clear" w:color="auto" w:fill="auto"/>
          </w:tcPr>
          <w:p w:rsidR="00597CBC" w:rsidRPr="009A753A" w:rsidRDefault="00597CBC" w:rsidP="00252FEE">
            <w:pPr>
              <w:pStyle w:val="21"/>
              <w:widowControl w:val="0"/>
              <w:ind w:left="-29" w:firstLine="29"/>
              <w:jc w:val="both"/>
            </w:pPr>
            <w:r w:rsidRPr="009A753A">
              <w:t>Оклеивать поверхности различными материалами.</w:t>
            </w:r>
          </w:p>
        </w:tc>
      </w:tr>
      <w:tr w:rsidR="00597CBC" w:rsidRPr="009A753A" w:rsidTr="00252FEE">
        <w:tc>
          <w:tcPr>
            <w:tcW w:w="575" w:type="pct"/>
            <w:shd w:val="clear" w:color="auto" w:fill="auto"/>
          </w:tcPr>
          <w:p w:rsidR="00597CBC" w:rsidRPr="009A753A" w:rsidRDefault="00597CBC" w:rsidP="00906F31">
            <w:pPr>
              <w:widowControl w:val="0"/>
              <w:suppressAutoHyphens/>
              <w:jc w:val="center"/>
            </w:pPr>
            <w:r w:rsidRPr="009A753A">
              <w:t>ПК 5.7</w:t>
            </w:r>
          </w:p>
        </w:tc>
        <w:tc>
          <w:tcPr>
            <w:tcW w:w="4425" w:type="pct"/>
            <w:shd w:val="clear" w:color="auto" w:fill="auto"/>
          </w:tcPr>
          <w:p w:rsidR="00597CBC" w:rsidRPr="009A753A" w:rsidRDefault="00597CBC" w:rsidP="00252FEE">
            <w:pPr>
              <w:pStyle w:val="21"/>
              <w:widowControl w:val="0"/>
              <w:ind w:left="254"/>
              <w:jc w:val="both"/>
            </w:pPr>
            <w:r w:rsidRPr="009A753A">
              <w:t>Выполнять фактуры декорирования поверхности</w:t>
            </w:r>
            <w:r w:rsidR="00252FEE">
              <w:t>.</w:t>
            </w:r>
          </w:p>
        </w:tc>
      </w:tr>
      <w:tr w:rsidR="00597CBC" w:rsidRPr="009A753A" w:rsidTr="00252FEE">
        <w:tc>
          <w:tcPr>
            <w:tcW w:w="575" w:type="pct"/>
            <w:shd w:val="clear" w:color="auto" w:fill="auto"/>
          </w:tcPr>
          <w:p w:rsidR="00597CBC" w:rsidRPr="009A753A" w:rsidRDefault="00597CBC" w:rsidP="00906F31">
            <w:pPr>
              <w:widowControl w:val="0"/>
              <w:suppressAutoHyphens/>
              <w:jc w:val="center"/>
            </w:pPr>
            <w:r w:rsidRPr="009A753A">
              <w:t>ПК5.8</w:t>
            </w:r>
          </w:p>
        </w:tc>
        <w:tc>
          <w:tcPr>
            <w:tcW w:w="4425" w:type="pct"/>
            <w:shd w:val="clear" w:color="auto" w:fill="auto"/>
          </w:tcPr>
          <w:p w:rsidR="00597CBC" w:rsidRPr="009A753A" w:rsidRDefault="00597CBC" w:rsidP="00252FEE">
            <w:pPr>
              <w:tabs>
                <w:tab w:val="left" w:pos="720"/>
              </w:tabs>
              <w:jc w:val="both"/>
            </w:pPr>
            <w:r w:rsidRPr="009A753A">
              <w:t>Выполнять ремонт окрашенных и оклеенных поверхностей</w:t>
            </w:r>
            <w:r w:rsidR="00252FEE">
              <w:t>.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  <w:rPr>
                <w:b/>
              </w:rPr>
            </w:pPr>
            <w:r w:rsidRPr="009A753A">
              <w:t>ОК 1.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2.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3.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4.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Эффективно взаимодействовать и работать в коллективе и команде;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5.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6.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7.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8.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B542C" w:rsidRPr="009A753A" w:rsidTr="00252FEE">
        <w:tc>
          <w:tcPr>
            <w:tcW w:w="575" w:type="pct"/>
            <w:shd w:val="clear" w:color="auto" w:fill="auto"/>
          </w:tcPr>
          <w:p w:rsidR="003B542C" w:rsidRPr="009A753A" w:rsidRDefault="003B542C" w:rsidP="00906F31">
            <w:pPr>
              <w:widowControl w:val="0"/>
              <w:suppressAutoHyphens/>
              <w:jc w:val="center"/>
            </w:pPr>
            <w:r w:rsidRPr="009A753A">
              <w:t>ОК 9.</w:t>
            </w:r>
          </w:p>
        </w:tc>
        <w:tc>
          <w:tcPr>
            <w:tcW w:w="4425" w:type="pct"/>
            <w:shd w:val="clear" w:color="auto" w:fill="auto"/>
          </w:tcPr>
          <w:p w:rsidR="003B542C" w:rsidRPr="009A753A" w:rsidRDefault="003B542C" w:rsidP="00906F31">
            <w:pPr>
              <w:jc w:val="both"/>
            </w:pPr>
            <w:r w:rsidRPr="009A753A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B542C" w:rsidRPr="009A753A" w:rsidRDefault="003B542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97CBC" w:rsidRPr="009A753A" w:rsidRDefault="00597CBC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9A753A">
        <w:rPr>
          <w:b/>
          <w:caps/>
        </w:rPr>
        <w:t>3. СТРУКТУРА и содержание профессионального модуля</w:t>
      </w:r>
    </w:p>
    <w:p w:rsidR="00597CBC" w:rsidRPr="009A753A" w:rsidRDefault="00597CBC" w:rsidP="00252FEE">
      <w:pPr>
        <w:rPr>
          <w:b/>
          <w:spacing w:val="20"/>
        </w:rPr>
      </w:pPr>
      <w:r w:rsidRPr="009A753A">
        <w:rPr>
          <w:b/>
        </w:rPr>
        <w:t xml:space="preserve">3.1. Тематический план 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567"/>
        <w:gridCol w:w="837"/>
        <w:gridCol w:w="569"/>
        <w:gridCol w:w="1145"/>
        <w:gridCol w:w="789"/>
        <w:gridCol w:w="586"/>
        <w:gridCol w:w="807"/>
        <w:gridCol w:w="722"/>
        <w:gridCol w:w="1083"/>
      </w:tblGrid>
      <w:tr w:rsidR="00597CBC" w:rsidRPr="009A753A" w:rsidTr="00597CBC">
        <w:trPr>
          <w:trHeight w:val="435"/>
        </w:trPr>
        <w:tc>
          <w:tcPr>
            <w:tcW w:w="7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Коды профессиональных компетенций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 xml:space="preserve">Наименования </w:t>
            </w:r>
            <w:r w:rsidRPr="009A753A">
              <w:rPr>
                <w:b/>
                <w:bCs/>
              </w:rPr>
              <w:t>междисциплинарных курсов (МДК)</w:t>
            </w:r>
          </w:p>
        </w:tc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  <w:iCs/>
              </w:rPr>
            </w:pPr>
            <w:r w:rsidRPr="009A753A">
              <w:rPr>
                <w:b/>
                <w:iCs/>
              </w:rPr>
              <w:t>Всего часов</w:t>
            </w:r>
          </w:p>
          <w:p w:rsidR="00597CBC" w:rsidRPr="009A753A" w:rsidRDefault="00597CBC" w:rsidP="00906F31">
            <w:pPr>
              <w:widowControl w:val="0"/>
              <w:jc w:val="center"/>
              <w:rPr>
                <w:i/>
                <w:iCs/>
              </w:rPr>
            </w:pPr>
            <w:r w:rsidRPr="009A753A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28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 xml:space="preserve">Практика </w:t>
            </w:r>
          </w:p>
        </w:tc>
      </w:tr>
      <w:tr w:rsidR="00597CBC" w:rsidRPr="009A753A" w:rsidTr="00597CBC">
        <w:trPr>
          <w:trHeight w:val="435"/>
        </w:trPr>
        <w:tc>
          <w:tcPr>
            <w:tcW w:w="78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3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Обязательная аудиторная учебная нагрузка обучающегося</w:t>
            </w: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Самостоятельная работа обучающегося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Учебная,</w:t>
            </w:r>
          </w:p>
          <w:p w:rsidR="00597CBC" w:rsidRPr="009A753A" w:rsidRDefault="00597CBC" w:rsidP="00906F31">
            <w:pPr>
              <w:widowControl w:val="0"/>
              <w:jc w:val="center"/>
              <w:rPr>
                <w:b/>
                <w:i/>
              </w:rPr>
            </w:pPr>
            <w:r w:rsidRPr="009A753A">
              <w:t>часов</w:t>
            </w:r>
          </w:p>
        </w:tc>
        <w:tc>
          <w:tcPr>
            <w:tcW w:w="56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ind w:hanging="79"/>
              <w:jc w:val="center"/>
              <w:rPr>
                <w:b/>
              </w:rPr>
            </w:pPr>
            <w:r w:rsidRPr="009A753A">
              <w:rPr>
                <w:b/>
              </w:rPr>
              <w:t>Промежуточная аттестация,</w:t>
            </w:r>
          </w:p>
          <w:p w:rsidR="00597CBC" w:rsidRPr="009A753A" w:rsidRDefault="00597CBC" w:rsidP="00906F31">
            <w:pPr>
              <w:widowControl w:val="0"/>
              <w:jc w:val="center"/>
            </w:pPr>
            <w:r w:rsidRPr="009A753A">
              <w:t>часов</w:t>
            </w:r>
          </w:p>
          <w:p w:rsidR="00597CBC" w:rsidRPr="009A753A" w:rsidRDefault="00597CBC" w:rsidP="00906F31">
            <w:pPr>
              <w:widowControl w:val="0"/>
              <w:ind w:left="75" w:hanging="358"/>
              <w:jc w:val="center"/>
              <w:rPr>
                <w:b/>
              </w:rPr>
            </w:pPr>
          </w:p>
        </w:tc>
      </w:tr>
      <w:tr w:rsidR="00597CBC" w:rsidRPr="009A753A" w:rsidTr="00597CBC">
        <w:trPr>
          <w:trHeight w:val="390"/>
        </w:trPr>
        <w:tc>
          <w:tcPr>
            <w:tcW w:w="7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</w:p>
        </w:tc>
        <w:tc>
          <w:tcPr>
            <w:tcW w:w="8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jc w:val="center"/>
              <w:rPr>
                <w:b/>
              </w:rPr>
            </w:pPr>
          </w:p>
        </w:tc>
        <w:tc>
          <w:tcPr>
            <w:tcW w:w="4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Всего</w:t>
            </w:r>
            <w:r w:rsidRPr="009A753A">
              <w:rPr>
                <w:b/>
                <w:color w:val="000000"/>
              </w:rPr>
              <w:lastRenderedPageBreak/>
              <w:t>,</w:t>
            </w:r>
          </w:p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i/>
                <w:color w:val="000000"/>
              </w:rPr>
            </w:pPr>
            <w:r w:rsidRPr="009A753A">
              <w:rPr>
                <w:color w:val="000000"/>
              </w:rPr>
              <w:t>часов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lastRenderedPageBreak/>
              <w:t>в т.ч. лаборат</w:t>
            </w:r>
            <w:r w:rsidRPr="009A753A">
              <w:rPr>
                <w:b/>
                <w:color w:val="000000"/>
              </w:rPr>
              <w:lastRenderedPageBreak/>
              <w:t>орные и практические занятия,</w:t>
            </w:r>
          </w:p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A753A">
              <w:rPr>
                <w:color w:val="000000"/>
              </w:rPr>
              <w:t>часов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lastRenderedPageBreak/>
              <w:t>в т.ч. курс</w:t>
            </w:r>
            <w:r w:rsidRPr="009A753A">
              <w:rPr>
                <w:b/>
              </w:rPr>
              <w:lastRenderedPageBreak/>
              <w:t>овая работа (проект),</w:t>
            </w:r>
          </w:p>
          <w:p w:rsidR="00597CBC" w:rsidRPr="009A753A" w:rsidRDefault="00597CBC" w:rsidP="00906F31">
            <w:pPr>
              <w:widowControl w:val="0"/>
              <w:jc w:val="center"/>
              <w:rPr>
                <w:i/>
              </w:rPr>
            </w:pPr>
            <w:r w:rsidRPr="009A753A">
              <w:t>часов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lastRenderedPageBreak/>
              <w:t>Всего</w:t>
            </w:r>
            <w:r w:rsidRPr="009A753A">
              <w:rPr>
                <w:b/>
                <w:color w:val="000000"/>
              </w:rPr>
              <w:lastRenderedPageBreak/>
              <w:t>,</w:t>
            </w:r>
          </w:p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i/>
                <w:color w:val="000000"/>
              </w:rPr>
            </w:pPr>
            <w:r w:rsidRPr="009A753A">
              <w:rPr>
                <w:color w:val="000000"/>
              </w:rPr>
              <w:t>часов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lastRenderedPageBreak/>
              <w:t>в т.ч. курс</w:t>
            </w:r>
            <w:r w:rsidRPr="009A753A">
              <w:rPr>
                <w:b/>
              </w:rPr>
              <w:lastRenderedPageBreak/>
              <w:t>овая работа (проект),</w:t>
            </w:r>
          </w:p>
          <w:p w:rsidR="00597CBC" w:rsidRPr="009A753A" w:rsidRDefault="00597CBC" w:rsidP="00906F31">
            <w:pPr>
              <w:widowControl w:val="0"/>
              <w:jc w:val="center"/>
              <w:rPr>
                <w:i/>
              </w:rPr>
            </w:pPr>
            <w:r w:rsidRPr="009A753A">
              <w:t>часов</w:t>
            </w:r>
          </w:p>
        </w:tc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</w:pPr>
          </w:p>
        </w:tc>
        <w:tc>
          <w:tcPr>
            <w:tcW w:w="5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</w:pPr>
          </w:p>
        </w:tc>
      </w:tr>
      <w:tr w:rsidR="00597CBC" w:rsidRPr="009A753A" w:rsidTr="00597CBC">
        <w:trPr>
          <w:trHeight w:val="390"/>
        </w:trPr>
        <w:tc>
          <w:tcPr>
            <w:tcW w:w="7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lastRenderedPageBreak/>
              <w:t>1</w:t>
            </w:r>
          </w:p>
        </w:tc>
        <w:tc>
          <w:tcPr>
            <w:tcW w:w="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2</w:t>
            </w:r>
          </w:p>
        </w:tc>
        <w:tc>
          <w:tcPr>
            <w:tcW w:w="4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3</w:t>
            </w:r>
          </w:p>
        </w:tc>
        <w:tc>
          <w:tcPr>
            <w:tcW w:w="29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4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5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6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7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8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9</w:t>
            </w:r>
          </w:p>
        </w:tc>
        <w:tc>
          <w:tcPr>
            <w:tcW w:w="5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CBC" w:rsidRPr="009A753A" w:rsidRDefault="00597CBC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10</w:t>
            </w:r>
          </w:p>
        </w:tc>
      </w:tr>
      <w:tr w:rsidR="009C33A5" w:rsidRPr="009A753A" w:rsidTr="009C33A5">
        <w:trPr>
          <w:trHeight w:val="265"/>
        </w:trPr>
        <w:tc>
          <w:tcPr>
            <w:tcW w:w="780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33A5" w:rsidRPr="009A753A" w:rsidRDefault="009C33A5" w:rsidP="00906F31">
            <w:r w:rsidRPr="009A753A">
              <w:t>ПК 5.4- ПК 5.8</w:t>
            </w:r>
          </w:p>
          <w:p w:rsidR="009C33A5" w:rsidRPr="009A753A" w:rsidRDefault="003B542C" w:rsidP="00906F31">
            <w:r w:rsidRPr="009A753A">
              <w:t>ОК1-ОК9</w:t>
            </w:r>
          </w:p>
          <w:p w:rsidR="009C33A5" w:rsidRPr="009A753A" w:rsidRDefault="009C33A5" w:rsidP="00906F31"/>
        </w:tc>
        <w:tc>
          <w:tcPr>
            <w:tcW w:w="816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33A5" w:rsidRPr="009A753A" w:rsidRDefault="009C33A5" w:rsidP="00906F31">
            <w:pPr>
              <w:rPr>
                <w:b/>
              </w:rPr>
            </w:pPr>
            <w:r w:rsidRPr="009A753A">
              <w:rPr>
                <w:b/>
              </w:rPr>
              <w:t>УП.05.02 Учебная практика</w:t>
            </w:r>
          </w:p>
        </w:tc>
        <w:tc>
          <w:tcPr>
            <w:tcW w:w="436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33A5" w:rsidRPr="009A753A" w:rsidRDefault="009C33A5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108</w:t>
            </w:r>
          </w:p>
        </w:tc>
        <w:tc>
          <w:tcPr>
            <w:tcW w:w="1" w:type="pct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</w:tcPr>
          <w:p w:rsidR="009C33A5" w:rsidRPr="009A753A" w:rsidRDefault="009C33A5" w:rsidP="00906F3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6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33A5" w:rsidRPr="009A753A" w:rsidRDefault="009C33A5" w:rsidP="00906F31">
            <w:pPr>
              <w:widowControl w:val="0"/>
              <w:jc w:val="center"/>
              <w:rPr>
                <w:b/>
              </w:rPr>
            </w:pPr>
            <w:r w:rsidRPr="009A753A">
              <w:rPr>
                <w:b/>
              </w:rPr>
              <w:t>108</w:t>
            </w:r>
          </w:p>
        </w:tc>
        <w:tc>
          <w:tcPr>
            <w:tcW w:w="564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9C33A5" w:rsidRPr="009A753A" w:rsidRDefault="009C33A5" w:rsidP="00906F31">
            <w:pPr>
              <w:widowControl w:val="0"/>
              <w:jc w:val="center"/>
              <w:rPr>
                <w:b/>
              </w:rPr>
            </w:pPr>
          </w:p>
        </w:tc>
      </w:tr>
      <w:tr w:rsidR="00597CBC" w:rsidRPr="009A753A" w:rsidTr="00597CBC">
        <w:trPr>
          <w:trHeight w:val="46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widowControl w:val="0"/>
              <w:rPr>
                <w:b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widowControl w:val="0"/>
              <w:jc w:val="both"/>
              <w:rPr>
                <w:b/>
              </w:rPr>
            </w:pPr>
            <w:r w:rsidRPr="009A753A">
              <w:rPr>
                <w:b/>
              </w:rPr>
              <w:t>Всего: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108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-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-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-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108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CBC" w:rsidRPr="009A753A" w:rsidRDefault="00597CB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2</w:t>
            </w:r>
          </w:p>
        </w:tc>
      </w:tr>
    </w:tbl>
    <w:p w:rsidR="003B542C" w:rsidRPr="009A753A" w:rsidRDefault="003B542C" w:rsidP="00906F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outlineLvl w:val="0"/>
        <w:rPr>
          <w:b/>
          <w:kern w:val="28"/>
        </w:rPr>
      </w:pPr>
    </w:p>
    <w:p w:rsidR="00597CBC" w:rsidRPr="009A753A" w:rsidRDefault="00597CBC" w:rsidP="00252F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outlineLvl w:val="0"/>
        <w:rPr>
          <w:b/>
          <w:kern w:val="28"/>
        </w:rPr>
      </w:pPr>
      <w:r w:rsidRPr="009A753A">
        <w:rPr>
          <w:b/>
          <w:kern w:val="28"/>
        </w:rPr>
        <w:t>3.</w:t>
      </w:r>
      <w:r w:rsidR="00252FEE">
        <w:rPr>
          <w:b/>
          <w:kern w:val="28"/>
        </w:rPr>
        <w:t xml:space="preserve">2. Программа учебной </w:t>
      </w:r>
      <w:r w:rsidRPr="009A753A">
        <w:rPr>
          <w:b/>
          <w:kern w:val="28"/>
        </w:rPr>
        <w:t xml:space="preserve">практики </w:t>
      </w:r>
    </w:p>
    <w:p w:rsidR="00597CBC" w:rsidRPr="009A753A" w:rsidRDefault="00597CBC" w:rsidP="00906F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kern w:val="28"/>
        </w:rPr>
      </w:pPr>
      <w:r w:rsidRPr="009A753A">
        <w:rPr>
          <w:b/>
          <w:kern w:val="28"/>
        </w:rPr>
        <w:t xml:space="preserve">Цель учебной практики профессионального модуля: </w:t>
      </w:r>
    </w:p>
    <w:p w:rsidR="00597CBC" w:rsidRPr="009A753A" w:rsidRDefault="00252FEE" w:rsidP="00252F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color w:val="FF0000"/>
          <w:kern w:val="28"/>
        </w:rPr>
      </w:pPr>
      <w:r>
        <w:tab/>
      </w:r>
      <w:r w:rsidR="00597CBC" w:rsidRPr="009A753A">
        <w:t>Основной целью учебной практики является комплексное освоение студентами всех видов профессиональной деятельности по специальности среднего профессионального образования, формирование общих и профессиональных компетенций, а также приобретение, закрепление и совершенствование профессиональных умений и навыков, опыта практической работы студентов по специальности.</w:t>
      </w:r>
    </w:p>
    <w:p w:rsidR="00597CBC" w:rsidRPr="009A753A" w:rsidRDefault="00252FEE" w:rsidP="00906F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kern w:val="28"/>
        </w:rPr>
      </w:pPr>
      <w:r>
        <w:rPr>
          <w:b/>
          <w:kern w:val="28"/>
        </w:rPr>
        <w:tab/>
      </w:r>
      <w:r w:rsidR="00597CBC" w:rsidRPr="009A753A">
        <w:rPr>
          <w:b/>
          <w:kern w:val="28"/>
        </w:rPr>
        <w:t>Задачи учебной практики профессионального модуля:</w:t>
      </w:r>
    </w:p>
    <w:p w:rsidR="00597CBC" w:rsidRDefault="00252FEE" w:rsidP="00252FEE">
      <w:pPr>
        <w:shd w:val="clear" w:color="auto" w:fill="FFFFFF"/>
        <w:tabs>
          <w:tab w:val="left" w:pos="360"/>
          <w:tab w:val="left" w:pos="1134"/>
        </w:tabs>
        <w:jc w:val="both"/>
      </w:pPr>
      <w:r>
        <w:tab/>
      </w:r>
      <w:r w:rsidR="00597CBC" w:rsidRPr="009A753A">
        <w:t>Задачами учебной практики являются получение первичных профессиональных навыков, подготовка студентов к осознанному и углубленному изучению общепрофессиональных и специальных дисциплин, привитие им практических профессиональных умений и навыков по избранной специальности</w:t>
      </w:r>
    </w:p>
    <w:p w:rsidR="00252FEE" w:rsidRDefault="00252FEE" w:rsidP="00252FEE"/>
    <w:p w:rsidR="00597CBC" w:rsidRDefault="00597CBC" w:rsidP="00252FEE">
      <w:pPr>
        <w:rPr>
          <w:b/>
        </w:rPr>
      </w:pPr>
      <w:r w:rsidRPr="009A753A">
        <w:rPr>
          <w:b/>
        </w:rPr>
        <w:t>3.3.1 Содержание учебной практики УП.05.0</w:t>
      </w:r>
      <w:r w:rsidR="00B83D1C" w:rsidRPr="009A753A">
        <w:rPr>
          <w:b/>
        </w:rPr>
        <w:t>2</w:t>
      </w:r>
      <w:r w:rsidRPr="009A753A">
        <w:rPr>
          <w:b/>
        </w:rPr>
        <w:t xml:space="preserve"> Учебная практика</w:t>
      </w:r>
    </w:p>
    <w:p w:rsidR="00252FEE" w:rsidRPr="009A753A" w:rsidRDefault="00252FEE" w:rsidP="00252FEE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880"/>
        <w:gridCol w:w="1320"/>
      </w:tblGrid>
      <w:tr w:rsidR="003B542C" w:rsidRPr="009A753A" w:rsidTr="00906F31">
        <w:trPr>
          <w:trHeight w:val="53"/>
        </w:trPr>
        <w:tc>
          <w:tcPr>
            <w:tcW w:w="2628" w:type="dxa"/>
          </w:tcPr>
          <w:p w:rsidR="003B542C" w:rsidRPr="009A753A" w:rsidRDefault="003B542C" w:rsidP="00906F31">
            <w:pPr>
              <w:jc w:val="center"/>
              <w:rPr>
                <w:b/>
              </w:rPr>
            </w:pPr>
            <w:r w:rsidRPr="009A753A">
              <w:rPr>
                <w:b/>
                <w:bCs/>
              </w:rPr>
              <w:t>Наименование тем производственной практики</w:t>
            </w:r>
          </w:p>
        </w:tc>
        <w:tc>
          <w:tcPr>
            <w:tcW w:w="5880" w:type="dxa"/>
          </w:tcPr>
          <w:p w:rsidR="003B542C" w:rsidRPr="009A753A" w:rsidRDefault="003B542C" w:rsidP="00906F31">
            <w:pPr>
              <w:ind w:right="792"/>
              <w:jc w:val="center"/>
              <w:rPr>
                <w:b/>
              </w:rPr>
            </w:pPr>
            <w:r w:rsidRPr="009A753A">
              <w:rPr>
                <w:b/>
                <w:bCs/>
              </w:rPr>
              <w:t>Содержание практического материала</w:t>
            </w: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3B542C" w:rsidRPr="009A753A" w:rsidTr="00906F31">
        <w:trPr>
          <w:trHeight w:val="53"/>
        </w:trPr>
        <w:tc>
          <w:tcPr>
            <w:tcW w:w="2628" w:type="dxa"/>
          </w:tcPr>
          <w:p w:rsidR="003B542C" w:rsidRPr="009A753A" w:rsidRDefault="003B542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1</w:t>
            </w:r>
          </w:p>
        </w:tc>
        <w:tc>
          <w:tcPr>
            <w:tcW w:w="5880" w:type="dxa"/>
          </w:tcPr>
          <w:p w:rsidR="003B542C" w:rsidRPr="009A753A" w:rsidRDefault="003B542C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>2</w:t>
            </w: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3</w:t>
            </w:r>
          </w:p>
        </w:tc>
      </w:tr>
      <w:tr w:rsidR="003B542C" w:rsidRPr="009A753A" w:rsidTr="00906F31">
        <w:trPr>
          <w:trHeight w:val="53"/>
        </w:trPr>
        <w:tc>
          <w:tcPr>
            <w:tcW w:w="8508" w:type="dxa"/>
            <w:gridSpan w:val="2"/>
          </w:tcPr>
          <w:p w:rsidR="003B542C" w:rsidRPr="009A753A" w:rsidRDefault="003B542C" w:rsidP="00906F31">
            <w:pPr>
              <w:rPr>
                <w:b/>
              </w:rPr>
            </w:pPr>
            <w:r w:rsidRPr="009A753A">
              <w:rPr>
                <w:b/>
              </w:rPr>
              <w:t xml:space="preserve">УП.05.02 Учебная практика </w:t>
            </w:r>
          </w:p>
          <w:p w:rsidR="003B542C" w:rsidRPr="009A753A" w:rsidRDefault="003B542C" w:rsidP="00906F31">
            <w:pPr>
              <w:rPr>
                <w:b/>
                <w:bCs/>
              </w:rPr>
            </w:pPr>
            <w:r w:rsidRPr="009A753A">
              <w:rPr>
                <w:b/>
              </w:rPr>
              <w:t>Малярные и декоративные работы</w:t>
            </w: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108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1. Вводное занятие.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Техника безопасности и противопожарные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мероприятия при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выполнении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малярных работ</w:t>
            </w:r>
            <w:r w:rsidRPr="009A753A">
              <w:t xml:space="preserve"> 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906F31">
            <w:pPr>
              <w:tabs>
                <w:tab w:val="left" w:pos="6200"/>
              </w:tabs>
              <w:rPr>
                <w:b/>
              </w:rPr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B542C" w:rsidRPr="009A753A" w:rsidRDefault="003B542C" w:rsidP="00906F31">
            <w:pPr>
              <w:tabs>
                <w:tab w:val="left" w:pos="6200"/>
              </w:tabs>
              <w:jc w:val="center"/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6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t>Знакомство с учебными мастерскими, рабочим местом маляра, требованиями к организации рабочего места, правилами техники безопасности.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Cs/>
              </w:rPr>
              <w:t>2</w:t>
            </w:r>
          </w:p>
        </w:tc>
      </w:tr>
      <w:tr w:rsidR="003B542C" w:rsidRPr="009A753A" w:rsidTr="00906F31">
        <w:trPr>
          <w:trHeight w:val="170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t>Виды работ. Общий инструктаж по проведению практики и техники безопасности. Безопасность труда при производстве малярных работ. Охрана труда и противопожарные мероприятия в учебных мастерских. Производственная санитария. Индивидуальный инструктаж (подпись)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Cs/>
              </w:rPr>
              <w:t>4</w:t>
            </w:r>
          </w:p>
        </w:tc>
      </w:tr>
      <w:tr w:rsidR="003B542C" w:rsidRPr="009A753A" w:rsidTr="00906F31">
        <w:trPr>
          <w:trHeight w:val="291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widowControl w:val="0"/>
              <w:jc w:val="both"/>
              <w:rPr>
                <w:b/>
              </w:rPr>
            </w:pPr>
            <w:r w:rsidRPr="009A753A">
              <w:rPr>
                <w:b/>
              </w:rPr>
              <w:t>Тема 2</w:t>
            </w:r>
          </w:p>
          <w:p w:rsidR="003B542C" w:rsidRPr="009A753A" w:rsidRDefault="003B542C" w:rsidP="00906F31">
            <w:pPr>
              <w:widowControl w:val="0"/>
              <w:jc w:val="both"/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 xml:space="preserve">Подготовка инструмента, инвентаря, приспособлений, </w:t>
            </w:r>
            <w:r w:rsidRPr="009A753A">
              <w:rPr>
                <w:b/>
              </w:rPr>
              <w:lastRenderedPageBreak/>
              <w:t>строительного материала для выполнения малярных работ</w:t>
            </w:r>
            <w:r w:rsidRPr="009A753A">
              <w:t xml:space="preserve"> 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/>
                <w:bCs/>
              </w:rPr>
              <w:lastRenderedPageBreak/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rFonts w:eastAsia="Calibri"/>
                <w:b/>
                <w:bCs/>
              </w:rPr>
              <w:t>6</w:t>
            </w:r>
          </w:p>
        </w:tc>
      </w:tr>
      <w:tr w:rsidR="003B542C" w:rsidRPr="009A753A" w:rsidTr="00906F31">
        <w:trPr>
          <w:trHeight w:val="664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t>Подготовка инструмента, инвентаря, приспособлений для выполнения малярных работ.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664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Ручные и механизированные инструменты, уход за ними. Уход и хранение инструмента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61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 xml:space="preserve"> Контрольно-измерительные инструменты, приспособления, инвентарь, средства </w:t>
            </w:r>
            <w:proofErr w:type="spellStart"/>
            <w:r w:rsidRPr="009A753A">
              <w:t>подмащивания</w:t>
            </w:r>
            <w:proofErr w:type="spellEnd"/>
            <w:r w:rsidRPr="009A753A">
              <w:t>, оборудование и механизмы для малярных  работ;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Cs/>
              </w:rPr>
              <w:t>2</w:t>
            </w:r>
          </w:p>
        </w:tc>
      </w:tr>
      <w:tr w:rsidR="003B542C" w:rsidRPr="009A753A" w:rsidTr="00906F31">
        <w:trPr>
          <w:trHeight w:val="285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widowControl w:val="0"/>
              <w:rPr>
                <w:b/>
              </w:rPr>
            </w:pPr>
            <w:r w:rsidRPr="009A753A">
              <w:rPr>
                <w:b/>
              </w:rPr>
              <w:lastRenderedPageBreak/>
              <w:t>Тема 3.</w:t>
            </w:r>
          </w:p>
          <w:p w:rsidR="003B542C" w:rsidRPr="009A753A" w:rsidRDefault="003B542C" w:rsidP="00906F31">
            <w:pPr>
              <w:widowControl w:val="0"/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>Приготовление составов для малярных и декоративных работ.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 xml:space="preserve"> </w:t>
            </w: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46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widowControl w:val="0"/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 xml:space="preserve">Особенности подготовки строительных материалов для выполнения малярных работ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91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>Шпаклевочные и окрасочные составы,  свойства и назначение, способы приготовления.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68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Cs/>
              </w:rPr>
              <w:t>Материалы для декоративной и художественной отделки: декоративные составы, свойства и назначение, способы приготовления.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25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b/>
              </w:rPr>
            </w:pPr>
            <w:r w:rsidRPr="009A753A">
              <w:rPr>
                <w:b/>
              </w:rPr>
              <w:t>Тема 4.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>Грунтование и шпатлевание поверхностей вручную и механизированным способом</w:t>
            </w:r>
            <w:r w:rsidRPr="009A753A">
              <w:t>.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707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 xml:space="preserve">Подготовка поверхности под отделку: зачистка, расшивка трещин, </w:t>
            </w:r>
            <w:proofErr w:type="spellStart"/>
            <w:r w:rsidRPr="009A753A">
              <w:t>обеспыливание</w:t>
            </w:r>
            <w:proofErr w:type="spellEnd"/>
            <w:r w:rsidRPr="009A753A">
              <w:t xml:space="preserve"> </w:t>
            </w:r>
          </w:p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 xml:space="preserve">Приготовление грунтовочных и </w:t>
            </w:r>
            <w:proofErr w:type="spellStart"/>
            <w:r w:rsidRPr="009A753A">
              <w:t>шпатлевочных</w:t>
            </w:r>
            <w:proofErr w:type="spellEnd"/>
            <w:r w:rsidRPr="009A753A">
              <w:t xml:space="preserve"> составов.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667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Нанесение грунтовочного состава на поверхность. Соблюдение технологического перерыва.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85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  <w:rPr>
                <w:color w:val="auto"/>
              </w:rPr>
            </w:pPr>
            <w:r w:rsidRPr="009A753A">
              <w:t xml:space="preserve">Приемы нанесения </w:t>
            </w:r>
            <w:proofErr w:type="spellStart"/>
            <w:r w:rsidRPr="009A753A">
              <w:t>шатлевочного</w:t>
            </w:r>
            <w:proofErr w:type="spellEnd"/>
            <w:r w:rsidRPr="009A753A">
              <w:t xml:space="preserve"> состава на вертикальные поверхности. Техника безопасности при выполнении практических работ.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>Тема 5. Сплошное и частичное шпатлевание оштукатуренной поверхности.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 xml:space="preserve">Подготовка инструмента, инвентаря, приспособлений для выполнения </w:t>
            </w:r>
            <w:proofErr w:type="spellStart"/>
            <w:r w:rsidRPr="009A753A">
              <w:t>шпатлевочных</w:t>
            </w:r>
            <w:proofErr w:type="spellEnd"/>
            <w:r w:rsidRPr="009A753A">
              <w:t xml:space="preserve"> работ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 xml:space="preserve">Подготовка рабочего места к работе. Приготовление </w:t>
            </w:r>
            <w:proofErr w:type="spellStart"/>
            <w:r w:rsidRPr="009A753A">
              <w:t>шпатлевочного</w:t>
            </w:r>
            <w:proofErr w:type="spellEnd"/>
            <w:r w:rsidRPr="009A753A">
              <w:t xml:space="preserve"> состава до рабочей вязкости. Инструктаж по технике безопасности на рабочем месте.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>Выполнение частичного шпатлевания и сплошного шпатлевания поверхности.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b/>
              </w:rPr>
            </w:pPr>
            <w:r w:rsidRPr="009A753A">
              <w:rPr>
                <w:b/>
              </w:rPr>
              <w:t>Тема 6. Повторное шпатлевание оштукатуренной поверхностей.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 xml:space="preserve">Подготовка инструмента, инвентаря, приспособлений для выполнения </w:t>
            </w:r>
            <w:proofErr w:type="spellStart"/>
            <w:r w:rsidRPr="009A753A">
              <w:t>шлифовочных</w:t>
            </w:r>
            <w:proofErr w:type="spellEnd"/>
            <w:r w:rsidRPr="009A753A">
              <w:t xml:space="preserve"> и </w:t>
            </w:r>
            <w:proofErr w:type="spellStart"/>
            <w:r w:rsidRPr="009A753A">
              <w:t>шпатлевочных</w:t>
            </w:r>
            <w:proofErr w:type="spellEnd"/>
            <w:r w:rsidRPr="009A753A">
              <w:t xml:space="preserve"> работ. Очистка  поверхностей от наплывов и шероховатостей.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 xml:space="preserve">Подготовка рабочего места к работе. Приготовление шпатлевок до рабочей консистенции. Инструктаж по технике безопасности на рабочем месте.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7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>Выполнение повторной шпатлевки поверхностей.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23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b/>
              </w:rPr>
            </w:pPr>
            <w:r w:rsidRPr="009A753A">
              <w:rPr>
                <w:b/>
              </w:rPr>
              <w:t>Тема 7. Обработка прошпаклеванных поверхностей адгезионным грунтом</w:t>
            </w:r>
            <w:r w:rsidRPr="009A753A">
              <w:t xml:space="preserve"> 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2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>Подготовка инструмента, инвентаря, приспособлений для обработки поверхности. Подготовка рабочего места к работе.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pStyle w:val="Default"/>
              <w:jc w:val="both"/>
            </w:pPr>
            <w:r w:rsidRPr="009A753A">
              <w:t>Подготовка поверхностей под окраску. Очистка поверхностей от наплывов и шероховатостей.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jc w:val="both"/>
            </w:pPr>
            <w:r w:rsidRPr="009A753A">
              <w:t xml:space="preserve">Грунтовка и обработка поверхностей адгезионным грунтом. Инструктаж по технике безопасности на рабочем.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55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widowControl w:val="0"/>
              <w:rPr>
                <w:b/>
              </w:rPr>
            </w:pPr>
            <w:r w:rsidRPr="009A753A">
              <w:rPr>
                <w:b/>
              </w:rPr>
              <w:t>Тема 8.</w:t>
            </w:r>
          </w:p>
          <w:p w:rsidR="003B542C" w:rsidRPr="009A753A" w:rsidRDefault="003B542C" w:rsidP="00906F31">
            <w:pPr>
              <w:widowControl w:val="0"/>
              <w:rPr>
                <w:rFonts w:eastAsia="Calibri"/>
                <w:b/>
                <w:bCs/>
                <w:highlight w:val="yellow"/>
              </w:rPr>
            </w:pPr>
            <w:r w:rsidRPr="009A753A">
              <w:rPr>
                <w:b/>
              </w:rPr>
              <w:t xml:space="preserve">Окраска </w:t>
            </w:r>
            <w:r w:rsidRPr="009A753A">
              <w:rPr>
                <w:b/>
              </w:rPr>
              <w:lastRenderedPageBreak/>
              <w:t>поверхностей водными составами</w:t>
            </w:r>
            <w:r w:rsidRPr="009A753A">
              <w:t xml:space="preserve"> </w:t>
            </w: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lastRenderedPageBreak/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178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widowControl w:val="0"/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 xml:space="preserve">Выполнение основных малярных операций по окраске </w:t>
            </w:r>
            <w:r w:rsidRPr="009A753A">
              <w:lastRenderedPageBreak/>
              <w:t>поверхностей водными составами.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lastRenderedPageBreak/>
              <w:t>2</w:t>
            </w:r>
          </w:p>
        </w:tc>
      </w:tr>
      <w:tr w:rsidR="003B542C" w:rsidRPr="009A753A" w:rsidTr="00906F31">
        <w:trPr>
          <w:trHeight w:val="297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 xml:space="preserve">Изучение средств малой механизации для </w:t>
            </w:r>
            <w:proofErr w:type="gramStart"/>
            <w:r w:rsidRPr="009A753A">
              <w:t>окраски  поверхности</w:t>
            </w:r>
            <w:proofErr w:type="gramEnd"/>
            <w:r w:rsidRPr="009A753A">
              <w:t xml:space="preserve"> водными составами;</w:t>
            </w:r>
          </w:p>
          <w:p w:rsidR="003B542C" w:rsidRPr="009A753A" w:rsidRDefault="003B542C" w:rsidP="00252FEE">
            <w:pPr>
              <w:widowControl w:val="0"/>
              <w:jc w:val="both"/>
            </w:pPr>
            <w:r w:rsidRPr="009A753A">
              <w:t>Приготовление водного колера, определение вязкости окрасочного состава;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48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>О</w:t>
            </w:r>
            <w:r w:rsidRPr="009A753A">
              <w:rPr>
                <w:rFonts w:eastAsia="Calibri"/>
                <w:bCs/>
              </w:rPr>
              <w:t>краска поверхностей, оценка  качества работы.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38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widowControl w:val="0"/>
              <w:rPr>
                <w:b/>
              </w:rPr>
            </w:pPr>
            <w:r w:rsidRPr="009A753A">
              <w:rPr>
                <w:rFonts w:eastAsia="Calibri"/>
                <w:b/>
                <w:bCs/>
              </w:rPr>
              <w:t xml:space="preserve"> </w:t>
            </w:r>
            <w:r w:rsidRPr="009A753A">
              <w:rPr>
                <w:b/>
              </w:rPr>
              <w:t>Тема 9.</w:t>
            </w:r>
          </w:p>
          <w:p w:rsidR="003B542C" w:rsidRPr="009A753A" w:rsidRDefault="003B542C" w:rsidP="00906F31">
            <w:pPr>
              <w:widowControl w:val="0"/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>Окраска сложных геометрических фигур поверхностей водными составами</w:t>
            </w:r>
            <w:r w:rsidRPr="009A753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557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widowControl w:val="0"/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rFonts w:eastAsia="Calibri"/>
                <w:bCs/>
              </w:rPr>
            </w:pPr>
            <w:r w:rsidRPr="009A753A">
              <w:rPr>
                <w:rFonts w:eastAsia="Calibri"/>
                <w:bCs/>
              </w:rPr>
              <w:t>Ознакомление с чертежом. Нанесение чертежа на поверхность стены.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  <w:rPr>
                <w:b/>
              </w:rPr>
            </w:pPr>
          </w:p>
        </w:tc>
      </w:tr>
      <w:tr w:rsidR="003B542C" w:rsidRPr="009A753A" w:rsidTr="00906F31">
        <w:trPr>
          <w:trHeight w:val="27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 xml:space="preserve">Составление колера по образцу с определением пигментов;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 xml:space="preserve">Окраска поверхности водным </w:t>
            </w:r>
            <w:proofErr w:type="gramStart"/>
            <w:r w:rsidRPr="009A753A">
              <w:t>составом  с</w:t>
            </w:r>
            <w:proofErr w:type="gramEnd"/>
            <w:r w:rsidRPr="009A753A">
              <w:t xml:space="preserve"> помощью скошенной линейки, без использования малярной ленты. Контроль качества окраски.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0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10.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Окраска  поверхностей различными малярными составами.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3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>Приемы по окрашиванию поверхностей различными малярными составами.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>Окрашивание поверхностей валиками;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726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widowControl w:val="0"/>
              <w:jc w:val="both"/>
            </w:pPr>
            <w:r w:rsidRPr="009A753A">
              <w:t>Окрашивание поверхностей кистями;</w:t>
            </w:r>
          </w:p>
          <w:p w:rsidR="003B542C" w:rsidRPr="009A753A" w:rsidRDefault="003B542C" w:rsidP="00252FEE">
            <w:pPr>
              <w:widowControl w:val="0"/>
              <w:jc w:val="both"/>
            </w:pPr>
            <w:r w:rsidRPr="009A753A">
              <w:t xml:space="preserve">Вытягивание филенок без </w:t>
            </w:r>
            <w:proofErr w:type="spellStart"/>
            <w:r w:rsidRPr="009A753A">
              <w:t>подтушевывания</w:t>
            </w:r>
            <w:proofErr w:type="spellEnd"/>
            <w:r w:rsidRPr="009A753A">
              <w:t>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2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11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>Подготовка поверхностей  и материалов под оклейку обоями и пленками.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3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  <w:rPr>
                <w:bCs/>
              </w:rPr>
            </w:pPr>
            <w:r w:rsidRPr="009A753A">
              <w:rPr>
                <w:bCs/>
              </w:rPr>
              <w:t xml:space="preserve">Удаление старых обоев, очистка, шлифование и </w:t>
            </w:r>
            <w:proofErr w:type="spellStart"/>
            <w:r w:rsidRPr="009A753A">
              <w:rPr>
                <w:bCs/>
              </w:rPr>
              <w:t>огрунтовка</w:t>
            </w:r>
            <w:proofErr w:type="spellEnd"/>
            <w:r w:rsidRPr="009A753A">
              <w:rPr>
                <w:bCs/>
              </w:rPr>
              <w:t xml:space="preserve"> поверхности; Устранение дефектов с  поверхности:  выравнивание поверхностей, </w:t>
            </w:r>
            <w:proofErr w:type="spellStart"/>
            <w:r w:rsidRPr="009A753A">
              <w:rPr>
                <w:bCs/>
              </w:rPr>
              <w:t>шпаклевание</w:t>
            </w:r>
            <w:proofErr w:type="spellEnd"/>
            <w:r w:rsidRPr="009A753A">
              <w:rPr>
                <w:bCs/>
              </w:rPr>
              <w:t>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  <w:rPr>
                <w:bCs/>
              </w:rPr>
            </w:pPr>
            <w:r w:rsidRPr="009A753A">
              <w:rPr>
                <w:bCs/>
              </w:rPr>
              <w:t xml:space="preserve">Шлифование и </w:t>
            </w:r>
            <w:proofErr w:type="spellStart"/>
            <w:r w:rsidRPr="009A753A">
              <w:rPr>
                <w:bCs/>
              </w:rPr>
              <w:t>огрунтовка</w:t>
            </w:r>
            <w:proofErr w:type="spellEnd"/>
            <w:r w:rsidRPr="009A753A">
              <w:rPr>
                <w:bCs/>
              </w:rPr>
              <w:t xml:space="preserve"> поверхностей;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9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  <w:rPr>
                <w:bCs/>
              </w:rPr>
            </w:pPr>
            <w:r w:rsidRPr="009A753A">
              <w:t>Расчет необходимого количество рулонов для выполнения задания. Подбор обоев по цвету, рисунку, текстуре.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9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 xml:space="preserve">Тема 12. </w:t>
            </w:r>
            <w:r w:rsidRPr="009A753A">
              <w:rPr>
                <w:b/>
              </w:rPr>
              <w:t>Освоение приемов раскроя обоев.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259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  <w:rPr>
                <w:b/>
              </w:rPr>
            </w:pPr>
            <w:r w:rsidRPr="009A753A">
              <w:t xml:space="preserve">Освоение приемов раскроя обоев с подгонкой рисунка.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69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  <w:rPr>
                <w:b/>
              </w:rPr>
            </w:pPr>
            <w:r w:rsidRPr="009A753A">
              <w:t xml:space="preserve">Освоение приемов раскладывания полотнищ обоев простых и средней плотности, приемы нанесения на них клеевого состава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07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  <w:rPr>
                <w:b/>
              </w:rPr>
            </w:pPr>
            <w:r w:rsidRPr="009A753A">
              <w:t>Приготовление клеящих составов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67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>Тема 13. Оклеивание поверхностей обоями и пленками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165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jc w:val="both"/>
            </w:pPr>
            <w:r w:rsidRPr="009A753A">
              <w:t xml:space="preserve">Подготовка инструмента, инвентаря для приготовления клеящих составов. Техника безопасности при приготовлении клеящих составов и подготовки обоев. 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65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jc w:val="both"/>
            </w:pPr>
            <w:r w:rsidRPr="009A753A">
              <w:t>Подготовка обоев по рисунку, цвету, обрезка кромок, раскроя обоев на полотнище. Обрезка кромки рулона, нарезка обойных полотен по длине.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562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</w:tcPr>
          <w:p w:rsidR="003B542C" w:rsidRPr="009A753A" w:rsidRDefault="003B542C" w:rsidP="00252FEE">
            <w:pPr>
              <w:jc w:val="both"/>
            </w:pPr>
            <w:r w:rsidRPr="009A753A">
              <w:t xml:space="preserve"> Оклеивание поверхностей стен, потолков различными видами обоев, пленок внахлестку и встык.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12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b/>
              </w:rPr>
              <w:t xml:space="preserve">Тема 14. Декоративная отделка поверхностей 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11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  <w:rPr>
                <w:b/>
              </w:rPr>
            </w:pPr>
            <w:r w:rsidRPr="009A753A">
              <w:t>Подготовка инструмента, инвентаря, приспособлений для выполнения декоративных фактур.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1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  <w:rPr>
                <w:b/>
              </w:rPr>
            </w:pPr>
            <w:r w:rsidRPr="009A753A">
              <w:t xml:space="preserve">Ознакомление с различными фактурами </w:t>
            </w:r>
            <w:r w:rsidRPr="009A753A">
              <w:lastRenderedPageBreak/>
              <w:t>декорирования поверхностей. Приемы нанесения и разравнивания декоративных составов;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lastRenderedPageBreak/>
              <w:t>2</w:t>
            </w:r>
          </w:p>
        </w:tc>
      </w:tr>
      <w:tr w:rsidR="003B542C" w:rsidRPr="009A753A" w:rsidTr="00906F31">
        <w:trPr>
          <w:trHeight w:val="11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b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jc w:val="both"/>
              <w:rPr>
                <w:b/>
              </w:rPr>
            </w:pPr>
            <w:r w:rsidRPr="009A753A">
              <w:t>Выполнение декоративной  отделки поверхностей.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6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15.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Художественная отделка поверхностей</w:t>
            </w:r>
            <w:r w:rsidRPr="009A753A">
              <w:t xml:space="preserve"> 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  <w:lang w:val="en-US"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501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Подготовка инструмента, инвентаря, приспособлений для художественной отделки. Подготовка эскизов.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9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53A">
              <w:t>Ознакомление с различными элементами художественной отделки поверхностей, применяемыми материалами;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9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753A">
              <w:t>Выполнение художественной отделки поверхностей;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6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16.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 xml:space="preserve">Ремонт и реставрация малярных и 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декоративных отделок</w:t>
            </w:r>
            <w:r w:rsidRPr="009A753A">
              <w:t xml:space="preserve"> 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32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53A">
              <w:t>Определение дефектов  и повреждения поверхностей, подлежащих ремонту.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6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53A">
              <w:t xml:space="preserve">Соблюдать правильность технологии ремонта поверхностей. </w:t>
            </w:r>
          </w:p>
          <w:p w:rsidR="003B542C" w:rsidRPr="009A753A" w:rsidRDefault="003B542C" w:rsidP="00252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753A">
              <w:t>Осуществлять производство работ по ремонту и восстановлению декоративных отделок.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16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753A">
              <w:t>Пользоваться инструментом и приспособлениями для ремонта стен;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17.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 xml:space="preserve">Ремонт окрашенных поверхностей и художественной отделки 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  <w:rPr>
                <w:bCs/>
              </w:rPr>
            </w:pPr>
            <w:r w:rsidRPr="009A753A">
              <w:t>У</w:t>
            </w:r>
            <w:r w:rsidRPr="009A753A">
              <w:rPr>
                <w:bCs/>
              </w:rPr>
              <w:t xml:space="preserve">даление старых слоев малярной отделки, очистка, </w:t>
            </w:r>
            <w:proofErr w:type="spellStart"/>
            <w:r w:rsidRPr="009A753A">
              <w:rPr>
                <w:bCs/>
              </w:rPr>
              <w:t>обеспыливание</w:t>
            </w:r>
            <w:proofErr w:type="spellEnd"/>
            <w:r w:rsidRPr="009A753A">
              <w:rPr>
                <w:bCs/>
              </w:rPr>
              <w:t xml:space="preserve"> поверхностей;</w:t>
            </w:r>
          </w:p>
          <w:p w:rsidR="003B542C" w:rsidRPr="009A753A" w:rsidRDefault="003B542C" w:rsidP="00252FEE">
            <w:pPr>
              <w:widowControl w:val="0"/>
              <w:ind w:left="-108" w:firstLine="108"/>
              <w:jc w:val="both"/>
            </w:pPr>
            <w:r w:rsidRPr="009A753A">
              <w:t>Обработка поверхностей защитными и укрепляющими составами;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</w:pPr>
            <w:r w:rsidRPr="009A753A">
              <w:t>Выравнивание поверхностей заподлицо с ранее отделанными;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  <w:rPr>
                <w:b/>
              </w:rPr>
            </w:pPr>
            <w:r w:rsidRPr="009A753A">
              <w:t>Приготовление колера и окраска поверхностей кистями и валиками.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00"/>
        </w:trPr>
        <w:tc>
          <w:tcPr>
            <w:tcW w:w="2628" w:type="dxa"/>
            <w:vMerge w:val="restart"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Тема 18.</w:t>
            </w:r>
          </w:p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  <w:r w:rsidRPr="009A753A">
              <w:rPr>
                <w:rFonts w:eastAsia="Calibri"/>
                <w:b/>
                <w:bCs/>
              </w:rPr>
              <w:t>Выполнение контрольного задания</w:t>
            </w:r>
            <w:r w:rsidRPr="009A753A">
              <w:t xml:space="preserve"> 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rPr>
                <w:rFonts w:eastAsia="Calibri"/>
                <w:b/>
                <w:bCs/>
              </w:rPr>
              <w:t>Практические занятия: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  <w:rPr>
                <w:b/>
              </w:rPr>
            </w:pPr>
            <w:r w:rsidRPr="009A753A">
              <w:rPr>
                <w:b/>
              </w:rPr>
              <w:t>6</w:t>
            </w:r>
          </w:p>
        </w:tc>
      </w:tr>
      <w:tr w:rsidR="003B542C" w:rsidRPr="009A753A" w:rsidTr="00906F31">
        <w:trPr>
          <w:trHeight w:val="26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</w:pPr>
            <w:r w:rsidRPr="009A753A">
              <w:t>Методы организации рабочего места. Особенности выполнения декоративных элементов. Методы контроля качества. Допустимые отклонения.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3B542C" w:rsidP="00252FEE">
            <w:pPr>
              <w:widowControl w:val="0"/>
              <w:ind w:left="-108" w:firstLine="108"/>
              <w:jc w:val="both"/>
            </w:pPr>
            <w:r w:rsidRPr="009A753A">
              <w:t>-Методы контроля качества. Допустимые отклонения. Выполнение контрольного задания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3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3B542C" w:rsidRPr="009A753A" w:rsidRDefault="00252FEE" w:rsidP="00252FEE">
            <w:pPr>
              <w:widowControl w:val="0"/>
              <w:ind w:left="-108"/>
              <w:jc w:val="both"/>
              <w:rPr>
                <w:bCs/>
              </w:rPr>
            </w:pPr>
            <w:r>
              <w:rPr>
                <w:bCs/>
              </w:rPr>
              <w:t>Выполнение контрольного задания.</w:t>
            </w:r>
            <w:r w:rsidR="003B542C" w:rsidRPr="009A753A">
              <w:rPr>
                <w:bCs/>
              </w:rPr>
              <w:t xml:space="preserve"> А</w:t>
            </w:r>
            <w:r>
              <w:rPr>
                <w:bCs/>
              </w:rPr>
              <w:t>нализ выполненных работ по теме</w:t>
            </w:r>
          </w:p>
        </w:tc>
        <w:tc>
          <w:tcPr>
            <w:tcW w:w="1320" w:type="dxa"/>
          </w:tcPr>
          <w:p w:rsidR="003B542C" w:rsidRPr="009A753A" w:rsidRDefault="003B542C" w:rsidP="00252FEE">
            <w:pPr>
              <w:tabs>
                <w:tab w:val="left" w:pos="6200"/>
              </w:tabs>
              <w:jc w:val="both"/>
            </w:pPr>
            <w:r w:rsidRPr="009A753A">
              <w:t>2</w:t>
            </w:r>
          </w:p>
        </w:tc>
      </w:tr>
      <w:tr w:rsidR="003B542C" w:rsidRPr="009A753A" w:rsidTr="00906F31">
        <w:trPr>
          <w:trHeight w:val="240"/>
        </w:trPr>
        <w:tc>
          <w:tcPr>
            <w:tcW w:w="2628" w:type="dxa"/>
            <w:vMerge/>
          </w:tcPr>
          <w:p w:rsidR="003B542C" w:rsidRPr="009A753A" w:rsidRDefault="003B542C" w:rsidP="00906F31">
            <w:pPr>
              <w:rPr>
                <w:rFonts w:eastAsia="Calibri"/>
                <w:b/>
                <w:bCs/>
              </w:rPr>
            </w:pPr>
          </w:p>
        </w:tc>
        <w:tc>
          <w:tcPr>
            <w:tcW w:w="5880" w:type="dxa"/>
            <w:shd w:val="clear" w:color="auto" w:fill="auto"/>
          </w:tcPr>
          <w:p w:rsidR="003B542C" w:rsidRPr="009A753A" w:rsidRDefault="003B542C" w:rsidP="00906F31">
            <w:pPr>
              <w:jc w:val="center"/>
            </w:pPr>
          </w:p>
        </w:tc>
        <w:tc>
          <w:tcPr>
            <w:tcW w:w="1320" w:type="dxa"/>
          </w:tcPr>
          <w:p w:rsidR="003B542C" w:rsidRPr="009A753A" w:rsidRDefault="003B542C" w:rsidP="00906F31">
            <w:pPr>
              <w:tabs>
                <w:tab w:val="left" w:pos="6200"/>
              </w:tabs>
              <w:jc w:val="center"/>
            </w:pPr>
          </w:p>
        </w:tc>
      </w:tr>
      <w:tr w:rsidR="003B542C" w:rsidRPr="009A753A" w:rsidTr="00906F31">
        <w:trPr>
          <w:trHeight w:val="930"/>
        </w:trPr>
        <w:tc>
          <w:tcPr>
            <w:tcW w:w="8508" w:type="dxa"/>
            <w:gridSpan w:val="2"/>
          </w:tcPr>
          <w:p w:rsidR="003B542C" w:rsidRPr="009A753A" w:rsidRDefault="003B542C" w:rsidP="00906F31">
            <w:pPr>
              <w:rPr>
                <w:b/>
              </w:rPr>
            </w:pPr>
            <w:r w:rsidRPr="009A753A">
              <w:rPr>
                <w:b/>
              </w:rPr>
              <w:t xml:space="preserve">Тематика домашних заданий </w:t>
            </w:r>
          </w:p>
          <w:p w:rsidR="003B542C" w:rsidRPr="009A753A" w:rsidRDefault="003B542C" w:rsidP="00906F31">
            <w:r w:rsidRPr="009A753A">
              <w:t>-Изучить основные свойства и область применения материалов, технологическую последовательность выполнения работ, основные приемы работы с инструментами. Ознакомиться критериями оценивания.</w:t>
            </w:r>
          </w:p>
          <w:p w:rsidR="003B542C" w:rsidRPr="009A753A" w:rsidRDefault="003B542C" w:rsidP="00906F31">
            <w:r w:rsidRPr="009A753A">
              <w:t>-Систематическая проработка конспектов занятий, учебной, специальной технической и нормативной литературы по вопросам к параграфам, главам учебных пособий, составленным преподавателем.</w:t>
            </w: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b/>
              </w:rPr>
            </w:pPr>
          </w:p>
        </w:tc>
      </w:tr>
      <w:tr w:rsidR="003B542C" w:rsidRPr="009A753A" w:rsidTr="00906F31">
        <w:trPr>
          <w:trHeight w:val="53"/>
        </w:trPr>
        <w:tc>
          <w:tcPr>
            <w:tcW w:w="8508" w:type="dxa"/>
            <w:gridSpan w:val="2"/>
          </w:tcPr>
          <w:p w:rsidR="003B542C" w:rsidRPr="009A753A" w:rsidRDefault="003B542C" w:rsidP="00906F31">
            <w:pPr>
              <w:jc w:val="right"/>
            </w:pPr>
            <w:r w:rsidRPr="009A753A">
              <w:rPr>
                <w:b/>
                <w:bCs/>
              </w:rPr>
              <w:t>Вид промежуточной аттестации</w:t>
            </w: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b/>
              </w:rPr>
            </w:pPr>
            <w:r w:rsidRPr="009A753A">
              <w:rPr>
                <w:i/>
              </w:rPr>
              <w:t>Дифференцированный зачет</w:t>
            </w:r>
          </w:p>
        </w:tc>
      </w:tr>
      <w:tr w:rsidR="003B542C" w:rsidRPr="009A753A" w:rsidTr="00906F31">
        <w:trPr>
          <w:trHeight w:val="53"/>
        </w:trPr>
        <w:tc>
          <w:tcPr>
            <w:tcW w:w="8508" w:type="dxa"/>
            <w:gridSpan w:val="2"/>
          </w:tcPr>
          <w:p w:rsidR="003B542C" w:rsidRPr="009A753A" w:rsidRDefault="003B542C" w:rsidP="00906F31">
            <w:pPr>
              <w:jc w:val="right"/>
              <w:rPr>
                <w:b/>
                <w:bCs/>
              </w:rPr>
            </w:pP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b/>
              </w:rPr>
            </w:pPr>
            <w:r w:rsidRPr="009A753A">
              <w:rPr>
                <w:b/>
              </w:rPr>
              <w:t>108</w:t>
            </w:r>
          </w:p>
        </w:tc>
      </w:tr>
      <w:tr w:rsidR="003B542C" w:rsidRPr="009A753A" w:rsidTr="00906F31">
        <w:trPr>
          <w:trHeight w:val="53"/>
        </w:trPr>
        <w:tc>
          <w:tcPr>
            <w:tcW w:w="8508" w:type="dxa"/>
            <w:gridSpan w:val="2"/>
          </w:tcPr>
          <w:p w:rsidR="003B542C" w:rsidRPr="009A753A" w:rsidRDefault="003B542C" w:rsidP="00906F31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1320" w:type="dxa"/>
          </w:tcPr>
          <w:p w:rsidR="003B542C" w:rsidRPr="009A753A" w:rsidRDefault="003B542C" w:rsidP="00906F31">
            <w:pPr>
              <w:jc w:val="center"/>
              <w:rPr>
                <w:b/>
              </w:rPr>
            </w:pPr>
          </w:p>
        </w:tc>
      </w:tr>
    </w:tbl>
    <w:p w:rsidR="00597CBC" w:rsidRDefault="00597CBC" w:rsidP="00906F31">
      <w:pPr>
        <w:ind w:left="900"/>
        <w:rPr>
          <w:b/>
        </w:rPr>
      </w:pPr>
    </w:p>
    <w:p w:rsidR="00252FEE" w:rsidRPr="009A753A" w:rsidRDefault="00252FEE" w:rsidP="00906F31">
      <w:pPr>
        <w:ind w:left="900"/>
        <w:rPr>
          <w:b/>
        </w:rPr>
      </w:pPr>
    </w:p>
    <w:p w:rsidR="00597CBC" w:rsidRPr="009A753A" w:rsidRDefault="00597CBC" w:rsidP="00906F31">
      <w:pPr>
        <w:jc w:val="center"/>
        <w:rPr>
          <w:b/>
          <w:caps/>
        </w:rPr>
      </w:pPr>
      <w:r w:rsidRPr="009A753A">
        <w:rPr>
          <w:b/>
          <w:caps/>
        </w:rPr>
        <w:lastRenderedPageBreak/>
        <w:t>4. условия реализации ПРОФЕССИОНАЛЬНОГО МОДУЛЯ</w:t>
      </w:r>
    </w:p>
    <w:p w:rsidR="00597CBC" w:rsidRPr="009A753A" w:rsidRDefault="00597CBC" w:rsidP="0090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A753A">
        <w:rPr>
          <w:b/>
        </w:rPr>
        <w:t>4.1. Требования к минимальному материально-техническому обеспечению</w:t>
      </w:r>
    </w:p>
    <w:p w:rsidR="00FD23B3" w:rsidRDefault="00FD23B3" w:rsidP="00906F31">
      <w:pPr>
        <w:widowControl w:val="0"/>
        <w:ind w:left="1" w:right="181" w:hanging="1"/>
        <w:jc w:val="both"/>
        <w:rPr>
          <w:b/>
          <w:bCs/>
          <w:color w:val="000000"/>
        </w:rPr>
      </w:pPr>
    </w:p>
    <w:p w:rsidR="003B542C" w:rsidRPr="009A753A" w:rsidRDefault="00FD23B3" w:rsidP="00906F31">
      <w:pPr>
        <w:widowControl w:val="0"/>
        <w:ind w:left="1" w:right="181" w:hanging="1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3B542C" w:rsidRPr="009A753A">
        <w:rPr>
          <w:b/>
          <w:bCs/>
          <w:color w:val="000000"/>
        </w:rPr>
        <w:t>каб</w:t>
      </w:r>
      <w:r w:rsidR="003B542C" w:rsidRPr="009A753A">
        <w:rPr>
          <w:b/>
          <w:bCs/>
          <w:color w:val="000000"/>
          <w:spacing w:val="1"/>
        </w:rPr>
        <w:t>ин</w:t>
      </w:r>
      <w:r w:rsidR="003B542C" w:rsidRPr="009A753A">
        <w:rPr>
          <w:b/>
          <w:bCs/>
          <w:color w:val="000000"/>
          <w:spacing w:val="-3"/>
        </w:rPr>
        <w:t>е</w:t>
      </w:r>
      <w:r w:rsidR="003B542C" w:rsidRPr="009A753A">
        <w:rPr>
          <w:b/>
          <w:bCs/>
          <w:color w:val="000000"/>
        </w:rPr>
        <w:t>т</w:t>
      </w:r>
      <w:r w:rsidR="003B542C" w:rsidRPr="009A753A">
        <w:rPr>
          <w:color w:val="000000"/>
          <w:spacing w:val="1"/>
        </w:rPr>
        <w:t xml:space="preserve"> </w:t>
      </w:r>
      <w:r w:rsidR="003B542C" w:rsidRPr="009A753A">
        <w:rPr>
          <w:b/>
          <w:bCs/>
          <w:color w:val="000000"/>
        </w:rPr>
        <w:t>«О</w:t>
      </w:r>
      <w:r w:rsidR="003B542C" w:rsidRPr="009A753A">
        <w:rPr>
          <w:b/>
          <w:bCs/>
          <w:color w:val="000000"/>
          <w:spacing w:val="1"/>
        </w:rPr>
        <w:t>сн</w:t>
      </w:r>
      <w:r w:rsidR="003B542C" w:rsidRPr="009A753A">
        <w:rPr>
          <w:b/>
          <w:bCs/>
          <w:color w:val="000000"/>
        </w:rPr>
        <w:t>ов</w:t>
      </w:r>
      <w:r w:rsidR="003B542C" w:rsidRPr="009A753A">
        <w:rPr>
          <w:color w:val="000000"/>
          <w:spacing w:val="-2"/>
        </w:rPr>
        <w:t xml:space="preserve"> </w:t>
      </w:r>
      <w:r w:rsidR="003B542C" w:rsidRPr="009A753A">
        <w:rPr>
          <w:b/>
          <w:bCs/>
          <w:color w:val="000000"/>
          <w:spacing w:val="1"/>
        </w:rPr>
        <w:t>т</w:t>
      </w:r>
      <w:r w:rsidR="003B542C" w:rsidRPr="009A753A">
        <w:rPr>
          <w:b/>
          <w:bCs/>
          <w:color w:val="000000"/>
        </w:rPr>
        <w:t>ехн</w:t>
      </w:r>
      <w:r w:rsidR="003B542C" w:rsidRPr="009A753A">
        <w:rPr>
          <w:b/>
          <w:bCs/>
          <w:color w:val="000000"/>
          <w:spacing w:val="-1"/>
        </w:rPr>
        <w:t>о</w:t>
      </w:r>
      <w:r w:rsidR="003B542C" w:rsidRPr="009A753A">
        <w:rPr>
          <w:b/>
          <w:bCs/>
          <w:color w:val="000000"/>
        </w:rPr>
        <w:t>ло</w:t>
      </w:r>
      <w:r w:rsidR="003B542C" w:rsidRPr="009A753A">
        <w:rPr>
          <w:b/>
          <w:bCs/>
          <w:color w:val="000000"/>
          <w:spacing w:val="-1"/>
        </w:rPr>
        <w:t>г</w:t>
      </w:r>
      <w:r w:rsidR="003B542C" w:rsidRPr="009A753A">
        <w:rPr>
          <w:b/>
          <w:bCs/>
          <w:color w:val="000000"/>
        </w:rPr>
        <w:t>ии</w:t>
      </w:r>
      <w:r w:rsidR="003B542C" w:rsidRPr="009A753A">
        <w:rPr>
          <w:color w:val="000000"/>
        </w:rPr>
        <w:t xml:space="preserve"> </w:t>
      </w:r>
      <w:r w:rsidR="003B542C" w:rsidRPr="009A753A">
        <w:rPr>
          <w:b/>
          <w:bCs/>
          <w:color w:val="000000"/>
        </w:rPr>
        <w:t>малярных и декоративных работ»</w:t>
      </w:r>
      <w:r w:rsidR="003B542C" w:rsidRPr="009A753A">
        <w:rPr>
          <w:color w:val="000000"/>
        </w:rPr>
        <w:t>, оснащенный оборудованием:</w:t>
      </w:r>
      <w:r w:rsidR="003B542C" w:rsidRPr="009A753A">
        <w:rPr>
          <w:color w:val="000000"/>
          <w:spacing w:val="33"/>
        </w:rPr>
        <w:t xml:space="preserve"> </w:t>
      </w:r>
      <w:r w:rsidR="003B542C" w:rsidRPr="009A753A">
        <w:rPr>
          <w:color w:val="000000"/>
        </w:rPr>
        <w:t>рабоч</w:t>
      </w:r>
      <w:r w:rsidR="003B542C" w:rsidRPr="009A753A">
        <w:rPr>
          <w:color w:val="000000"/>
          <w:spacing w:val="-1"/>
        </w:rPr>
        <w:t>е</w:t>
      </w:r>
      <w:r w:rsidR="003B542C" w:rsidRPr="009A753A">
        <w:rPr>
          <w:color w:val="000000"/>
        </w:rPr>
        <w:t>е ме</w:t>
      </w:r>
      <w:r w:rsidR="003B542C" w:rsidRPr="009A753A">
        <w:rPr>
          <w:color w:val="000000"/>
          <w:spacing w:val="-1"/>
        </w:rPr>
        <w:t>с</w:t>
      </w:r>
      <w:r w:rsidR="003B542C" w:rsidRPr="009A753A">
        <w:rPr>
          <w:color w:val="000000"/>
        </w:rPr>
        <w:t xml:space="preserve">то </w:t>
      </w:r>
      <w:r w:rsidR="003B542C" w:rsidRPr="009A753A">
        <w:rPr>
          <w:color w:val="000000"/>
          <w:spacing w:val="1"/>
        </w:rPr>
        <w:t>п</w:t>
      </w:r>
      <w:r w:rsidR="003B542C" w:rsidRPr="009A753A">
        <w:rPr>
          <w:color w:val="000000"/>
        </w:rPr>
        <w:t>репод</w:t>
      </w:r>
      <w:r w:rsidR="003B542C" w:rsidRPr="009A753A">
        <w:rPr>
          <w:color w:val="000000"/>
          <w:spacing w:val="1"/>
        </w:rPr>
        <w:t>а</w:t>
      </w:r>
      <w:r w:rsidR="003B542C" w:rsidRPr="009A753A">
        <w:rPr>
          <w:color w:val="000000"/>
        </w:rPr>
        <w:t xml:space="preserve">вателя; </w:t>
      </w:r>
      <w:r w:rsidR="003B542C" w:rsidRPr="009A753A">
        <w:rPr>
          <w:color w:val="000000"/>
          <w:spacing w:val="-3"/>
        </w:rPr>
        <w:t>у</w:t>
      </w:r>
      <w:r w:rsidR="003B542C" w:rsidRPr="009A753A">
        <w:rPr>
          <w:color w:val="000000"/>
        </w:rPr>
        <w:t>ченическ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 xml:space="preserve">е </w:t>
      </w:r>
      <w:r w:rsidR="003B542C" w:rsidRPr="009A753A">
        <w:rPr>
          <w:color w:val="000000"/>
          <w:spacing w:val="-1"/>
        </w:rPr>
        <w:t>с</w:t>
      </w:r>
      <w:r w:rsidR="003B542C" w:rsidRPr="009A753A">
        <w:rPr>
          <w:color w:val="000000"/>
        </w:rPr>
        <w:t>толы и</w:t>
      </w:r>
      <w:r w:rsidR="003B542C" w:rsidRPr="009A753A">
        <w:rPr>
          <w:color w:val="000000"/>
          <w:spacing w:val="1"/>
        </w:rPr>
        <w:t xml:space="preserve"> </w:t>
      </w:r>
      <w:r w:rsidR="003B542C" w:rsidRPr="009A753A">
        <w:rPr>
          <w:color w:val="000000"/>
        </w:rPr>
        <w:t>ст</w:t>
      </w:r>
      <w:r w:rsidR="003B542C" w:rsidRPr="009A753A">
        <w:rPr>
          <w:color w:val="000000"/>
          <w:spacing w:val="-3"/>
        </w:rPr>
        <w:t>у</w:t>
      </w:r>
      <w:r w:rsidR="003B542C" w:rsidRPr="009A753A">
        <w:rPr>
          <w:color w:val="000000"/>
        </w:rPr>
        <w:t>лья; м</w:t>
      </w:r>
      <w:r w:rsidR="003B542C" w:rsidRPr="009A753A">
        <w:rPr>
          <w:color w:val="000000"/>
          <w:spacing w:val="-1"/>
        </w:rPr>
        <w:t>а</w:t>
      </w:r>
      <w:r w:rsidR="003B542C" w:rsidRPr="009A753A">
        <w:rPr>
          <w:color w:val="000000"/>
        </w:rPr>
        <w:t>ркерная дос</w:t>
      </w:r>
      <w:r w:rsidR="003B542C" w:rsidRPr="009A753A">
        <w:rPr>
          <w:color w:val="000000"/>
          <w:spacing w:val="1"/>
        </w:rPr>
        <w:t>к</w:t>
      </w:r>
      <w:r w:rsidR="003B542C" w:rsidRPr="009A753A">
        <w:rPr>
          <w:color w:val="000000"/>
        </w:rPr>
        <w:t xml:space="preserve">а; </w:t>
      </w:r>
      <w:r w:rsidR="003B542C" w:rsidRPr="009A753A">
        <w:rPr>
          <w:color w:val="000000"/>
          <w:spacing w:val="-4"/>
        </w:rPr>
        <w:t>у</w:t>
      </w:r>
      <w:r w:rsidR="003B542C" w:rsidRPr="009A753A">
        <w:rPr>
          <w:color w:val="000000"/>
        </w:rPr>
        <w:t>ч</w:t>
      </w:r>
      <w:r w:rsidR="003B542C" w:rsidRPr="009A753A">
        <w:rPr>
          <w:color w:val="000000"/>
          <w:spacing w:val="2"/>
        </w:rPr>
        <w:t>е</w:t>
      </w:r>
      <w:r w:rsidR="003B542C" w:rsidRPr="009A753A">
        <w:rPr>
          <w:color w:val="000000"/>
        </w:rPr>
        <w:t>б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ая, сп</w:t>
      </w:r>
      <w:r w:rsidR="003B542C" w:rsidRPr="009A753A">
        <w:rPr>
          <w:color w:val="000000"/>
          <w:spacing w:val="1"/>
        </w:rPr>
        <w:t>р</w:t>
      </w:r>
      <w:r w:rsidR="003B542C" w:rsidRPr="009A753A">
        <w:rPr>
          <w:color w:val="000000"/>
        </w:rPr>
        <w:t>аво</w:t>
      </w:r>
      <w:r w:rsidR="003B542C" w:rsidRPr="009A753A">
        <w:rPr>
          <w:color w:val="000000"/>
          <w:spacing w:val="-1"/>
        </w:rPr>
        <w:t>ч</w:t>
      </w:r>
      <w:r w:rsidR="003B542C" w:rsidRPr="009A753A">
        <w:rPr>
          <w:color w:val="000000"/>
        </w:rPr>
        <w:t>ная и</w:t>
      </w:r>
      <w:r w:rsidR="003B542C" w:rsidRPr="009A753A">
        <w:rPr>
          <w:color w:val="000000"/>
          <w:spacing w:val="3"/>
        </w:rPr>
        <w:t xml:space="preserve"> 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орм</w:t>
      </w:r>
      <w:r w:rsidR="003B542C" w:rsidRPr="009A753A">
        <w:rPr>
          <w:color w:val="000000"/>
          <w:spacing w:val="-1"/>
        </w:rPr>
        <w:t>а</w:t>
      </w:r>
      <w:r w:rsidR="003B542C" w:rsidRPr="009A753A">
        <w:rPr>
          <w:color w:val="000000"/>
        </w:rPr>
        <w:t>т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в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ая л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тера</w:t>
      </w:r>
      <w:r w:rsidR="003B542C" w:rsidRPr="009A753A">
        <w:rPr>
          <w:color w:val="000000"/>
          <w:spacing w:val="2"/>
        </w:rPr>
        <w:t>т</w:t>
      </w:r>
      <w:r w:rsidR="003B542C" w:rsidRPr="009A753A">
        <w:rPr>
          <w:color w:val="000000"/>
          <w:spacing w:val="-6"/>
        </w:rPr>
        <w:t>у</w:t>
      </w:r>
      <w:r w:rsidR="003B542C" w:rsidRPr="009A753A">
        <w:rPr>
          <w:color w:val="000000"/>
          <w:spacing w:val="1"/>
        </w:rPr>
        <w:t>р</w:t>
      </w:r>
      <w:r w:rsidR="003B542C" w:rsidRPr="009A753A">
        <w:rPr>
          <w:color w:val="000000"/>
        </w:rPr>
        <w:t>а; образ</w:t>
      </w:r>
      <w:r w:rsidR="003B542C" w:rsidRPr="009A753A">
        <w:rPr>
          <w:color w:val="000000"/>
          <w:spacing w:val="1"/>
        </w:rPr>
        <w:t>ц</w:t>
      </w:r>
      <w:r w:rsidR="003B542C" w:rsidRPr="009A753A">
        <w:rPr>
          <w:color w:val="000000"/>
        </w:rPr>
        <w:t>ы стро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тельн</w:t>
      </w:r>
      <w:r w:rsidR="003B542C" w:rsidRPr="009A753A">
        <w:rPr>
          <w:color w:val="000000"/>
          <w:spacing w:val="-2"/>
        </w:rPr>
        <w:t>ы</w:t>
      </w:r>
      <w:r w:rsidR="003B542C" w:rsidRPr="009A753A">
        <w:rPr>
          <w:color w:val="000000"/>
        </w:rPr>
        <w:t xml:space="preserve">х </w:t>
      </w:r>
      <w:r w:rsidR="003B542C" w:rsidRPr="009A753A">
        <w:rPr>
          <w:color w:val="000000"/>
          <w:spacing w:val="-1"/>
        </w:rPr>
        <w:t>ма</w:t>
      </w:r>
      <w:r w:rsidR="003B542C" w:rsidRPr="009A753A">
        <w:rPr>
          <w:color w:val="000000"/>
        </w:rPr>
        <w:t>тер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 xml:space="preserve">алов и 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зделий; стенд</w:t>
      </w:r>
      <w:r w:rsidR="003B542C" w:rsidRPr="009A753A">
        <w:rPr>
          <w:color w:val="000000"/>
          <w:spacing w:val="5"/>
        </w:rPr>
        <w:t xml:space="preserve"> </w:t>
      </w:r>
      <w:r w:rsidR="003B542C" w:rsidRPr="009A753A">
        <w:rPr>
          <w:color w:val="000000"/>
          <w:spacing w:val="-5"/>
        </w:rPr>
        <w:t>«</w:t>
      </w:r>
      <w:r w:rsidR="003B542C" w:rsidRPr="009A753A">
        <w:rPr>
          <w:color w:val="000000"/>
        </w:rPr>
        <w:t>Кв</w:t>
      </w:r>
      <w:r w:rsidR="003B542C" w:rsidRPr="009A753A">
        <w:rPr>
          <w:color w:val="000000"/>
          <w:spacing w:val="-1"/>
        </w:rPr>
        <w:t>а</w:t>
      </w:r>
      <w:r w:rsidR="003B542C" w:rsidRPr="009A753A">
        <w:rPr>
          <w:color w:val="000000"/>
        </w:rPr>
        <w:t>лификац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 xml:space="preserve">онные </w:t>
      </w:r>
      <w:r w:rsidR="003B542C" w:rsidRPr="009A753A">
        <w:rPr>
          <w:color w:val="000000"/>
          <w:spacing w:val="1"/>
        </w:rPr>
        <w:t>х</w:t>
      </w:r>
      <w:r w:rsidR="003B542C" w:rsidRPr="009A753A">
        <w:rPr>
          <w:color w:val="000000"/>
        </w:rPr>
        <w:t>ар</w:t>
      </w:r>
      <w:r w:rsidR="003B542C" w:rsidRPr="009A753A">
        <w:rPr>
          <w:color w:val="000000"/>
          <w:spacing w:val="-1"/>
        </w:rPr>
        <w:t>а</w:t>
      </w:r>
      <w:r w:rsidR="003B542C" w:rsidRPr="009A753A">
        <w:rPr>
          <w:color w:val="000000"/>
        </w:rPr>
        <w:t>ктер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стик</w:t>
      </w:r>
      <w:r w:rsidR="003B542C" w:rsidRPr="009A753A">
        <w:rPr>
          <w:color w:val="000000"/>
          <w:spacing w:val="4"/>
        </w:rPr>
        <w:t>и</w:t>
      </w:r>
      <w:r w:rsidR="003B542C" w:rsidRPr="009A753A">
        <w:rPr>
          <w:color w:val="000000"/>
          <w:spacing w:val="-7"/>
        </w:rPr>
        <w:t>»</w:t>
      </w:r>
      <w:r w:rsidR="003B542C" w:rsidRPr="009A753A">
        <w:rPr>
          <w:color w:val="000000"/>
        </w:rPr>
        <w:t>; стенд</w:t>
      </w:r>
      <w:r w:rsidR="003B542C" w:rsidRPr="009A753A">
        <w:rPr>
          <w:color w:val="000000"/>
          <w:spacing w:val="5"/>
        </w:rPr>
        <w:t xml:space="preserve"> </w:t>
      </w:r>
      <w:r w:rsidR="003B542C" w:rsidRPr="009A753A">
        <w:rPr>
          <w:color w:val="000000"/>
          <w:spacing w:val="-6"/>
        </w:rPr>
        <w:t>«</w:t>
      </w:r>
      <w:r w:rsidR="003B542C" w:rsidRPr="009A753A">
        <w:rPr>
          <w:color w:val="000000"/>
        </w:rPr>
        <w:t>Совр</w:t>
      </w:r>
      <w:r w:rsidR="003B542C" w:rsidRPr="009A753A">
        <w:rPr>
          <w:color w:val="000000"/>
          <w:spacing w:val="-1"/>
        </w:rPr>
        <w:t>е</w:t>
      </w:r>
      <w:r w:rsidR="003B542C" w:rsidRPr="009A753A">
        <w:rPr>
          <w:color w:val="000000"/>
          <w:spacing w:val="1"/>
        </w:rPr>
        <w:t>м</w:t>
      </w:r>
      <w:r w:rsidR="003B542C" w:rsidRPr="009A753A">
        <w:rPr>
          <w:color w:val="000000"/>
        </w:rPr>
        <w:t>ен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ые материалы и те</w:t>
      </w:r>
      <w:r w:rsidR="003B542C" w:rsidRPr="009A753A">
        <w:rPr>
          <w:color w:val="000000"/>
          <w:spacing w:val="2"/>
        </w:rPr>
        <w:t>х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оло</w:t>
      </w:r>
      <w:r w:rsidR="003B542C" w:rsidRPr="009A753A">
        <w:rPr>
          <w:color w:val="000000"/>
          <w:spacing w:val="-1"/>
        </w:rPr>
        <w:t>г</w:t>
      </w:r>
      <w:r w:rsidR="003B542C" w:rsidRPr="009A753A">
        <w:rPr>
          <w:color w:val="000000"/>
        </w:rPr>
        <w:t>ии</w:t>
      </w:r>
      <w:r w:rsidR="003B542C" w:rsidRPr="009A753A">
        <w:rPr>
          <w:color w:val="000000"/>
          <w:spacing w:val="-5"/>
        </w:rPr>
        <w:t>»</w:t>
      </w:r>
      <w:r w:rsidR="003B542C" w:rsidRPr="009A753A">
        <w:rPr>
          <w:color w:val="000000"/>
        </w:rPr>
        <w:t>; стенд</w:t>
      </w:r>
      <w:r w:rsidR="003B542C" w:rsidRPr="009A753A">
        <w:rPr>
          <w:color w:val="000000"/>
          <w:spacing w:val="5"/>
        </w:rPr>
        <w:t xml:space="preserve"> </w:t>
      </w:r>
      <w:r w:rsidR="003B542C" w:rsidRPr="009A753A">
        <w:rPr>
          <w:color w:val="000000"/>
          <w:spacing w:val="-6"/>
        </w:rPr>
        <w:t>«</w:t>
      </w:r>
      <w:r w:rsidR="003B542C" w:rsidRPr="009A753A">
        <w:rPr>
          <w:color w:val="000000"/>
        </w:rPr>
        <w:t>Ин</w:t>
      </w:r>
      <w:r w:rsidR="003B542C" w:rsidRPr="009A753A">
        <w:rPr>
          <w:color w:val="000000"/>
          <w:spacing w:val="-1"/>
        </w:rPr>
        <w:t>с</w:t>
      </w:r>
      <w:r w:rsidR="003B542C" w:rsidRPr="009A753A">
        <w:rPr>
          <w:color w:val="000000"/>
        </w:rPr>
        <w:t>т</w:t>
      </w:r>
      <w:r w:rsidR="003B542C" w:rsidRPr="009A753A">
        <w:rPr>
          <w:color w:val="000000"/>
          <w:spacing w:val="5"/>
        </w:rPr>
        <w:t>р</w:t>
      </w:r>
      <w:r w:rsidR="003B542C" w:rsidRPr="009A753A">
        <w:rPr>
          <w:color w:val="000000"/>
          <w:spacing w:val="-4"/>
        </w:rPr>
        <w:t>у</w:t>
      </w:r>
      <w:r w:rsidR="003B542C" w:rsidRPr="009A753A">
        <w:rPr>
          <w:color w:val="000000"/>
          <w:spacing w:val="-1"/>
        </w:rPr>
        <w:t>ме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 xml:space="preserve">ты. </w:t>
      </w:r>
      <w:r w:rsidR="003B542C" w:rsidRPr="009A753A">
        <w:rPr>
          <w:color w:val="000000"/>
          <w:spacing w:val="2"/>
        </w:rPr>
        <w:t>П</w:t>
      </w:r>
      <w:r w:rsidR="003B542C" w:rsidRPr="009A753A">
        <w:rPr>
          <w:color w:val="000000"/>
        </w:rPr>
        <w:t>р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способлен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  <w:spacing w:val="3"/>
        </w:rPr>
        <w:t>я</w:t>
      </w:r>
      <w:r w:rsidR="003B542C" w:rsidRPr="009A753A">
        <w:rPr>
          <w:color w:val="000000"/>
          <w:spacing w:val="-6"/>
        </w:rPr>
        <w:t>»</w:t>
      </w:r>
      <w:r w:rsidR="003B542C" w:rsidRPr="009A753A">
        <w:rPr>
          <w:color w:val="000000"/>
        </w:rPr>
        <w:t xml:space="preserve">; </w:t>
      </w:r>
      <w:r w:rsidR="003B542C" w:rsidRPr="009A753A">
        <w:rPr>
          <w:color w:val="000000"/>
          <w:spacing w:val="2"/>
        </w:rPr>
        <w:t>р</w:t>
      </w:r>
      <w:r w:rsidR="003B542C" w:rsidRPr="009A753A">
        <w:rPr>
          <w:color w:val="000000"/>
          <w:spacing w:val="-3"/>
        </w:rPr>
        <w:t>у</w:t>
      </w:r>
      <w:r w:rsidR="003B542C" w:rsidRPr="009A753A">
        <w:rPr>
          <w:color w:val="000000"/>
          <w:spacing w:val="-1"/>
        </w:rPr>
        <w:t>ч</w:t>
      </w:r>
      <w:r w:rsidR="003B542C" w:rsidRPr="009A753A">
        <w:rPr>
          <w:color w:val="000000"/>
        </w:rPr>
        <w:t>ные</w:t>
      </w:r>
      <w:r w:rsidR="003B542C" w:rsidRPr="009A753A">
        <w:rPr>
          <w:color w:val="000000"/>
          <w:spacing w:val="-1"/>
        </w:rPr>
        <w:t xml:space="preserve"> </w:t>
      </w:r>
      <w:r w:rsidR="003B542C" w:rsidRPr="009A753A">
        <w:rPr>
          <w:color w:val="000000"/>
        </w:rPr>
        <w:t>и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ст</w:t>
      </w:r>
      <w:r w:rsidR="003B542C" w:rsidRPr="009A753A">
        <w:rPr>
          <w:color w:val="000000"/>
          <w:spacing w:val="5"/>
        </w:rPr>
        <w:t>р</w:t>
      </w:r>
      <w:r w:rsidR="003B542C" w:rsidRPr="009A753A">
        <w:rPr>
          <w:color w:val="000000"/>
          <w:spacing w:val="-4"/>
        </w:rPr>
        <w:t>у</w:t>
      </w:r>
      <w:r w:rsidR="003B542C" w:rsidRPr="009A753A">
        <w:rPr>
          <w:color w:val="000000"/>
          <w:spacing w:val="-1"/>
        </w:rPr>
        <w:t>м</w:t>
      </w:r>
      <w:r w:rsidR="003B542C" w:rsidRPr="009A753A">
        <w:rPr>
          <w:color w:val="000000"/>
        </w:rPr>
        <w:t xml:space="preserve">енты, </w:t>
      </w:r>
      <w:r w:rsidR="003B542C" w:rsidRPr="009A753A">
        <w:rPr>
          <w:color w:val="000000"/>
          <w:spacing w:val="1"/>
        </w:rPr>
        <w:t>п</w:t>
      </w:r>
      <w:r w:rsidR="003B542C" w:rsidRPr="009A753A">
        <w:rPr>
          <w:color w:val="000000"/>
        </w:rPr>
        <w:t>р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способлен</w:t>
      </w:r>
      <w:r w:rsidR="003B542C" w:rsidRPr="009A753A">
        <w:rPr>
          <w:color w:val="000000"/>
          <w:spacing w:val="2"/>
        </w:rPr>
        <w:t>и</w:t>
      </w:r>
      <w:r w:rsidR="003B542C" w:rsidRPr="009A753A">
        <w:rPr>
          <w:color w:val="000000"/>
        </w:rPr>
        <w:t>я для о</w:t>
      </w:r>
      <w:r w:rsidR="003B542C" w:rsidRPr="009A753A">
        <w:rPr>
          <w:color w:val="000000"/>
          <w:spacing w:val="-1"/>
        </w:rPr>
        <w:t>т</w:t>
      </w:r>
      <w:r w:rsidR="003B542C" w:rsidRPr="009A753A">
        <w:rPr>
          <w:color w:val="000000"/>
          <w:spacing w:val="-2"/>
        </w:rPr>
        <w:t>д</w:t>
      </w:r>
      <w:r w:rsidR="003B542C" w:rsidRPr="009A753A">
        <w:rPr>
          <w:color w:val="000000"/>
        </w:rPr>
        <w:t>елочных</w:t>
      </w:r>
      <w:r w:rsidR="003B542C" w:rsidRPr="009A753A">
        <w:rPr>
          <w:color w:val="000000"/>
          <w:spacing w:val="2"/>
        </w:rPr>
        <w:t xml:space="preserve"> </w:t>
      </w:r>
      <w:r w:rsidR="003B542C" w:rsidRPr="009A753A">
        <w:rPr>
          <w:color w:val="000000"/>
        </w:rPr>
        <w:t>стро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  <w:spacing w:val="5"/>
        </w:rPr>
        <w:t>т</w:t>
      </w:r>
      <w:r w:rsidR="003B542C" w:rsidRPr="009A753A">
        <w:rPr>
          <w:color w:val="000000"/>
        </w:rPr>
        <w:t>ел</w:t>
      </w:r>
      <w:r w:rsidR="003B542C" w:rsidRPr="009A753A">
        <w:rPr>
          <w:color w:val="000000"/>
          <w:spacing w:val="-1"/>
        </w:rPr>
        <w:t>ь</w:t>
      </w:r>
      <w:r w:rsidR="003B542C" w:rsidRPr="009A753A">
        <w:rPr>
          <w:color w:val="000000"/>
        </w:rPr>
        <w:t>н</w:t>
      </w:r>
      <w:r w:rsidR="003B542C" w:rsidRPr="009A753A">
        <w:rPr>
          <w:color w:val="000000"/>
          <w:spacing w:val="-2"/>
        </w:rPr>
        <w:t>ы</w:t>
      </w:r>
      <w:r w:rsidR="003B542C" w:rsidRPr="009A753A">
        <w:rPr>
          <w:color w:val="000000"/>
        </w:rPr>
        <w:t>х р</w:t>
      </w:r>
      <w:r w:rsidR="003B542C" w:rsidRPr="009A753A">
        <w:rPr>
          <w:color w:val="000000"/>
          <w:spacing w:val="-1"/>
        </w:rPr>
        <w:t>а</w:t>
      </w:r>
      <w:r w:rsidR="003B542C" w:rsidRPr="009A753A">
        <w:rPr>
          <w:color w:val="000000"/>
        </w:rPr>
        <w:t>бот; оснащ</w:t>
      </w:r>
      <w:r w:rsidR="003B542C" w:rsidRPr="009A753A">
        <w:rPr>
          <w:color w:val="000000"/>
          <w:spacing w:val="-1"/>
        </w:rPr>
        <w:t>е</w:t>
      </w:r>
      <w:r w:rsidR="003B542C" w:rsidRPr="009A753A">
        <w:rPr>
          <w:color w:val="000000"/>
        </w:rPr>
        <w:t>н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ый</w:t>
      </w:r>
      <w:r w:rsidR="003B542C" w:rsidRPr="009A753A">
        <w:rPr>
          <w:color w:val="000000"/>
          <w:spacing w:val="1"/>
        </w:rPr>
        <w:t xml:space="preserve"> </w:t>
      </w:r>
      <w:r w:rsidR="003B542C" w:rsidRPr="009A753A">
        <w:rPr>
          <w:color w:val="000000"/>
          <w:spacing w:val="2"/>
        </w:rPr>
        <w:t>т</w:t>
      </w:r>
      <w:r w:rsidR="003B542C" w:rsidRPr="009A753A">
        <w:rPr>
          <w:color w:val="000000"/>
        </w:rPr>
        <w:t>ехн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ч</w:t>
      </w:r>
      <w:r w:rsidR="003B542C" w:rsidRPr="009A753A">
        <w:rPr>
          <w:color w:val="000000"/>
          <w:spacing w:val="-1"/>
        </w:rPr>
        <w:t>е</w:t>
      </w:r>
      <w:r w:rsidR="003B542C" w:rsidRPr="009A753A">
        <w:rPr>
          <w:color w:val="000000"/>
        </w:rPr>
        <w:t>с</w:t>
      </w:r>
      <w:r w:rsidR="003B542C" w:rsidRPr="009A753A">
        <w:rPr>
          <w:color w:val="000000"/>
          <w:spacing w:val="-2"/>
        </w:rPr>
        <w:t>к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ми ср</w:t>
      </w:r>
      <w:r w:rsidR="003B542C" w:rsidRPr="009A753A">
        <w:rPr>
          <w:color w:val="000000"/>
          <w:spacing w:val="-1"/>
        </w:rPr>
        <w:t>е</w:t>
      </w:r>
      <w:r w:rsidR="003B542C" w:rsidRPr="009A753A">
        <w:rPr>
          <w:color w:val="000000"/>
        </w:rPr>
        <w:t>дства</w:t>
      </w:r>
      <w:r w:rsidR="003B542C" w:rsidRPr="009A753A">
        <w:rPr>
          <w:color w:val="000000"/>
          <w:spacing w:val="-1"/>
        </w:rPr>
        <w:t>м</w:t>
      </w:r>
      <w:r w:rsidR="003B542C" w:rsidRPr="009A753A">
        <w:rPr>
          <w:color w:val="000000"/>
        </w:rPr>
        <w:t>и о</w:t>
      </w:r>
      <w:r w:rsidR="003B542C" w:rsidRPr="009A753A">
        <w:rPr>
          <w:color w:val="000000"/>
          <w:spacing w:val="3"/>
        </w:rPr>
        <w:t>б</w:t>
      </w:r>
      <w:r w:rsidR="003B542C" w:rsidRPr="009A753A">
        <w:rPr>
          <w:color w:val="000000"/>
          <w:spacing w:val="-4"/>
        </w:rPr>
        <w:t>у</w:t>
      </w:r>
      <w:r w:rsidR="003B542C" w:rsidRPr="009A753A">
        <w:rPr>
          <w:color w:val="000000"/>
          <w:spacing w:val="1"/>
        </w:rPr>
        <w:t>ч</w:t>
      </w:r>
      <w:r w:rsidR="003B542C" w:rsidRPr="009A753A">
        <w:rPr>
          <w:color w:val="000000"/>
        </w:rPr>
        <w:t>е</w:t>
      </w:r>
      <w:r w:rsidR="003B542C" w:rsidRPr="009A753A">
        <w:rPr>
          <w:color w:val="000000"/>
          <w:spacing w:val="3"/>
        </w:rPr>
        <w:t>н</w:t>
      </w:r>
      <w:r w:rsidR="003B542C" w:rsidRPr="009A753A">
        <w:rPr>
          <w:color w:val="000000"/>
          <w:spacing w:val="1"/>
        </w:rPr>
        <w:t>и</w:t>
      </w:r>
      <w:r w:rsidR="003B542C" w:rsidRPr="009A753A">
        <w:rPr>
          <w:color w:val="000000"/>
        </w:rPr>
        <w:t>я: персональ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ый</w:t>
      </w:r>
      <w:r w:rsidR="003B542C" w:rsidRPr="009A753A">
        <w:rPr>
          <w:color w:val="000000"/>
          <w:spacing w:val="1"/>
        </w:rPr>
        <w:t xml:space="preserve"> к</w:t>
      </w:r>
      <w:r w:rsidR="003B542C" w:rsidRPr="009A753A">
        <w:rPr>
          <w:color w:val="000000"/>
        </w:rPr>
        <w:t>о</w:t>
      </w:r>
      <w:r w:rsidR="003B542C" w:rsidRPr="009A753A">
        <w:rPr>
          <w:color w:val="000000"/>
          <w:spacing w:val="-2"/>
        </w:rPr>
        <w:t>м</w:t>
      </w:r>
      <w:r w:rsidR="003B542C" w:rsidRPr="009A753A">
        <w:rPr>
          <w:color w:val="000000"/>
        </w:rPr>
        <w:t>п</w:t>
      </w:r>
      <w:r w:rsidR="003B542C" w:rsidRPr="009A753A">
        <w:rPr>
          <w:color w:val="000000"/>
          <w:spacing w:val="1"/>
        </w:rPr>
        <w:t>ь</w:t>
      </w:r>
      <w:r w:rsidR="003B542C" w:rsidRPr="009A753A">
        <w:rPr>
          <w:color w:val="000000"/>
          <w:spacing w:val="-1"/>
        </w:rPr>
        <w:t>ю</w:t>
      </w:r>
      <w:r w:rsidR="003B542C" w:rsidRPr="009A753A">
        <w:rPr>
          <w:color w:val="000000"/>
          <w:spacing w:val="-2"/>
        </w:rPr>
        <w:t>т</w:t>
      </w:r>
      <w:r w:rsidR="003B542C" w:rsidRPr="009A753A">
        <w:rPr>
          <w:color w:val="000000"/>
          <w:spacing w:val="-1"/>
        </w:rPr>
        <w:t>е</w:t>
      </w:r>
      <w:r w:rsidR="003B542C" w:rsidRPr="009A753A">
        <w:rPr>
          <w:color w:val="000000"/>
        </w:rPr>
        <w:t>р с ли</w:t>
      </w:r>
      <w:r w:rsidR="003B542C" w:rsidRPr="009A753A">
        <w:rPr>
          <w:color w:val="000000"/>
          <w:spacing w:val="1"/>
        </w:rPr>
        <w:t>ц</w:t>
      </w:r>
      <w:r w:rsidR="003B542C" w:rsidRPr="009A753A">
        <w:rPr>
          <w:color w:val="000000"/>
        </w:rPr>
        <w:t>ен</w:t>
      </w:r>
      <w:r w:rsidR="003B542C" w:rsidRPr="009A753A">
        <w:rPr>
          <w:color w:val="000000"/>
          <w:spacing w:val="1"/>
        </w:rPr>
        <w:t>зи</w:t>
      </w:r>
      <w:r w:rsidR="003B542C" w:rsidRPr="009A753A">
        <w:rPr>
          <w:color w:val="000000"/>
          <w:spacing w:val="-1"/>
        </w:rPr>
        <w:t>о</w:t>
      </w:r>
      <w:r w:rsidR="003B542C" w:rsidRPr="009A753A">
        <w:rPr>
          <w:color w:val="000000"/>
        </w:rPr>
        <w:t>н</w:t>
      </w:r>
      <w:r w:rsidR="003B542C" w:rsidRPr="009A753A">
        <w:rPr>
          <w:color w:val="000000"/>
          <w:spacing w:val="1"/>
        </w:rPr>
        <w:t>н</w:t>
      </w:r>
      <w:r w:rsidR="003B542C" w:rsidRPr="009A753A">
        <w:rPr>
          <w:color w:val="000000"/>
        </w:rPr>
        <w:t>ым пр</w:t>
      </w:r>
      <w:r w:rsidR="003B542C" w:rsidRPr="009A753A">
        <w:rPr>
          <w:color w:val="000000"/>
          <w:spacing w:val="-1"/>
        </w:rPr>
        <w:t>о</w:t>
      </w:r>
      <w:r w:rsidR="003B542C" w:rsidRPr="009A753A">
        <w:rPr>
          <w:color w:val="000000"/>
        </w:rPr>
        <w:t>гр</w:t>
      </w:r>
      <w:r w:rsidR="003B542C" w:rsidRPr="009A753A">
        <w:rPr>
          <w:color w:val="000000"/>
          <w:spacing w:val="-1"/>
        </w:rPr>
        <w:t>ам</w:t>
      </w:r>
      <w:r w:rsidR="003B542C" w:rsidRPr="009A753A">
        <w:rPr>
          <w:color w:val="000000"/>
        </w:rPr>
        <w:t>мным об</w:t>
      </w:r>
      <w:r w:rsidR="003B542C" w:rsidRPr="009A753A">
        <w:rPr>
          <w:color w:val="000000"/>
          <w:spacing w:val="1"/>
        </w:rPr>
        <w:t>е</w:t>
      </w:r>
      <w:r w:rsidR="003B542C" w:rsidRPr="009A753A">
        <w:rPr>
          <w:color w:val="000000"/>
        </w:rPr>
        <w:t xml:space="preserve">спечением; </w:t>
      </w:r>
      <w:r w:rsidR="003B542C" w:rsidRPr="009A753A">
        <w:rPr>
          <w:color w:val="000000"/>
          <w:spacing w:val="1"/>
        </w:rPr>
        <w:t>м</w:t>
      </w:r>
      <w:r w:rsidR="003B542C" w:rsidRPr="009A753A">
        <w:rPr>
          <w:color w:val="000000"/>
          <w:spacing w:val="-4"/>
        </w:rPr>
        <w:t>у</w:t>
      </w:r>
      <w:r w:rsidR="003B542C" w:rsidRPr="009A753A">
        <w:rPr>
          <w:color w:val="000000"/>
        </w:rPr>
        <w:t>льт</w:t>
      </w:r>
      <w:r w:rsidR="003B542C" w:rsidRPr="009A753A">
        <w:rPr>
          <w:color w:val="000000"/>
          <w:spacing w:val="2"/>
        </w:rPr>
        <w:t>и</w:t>
      </w:r>
      <w:r w:rsidR="003B542C" w:rsidRPr="009A753A">
        <w:rPr>
          <w:color w:val="000000"/>
        </w:rPr>
        <w:t>меди</w:t>
      </w:r>
      <w:r w:rsidR="003B542C" w:rsidRPr="009A753A">
        <w:rPr>
          <w:color w:val="000000"/>
          <w:spacing w:val="1"/>
        </w:rPr>
        <w:t>йн</w:t>
      </w:r>
      <w:r w:rsidR="003B542C" w:rsidRPr="009A753A">
        <w:rPr>
          <w:color w:val="000000"/>
        </w:rPr>
        <w:t>ый прое</w:t>
      </w:r>
      <w:r w:rsidR="003B542C" w:rsidRPr="009A753A">
        <w:rPr>
          <w:color w:val="000000"/>
          <w:spacing w:val="-2"/>
        </w:rPr>
        <w:t>к</w:t>
      </w:r>
      <w:r w:rsidR="003B542C" w:rsidRPr="009A753A">
        <w:rPr>
          <w:color w:val="000000"/>
        </w:rPr>
        <w:t>тор.</w:t>
      </w:r>
    </w:p>
    <w:p w:rsidR="003B542C" w:rsidRPr="009A753A" w:rsidRDefault="003B542C" w:rsidP="00906F31">
      <w:pPr>
        <w:ind w:firstLine="567"/>
        <w:jc w:val="both"/>
      </w:pPr>
      <w:r w:rsidRPr="009A753A">
        <w:t>Мастерская «Малярные и декоративные работы», оснащенная в соответствии с ФГОС.</w:t>
      </w:r>
    </w:p>
    <w:p w:rsidR="003B542C" w:rsidRPr="009A753A" w:rsidRDefault="003B542C" w:rsidP="00906F31">
      <w:pPr>
        <w:ind w:firstLine="567"/>
        <w:jc w:val="both"/>
      </w:pPr>
      <w:r w:rsidRPr="009A753A"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Pr="009A753A">
        <w:rPr>
          <w:iCs/>
        </w:rPr>
        <w:t>«Профессионалы»</w:t>
      </w:r>
      <w:r w:rsidRPr="009A753A">
        <w:t xml:space="preserve"> и указанных в инфраструктурных листах конкурсной документации по компетенции «Малярные и декоративные работы конкурсного движения «Молодые профессионалы» </w:t>
      </w:r>
      <w:r w:rsidRPr="009A753A">
        <w:rPr>
          <w:iCs/>
        </w:rPr>
        <w:t>«Профессионалы».</w:t>
      </w:r>
    </w:p>
    <w:p w:rsidR="00597CBC" w:rsidRPr="009A753A" w:rsidRDefault="00597CBC" w:rsidP="00906F31">
      <w:pPr>
        <w:ind w:firstLine="567"/>
        <w:jc w:val="both"/>
        <w:rPr>
          <w:b/>
        </w:rPr>
      </w:pPr>
      <w:r w:rsidRPr="009A753A">
        <w:rPr>
          <w:b/>
        </w:rPr>
        <w:t xml:space="preserve">Мастерская «Малярные и декоративные работы» </w:t>
      </w:r>
    </w:p>
    <w:p w:rsidR="00597CBC" w:rsidRPr="009A753A" w:rsidRDefault="00597CBC" w:rsidP="00906F31">
      <w:pPr>
        <w:ind w:firstLine="567"/>
        <w:jc w:val="both"/>
      </w:pPr>
      <w:r w:rsidRPr="009A753A">
        <w:t xml:space="preserve">Рабочее место мастера производственного обучения: доска, учебная литература, материалы; </w:t>
      </w:r>
    </w:p>
    <w:p w:rsidR="00597CBC" w:rsidRPr="009A753A" w:rsidRDefault="00597CBC" w:rsidP="00906F31">
      <w:pPr>
        <w:ind w:firstLine="567"/>
        <w:jc w:val="both"/>
      </w:pPr>
      <w:r w:rsidRPr="009A753A">
        <w:t>Тренировочные кабины для штукатурных работ;</w:t>
      </w:r>
    </w:p>
    <w:p w:rsidR="00597CBC" w:rsidRPr="009A753A" w:rsidRDefault="00597CBC" w:rsidP="00906F31">
      <w:pPr>
        <w:ind w:firstLine="567"/>
        <w:jc w:val="both"/>
      </w:pPr>
      <w:r w:rsidRPr="009A753A">
        <w:t>Технологические карты образцы оштукатуренных поверхностей</w:t>
      </w:r>
      <w:r w:rsidR="009C33A5" w:rsidRPr="009A753A">
        <w:t>;</w:t>
      </w:r>
    </w:p>
    <w:p w:rsidR="00597CBC" w:rsidRPr="009A753A" w:rsidRDefault="00597CBC" w:rsidP="00906F31">
      <w:pPr>
        <w:ind w:firstLine="567"/>
        <w:jc w:val="both"/>
      </w:pPr>
      <w:r w:rsidRPr="009A753A">
        <w:t xml:space="preserve"> Инструменты и приспособления: миксеры строительные, перфоратор, </w:t>
      </w:r>
      <w:proofErr w:type="spellStart"/>
      <w:r w:rsidRPr="009A753A">
        <w:t>шуроповерт</w:t>
      </w:r>
      <w:proofErr w:type="spellEnd"/>
      <w:r w:rsidRPr="009A753A">
        <w:t xml:space="preserve"> аккумуляторный, емкости для замешивания растворов и штукатурных смесей, штукатурные лопатки, шпатели в наборе, зубчатые шпатели, шпатели для внутренних и внешних углов, гладилки, терки, </w:t>
      </w:r>
      <w:proofErr w:type="spellStart"/>
      <w:r w:rsidRPr="009A753A">
        <w:t>полутерки</w:t>
      </w:r>
      <w:proofErr w:type="spellEnd"/>
      <w:r w:rsidRPr="009A753A">
        <w:t xml:space="preserve"> штукатурные, рубанки, правила, уровни пузырьковые, лазерные метр, рулетка, разметочный шнур, валики, щетки, щетки металлические, трафареты, цикли, скребки для удаления имеющегося покрытия, игольчатые валики, </w:t>
      </w:r>
      <w:proofErr w:type="spellStart"/>
      <w:r w:rsidRPr="009A753A">
        <w:t>ножы</w:t>
      </w:r>
      <w:proofErr w:type="spellEnd"/>
      <w:r w:rsidRPr="009A753A">
        <w:t xml:space="preserve"> для теплоизоляционных плит, леса и подмости.</w:t>
      </w:r>
    </w:p>
    <w:p w:rsidR="00597CBC" w:rsidRPr="009A753A" w:rsidRDefault="00597CBC" w:rsidP="00906F31">
      <w:pPr>
        <w:ind w:firstLine="567"/>
        <w:jc w:val="both"/>
      </w:pPr>
      <w:r w:rsidRPr="009A753A">
        <w:t>Перечень основного и вспомогательного технологического оборудования: технический</w:t>
      </w:r>
    </w:p>
    <w:p w:rsidR="00597CBC" w:rsidRPr="009A753A" w:rsidRDefault="00597CBC" w:rsidP="00906F31">
      <w:pPr>
        <w:jc w:val="both"/>
      </w:pPr>
      <w:r w:rsidRPr="009A753A">
        <w:t xml:space="preserve">фен, </w:t>
      </w:r>
      <w:proofErr w:type="spellStart"/>
      <w:r w:rsidRPr="009A753A">
        <w:t>эксцентровая</w:t>
      </w:r>
      <w:proofErr w:type="spellEnd"/>
      <w:r w:rsidRPr="009A753A">
        <w:t xml:space="preserve"> </w:t>
      </w:r>
      <w:proofErr w:type="spellStart"/>
      <w:r w:rsidRPr="009A753A">
        <w:t>шлифмашина</w:t>
      </w:r>
      <w:proofErr w:type="spellEnd"/>
      <w:r w:rsidRPr="009A753A">
        <w:t xml:space="preserve">, угловая </w:t>
      </w:r>
      <w:proofErr w:type="spellStart"/>
      <w:r w:rsidRPr="009A753A">
        <w:t>шлифмашина</w:t>
      </w:r>
      <w:proofErr w:type="spellEnd"/>
      <w:r w:rsidRPr="009A753A">
        <w:t xml:space="preserve">, краскораспылитель, аэрограф, компрессор, агрегат окрасочный пневматического распыления, прожектор строительный.    </w:t>
      </w:r>
    </w:p>
    <w:p w:rsidR="00597CBC" w:rsidRPr="009A753A" w:rsidRDefault="00597CBC" w:rsidP="00906F31">
      <w:pPr>
        <w:ind w:firstLine="709"/>
        <w:jc w:val="both"/>
      </w:pPr>
      <w:r w:rsidRPr="009A753A">
        <w:t>Контрольно-измерительный инструмент: уровень строительный, уровень гибкий (водяной), построитель плоскости лазерный, дальномер лазерный, отвес стальной строительный, рулетка в закрытом корпусе, угольник, шнур разметочный в корпусе, метр деревянный, циркуль разметочный, стандартный конус, штангенциркуль, транспортир, весы с диапазоном измерения от 0,1 до 3кг. (для колеровки), правило дюралюминиевое универсальное (2м), шприц-дозатор.</w:t>
      </w:r>
    </w:p>
    <w:p w:rsidR="00597CBC" w:rsidRPr="009A753A" w:rsidRDefault="00597CBC" w:rsidP="00906F31">
      <w:pPr>
        <w:ind w:firstLine="709"/>
        <w:jc w:val="both"/>
      </w:pPr>
      <w:r w:rsidRPr="009A753A">
        <w:t xml:space="preserve"> Инструмент: валик малярный меховой, валик малярный угловой, валик малярный велюровый,  валик малярный поролоновый, валик малярный филенчатый, валик декоративный (фактурный), мини-валик, валик прижимной, шпатель фасадный, шпатель малярный, шпатель угловой, шпателя фасонные, шпатель резиновый, японский шпатель (набор), кисть маховая, кисть </w:t>
      </w:r>
      <w:proofErr w:type="spellStart"/>
      <w:r w:rsidRPr="009A753A">
        <w:t>макловица</w:t>
      </w:r>
      <w:proofErr w:type="spellEnd"/>
      <w:r w:rsidRPr="009A753A">
        <w:t xml:space="preserve">, кисть ручник, кисть флейц, кисть филенчатая, декоративная кисть для создания фактур, кисть испанская, кисть </w:t>
      </w:r>
      <w:proofErr w:type="spellStart"/>
      <w:r w:rsidRPr="009A753A">
        <w:t>шеперка</w:t>
      </w:r>
      <w:proofErr w:type="spellEnd"/>
      <w:r w:rsidRPr="009A753A">
        <w:t xml:space="preserve"> плоская, кисть трафаретная (набор), кисть </w:t>
      </w:r>
      <w:proofErr w:type="spellStart"/>
      <w:r w:rsidRPr="009A753A">
        <w:t>лампензель</w:t>
      </w:r>
      <w:proofErr w:type="spellEnd"/>
      <w:r w:rsidRPr="009A753A">
        <w:t xml:space="preserve">, кисть художественная (набор), кисть поролоновая (набор), морская губка, </w:t>
      </w:r>
      <w:proofErr w:type="spellStart"/>
      <w:r w:rsidRPr="009A753A">
        <w:t>шпатулетка</w:t>
      </w:r>
      <w:proofErr w:type="spellEnd"/>
      <w:r w:rsidRPr="009A753A">
        <w:t xml:space="preserve"> пластиковая, кельма пластиковая, кельма венецианская, аппликатор текстуры дерева, треугольный зубчатый скребок, нож универсальный с выдвижным лезвием, нож позолотчика, подушечка позолотчика, </w:t>
      </w:r>
      <w:r w:rsidRPr="009A753A">
        <w:lastRenderedPageBreak/>
        <w:t>агатовые зубцы (набор), терка пластиковая с поролоновой основой, меховая варежка для воска.</w:t>
      </w:r>
    </w:p>
    <w:p w:rsidR="00597CBC" w:rsidRPr="009A753A" w:rsidRDefault="00597CBC" w:rsidP="00906F31">
      <w:pPr>
        <w:ind w:firstLine="709"/>
        <w:jc w:val="both"/>
      </w:pPr>
      <w:r w:rsidRPr="009A753A">
        <w:t xml:space="preserve"> Канцелярские принадлежности – набор (ножницы, карандаш, ластик, линейка, циркуль), мастихины (набор).</w:t>
      </w:r>
    </w:p>
    <w:p w:rsidR="00597CBC" w:rsidRPr="009A753A" w:rsidRDefault="00597CBC" w:rsidP="00906F31">
      <w:pPr>
        <w:ind w:firstLine="709"/>
        <w:jc w:val="both"/>
      </w:pPr>
      <w:r w:rsidRPr="009A753A">
        <w:t xml:space="preserve"> Приспособления: коврик самовосстанавливающийся, ванночка, телескопический стержень, трафарет, сито сменное для процеживания, миксер строительный.</w:t>
      </w:r>
    </w:p>
    <w:p w:rsidR="00597CBC" w:rsidRPr="009A753A" w:rsidRDefault="00597CBC" w:rsidP="00906F31">
      <w:pPr>
        <w:ind w:firstLine="709"/>
        <w:jc w:val="both"/>
      </w:pPr>
      <w:r w:rsidRPr="009A753A">
        <w:t xml:space="preserve"> Инвентарь: бочок для окрасочных составов емкостью 20 л, тара инвентарная (различной емкостью), совок для набора сыпучих материалов, посуда мерная дозировочная (набор), лестница стремянка, стол–подмости инвентарный, подмости универсальные сборно-разборные, шкаф для хранения инструментов, стеллажи для хранения материалов.</w:t>
      </w:r>
    </w:p>
    <w:p w:rsidR="00597CBC" w:rsidRPr="009A753A" w:rsidRDefault="00597CBC" w:rsidP="00FD23B3">
      <w:pPr>
        <w:ind w:firstLine="709"/>
        <w:jc w:val="both"/>
        <w:rPr>
          <w:b/>
          <w:bCs/>
        </w:rPr>
      </w:pPr>
      <w:r w:rsidRPr="009A753A">
        <w:t>Средства индивидуальной защиты: спец. одежда защитная, обувь, перчатки, кепка, каска (при необходимости), респиратор, защитные очки, защита органов слуха при работе с электрооборудованием, защитная обувь при работе с тяжелым камнем защита носка у обуви.</w:t>
      </w:r>
    </w:p>
    <w:p w:rsidR="00232069" w:rsidRPr="009A753A" w:rsidRDefault="00232069" w:rsidP="00906F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A753A">
        <w:rPr>
          <w:rFonts w:ascii="Times New Roman" w:hAnsi="Times New Roman" w:cs="Times New Roman"/>
          <w:sz w:val="24"/>
          <w:szCs w:val="24"/>
        </w:rPr>
        <w:t>4.2 Общие требования к организации образовательного процесса</w:t>
      </w:r>
    </w:p>
    <w:p w:rsidR="00232069" w:rsidRPr="009A753A" w:rsidRDefault="00232069" w:rsidP="00906F31">
      <w:pPr>
        <w:widowControl w:val="0"/>
        <w:tabs>
          <w:tab w:val="left" w:pos="2174"/>
          <w:tab w:val="left" w:pos="4446"/>
          <w:tab w:val="left" w:pos="6501"/>
          <w:tab w:val="left" w:pos="7972"/>
          <w:tab w:val="left" w:pos="9921"/>
        </w:tabs>
        <w:ind w:firstLine="709"/>
        <w:jc w:val="both"/>
        <w:rPr>
          <w:color w:val="000000"/>
        </w:rPr>
      </w:pPr>
      <w:r w:rsidRPr="009A753A">
        <w:rPr>
          <w:color w:val="000000"/>
        </w:rPr>
        <w:t>О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нов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ая</w:t>
      </w:r>
      <w:r w:rsidRPr="009A753A">
        <w:rPr>
          <w:color w:val="000000"/>
        </w:rPr>
        <w:tab/>
        <w:t>профессиональ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ая</w:t>
      </w:r>
      <w:r w:rsidRPr="009A753A">
        <w:rPr>
          <w:color w:val="000000"/>
        </w:rPr>
        <w:tab/>
        <w:t>образовате</w:t>
      </w:r>
      <w:r w:rsidRPr="009A753A">
        <w:rPr>
          <w:color w:val="000000"/>
          <w:spacing w:val="-2"/>
        </w:rPr>
        <w:t>л</w:t>
      </w:r>
      <w:r w:rsidRPr="009A753A">
        <w:rPr>
          <w:color w:val="000000"/>
        </w:rPr>
        <w:t>ьная</w:t>
      </w:r>
      <w:r w:rsidRPr="009A753A">
        <w:rPr>
          <w:color w:val="000000"/>
        </w:rPr>
        <w:tab/>
        <w:t>программа</w:t>
      </w:r>
      <w:r w:rsidRPr="009A753A">
        <w:rPr>
          <w:color w:val="000000"/>
        </w:rPr>
        <w:tab/>
        <w:t>долж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 обе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е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иваться</w:t>
      </w:r>
      <w:r w:rsidRPr="009A753A">
        <w:rPr>
          <w:color w:val="000000"/>
          <w:spacing w:val="160"/>
        </w:rPr>
        <w:t xml:space="preserve"> 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чеб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2"/>
        </w:rPr>
        <w:t>о</w:t>
      </w:r>
      <w:r w:rsidRPr="009A753A">
        <w:rPr>
          <w:color w:val="000000"/>
        </w:rPr>
        <w:t>-м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тод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че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кой</w:t>
      </w:r>
      <w:r w:rsidRPr="009A753A">
        <w:rPr>
          <w:color w:val="000000"/>
          <w:spacing w:val="159"/>
        </w:rPr>
        <w:t xml:space="preserve"> </w:t>
      </w:r>
      <w:r w:rsidRPr="009A753A">
        <w:rPr>
          <w:color w:val="000000"/>
        </w:rPr>
        <w:t>до</w:t>
      </w:r>
      <w:r w:rsidRPr="009A753A">
        <w:rPr>
          <w:color w:val="000000"/>
          <w:spacing w:val="3"/>
        </w:rPr>
        <w:t>к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ментацией</w:t>
      </w:r>
      <w:r w:rsidRPr="009A753A">
        <w:rPr>
          <w:color w:val="000000"/>
          <w:spacing w:val="156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</w:t>
      </w:r>
      <w:r w:rsidRPr="009A753A">
        <w:rPr>
          <w:color w:val="000000"/>
          <w:spacing w:val="158"/>
        </w:rPr>
        <w:t xml:space="preserve"> </w:t>
      </w:r>
      <w:r w:rsidRPr="009A753A">
        <w:rPr>
          <w:color w:val="000000"/>
        </w:rPr>
        <w:t>в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ем</w:t>
      </w:r>
      <w:r w:rsidRPr="009A753A">
        <w:rPr>
          <w:color w:val="000000"/>
          <w:spacing w:val="157"/>
        </w:rPr>
        <w:t xml:space="preserve"> </w:t>
      </w:r>
      <w:r w:rsidRPr="009A753A">
        <w:rPr>
          <w:color w:val="000000"/>
        </w:rPr>
        <w:t>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с</w:t>
      </w:r>
      <w:r w:rsidRPr="009A753A">
        <w:rPr>
          <w:color w:val="000000"/>
          <w:spacing w:val="-1"/>
        </w:rPr>
        <w:t>ц</w:t>
      </w:r>
      <w:r w:rsidRPr="009A753A">
        <w:rPr>
          <w:color w:val="000000"/>
        </w:rPr>
        <w:t>и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  <w:spacing w:val="-1"/>
        </w:rPr>
        <w:t>л</w:t>
      </w:r>
      <w:r w:rsidRPr="009A753A">
        <w:rPr>
          <w:color w:val="000000"/>
        </w:rPr>
        <w:t>и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, междисц</w:t>
      </w:r>
      <w:r w:rsidRPr="009A753A">
        <w:rPr>
          <w:color w:val="000000"/>
          <w:spacing w:val="1"/>
        </w:rPr>
        <w:t>ип</w:t>
      </w:r>
      <w:r w:rsidRPr="009A753A">
        <w:rPr>
          <w:color w:val="000000"/>
        </w:rPr>
        <w:t>линарным</w:t>
      </w:r>
      <w:r w:rsidRPr="009A753A">
        <w:rPr>
          <w:color w:val="000000"/>
          <w:spacing w:val="-1"/>
        </w:rPr>
        <w:t xml:space="preserve"> к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  <w:spacing w:val="2"/>
        </w:rPr>
        <w:t>р</w:t>
      </w:r>
      <w:r w:rsidRPr="009A753A">
        <w:rPr>
          <w:color w:val="000000"/>
          <w:spacing w:val="1"/>
        </w:rPr>
        <w:t>с</w:t>
      </w:r>
      <w:r w:rsidRPr="009A753A">
        <w:rPr>
          <w:color w:val="000000"/>
        </w:rPr>
        <w:t xml:space="preserve">ам и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 xml:space="preserve">ым 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о</w:t>
      </w:r>
      <w:r w:rsidRPr="009A753A">
        <w:rPr>
          <w:color w:val="000000"/>
          <w:spacing w:val="2"/>
        </w:rPr>
        <w:t>д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лям</w:t>
      </w:r>
      <w:r w:rsidRPr="009A753A">
        <w:rPr>
          <w:color w:val="000000"/>
          <w:spacing w:val="1"/>
        </w:rPr>
        <w:t xml:space="preserve"> </w:t>
      </w:r>
      <w:r w:rsidRPr="009A753A">
        <w:rPr>
          <w:color w:val="000000"/>
        </w:rPr>
        <w:t>ОПО</w:t>
      </w:r>
      <w:r w:rsidRPr="009A753A">
        <w:rPr>
          <w:color w:val="000000"/>
          <w:spacing w:val="-1"/>
        </w:rPr>
        <w:t>П</w:t>
      </w:r>
      <w:r w:rsidRPr="009A753A">
        <w:rPr>
          <w:color w:val="000000"/>
        </w:rPr>
        <w:t>.</w:t>
      </w:r>
    </w:p>
    <w:p w:rsidR="00232069" w:rsidRPr="009A753A" w:rsidRDefault="00232069" w:rsidP="00906F31">
      <w:pPr>
        <w:widowControl w:val="0"/>
        <w:tabs>
          <w:tab w:val="left" w:pos="1348"/>
          <w:tab w:val="left" w:pos="2600"/>
          <w:tab w:val="left" w:pos="4084"/>
          <w:tab w:val="left" w:pos="5471"/>
          <w:tab w:val="left" w:pos="6799"/>
        </w:tabs>
        <w:ind w:firstLine="709"/>
        <w:jc w:val="both"/>
        <w:rPr>
          <w:color w:val="000000"/>
        </w:rPr>
      </w:pPr>
      <w:r w:rsidRPr="009A753A">
        <w:rPr>
          <w:color w:val="000000"/>
          <w:spacing w:val="-1"/>
        </w:rPr>
        <w:t>В</w:t>
      </w:r>
      <w:r w:rsidRPr="009A753A">
        <w:rPr>
          <w:color w:val="000000"/>
        </w:rPr>
        <w:t>не</w:t>
      </w:r>
      <w:r w:rsidRPr="009A753A">
        <w:rPr>
          <w:color w:val="000000"/>
          <w:spacing w:val="3"/>
        </w:rPr>
        <w:t>а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тор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ая</w:t>
      </w:r>
      <w:r w:rsidRPr="009A753A">
        <w:rPr>
          <w:color w:val="000000"/>
          <w:spacing w:val="12"/>
        </w:rPr>
        <w:t xml:space="preserve"> </w:t>
      </w:r>
      <w:r w:rsidRPr="009A753A">
        <w:rPr>
          <w:color w:val="000000"/>
        </w:rPr>
        <w:t>работа</w:t>
      </w:r>
      <w:r w:rsidRPr="009A753A">
        <w:rPr>
          <w:color w:val="000000"/>
          <w:spacing w:val="13"/>
        </w:rPr>
        <w:t xml:space="preserve"> </w:t>
      </w:r>
      <w:r w:rsidRPr="009A753A">
        <w:rPr>
          <w:color w:val="000000"/>
        </w:rPr>
        <w:t>долж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</w:t>
      </w:r>
      <w:r w:rsidRPr="009A753A">
        <w:rPr>
          <w:color w:val="000000"/>
          <w:spacing w:val="11"/>
        </w:rPr>
        <w:t xml:space="preserve"> </w:t>
      </w:r>
      <w:r w:rsidRPr="009A753A">
        <w:rPr>
          <w:color w:val="000000"/>
        </w:rPr>
        <w:t>сопровождат</w:t>
      </w:r>
      <w:r w:rsidRPr="009A753A">
        <w:rPr>
          <w:color w:val="000000"/>
          <w:spacing w:val="1"/>
        </w:rPr>
        <w:t>ь</w:t>
      </w:r>
      <w:r w:rsidRPr="009A753A">
        <w:rPr>
          <w:color w:val="000000"/>
        </w:rPr>
        <w:t>ся</w:t>
      </w:r>
      <w:r w:rsidRPr="009A753A">
        <w:rPr>
          <w:color w:val="000000"/>
          <w:spacing w:val="11"/>
        </w:rPr>
        <w:t xml:space="preserve"> </w:t>
      </w:r>
      <w:r w:rsidRPr="009A753A">
        <w:rPr>
          <w:color w:val="000000"/>
        </w:rPr>
        <w:t>метод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ческим</w:t>
      </w:r>
      <w:r w:rsidRPr="009A753A">
        <w:rPr>
          <w:color w:val="000000"/>
          <w:spacing w:val="11"/>
        </w:rPr>
        <w:t xml:space="preserve"> </w:t>
      </w:r>
      <w:r w:rsidRPr="009A753A">
        <w:rPr>
          <w:color w:val="000000"/>
        </w:rPr>
        <w:t>об</w:t>
      </w:r>
      <w:r w:rsidRPr="009A753A">
        <w:rPr>
          <w:color w:val="000000"/>
          <w:spacing w:val="2"/>
        </w:rPr>
        <w:t>е</w:t>
      </w:r>
      <w:r w:rsidRPr="009A753A">
        <w:rPr>
          <w:color w:val="000000"/>
        </w:rPr>
        <w:t>спеч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ем и обоснован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ем</w:t>
      </w:r>
      <w:r w:rsidRPr="009A753A">
        <w:rPr>
          <w:color w:val="000000"/>
          <w:spacing w:val="18"/>
        </w:rPr>
        <w:t xml:space="preserve"> </w:t>
      </w:r>
      <w:r w:rsidRPr="009A753A">
        <w:rPr>
          <w:color w:val="000000"/>
        </w:rPr>
        <w:t>вр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ме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</w:rPr>
        <w:t>,</w:t>
      </w:r>
      <w:r w:rsidRPr="009A753A">
        <w:rPr>
          <w:color w:val="000000"/>
          <w:spacing w:val="19"/>
        </w:rPr>
        <w:t xml:space="preserve"> 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атрачив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е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ого</w:t>
      </w:r>
      <w:r w:rsidRPr="009A753A">
        <w:rPr>
          <w:color w:val="000000"/>
          <w:spacing w:val="18"/>
        </w:rPr>
        <w:t xml:space="preserve"> </w:t>
      </w:r>
      <w:r w:rsidRPr="009A753A">
        <w:rPr>
          <w:color w:val="000000"/>
          <w:spacing w:val="1"/>
        </w:rPr>
        <w:t>на</w:t>
      </w:r>
      <w:r w:rsidRPr="009A753A">
        <w:rPr>
          <w:color w:val="000000"/>
          <w:spacing w:val="18"/>
        </w:rPr>
        <w:t xml:space="preserve"> </w:t>
      </w:r>
      <w:r w:rsidRPr="009A753A">
        <w:rPr>
          <w:color w:val="000000"/>
        </w:rPr>
        <w:t>ее</w:t>
      </w:r>
      <w:r w:rsidRPr="009A753A">
        <w:rPr>
          <w:color w:val="000000"/>
          <w:spacing w:val="17"/>
        </w:rPr>
        <w:t xml:space="preserve"> </w:t>
      </w:r>
      <w:r w:rsidRPr="009A753A">
        <w:rPr>
          <w:color w:val="000000"/>
        </w:rPr>
        <w:t>выпол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е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</w:rPr>
        <w:t>е.</w:t>
      </w:r>
      <w:r w:rsidRPr="009A753A">
        <w:rPr>
          <w:color w:val="000000"/>
          <w:spacing w:val="18"/>
        </w:rPr>
        <w:t xml:space="preserve"> </w:t>
      </w:r>
      <w:r w:rsidRPr="009A753A">
        <w:rPr>
          <w:color w:val="000000"/>
          <w:spacing w:val="1"/>
        </w:rPr>
        <w:t>Р</w:t>
      </w:r>
      <w:r w:rsidRPr="009A753A">
        <w:rPr>
          <w:color w:val="000000"/>
        </w:rPr>
        <w:t>еализ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ция</w:t>
      </w:r>
      <w:r w:rsidRPr="009A753A">
        <w:rPr>
          <w:color w:val="000000"/>
          <w:spacing w:val="19"/>
        </w:rPr>
        <w:t xml:space="preserve"> </w:t>
      </w:r>
      <w:r w:rsidRPr="009A753A">
        <w:rPr>
          <w:color w:val="000000"/>
        </w:rPr>
        <w:t>основн</w:t>
      </w:r>
      <w:r w:rsidRPr="009A753A">
        <w:rPr>
          <w:color w:val="000000"/>
          <w:spacing w:val="-2"/>
        </w:rPr>
        <w:t>ы</w:t>
      </w:r>
      <w:r w:rsidRPr="009A753A">
        <w:rPr>
          <w:color w:val="000000"/>
        </w:rPr>
        <w:t>х профессиональ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-1"/>
        </w:rPr>
        <w:t>ы</w:t>
      </w:r>
      <w:r w:rsidRPr="009A753A">
        <w:rPr>
          <w:color w:val="000000"/>
        </w:rPr>
        <w:t>х</w:t>
      </w:r>
      <w:r w:rsidRPr="009A753A">
        <w:rPr>
          <w:color w:val="000000"/>
          <w:spacing w:val="61"/>
        </w:rPr>
        <w:t xml:space="preserve"> </w:t>
      </w:r>
      <w:r w:rsidRPr="009A753A">
        <w:rPr>
          <w:color w:val="000000"/>
        </w:rPr>
        <w:t>обра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овательных</w:t>
      </w:r>
      <w:r w:rsidRPr="009A753A">
        <w:rPr>
          <w:color w:val="000000"/>
          <w:spacing w:val="59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рогра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м</w:t>
      </w:r>
      <w:r w:rsidRPr="009A753A">
        <w:rPr>
          <w:color w:val="000000"/>
          <w:spacing w:val="59"/>
        </w:rPr>
        <w:t xml:space="preserve"> </w:t>
      </w:r>
      <w:r w:rsidRPr="009A753A">
        <w:rPr>
          <w:color w:val="000000"/>
        </w:rPr>
        <w:t>долж</w:t>
      </w:r>
      <w:r w:rsidRPr="009A753A">
        <w:rPr>
          <w:color w:val="000000"/>
          <w:spacing w:val="2"/>
        </w:rPr>
        <w:t>н</w:t>
      </w:r>
      <w:r w:rsidRPr="009A753A">
        <w:rPr>
          <w:color w:val="000000"/>
        </w:rPr>
        <w:t>а</w:t>
      </w:r>
      <w:r w:rsidRPr="009A753A">
        <w:rPr>
          <w:color w:val="000000"/>
          <w:spacing w:val="59"/>
        </w:rPr>
        <w:t xml:space="preserve"> </w:t>
      </w:r>
      <w:r w:rsidRPr="009A753A">
        <w:rPr>
          <w:color w:val="000000"/>
        </w:rPr>
        <w:t>обеспе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иваться</w:t>
      </w:r>
      <w:r w:rsidRPr="009A753A">
        <w:rPr>
          <w:color w:val="000000"/>
          <w:spacing w:val="60"/>
        </w:rPr>
        <w:t xml:space="preserve"> </w:t>
      </w:r>
      <w:r w:rsidRPr="009A753A">
        <w:rPr>
          <w:color w:val="000000"/>
        </w:rPr>
        <w:t>дос</w:t>
      </w:r>
      <w:r w:rsidRPr="009A753A">
        <w:rPr>
          <w:color w:val="000000"/>
          <w:spacing w:val="2"/>
        </w:rPr>
        <w:t>т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</w:rPr>
        <w:t>п</w:t>
      </w:r>
      <w:r w:rsidRPr="009A753A">
        <w:rPr>
          <w:color w:val="000000"/>
          <w:spacing w:val="1"/>
        </w:rPr>
        <w:t>о</w:t>
      </w:r>
      <w:r w:rsidRPr="009A753A">
        <w:rPr>
          <w:color w:val="000000"/>
        </w:rPr>
        <w:t>м каждого</w:t>
      </w:r>
      <w:r w:rsidRPr="009A753A">
        <w:rPr>
          <w:color w:val="000000"/>
          <w:spacing w:val="7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3"/>
        </w:rPr>
        <w:t>б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чающего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я</w:t>
      </w:r>
      <w:r w:rsidRPr="009A753A">
        <w:rPr>
          <w:color w:val="000000"/>
          <w:spacing w:val="8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  <w:spacing w:val="7"/>
        </w:rPr>
        <w:t xml:space="preserve"> </w:t>
      </w:r>
      <w:r w:rsidRPr="009A753A">
        <w:rPr>
          <w:color w:val="000000"/>
        </w:rPr>
        <w:t>базам</w:t>
      </w:r>
      <w:r w:rsidRPr="009A753A">
        <w:rPr>
          <w:color w:val="000000"/>
          <w:spacing w:val="6"/>
        </w:rPr>
        <w:t xml:space="preserve"> </w:t>
      </w:r>
      <w:r w:rsidRPr="009A753A">
        <w:rPr>
          <w:color w:val="000000"/>
        </w:rPr>
        <w:t>да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ных</w:t>
      </w:r>
      <w:r w:rsidRPr="009A753A">
        <w:rPr>
          <w:color w:val="000000"/>
          <w:spacing w:val="6"/>
        </w:rPr>
        <w:t xml:space="preserve"> </w:t>
      </w:r>
      <w:r w:rsidRPr="009A753A">
        <w:rPr>
          <w:color w:val="000000"/>
        </w:rPr>
        <w:t>и</w:t>
      </w:r>
      <w:r w:rsidRPr="009A753A">
        <w:rPr>
          <w:color w:val="000000"/>
          <w:spacing w:val="8"/>
        </w:rPr>
        <w:t xml:space="preserve"> </w:t>
      </w:r>
      <w:r w:rsidRPr="009A753A">
        <w:rPr>
          <w:color w:val="000000"/>
        </w:rPr>
        <w:t>б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блиотечным</w:t>
      </w:r>
      <w:r w:rsidRPr="009A753A">
        <w:rPr>
          <w:color w:val="000000"/>
          <w:spacing w:val="5"/>
        </w:rPr>
        <w:t xml:space="preserve"> </w:t>
      </w:r>
      <w:r w:rsidRPr="009A753A">
        <w:rPr>
          <w:color w:val="000000"/>
        </w:rPr>
        <w:t>фо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дам,</w:t>
      </w:r>
      <w:r w:rsidRPr="009A753A">
        <w:rPr>
          <w:color w:val="000000"/>
          <w:spacing w:val="6"/>
        </w:rPr>
        <w:t xml:space="preserve"> </w:t>
      </w:r>
      <w:r w:rsidRPr="009A753A">
        <w:rPr>
          <w:color w:val="000000"/>
        </w:rPr>
        <w:t>форми</w:t>
      </w:r>
      <w:r w:rsidRPr="009A753A">
        <w:rPr>
          <w:color w:val="000000"/>
          <w:spacing w:val="3"/>
        </w:rPr>
        <w:t>р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мым</w:t>
      </w:r>
      <w:r w:rsidRPr="009A753A">
        <w:rPr>
          <w:color w:val="000000"/>
          <w:spacing w:val="6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 пол</w:t>
      </w:r>
      <w:r w:rsidRPr="009A753A">
        <w:rPr>
          <w:color w:val="000000"/>
          <w:spacing w:val="2"/>
        </w:rPr>
        <w:t>н</w:t>
      </w:r>
      <w:r w:rsidRPr="009A753A">
        <w:rPr>
          <w:color w:val="000000"/>
        </w:rPr>
        <w:t>о</w:t>
      </w:r>
      <w:r w:rsidRPr="009A753A">
        <w:rPr>
          <w:color w:val="000000"/>
          <w:spacing w:val="1"/>
        </w:rPr>
        <w:t>м</w:t>
      </w:r>
      <w:r w:rsidRPr="009A753A">
        <w:rPr>
          <w:color w:val="000000"/>
        </w:rPr>
        <w:t>у</w:t>
      </w:r>
      <w:r w:rsidRPr="009A753A">
        <w:rPr>
          <w:color w:val="000000"/>
        </w:rPr>
        <w:tab/>
        <w:t>пере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ю</w:t>
      </w:r>
      <w:r w:rsidRPr="009A753A">
        <w:rPr>
          <w:color w:val="000000"/>
        </w:rPr>
        <w:tab/>
        <w:t>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сц</w:t>
      </w:r>
      <w:r w:rsidRPr="009A753A">
        <w:rPr>
          <w:color w:val="000000"/>
          <w:spacing w:val="1"/>
        </w:rPr>
        <w:t>ип</w:t>
      </w:r>
      <w:r w:rsidRPr="009A753A">
        <w:rPr>
          <w:color w:val="000000"/>
          <w:spacing w:val="-1"/>
        </w:rPr>
        <w:t>л</w:t>
      </w:r>
      <w:r w:rsidRPr="009A753A">
        <w:rPr>
          <w:color w:val="000000"/>
        </w:rPr>
        <w:t>ин</w:t>
      </w:r>
      <w:r w:rsidRPr="009A753A">
        <w:rPr>
          <w:color w:val="000000"/>
        </w:rPr>
        <w:tab/>
        <w:t>(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о</w:t>
      </w:r>
      <w:r w:rsidRPr="009A753A">
        <w:rPr>
          <w:color w:val="000000"/>
          <w:spacing w:val="2"/>
        </w:rPr>
        <w:t>д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л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  <w:spacing w:val="1"/>
        </w:rPr>
        <w:t>й</w:t>
      </w:r>
      <w:r w:rsidRPr="009A753A">
        <w:rPr>
          <w:color w:val="000000"/>
        </w:rPr>
        <w:t>)</w:t>
      </w:r>
      <w:r w:rsidRPr="009A753A">
        <w:rPr>
          <w:color w:val="000000"/>
        </w:rPr>
        <w:tab/>
        <w:t>основной</w:t>
      </w:r>
      <w:r w:rsidRPr="009A753A">
        <w:rPr>
          <w:color w:val="000000"/>
        </w:rPr>
        <w:tab/>
        <w:t>п</w:t>
      </w:r>
      <w:r w:rsidRPr="009A753A">
        <w:rPr>
          <w:color w:val="000000"/>
          <w:spacing w:val="-1"/>
        </w:rPr>
        <w:t>р</w:t>
      </w:r>
      <w:r w:rsidRPr="009A753A">
        <w:rPr>
          <w:color w:val="000000"/>
        </w:rPr>
        <w:t>офе</w:t>
      </w:r>
      <w:r w:rsidRPr="009A753A">
        <w:rPr>
          <w:color w:val="000000"/>
          <w:spacing w:val="-1"/>
        </w:rPr>
        <w:t>сс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о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ой образователь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ой</w:t>
      </w:r>
      <w:r w:rsidRPr="009A753A">
        <w:rPr>
          <w:color w:val="000000"/>
          <w:spacing w:val="1"/>
        </w:rPr>
        <w:t xml:space="preserve"> п</w:t>
      </w:r>
      <w:r w:rsidRPr="009A753A">
        <w:rPr>
          <w:color w:val="000000"/>
        </w:rPr>
        <w:t>рог</w:t>
      </w:r>
      <w:r w:rsidRPr="009A753A">
        <w:rPr>
          <w:color w:val="000000"/>
          <w:spacing w:val="-2"/>
        </w:rPr>
        <w:t>р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м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ы.</w:t>
      </w:r>
    </w:p>
    <w:p w:rsidR="00232069" w:rsidRPr="009A753A" w:rsidRDefault="00232069" w:rsidP="00906F31">
      <w:pPr>
        <w:widowControl w:val="0"/>
        <w:ind w:firstLine="709"/>
        <w:jc w:val="both"/>
        <w:rPr>
          <w:color w:val="000000"/>
        </w:rPr>
      </w:pPr>
      <w:r w:rsidRPr="009A753A">
        <w:rPr>
          <w:color w:val="000000"/>
          <w:spacing w:val="-1"/>
        </w:rPr>
        <w:t>В</w:t>
      </w:r>
      <w:r w:rsidRPr="009A753A">
        <w:rPr>
          <w:color w:val="000000"/>
        </w:rPr>
        <w:t>о</w:t>
      </w:r>
      <w:r w:rsidRPr="009A753A">
        <w:rPr>
          <w:color w:val="000000"/>
          <w:spacing w:val="172"/>
        </w:rPr>
        <w:t xml:space="preserve"> </w:t>
      </w:r>
      <w:r w:rsidRPr="009A753A">
        <w:rPr>
          <w:color w:val="000000"/>
        </w:rPr>
        <w:t>в</w:t>
      </w:r>
      <w:r w:rsidRPr="009A753A">
        <w:rPr>
          <w:color w:val="000000"/>
          <w:spacing w:val="1"/>
        </w:rPr>
        <w:t>р</w:t>
      </w:r>
      <w:r w:rsidRPr="009A753A">
        <w:rPr>
          <w:color w:val="000000"/>
        </w:rPr>
        <w:t>емя</w:t>
      </w:r>
      <w:r w:rsidRPr="009A753A">
        <w:rPr>
          <w:color w:val="000000"/>
          <w:spacing w:val="174"/>
        </w:rPr>
        <w:t xml:space="preserve"> </w:t>
      </w:r>
      <w:r w:rsidRPr="009A753A">
        <w:rPr>
          <w:color w:val="000000"/>
        </w:rPr>
        <w:t>са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  <w:spacing w:val="2"/>
        </w:rPr>
        <w:t>о</w:t>
      </w:r>
      <w:r w:rsidRPr="009A753A">
        <w:rPr>
          <w:color w:val="000000"/>
        </w:rPr>
        <w:t>стоятел</w:t>
      </w:r>
      <w:r w:rsidRPr="009A753A">
        <w:rPr>
          <w:color w:val="000000"/>
          <w:spacing w:val="1"/>
        </w:rPr>
        <w:t>ь</w:t>
      </w:r>
      <w:r w:rsidRPr="009A753A">
        <w:rPr>
          <w:color w:val="000000"/>
        </w:rPr>
        <w:t>ной</w:t>
      </w:r>
      <w:r w:rsidRPr="009A753A">
        <w:rPr>
          <w:color w:val="000000"/>
          <w:spacing w:val="174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одг</w:t>
      </w:r>
      <w:r w:rsidRPr="009A753A">
        <w:rPr>
          <w:color w:val="000000"/>
          <w:spacing w:val="-1"/>
        </w:rPr>
        <w:t>о</w:t>
      </w:r>
      <w:r w:rsidRPr="009A753A">
        <w:rPr>
          <w:color w:val="000000"/>
        </w:rPr>
        <w:t>товки</w:t>
      </w:r>
      <w:r w:rsidRPr="009A753A">
        <w:rPr>
          <w:color w:val="000000"/>
          <w:spacing w:val="171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3"/>
        </w:rPr>
        <w:t>б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1"/>
        </w:rPr>
        <w:t>ч</w:t>
      </w:r>
      <w:r w:rsidRPr="009A753A">
        <w:rPr>
          <w:color w:val="000000"/>
        </w:rPr>
        <w:t>а</w:t>
      </w:r>
      <w:r w:rsidRPr="009A753A">
        <w:rPr>
          <w:color w:val="000000"/>
          <w:spacing w:val="4"/>
        </w:rPr>
        <w:t>ю</w:t>
      </w:r>
      <w:r w:rsidRPr="009A753A">
        <w:rPr>
          <w:color w:val="000000"/>
        </w:rPr>
        <w:t>щ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еся</w:t>
      </w:r>
      <w:r w:rsidRPr="009A753A">
        <w:rPr>
          <w:color w:val="000000"/>
          <w:spacing w:val="172"/>
        </w:rPr>
        <w:t xml:space="preserve"> </w:t>
      </w:r>
      <w:r w:rsidRPr="009A753A">
        <w:rPr>
          <w:color w:val="000000"/>
        </w:rPr>
        <w:t>долж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</w:t>
      </w:r>
      <w:r w:rsidRPr="009A753A">
        <w:rPr>
          <w:color w:val="000000"/>
          <w:spacing w:val="172"/>
        </w:rPr>
        <w:t xml:space="preserve"> </w:t>
      </w:r>
      <w:r w:rsidRPr="009A753A">
        <w:rPr>
          <w:color w:val="000000"/>
        </w:rPr>
        <w:t>быть обе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е</w:t>
      </w:r>
      <w:r w:rsidRPr="009A753A">
        <w:rPr>
          <w:color w:val="000000"/>
          <w:spacing w:val="-1"/>
        </w:rPr>
        <w:t>че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 дос</w:t>
      </w:r>
      <w:r w:rsidRPr="009A753A">
        <w:rPr>
          <w:color w:val="000000"/>
          <w:spacing w:val="4"/>
        </w:rPr>
        <w:t>т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</w:rPr>
        <w:t>п</w:t>
      </w:r>
      <w:r w:rsidRPr="009A753A">
        <w:rPr>
          <w:color w:val="000000"/>
          <w:spacing w:val="1"/>
        </w:rPr>
        <w:t>о</w:t>
      </w:r>
      <w:r w:rsidRPr="009A753A">
        <w:rPr>
          <w:color w:val="000000"/>
        </w:rPr>
        <w:t>м к с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ти</w:t>
      </w:r>
      <w:r w:rsidRPr="009A753A">
        <w:rPr>
          <w:color w:val="000000"/>
          <w:spacing w:val="1"/>
        </w:rPr>
        <w:t xml:space="preserve"> </w:t>
      </w:r>
      <w:r w:rsidRPr="009A753A">
        <w:rPr>
          <w:color w:val="000000"/>
        </w:rPr>
        <w:t>Ин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ернет.</w:t>
      </w:r>
    </w:p>
    <w:p w:rsidR="00232069" w:rsidRPr="009A753A" w:rsidRDefault="00232069" w:rsidP="00906F31">
      <w:pPr>
        <w:widowControl w:val="0"/>
        <w:tabs>
          <w:tab w:val="left" w:pos="1521"/>
          <w:tab w:val="left" w:pos="2511"/>
          <w:tab w:val="left" w:pos="4289"/>
          <w:tab w:val="left" w:pos="5668"/>
          <w:tab w:val="left" w:pos="6333"/>
          <w:tab w:val="left" w:pos="7508"/>
        </w:tabs>
        <w:ind w:firstLine="709"/>
        <w:jc w:val="both"/>
        <w:rPr>
          <w:color w:val="000000"/>
        </w:rPr>
      </w:pPr>
      <w:r w:rsidRPr="009A753A">
        <w:rPr>
          <w:color w:val="000000"/>
        </w:rPr>
        <w:t>Каждый</w:t>
      </w:r>
      <w:r w:rsidRPr="009A753A">
        <w:rPr>
          <w:color w:val="000000"/>
          <w:spacing w:val="3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2"/>
        </w:rPr>
        <w:t>б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чающ</w:t>
      </w:r>
      <w:r w:rsidRPr="009A753A">
        <w:rPr>
          <w:color w:val="000000"/>
          <w:spacing w:val="1"/>
        </w:rPr>
        <w:t>ий</w:t>
      </w:r>
      <w:r w:rsidRPr="009A753A">
        <w:rPr>
          <w:color w:val="000000"/>
        </w:rPr>
        <w:t>ся</w:t>
      </w:r>
      <w:r w:rsidRPr="009A753A">
        <w:rPr>
          <w:color w:val="000000"/>
          <w:spacing w:val="2"/>
        </w:rPr>
        <w:t xml:space="preserve"> </w:t>
      </w:r>
      <w:r w:rsidRPr="009A753A">
        <w:rPr>
          <w:color w:val="000000"/>
        </w:rPr>
        <w:t>должен</w:t>
      </w:r>
      <w:r w:rsidRPr="009A753A">
        <w:rPr>
          <w:color w:val="000000"/>
          <w:spacing w:val="3"/>
        </w:rPr>
        <w:t xml:space="preserve"> </w:t>
      </w:r>
      <w:r w:rsidRPr="009A753A">
        <w:rPr>
          <w:color w:val="000000"/>
        </w:rPr>
        <w:t>быть</w:t>
      </w:r>
      <w:r w:rsidRPr="009A753A">
        <w:rPr>
          <w:color w:val="000000"/>
          <w:spacing w:val="4"/>
        </w:rPr>
        <w:t xml:space="preserve"> </w:t>
      </w:r>
      <w:r w:rsidRPr="009A753A">
        <w:rPr>
          <w:color w:val="000000"/>
        </w:rPr>
        <w:t>обеспе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ен</w:t>
      </w:r>
      <w:r w:rsidRPr="009A753A">
        <w:rPr>
          <w:color w:val="000000"/>
          <w:spacing w:val="2"/>
        </w:rPr>
        <w:t xml:space="preserve"> 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е</w:t>
      </w:r>
      <w:r w:rsidRPr="009A753A">
        <w:rPr>
          <w:color w:val="000000"/>
          <w:spacing w:val="1"/>
        </w:rPr>
        <w:t xml:space="preserve"> </w:t>
      </w:r>
      <w:r w:rsidRPr="009A753A">
        <w:rPr>
          <w:color w:val="000000"/>
        </w:rPr>
        <w:t>менее</w:t>
      </w:r>
      <w:r w:rsidRPr="009A753A">
        <w:rPr>
          <w:color w:val="000000"/>
          <w:spacing w:val="3"/>
        </w:rPr>
        <w:t xml:space="preserve"> </w:t>
      </w:r>
      <w:r w:rsidRPr="009A753A">
        <w:rPr>
          <w:color w:val="000000"/>
        </w:rPr>
        <w:t>ч</w:t>
      </w:r>
      <w:r w:rsidRPr="009A753A">
        <w:rPr>
          <w:color w:val="000000"/>
          <w:spacing w:val="1"/>
        </w:rPr>
        <w:t>е</w:t>
      </w:r>
      <w:r w:rsidRPr="009A753A">
        <w:rPr>
          <w:color w:val="000000"/>
        </w:rPr>
        <w:t>м</w:t>
      </w:r>
      <w:r w:rsidRPr="009A753A">
        <w:rPr>
          <w:color w:val="000000"/>
          <w:spacing w:val="2"/>
        </w:rPr>
        <w:t xml:space="preserve"> </w:t>
      </w:r>
      <w:r w:rsidRPr="009A753A">
        <w:rPr>
          <w:color w:val="000000"/>
        </w:rPr>
        <w:t>од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</w:rPr>
        <w:t>м</w:t>
      </w:r>
      <w:r w:rsidRPr="009A753A">
        <w:rPr>
          <w:color w:val="000000"/>
          <w:spacing w:val="4"/>
        </w:rPr>
        <w:t xml:space="preserve"> 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  <w:spacing w:val="2"/>
        </w:rPr>
        <w:t>ч</w:t>
      </w:r>
      <w:r w:rsidRPr="009A753A">
        <w:rPr>
          <w:color w:val="000000"/>
        </w:rPr>
        <w:t>еб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ым печ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т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ым и/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ли</w:t>
      </w:r>
      <w:r w:rsidRPr="009A753A">
        <w:rPr>
          <w:color w:val="000000"/>
        </w:rPr>
        <w:tab/>
        <w:t>элек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ро</w:t>
      </w:r>
      <w:r w:rsidRPr="009A753A">
        <w:rPr>
          <w:color w:val="000000"/>
          <w:spacing w:val="1"/>
        </w:rPr>
        <w:t>нн</w:t>
      </w:r>
      <w:r w:rsidRPr="009A753A">
        <w:rPr>
          <w:color w:val="000000"/>
        </w:rPr>
        <w:t>ым</w:t>
      </w:r>
      <w:r w:rsidRPr="009A753A">
        <w:rPr>
          <w:color w:val="000000"/>
        </w:rPr>
        <w:tab/>
        <w:t>изда</w:t>
      </w:r>
      <w:r w:rsidRPr="009A753A">
        <w:rPr>
          <w:color w:val="000000"/>
          <w:spacing w:val="-1"/>
        </w:rPr>
        <w:t>н</w:t>
      </w:r>
      <w:r w:rsidRPr="009A753A">
        <w:rPr>
          <w:color w:val="000000"/>
        </w:rPr>
        <w:t>ием</w:t>
      </w:r>
      <w:r w:rsidRPr="009A753A">
        <w:rPr>
          <w:color w:val="000000"/>
        </w:rPr>
        <w:tab/>
        <w:t>по</w:t>
      </w:r>
      <w:r w:rsidRPr="009A753A">
        <w:rPr>
          <w:color w:val="000000"/>
        </w:rPr>
        <w:tab/>
        <w:t>каждой</w:t>
      </w:r>
      <w:r w:rsidRPr="009A753A">
        <w:rPr>
          <w:color w:val="000000"/>
        </w:rPr>
        <w:tab/>
        <w:t>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сц</w:t>
      </w:r>
      <w:r w:rsidRPr="009A753A">
        <w:rPr>
          <w:color w:val="000000"/>
          <w:spacing w:val="1"/>
        </w:rPr>
        <w:t>ип</w:t>
      </w:r>
      <w:r w:rsidRPr="009A753A">
        <w:rPr>
          <w:color w:val="000000"/>
          <w:spacing w:val="-1"/>
        </w:rPr>
        <w:t>л</w:t>
      </w:r>
      <w:r w:rsidRPr="009A753A">
        <w:rPr>
          <w:color w:val="000000"/>
        </w:rPr>
        <w:t>и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е общепрофессиональ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ого</w:t>
      </w:r>
      <w:r w:rsidRPr="009A753A">
        <w:rPr>
          <w:color w:val="000000"/>
          <w:spacing w:val="111"/>
        </w:rPr>
        <w:t xml:space="preserve"> </w:t>
      </w:r>
      <w:r w:rsidRPr="009A753A">
        <w:rPr>
          <w:color w:val="000000"/>
          <w:spacing w:val="1"/>
        </w:rPr>
        <w:t>ц</w:t>
      </w:r>
      <w:r w:rsidRPr="009A753A">
        <w:rPr>
          <w:color w:val="000000"/>
        </w:rPr>
        <w:t>икла</w:t>
      </w:r>
      <w:r w:rsidRPr="009A753A">
        <w:rPr>
          <w:color w:val="000000"/>
          <w:spacing w:val="112"/>
        </w:rPr>
        <w:t xml:space="preserve"> </w:t>
      </w:r>
      <w:r w:rsidRPr="009A753A">
        <w:rPr>
          <w:color w:val="000000"/>
        </w:rPr>
        <w:t>и</w:t>
      </w:r>
      <w:r w:rsidRPr="009A753A">
        <w:rPr>
          <w:color w:val="000000"/>
          <w:spacing w:val="113"/>
        </w:rPr>
        <w:t xml:space="preserve"> </w:t>
      </w:r>
      <w:r w:rsidRPr="009A753A">
        <w:rPr>
          <w:color w:val="000000"/>
        </w:rPr>
        <w:t>одни</w:t>
      </w:r>
      <w:r w:rsidRPr="009A753A">
        <w:rPr>
          <w:color w:val="000000"/>
          <w:spacing w:val="1"/>
        </w:rPr>
        <w:t>м</w:t>
      </w:r>
      <w:r w:rsidRPr="009A753A">
        <w:rPr>
          <w:color w:val="000000"/>
          <w:spacing w:val="114"/>
        </w:rPr>
        <w:t xml:space="preserve"> </w:t>
      </w:r>
      <w:r w:rsidRPr="009A753A">
        <w:rPr>
          <w:color w:val="000000"/>
          <w:spacing w:val="-6"/>
        </w:rPr>
        <w:t>у</w:t>
      </w:r>
      <w:r w:rsidRPr="009A753A">
        <w:rPr>
          <w:color w:val="000000"/>
        </w:rPr>
        <w:t>чеб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5"/>
        </w:rPr>
        <w:t>о</w:t>
      </w:r>
      <w:r w:rsidRPr="009A753A">
        <w:rPr>
          <w:color w:val="000000"/>
        </w:rPr>
        <w:t>-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етод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ч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ск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м</w:t>
      </w:r>
      <w:r w:rsidRPr="009A753A">
        <w:rPr>
          <w:color w:val="000000"/>
          <w:spacing w:val="112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ечатны</w:t>
      </w:r>
      <w:r w:rsidRPr="009A753A">
        <w:rPr>
          <w:color w:val="000000"/>
          <w:spacing w:val="-1"/>
        </w:rPr>
        <w:t>м</w:t>
      </w:r>
      <w:r w:rsidRPr="009A753A">
        <w:rPr>
          <w:color w:val="000000"/>
        </w:rPr>
        <w:t>и/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ли элек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ро</w:t>
      </w:r>
      <w:r w:rsidRPr="009A753A">
        <w:rPr>
          <w:color w:val="000000"/>
          <w:spacing w:val="1"/>
        </w:rPr>
        <w:t>нн</w:t>
      </w:r>
      <w:r w:rsidRPr="009A753A">
        <w:rPr>
          <w:color w:val="000000"/>
        </w:rPr>
        <w:t>ым</w:t>
      </w:r>
      <w:r w:rsidRPr="009A753A">
        <w:rPr>
          <w:color w:val="000000"/>
          <w:spacing w:val="162"/>
        </w:rPr>
        <w:t xml:space="preserve"> </w:t>
      </w:r>
      <w:r w:rsidRPr="009A753A">
        <w:rPr>
          <w:color w:val="000000"/>
        </w:rPr>
        <w:t>изда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  <w:spacing w:val="-3"/>
        </w:rPr>
        <w:t>е</w:t>
      </w:r>
      <w:r w:rsidRPr="009A753A">
        <w:rPr>
          <w:color w:val="000000"/>
        </w:rPr>
        <w:t>м</w:t>
      </w:r>
      <w:r w:rsidRPr="009A753A">
        <w:rPr>
          <w:color w:val="000000"/>
          <w:spacing w:val="162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</w:t>
      </w:r>
      <w:r w:rsidRPr="009A753A">
        <w:rPr>
          <w:color w:val="000000"/>
          <w:spacing w:val="163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</w:rPr>
        <w:t>аждо</w:t>
      </w:r>
      <w:r w:rsidRPr="009A753A">
        <w:rPr>
          <w:color w:val="000000"/>
          <w:spacing w:val="1"/>
        </w:rPr>
        <w:t>м</w:t>
      </w:r>
      <w:r w:rsidRPr="009A753A">
        <w:rPr>
          <w:color w:val="000000"/>
        </w:rPr>
        <w:t>у</w:t>
      </w:r>
      <w:r w:rsidRPr="009A753A">
        <w:rPr>
          <w:color w:val="000000"/>
          <w:spacing w:val="161"/>
        </w:rPr>
        <w:t xml:space="preserve"> </w:t>
      </w:r>
      <w:r w:rsidRPr="009A753A">
        <w:rPr>
          <w:color w:val="000000"/>
        </w:rPr>
        <w:t>ме</w:t>
      </w:r>
      <w:r w:rsidRPr="009A753A">
        <w:rPr>
          <w:color w:val="000000"/>
          <w:spacing w:val="1"/>
        </w:rPr>
        <w:t>ж</w:t>
      </w:r>
      <w:r w:rsidRPr="009A753A">
        <w:rPr>
          <w:color w:val="000000"/>
        </w:rPr>
        <w:t>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с</w:t>
      </w:r>
      <w:r w:rsidRPr="009A753A">
        <w:rPr>
          <w:color w:val="000000"/>
          <w:spacing w:val="1"/>
        </w:rPr>
        <w:t>ц</w:t>
      </w:r>
      <w:r w:rsidRPr="009A753A">
        <w:rPr>
          <w:color w:val="000000"/>
          <w:spacing w:val="-1"/>
        </w:rPr>
        <w:t>и</w:t>
      </w:r>
      <w:r w:rsidRPr="009A753A">
        <w:rPr>
          <w:color w:val="000000"/>
        </w:rPr>
        <w:t>плинар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</w:t>
      </w:r>
      <w:r w:rsidRPr="009A753A">
        <w:rPr>
          <w:color w:val="000000"/>
          <w:spacing w:val="1"/>
        </w:rPr>
        <w:t>м</w:t>
      </w:r>
      <w:r w:rsidRPr="009A753A">
        <w:rPr>
          <w:color w:val="000000"/>
        </w:rPr>
        <w:t>у</w:t>
      </w:r>
      <w:r w:rsidRPr="009A753A">
        <w:rPr>
          <w:color w:val="000000"/>
          <w:spacing w:val="158"/>
        </w:rPr>
        <w:t xml:space="preserve"> </w:t>
      </w:r>
      <w:r w:rsidRPr="009A753A">
        <w:rPr>
          <w:color w:val="000000"/>
          <w:spacing w:val="4"/>
        </w:rPr>
        <w:t>к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рсу</w:t>
      </w:r>
      <w:r w:rsidRPr="009A753A">
        <w:rPr>
          <w:color w:val="000000"/>
          <w:spacing w:val="160"/>
        </w:rPr>
        <w:t xml:space="preserve"> </w:t>
      </w:r>
      <w:r w:rsidRPr="009A753A">
        <w:rPr>
          <w:color w:val="000000"/>
        </w:rPr>
        <w:t>(вкл</w:t>
      </w:r>
      <w:r w:rsidRPr="009A753A">
        <w:rPr>
          <w:color w:val="000000"/>
          <w:spacing w:val="1"/>
        </w:rPr>
        <w:t>ю</w:t>
      </w:r>
      <w:r w:rsidRPr="009A753A">
        <w:rPr>
          <w:color w:val="000000"/>
        </w:rPr>
        <w:t>ч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я элек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ро</w:t>
      </w:r>
      <w:r w:rsidRPr="009A753A">
        <w:rPr>
          <w:color w:val="000000"/>
          <w:spacing w:val="1"/>
        </w:rPr>
        <w:t>нн</w:t>
      </w:r>
      <w:r w:rsidRPr="009A753A">
        <w:rPr>
          <w:color w:val="000000"/>
        </w:rPr>
        <w:t>ые б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ы пер</w:t>
      </w:r>
      <w:r w:rsidRPr="009A753A">
        <w:rPr>
          <w:color w:val="000000"/>
          <w:spacing w:val="-1"/>
        </w:rPr>
        <w:t>и</w:t>
      </w:r>
      <w:r w:rsidRPr="009A753A">
        <w:rPr>
          <w:color w:val="000000"/>
        </w:rPr>
        <w:t>од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ч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ск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 xml:space="preserve">х </w:t>
      </w:r>
      <w:r w:rsidRPr="009A753A">
        <w:rPr>
          <w:color w:val="000000"/>
          <w:spacing w:val="1"/>
        </w:rPr>
        <w:t>из</w:t>
      </w:r>
      <w:r w:rsidRPr="009A753A">
        <w:rPr>
          <w:color w:val="000000"/>
        </w:rPr>
        <w:t>д</w:t>
      </w:r>
      <w:r w:rsidRPr="009A753A">
        <w:rPr>
          <w:color w:val="000000"/>
          <w:spacing w:val="-2"/>
        </w:rPr>
        <w:t>а</w:t>
      </w:r>
      <w:r w:rsidRPr="009A753A">
        <w:rPr>
          <w:color w:val="000000"/>
        </w:rPr>
        <w:t>ний).</w:t>
      </w:r>
    </w:p>
    <w:p w:rsidR="00232069" w:rsidRPr="009A753A" w:rsidRDefault="00232069" w:rsidP="00906F31">
      <w:pPr>
        <w:widowControl w:val="0"/>
        <w:ind w:firstLine="709"/>
        <w:jc w:val="both"/>
        <w:rPr>
          <w:color w:val="000000"/>
        </w:rPr>
      </w:pPr>
      <w:r w:rsidRPr="009A753A">
        <w:rPr>
          <w:color w:val="000000"/>
        </w:rPr>
        <w:t>Библ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отеч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ый</w:t>
      </w:r>
      <w:r w:rsidRPr="009A753A">
        <w:rPr>
          <w:color w:val="000000"/>
          <w:spacing w:val="166"/>
        </w:rPr>
        <w:t xml:space="preserve"> </w:t>
      </w:r>
      <w:r w:rsidRPr="009A753A">
        <w:rPr>
          <w:color w:val="000000"/>
        </w:rPr>
        <w:t>фо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д</w:t>
      </w:r>
      <w:r w:rsidRPr="009A753A">
        <w:rPr>
          <w:color w:val="000000"/>
          <w:spacing w:val="165"/>
        </w:rPr>
        <w:t xml:space="preserve"> </w:t>
      </w:r>
      <w:r w:rsidRPr="009A753A">
        <w:rPr>
          <w:color w:val="000000"/>
        </w:rPr>
        <w:t>должен</w:t>
      </w:r>
      <w:r w:rsidRPr="009A753A">
        <w:rPr>
          <w:color w:val="000000"/>
          <w:spacing w:val="168"/>
        </w:rPr>
        <w:t xml:space="preserve"> </w:t>
      </w:r>
      <w:r w:rsidRPr="009A753A">
        <w:rPr>
          <w:color w:val="000000"/>
        </w:rPr>
        <w:t>быть</w:t>
      </w:r>
      <w:r w:rsidRPr="009A753A">
        <w:rPr>
          <w:color w:val="000000"/>
          <w:spacing w:val="172"/>
        </w:rPr>
        <w:t xml:space="preserve"> 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</w:rPr>
        <w:t>комплектован</w:t>
      </w:r>
      <w:r w:rsidRPr="009A753A">
        <w:rPr>
          <w:color w:val="000000"/>
          <w:spacing w:val="168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е</w:t>
      </w:r>
      <w:r w:rsidRPr="009A753A">
        <w:rPr>
          <w:color w:val="000000"/>
          <w:spacing w:val="-1"/>
        </w:rPr>
        <w:t>ча</w:t>
      </w:r>
      <w:r w:rsidRPr="009A753A">
        <w:rPr>
          <w:color w:val="000000"/>
        </w:rPr>
        <w:t>т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ыми</w:t>
      </w:r>
      <w:r w:rsidRPr="009A753A">
        <w:rPr>
          <w:color w:val="000000"/>
          <w:spacing w:val="166"/>
        </w:rPr>
        <w:t xml:space="preserve"> 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/</w:t>
      </w:r>
      <w:r w:rsidRPr="009A753A">
        <w:rPr>
          <w:color w:val="000000"/>
          <w:spacing w:val="2"/>
        </w:rPr>
        <w:t>и</w:t>
      </w:r>
      <w:r w:rsidRPr="009A753A">
        <w:rPr>
          <w:color w:val="000000"/>
          <w:spacing w:val="-2"/>
        </w:rPr>
        <w:t>л</w:t>
      </w:r>
      <w:r w:rsidRPr="009A753A">
        <w:rPr>
          <w:color w:val="000000"/>
        </w:rPr>
        <w:t>и элек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ро</w:t>
      </w:r>
      <w:r w:rsidRPr="009A753A">
        <w:rPr>
          <w:color w:val="000000"/>
          <w:spacing w:val="1"/>
        </w:rPr>
        <w:t>нн</w:t>
      </w:r>
      <w:r w:rsidRPr="009A753A">
        <w:rPr>
          <w:color w:val="000000"/>
        </w:rPr>
        <w:t>ыми</w:t>
      </w:r>
      <w:r w:rsidRPr="009A753A">
        <w:rPr>
          <w:color w:val="000000"/>
          <w:spacing w:val="79"/>
        </w:rPr>
        <w:t xml:space="preserve"> </w:t>
      </w:r>
      <w:r w:rsidRPr="009A753A">
        <w:rPr>
          <w:color w:val="000000"/>
        </w:rPr>
        <w:t>изда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  <w:spacing w:val="-2"/>
        </w:rPr>
        <w:t>я</w:t>
      </w:r>
      <w:r w:rsidRPr="009A753A">
        <w:rPr>
          <w:color w:val="000000"/>
        </w:rPr>
        <w:t>ми</w:t>
      </w:r>
      <w:r w:rsidRPr="009A753A">
        <w:rPr>
          <w:color w:val="000000"/>
          <w:spacing w:val="81"/>
        </w:rPr>
        <w:t xml:space="preserve"> </w:t>
      </w:r>
      <w:r w:rsidRPr="009A753A">
        <w:rPr>
          <w:color w:val="000000"/>
        </w:rPr>
        <w:t>ос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овной</w:t>
      </w:r>
      <w:r w:rsidRPr="009A753A">
        <w:rPr>
          <w:color w:val="000000"/>
          <w:spacing w:val="80"/>
        </w:rPr>
        <w:t xml:space="preserve"> </w:t>
      </w:r>
      <w:r w:rsidRPr="009A753A">
        <w:rPr>
          <w:color w:val="000000"/>
        </w:rPr>
        <w:t>и</w:t>
      </w:r>
      <w:r w:rsidRPr="009A753A">
        <w:rPr>
          <w:color w:val="000000"/>
          <w:spacing w:val="80"/>
        </w:rPr>
        <w:t xml:space="preserve"> </w:t>
      </w:r>
      <w:r w:rsidRPr="009A753A">
        <w:rPr>
          <w:color w:val="000000"/>
        </w:rPr>
        <w:t>до</w:t>
      </w:r>
      <w:r w:rsidRPr="009A753A">
        <w:rPr>
          <w:color w:val="000000"/>
          <w:spacing w:val="2"/>
        </w:rPr>
        <w:t>п</w:t>
      </w:r>
      <w:r w:rsidRPr="009A753A">
        <w:rPr>
          <w:color w:val="000000"/>
        </w:rPr>
        <w:t>о</w:t>
      </w:r>
      <w:r w:rsidRPr="009A753A">
        <w:rPr>
          <w:color w:val="000000"/>
          <w:spacing w:val="-1"/>
        </w:rPr>
        <w:t>л</w:t>
      </w:r>
      <w:r w:rsidRPr="009A753A">
        <w:rPr>
          <w:color w:val="000000"/>
        </w:rPr>
        <w:t>ни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ел</w:t>
      </w:r>
      <w:r w:rsidRPr="009A753A">
        <w:rPr>
          <w:color w:val="000000"/>
          <w:spacing w:val="-1"/>
        </w:rPr>
        <w:t>ь</w:t>
      </w:r>
      <w:r w:rsidRPr="009A753A">
        <w:rPr>
          <w:color w:val="000000"/>
        </w:rPr>
        <w:t>ной</w:t>
      </w:r>
      <w:r w:rsidRPr="009A753A">
        <w:rPr>
          <w:color w:val="000000"/>
          <w:spacing w:val="83"/>
        </w:rPr>
        <w:t xml:space="preserve"> 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-1"/>
        </w:rPr>
        <w:t>че</w:t>
      </w:r>
      <w:r w:rsidRPr="009A753A">
        <w:rPr>
          <w:color w:val="000000"/>
        </w:rPr>
        <w:t>б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ой</w:t>
      </w:r>
      <w:r w:rsidRPr="009A753A">
        <w:rPr>
          <w:color w:val="000000"/>
          <w:spacing w:val="82"/>
        </w:rPr>
        <w:t xml:space="preserve"> </w:t>
      </w:r>
      <w:r w:rsidRPr="009A753A">
        <w:rPr>
          <w:color w:val="000000"/>
        </w:rPr>
        <w:t>литер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  <w:spacing w:val="2"/>
        </w:rPr>
        <w:t>т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ры</w:t>
      </w:r>
      <w:r w:rsidRPr="009A753A">
        <w:rPr>
          <w:color w:val="000000"/>
          <w:spacing w:val="81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 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сциплинам в</w:t>
      </w:r>
      <w:r w:rsidRPr="009A753A">
        <w:rPr>
          <w:color w:val="000000"/>
          <w:spacing w:val="-2"/>
        </w:rPr>
        <w:t>с</w:t>
      </w:r>
      <w:r w:rsidRPr="009A753A">
        <w:rPr>
          <w:color w:val="000000"/>
        </w:rPr>
        <w:t>ех</w:t>
      </w:r>
      <w:r w:rsidRPr="009A753A">
        <w:rPr>
          <w:color w:val="000000"/>
          <w:spacing w:val="1"/>
        </w:rPr>
        <w:t xml:space="preserve"> цик</w:t>
      </w:r>
      <w:r w:rsidRPr="009A753A">
        <w:rPr>
          <w:color w:val="000000"/>
          <w:spacing w:val="-1"/>
        </w:rPr>
        <w:t>л</w:t>
      </w:r>
      <w:r w:rsidRPr="009A753A">
        <w:rPr>
          <w:color w:val="000000"/>
        </w:rPr>
        <w:t>ов,</w:t>
      </w:r>
      <w:r w:rsidRPr="009A753A">
        <w:rPr>
          <w:color w:val="000000"/>
          <w:spacing w:val="1"/>
        </w:rPr>
        <w:t xml:space="preserve"> из</w:t>
      </w:r>
      <w:r w:rsidRPr="009A753A">
        <w:rPr>
          <w:color w:val="000000"/>
        </w:rPr>
        <w:t>дан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-1"/>
        </w:rPr>
        <w:t>о</w:t>
      </w:r>
      <w:r w:rsidRPr="009A753A">
        <w:rPr>
          <w:color w:val="000000"/>
        </w:rPr>
        <w:t xml:space="preserve">й 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а после</w:t>
      </w:r>
      <w:r w:rsidRPr="009A753A">
        <w:rPr>
          <w:color w:val="000000"/>
          <w:spacing w:val="-2"/>
        </w:rPr>
        <w:t>д</w:t>
      </w:r>
      <w:r w:rsidRPr="009A753A">
        <w:rPr>
          <w:color w:val="000000"/>
        </w:rPr>
        <w:t>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 5 л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т.</w:t>
      </w:r>
    </w:p>
    <w:p w:rsidR="00232069" w:rsidRPr="009A753A" w:rsidRDefault="00232069" w:rsidP="00906F31">
      <w:pPr>
        <w:widowControl w:val="0"/>
        <w:ind w:firstLine="709"/>
        <w:jc w:val="both"/>
        <w:rPr>
          <w:color w:val="000000"/>
        </w:rPr>
      </w:pPr>
      <w:r w:rsidRPr="009A753A">
        <w:rPr>
          <w:color w:val="000000"/>
        </w:rPr>
        <w:t>Библ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отеч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ый</w:t>
      </w:r>
      <w:r w:rsidRPr="009A753A">
        <w:rPr>
          <w:color w:val="000000"/>
          <w:spacing w:val="139"/>
        </w:rPr>
        <w:t xml:space="preserve"> </w:t>
      </w:r>
      <w:r w:rsidRPr="009A753A">
        <w:rPr>
          <w:color w:val="000000"/>
        </w:rPr>
        <w:t>фонд,</w:t>
      </w:r>
      <w:r w:rsidRPr="009A753A">
        <w:rPr>
          <w:color w:val="000000"/>
          <w:spacing w:val="137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омимо</w:t>
      </w:r>
      <w:r w:rsidRPr="009A753A">
        <w:rPr>
          <w:color w:val="000000"/>
          <w:spacing w:val="141"/>
        </w:rPr>
        <w:t xml:space="preserve"> 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ебной</w:t>
      </w:r>
      <w:r w:rsidRPr="009A753A">
        <w:rPr>
          <w:color w:val="000000"/>
          <w:spacing w:val="140"/>
        </w:rPr>
        <w:t xml:space="preserve"> </w:t>
      </w:r>
      <w:r w:rsidRPr="009A753A">
        <w:rPr>
          <w:color w:val="000000"/>
        </w:rPr>
        <w:t>л</w:t>
      </w:r>
      <w:r w:rsidRPr="009A753A">
        <w:rPr>
          <w:color w:val="000000"/>
          <w:spacing w:val="2"/>
        </w:rPr>
        <w:t>и</w:t>
      </w:r>
      <w:r w:rsidRPr="009A753A">
        <w:rPr>
          <w:color w:val="000000"/>
        </w:rPr>
        <w:t>тер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  <w:spacing w:val="2"/>
        </w:rPr>
        <w:t>т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ры,</w:t>
      </w:r>
      <w:r w:rsidRPr="009A753A">
        <w:rPr>
          <w:color w:val="000000"/>
          <w:spacing w:val="137"/>
        </w:rPr>
        <w:t xml:space="preserve"> </w:t>
      </w:r>
      <w:r w:rsidRPr="009A753A">
        <w:rPr>
          <w:color w:val="000000"/>
        </w:rPr>
        <w:t>должен</w:t>
      </w:r>
      <w:r w:rsidRPr="009A753A">
        <w:rPr>
          <w:color w:val="000000"/>
          <w:spacing w:val="139"/>
        </w:rPr>
        <w:t xml:space="preserve"> </w:t>
      </w:r>
      <w:r w:rsidRPr="009A753A">
        <w:rPr>
          <w:color w:val="000000"/>
          <w:spacing w:val="2"/>
        </w:rPr>
        <w:t>в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</w:rPr>
        <w:t>л</w:t>
      </w:r>
      <w:r w:rsidRPr="009A753A">
        <w:rPr>
          <w:color w:val="000000"/>
          <w:spacing w:val="1"/>
        </w:rPr>
        <w:t>ю</w:t>
      </w:r>
      <w:r w:rsidRPr="009A753A">
        <w:rPr>
          <w:color w:val="000000"/>
        </w:rPr>
        <w:t>ч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ть оф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циаль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ые,</w:t>
      </w:r>
      <w:r w:rsidRPr="009A753A">
        <w:rPr>
          <w:color w:val="000000"/>
          <w:spacing w:val="45"/>
        </w:rPr>
        <w:t xml:space="preserve"> </w:t>
      </w:r>
      <w:r w:rsidRPr="009A753A">
        <w:rPr>
          <w:color w:val="000000"/>
        </w:rPr>
        <w:t>справо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н</w:t>
      </w:r>
      <w:r w:rsidRPr="009A753A">
        <w:rPr>
          <w:color w:val="000000"/>
          <w:spacing w:val="2"/>
        </w:rPr>
        <w:t>о</w:t>
      </w:r>
      <w:r w:rsidRPr="009A753A">
        <w:rPr>
          <w:color w:val="000000"/>
        </w:rPr>
        <w:t>-б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бл</w:t>
      </w:r>
      <w:r w:rsidRPr="009A753A">
        <w:rPr>
          <w:color w:val="000000"/>
          <w:spacing w:val="2"/>
        </w:rPr>
        <w:t>и</w:t>
      </w:r>
      <w:r w:rsidRPr="009A753A">
        <w:rPr>
          <w:color w:val="000000"/>
        </w:rPr>
        <w:t>огра</w:t>
      </w:r>
      <w:r w:rsidRPr="009A753A">
        <w:rPr>
          <w:color w:val="000000"/>
          <w:spacing w:val="-2"/>
        </w:rPr>
        <w:t>ф</w:t>
      </w:r>
      <w:r w:rsidRPr="009A753A">
        <w:rPr>
          <w:color w:val="000000"/>
        </w:rPr>
        <w:t>иче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к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</w:t>
      </w:r>
      <w:r w:rsidRPr="009A753A">
        <w:rPr>
          <w:color w:val="000000"/>
          <w:spacing w:val="45"/>
        </w:rPr>
        <w:t xml:space="preserve"> </w:t>
      </w:r>
      <w:r w:rsidRPr="009A753A">
        <w:rPr>
          <w:color w:val="000000"/>
        </w:rPr>
        <w:t>и</w:t>
      </w:r>
      <w:r w:rsidRPr="009A753A">
        <w:rPr>
          <w:color w:val="000000"/>
          <w:spacing w:val="46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ериод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ческие</w:t>
      </w:r>
      <w:r w:rsidRPr="009A753A">
        <w:rPr>
          <w:color w:val="000000"/>
          <w:spacing w:val="44"/>
        </w:rPr>
        <w:t xml:space="preserve"> 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здан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я</w:t>
      </w:r>
      <w:r w:rsidRPr="009A753A">
        <w:rPr>
          <w:color w:val="000000"/>
          <w:spacing w:val="46"/>
        </w:rPr>
        <w:t xml:space="preserve"> </w:t>
      </w:r>
      <w:r w:rsidRPr="009A753A">
        <w:rPr>
          <w:color w:val="000000"/>
        </w:rPr>
        <w:t>в</w:t>
      </w:r>
      <w:r w:rsidRPr="009A753A">
        <w:rPr>
          <w:color w:val="000000"/>
          <w:spacing w:val="44"/>
        </w:rPr>
        <w:t xml:space="preserve"> </w:t>
      </w:r>
      <w:r w:rsidRPr="009A753A">
        <w:rPr>
          <w:color w:val="000000"/>
        </w:rPr>
        <w:t>рас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ете 1–2</w:t>
      </w:r>
      <w:r w:rsidRPr="009A753A">
        <w:rPr>
          <w:color w:val="000000"/>
          <w:spacing w:val="64"/>
        </w:rPr>
        <w:t xml:space="preserve"> </w:t>
      </w:r>
      <w:r w:rsidRPr="009A753A">
        <w:rPr>
          <w:color w:val="000000"/>
        </w:rPr>
        <w:t>э</w:t>
      </w:r>
      <w:r w:rsidRPr="009A753A">
        <w:rPr>
          <w:color w:val="000000"/>
          <w:spacing w:val="1"/>
        </w:rPr>
        <w:t>кз</w:t>
      </w:r>
      <w:r w:rsidRPr="009A753A">
        <w:rPr>
          <w:color w:val="000000"/>
        </w:rPr>
        <w:t>емпляра</w:t>
      </w:r>
      <w:r w:rsidRPr="009A753A">
        <w:rPr>
          <w:color w:val="000000"/>
          <w:spacing w:val="64"/>
        </w:rPr>
        <w:t xml:space="preserve"> 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</w:t>
      </w:r>
      <w:r w:rsidRPr="009A753A">
        <w:rPr>
          <w:color w:val="000000"/>
          <w:spacing w:val="64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  <w:spacing w:val="-2"/>
        </w:rPr>
        <w:t>а</w:t>
      </w:r>
      <w:r w:rsidRPr="009A753A">
        <w:rPr>
          <w:color w:val="000000"/>
        </w:rPr>
        <w:t>ждых</w:t>
      </w:r>
      <w:r w:rsidRPr="009A753A">
        <w:rPr>
          <w:color w:val="000000"/>
          <w:spacing w:val="66"/>
        </w:rPr>
        <w:t xml:space="preserve"> </w:t>
      </w:r>
      <w:r w:rsidRPr="009A753A">
        <w:rPr>
          <w:color w:val="000000"/>
        </w:rPr>
        <w:t>100</w:t>
      </w:r>
      <w:r w:rsidRPr="009A753A">
        <w:rPr>
          <w:color w:val="000000"/>
          <w:spacing w:val="64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3"/>
        </w:rPr>
        <w:t>б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</w:rPr>
        <w:t>чающихся.</w:t>
      </w:r>
      <w:r w:rsidRPr="009A753A">
        <w:rPr>
          <w:color w:val="000000"/>
          <w:spacing w:val="64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</w:rPr>
        <w:t>аждо</w:t>
      </w:r>
      <w:r w:rsidRPr="009A753A">
        <w:rPr>
          <w:color w:val="000000"/>
          <w:spacing w:val="4"/>
        </w:rPr>
        <w:t>м</w:t>
      </w:r>
      <w:r w:rsidRPr="009A753A">
        <w:rPr>
          <w:color w:val="000000"/>
        </w:rPr>
        <w:t>у</w:t>
      </w:r>
      <w:r w:rsidRPr="009A753A">
        <w:rPr>
          <w:color w:val="000000"/>
          <w:spacing w:val="60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4"/>
        </w:rPr>
        <w:t>б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  <w:spacing w:val="-1"/>
        </w:rPr>
        <w:t>ча</w:t>
      </w:r>
      <w:r w:rsidRPr="009A753A">
        <w:rPr>
          <w:color w:val="000000"/>
        </w:rPr>
        <w:t>ю</w:t>
      </w:r>
      <w:r w:rsidRPr="009A753A">
        <w:rPr>
          <w:color w:val="000000"/>
          <w:spacing w:val="1"/>
        </w:rPr>
        <w:t>ще</w:t>
      </w:r>
      <w:r w:rsidRPr="009A753A">
        <w:rPr>
          <w:color w:val="000000"/>
          <w:spacing w:val="3"/>
        </w:rPr>
        <w:t>м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я</w:t>
      </w:r>
      <w:r w:rsidRPr="009A753A">
        <w:rPr>
          <w:color w:val="000000"/>
          <w:spacing w:val="64"/>
        </w:rPr>
        <w:t xml:space="preserve"> </w:t>
      </w:r>
      <w:r w:rsidRPr="009A753A">
        <w:rPr>
          <w:color w:val="000000"/>
        </w:rPr>
        <w:t>должен быть</w:t>
      </w:r>
      <w:r w:rsidRPr="009A753A">
        <w:rPr>
          <w:color w:val="000000"/>
          <w:spacing w:val="30"/>
        </w:rPr>
        <w:t xml:space="preserve"> </w:t>
      </w:r>
      <w:r w:rsidRPr="009A753A">
        <w:rPr>
          <w:color w:val="000000"/>
        </w:rPr>
        <w:t>обеспе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ен</w:t>
      </w:r>
      <w:r w:rsidRPr="009A753A">
        <w:rPr>
          <w:color w:val="000000"/>
          <w:spacing w:val="28"/>
        </w:rPr>
        <w:t xml:space="preserve"> </w:t>
      </w:r>
      <w:r w:rsidRPr="009A753A">
        <w:rPr>
          <w:color w:val="000000"/>
        </w:rPr>
        <w:t>дос</w:t>
      </w:r>
      <w:r w:rsidRPr="009A753A">
        <w:rPr>
          <w:color w:val="000000"/>
          <w:spacing w:val="6"/>
        </w:rPr>
        <w:t>т</w:t>
      </w:r>
      <w:r w:rsidRPr="009A753A">
        <w:rPr>
          <w:color w:val="000000"/>
          <w:spacing w:val="-2"/>
        </w:rPr>
        <w:t>у</w:t>
      </w:r>
      <w:r w:rsidRPr="009A753A">
        <w:rPr>
          <w:color w:val="000000"/>
        </w:rPr>
        <w:t>п</w:t>
      </w:r>
      <w:r w:rsidRPr="009A753A">
        <w:rPr>
          <w:color w:val="000000"/>
          <w:spacing w:val="30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  <w:spacing w:val="29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</w:rPr>
        <w:t>омпле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</w:rPr>
        <w:t>там</w:t>
      </w:r>
      <w:r w:rsidRPr="009A753A">
        <w:rPr>
          <w:color w:val="000000"/>
          <w:spacing w:val="28"/>
        </w:rPr>
        <w:t xml:space="preserve"> </w:t>
      </w:r>
      <w:r w:rsidRPr="009A753A">
        <w:rPr>
          <w:color w:val="000000"/>
        </w:rPr>
        <w:t>б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бл</w:t>
      </w:r>
      <w:r w:rsidRPr="009A753A">
        <w:rPr>
          <w:color w:val="000000"/>
          <w:spacing w:val="2"/>
        </w:rPr>
        <w:t>и</w:t>
      </w:r>
      <w:r w:rsidRPr="009A753A">
        <w:rPr>
          <w:color w:val="000000"/>
        </w:rPr>
        <w:t>о</w:t>
      </w:r>
      <w:r w:rsidRPr="009A753A">
        <w:rPr>
          <w:color w:val="000000"/>
          <w:spacing w:val="-1"/>
        </w:rPr>
        <w:t>те</w:t>
      </w:r>
      <w:r w:rsidRPr="009A753A">
        <w:rPr>
          <w:color w:val="000000"/>
        </w:rPr>
        <w:t>чного</w:t>
      </w:r>
      <w:r w:rsidRPr="009A753A">
        <w:rPr>
          <w:color w:val="000000"/>
          <w:spacing w:val="28"/>
        </w:rPr>
        <w:t xml:space="preserve"> </w:t>
      </w:r>
      <w:r w:rsidRPr="009A753A">
        <w:rPr>
          <w:color w:val="000000"/>
        </w:rPr>
        <w:t>фо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да,</w:t>
      </w:r>
      <w:r w:rsidRPr="009A753A">
        <w:rPr>
          <w:color w:val="000000"/>
          <w:spacing w:val="29"/>
        </w:rPr>
        <w:t xml:space="preserve"> </w:t>
      </w:r>
      <w:r w:rsidRPr="009A753A">
        <w:rPr>
          <w:color w:val="000000"/>
        </w:rPr>
        <w:t>с</w:t>
      </w:r>
      <w:r w:rsidRPr="009A753A">
        <w:rPr>
          <w:color w:val="000000"/>
          <w:spacing w:val="1"/>
        </w:rPr>
        <w:t>о</w:t>
      </w:r>
      <w:r w:rsidRPr="009A753A">
        <w:rPr>
          <w:color w:val="000000"/>
        </w:rPr>
        <w:t>стоящего</w:t>
      </w:r>
      <w:r w:rsidRPr="009A753A">
        <w:rPr>
          <w:color w:val="000000"/>
          <w:spacing w:val="28"/>
        </w:rPr>
        <w:t xml:space="preserve"> 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е</w:t>
      </w:r>
      <w:r w:rsidRPr="009A753A">
        <w:rPr>
          <w:color w:val="000000"/>
          <w:spacing w:val="30"/>
        </w:rPr>
        <w:t xml:space="preserve"> </w:t>
      </w:r>
      <w:r w:rsidRPr="009A753A">
        <w:rPr>
          <w:color w:val="000000"/>
        </w:rPr>
        <w:t>менее ч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м из</w:t>
      </w:r>
      <w:r w:rsidRPr="009A753A">
        <w:rPr>
          <w:color w:val="000000"/>
          <w:spacing w:val="1"/>
        </w:rPr>
        <w:t xml:space="preserve"> </w:t>
      </w:r>
      <w:r w:rsidRPr="009A753A">
        <w:rPr>
          <w:bCs/>
          <w:color w:val="000000"/>
        </w:rPr>
        <w:t>3</w:t>
      </w:r>
      <w:r w:rsidRPr="009A753A">
        <w:rPr>
          <w:color w:val="000000"/>
        </w:rPr>
        <w:t xml:space="preserve"> 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аименован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й</w:t>
      </w:r>
      <w:r w:rsidRPr="009A753A">
        <w:rPr>
          <w:color w:val="000000"/>
          <w:spacing w:val="-1"/>
        </w:rPr>
        <w:t xml:space="preserve"> </w:t>
      </w:r>
      <w:r w:rsidRPr="009A753A">
        <w:rPr>
          <w:color w:val="000000"/>
        </w:rPr>
        <w:t>отеч</w:t>
      </w:r>
      <w:r w:rsidRPr="009A753A">
        <w:rPr>
          <w:color w:val="000000"/>
          <w:spacing w:val="-1"/>
        </w:rPr>
        <w:t>ес</w:t>
      </w:r>
      <w:r w:rsidRPr="009A753A">
        <w:rPr>
          <w:color w:val="000000"/>
        </w:rPr>
        <w:t>твен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ых</w:t>
      </w:r>
      <w:r w:rsidRPr="009A753A">
        <w:rPr>
          <w:color w:val="000000"/>
          <w:spacing w:val="2"/>
        </w:rPr>
        <w:t xml:space="preserve"> ж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рна</w:t>
      </w:r>
      <w:r w:rsidRPr="009A753A">
        <w:rPr>
          <w:color w:val="000000"/>
          <w:spacing w:val="2"/>
        </w:rPr>
        <w:t>л</w:t>
      </w:r>
      <w:r w:rsidRPr="009A753A">
        <w:rPr>
          <w:color w:val="000000"/>
        </w:rPr>
        <w:t>ов.</w:t>
      </w:r>
    </w:p>
    <w:p w:rsidR="00232069" w:rsidRPr="009A753A" w:rsidRDefault="00232069" w:rsidP="00906F31">
      <w:pPr>
        <w:widowControl w:val="0"/>
        <w:tabs>
          <w:tab w:val="left" w:pos="1831"/>
          <w:tab w:val="left" w:pos="2908"/>
          <w:tab w:val="left" w:pos="3620"/>
          <w:tab w:val="left" w:pos="4467"/>
          <w:tab w:val="left" w:pos="5580"/>
          <w:tab w:val="left" w:pos="6549"/>
          <w:tab w:val="left" w:pos="7285"/>
        </w:tabs>
        <w:ind w:firstLine="709"/>
        <w:jc w:val="both"/>
        <w:rPr>
          <w:color w:val="000000"/>
        </w:rPr>
      </w:pPr>
      <w:r w:rsidRPr="009A753A">
        <w:rPr>
          <w:color w:val="000000"/>
        </w:rPr>
        <w:t>Образов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тель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ое</w:t>
      </w:r>
      <w:r w:rsidRPr="009A753A">
        <w:rPr>
          <w:color w:val="000000"/>
        </w:rPr>
        <w:tab/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ч</w:t>
      </w:r>
      <w:r w:rsidRPr="009A753A">
        <w:rPr>
          <w:color w:val="000000"/>
          <w:spacing w:val="3"/>
        </w:rPr>
        <w:t>р</w:t>
      </w:r>
      <w:r w:rsidRPr="009A753A">
        <w:rPr>
          <w:color w:val="000000"/>
        </w:rPr>
        <w:t>ежд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</w:rPr>
        <w:t>е</w:t>
      </w:r>
      <w:r w:rsidRPr="009A753A">
        <w:rPr>
          <w:color w:val="000000"/>
        </w:rPr>
        <w:tab/>
        <w:t>долж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</w:t>
      </w:r>
      <w:r w:rsidRPr="009A753A">
        <w:rPr>
          <w:color w:val="000000"/>
        </w:rPr>
        <w:tab/>
      </w:r>
      <w:r w:rsidRPr="009A753A">
        <w:rPr>
          <w:color w:val="000000"/>
          <w:spacing w:val="-1"/>
        </w:rPr>
        <w:t>п</w:t>
      </w:r>
      <w:r w:rsidRPr="009A753A">
        <w:rPr>
          <w:color w:val="000000"/>
        </w:rPr>
        <w:t>р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доставить</w:t>
      </w:r>
      <w:r w:rsidRPr="009A753A">
        <w:rPr>
          <w:color w:val="000000"/>
        </w:rPr>
        <w:tab/>
        <w:t>о</w:t>
      </w:r>
      <w:r w:rsidRPr="009A753A">
        <w:rPr>
          <w:color w:val="000000"/>
          <w:spacing w:val="2"/>
        </w:rPr>
        <w:t>б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ч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  <w:spacing w:val="2"/>
        </w:rPr>
        <w:t>ю</w:t>
      </w:r>
      <w:r w:rsidRPr="009A753A">
        <w:rPr>
          <w:color w:val="000000"/>
        </w:rPr>
        <w:t>щ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мся возможность</w:t>
      </w:r>
      <w:r w:rsidRPr="009A753A">
        <w:rPr>
          <w:color w:val="000000"/>
        </w:rPr>
        <w:tab/>
        <w:t>опера</w:t>
      </w:r>
      <w:r w:rsidRPr="009A753A">
        <w:rPr>
          <w:color w:val="000000"/>
          <w:spacing w:val="-2"/>
        </w:rPr>
        <w:t>т</w:t>
      </w:r>
      <w:r w:rsidRPr="009A753A">
        <w:rPr>
          <w:color w:val="000000"/>
        </w:rPr>
        <w:t>ив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ого</w:t>
      </w:r>
      <w:r w:rsidRPr="009A753A">
        <w:rPr>
          <w:color w:val="000000"/>
        </w:rPr>
        <w:tab/>
        <w:t xml:space="preserve">обмена </w:t>
      </w:r>
      <w:r w:rsidRPr="009A753A">
        <w:rPr>
          <w:color w:val="000000"/>
          <w:spacing w:val="-1"/>
        </w:rPr>
        <w:t>и</w:t>
      </w:r>
      <w:r w:rsidRPr="009A753A">
        <w:rPr>
          <w:color w:val="000000"/>
        </w:rPr>
        <w:t>нформац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ей с о</w:t>
      </w:r>
      <w:r w:rsidRPr="009A753A">
        <w:rPr>
          <w:color w:val="000000"/>
          <w:spacing w:val="-2"/>
        </w:rPr>
        <w:t>т</w:t>
      </w:r>
      <w:r w:rsidRPr="009A753A">
        <w:rPr>
          <w:color w:val="000000"/>
          <w:spacing w:val="-1"/>
        </w:rPr>
        <w:t>еч</w:t>
      </w:r>
      <w:r w:rsidRPr="009A753A">
        <w:rPr>
          <w:color w:val="000000"/>
        </w:rPr>
        <w:t>е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т</w:t>
      </w:r>
      <w:r w:rsidRPr="009A753A">
        <w:rPr>
          <w:color w:val="000000"/>
          <w:spacing w:val="1"/>
        </w:rPr>
        <w:t>в</w:t>
      </w:r>
      <w:r w:rsidRPr="009A753A">
        <w:rPr>
          <w:color w:val="000000"/>
        </w:rPr>
        <w:t>е</w:t>
      </w:r>
      <w:r w:rsidRPr="009A753A">
        <w:rPr>
          <w:color w:val="000000"/>
          <w:spacing w:val="1"/>
        </w:rPr>
        <w:t>нн</w:t>
      </w:r>
      <w:r w:rsidRPr="009A753A">
        <w:rPr>
          <w:color w:val="000000"/>
        </w:rPr>
        <w:t>ыми образователь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ыми</w:t>
      </w:r>
      <w:r w:rsidRPr="009A753A">
        <w:rPr>
          <w:color w:val="000000"/>
          <w:spacing w:val="153"/>
        </w:rPr>
        <w:t xml:space="preserve"> 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1"/>
        </w:rPr>
        <w:t>ч</w:t>
      </w:r>
      <w:r w:rsidRPr="009A753A">
        <w:rPr>
          <w:color w:val="000000"/>
        </w:rPr>
        <w:t>режден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ям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,</w:t>
      </w:r>
      <w:r w:rsidRPr="009A753A">
        <w:rPr>
          <w:color w:val="000000"/>
          <w:spacing w:val="151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3"/>
        </w:rPr>
        <w:t>р</w:t>
      </w:r>
      <w:r w:rsidRPr="009A753A">
        <w:rPr>
          <w:color w:val="000000"/>
        </w:rPr>
        <w:t>ганизац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ями</w:t>
      </w:r>
      <w:r w:rsidRPr="009A753A">
        <w:rPr>
          <w:color w:val="000000"/>
          <w:spacing w:val="149"/>
        </w:rPr>
        <w:t xml:space="preserve"> </w:t>
      </w:r>
      <w:r w:rsidRPr="009A753A">
        <w:rPr>
          <w:color w:val="000000"/>
        </w:rPr>
        <w:t>и</w:t>
      </w:r>
      <w:r w:rsidRPr="009A753A">
        <w:rPr>
          <w:color w:val="000000"/>
          <w:spacing w:val="152"/>
        </w:rPr>
        <w:t xml:space="preserve"> </w:t>
      </w:r>
      <w:r w:rsidRPr="009A753A">
        <w:rPr>
          <w:color w:val="000000"/>
        </w:rPr>
        <w:t>дос</w:t>
      </w:r>
      <w:r w:rsidRPr="009A753A">
        <w:rPr>
          <w:color w:val="000000"/>
          <w:spacing w:val="2"/>
        </w:rPr>
        <w:t>т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</w:rPr>
        <w:t>п</w:t>
      </w:r>
      <w:r w:rsidRPr="009A753A">
        <w:rPr>
          <w:color w:val="000000"/>
          <w:spacing w:val="151"/>
        </w:rPr>
        <w:t xml:space="preserve"> </w:t>
      </w:r>
      <w:r w:rsidRPr="009A753A">
        <w:rPr>
          <w:color w:val="000000"/>
        </w:rPr>
        <w:t>к</w:t>
      </w:r>
      <w:r w:rsidRPr="009A753A">
        <w:rPr>
          <w:color w:val="000000"/>
          <w:spacing w:val="152"/>
        </w:rPr>
        <w:t xml:space="preserve"> </w:t>
      </w:r>
      <w:r w:rsidRPr="009A753A">
        <w:rPr>
          <w:color w:val="000000"/>
        </w:rPr>
        <w:t>совр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ме</w:t>
      </w:r>
      <w:r w:rsidRPr="009A753A">
        <w:rPr>
          <w:color w:val="000000"/>
          <w:spacing w:val="1"/>
        </w:rPr>
        <w:t>нн</w:t>
      </w:r>
      <w:r w:rsidRPr="009A753A">
        <w:rPr>
          <w:color w:val="000000"/>
        </w:rPr>
        <w:t>ым профессиональ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ым</w:t>
      </w:r>
      <w:r w:rsidRPr="009A753A">
        <w:rPr>
          <w:color w:val="000000"/>
          <w:spacing w:val="-1"/>
        </w:rPr>
        <w:t xml:space="preserve"> </w:t>
      </w:r>
      <w:r w:rsidRPr="009A753A">
        <w:rPr>
          <w:color w:val="000000"/>
        </w:rPr>
        <w:t>ба</w:t>
      </w:r>
      <w:r w:rsidRPr="009A753A">
        <w:rPr>
          <w:color w:val="000000"/>
          <w:spacing w:val="-1"/>
        </w:rPr>
        <w:t>за</w:t>
      </w:r>
      <w:r w:rsidRPr="009A753A">
        <w:rPr>
          <w:color w:val="000000"/>
        </w:rPr>
        <w:t>м данных</w:t>
      </w:r>
      <w:r w:rsidRPr="009A753A">
        <w:rPr>
          <w:color w:val="000000"/>
          <w:spacing w:val="1"/>
        </w:rPr>
        <w:t xml:space="preserve"> </w:t>
      </w:r>
      <w:r w:rsidRPr="009A753A">
        <w:rPr>
          <w:color w:val="000000"/>
        </w:rPr>
        <w:t>и и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формационным</w:t>
      </w:r>
      <w:r w:rsidRPr="009A753A">
        <w:rPr>
          <w:color w:val="000000"/>
          <w:spacing w:val="-1"/>
        </w:rPr>
        <w:t xml:space="preserve"> </w:t>
      </w:r>
      <w:r w:rsidRPr="009A753A">
        <w:rPr>
          <w:color w:val="000000"/>
        </w:rPr>
        <w:t>рес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рсам сети</w:t>
      </w:r>
      <w:r w:rsidRPr="009A753A">
        <w:rPr>
          <w:color w:val="000000"/>
          <w:spacing w:val="1"/>
        </w:rPr>
        <w:t xml:space="preserve"> </w:t>
      </w:r>
      <w:r w:rsidRPr="009A753A">
        <w:rPr>
          <w:color w:val="000000"/>
        </w:rPr>
        <w:t>Ин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ернет.</w:t>
      </w:r>
    </w:p>
    <w:p w:rsidR="00232069" w:rsidRPr="009A753A" w:rsidRDefault="00232069" w:rsidP="00906F31">
      <w:pPr>
        <w:widowControl w:val="0"/>
        <w:ind w:firstLine="709"/>
        <w:jc w:val="both"/>
      </w:pPr>
      <w:r w:rsidRPr="009A753A">
        <w:rPr>
          <w:color w:val="000000"/>
        </w:rPr>
        <w:t>Практика</w:t>
      </w:r>
      <w:r w:rsidRPr="009A753A">
        <w:rPr>
          <w:color w:val="000000"/>
          <w:spacing w:val="20"/>
        </w:rPr>
        <w:t xml:space="preserve"> </w:t>
      </w:r>
      <w:r w:rsidRPr="009A753A">
        <w:rPr>
          <w:color w:val="000000"/>
        </w:rPr>
        <w:t>является</w:t>
      </w:r>
      <w:r w:rsidRPr="009A753A">
        <w:rPr>
          <w:color w:val="000000"/>
          <w:spacing w:val="21"/>
        </w:rPr>
        <w:t xml:space="preserve"> </w:t>
      </w:r>
      <w:r w:rsidRPr="009A753A">
        <w:rPr>
          <w:color w:val="000000"/>
        </w:rPr>
        <w:t>об</w:t>
      </w:r>
      <w:r w:rsidRPr="009A753A">
        <w:rPr>
          <w:color w:val="000000"/>
          <w:spacing w:val="3"/>
        </w:rPr>
        <w:t>я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атель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ым</w:t>
      </w:r>
      <w:r w:rsidRPr="009A753A">
        <w:rPr>
          <w:color w:val="000000"/>
          <w:spacing w:val="21"/>
        </w:rPr>
        <w:t xml:space="preserve"> </w:t>
      </w:r>
      <w:r w:rsidRPr="009A753A">
        <w:rPr>
          <w:color w:val="000000"/>
        </w:rPr>
        <w:t>разделом</w:t>
      </w:r>
      <w:r w:rsidRPr="009A753A">
        <w:rPr>
          <w:color w:val="000000"/>
          <w:spacing w:val="21"/>
        </w:rPr>
        <w:t xml:space="preserve"> </w:t>
      </w:r>
      <w:r w:rsidRPr="009A753A">
        <w:rPr>
          <w:color w:val="000000"/>
          <w:spacing w:val="1"/>
        </w:rPr>
        <w:t>О</w:t>
      </w:r>
      <w:r w:rsidRPr="009A753A">
        <w:rPr>
          <w:color w:val="000000"/>
        </w:rPr>
        <w:t>ПОП.</w:t>
      </w:r>
      <w:r w:rsidRPr="009A753A">
        <w:rPr>
          <w:color w:val="000000"/>
          <w:spacing w:val="20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</w:t>
      </w:r>
      <w:r w:rsidRPr="009A753A">
        <w:rPr>
          <w:color w:val="000000"/>
          <w:spacing w:val="23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ред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тавля</w:t>
      </w:r>
      <w:r w:rsidRPr="009A753A">
        <w:rPr>
          <w:color w:val="000000"/>
          <w:spacing w:val="1"/>
        </w:rPr>
        <w:t>е</w:t>
      </w:r>
      <w:r w:rsidRPr="009A753A">
        <w:rPr>
          <w:color w:val="000000"/>
        </w:rPr>
        <w:t>т</w:t>
      </w:r>
      <w:r w:rsidRPr="009A753A">
        <w:rPr>
          <w:color w:val="000000"/>
          <w:spacing w:val="22"/>
        </w:rPr>
        <w:t xml:space="preserve"> </w:t>
      </w:r>
      <w:r w:rsidRPr="009A753A">
        <w:rPr>
          <w:color w:val="000000"/>
        </w:rPr>
        <w:t xml:space="preserve">собой вид 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чебных</w:t>
      </w:r>
      <w:r w:rsidRPr="009A753A">
        <w:rPr>
          <w:color w:val="000000"/>
          <w:spacing w:val="86"/>
        </w:rPr>
        <w:t xml:space="preserve"> 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аняти</w:t>
      </w:r>
      <w:r w:rsidRPr="009A753A">
        <w:rPr>
          <w:color w:val="000000"/>
          <w:spacing w:val="1"/>
        </w:rPr>
        <w:t>й</w:t>
      </w:r>
      <w:r w:rsidRPr="009A753A">
        <w:rPr>
          <w:color w:val="000000"/>
        </w:rPr>
        <w:t>,</w:t>
      </w:r>
      <w:r w:rsidRPr="009A753A">
        <w:rPr>
          <w:color w:val="000000"/>
          <w:spacing w:val="81"/>
        </w:rPr>
        <w:t xml:space="preserve"> </w:t>
      </w:r>
      <w:r w:rsidRPr="009A753A">
        <w:rPr>
          <w:color w:val="000000"/>
        </w:rPr>
        <w:t>обеспечив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ющ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х</w:t>
      </w:r>
      <w:r w:rsidRPr="009A753A">
        <w:rPr>
          <w:color w:val="000000"/>
          <w:spacing w:val="86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рак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  <w:spacing w:val="-1"/>
        </w:rPr>
        <w:t>и</w:t>
      </w:r>
      <w:r w:rsidRPr="009A753A">
        <w:rPr>
          <w:color w:val="000000"/>
        </w:rPr>
        <w:t>к</w:t>
      </w:r>
      <w:r w:rsidRPr="009A753A">
        <w:rPr>
          <w:color w:val="000000"/>
          <w:spacing w:val="6"/>
        </w:rPr>
        <w:t>о</w:t>
      </w:r>
      <w:r w:rsidRPr="009A753A">
        <w:rPr>
          <w:color w:val="000000"/>
        </w:rPr>
        <w:t>-ор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ен</w:t>
      </w:r>
      <w:r w:rsidRPr="009A753A">
        <w:rPr>
          <w:color w:val="000000"/>
          <w:spacing w:val="-1"/>
        </w:rPr>
        <w:t>т</w:t>
      </w:r>
      <w:r w:rsidRPr="009A753A">
        <w:rPr>
          <w:color w:val="000000"/>
        </w:rPr>
        <w:t>ирован</w:t>
      </w:r>
      <w:r w:rsidRPr="009A753A">
        <w:rPr>
          <w:color w:val="000000"/>
          <w:spacing w:val="3"/>
        </w:rPr>
        <w:t>н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ю</w:t>
      </w:r>
      <w:r w:rsidRPr="009A753A">
        <w:rPr>
          <w:color w:val="000000"/>
          <w:spacing w:val="84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одго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</w:rPr>
        <w:t>ов</w:t>
      </w:r>
      <w:r w:rsidRPr="009A753A">
        <w:rPr>
          <w:color w:val="000000"/>
          <w:spacing w:val="2"/>
        </w:rPr>
        <w:t>к</w:t>
      </w:r>
      <w:r w:rsidRPr="009A753A">
        <w:rPr>
          <w:color w:val="000000"/>
        </w:rPr>
        <w:t xml:space="preserve">у </w:t>
      </w:r>
    </w:p>
    <w:p w:rsidR="00232069" w:rsidRPr="009A753A" w:rsidRDefault="00232069" w:rsidP="00906F31">
      <w:pPr>
        <w:widowControl w:val="0"/>
        <w:ind w:firstLine="709"/>
        <w:jc w:val="both"/>
        <w:rPr>
          <w:color w:val="000000"/>
        </w:rPr>
      </w:pPr>
      <w:r w:rsidRPr="009A753A">
        <w:rPr>
          <w:color w:val="000000"/>
        </w:rPr>
        <w:t>о</w:t>
      </w:r>
      <w:r w:rsidRPr="009A753A">
        <w:rPr>
          <w:color w:val="000000"/>
          <w:spacing w:val="2"/>
        </w:rPr>
        <w:t>б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1"/>
        </w:rPr>
        <w:t>ч</w:t>
      </w:r>
      <w:r w:rsidRPr="009A753A">
        <w:rPr>
          <w:color w:val="000000"/>
        </w:rPr>
        <w:t>ающ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  <w:spacing w:val="3"/>
        </w:rPr>
        <w:t>х</w:t>
      </w:r>
      <w:r w:rsidRPr="009A753A">
        <w:rPr>
          <w:color w:val="000000"/>
        </w:rPr>
        <w:t>ся.</w:t>
      </w:r>
      <w:r w:rsidRPr="009A753A">
        <w:rPr>
          <w:color w:val="000000"/>
          <w:spacing w:val="28"/>
        </w:rPr>
        <w:t xml:space="preserve"> </w:t>
      </w:r>
      <w:r w:rsidRPr="009A753A">
        <w:rPr>
          <w:color w:val="000000"/>
        </w:rPr>
        <w:t>При</w:t>
      </w:r>
      <w:r w:rsidRPr="009A753A">
        <w:rPr>
          <w:color w:val="000000"/>
          <w:spacing w:val="29"/>
        </w:rPr>
        <w:t xml:space="preserve"> </w:t>
      </w:r>
      <w:r w:rsidRPr="009A753A">
        <w:rPr>
          <w:color w:val="000000"/>
        </w:rPr>
        <w:t>ре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л</w:t>
      </w:r>
      <w:r w:rsidRPr="009A753A">
        <w:rPr>
          <w:color w:val="000000"/>
          <w:spacing w:val="1"/>
        </w:rPr>
        <w:t>из</w:t>
      </w:r>
      <w:r w:rsidRPr="009A753A">
        <w:rPr>
          <w:color w:val="000000"/>
        </w:rPr>
        <w:t>а</w:t>
      </w:r>
      <w:r w:rsidRPr="009A753A">
        <w:rPr>
          <w:color w:val="000000"/>
          <w:spacing w:val="-1"/>
        </w:rPr>
        <w:t>ц</w:t>
      </w:r>
      <w:r w:rsidRPr="009A753A">
        <w:rPr>
          <w:color w:val="000000"/>
        </w:rPr>
        <w:t>ии</w:t>
      </w:r>
      <w:r w:rsidRPr="009A753A">
        <w:rPr>
          <w:color w:val="000000"/>
          <w:spacing w:val="29"/>
        </w:rPr>
        <w:t xml:space="preserve"> </w:t>
      </w:r>
      <w:r w:rsidRPr="009A753A">
        <w:rPr>
          <w:color w:val="000000"/>
        </w:rPr>
        <w:t>ОПОП</w:t>
      </w:r>
      <w:r w:rsidRPr="009A753A">
        <w:rPr>
          <w:color w:val="000000"/>
          <w:spacing w:val="27"/>
        </w:rPr>
        <w:t xml:space="preserve"> </w:t>
      </w:r>
      <w:r w:rsidRPr="009A753A">
        <w:rPr>
          <w:color w:val="000000"/>
        </w:rPr>
        <w:t>НПО</w:t>
      </w:r>
      <w:r w:rsidRPr="009A753A">
        <w:rPr>
          <w:color w:val="000000"/>
          <w:spacing w:val="27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ре</w:t>
      </w:r>
      <w:r w:rsidRPr="009A753A">
        <w:rPr>
          <w:color w:val="000000"/>
          <w:spacing w:val="2"/>
        </w:rPr>
        <w:t>д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см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триваются</w:t>
      </w:r>
      <w:r w:rsidRPr="009A753A">
        <w:rPr>
          <w:color w:val="000000"/>
          <w:spacing w:val="28"/>
        </w:rPr>
        <w:t xml:space="preserve"> </w:t>
      </w:r>
      <w:r w:rsidRPr="009A753A">
        <w:rPr>
          <w:color w:val="000000"/>
        </w:rPr>
        <w:t>с</w:t>
      </w:r>
      <w:r w:rsidRPr="009A753A">
        <w:rPr>
          <w:color w:val="000000"/>
          <w:spacing w:val="1"/>
        </w:rPr>
        <w:t>л</w:t>
      </w:r>
      <w:r w:rsidRPr="009A753A">
        <w:rPr>
          <w:color w:val="000000"/>
        </w:rPr>
        <w:t>е</w:t>
      </w:r>
      <w:r w:rsidRPr="009A753A">
        <w:rPr>
          <w:color w:val="000000"/>
          <w:spacing w:val="2"/>
        </w:rPr>
        <w:t>д</w:t>
      </w:r>
      <w:r w:rsidRPr="009A753A">
        <w:rPr>
          <w:color w:val="000000"/>
          <w:spacing w:val="-2"/>
        </w:rPr>
        <w:t>у</w:t>
      </w:r>
      <w:r w:rsidRPr="009A753A">
        <w:rPr>
          <w:color w:val="000000"/>
        </w:rPr>
        <w:t>ющ</w:t>
      </w:r>
      <w:r w:rsidRPr="009A753A">
        <w:rPr>
          <w:color w:val="000000"/>
          <w:spacing w:val="1"/>
        </w:rPr>
        <w:t>ие</w:t>
      </w:r>
      <w:r w:rsidRPr="009A753A">
        <w:rPr>
          <w:color w:val="000000"/>
          <w:spacing w:val="27"/>
        </w:rPr>
        <w:t xml:space="preserve"> </w:t>
      </w:r>
      <w:r w:rsidRPr="009A753A">
        <w:rPr>
          <w:color w:val="000000"/>
        </w:rPr>
        <w:t>в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ды практик:</w:t>
      </w:r>
      <w:r w:rsidRPr="009A753A">
        <w:rPr>
          <w:color w:val="000000"/>
          <w:spacing w:val="118"/>
        </w:rPr>
        <w:t xml:space="preserve"> 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-1"/>
        </w:rPr>
        <w:t>ч</w:t>
      </w:r>
      <w:r w:rsidRPr="009A753A">
        <w:rPr>
          <w:color w:val="000000"/>
        </w:rPr>
        <w:t>ебная</w:t>
      </w:r>
      <w:r w:rsidRPr="009A753A">
        <w:rPr>
          <w:color w:val="000000"/>
          <w:spacing w:val="115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</w:t>
      </w:r>
      <w:r w:rsidRPr="009A753A">
        <w:rPr>
          <w:color w:val="000000"/>
          <w:spacing w:val="1"/>
        </w:rPr>
        <w:t>акт</w:t>
      </w:r>
      <w:r w:rsidRPr="009A753A">
        <w:rPr>
          <w:color w:val="000000"/>
        </w:rPr>
        <w:t>ика</w:t>
      </w:r>
      <w:r w:rsidRPr="009A753A">
        <w:rPr>
          <w:color w:val="000000"/>
          <w:spacing w:val="114"/>
        </w:rPr>
        <w:t xml:space="preserve"> </w:t>
      </w:r>
      <w:r w:rsidRPr="009A753A">
        <w:rPr>
          <w:color w:val="000000"/>
        </w:rPr>
        <w:t>(про</w:t>
      </w:r>
      <w:r w:rsidRPr="009A753A">
        <w:rPr>
          <w:color w:val="000000"/>
          <w:spacing w:val="1"/>
        </w:rPr>
        <w:t>из</w:t>
      </w:r>
      <w:r w:rsidRPr="009A753A">
        <w:rPr>
          <w:color w:val="000000"/>
        </w:rPr>
        <w:t>водстве</w:t>
      </w:r>
      <w:r w:rsidRPr="009A753A">
        <w:rPr>
          <w:color w:val="000000"/>
          <w:spacing w:val="-1"/>
        </w:rPr>
        <w:t>н</w:t>
      </w:r>
      <w:r w:rsidRPr="009A753A">
        <w:rPr>
          <w:color w:val="000000"/>
        </w:rPr>
        <w:t>ное</w:t>
      </w:r>
      <w:r w:rsidRPr="009A753A">
        <w:rPr>
          <w:color w:val="000000"/>
          <w:spacing w:val="114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2"/>
        </w:rPr>
        <w:t>б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че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ие)</w:t>
      </w:r>
      <w:r w:rsidRPr="009A753A">
        <w:rPr>
          <w:color w:val="000000"/>
          <w:spacing w:val="114"/>
        </w:rPr>
        <w:t>.</w:t>
      </w:r>
    </w:p>
    <w:p w:rsidR="00232069" w:rsidRPr="009A753A" w:rsidRDefault="00232069" w:rsidP="00906F31">
      <w:pPr>
        <w:widowControl w:val="0"/>
        <w:tabs>
          <w:tab w:val="left" w:pos="2109"/>
          <w:tab w:val="left" w:pos="2739"/>
          <w:tab w:val="left" w:pos="3637"/>
          <w:tab w:val="left" w:pos="4102"/>
          <w:tab w:val="left" w:pos="4946"/>
          <w:tab w:val="left" w:pos="5349"/>
          <w:tab w:val="left" w:pos="6114"/>
          <w:tab w:val="left" w:pos="6682"/>
          <w:tab w:val="left" w:pos="7538"/>
          <w:tab w:val="left" w:pos="7989"/>
          <w:tab w:val="left" w:pos="8605"/>
        </w:tabs>
        <w:ind w:firstLine="709"/>
        <w:jc w:val="both"/>
        <w:rPr>
          <w:color w:val="000000"/>
        </w:rPr>
      </w:pPr>
      <w:r w:rsidRPr="009A753A">
        <w:rPr>
          <w:color w:val="000000"/>
        </w:rPr>
        <w:t>Учебная</w:t>
      </w:r>
      <w:r w:rsidRPr="009A753A">
        <w:rPr>
          <w:color w:val="000000"/>
          <w:spacing w:val="175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рактика</w:t>
      </w:r>
      <w:r w:rsidRPr="009A753A">
        <w:rPr>
          <w:color w:val="000000"/>
          <w:spacing w:val="174"/>
        </w:rPr>
        <w:t xml:space="preserve"> </w:t>
      </w:r>
      <w:r w:rsidRPr="009A753A">
        <w:rPr>
          <w:color w:val="000000"/>
        </w:rPr>
        <w:t>(про</w:t>
      </w:r>
      <w:r w:rsidRPr="009A753A">
        <w:rPr>
          <w:color w:val="000000"/>
          <w:spacing w:val="2"/>
        </w:rPr>
        <w:t>и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водств</w:t>
      </w:r>
      <w:r w:rsidRPr="009A753A">
        <w:rPr>
          <w:color w:val="000000"/>
          <w:spacing w:val="-1"/>
        </w:rPr>
        <w:t>ен</w:t>
      </w:r>
      <w:r w:rsidRPr="009A753A">
        <w:rPr>
          <w:color w:val="000000"/>
        </w:rPr>
        <w:t>ное</w:t>
      </w:r>
      <w:r w:rsidRPr="009A753A">
        <w:rPr>
          <w:color w:val="000000"/>
          <w:spacing w:val="174"/>
        </w:rPr>
        <w:t xml:space="preserve"> </w:t>
      </w:r>
      <w:r w:rsidRPr="009A753A">
        <w:rPr>
          <w:color w:val="000000"/>
        </w:rPr>
        <w:t>о</w:t>
      </w:r>
      <w:r w:rsidRPr="009A753A">
        <w:rPr>
          <w:color w:val="000000"/>
          <w:spacing w:val="-1"/>
        </w:rPr>
        <w:t>б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</w:rPr>
        <w:t>че</w:t>
      </w:r>
      <w:r w:rsidRPr="009A753A">
        <w:rPr>
          <w:color w:val="000000"/>
          <w:spacing w:val="1"/>
        </w:rPr>
        <w:t>ни</w:t>
      </w:r>
      <w:r w:rsidRPr="009A753A">
        <w:rPr>
          <w:color w:val="000000"/>
        </w:rPr>
        <w:t>е)</w:t>
      </w:r>
      <w:r w:rsidRPr="009A753A">
        <w:rPr>
          <w:color w:val="000000"/>
          <w:spacing w:val="176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роводятся</w:t>
      </w:r>
      <w:r w:rsidRPr="009A753A">
        <w:rPr>
          <w:color w:val="000000"/>
          <w:spacing w:val="20"/>
        </w:rPr>
        <w:t xml:space="preserve"> </w:t>
      </w:r>
      <w:r w:rsidRPr="009A753A">
        <w:rPr>
          <w:color w:val="000000"/>
        </w:rPr>
        <w:t>образов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тельным</w:t>
      </w:r>
      <w:r w:rsidRPr="009A753A">
        <w:rPr>
          <w:color w:val="000000"/>
          <w:spacing w:val="22"/>
        </w:rPr>
        <w:t xml:space="preserve"> 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чре</w:t>
      </w:r>
      <w:r w:rsidRPr="009A753A">
        <w:rPr>
          <w:color w:val="000000"/>
          <w:spacing w:val="1"/>
        </w:rPr>
        <w:t>ж</w:t>
      </w:r>
      <w:r w:rsidRPr="009A753A">
        <w:rPr>
          <w:color w:val="000000"/>
        </w:rPr>
        <w:t>ден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ем</w:t>
      </w:r>
      <w:r w:rsidRPr="009A753A">
        <w:rPr>
          <w:color w:val="000000"/>
          <w:spacing w:val="25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ри</w:t>
      </w:r>
      <w:r w:rsidRPr="009A753A">
        <w:rPr>
          <w:color w:val="000000"/>
          <w:spacing w:val="23"/>
        </w:rPr>
        <w:t xml:space="preserve"> </w:t>
      </w:r>
      <w:r w:rsidRPr="009A753A">
        <w:rPr>
          <w:color w:val="000000"/>
        </w:rPr>
        <w:t>осво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нии</w:t>
      </w:r>
      <w:r w:rsidRPr="009A753A">
        <w:rPr>
          <w:color w:val="000000"/>
          <w:spacing w:val="21"/>
        </w:rPr>
        <w:t xml:space="preserve"> </w:t>
      </w:r>
      <w:r w:rsidRPr="009A753A">
        <w:rPr>
          <w:color w:val="000000"/>
          <w:spacing w:val="-2"/>
        </w:rPr>
        <w:t>о</w:t>
      </w:r>
      <w:r w:rsidRPr="009A753A">
        <w:rPr>
          <w:color w:val="000000"/>
          <w:spacing w:val="2"/>
        </w:rPr>
        <w:t>б</w:t>
      </w:r>
      <w:r w:rsidRPr="009A753A">
        <w:rPr>
          <w:color w:val="000000"/>
          <w:spacing w:val="-4"/>
        </w:rPr>
        <w:t>у</w:t>
      </w:r>
      <w:r w:rsidRPr="009A753A">
        <w:rPr>
          <w:color w:val="000000"/>
          <w:spacing w:val="1"/>
        </w:rPr>
        <w:t>ч</w:t>
      </w:r>
      <w:r w:rsidRPr="009A753A">
        <w:rPr>
          <w:color w:val="000000"/>
        </w:rPr>
        <w:t>ающ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мися профессиональ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-1"/>
        </w:rPr>
        <w:t>ы</w:t>
      </w:r>
      <w:r w:rsidRPr="009A753A">
        <w:rPr>
          <w:color w:val="000000"/>
        </w:rPr>
        <w:t>х</w:t>
      </w:r>
      <w:r w:rsidRPr="009A753A">
        <w:rPr>
          <w:color w:val="000000"/>
          <w:spacing w:val="73"/>
        </w:rPr>
        <w:t xml:space="preserve"> </w:t>
      </w:r>
      <w:r w:rsidRPr="009A753A">
        <w:rPr>
          <w:color w:val="000000"/>
          <w:spacing w:val="1"/>
        </w:rPr>
        <w:t>к</w:t>
      </w:r>
      <w:r w:rsidRPr="009A753A">
        <w:rPr>
          <w:color w:val="000000"/>
          <w:spacing w:val="-1"/>
        </w:rPr>
        <w:t>ом</w:t>
      </w:r>
      <w:r w:rsidRPr="009A753A">
        <w:rPr>
          <w:color w:val="000000"/>
        </w:rPr>
        <w:t>петен</w:t>
      </w:r>
      <w:r w:rsidRPr="009A753A">
        <w:rPr>
          <w:color w:val="000000"/>
          <w:spacing w:val="1"/>
        </w:rPr>
        <w:t>ц</w:t>
      </w:r>
      <w:r w:rsidRPr="009A753A">
        <w:rPr>
          <w:color w:val="000000"/>
        </w:rPr>
        <w:t>ий</w:t>
      </w:r>
      <w:r w:rsidRPr="009A753A">
        <w:rPr>
          <w:color w:val="000000"/>
          <w:spacing w:val="74"/>
        </w:rPr>
        <w:t xml:space="preserve"> </w:t>
      </w:r>
      <w:r w:rsidRPr="009A753A">
        <w:rPr>
          <w:color w:val="000000"/>
        </w:rPr>
        <w:t>в</w:t>
      </w:r>
      <w:r w:rsidRPr="009A753A">
        <w:rPr>
          <w:color w:val="000000"/>
          <w:spacing w:val="74"/>
        </w:rPr>
        <w:t xml:space="preserve"> </w:t>
      </w:r>
      <w:r w:rsidRPr="009A753A">
        <w:rPr>
          <w:color w:val="000000"/>
        </w:rPr>
        <w:t>рамк</w:t>
      </w:r>
      <w:r w:rsidRPr="009A753A">
        <w:rPr>
          <w:color w:val="000000"/>
          <w:spacing w:val="-3"/>
        </w:rPr>
        <w:t>а</w:t>
      </w:r>
      <w:r w:rsidRPr="009A753A">
        <w:rPr>
          <w:color w:val="000000"/>
        </w:rPr>
        <w:t>х</w:t>
      </w:r>
      <w:r w:rsidRPr="009A753A">
        <w:rPr>
          <w:color w:val="000000"/>
          <w:spacing w:val="74"/>
        </w:rPr>
        <w:t xml:space="preserve"> </w:t>
      </w:r>
      <w:r w:rsidRPr="009A753A">
        <w:rPr>
          <w:color w:val="000000"/>
          <w:spacing w:val="1"/>
        </w:rPr>
        <w:t>п</w:t>
      </w:r>
      <w:r w:rsidRPr="009A753A">
        <w:rPr>
          <w:color w:val="000000"/>
        </w:rPr>
        <w:t>рофес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ио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-2"/>
        </w:rPr>
        <w:t>ы</w:t>
      </w:r>
      <w:r w:rsidRPr="009A753A">
        <w:rPr>
          <w:color w:val="000000"/>
        </w:rPr>
        <w:t>х</w:t>
      </w:r>
      <w:r w:rsidRPr="009A753A">
        <w:rPr>
          <w:color w:val="000000"/>
          <w:spacing w:val="76"/>
        </w:rPr>
        <w:t xml:space="preserve"> </w:t>
      </w:r>
      <w:r w:rsidRPr="009A753A">
        <w:rPr>
          <w:color w:val="000000"/>
        </w:rPr>
        <w:t>м</w:t>
      </w:r>
      <w:r w:rsidRPr="009A753A">
        <w:rPr>
          <w:color w:val="000000"/>
          <w:spacing w:val="-1"/>
        </w:rPr>
        <w:t>о</w:t>
      </w:r>
      <w:r w:rsidRPr="009A753A">
        <w:rPr>
          <w:color w:val="000000"/>
        </w:rPr>
        <w:t>д</w:t>
      </w:r>
      <w:r w:rsidRPr="009A753A">
        <w:rPr>
          <w:color w:val="000000"/>
          <w:spacing w:val="-3"/>
        </w:rPr>
        <w:t>у</w:t>
      </w:r>
      <w:r w:rsidRPr="009A753A">
        <w:rPr>
          <w:color w:val="000000"/>
        </w:rPr>
        <w:t>л</w:t>
      </w:r>
      <w:r w:rsidRPr="009A753A">
        <w:rPr>
          <w:color w:val="000000"/>
          <w:spacing w:val="-1"/>
        </w:rPr>
        <w:t>е</w:t>
      </w:r>
      <w:r w:rsidRPr="009A753A">
        <w:rPr>
          <w:color w:val="000000"/>
        </w:rPr>
        <w:t>й</w:t>
      </w:r>
      <w:r w:rsidRPr="009A753A">
        <w:rPr>
          <w:color w:val="000000"/>
          <w:spacing w:val="75"/>
        </w:rPr>
        <w:t xml:space="preserve"> </w:t>
      </w:r>
      <w:r w:rsidRPr="009A753A">
        <w:rPr>
          <w:color w:val="000000"/>
        </w:rPr>
        <w:t>и</w:t>
      </w:r>
      <w:r w:rsidRPr="009A753A">
        <w:rPr>
          <w:color w:val="000000"/>
          <w:spacing w:val="75"/>
        </w:rPr>
        <w:t xml:space="preserve"> </w:t>
      </w:r>
      <w:r w:rsidRPr="009A753A">
        <w:rPr>
          <w:color w:val="000000"/>
        </w:rPr>
        <w:t>мо</w:t>
      </w:r>
      <w:r w:rsidRPr="009A753A">
        <w:rPr>
          <w:color w:val="000000"/>
          <w:spacing w:val="1"/>
        </w:rPr>
        <w:t>г</w:t>
      </w:r>
      <w:r w:rsidRPr="009A753A">
        <w:rPr>
          <w:color w:val="000000"/>
          <w:spacing w:val="-6"/>
        </w:rPr>
        <w:t>у</w:t>
      </w:r>
      <w:r w:rsidRPr="009A753A">
        <w:rPr>
          <w:color w:val="000000"/>
        </w:rPr>
        <w:t>т ре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ли</w:t>
      </w:r>
      <w:r w:rsidRPr="009A753A">
        <w:rPr>
          <w:color w:val="000000"/>
          <w:spacing w:val="1"/>
        </w:rPr>
        <w:t>з</w:t>
      </w:r>
      <w:r w:rsidRPr="009A753A">
        <w:rPr>
          <w:color w:val="000000"/>
        </w:rPr>
        <w:t>овыв</w:t>
      </w:r>
      <w:r w:rsidRPr="009A753A">
        <w:rPr>
          <w:color w:val="000000"/>
          <w:spacing w:val="-1"/>
        </w:rPr>
        <w:t>а</w:t>
      </w:r>
      <w:r w:rsidR="00FD23B3">
        <w:rPr>
          <w:color w:val="000000"/>
        </w:rPr>
        <w:t xml:space="preserve">ться </w:t>
      </w:r>
      <w:proofErr w:type="spellStart"/>
      <w:r w:rsidR="00FD23B3">
        <w:rPr>
          <w:color w:val="000000"/>
        </w:rPr>
        <w:t>как</w:t>
      </w:r>
      <w:r w:rsidRPr="009A753A">
        <w:rPr>
          <w:color w:val="000000"/>
        </w:rPr>
        <w:t>концен</w:t>
      </w:r>
      <w:r w:rsidRPr="009A753A">
        <w:rPr>
          <w:color w:val="000000"/>
          <w:spacing w:val="1"/>
        </w:rPr>
        <w:t>т</w:t>
      </w:r>
      <w:r w:rsidRPr="009A753A">
        <w:rPr>
          <w:color w:val="000000"/>
          <w:spacing w:val="-1"/>
        </w:rPr>
        <w:t>р</w:t>
      </w:r>
      <w:r w:rsidRPr="009A753A">
        <w:rPr>
          <w:color w:val="000000"/>
        </w:rPr>
        <w:t>иров</w:t>
      </w:r>
      <w:r w:rsidRPr="009A753A">
        <w:rPr>
          <w:color w:val="000000"/>
          <w:spacing w:val="-1"/>
        </w:rPr>
        <w:t>а</w:t>
      </w:r>
      <w:r w:rsidRPr="009A753A">
        <w:rPr>
          <w:color w:val="000000"/>
        </w:rPr>
        <w:t>н</w:t>
      </w:r>
      <w:r w:rsidRPr="009A753A">
        <w:rPr>
          <w:color w:val="000000"/>
          <w:spacing w:val="1"/>
        </w:rPr>
        <w:t>н</w:t>
      </w:r>
      <w:r w:rsidR="00FD23B3">
        <w:rPr>
          <w:color w:val="000000"/>
        </w:rPr>
        <w:t>о</w:t>
      </w:r>
      <w:proofErr w:type="spellEnd"/>
      <w:r w:rsidR="00FD23B3">
        <w:rPr>
          <w:color w:val="000000"/>
        </w:rPr>
        <w:t xml:space="preserve"> </w:t>
      </w:r>
      <w:r w:rsidRPr="009A753A">
        <w:rPr>
          <w:color w:val="000000"/>
        </w:rPr>
        <w:t>в нескол</w:t>
      </w:r>
      <w:r w:rsidRPr="009A753A">
        <w:rPr>
          <w:color w:val="000000"/>
          <w:spacing w:val="1"/>
        </w:rPr>
        <w:t>ьк</w:t>
      </w:r>
      <w:r w:rsidRPr="009A753A">
        <w:rPr>
          <w:color w:val="000000"/>
        </w:rPr>
        <w:t>о пе</w:t>
      </w:r>
      <w:r w:rsidRPr="009A753A">
        <w:rPr>
          <w:color w:val="000000"/>
          <w:spacing w:val="-1"/>
        </w:rPr>
        <w:t>р</w:t>
      </w:r>
      <w:r w:rsidRPr="009A753A">
        <w:rPr>
          <w:color w:val="000000"/>
        </w:rPr>
        <w:t>иодов,</w:t>
      </w:r>
      <w:r w:rsidR="00FD23B3">
        <w:rPr>
          <w:color w:val="000000"/>
        </w:rPr>
        <w:t xml:space="preserve"> </w:t>
      </w:r>
      <w:r w:rsidRPr="009A753A">
        <w:rPr>
          <w:color w:val="000000"/>
        </w:rPr>
        <w:t>так</w:t>
      </w:r>
      <w:r w:rsidR="00FD23B3">
        <w:rPr>
          <w:color w:val="000000"/>
        </w:rPr>
        <w:t xml:space="preserve"> </w:t>
      </w:r>
      <w:r w:rsidRPr="009A753A">
        <w:rPr>
          <w:color w:val="000000"/>
        </w:rPr>
        <w:t xml:space="preserve">и </w:t>
      </w:r>
      <w:r w:rsidR="000F58DB" w:rsidRPr="009A753A">
        <w:rPr>
          <w:color w:val="000000"/>
        </w:rPr>
        <w:t>ра</w:t>
      </w:r>
      <w:r w:rsidR="000F58DB" w:rsidRPr="009A753A">
        <w:rPr>
          <w:color w:val="000000"/>
          <w:spacing w:val="-1"/>
        </w:rPr>
        <w:t>сс</w:t>
      </w:r>
      <w:r w:rsidR="000F58DB" w:rsidRPr="009A753A">
        <w:rPr>
          <w:color w:val="000000"/>
          <w:spacing w:val="2"/>
        </w:rPr>
        <w:t>р</w:t>
      </w:r>
      <w:r w:rsidR="000F58DB" w:rsidRPr="009A753A">
        <w:rPr>
          <w:color w:val="000000"/>
        </w:rPr>
        <w:t>едоточ</w:t>
      </w:r>
      <w:r w:rsidR="000F58DB" w:rsidRPr="009A753A">
        <w:rPr>
          <w:color w:val="000000"/>
          <w:spacing w:val="-1"/>
        </w:rPr>
        <w:t>е</w:t>
      </w:r>
      <w:r w:rsidR="000F58DB" w:rsidRPr="009A753A">
        <w:rPr>
          <w:color w:val="000000"/>
          <w:spacing w:val="1"/>
        </w:rPr>
        <w:t>н</w:t>
      </w:r>
      <w:r w:rsidR="000F58DB" w:rsidRPr="009A753A">
        <w:rPr>
          <w:color w:val="000000"/>
        </w:rPr>
        <w:t>о</w:t>
      </w:r>
      <w:r w:rsidRPr="009A753A">
        <w:rPr>
          <w:color w:val="000000"/>
        </w:rPr>
        <w:t>,</w:t>
      </w:r>
      <w:r w:rsidR="00FD23B3">
        <w:rPr>
          <w:color w:val="000000"/>
        </w:rPr>
        <w:t xml:space="preserve"> </w:t>
      </w:r>
      <w:r w:rsidRPr="009A753A">
        <w:rPr>
          <w:color w:val="000000"/>
        </w:rPr>
        <w:t>ч</w:t>
      </w:r>
      <w:r w:rsidRPr="009A753A">
        <w:rPr>
          <w:color w:val="000000"/>
          <w:spacing w:val="1"/>
        </w:rPr>
        <w:t>е</w:t>
      </w:r>
      <w:r w:rsidRPr="009A753A">
        <w:rPr>
          <w:color w:val="000000"/>
        </w:rPr>
        <w:t>ре</w:t>
      </w:r>
      <w:r w:rsidRPr="009A753A">
        <w:rPr>
          <w:color w:val="000000"/>
          <w:spacing w:val="2"/>
        </w:rPr>
        <w:t>д</w:t>
      </w:r>
      <w:r w:rsidRPr="009A753A">
        <w:rPr>
          <w:color w:val="000000"/>
          <w:spacing w:val="-3"/>
        </w:rPr>
        <w:t>у</w:t>
      </w:r>
      <w:r w:rsidR="00FD23B3">
        <w:rPr>
          <w:color w:val="000000"/>
        </w:rPr>
        <w:t xml:space="preserve">ясь </w:t>
      </w:r>
      <w:proofErr w:type="spellStart"/>
      <w:r w:rsidRPr="009A753A">
        <w:rPr>
          <w:color w:val="000000"/>
        </w:rPr>
        <w:lastRenderedPageBreak/>
        <w:t>стео</w:t>
      </w:r>
      <w:r w:rsidRPr="009A753A">
        <w:rPr>
          <w:color w:val="000000"/>
          <w:spacing w:val="1"/>
        </w:rPr>
        <w:t>р</w:t>
      </w:r>
      <w:r w:rsidRPr="009A753A">
        <w:rPr>
          <w:color w:val="000000"/>
        </w:rPr>
        <w:t>ет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че</w:t>
      </w:r>
      <w:r w:rsidRPr="009A753A">
        <w:rPr>
          <w:color w:val="000000"/>
          <w:spacing w:val="-1"/>
        </w:rPr>
        <w:t>с</w:t>
      </w:r>
      <w:r w:rsidRPr="009A753A">
        <w:rPr>
          <w:color w:val="000000"/>
        </w:rPr>
        <w:t>к</w:t>
      </w:r>
      <w:r w:rsidRPr="009A753A">
        <w:rPr>
          <w:color w:val="000000"/>
          <w:spacing w:val="1"/>
        </w:rPr>
        <w:t>и</w:t>
      </w:r>
      <w:r w:rsidRPr="009A753A">
        <w:rPr>
          <w:color w:val="000000"/>
        </w:rPr>
        <w:t>ми</w:t>
      </w:r>
      <w:proofErr w:type="spellEnd"/>
      <w:r w:rsidRPr="009A753A">
        <w:rPr>
          <w:color w:val="000000"/>
        </w:rPr>
        <w:t xml:space="preserve"> за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</w:rPr>
        <w:t>ят</w:t>
      </w:r>
      <w:r w:rsidRPr="009A753A">
        <w:rPr>
          <w:color w:val="000000"/>
          <w:spacing w:val="1"/>
        </w:rPr>
        <w:t>и</w:t>
      </w:r>
      <w:r w:rsidR="00FD23B3">
        <w:rPr>
          <w:color w:val="000000"/>
        </w:rPr>
        <w:t xml:space="preserve">ями </w:t>
      </w:r>
      <w:r w:rsidRPr="009A753A">
        <w:rPr>
          <w:color w:val="000000"/>
        </w:rPr>
        <w:t>в рамках профессиональ</w:t>
      </w:r>
      <w:r w:rsidRPr="009A753A">
        <w:rPr>
          <w:color w:val="000000"/>
          <w:spacing w:val="1"/>
        </w:rPr>
        <w:t>н</w:t>
      </w:r>
      <w:r w:rsidRPr="009A753A">
        <w:rPr>
          <w:color w:val="000000"/>
          <w:spacing w:val="-1"/>
        </w:rPr>
        <w:t>ы</w:t>
      </w:r>
      <w:r w:rsidRPr="009A753A">
        <w:rPr>
          <w:color w:val="000000"/>
        </w:rPr>
        <w:t>х</w:t>
      </w:r>
      <w:r w:rsidRPr="009A753A">
        <w:rPr>
          <w:color w:val="000000"/>
          <w:spacing w:val="2"/>
        </w:rPr>
        <w:t xml:space="preserve"> </w:t>
      </w:r>
      <w:r w:rsidRPr="009A753A">
        <w:rPr>
          <w:color w:val="000000"/>
        </w:rPr>
        <w:t>мо</w:t>
      </w:r>
      <w:r w:rsidRPr="009A753A">
        <w:rPr>
          <w:color w:val="000000"/>
          <w:spacing w:val="-2"/>
        </w:rPr>
        <w:t>д</w:t>
      </w:r>
      <w:r w:rsidRPr="009A753A">
        <w:rPr>
          <w:color w:val="000000"/>
          <w:spacing w:val="-5"/>
        </w:rPr>
        <w:t>у</w:t>
      </w:r>
      <w:r w:rsidRPr="009A753A">
        <w:rPr>
          <w:color w:val="000000"/>
          <w:spacing w:val="2"/>
        </w:rPr>
        <w:t>л</w:t>
      </w:r>
      <w:r w:rsidRPr="009A753A">
        <w:rPr>
          <w:color w:val="000000"/>
        </w:rPr>
        <w:t>ей.</w:t>
      </w:r>
    </w:p>
    <w:p w:rsidR="00232069" w:rsidRPr="009A753A" w:rsidRDefault="00232069" w:rsidP="00906F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3A">
        <w:rPr>
          <w:rFonts w:ascii="Times New Roman" w:hAnsi="Times New Roman" w:cs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232069" w:rsidRPr="009A753A" w:rsidRDefault="00232069" w:rsidP="00906F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3A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r w:rsidR="000F58DB" w:rsidRPr="009A753A">
        <w:rPr>
          <w:rFonts w:ascii="Times New Roman" w:hAnsi="Times New Roman" w:cs="Times New Roman"/>
          <w:sz w:val="24"/>
          <w:szCs w:val="24"/>
        </w:rPr>
        <w:t>рассредоточено</w:t>
      </w:r>
      <w:r w:rsidRPr="009A753A">
        <w:rPr>
          <w:rFonts w:ascii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</w:p>
    <w:p w:rsidR="00232069" w:rsidRPr="009A753A" w:rsidRDefault="00232069" w:rsidP="00906F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3A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232069" w:rsidRPr="009A753A" w:rsidRDefault="00232069" w:rsidP="00906F31">
      <w:pPr>
        <w:widowControl w:val="0"/>
        <w:tabs>
          <w:tab w:val="left" w:pos="2109"/>
          <w:tab w:val="left" w:pos="2739"/>
          <w:tab w:val="left" w:pos="3637"/>
          <w:tab w:val="left" w:pos="4102"/>
          <w:tab w:val="left" w:pos="4946"/>
          <w:tab w:val="left" w:pos="5349"/>
          <w:tab w:val="left" w:pos="6114"/>
          <w:tab w:val="left" w:pos="6682"/>
          <w:tab w:val="left" w:pos="7538"/>
          <w:tab w:val="left" w:pos="7989"/>
          <w:tab w:val="left" w:pos="8605"/>
        </w:tabs>
        <w:ind w:left="99" w:right="928" w:firstLine="719"/>
        <w:jc w:val="both"/>
        <w:rPr>
          <w:color w:val="000000"/>
        </w:rPr>
      </w:pPr>
    </w:p>
    <w:p w:rsidR="00232069" w:rsidRPr="009A753A" w:rsidRDefault="00232069" w:rsidP="00906F31">
      <w:pPr>
        <w:widowControl w:val="0"/>
        <w:ind w:left="99" w:right="895" w:firstLine="719"/>
        <w:rPr>
          <w:b/>
        </w:rPr>
      </w:pPr>
      <w:r w:rsidRPr="009A753A">
        <w:rPr>
          <w:b/>
        </w:rPr>
        <w:t>4.3. Кадровое обеспечение образовательного процесса</w:t>
      </w:r>
    </w:p>
    <w:p w:rsidR="00232069" w:rsidRPr="009A753A" w:rsidRDefault="00232069" w:rsidP="0090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A753A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профессиональному модулю: </w:t>
      </w:r>
    </w:p>
    <w:p w:rsidR="00232069" w:rsidRPr="009A753A" w:rsidRDefault="00232069" w:rsidP="0090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A753A">
        <w:rPr>
          <w:b/>
          <w:bCs/>
        </w:rPr>
        <w:t>преподаватели</w:t>
      </w:r>
      <w:r w:rsidRPr="009A753A">
        <w:rPr>
          <w:bCs/>
        </w:rPr>
        <w:t xml:space="preserve"> должны иметь среднее профессиональное или высшее профессиональное образование по профилю модуля.</w:t>
      </w:r>
    </w:p>
    <w:p w:rsidR="00232069" w:rsidRPr="009A753A" w:rsidRDefault="00232069" w:rsidP="0090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A753A">
        <w:rPr>
          <w:bCs/>
        </w:rPr>
        <w:t>Требования к квалификации педагогических кадров, осуществляющих руководство практикой: мастера производственного обучения</w:t>
      </w:r>
    </w:p>
    <w:p w:rsidR="000F58DB" w:rsidRPr="009A753A" w:rsidRDefault="00232069" w:rsidP="00FD23B3">
      <w:pPr>
        <w:ind w:firstLine="708"/>
        <w:jc w:val="both"/>
      </w:pPr>
      <w:r w:rsidRPr="009A753A">
        <w:rPr>
          <w:b/>
        </w:rPr>
        <w:t xml:space="preserve">Мастера производственного обучения: </w:t>
      </w:r>
      <w:r w:rsidRPr="009A753A">
        <w:t>наличие высшего профессионального образования или среднего</w:t>
      </w:r>
      <w:r w:rsidR="00FD23B3">
        <w:t xml:space="preserve"> профессионального образования, наличие </w:t>
      </w:r>
      <w:r w:rsidRPr="009A753A">
        <w:t xml:space="preserve">не ниже 4-го квалификационного разряда по профессиям: каменщик, штукатур, маляр, плотник – столяр, облицовщик-плиточник соответственно с обязательной стажировкой в профильных </w:t>
      </w:r>
      <w:r w:rsidRPr="009A753A">
        <w:rPr>
          <w:bCs/>
        </w:rPr>
        <w:t>строительных</w:t>
      </w:r>
      <w:r w:rsidRPr="009A753A">
        <w:t xml:space="preserve">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0F58DB" w:rsidRPr="009A753A" w:rsidRDefault="000F58DB" w:rsidP="00906F31">
      <w:pPr>
        <w:spacing w:after="200"/>
      </w:pPr>
      <w:r w:rsidRPr="009A753A">
        <w:br w:type="page"/>
      </w:r>
    </w:p>
    <w:p w:rsidR="000F58DB" w:rsidRPr="009A753A" w:rsidRDefault="000F58DB" w:rsidP="00FD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9A753A">
        <w:rPr>
          <w:b/>
          <w:caps/>
        </w:rPr>
        <w:lastRenderedPageBreak/>
        <w:t>5. Контроль и оценка результатов освоения</w:t>
      </w:r>
      <w:r w:rsidR="00FD23B3">
        <w:rPr>
          <w:b/>
          <w:caps/>
        </w:rPr>
        <w:t xml:space="preserve"> Учебной практики</w:t>
      </w:r>
    </w:p>
    <w:p w:rsidR="000F58DB" w:rsidRPr="009A753A" w:rsidRDefault="000F58DB" w:rsidP="0090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A753A">
        <w:rPr>
          <w:b/>
          <w:bCs/>
        </w:rPr>
        <w:t>5.1. Контроль и оценка результатов освоения учебн</w:t>
      </w:r>
      <w:r w:rsidR="00FD23B3">
        <w:rPr>
          <w:b/>
          <w:bCs/>
        </w:rPr>
        <w:t>ой практики</w:t>
      </w:r>
    </w:p>
    <w:p w:rsidR="000F58DB" w:rsidRPr="009A753A" w:rsidRDefault="000F58DB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A753A"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831"/>
        <w:gridCol w:w="2436"/>
      </w:tblGrid>
      <w:tr w:rsidR="000F58DB" w:rsidRPr="009A753A" w:rsidTr="00FD23B3">
        <w:tc>
          <w:tcPr>
            <w:tcW w:w="2304" w:type="dxa"/>
            <w:vAlign w:val="center"/>
          </w:tcPr>
          <w:p w:rsidR="000F58DB" w:rsidRPr="009A753A" w:rsidRDefault="000F58DB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 xml:space="preserve">Результаты </w:t>
            </w:r>
          </w:p>
          <w:p w:rsidR="000F58DB" w:rsidRPr="009A753A" w:rsidRDefault="000F58DB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175" w:type="dxa"/>
            <w:vAlign w:val="center"/>
          </w:tcPr>
          <w:p w:rsidR="000F58DB" w:rsidRPr="009A753A" w:rsidRDefault="000F58DB" w:rsidP="00906F31">
            <w:pPr>
              <w:jc w:val="center"/>
              <w:rPr>
                <w:bCs/>
              </w:rPr>
            </w:pPr>
            <w:r w:rsidRPr="009A753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2" w:type="dxa"/>
            <w:vAlign w:val="center"/>
          </w:tcPr>
          <w:p w:rsidR="000F58DB" w:rsidRPr="009A753A" w:rsidRDefault="000F58DB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</w:rPr>
              <w:t xml:space="preserve">Формы и методы контроля и оценки </w:t>
            </w:r>
          </w:p>
        </w:tc>
      </w:tr>
      <w:tr w:rsidR="000F58DB" w:rsidRPr="009A753A" w:rsidTr="00FD23B3">
        <w:tc>
          <w:tcPr>
            <w:tcW w:w="2304" w:type="dxa"/>
          </w:tcPr>
          <w:p w:rsidR="000F58DB" w:rsidRPr="009A753A" w:rsidRDefault="000F58DB" w:rsidP="00906F31">
            <w:pPr>
              <w:pStyle w:val="21"/>
              <w:widowControl w:val="0"/>
              <w:tabs>
                <w:tab w:val="left" w:pos="142"/>
              </w:tabs>
              <w:ind w:left="0" w:firstLine="0"/>
            </w:pPr>
            <w:r w:rsidRPr="009A753A">
              <w:t>ПК5.4 Выполнять подготовительные работы при производстве малярных работ.</w:t>
            </w:r>
          </w:p>
        </w:tc>
        <w:tc>
          <w:tcPr>
            <w:tcW w:w="5175" w:type="dxa"/>
            <w:vAlign w:val="center"/>
          </w:tcPr>
          <w:p w:rsidR="000F58DB" w:rsidRPr="009A753A" w:rsidRDefault="000F58DB" w:rsidP="00906F31">
            <w:pPr>
              <w:jc w:val="both"/>
            </w:pPr>
            <w:r w:rsidRPr="009A753A">
              <w:rPr>
                <w:b/>
              </w:rPr>
              <w:t>практический опыт:</w:t>
            </w:r>
            <w:r w:rsidRPr="009A753A">
              <w:t xml:space="preserve"> 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</w:pPr>
            <w:r w:rsidRPr="009A753A">
              <w:t>- выполнения подготовительных работ при производстве малярных работ.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  <w:rPr>
                <w:b/>
              </w:rPr>
            </w:pPr>
            <w:r w:rsidRPr="009A753A">
              <w:rPr>
                <w:b/>
              </w:rPr>
              <w:t>уметь: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  <w:rPr>
                <w:color w:val="000000"/>
              </w:rPr>
            </w:pPr>
            <w:r w:rsidRPr="009A753A">
              <w:rPr>
                <w:rFonts w:ascii="Calibri" w:eastAsia="Calibri" w:hAnsi="Calibri" w:cs="Calibri"/>
                <w:color w:val="000000"/>
              </w:rPr>
              <w:t>-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пользо</w:t>
            </w:r>
            <w:r w:rsidRPr="009A753A">
              <w:rPr>
                <w:color w:val="000000"/>
                <w:spacing w:val="-1"/>
              </w:rPr>
              <w:t>в</w:t>
            </w:r>
            <w:r w:rsidRPr="009A753A">
              <w:rPr>
                <w:color w:val="000000"/>
                <w:w w:val="101"/>
              </w:rPr>
              <w:t>ать</w:t>
            </w:r>
            <w:r w:rsidRPr="009A753A">
              <w:rPr>
                <w:color w:val="000000"/>
              </w:rPr>
              <w:t xml:space="preserve"> м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</w:rPr>
              <w:t>лли</w:t>
            </w:r>
            <w:r w:rsidRPr="009A753A">
              <w:rPr>
                <w:color w:val="000000"/>
                <w:spacing w:val="-1"/>
                <w:w w:val="101"/>
              </w:rPr>
              <w:t>ч</w:t>
            </w:r>
            <w:r w:rsidRPr="009A753A">
              <w:rPr>
                <w:color w:val="000000"/>
                <w:spacing w:val="-2"/>
                <w:w w:val="101"/>
              </w:rPr>
              <w:t>е</w:t>
            </w:r>
            <w:r w:rsidRPr="009A753A">
              <w:rPr>
                <w:color w:val="000000"/>
                <w:w w:val="101"/>
              </w:rPr>
              <w:t>ск</w:t>
            </w:r>
            <w:r w:rsidRPr="009A753A">
              <w:rPr>
                <w:color w:val="000000"/>
              </w:rPr>
              <w:t>ие</w:t>
            </w:r>
            <w:r w:rsidRPr="009A753A">
              <w:rPr>
                <w:color w:val="000000"/>
                <w:spacing w:val="-1"/>
              </w:rPr>
              <w:t xml:space="preserve"> </w:t>
            </w:r>
            <w:r w:rsidRPr="009A753A">
              <w:rPr>
                <w:color w:val="000000"/>
              </w:rPr>
              <w:t>ш</w:t>
            </w:r>
            <w:r w:rsidRPr="009A753A">
              <w:rPr>
                <w:color w:val="000000"/>
                <w:spacing w:val="-2"/>
              </w:rPr>
              <w:t>п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-2"/>
                <w:w w:val="101"/>
              </w:rPr>
              <w:t>е</w:t>
            </w:r>
            <w:r w:rsidRPr="009A753A">
              <w:rPr>
                <w:color w:val="000000"/>
              </w:rPr>
              <w:t xml:space="preserve">ли, </w:t>
            </w:r>
            <w:r w:rsidRPr="009A753A">
              <w:rPr>
                <w:color w:val="000000"/>
                <w:w w:val="101"/>
              </w:rPr>
              <w:t>ск</w:t>
            </w:r>
            <w:r w:rsidRPr="009A753A">
              <w:rPr>
                <w:color w:val="000000"/>
              </w:rPr>
              <w:t>р</w:t>
            </w:r>
            <w:r w:rsidRPr="009A753A">
              <w:rPr>
                <w:color w:val="000000"/>
                <w:spacing w:val="-1"/>
                <w:w w:val="101"/>
              </w:rPr>
              <w:t>е</w:t>
            </w:r>
            <w:r w:rsidRPr="009A753A">
              <w:rPr>
                <w:color w:val="000000"/>
                <w:w w:val="101"/>
              </w:rPr>
              <w:t>бк</w:t>
            </w:r>
            <w:r w:rsidRPr="009A753A">
              <w:rPr>
                <w:color w:val="000000"/>
                <w:spacing w:val="-1"/>
              </w:rPr>
              <w:t>и, щ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 xml:space="preserve">и </w:t>
            </w:r>
            <w:r w:rsidRPr="009A753A">
              <w:rPr>
                <w:color w:val="000000"/>
                <w:w w:val="101"/>
              </w:rPr>
              <w:t>д</w:t>
            </w:r>
            <w:r w:rsidRPr="009A753A">
              <w:rPr>
                <w:color w:val="000000"/>
              </w:rPr>
              <w:t>л</w:t>
            </w:r>
            <w:r w:rsidRPr="009A753A">
              <w:rPr>
                <w:color w:val="000000"/>
                <w:w w:val="101"/>
              </w:rPr>
              <w:t>я</w:t>
            </w:r>
            <w:r w:rsidRPr="009A753A">
              <w:rPr>
                <w:color w:val="000000"/>
              </w:rPr>
              <w:t xml:space="preserve"> о</w:t>
            </w:r>
            <w:r w:rsidRPr="009A753A">
              <w:rPr>
                <w:color w:val="000000"/>
                <w:w w:val="101"/>
              </w:rPr>
              <w:t>ч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>и пов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рхн</w:t>
            </w:r>
            <w:r w:rsidRPr="009A753A">
              <w:rPr>
                <w:color w:val="000000"/>
                <w:spacing w:val="-2"/>
              </w:rPr>
              <w:t>о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й.</w:t>
            </w:r>
          </w:p>
          <w:p w:rsidR="000F58DB" w:rsidRPr="009A753A" w:rsidRDefault="000F58DB" w:rsidP="00906F31">
            <w:pPr>
              <w:widowControl w:val="0"/>
              <w:tabs>
                <w:tab w:val="left" w:pos="2003"/>
                <w:tab w:val="left" w:pos="2879"/>
              </w:tabs>
              <w:ind w:right="150"/>
              <w:rPr>
                <w:color w:val="000000"/>
              </w:rPr>
            </w:pPr>
            <w:r w:rsidRPr="009A753A">
              <w:rPr>
                <w:color w:val="000000"/>
              </w:rPr>
              <w:t>-пользо</w:t>
            </w:r>
            <w:r w:rsidRPr="009A753A">
              <w:rPr>
                <w:color w:val="000000"/>
                <w:spacing w:val="-1"/>
              </w:rPr>
              <w:t>в</w:t>
            </w:r>
            <w:r w:rsidRPr="009A753A">
              <w:rPr>
                <w:color w:val="000000"/>
                <w:w w:val="101"/>
              </w:rPr>
              <w:t xml:space="preserve">аться </w:t>
            </w:r>
            <w:r w:rsidRPr="009A753A">
              <w:rPr>
                <w:color w:val="000000"/>
              </w:rPr>
              <w:t>п</w:t>
            </w:r>
            <w:r w:rsidRPr="009A753A">
              <w:rPr>
                <w:color w:val="000000"/>
                <w:w w:val="101"/>
              </w:rPr>
              <w:t>ы</w:t>
            </w:r>
            <w:r w:rsidRPr="009A753A">
              <w:rPr>
                <w:color w:val="000000"/>
              </w:rPr>
              <w:t>л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  <w:spacing w:val="-1"/>
                <w:w w:val="101"/>
              </w:rPr>
              <w:t>с</w:t>
            </w:r>
            <w:r w:rsidRPr="009A753A">
              <w:rPr>
                <w:color w:val="000000"/>
              </w:rPr>
              <w:t>о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о</w:t>
            </w:r>
            <w:r w:rsidRPr="009A753A">
              <w:rPr>
                <w:color w:val="000000"/>
                <w:w w:val="101"/>
              </w:rPr>
              <w:t>м</w:t>
            </w:r>
            <w:r w:rsidRPr="009A753A">
              <w:rPr>
                <w:color w:val="000000"/>
              </w:rPr>
              <w:t>, воз</w:t>
            </w:r>
            <w:r w:rsidRPr="009A753A">
              <w:rPr>
                <w:color w:val="000000"/>
                <w:w w:val="101"/>
              </w:rPr>
              <w:t>д</w:t>
            </w:r>
            <w:r w:rsidRPr="009A753A">
              <w:rPr>
                <w:color w:val="000000"/>
                <w:spacing w:val="-2"/>
              </w:rPr>
              <w:t>у</w:t>
            </w:r>
            <w:r w:rsidRPr="009A753A">
              <w:rPr>
                <w:color w:val="000000"/>
              </w:rPr>
              <w:t xml:space="preserve">шной         </w:t>
            </w:r>
            <w:r w:rsidRPr="009A753A">
              <w:rPr>
                <w:color w:val="000000"/>
                <w:spacing w:val="-22"/>
              </w:rPr>
              <w:t xml:space="preserve"> 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тр</w:t>
            </w:r>
            <w:r w:rsidRPr="009A753A">
              <w:rPr>
                <w:color w:val="000000"/>
                <w:spacing w:val="-2"/>
              </w:rPr>
              <w:t>у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 xml:space="preserve">й от 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>о</w:t>
            </w:r>
            <w:r w:rsidRPr="009A753A">
              <w:rPr>
                <w:color w:val="000000"/>
                <w:w w:val="101"/>
              </w:rPr>
              <w:t>м</w:t>
            </w:r>
            <w:r w:rsidRPr="009A753A">
              <w:rPr>
                <w:color w:val="000000"/>
                <w:spacing w:val="-1"/>
              </w:rPr>
              <w:t>п</w:t>
            </w:r>
            <w:r w:rsidRPr="009A753A">
              <w:rPr>
                <w:color w:val="000000"/>
              </w:rPr>
              <w:t>р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  <w:spacing w:val="-1"/>
                <w:w w:val="101"/>
              </w:rPr>
              <w:t>с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ор</w:t>
            </w:r>
            <w:r w:rsidRPr="009A753A">
              <w:rPr>
                <w:color w:val="000000"/>
                <w:w w:val="101"/>
              </w:rPr>
              <w:t>а п</w:t>
            </w:r>
            <w:r w:rsidRPr="009A753A">
              <w:rPr>
                <w:color w:val="000000"/>
              </w:rPr>
              <w:t>ри</w:t>
            </w:r>
            <w:r w:rsidRPr="009A753A">
              <w:rPr>
                <w:color w:val="000000"/>
                <w:spacing w:val="-4"/>
              </w:rPr>
              <w:t xml:space="preserve"> </w:t>
            </w:r>
            <w:r w:rsidRPr="009A753A">
              <w:rPr>
                <w:color w:val="000000"/>
              </w:rPr>
              <w:t>о</w:t>
            </w:r>
            <w:r w:rsidRPr="009A753A">
              <w:rPr>
                <w:color w:val="000000"/>
                <w:spacing w:val="-2"/>
                <w:w w:val="101"/>
              </w:rPr>
              <w:t>ч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ке</w:t>
            </w:r>
            <w:r w:rsidRPr="009A753A">
              <w:rPr>
                <w:color w:val="000000"/>
              </w:rPr>
              <w:t xml:space="preserve"> пов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рхно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й.</w:t>
            </w:r>
          </w:p>
          <w:p w:rsidR="000F58DB" w:rsidRPr="009A753A" w:rsidRDefault="000F58DB" w:rsidP="00906F31">
            <w:pPr>
              <w:widowControl w:val="0"/>
              <w:tabs>
                <w:tab w:val="left" w:pos="1408"/>
                <w:tab w:val="left" w:pos="2965"/>
              </w:tabs>
              <w:spacing w:before="2"/>
              <w:ind w:right="155"/>
              <w:rPr>
                <w:color w:val="000000"/>
              </w:rPr>
            </w:pPr>
            <w:r w:rsidRPr="009A753A">
              <w:rPr>
                <w:color w:val="000000"/>
                <w:spacing w:val="-3"/>
              </w:rPr>
              <w:t>-</w:t>
            </w:r>
            <w:r w:rsidRPr="009A753A">
              <w:rPr>
                <w:color w:val="000000"/>
              </w:rPr>
              <w:t>у</w:t>
            </w:r>
            <w:r w:rsidRPr="009A753A">
              <w:rPr>
                <w:color w:val="000000"/>
                <w:w w:val="101"/>
              </w:rPr>
              <w:t>да</w:t>
            </w:r>
            <w:r w:rsidRPr="009A753A">
              <w:rPr>
                <w:color w:val="000000"/>
              </w:rPr>
              <w:t>лять ст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</w:rPr>
              <w:t>р</w:t>
            </w:r>
            <w:r w:rsidRPr="009A753A">
              <w:rPr>
                <w:color w:val="000000"/>
                <w:spacing w:val="-2"/>
              </w:rPr>
              <w:t>у</w:t>
            </w:r>
            <w:r w:rsidRPr="009A753A">
              <w:rPr>
                <w:color w:val="000000"/>
              </w:rPr>
              <w:t>ю</w:t>
            </w:r>
            <w:r w:rsidRPr="009A753A">
              <w:rPr>
                <w:color w:val="000000"/>
                <w:spacing w:val="82"/>
              </w:rPr>
              <w:t xml:space="preserve"> 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>р</w:t>
            </w:r>
            <w:r w:rsidRPr="009A753A">
              <w:rPr>
                <w:color w:val="000000"/>
                <w:w w:val="101"/>
              </w:rPr>
              <w:t>аск</w:t>
            </w:r>
            <w:r w:rsidRPr="009A753A">
              <w:rPr>
                <w:color w:val="000000"/>
              </w:rPr>
              <w:t>у</w:t>
            </w:r>
            <w:r w:rsidRPr="009A753A">
              <w:rPr>
                <w:color w:val="000000"/>
                <w:spacing w:val="79"/>
              </w:rPr>
              <w:t xml:space="preserve"> 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 xml:space="preserve"> р</w:t>
            </w:r>
            <w:r w:rsidRPr="009A753A">
              <w:rPr>
                <w:color w:val="000000"/>
                <w:w w:val="101"/>
              </w:rPr>
              <w:t>ас</w:t>
            </w:r>
            <w:r w:rsidRPr="009A753A">
              <w:rPr>
                <w:color w:val="000000"/>
              </w:rPr>
              <w:t>шив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 xml:space="preserve">ой         </w:t>
            </w:r>
            <w:r w:rsidRPr="009A753A">
              <w:rPr>
                <w:color w:val="000000"/>
                <w:spacing w:val="-15"/>
              </w:rPr>
              <w:t xml:space="preserve"> </w:t>
            </w:r>
            <w:r w:rsidRPr="009A753A">
              <w:rPr>
                <w:color w:val="000000"/>
              </w:rPr>
              <w:t>тр</w:t>
            </w:r>
            <w:r w:rsidRPr="009A753A">
              <w:rPr>
                <w:color w:val="000000"/>
                <w:spacing w:val="-1"/>
                <w:w w:val="101"/>
              </w:rPr>
              <w:t>е</w:t>
            </w:r>
            <w:r w:rsidRPr="009A753A">
              <w:rPr>
                <w:color w:val="000000"/>
              </w:rPr>
              <w:t>щин</w:t>
            </w:r>
            <w:r w:rsidRPr="009A753A">
              <w:rPr>
                <w:color w:val="000000"/>
              </w:rPr>
              <w:tab/>
              <w:t>и р</w:t>
            </w:r>
            <w:r w:rsidRPr="009A753A">
              <w:rPr>
                <w:color w:val="000000"/>
                <w:w w:val="101"/>
              </w:rPr>
              <w:t>асч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>ой</w:t>
            </w:r>
            <w:r w:rsidRPr="009A753A">
              <w:rPr>
                <w:color w:val="000000"/>
                <w:spacing w:val="-2"/>
              </w:rPr>
              <w:t xml:space="preserve"> </w:t>
            </w:r>
            <w:r w:rsidRPr="009A753A">
              <w:rPr>
                <w:color w:val="000000"/>
                <w:spacing w:val="-1"/>
              </w:rPr>
              <w:t>в</w:t>
            </w:r>
            <w:r w:rsidRPr="009A753A">
              <w:rPr>
                <w:color w:val="000000"/>
                <w:w w:val="101"/>
              </w:rPr>
              <w:t>ыб</w:t>
            </w:r>
            <w:r w:rsidRPr="009A753A">
              <w:rPr>
                <w:color w:val="000000"/>
              </w:rPr>
              <w:t>оин</w:t>
            </w:r>
          </w:p>
          <w:p w:rsidR="000F58DB" w:rsidRPr="009A753A" w:rsidRDefault="000F58DB" w:rsidP="00906F31">
            <w:pPr>
              <w:rPr>
                <w:color w:val="000000"/>
              </w:rPr>
            </w:pPr>
            <w:r w:rsidRPr="009A753A">
              <w:rPr>
                <w:color w:val="000000"/>
                <w:spacing w:val="-3"/>
              </w:rPr>
              <w:t>-у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ов</w:t>
            </w:r>
            <w:r w:rsidRPr="009A753A">
              <w:rPr>
                <w:color w:val="000000"/>
                <w:w w:val="101"/>
              </w:rPr>
              <w:t>ку</w:t>
            </w:r>
            <w:r w:rsidRPr="009A753A">
              <w:rPr>
                <w:color w:val="000000"/>
              </w:rPr>
              <w:tab/>
              <w:t>з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</w:rPr>
              <w:t>щитн</w:t>
            </w:r>
            <w:r w:rsidRPr="009A753A">
              <w:rPr>
                <w:color w:val="000000"/>
                <w:w w:val="101"/>
              </w:rPr>
              <w:t>ы</w:t>
            </w:r>
            <w:r w:rsidRPr="009A753A">
              <w:rPr>
                <w:color w:val="000000"/>
              </w:rPr>
              <w:t xml:space="preserve">х </w:t>
            </w:r>
            <w:r w:rsidRPr="009A753A">
              <w:rPr>
                <w:color w:val="000000"/>
                <w:w w:val="101"/>
              </w:rPr>
              <w:t>ма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ри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</w:rPr>
              <w:t>лов</w:t>
            </w:r>
            <w:r w:rsidRPr="009A753A">
              <w:rPr>
                <w:color w:val="000000"/>
                <w:spacing w:val="26"/>
              </w:rPr>
              <w:t xml:space="preserve"> </w:t>
            </w:r>
            <w:r w:rsidRPr="009A753A">
              <w:rPr>
                <w:color w:val="000000"/>
              </w:rPr>
              <w:t>(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  <w:spacing w:val="-1"/>
                <w:w w:val="101"/>
              </w:rPr>
              <w:t>к</w:t>
            </w:r>
            <w:r w:rsidRPr="009A753A">
              <w:rPr>
                <w:color w:val="000000"/>
              </w:rPr>
              <w:t>от</w:t>
            </w:r>
            <w:r w:rsidRPr="009A753A">
              <w:rPr>
                <w:color w:val="000000"/>
                <w:w w:val="101"/>
              </w:rPr>
              <w:t>ч</w:t>
            </w:r>
            <w:r w:rsidRPr="009A753A">
              <w:rPr>
                <w:color w:val="000000"/>
              </w:rPr>
              <w:t>,</w:t>
            </w:r>
            <w:r w:rsidRPr="009A753A">
              <w:rPr>
                <w:color w:val="000000"/>
                <w:spacing w:val="27"/>
              </w:rPr>
              <w:t xml:space="preserve"> </w:t>
            </w:r>
            <w:r w:rsidRPr="009A753A">
              <w:rPr>
                <w:color w:val="000000"/>
              </w:rPr>
              <w:t>пл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  <w:spacing w:val="-2"/>
              </w:rPr>
              <w:t>н</w:t>
            </w:r>
            <w:r w:rsidRPr="009A753A">
              <w:rPr>
                <w:color w:val="000000"/>
                <w:spacing w:val="-1"/>
                <w:w w:val="101"/>
              </w:rPr>
              <w:t>к</w:t>
            </w:r>
            <w:r w:rsidRPr="009A753A">
              <w:rPr>
                <w:color w:val="000000"/>
              </w:rPr>
              <w:t>и)</w:t>
            </w:r>
            <w:r w:rsidRPr="009A753A">
              <w:rPr>
                <w:color w:val="000000"/>
                <w:spacing w:val="29"/>
              </w:rPr>
              <w:t xml:space="preserve"> </w:t>
            </w:r>
            <w:r w:rsidRPr="009A753A">
              <w:rPr>
                <w:color w:val="000000"/>
                <w:w w:val="101"/>
              </w:rPr>
              <w:t>д</w:t>
            </w:r>
            <w:r w:rsidRPr="009A753A">
              <w:rPr>
                <w:color w:val="000000"/>
              </w:rPr>
              <w:t>л</w:t>
            </w:r>
            <w:r w:rsidRPr="009A753A">
              <w:rPr>
                <w:color w:val="000000"/>
                <w:w w:val="101"/>
              </w:rPr>
              <w:t>я</w:t>
            </w:r>
            <w:r w:rsidRPr="009A753A">
              <w:rPr>
                <w:color w:val="000000"/>
              </w:rPr>
              <w:t xml:space="preserve"> пр</w:t>
            </w:r>
            <w:r w:rsidRPr="009A753A">
              <w:rPr>
                <w:color w:val="000000"/>
                <w:w w:val="101"/>
              </w:rPr>
              <w:t>ед</w:t>
            </w:r>
            <w:r w:rsidRPr="009A753A">
              <w:rPr>
                <w:color w:val="000000"/>
              </w:rPr>
              <w:t>ох</w:t>
            </w:r>
            <w:r w:rsidRPr="009A753A">
              <w:rPr>
                <w:color w:val="000000"/>
                <w:spacing w:val="-1"/>
              </w:rPr>
              <w:t>р</w:t>
            </w:r>
            <w:r w:rsidRPr="009A753A">
              <w:rPr>
                <w:color w:val="000000"/>
                <w:w w:val="101"/>
              </w:rPr>
              <w:t>а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ни</w:t>
            </w:r>
            <w:r w:rsidRPr="009A753A">
              <w:rPr>
                <w:color w:val="000000"/>
                <w:w w:val="101"/>
              </w:rPr>
              <w:t>я</w:t>
            </w:r>
            <w:r w:rsidRPr="009A753A">
              <w:rPr>
                <w:color w:val="000000"/>
                <w:spacing w:val="10"/>
              </w:rPr>
              <w:t xml:space="preserve"> </w:t>
            </w:r>
            <w:r w:rsidRPr="009A753A">
              <w:rPr>
                <w:color w:val="000000"/>
              </w:rPr>
              <w:t>пов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рхн</w:t>
            </w:r>
            <w:r w:rsidRPr="009A753A">
              <w:rPr>
                <w:color w:val="000000"/>
                <w:spacing w:val="-1"/>
              </w:rPr>
              <w:t>о</w:t>
            </w:r>
            <w:r w:rsidRPr="009A753A">
              <w:rPr>
                <w:color w:val="000000"/>
                <w:w w:val="10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w w:val="101"/>
              </w:rPr>
              <w:t>е</w:t>
            </w:r>
            <w:r w:rsidRPr="009A753A">
              <w:rPr>
                <w:color w:val="000000"/>
              </w:rPr>
              <w:t>й</w:t>
            </w:r>
            <w:r w:rsidRPr="009A753A">
              <w:rPr>
                <w:color w:val="000000"/>
                <w:spacing w:val="12"/>
              </w:rPr>
              <w:t xml:space="preserve"> </w:t>
            </w:r>
            <w:r w:rsidRPr="009A753A">
              <w:rPr>
                <w:color w:val="000000"/>
              </w:rPr>
              <w:t xml:space="preserve">от </w:t>
            </w:r>
            <w:proofErr w:type="spellStart"/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w w:val="101"/>
              </w:rPr>
              <w:t>аб</w:t>
            </w:r>
            <w:r w:rsidRPr="009A753A">
              <w:rPr>
                <w:color w:val="000000"/>
              </w:rPr>
              <w:t>р</w:t>
            </w:r>
            <w:r w:rsidRPr="009A753A">
              <w:rPr>
                <w:color w:val="000000"/>
                <w:w w:val="101"/>
              </w:rPr>
              <w:t>ы</w:t>
            </w:r>
            <w:r w:rsidRPr="009A753A">
              <w:rPr>
                <w:color w:val="000000"/>
                <w:spacing w:val="-1"/>
              </w:rPr>
              <w:t>зг</w:t>
            </w:r>
            <w:r w:rsidRPr="009A753A">
              <w:rPr>
                <w:color w:val="000000"/>
              </w:rPr>
              <w:t>ов</w:t>
            </w:r>
            <w:proofErr w:type="spellEnd"/>
            <w:r w:rsidRPr="009A753A">
              <w:rPr>
                <w:color w:val="000000"/>
              </w:rPr>
              <w:t xml:space="preserve"> </w:t>
            </w:r>
            <w:r w:rsidRPr="009A753A">
              <w:rPr>
                <w:color w:val="000000"/>
                <w:w w:val="101"/>
              </w:rPr>
              <w:t>к</w:t>
            </w:r>
            <w:r w:rsidRPr="009A753A">
              <w:rPr>
                <w:color w:val="000000"/>
              </w:rPr>
              <w:t>р</w:t>
            </w:r>
            <w:r w:rsidRPr="009A753A">
              <w:rPr>
                <w:color w:val="000000"/>
                <w:spacing w:val="-2"/>
                <w:w w:val="101"/>
              </w:rPr>
              <w:t>а</w:t>
            </w:r>
            <w:r w:rsidRPr="009A753A">
              <w:rPr>
                <w:color w:val="000000"/>
                <w:w w:val="101"/>
              </w:rPr>
              <w:t>ск</w:t>
            </w:r>
            <w:r w:rsidRPr="009A753A">
              <w:rPr>
                <w:color w:val="000000"/>
              </w:rPr>
              <w:t>и.</w:t>
            </w:r>
          </w:p>
          <w:p w:rsidR="000F58DB" w:rsidRPr="009A753A" w:rsidRDefault="000F58DB" w:rsidP="00906F31">
            <w:pPr>
              <w:rPr>
                <w:b/>
                <w:color w:val="000000"/>
              </w:rPr>
            </w:pPr>
            <w:r w:rsidRPr="009A753A">
              <w:rPr>
                <w:b/>
                <w:color w:val="000000"/>
              </w:rPr>
              <w:t>знать:</w:t>
            </w:r>
          </w:p>
          <w:p w:rsidR="000F58DB" w:rsidRPr="009A753A" w:rsidRDefault="000F58DB" w:rsidP="00906F31">
            <w:pPr>
              <w:jc w:val="both"/>
            </w:pPr>
            <w:r w:rsidRPr="009A753A">
              <w:t>- способы подготовки поверхностей под окрашивание и оклеивание;</w:t>
            </w:r>
          </w:p>
          <w:p w:rsidR="000F58DB" w:rsidRPr="009A753A" w:rsidRDefault="000F58DB" w:rsidP="00906F31">
            <w:pPr>
              <w:jc w:val="both"/>
            </w:pPr>
            <w:r w:rsidRPr="009A753A">
              <w:t>- назначения и правила применения ручного инструмента, приспособлений, машин и</w:t>
            </w:r>
          </w:p>
          <w:p w:rsidR="000F58DB" w:rsidRPr="009A753A" w:rsidRDefault="000F58DB" w:rsidP="00906F31">
            <w:pPr>
              <w:jc w:val="both"/>
            </w:pPr>
            <w:r w:rsidRPr="009A753A">
              <w:t>механизмов;</w:t>
            </w:r>
          </w:p>
          <w:p w:rsidR="000F58DB" w:rsidRPr="009A753A" w:rsidRDefault="000F58DB" w:rsidP="00906F31">
            <w:pPr>
              <w:jc w:val="both"/>
            </w:pPr>
            <w:r w:rsidRPr="009A753A">
              <w:t>- устройство и правила эксплуатации передвижных малярных станций, агрегатов;</w:t>
            </w:r>
          </w:p>
        </w:tc>
        <w:tc>
          <w:tcPr>
            <w:tcW w:w="2092" w:type="dxa"/>
            <w:vMerge w:val="restart"/>
            <w:vAlign w:val="center"/>
          </w:tcPr>
          <w:p w:rsidR="000F58DB" w:rsidRPr="009A753A" w:rsidRDefault="000F58DB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0F58DB" w:rsidRPr="009A753A" w:rsidRDefault="000F58DB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0F58DB" w:rsidRPr="009A753A" w:rsidRDefault="000F58DB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лабораторных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0F58DB" w:rsidRPr="009A753A" w:rsidRDefault="000F58DB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0F58DB" w:rsidRPr="009A753A" w:rsidRDefault="000F58DB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0F58DB" w:rsidRPr="009A753A" w:rsidRDefault="000F58DB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0F58DB" w:rsidRPr="009A753A" w:rsidRDefault="000F58DB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0F58DB" w:rsidRPr="009A753A" w:rsidRDefault="000F58DB" w:rsidP="00906F31">
            <w:pPr>
              <w:widowControl w:val="0"/>
              <w:tabs>
                <w:tab w:val="left" w:pos="840"/>
              </w:tabs>
              <w:spacing w:before="1"/>
              <w:ind w:left="98" w:right="45"/>
              <w:rPr>
                <w:color w:val="000000"/>
              </w:rPr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теор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кой подготовки</w:t>
            </w:r>
            <w:r w:rsidRPr="009A753A">
              <w:rPr>
                <w:color w:val="000000"/>
                <w:spacing w:val="164"/>
              </w:rPr>
              <w:t xml:space="preserve"> 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о ре</w:t>
            </w:r>
            <w:r w:rsidRPr="009A753A">
              <w:rPr>
                <w:color w:val="000000"/>
                <w:spacing w:val="2"/>
              </w:rPr>
              <w:t>з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атам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0F58DB" w:rsidRPr="009A753A" w:rsidRDefault="000F58DB" w:rsidP="00906F31">
            <w:pPr>
              <w:rPr>
                <w:b/>
              </w:rPr>
            </w:pPr>
            <w:r w:rsidRPr="009A753A">
              <w:rPr>
                <w:color w:val="000000"/>
              </w:rPr>
              <w:t>-зач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 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нн</w:t>
            </w:r>
            <w:r w:rsidRPr="009A753A">
              <w:rPr>
                <w:color w:val="000000"/>
              </w:rPr>
              <w:t>ых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05"/>
              </w:rPr>
              <w:t xml:space="preserve"> </w:t>
            </w:r>
            <w:r w:rsidRPr="009A753A">
              <w:rPr>
                <w:color w:val="000000"/>
              </w:rPr>
              <w:t>по</w:t>
            </w:r>
            <w:r w:rsidRPr="009A753A">
              <w:rPr>
                <w:color w:val="000000"/>
                <w:spacing w:val="91"/>
              </w:rPr>
              <w:t xml:space="preserve"> </w:t>
            </w:r>
            <w:r w:rsidRPr="009A753A">
              <w:rPr>
                <w:color w:val="000000"/>
              </w:rPr>
              <w:t>ре</w:t>
            </w:r>
            <w:r w:rsidRPr="009A753A">
              <w:rPr>
                <w:color w:val="000000"/>
                <w:spacing w:val="3"/>
              </w:rPr>
              <w:t>з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</w:rPr>
              <w:t>льтатам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2"/>
              </w:rPr>
              <w:t>ы</w:t>
            </w:r>
            <w:r w:rsidRPr="009A753A">
              <w:rPr>
                <w:color w:val="000000"/>
              </w:rPr>
              <w:t>х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</w:t>
            </w:r>
            <w:r w:rsidRPr="009A753A">
              <w:rPr>
                <w:color w:val="000000"/>
                <w:spacing w:val="51"/>
              </w:rPr>
              <w:t xml:space="preserve"> </w:t>
            </w:r>
            <w:r w:rsidRPr="009A753A">
              <w:rPr>
                <w:color w:val="000000"/>
              </w:rPr>
              <w:t xml:space="preserve">и </w:t>
            </w:r>
            <w:r w:rsidRPr="009A753A">
              <w:rPr>
                <w:color w:val="000000"/>
              </w:rPr>
              <w:lastRenderedPageBreak/>
              <w:t>си</w:t>
            </w:r>
            <w:r w:rsidRPr="009A753A">
              <w:rPr>
                <w:color w:val="000000"/>
                <w:spacing w:val="3"/>
              </w:rPr>
              <w:t>т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ц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о</w:t>
            </w:r>
            <w:r w:rsidRPr="009A753A">
              <w:rPr>
                <w:color w:val="000000"/>
                <w:spacing w:val="1"/>
              </w:rPr>
              <w:t>нн</w:t>
            </w:r>
            <w:r w:rsidRPr="009A753A">
              <w:rPr>
                <w:color w:val="000000"/>
                <w:spacing w:val="-2"/>
              </w:rPr>
              <w:t>ы</w:t>
            </w:r>
            <w:r w:rsidRPr="009A753A">
              <w:rPr>
                <w:color w:val="000000"/>
              </w:rPr>
              <w:t>х задан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й</w:t>
            </w:r>
            <w:r w:rsidRPr="009A753A">
              <w:rPr>
                <w:color w:val="000000"/>
                <w:spacing w:val="42"/>
              </w:rPr>
              <w:t xml:space="preserve">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практики</w:t>
            </w:r>
          </w:p>
        </w:tc>
      </w:tr>
      <w:tr w:rsidR="000F58DB" w:rsidRPr="009A753A" w:rsidTr="00FD23B3">
        <w:tc>
          <w:tcPr>
            <w:tcW w:w="2304" w:type="dxa"/>
          </w:tcPr>
          <w:p w:rsidR="000F58DB" w:rsidRPr="009A753A" w:rsidRDefault="000F58DB" w:rsidP="00906F31">
            <w:pPr>
              <w:pStyle w:val="21"/>
              <w:widowControl w:val="0"/>
              <w:tabs>
                <w:tab w:val="left" w:pos="142"/>
              </w:tabs>
              <w:ind w:left="0" w:firstLine="0"/>
            </w:pPr>
            <w:r w:rsidRPr="009A753A">
              <w:t>ПК5.5 Окрашивать поверхности различными малярными составами.</w:t>
            </w:r>
          </w:p>
        </w:tc>
        <w:tc>
          <w:tcPr>
            <w:tcW w:w="5175" w:type="dxa"/>
            <w:vAlign w:val="center"/>
          </w:tcPr>
          <w:p w:rsidR="000F58DB" w:rsidRPr="009A753A" w:rsidRDefault="000F58DB" w:rsidP="00906F31">
            <w:pPr>
              <w:jc w:val="both"/>
            </w:pPr>
            <w:r w:rsidRPr="009A753A">
              <w:rPr>
                <w:b/>
              </w:rPr>
              <w:t>практический опыт:</w:t>
            </w:r>
            <w:r w:rsidRPr="009A753A">
              <w:t xml:space="preserve"> </w:t>
            </w:r>
          </w:p>
          <w:p w:rsidR="000F58DB" w:rsidRPr="009A753A" w:rsidRDefault="000F58DB" w:rsidP="00906F31">
            <w:r w:rsidRPr="009A753A">
              <w:t>- выполнения подготовительных работ при производстве малярных работ;</w:t>
            </w:r>
          </w:p>
          <w:p w:rsidR="000F58DB" w:rsidRPr="009A753A" w:rsidRDefault="000F58DB" w:rsidP="00906F31">
            <w:r w:rsidRPr="009A753A">
              <w:t>- окрашивания поверхностей различными малярными составами;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  <w:rPr>
                <w:b/>
              </w:rPr>
            </w:pPr>
            <w:r w:rsidRPr="009A753A">
              <w:rPr>
                <w:b/>
              </w:rPr>
              <w:t>уметь: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окрашивать различные поверхности вручную и механизированным способом;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грунтовать поверхности кистями, валиком, краскопультом с ручным приводом;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шпатлевать и шлифовать поверхности вручную и механизированным способом;</w:t>
            </w:r>
          </w:p>
          <w:p w:rsidR="000F58DB" w:rsidRPr="009A753A" w:rsidRDefault="000F58DB" w:rsidP="00906F31">
            <w:pPr>
              <w:ind w:firstLine="81"/>
              <w:rPr>
                <w:b/>
              </w:rPr>
            </w:pPr>
            <w:r w:rsidRPr="009A753A">
              <w:rPr>
                <w:b/>
              </w:rPr>
              <w:t>знать: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способы подбора тона окрасочных составов;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требование, предъявляемые к качеству материалов;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требование санитарных норм и правила при производстве малярных работ;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свойства основных составов, применяемых при производстве малярных работ;</w:t>
            </w:r>
          </w:p>
        </w:tc>
        <w:tc>
          <w:tcPr>
            <w:tcW w:w="2092" w:type="dxa"/>
            <w:vMerge/>
            <w:vAlign w:val="center"/>
          </w:tcPr>
          <w:p w:rsidR="000F58DB" w:rsidRPr="009A753A" w:rsidRDefault="000F58DB" w:rsidP="00906F31">
            <w:pPr>
              <w:jc w:val="center"/>
              <w:rPr>
                <w:b/>
              </w:rPr>
            </w:pPr>
          </w:p>
        </w:tc>
      </w:tr>
      <w:tr w:rsidR="000F58DB" w:rsidRPr="009A753A" w:rsidTr="00FD23B3">
        <w:tc>
          <w:tcPr>
            <w:tcW w:w="2304" w:type="dxa"/>
          </w:tcPr>
          <w:p w:rsidR="000F58DB" w:rsidRPr="009A753A" w:rsidRDefault="000F58DB" w:rsidP="00906F31">
            <w:pPr>
              <w:pStyle w:val="21"/>
              <w:widowControl w:val="0"/>
              <w:tabs>
                <w:tab w:val="left" w:pos="142"/>
              </w:tabs>
              <w:ind w:left="0" w:firstLine="0"/>
            </w:pPr>
            <w:r w:rsidRPr="009A753A">
              <w:lastRenderedPageBreak/>
              <w:t>ПК5.6 Оклеивать поверхности различными материалами.</w:t>
            </w:r>
          </w:p>
        </w:tc>
        <w:tc>
          <w:tcPr>
            <w:tcW w:w="5175" w:type="dxa"/>
            <w:vAlign w:val="center"/>
          </w:tcPr>
          <w:p w:rsidR="000F58DB" w:rsidRPr="009A753A" w:rsidRDefault="000F58DB" w:rsidP="00906F31">
            <w:pPr>
              <w:jc w:val="both"/>
            </w:pPr>
            <w:r w:rsidRPr="009A753A">
              <w:rPr>
                <w:b/>
              </w:rPr>
              <w:t>практический опыт:</w:t>
            </w:r>
            <w:r w:rsidRPr="009A753A">
              <w:t xml:space="preserve"> </w:t>
            </w:r>
          </w:p>
          <w:p w:rsidR="000F58DB" w:rsidRPr="009A753A" w:rsidRDefault="000F58DB" w:rsidP="00906F31">
            <w:r w:rsidRPr="009A753A">
              <w:t>- оклеивание поверхностей различными материалами;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  <w:rPr>
                <w:b/>
              </w:rPr>
            </w:pPr>
            <w:r w:rsidRPr="009A753A">
              <w:rPr>
                <w:b/>
              </w:rPr>
              <w:t>уметь: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оклеивать поверхности макулатурой;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подготавливать различные поверхности к оклейки обоями;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подготавливать обои к работе;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оклеивать стены различными обоями;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контролировать качество обойных работ;</w:t>
            </w:r>
          </w:p>
          <w:p w:rsidR="000F58DB" w:rsidRPr="009A753A" w:rsidRDefault="000F58DB" w:rsidP="00906F31">
            <w:pPr>
              <w:ind w:firstLine="81"/>
              <w:rPr>
                <w:b/>
              </w:rPr>
            </w:pPr>
            <w:r w:rsidRPr="009A753A">
              <w:rPr>
                <w:b/>
              </w:rPr>
              <w:t>знать: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нормы расходов сырья и материалов на выполняемые работы;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основы экономики труда;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правило техники безопасности;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виды основных материалов, применяемых при производстве малярных и обойных работ;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требование, предъявляемые к качеству материалов, применяемых при производстве малярных и обойных работ;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способы подготовки поверхностей под окрашивание и оклеивание;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технологию оклеивания потолков и стен обоями и пленками;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виды обоев;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принцип раскроя обоев;</w:t>
            </w:r>
          </w:p>
          <w:p w:rsidR="000F58DB" w:rsidRPr="009A753A" w:rsidRDefault="000F58DB" w:rsidP="00906F31">
            <w:pPr>
              <w:ind w:firstLine="81"/>
              <w:rPr>
                <w:b/>
              </w:rPr>
            </w:pPr>
            <w:r w:rsidRPr="009A753A">
              <w:t>- условия оклеивания различных видов обоев и пленок;</w:t>
            </w:r>
          </w:p>
        </w:tc>
        <w:tc>
          <w:tcPr>
            <w:tcW w:w="2092" w:type="dxa"/>
            <w:vMerge/>
            <w:vAlign w:val="center"/>
          </w:tcPr>
          <w:p w:rsidR="000F58DB" w:rsidRPr="009A753A" w:rsidRDefault="000F58DB" w:rsidP="00906F31">
            <w:pPr>
              <w:jc w:val="center"/>
              <w:rPr>
                <w:b/>
              </w:rPr>
            </w:pPr>
          </w:p>
        </w:tc>
      </w:tr>
      <w:tr w:rsidR="000F58DB" w:rsidRPr="009A753A" w:rsidTr="00FD23B3">
        <w:tc>
          <w:tcPr>
            <w:tcW w:w="2304" w:type="dxa"/>
          </w:tcPr>
          <w:p w:rsidR="000F58DB" w:rsidRPr="009A753A" w:rsidRDefault="000F58DB" w:rsidP="00906F31">
            <w:pPr>
              <w:pStyle w:val="21"/>
              <w:widowControl w:val="0"/>
              <w:tabs>
                <w:tab w:val="left" w:pos="142"/>
              </w:tabs>
              <w:ind w:left="0" w:firstLine="0"/>
            </w:pPr>
            <w:r w:rsidRPr="009A753A">
              <w:lastRenderedPageBreak/>
              <w:t>ПК 5.7 Выполнять фактуры декорирования поверхности</w:t>
            </w:r>
          </w:p>
        </w:tc>
        <w:tc>
          <w:tcPr>
            <w:tcW w:w="5175" w:type="dxa"/>
            <w:vAlign w:val="center"/>
          </w:tcPr>
          <w:p w:rsidR="000F58DB" w:rsidRPr="009A753A" w:rsidRDefault="000F58DB" w:rsidP="00906F31">
            <w:pPr>
              <w:jc w:val="both"/>
            </w:pPr>
            <w:r w:rsidRPr="009A753A">
              <w:rPr>
                <w:b/>
              </w:rPr>
              <w:t>практический опыт:</w:t>
            </w:r>
            <w:r w:rsidRPr="009A753A">
              <w:t xml:space="preserve"> </w:t>
            </w:r>
          </w:p>
          <w:p w:rsidR="000F58DB" w:rsidRPr="009A753A" w:rsidRDefault="000F58DB" w:rsidP="00906F31">
            <w:r w:rsidRPr="009A753A">
              <w:t>- выполнения фактуры декорирования поверхности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  <w:rPr>
                <w:b/>
              </w:rPr>
            </w:pPr>
            <w:r w:rsidRPr="009A753A">
              <w:rPr>
                <w:b/>
              </w:rPr>
              <w:t>уметь:</w:t>
            </w:r>
          </w:p>
          <w:p w:rsidR="000F58DB" w:rsidRPr="009A753A" w:rsidRDefault="000F58DB" w:rsidP="00906F31">
            <w:pPr>
              <w:jc w:val="both"/>
            </w:pPr>
            <w:r w:rsidRPr="009A753A">
              <w:t>- выполнять декоративное покрытие поверхностей под дерево и камень;</w:t>
            </w:r>
          </w:p>
          <w:p w:rsidR="000F58DB" w:rsidRPr="009A753A" w:rsidRDefault="000F58DB" w:rsidP="00906F31">
            <w:pPr>
              <w:jc w:val="both"/>
            </w:pPr>
            <w:r w:rsidRPr="009A753A">
              <w:t>- контролировать качество краски;</w:t>
            </w:r>
          </w:p>
          <w:p w:rsidR="000F58DB" w:rsidRPr="009A753A" w:rsidRDefault="000F58DB" w:rsidP="00906F31">
            <w:pPr>
              <w:rPr>
                <w:b/>
              </w:rPr>
            </w:pPr>
            <w:r w:rsidRPr="009A753A">
              <w:rPr>
                <w:b/>
              </w:rPr>
              <w:t>знать: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 xml:space="preserve">- правила </w:t>
            </w:r>
            <w:proofErr w:type="spellStart"/>
            <w:r w:rsidRPr="009A753A">
              <w:t>цветообразования</w:t>
            </w:r>
            <w:proofErr w:type="spellEnd"/>
            <w:r w:rsidRPr="009A753A">
              <w:t xml:space="preserve"> и приемы смешивания пигментов с учетом их химического взаимодействия;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технологическая последовательность выполнения малярных работ под декоративное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покрытие;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приемы окрашивания по трафарету;</w:t>
            </w:r>
          </w:p>
        </w:tc>
        <w:tc>
          <w:tcPr>
            <w:tcW w:w="2092" w:type="dxa"/>
            <w:vMerge/>
            <w:vAlign w:val="center"/>
          </w:tcPr>
          <w:p w:rsidR="000F58DB" w:rsidRPr="009A753A" w:rsidRDefault="000F58DB" w:rsidP="00906F31">
            <w:pPr>
              <w:jc w:val="center"/>
              <w:rPr>
                <w:b/>
              </w:rPr>
            </w:pPr>
          </w:p>
        </w:tc>
      </w:tr>
      <w:tr w:rsidR="000F58DB" w:rsidRPr="009A753A" w:rsidTr="00FD23B3">
        <w:tc>
          <w:tcPr>
            <w:tcW w:w="2304" w:type="dxa"/>
          </w:tcPr>
          <w:p w:rsidR="000F58DB" w:rsidRPr="009A753A" w:rsidRDefault="000F58DB" w:rsidP="00906F31">
            <w:pPr>
              <w:tabs>
                <w:tab w:val="left" w:pos="142"/>
              </w:tabs>
            </w:pPr>
            <w:r w:rsidRPr="009A753A">
              <w:t>ПК5.8 Выполнять ремонт окрашенных и оклеенных поверхностей.</w:t>
            </w:r>
          </w:p>
        </w:tc>
        <w:tc>
          <w:tcPr>
            <w:tcW w:w="5175" w:type="dxa"/>
            <w:vAlign w:val="center"/>
          </w:tcPr>
          <w:p w:rsidR="000F58DB" w:rsidRPr="009A753A" w:rsidRDefault="000F58DB" w:rsidP="00906F31">
            <w:pPr>
              <w:jc w:val="both"/>
            </w:pPr>
            <w:r w:rsidRPr="009A753A">
              <w:rPr>
                <w:b/>
              </w:rPr>
              <w:t>практический опыт:</w:t>
            </w:r>
            <w:r w:rsidRPr="009A753A">
              <w:t xml:space="preserve"> </w:t>
            </w:r>
          </w:p>
          <w:p w:rsidR="000F58DB" w:rsidRPr="009A753A" w:rsidRDefault="000F58DB" w:rsidP="00906F31">
            <w:r w:rsidRPr="009A753A">
              <w:t>- выполнения ремонта окрашенных и оклеенных поверхностей;</w:t>
            </w:r>
          </w:p>
          <w:p w:rsidR="000F58DB" w:rsidRPr="009A753A" w:rsidRDefault="000F58DB" w:rsidP="00906F31">
            <w:pPr>
              <w:widowControl w:val="0"/>
              <w:tabs>
                <w:tab w:val="left" w:pos="1570"/>
                <w:tab w:val="left" w:pos="1987"/>
                <w:tab w:val="left" w:pos="2764"/>
              </w:tabs>
              <w:spacing w:before="23"/>
              <w:ind w:right="115" w:firstLine="52"/>
              <w:rPr>
                <w:b/>
              </w:rPr>
            </w:pPr>
            <w:r w:rsidRPr="009A753A">
              <w:rPr>
                <w:b/>
              </w:rPr>
              <w:t>уметь:</w:t>
            </w:r>
          </w:p>
          <w:p w:rsidR="000F58DB" w:rsidRPr="009A753A" w:rsidRDefault="000F58DB" w:rsidP="00906F31">
            <w:r w:rsidRPr="009A753A">
              <w:t xml:space="preserve">- очищать поверхности </w:t>
            </w:r>
            <w:proofErr w:type="spellStart"/>
            <w:r w:rsidRPr="009A753A">
              <w:t>нструментами</w:t>
            </w:r>
            <w:proofErr w:type="spellEnd"/>
            <w:r w:rsidRPr="009A753A">
              <w:t xml:space="preserve"> и машинами;</w:t>
            </w:r>
          </w:p>
          <w:p w:rsidR="000F58DB" w:rsidRPr="009A753A" w:rsidRDefault="000F58DB" w:rsidP="00906F31">
            <w:r w:rsidRPr="009A753A">
              <w:t>- сглаживать поверхности;</w:t>
            </w:r>
          </w:p>
          <w:p w:rsidR="000F58DB" w:rsidRPr="009A753A" w:rsidRDefault="000F58DB" w:rsidP="00906F31">
            <w:pPr>
              <w:ind w:left="-567" w:firstLine="567"/>
            </w:pPr>
            <w:r w:rsidRPr="009A753A">
              <w:lastRenderedPageBreak/>
              <w:t>- подмазывать отдельные места;</w:t>
            </w:r>
          </w:p>
          <w:p w:rsidR="000F58DB" w:rsidRPr="009A753A" w:rsidRDefault="000F58DB" w:rsidP="00906F31">
            <w:r w:rsidRPr="009A753A">
              <w:t xml:space="preserve">- соскабливать старую краску и </w:t>
            </w:r>
            <w:proofErr w:type="spellStart"/>
            <w:r w:rsidRPr="009A753A">
              <w:t>набел</w:t>
            </w:r>
            <w:proofErr w:type="spellEnd"/>
            <w:r w:rsidRPr="009A753A">
              <w:t xml:space="preserve"> с расшивкой трещин и расчисткой выбоин;</w:t>
            </w:r>
          </w:p>
          <w:p w:rsidR="000F58DB" w:rsidRPr="009A753A" w:rsidRDefault="000F58DB" w:rsidP="00906F31">
            <w:r w:rsidRPr="009A753A">
              <w:t xml:space="preserve">- предохранять поверхности от </w:t>
            </w:r>
            <w:proofErr w:type="spellStart"/>
            <w:r w:rsidRPr="009A753A">
              <w:t>набрызгов</w:t>
            </w:r>
            <w:proofErr w:type="spellEnd"/>
            <w:r w:rsidRPr="009A753A">
              <w:t xml:space="preserve"> краски;</w:t>
            </w:r>
          </w:p>
          <w:p w:rsidR="000F58DB" w:rsidRPr="009A753A" w:rsidRDefault="000F58DB" w:rsidP="00906F31">
            <w:pPr>
              <w:rPr>
                <w:b/>
              </w:rPr>
            </w:pPr>
            <w:r w:rsidRPr="009A753A">
              <w:rPr>
                <w:b/>
              </w:rPr>
              <w:t>знать: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способы копирования и вырезания трафаретов;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>- способы приготовления окрасочных составов;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 xml:space="preserve">- требования качества поверхности </w:t>
            </w:r>
            <w:proofErr w:type="gramStart"/>
            <w:r w:rsidRPr="009A753A">
              <w:t>стены  углов</w:t>
            </w:r>
            <w:proofErr w:type="gramEnd"/>
            <w:r w:rsidRPr="009A753A">
              <w:t xml:space="preserve"> примыкания плоскостей;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 xml:space="preserve"> - технологию выравнивание поверхности стены;</w:t>
            </w:r>
          </w:p>
          <w:p w:rsidR="000F58DB" w:rsidRPr="009A753A" w:rsidRDefault="000F58DB" w:rsidP="00906F31">
            <w:pPr>
              <w:ind w:firstLine="81"/>
            </w:pPr>
            <w:r w:rsidRPr="009A753A">
              <w:t xml:space="preserve"> - технологию грунтования поверхности стены.</w:t>
            </w:r>
          </w:p>
        </w:tc>
        <w:tc>
          <w:tcPr>
            <w:tcW w:w="2092" w:type="dxa"/>
            <w:vMerge/>
            <w:vAlign w:val="center"/>
          </w:tcPr>
          <w:p w:rsidR="000F58DB" w:rsidRPr="009A753A" w:rsidRDefault="000F58DB" w:rsidP="00906F31">
            <w:pPr>
              <w:jc w:val="center"/>
              <w:rPr>
                <w:b/>
              </w:rPr>
            </w:pPr>
          </w:p>
        </w:tc>
      </w:tr>
    </w:tbl>
    <w:p w:rsidR="000F58DB" w:rsidRPr="009A753A" w:rsidRDefault="000F58DB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F58DB" w:rsidRPr="009A753A" w:rsidRDefault="000F58DB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A753A">
        <w:t>Общие компетенции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3461"/>
        <w:gridCol w:w="3596"/>
      </w:tblGrid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pPr>
              <w:snapToGrid w:val="0"/>
              <w:ind w:left="168"/>
              <w:jc w:val="center"/>
              <w:rPr>
                <w:b/>
                <w:bCs/>
                <w:lang w:eastAsia="ar-SA"/>
              </w:rPr>
            </w:pPr>
            <w:r w:rsidRPr="009A753A">
              <w:rPr>
                <w:b/>
                <w:bCs/>
                <w:lang w:eastAsia="ar-SA"/>
              </w:rPr>
              <w:t>Результаты</w:t>
            </w:r>
          </w:p>
          <w:p w:rsidR="003B542C" w:rsidRPr="009A753A" w:rsidRDefault="003B542C" w:rsidP="00906F31">
            <w:pPr>
              <w:jc w:val="center"/>
              <w:rPr>
                <w:i/>
                <w:color w:val="FF0000"/>
              </w:rPr>
            </w:pPr>
            <w:r w:rsidRPr="009A753A">
              <w:rPr>
                <w:b/>
                <w:bCs/>
                <w:lang w:eastAsia="ar-SA"/>
              </w:rPr>
              <w:t>(освоенные общие компетенции)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pPr>
              <w:snapToGrid w:val="0"/>
              <w:jc w:val="center"/>
              <w:rPr>
                <w:b/>
                <w:lang w:eastAsia="ar-SA"/>
              </w:rPr>
            </w:pPr>
            <w:r w:rsidRPr="009A753A">
              <w:rPr>
                <w:b/>
                <w:lang w:eastAsia="ar-SA"/>
              </w:rPr>
              <w:t>Основные показатели</w:t>
            </w:r>
          </w:p>
          <w:p w:rsidR="003B542C" w:rsidRPr="009A753A" w:rsidRDefault="003B542C" w:rsidP="00906F31">
            <w:pPr>
              <w:jc w:val="center"/>
              <w:rPr>
                <w:b/>
              </w:rPr>
            </w:pPr>
            <w:r w:rsidRPr="009A753A">
              <w:rPr>
                <w:b/>
                <w:lang w:eastAsia="ar-SA"/>
              </w:rPr>
              <w:t>оценки результата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pPr>
              <w:snapToGrid w:val="0"/>
              <w:jc w:val="center"/>
              <w:rPr>
                <w:b/>
                <w:lang w:eastAsia="ar-SA"/>
              </w:rPr>
            </w:pPr>
            <w:r w:rsidRPr="009A753A">
              <w:rPr>
                <w:b/>
                <w:lang w:eastAsia="ar-SA"/>
              </w:rPr>
              <w:t>Формы и методы</w:t>
            </w:r>
          </w:p>
          <w:p w:rsidR="003B542C" w:rsidRPr="009A753A" w:rsidRDefault="003B542C" w:rsidP="00906F31">
            <w:pPr>
              <w:jc w:val="center"/>
              <w:rPr>
                <w:b/>
              </w:rPr>
            </w:pPr>
            <w:r w:rsidRPr="009A753A">
              <w:rPr>
                <w:b/>
                <w:lang w:eastAsia="ar-SA"/>
              </w:rPr>
              <w:t>контроля и оценки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</w:t>
            </w:r>
          </w:p>
          <w:p w:rsidR="003B542C" w:rsidRPr="009A753A" w:rsidRDefault="003B542C" w:rsidP="00906F31">
            <w:r w:rsidRPr="009A753A">
              <w:t>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3B542C" w:rsidRPr="009A753A" w:rsidRDefault="003B542C" w:rsidP="00906F31">
            <w:r w:rsidRPr="009A753A">
              <w:rPr>
                <w:b/>
              </w:rPr>
              <w:t>Знания:</w:t>
            </w:r>
            <w:r w:rsidRPr="009A753A"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</w:t>
            </w:r>
          </w:p>
          <w:p w:rsidR="003B542C" w:rsidRPr="009A753A" w:rsidRDefault="003B542C" w:rsidP="00906F31">
            <w:r w:rsidRPr="009A753A">
              <w:t xml:space="preserve">для решения задач и проблем в профессиональном и/или социальном контексте; алгоритмы выполнения работ в </w:t>
            </w:r>
            <w:r w:rsidRPr="009A753A">
              <w:lastRenderedPageBreak/>
              <w:t>профессиональной и смежных областях; методы работы в</w:t>
            </w:r>
          </w:p>
          <w:p w:rsidR="003B542C" w:rsidRPr="009A753A" w:rsidRDefault="003B542C" w:rsidP="00906F31">
            <w:pPr>
              <w:rPr>
                <w:bCs/>
              </w:rPr>
            </w:pPr>
            <w:r w:rsidRPr="009A753A">
              <w:t>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lastRenderedPageBreak/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pPr>
              <w:pStyle w:val="ConsPlusNormal"/>
              <w:spacing w:before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 w:rsidRPr="009A753A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9A753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3B542C" w:rsidRPr="009A753A" w:rsidRDefault="003B542C" w:rsidP="00906F31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</w:t>
            </w:r>
          </w:p>
          <w:p w:rsidR="003B542C" w:rsidRPr="009A753A" w:rsidRDefault="003B542C" w:rsidP="00906F31">
            <w:r w:rsidRPr="009A753A">
              <w:t xml:space="preserve">оформлять результаты поиска </w:t>
            </w:r>
          </w:p>
          <w:p w:rsidR="003B542C" w:rsidRPr="009A753A" w:rsidRDefault="003B542C" w:rsidP="00906F31">
            <w:pPr>
              <w:rPr>
                <w:bCs/>
              </w:rPr>
            </w:pPr>
            <w:r w:rsidRPr="009A753A">
              <w:rPr>
                <w:b/>
              </w:rPr>
              <w:t>Знания:</w:t>
            </w:r>
            <w:r w:rsidRPr="009A753A"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определять актуальность нормативно-правовой документации в профессиональной деятельности; применять современную научную</w:t>
            </w:r>
          </w:p>
          <w:p w:rsidR="003B542C" w:rsidRPr="009A753A" w:rsidRDefault="003B542C" w:rsidP="00906F31">
            <w:r w:rsidRPr="009A753A">
              <w:t>профессиональную терминологию; определять и выстраивать траектории профессионального развития и</w:t>
            </w:r>
          </w:p>
          <w:p w:rsidR="003B542C" w:rsidRPr="009A753A" w:rsidRDefault="003B542C" w:rsidP="00906F31">
            <w:r w:rsidRPr="009A753A">
              <w:t>самообразования.</w:t>
            </w:r>
          </w:p>
          <w:p w:rsidR="003B542C" w:rsidRPr="009A753A" w:rsidRDefault="003B542C" w:rsidP="00906F31">
            <w:pPr>
              <w:rPr>
                <w:bCs/>
                <w:color w:val="FF0000"/>
              </w:rPr>
            </w:pPr>
            <w:r w:rsidRPr="009A753A">
              <w:rPr>
                <w:b/>
              </w:rPr>
              <w:t>Знания:</w:t>
            </w:r>
            <w:r w:rsidRPr="009A753A">
              <w:t xml:space="preserve"> содержание актуальной </w:t>
            </w:r>
            <w:proofErr w:type="spellStart"/>
            <w:r w:rsidRPr="009A753A">
              <w:t>нормативноправовой</w:t>
            </w:r>
            <w:proofErr w:type="spellEnd"/>
            <w:r w:rsidRPr="009A753A">
              <w:t xml:space="preserve">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 xml:space="preserve">. </w:t>
            </w:r>
            <w:r w:rsidRPr="009A753A">
              <w:rPr>
                <w:color w:val="000000"/>
              </w:rPr>
              <w:lastRenderedPageBreak/>
              <w:t>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pPr>
              <w:jc w:val="both"/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команде;</w:t>
            </w:r>
          </w:p>
          <w:p w:rsidR="003B542C" w:rsidRPr="009A753A" w:rsidRDefault="003B542C" w:rsidP="00906F31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организовывать работу коллектива и команды;</w:t>
            </w:r>
          </w:p>
          <w:p w:rsidR="003B542C" w:rsidRPr="009A753A" w:rsidRDefault="003B542C" w:rsidP="00906F31">
            <w:r w:rsidRPr="009A753A">
              <w:t>взаимодействовать с коллегами, руководством, клиентами</w:t>
            </w:r>
          </w:p>
          <w:p w:rsidR="003B542C" w:rsidRPr="009A753A" w:rsidRDefault="003B542C" w:rsidP="00906F31">
            <w:r w:rsidRPr="009A753A">
              <w:t>в ходе профессиональной деятельности</w:t>
            </w:r>
          </w:p>
          <w:p w:rsidR="003B542C" w:rsidRPr="009A753A" w:rsidRDefault="003B542C" w:rsidP="00906F31">
            <w:r w:rsidRPr="009A753A">
              <w:rPr>
                <w:b/>
              </w:rPr>
              <w:t>Знания:</w:t>
            </w:r>
            <w:r w:rsidRPr="009A753A">
              <w:t xml:space="preserve"> психологические основы деятельности</w:t>
            </w:r>
          </w:p>
          <w:p w:rsidR="003B542C" w:rsidRPr="009A753A" w:rsidRDefault="003B542C" w:rsidP="00906F31">
            <w:r w:rsidRPr="009A753A">
              <w:t>коллектива, психологические особенности личности;</w:t>
            </w:r>
          </w:p>
          <w:p w:rsidR="003B542C" w:rsidRPr="009A753A" w:rsidRDefault="003B542C" w:rsidP="00906F31">
            <w:r w:rsidRPr="009A753A">
              <w:t>основы проектной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pPr>
              <w:jc w:val="both"/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3A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3B542C" w:rsidRPr="009A753A" w:rsidRDefault="003B542C" w:rsidP="00906F31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грамотно излагать свои мысли и оформлять документы по профессиональной тематике на</w:t>
            </w:r>
          </w:p>
          <w:p w:rsidR="003B542C" w:rsidRPr="009A753A" w:rsidRDefault="003B542C" w:rsidP="00906F31">
            <w:r w:rsidRPr="009A753A">
              <w:t>государственном языке, проявлять толерантность в рабочем коллективе</w:t>
            </w:r>
          </w:p>
          <w:p w:rsidR="003B542C" w:rsidRPr="009A753A" w:rsidRDefault="003B542C" w:rsidP="00906F31">
            <w:r w:rsidRPr="009A753A">
              <w:rPr>
                <w:b/>
              </w:rPr>
              <w:t>Знания:</w:t>
            </w:r>
            <w:r w:rsidRPr="009A753A">
              <w:t xml:space="preserve"> особенности социального и культурного контекста; правила оформления документов и построения</w:t>
            </w:r>
          </w:p>
          <w:p w:rsidR="003B542C" w:rsidRPr="009A753A" w:rsidRDefault="003B542C" w:rsidP="00906F31">
            <w:r w:rsidRPr="009A753A">
              <w:t>устных сообщений.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pPr>
              <w:jc w:val="both"/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описывать значимость своей специальности для развития экономики и среды жизнедеятельности граждан российского </w:t>
            </w:r>
            <w:proofErr w:type="gramStart"/>
            <w:r w:rsidRPr="009A753A">
              <w:t>государства ;</w:t>
            </w:r>
            <w:proofErr w:type="gramEnd"/>
            <w:r w:rsidRPr="009A753A">
              <w:t xml:space="preserve">  проявлять и отстаивать базовые общечеловеческие, культурные и национальные ценности российского государства в современном сообществе</w:t>
            </w:r>
          </w:p>
          <w:p w:rsidR="003B542C" w:rsidRPr="009A753A" w:rsidRDefault="003B542C" w:rsidP="00906F31">
            <w:r w:rsidRPr="009A753A">
              <w:rPr>
                <w:b/>
              </w:rPr>
              <w:t>Знания:</w:t>
            </w:r>
            <w:r w:rsidRPr="009A753A">
              <w:t xml:space="preserve"> сущность гражданско-патриотической позиции, общечеловеческих ценностей; значимость профессиональной деятельности по специальности для развития экономики и среды жизнедеятельности граждан российского государства ; основы нравственности и морали демократического общества; основные компоненты активной гражданско-патриотической позиции основы  культурных , национальных традиций народов российского государства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специальности при выполнении строительно-монтажных работ, в том числе отделочных работ, текущего ремонта и реконструкции строительных объектов,  оценить чрезвычайную ситуацию, составить алгоритм действий и определять необходимые ресурсы для её устранения;  использовать энергосберегающие и  ресурсосберегающие технологии в профессиональной деятельности по </w:t>
            </w:r>
            <w:r w:rsidRPr="009A753A">
              <w:lastRenderedPageBreak/>
              <w:t>специальности при выполнении строительно-монтажных работ, в том числе отделочных работ, текущего ремонта и реконструкции строительных объектов.</w:t>
            </w:r>
          </w:p>
          <w:p w:rsidR="003B542C" w:rsidRPr="009A753A" w:rsidRDefault="003B542C" w:rsidP="00906F31">
            <w:r w:rsidRPr="009A753A">
              <w:rPr>
                <w:b/>
              </w:rPr>
              <w:t>Знания:</w:t>
            </w:r>
            <w:r w:rsidRPr="009A753A"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</w:t>
            </w:r>
          </w:p>
          <w:p w:rsidR="003B542C" w:rsidRPr="009A753A" w:rsidRDefault="003B542C" w:rsidP="00906F31">
            <w:r w:rsidRPr="009A753A">
              <w:t>основные виды чрезвычайных событий природного и техногенного происхождения, опасные явления,</w:t>
            </w:r>
          </w:p>
          <w:p w:rsidR="003B542C" w:rsidRPr="009A753A" w:rsidRDefault="003B542C" w:rsidP="00906F31">
            <w:pPr>
              <w:rPr>
                <w:bCs/>
              </w:rPr>
            </w:pPr>
            <w:r w:rsidRPr="009A753A">
              <w:t xml:space="preserve">порождаемые их действием; технологии по повышению </w:t>
            </w:r>
            <w:proofErr w:type="spellStart"/>
            <w:r w:rsidRPr="009A753A">
              <w:t>энергоэффективности</w:t>
            </w:r>
            <w:proofErr w:type="spellEnd"/>
            <w:r w:rsidRPr="009A753A">
              <w:t xml:space="preserve"> зданий, сооружений и инженерных систем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lastRenderedPageBreak/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 xml:space="preserve">ых </w:t>
            </w:r>
            <w:r w:rsidRPr="009A753A">
              <w:rPr>
                <w:color w:val="000000"/>
              </w:rPr>
              <w:lastRenderedPageBreak/>
              <w:t>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pPr>
              <w:jc w:val="both"/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Cs/>
                <w:color w:val="FF0000"/>
              </w:rPr>
              <w:t xml:space="preserve"> </w:t>
            </w:r>
            <w:r w:rsidRPr="009A753A">
              <w:rPr>
                <w:b/>
              </w:rPr>
              <w:t>Умения:</w:t>
            </w:r>
            <w:r w:rsidR="00156A5D">
              <w:t xml:space="preserve"> использовать </w:t>
            </w:r>
            <w:proofErr w:type="spellStart"/>
            <w:r w:rsidRPr="009A753A">
              <w:t>физкультурнооздоровительную</w:t>
            </w:r>
            <w:proofErr w:type="spellEnd"/>
            <w:r w:rsidRPr="009A753A">
              <w:t xml:space="preserve">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для данной специальности при выполнении строительно-монтажных работ, в том числе отделочных работ, ремонтных работ и работ по реконструкции и</w:t>
            </w:r>
          </w:p>
          <w:p w:rsidR="003B542C" w:rsidRPr="009A753A" w:rsidRDefault="003B542C" w:rsidP="00906F31">
            <w:r w:rsidRPr="009A753A">
              <w:t>эксплуатации строительных объектов.</w:t>
            </w:r>
          </w:p>
          <w:p w:rsidR="003B542C" w:rsidRPr="009A753A" w:rsidRDefault="003B542C" w:rsidP="00906F31">
            <w:pPr>
              <w:rPr>
                <w:bCs/>
                <w:color w:val="FF0000"/>
              </w:rPr>
            </w:pPr>
            <w:r w:rsidRPr="009A753A">
              <w:rPr>
                <w:b/>
              </w:rPr>
              <w:t>Знания:</w:t>
            </w:r>
            <w:r w:rsidRPr="009A753A"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</w:t>
            </w:r>
            <w:r w:rsidRPr="009A753A">
              <w:lastRenderedPageBreak/>
              <w:t>профессиональной деятельности и зоны риска физического здоровья для специальности при выполнении строительно-монтажных работ, в том числе отделочных работ, ремонтных работ и работ по реконструкции и эксплуатации строительных объектов; средства  профилактики перенапряжения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lastRenderedPageBreak/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 xml:space="preserve">льных       </w:t>
            </w:r>
            <w:r w:rsidRPr="009A753A">
              <w:rPr>
                <w:color w:val="000000"/>
                <w:spacing w:val="-17"/>
              </w:rPr>
              <w:t xml:space="preserve"> </w:t>
            </w:r>
            <w:r w:rsidRPr="009A753A">
              <w:rPr>
                <w:color w:val="000000"/>
              </w:rPr>
              <w:t>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3B542C" w:rsidRPr="009A753A" w:rsidRDefault="003B542C" w:rsidP="00906F31">
            <w:pPr>
              <w:jc w:val="both"/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  <w:tr w:rsidR="003B542C" w:rsidRPr="009A753A" w:rsidTr="00FD23B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rPr>
                <w:b/>
              </w:rPr>
              <w:t>Умения:</w:t>
            </w:r>
            <w:r w:rsidRPr="009A753A">
              <w:t xml:space="preserve"> применять средства информационных технологий для решения профессиональных задач;</w:t>
            </w:r>
          </w:p>
          <w:p w:rsidR="003B542C" w:rsidRPr="009A753A" w:rsidRDefault="003B542C" w:rsidP="00906F31">
            <w:r w:rsidRPr="009A753A">
              <w:t>использовать современное программное обеспечение</w:t>
            </w:r>
          </w:p>
          <w:p w:rsidR="003B542C" w:rsidRPr="009A753A" w:rsidRDefault="003B542C" w:rsidP="00906F31">
            <w:pPr>
              <w:rPr>
                <w:bCs/>
              </w:rPr>
            </w:pPr>
            <w:r w:rsidRPr="009A753A">
              <w:rPr>
                <w:b/>
              </w:rPr>
              <w:t>Знания:</w:t>
            </w:r>
            <w:r w:rsidRPr="009A753A"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2C" w:rsidRPr="009A753A" w:rsidRDefault="003B542C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3B542C" w:rsidRPr="009A753A" w:rsidRDefault="003B542C" w:rsidP="00906F31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Оцен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: 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>роля: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  <w:tab w:val="left" w:pos="1506"/>
              </w:tabs>
              <w:ind w:left="98" w:right="48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работы на практ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ческих за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ят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  <w:spacing w:val="-1"/>
              </w:rPr>
              <w:t>я</w:t>
            </w:r>
            <w:r w:rsidRPr="009A753A">
              <w:rPr>
                <w:color w:val="000000"/>
              </w:rPr>
              <w:t>х;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49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 и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диви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6"/>
              </w:rPr>
              <w:t>у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льных дом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шних задан</w:t>
            </w:r>
            <w:r w:rsidRPr="009A753A">
              <w:rPr>
                <w:color w:val="000000"/>
                <w:spacing w:val="1"/>
              </w:rPr>
              <w:t>ий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tabs>
                <w:tab w:val="left" w:pos="593"/>
              </w:tabs>
              <w:ind w:left="98" w:right="50"/>
              <w:rPr>
                <w:color w:val="000000"/>
              </w:rPr>
            </w:pPr>
            <w:r w:rsidRPr="009A753A">
              <w:rPr>
                <w:color w:val="000000"/>
              </w:rPr>
              <w:t>- ре</w:t>
            </w:r>
            <w:r w:rsidRPr="009A753A">
              <w:rPr>
                <w:color w:val="000000"/>
                <w:spacing w:val="5"/>
              </w:rPr>
              <w:t>з</w:t>
            </w:r>
            <w:r w:rsidRPr="009A753A">
              <w:rPr>
                <w:color w:val="000000"/>
                <w:spacing w:val="-7"/>
              </w:rPr>
              <w:t>у</w:t>
            </w:r>
            <w:r w:rsidRPr="009A753A">
              <w:rPr>
                <w:color w:val="000000"/>
              </w:rPr>
              <w:t>ль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аты те</w:t>
            </w:r>
            <w:r w:rsidRPr="009A753A">
              <w:rPr>
                <w:color w:val="000000"/>
                <w:spacing w:val="-1"/>
              </w:rPr>
              <w:t>с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рован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я;</w:t>
            </w:r>
          </w:p>
          <w:p w:rsidR="003B542C" w:rsidRPr="009A753A" w:rsidRDefault="003B542C" w:rsidP="00906F31">
            <w:pPr>
              <w:widowControl w:val="0"/>
              <w:tabs>
                <w:tab w:val="left" w:pos="610"/>
              </w:tabs>
              <w:ind w:left="98" w:right="46"/>
              <w:rPr>
                <w:color w:val="000000"/>
              </w:rPr>
            </w:pPr>
            <w:r w:rsidRPr="009A753A">
              <w:rPr>
                <w:color w:val="000000"/>
              </w:rPr>
              <w:t>- эксперт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ая оце</w:t>
            </w:r>
            <w:r w:rsidRPr="009A753A">
              <w:rPr>
                <w:color w:val="000000"/>
                <w:spacing w:val="2"/>
              </w:rPr>
              <w:t>н</w:t>
            </w:r>
            <w:r w:rsidRPr="009A753A">
              <w:rPr>
                <w:color w:val="000000"/>
                <w:spacing w:val="1"/>
              </w:rPr>
              <w:t>к</w:t>
            </w:r>
            <w:r w:rsidRPr="009A753A">
              <w:rPr>
                <w:color w:val="000000"/>
              </w:rPr>
              <w:t>а</w:t>
            </w:r>
            <w:r w:rsidRPr="009A753A">
              <w:rPr>
                <w:color w:val="000000"/>
                <w:spacing w:val="64"/>
              </w:rPr>
              <w:t xml:space="preserve"> </w:t>
            </w:r>
            <w:r w:rsidRPr="009A753A">
              <w:rPr>
                <w:color w:val="000000"/>
              </w:rPr>
              <w:t>осво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  <w:spacing w:val="1"/>
              </w:rPr>
              <w:t>ни</w:t>
            </w:r>
            <w:r w:rsidRPr="009A753A">
              <w:rPr>
                <w:color w:val="000000"/>
              </w:rPr>
              <w:t>я профессиональных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етенций</w:t>
            </w:r>
            <w:r w:rsidRPr="009A753A">
              <w:rPr>
                <w:color w:val="000000"/>
                <w:spacing w:val="123"/>
              </w:rPr>
              <w:t xml:space="preserve"> </w:t>
            </w:r>
            <w:r w:rsidRPr="009A753A">
              <w:rPr>
                <w:color w:val="000000"/>
              </w:rPr>
              <w:t>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</w:t>
            </w:r>
            <w:r w:rsidRPr="009A753A">
              <w:rPr>
                <w:color w:val="000000"/>
                <w:spacing w:val="31"/>
              </w:rPr>
              <w:t xml:space="preserve"> </w:t>
            </w:r>
            <w:r w:rsidRPr="009A753A">
              <w:rPr>
                <w:color w:val="000000"/>
              </w:rPr>
              <w:t>те</w:t>
            </w:r>
            <w:r w:rsidRPr="009A753A">
              <w:rPr>
                <w:color w:val="000000"/>
                <w:spacing w:val="2"/>
              </w:rPr>
              <w:t>к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щ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го ко</w:t>
            </w:r>
            <w:r w:rsidRPr="009A753A">
              <w:rPr>
                <w:color w:val="000000"/>
                <w:spacing w:val="1"/>
              </w:rPr>
              <w:t>нт</w:t>
            </w:r>
            <w:r w:rsidRPr="009A753A">
              <w:rPr>
                <w:color w:val="000000"/>
              </w:rPr>
              <w:t xml:space="preserve">роля в </w:t>
            </w:r>
            <w:r w:rsidRPr="009A753A">
              <w:rPr>
                <w:color w:val="000000"/>
                <w:spacing w:val="2"/>
              </w:rPr>
              <w:t>х</w:t>
            </w:r>
            <w:r w:rsidRPr="009A753A">
              <w:rPr>
                <w:color w:val="000000"/>
              </w:rPr>
              <w:t>оде про</w:t>
            </w:r>
            <w:r w:rsidRPr="009A753A">
              <w:rPr>
                <w:color w:val="000000"/>
                <w:spacing w:val="3"/>
              </w:rPr>
              <w:t>х</w:t>
            </w:r>
            <w:r w:rsidRPr="009A753A">
              <w:rPr>
                <w:color w:val="000000"/>
              </w:rPr>
              <w:t>ожд</w:t>
            </w:r>
            <w:r w:rsidRPr="009A753A">
              <w:rPr>
                <w:color w:val="000000"/>
                <w:spacing w:val="-2"/>
              </w:rPr>
              <w:t>е</w:t>
            </w:r>
            <w:r w:rsidRPr="009A753A">
              <w:rPr>
                <w:color w:val="000000"/>
              </w:rPr>
              <w:t>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 xml:space="preserve">я </w:t>
            </w:r>
            <w:r w:rsidRPr="009A753A">
              <w:rPr>
                <w:color w:val="000000"/>
                <w:spacing w:val="-4"/>
              </w:rPr>
              <w:t>у</w:t>
            </w:r>
            <w:r w:rsidRPr="009A753A">
              <w:rPr>
                <w:color w:val="000000"/>
              </w:rPr>
              <w:t>ч</w:t>
            </w:r>
            <w:r w:rsidRPr="009A753A">
              <w:rPr>
                <w:color w:val="000000"/>
                <w:spacing w:val="2"/>
              </w:rPr>
              <w:t>е</w:t>
            </w:r>
            <w:r w:rsidRPr="009A753A">
              <w:rPr>
                <w:color w:val="000000"/>
              </w:rPr>
              <w:t>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ой практик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;</w:t>
            </w:r>
          </w:p>
          <w:p w:rsidR="003B542C" w:rsidRPr="009A753A" w:rsidRDefault="003B542C" w:rsidP="00906F31">
            <w:pPr>
              <w:widowControl w:val="0"/>
              <w:spacing w:before="23"/>
              <w:ind w:left="98" w:right="345"/>
              <w:rPr>
                <w:color w:val="000000"/>
              </w:rPr>
            </w:pPr>
            <w:r w:rsidRPr="009A753A">
              <w:rPr>
                <w:color w:val="000000"/>
              </w:rPr>
              <w:t>- выпол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ен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е проб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  <w:spacing w:val="-1"/>
              </w:rPr>
              <w:t>ы</w:t>
            </w:r>
            <w:r w:rsidRPr="009A753A">
              <w:rPr>
                <w:color w:val="000000"/>
              </w:rPr>
              <w:t>х с</w:t>
            </w:r>
            <w:r w:rsidRPr="009A753A">
              <w:rPr>
                <w:color w:val="000000"/>
                <w:spacing w:val="-1"/>
              </w:rPr>
              <w:t>ам</w:t>
            </w:r>
            <w:r w:rsidRPr="009A753A">
              <w:rPr>
                <w:color w:val="000000"/>
              </w:rPr>
              <w:t>остоятел</w:t>
            </w:r>
            <w:r w:rsidRPr="009A753A">
              <w:rPr>
                <w:color w:val="000000"/>
                <w:spacing w:val="1"/>
              </w:rPr>
              <w:t>ь</w:t>
            </w:r>
            <w:r w:rsidRPr="009A753A">
              <w:rPr>
                <w:color w:val="000000"/>
              </w:rPr>
              <w:t>ных</w:t>
            </w:r>
            <w:r w:rsidRPr="009A753A">
              <w:rPr>
                <w:color w:val="000000"/>
                <w:spacing w:val="1"/>
              </w:rPr>
              <w:t xml:space="preserve"> з</w:t>
            </w:r>
            <w:r w:rsidRPr="009A753A">
              <w:rPr>
                <w:color w:val="000000"/>
              </w:rPr>
              <w:t>ада</w:t>
            </w:r>
            <w:r w:rsidRPr="009A753A">
              <w:rPr>
                <w:color w:val="000000"/>
                <w:spacing w:val="-1"/>
              </w:rPr>
              <w:t>н</w:t>
            </w:r>
            <w:r w:rsidRPr="009A753A">
              <w:rPr>
                <w:color w:val="000000"/>
              </w:rPr>
              <w:t>и</w:t>
            </w:r>
            <w:r w:rsidRPr="009A753A">
              <w:rPr>
                <w:color w:val="000000"/>
                <w:spacing w:val="1"/>
              </w:rPr>
              <w:t>й</w:t>
            </w:r>
            <w:r w:rsidRPr="009A753A">
              <w:rPr>
                <w:color w:val="000000"/>
              </w:rPr>
              <w:t>. Ком</w:t>
            </w:r>
            <w:r w:rsidRPr="009A753A">
              <w:rPr>
                <w:color w:val="000000"/>
                <w:spacing w:val="1"/>
              </w:rPr>
              <w:t>п</w:t>
            </w:r>
            <w:r w:rsidRPr="009A753A">
              <w:rPr>
                <w:color w:val="000000"/>
              </w:rPr>
              <w:t>лексная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 в ра</w:t>
            </w:r>
            <w:r w:rsidRPr="009A753A">
              <w:rPr>
                <w:color w:val="000000"/>
                <w:spacing w:val="-1"/>
              </w:rPr>
              <w:t>м</w:t>
            </w:r>
            <w:r w:rsidRPr="009A753A">
              <w:rPr>
                <w:color w:val="000000"/>
              </w:rPr>
              <w:t>ках зач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т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ых м</w:t>
            </w:r>
            <w:r w:rsidRPr="009A753A">
              <w:rPr>
                <w:color w:val="000000"/>
                <w:spacing w:val="-1"/>
              </w:rPr>
              <w:t>е</w:t>
            </w:r>
            <w:r w:rsidRPr="009A753A">
              <w:rPr>
                <w:color w:val="000000"/>
              </w:rPr>
              <w:t>ропр</w:t>
            </w:r>
            <w:r w:rsidRPr="009A753A">
              <w:rPr>
                <w:color w:val="000000"/>
                <w:spacing w:val="1"/>
              </w:rPr>
              <w:t>и</w:t>
            </w:r>
            <w:r w:rsidRPr="009A753A">
              <w:rPr>
                <w:color w:val="000000"/>
              </w:rPr>
              <w:t>я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ий по мо</w:t>
            </w:r>
            <w:r w:rsidRPr="009A753A">
              <w:rPr>
                <w:color w:val="000000"/>
                <w:spacing w:val="2"/>
              </w:rPr>
              <w:t>д</w:t>
            </w:r>
            <w:r w:rsidRPr="009A753A">
              <w:rPr>
                <w:color w:val="000000"/>
                <w:spacing w:val="-3"/>
              </w:rPr>
              <w:t>у</w:t>
            </w:r>
            <w:r w:rsidRPr="009A753A">
              <w:rPr>
                <w:color w:val="000000"/>
              </w:rPr>
              <w:t>лю:</w:t>
            </w:r>
          </w:p>
          <w:p w:rsidR="00AC6084" w:rsidRPr="00AC6084" w:rsidRDefault="003B542C" w:rsidP="00906F31">
            <w:pPr>
              <w:jc w:val="both"/>
              <w:rPr>
                <w:color w:val="000000"/>
              </w:rPr>
            </w:pPr>
            <w:r w:rsidRPr="009A753A">
              <w:rPr>
                <w:color w:val="000000"/>
              </w:rPr>
              <w:t>- и</w:t>
            </w:r>
            <w:r w:rsidRPr="009A753A">
              <w:rPr>
                <w:color w:val="000000"/>
                <w:spacing w:val="1"/>
              </w:rPr>
              <w:t>т</w:t>
            </w:r>
            <w:r w:rsidRPr="009A753A">
              <w:rPr>
                <w:color w:val="000000"/>
              </w:rPr>
              <w:t>огов</w:t>
            </w:r>
            <w:r w:rsidRPr="009A753A">
              <w:rPr>
                <w:color w:val="000000"/>
                <w:spacing w:val="-1"/>
              </w:rPr>
              <w:t>а</w:t>
            </w:r>
            <w:r w:rsidRPr="009A753A">
              <w:rPr>
                <w:color w:val="000000"/>
              </w:rPr>
              <w:t>я оце</w:t>
            </w:r>
            <w:r w:rsidRPr="009A753A">
              <w:rPr>
                <w:color w:val="000000"/>
                <w:spacing w:val="1"/>
              </w:rPr>
              <w:t>н</w:t>
            </w:r>
            <w:r w:rsidRPr="009A753A">
              <w:rPr>
                <w:color w:val="000000"/>
              </w:rPr>
              <w:t>ка</w:t>
            </w:r>
          </w:p>
        </w:tc>
      </w:tr>
    </w:tbl>
    <w:p w:rsidR="000F58DB" w:rsidRPr="005D4FDE" w:rsidRDefault="000F58DB" w:rsidP="005D4FDE">
      <w:pPr>
        <w:pStyle w:val="ae"/>
        <w:widowControl w:val="0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5D4FDE">
        <w:rPr>
          <w:b/>
        </w:rPr>
        <w:t>Контроль и оценка результатов осв</w:t>
      </w:r>
      <w:r w:rsidR="003B542C" w:rsidRPr="005D4FDE">
        <w:rPr>
          <w:b/>
        </w:rPr>
        <w:t>оения учебной</w:t>
      </w:r>
      <w:r w:rsidRPr="005D4FDE">
        <w:rPr>
          <w:b/>
        </w:rPr>
        <w:t xml:space="preserve"> практики</w:t>
      </w:r>
    </w:p>
    <w:p w:rsidR="000F58DB" w:rsidRPr="009A753A" w:rsidRDefault="000F58DB" w:rsidP="00906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A753A">
        <w:t>Учебная практика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600"/>
        <w:gridCol w:w="3360"/>
      </w:tblGrid>
      <w:tr w:rsidR="000F58DB" w:rsidRPr="009A753A" w:rsidTr="004A4254">
        <w:tc>
          <w:tcPr>
            <w:tcW w:w="2868" w:type="dxa"/>
            <w:shd w:val="clear" w:color="auto" w:fill="auto"/>
            <w:vAlign w:val="center"/>
          </w:tcPr>
          <w:p w:rsidR="000F58DB" w:rsidRPr="009A753A" w:rsidRDefault="000F58DB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 xml:space="preserve">Результаты </w:t>
            </w:r>
          </w:p>
          <w:p w:rsidR="000F58DB" w:rsidRPr="009A753A" w:rsidRDefault="000F58DB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  <w:bCs/>
              </w:rPr>
              <w:t>(освоенные умения и навыки)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F58DB" w:rsidRPr="009A753A" w:rsidRDefault="000F58DB" w:rsidP="00906F31">
            <w:pPr>
              <w:jc w:val="center"/>
              <w:rPr>
                <w:bCs/>
              </w:rPr>
            </w:pPr>
            <w:r w:rsidRPr="009A753A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0F58DB" w:rsidRPr="009A753A" w:rsidRDefault="000F58DB" w:rsidP="00906F31">
            <w:pPr>
              <w:jc w:val="center"/>
              <w:rPr>
                <w:b/>
                <w:bCs/>
              </w:rPr>
            </w:pPr>
            <w:r w:rsidRPr="009A753A">
              <w:rPr>
                <w:b/>
              </w:rPr>
              <w:t xml:space="preserve">Формы и методы контроля и оценки </w:t>
            </w:r>
          </w:p>
        </w:tc>
      </w:tr>
      <w:tr w:rsidR="000F58DB" w:rsidRPr="009A753A" w:rsidTr="004A4254">
        <w:trPr>
          <w:trHeight w:val="2336"/>
        </w:trPr>
        <w:tc>
          <w:tcPr>
            <w:tcW w:w="2868" w:type="dxa"/>
            <w:shd w:val="clear" w:color="auto" w:fill="auto"/>
          </w:tcPr>
          <w:p w:rsidR="000F58DB" w:rsidRPr="009A753A" w:rsidRDefault="000F58DB" w:rsidP="00906F31">
            <w:r w:rsidRPr="009A753A">
              <w:t>УП.05.02. Учебная практика</w:t>
            </w:r>
          </w:p>
          <w:p w:rsidR="000F58DB" w:rsidRPr="009A753A" w:rsidRDefault="000F58DB" w:rsidP="00906F31">
            <w:r w:rsidRPr="009A753A">
              <w:t>Малярные и декоративные работы</w:t>
            </w:r>
          </w:p>
          <w:p w:rsidR="000F58DB" w:rsidRPr="009A753A" w:rsidRDefault="000F58DB" w:rsidP="00906F31">
            <w:pPr>
              <w:rPr>
                <w:highlight w:val="green"/>
              </w:rPr>
            </w:pPr>
            <w:r w:rsidRPr="009A753A">
              <w:t>Умеет выполнять малярную и декоративную отделку поверхностей</w:t>
            </w:r>
          </w:p>
        </w:tc>
        <w:tc>
          <w:tcPr>
            <w:tcW w:w="3600" w:type="dxa"/>
            <w:shd w:val="clear" w:color="auto" w:fill="auto"/>
          </w:tcPr>
          <w:p w:rsidR="000F58DB" w:rsidRPr="009A753A" w:rsidRDefault="000F58DB" w:rsidP="00FD23B3">
            <w:pPr>
              <w:jc w:val="both"/>
              <w:rPr>
                <w:color w:val="000000"/>
              </w:rPr>
            </w:pPr>
            <w:r w:rsidRPr="009A753A">
              <w:rPr>
                <w:color w:val="000000"/>
              </w:rPr>
              <w:t>- подбирает материалы для малярной отделки;</w:t>
            </w:r>
          </w:p>
          <w:p w:rsidR="000F58DB" w:rsidRPr="009A753A" w:rsidRDefault="000F58DB" w:rsidP="00FD23B3">
            <w:pPr>
              <w:jc w:val="both"/>
              <w:rPr>
                <w:color w:val="000000"/>
              </w:rPr>
            </w:pPr>
            <w:r w:rsidRPr="009A753A">
              <w:rPr>
                <w:bCs/>
              </w:rPr>
              <w:t>-  знает и умеет приготавливать окрасочные составы</w:t>
            </w:r>
            <w:r w:rsidRPr="009A753A">
              <w:rPr>
                <w:color w:val="000000"/>
              </w:rPr>
              <w:t>;</w:t>
            </w:r>
          </w:p>
          <w:p w:rsidR="000F58DB" w:rsidRPr="009A753A" w:rsidRDefault="000F58DB" w:rsidP="00FD23B3">
            <w:pPr>
              <w:jc w:val="both"/>
              <w:rPr>
                <w:color w:val="000000"/>
              </w:rPr>
            </w:pPr>
            <w:r w:rsidRPr="009A753A">
              <w:rPr>
                <w:bCs/>
              </w:rPr>
              <w:t>- умеет приготавливать декоративные смеси</w:t>
            </w:r>
            <w:r w:rsidRPr="009A753A">
              <w:rPr>
                <w:color w:val="000000"/>
              </w:rPr>
              <w:t>;</w:t>
            </w:r>
          </w:p>
          <w:p w:rsidR="000F58DB" w:rsidRPr="009A753A" w:rsidRDefault="00156A5D" w:rsidP="00FD23B3">
            <w:pPr>
              <w:jc w:val="both"/>
            </w:pPr>
            <w:r>
              <w:rPr>
                <w:color w:val="000000"/>
              </w:rPr>
              <w:t>- выполняет отделку</w:t>
            </w:r>
            <w:r w:rsidR="000F58DB" w:rsidRPr="009A753A">
              <w:rPr>
                <w:color w:val="000000"/>
              </w:rPr>
              <w:t xml:space="preserve"> поверхностей</w:t>
            </w:r>
            <w:r w:rsidR="000F58DB" w:rsidRPr="009A753A">
              <w:t>;</w:t>
            </w:r>
          </w:p>
          <w:p w:rsidR="000F58DB" w:rsidRPr="009A753A" w:rsidRDefault="000F58DB" w:rsidP="00FD23B3">
            <w:pPr>
              <w:jc w:val="both"/>
              <w:rPr>
                <w:color w:val="000000"/>
              </w:rPr>
            </w:pPr>
            <w:r w:rsidRPr="009A753A">
              <w:rPr>
                <w:color w:val="000000"/>
              </w:rPr>
              <w:t>-качественно выполняет окраску и оклейку поверхностей</w:t>
            </w:r>
            <w:r w:rsidR="005D4FDE">
              <w:t>.</w:t>
            </w:r>
          </w:p>
        </w:tc>
        <w:tc>
          <w:tcPr>
            <w:tcW w:w="3360" w:type="dxa"/>
            <w:shd w:val="clear" w:color="auto" w:fill="auto"/>
          </w:tcPr>
          <w:p w:rsidR="000F58DB" w:rsidRPr="009A753A" w:rsidRDefault="000F58DB" w:rsidP="00906F31">
            <w:r w:rsidRPr="009A753A">
              <w:t>Экспертное наблюдение выполнения практических работ на учебной практике: оценка процесса, оценка результатов.</w:t>
            </w:r>
          </w:p>
          <w:p w:rsidR="000F58DB" w:rsidRPr="009A753A" w:rsidRDefault="000F58DB" w:rsidP="00906F31">
            <w:pPr>
              <w:tabs>
                <w:tab w:val="left" w:pos="6200"/>
              </w:tabs>
            </w:pPr>
          </w:p>
        </w:tc>
      </w:tr>
    </w:tbl>
    <w:p w:rsidR="00AF5DAC" w:rsidRPr="009A753A" w:rsidRDefault="00AF5DAC" w:rsidP="00906F31"/>
    <w:sectPr w:rsidR="00AF5DAC" w:rsidRPr="009A753A" w:rsidSect="00AF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0E9"/>
    <w:multiLevelType w:val="multilevel"/>
    <w:tmpl w:val="866C5D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A6A481F"/>
    <w:multiLevelType w:val="hybridMultilevel"/>
    <w:tmpl w:val="35E4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21C"/>
    <w:multiLevelType w:val="hybridMultilevel"/>
    <w:tmpl w:val="EDE8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E416C"/>
    <w:multiLevelType w:val="multilevel"/>
    <w:tmpl w:val="F76477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0D2A1D"/>
    <w:multiLevelType w:val="multilevel"/>
    <w:tmpl w:val="AAEC8FC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12533A63"/>
    <w:multiLevelType w:val="hybridMultilevel"/>
    <w:tmpl w:val="9CFA9B62"/>
    <w:lvl w:ilvl="0" w:tplc="9E4655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B39"/>
    <w:multiLevelType w:val="multilevel"/>
    <w:tmpl w:val="7E9A5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FC45274"/>
    <w:multiLevelType w:val="hybridMultilevel"/>
    <w:tmpl w:val="4F748320"/>
    <w:lvl w:ilvl="0" w:tplc="ECDAE4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849CB"/>
    <w:multiLevelType w:val="hybridMultilevel"/>
    <w:tmpl w:val="5A70EB7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7B9130C"/>
    <w:multiLevelType w:val="hybridMultilevel"/>
    <w:tmpl w:val="187A488E"/>
    <w:lvl w:ilvl="0" w:tplc="9E4655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45BD"/>
    <w:multiLevelType w:val="hybridMultilevel"/>
    <w:tmpl w:val="D5DE632A"/>
    <w:lvl w:ilvl="0" w:tplc="C934714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303BA"/>
    <w:multiLevelType w:val="multilevel"/>
    <w:tmpl w:val="48A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034E7"/>
    <w:multiLevelType w:val="multilevel"/>
    <w:tmpl w:val="75C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17DC0"/>
    <w:multiLevelType w:val="hybridMultilevel"/>
    <w:tmpl w:val="01A2E09A"/>
    <w:lvl w:ilvl="0" w:tplc="ECDAE45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306"/>
    <w:multiLevelType w:val="multilevel"/>
    <w:tmpl w:val="852AFF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6" w15:restartNumberingAfterBreak="0">
    <w:nsid w:val="436A6984"/>
    <w:multiLevelType w:val="hybridMultilevel"/>
    <w:tmpl w:val="9E5A57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3DE6BBB"/>
    <w:multiLevelType w:val="hybridMultilevel"/>
    <w:tmpl w:val="4B2E8E3E"/>
    <w:lvl w:ilvl="0" w:tplc="9E46559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66547"/>
    <w:multiLevelType w:val="hybridMultilevel"/>
    <w:tmpl w:val="36C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2714B"/>
    <w:multiLevelType w:val="hybridMultilevel"/>
    <w:tmpl w:val="2FFE86D4"/>
    <w:lvl w:ilvl="0" w:tplc="1618E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72C07"/>
    <w:multiLevelType w:val="multilevel"/>
    <w:tmpl w:val="7FA415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8A5DED"/>
    <w:multiLevelType w:val="hybridMultilevel"/>
    <w:tmpl w:val="A03C8B10"/>
    <w:lvl w:ilvl="0" w:tplc="F49E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A23"/>
    <w:multiLevelType w:val="hybridMultilevel"/>
    <w:tmpl w:val="ECCE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559A0"/>
    <w:multiLevelType w:val="hybridMultilevel"/>
    <w:tmpl w:val="AA7E2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995187"/>
    <w:multiLevelType w:val="hybridMultilevel"/>
    <w:tmpl w:val="DFEE3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90716"/>
    <w:multiLevelType w:val="multilevel"/>
    <w:tmpl w:val="7E9A5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F4C5159"/>
    <w:multiLevelType w:val="hybridMultilevel"/>
    <w:tmpl w:val="4836C1B2"/>
    <w:lvl w:ilvl="0" w:tplc="0F5EF5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05C4F"/>
    <w:multiLevelType w:val="hybridMultilevel"/>
    <w:tmpl w:val="407C6944"/>
    <w:lvl w:ilvl="0" w:tplc="ADE80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A35AA2"/>
    <w:multiLevelType w:val="hybridMultilevel"/>
    <w:tmpl w:val="857418A2"/>
    <w:lvl w:ilvl="0" w:tplc="3C561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B6EBC"/>
    <w:multiLevelType w:val="hybridMultilevel"/>
    <w:tmpl w:val="DFEE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C07B0"/>
    <w:multiLevelType w:val="hybridMultilevel"/>
    <w:tmpl w:val="F0A22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AE452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5A58E8"/>
    <w:multiLevelType w:val="hybridMultilevel"/>
    <w:tmpl w:val="857418A2"/>
    <w:lvl w:ilvl="0" w:tplc="3C561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FA3754"/>
    <w:multiLevelType w:val="hybridMultilevel"/>
    <w:tmpl w:val="B830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522E8"/>
    <w:multiLevelType w:val="hybridMultilevel"/>
    <w:tmpl w:val="37BC88BE"/>
    <w:lvl w:ilvl="0" w:tplc="9E4655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A3932"/>
    <w:multiLevelType w:val="hybridMultilevel"/>
    <w:tmpl w:val="CCC2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316B7"/>
    <w:multiLevelType w:val="hybridMultilevel"/>
    <w:tmpl w:val="4B52F7DA"/>
    <w:lvl w:ilvl="0" w:tplc="9E46559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EC6BC9"/>
    <w:multiLevelType w:val="hybridMultilevel"/>
    <w:tmpl w:val="857418A2"/>
    <w:lvl w:ilvl="0" w:tplc="3C561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9"/>
  </w:num>
  <w:num w:numId="4">
    <w:abstractNumId w:val="27"/>
  </w:num>
  <w:num w:numId="5">
    <w:abstractNumId w:val="28"/>
  </w:num>
  <w:num w:numId="6">
    <w:abstractNumId w:val="29"/>
  </w:num>
  <w:num w:numId="7">
    <w:abstractNumId w:val="24"/>
  </w:num>
  <w:num w:numId="8">
    <w:abstractNumId w:val="30"/>
  </w:num>
  <w:num w:numId="9">
    <w:abstractNumId w:val="15"/>
  </w:num>
  <w:num w:numId="10">
    <w:abstractNumId w:val="11"/>
  </w:num>
  <w:num w:numId="11">
    <w:abstractNumId w:val="26"/>
  </w:num>
  <w:num w:numId="12">
    <w:abstractNumId w:val="10"/>
  </w:num>
  <w:num w:numId="13">
    <w:abstractNumId w:val="36"/>
  </w:num>
  <w:num w:numId="14">
    <w:abstractNumId w:val="34"/>
  </w:num>
  <w:num w:numId="15">
    <w:abstractNumId w:val="17"/>
  </w:num>
  <w:num w:numId="16">
    <w:abstractNumId w:val="6"/>
  </w:num>
  <w:num w:numId="17">
    <w:abstractNumId w:val="2"/>
  </w:num>
  <w:num w:numId="18">
    <w:abstractNumId w:val="37"/>
  </w:num>
  <w:num w:numId="19">
    <w:abstractNumId w:val="32"/>
  </w:num>
  <w:num w:numId="20">
    <w:abstractNumId w:val="9"/>
  </w:num>
  <w:num w:numId="21">
    <w:abstractNumId w:val="1"/>
  </w:num>
  <w:num w:numId="22">
    <w:abstractNumId w:val="31"/>
  </w:num>
  <w:num w:numId="23">
    <w:abstractNumId w:val="8"/>
  </w:num>
  <w:num w:numId="24">
    <w:abstractNumId w:val="7"/>
  </w:num>
  <w:num w:numId="25">
    <w:abstractNumId w:val="0"/>
  </w:num>
  <w:num w:numId="26">
    <w:abstractNumId w:val="14"/>
  </w:num>
  <w:num w:numId="27">
    <w:abstractNumId w:val="35"/>
  </w:num>
  <w:num w:numId="28">
    <w:abstractNumId w:val="23"/>
  </w:num>
  <w:num w:numId="29">
    <w:abstractNumId w:val="22"/>
  </w:num>
  <w:num w:numId="30">
    <w:abstractNumId w:val="16"/>
  </w:num>
  <w:num w:numId="31">
    <w:abstractNumId w:val="3"/>
  </w:num>
  <w:num w:numId="32">
    <w:abstractNumId w:val="4"/>
  </w:num>
  <w:num w:numId="33">
    <w:abstractNumId w:val="25"/>
  </w:num>
  <w:num w:numId="34">
    <w:abstractNumId w:val="5"/>
  </w:num>
  <w:num w:numId="35">
    <w:abstractNumId w:val="13"/>
  </w:num>
  <w:num w:numId="36">
    <w:abstractNumId w:val="12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CBC"/>
    <w:rsid w:val="000036CD"/>
    <w:rsid w:val="00093F5F"/>
    <w:rsid w:val="000F58DB"/>
    <w:rsid w:val="00105455"/>
    <w:rsid w:val="00156A5D"/>
    <w:rsid w:val="00175870"/>
    <w:rsid w:val="001C09D4"/>
    <w:rsid w:val="00205822"/>
    <w:rsid w:val="00232069"/>
    <w:rsid w:val="00252FEE"/>
    <w:rsid w:val="00254CC7"/>
    <w:rsid w:val="00325DF3"/>
    <w:rsid w:val="00374FBE"/>
    <w:rsid w:val="003B542C"/>
    <w:rsid w:val="00401A27"/>
    <w:rsid w:val="00470AE0"/>
    <w:rsid w:val="004A4254"/>
    <w:rsid w:val="005034EF"/>
    <w:rsid w:val="00585E19"/>
    <w:rsid w:val="005870E3"/>
    <w:rsid w:val="00597CBC"/>
    <w:rsid w:val="005D4FDE"/>
    <w:rsid w:val="005E7EA4"/>
    <w:rsid w:val="006D5696"/>
    <w:rsid w:val="008272A3"/>
    <w:rsid w:val="008673CF"/>
    <w:rsid w:val="008A5FAE"/>
    <w:rsid w:val="008C3482"/>
    <w:rsid w:val="00906F31"/>
    <w:rsid w:val="00907D76"/>
    <w:rsid w:val="00921360"/>
    <w:rsid w:val="009A753A"/>
    <w:rsid w:val="009B22DB"/>
    <w:rsid w:val="009C33A5"/>
    <w:rsid w:val="009D0EA7"/>
    <w:rsid w:val="009E4B08"/>
    <w:rsid w:val="00A471FB"/>
    <w:rsid w:val="00A610F1"/>
    <w:rsid w:val="00AC6084"/>
    <w:rsid w:val="00AD3262"/>
    <w:rsid w:val="00AF5DAC"/>
    <w:rsid w:val="00B46B03"/>
    <w:rsid w:val="00B4736D"/>
    <w:rsid w:val="00B83D1C"/>
    <w:rsid w:val="00BF1E91"/>
    <w:rsid w:val="00D77C5C"/>
    <w:rsid w:val="00DC275E"/>
    <w:rsid w:val="00DE21B5"/>
    <w:rsid w:val="00E0452B"/>
    <w:rsid w:val="00E13B31"/>
    <w:rsid w:val="00E2536B"/>
    <w:rsid w:val="00EA13D1"/>
    <w:rsid w:val="00EC6612"/>
    <w:rsid w:val="00EE3671"/>
    <w:rsid w:val="00F71C06"/>
    <w:rsid w:val="00FA5922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DDA3"/>
  <w15:docId w15:val="{827681AA-8B9A-4ACE-989B-F8ACCB5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7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8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C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B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2"/>
    <w:basedOn w:val="a"/>
    <w:rsid w:val="00597CBC"/>
    <w:pPr>
      <w:ind w:left="566" w:hanging="283"/>
    </w:pPr>
  </w:style>
  <w:style w:type="paragraph" w:customStyle="1" w:styleId="Default">
    <w:name w:val="Default"/>
    <w:rsid w:val="00597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3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58DB"/>
    <w:rPr>
      <w:rFonts w:ascii="Cambria" w:eastAsia="Times New Roman" w:hAnsi="Cambria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0F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11"/>
    <w:rsid w:val="000F58DB"/>
    <w:pPr>
      <w:spacing w:after="120"/>
    </w:pPr>
  </w:style>
  <w:style w:type="character" w:customStyle="1" w:styleId="a7">
    <w:name w:val="Основной текст Знак"/>
    <w:basedOn w:val="a0"/>
    <w:uiPriority w:val="99"/>
    <w:semiHidden/>
    <w:rsid w:val="000F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link w:val="a6"/>
    <w:rsid w:val="000F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0F58DB"/>
    <w:pPr>
      <w:ind w:left="283" w:hanging="283"/>
    </w:pPr>
  </w:style>
  <w:style w:type="paragraph" w:styleId="a9">
    <w:name w:val="Normal (Web)"/>
    <w:basedOn w:val="a"/>
    <w:uiPriority w:val="99"/>
    <w:rsid w:val="000F58DB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rsid w:val="000F58D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F5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0F58DB"/>
    <w:rPr>
      <w:color w:val="0000FF"/>
      <w:u w:val="single"/>
    </w:rPr>
  </w:style>
  <w:style w:type="character" w:styleId="ad">
    <w:name w:val="footnote reference"/>
    <w:rsid w:val="000F58DB"/>
    <w:rPr>
      <w:vertAlign w:val="superscript"/>
    </w:rPr>
  </w:style>
  <w:style w:type="paragraph" w:styleId="ae">
    <w:name w:val="List Paragraph"/>
    <w:basedOn w:val="a"/>
    <w:uiPriority w:val="34"/>
    <w:qFormat/>
    <w:rsid w:val="000F58DB"/>
    <w:pPr>
      <w:ind w:left="720"/>
      <w:contextualSpacing/>
    </w:pPr>
  </w:style>
  <w:style w:type="character" w:customStyle="1" w:styleId="b-serp-urlitem1">
    <w:name w:val="b-serp-url__item1"/>
    <w:basedOn w:val="a0"/>
    <w:rsid w:val="000F58DB"/>
  </w:style>
  <w:style w:type="character" w:customStyle="1" w:styleId="b-serp-urlmark1">
    <w:name w:val="b-serp-url__mark1"/>
    <w:rsid w:val="000F58DB"/>
    <w:rPr>
      <w:rFonts w:ascii="Verdana" w:hAnsi="Verdana" w:hint="default"/>
    </w:rPr>
  </w:style>
  <w:style w:type="character" w:customStyle="1" w:styleId="b-serp-urlitem">
    <w:name w:val="b-serp-url__item"/>
    <w:basedOn w:val="a0"/>
    <w:rsid w:val="000F58DB"/>
  </w:style>
  <w:style w:type="paragraph" w:styleId="af">
    <w:name w:val="header"/>
    <w:basedOn w:val="a"/>
    <w:link w:val="af0"/>
    <w:rsid w:val="000F58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F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F58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F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-titlename-top-match1">
    <w:name w:val="select-titlename-top-match1"/>
    <w:rsid w:val="000F58DB"/>
    <w:rPr>
      <w:rFonts w:ascii="Arial" w:hAnsi="Arial" w:cs="Arial" w:hint="default"/>
      <w:b/>
      <w:bCs/>
      <w:sz w:val="22"/>
      <w:szCs w:val="22"/>
    </w:rPr>
  </w:style>
  <w:style w:type="character" w:styleId="af3">
    <w:name w:val="Strong"/>
    <w:qFormat/>
    <w:rsid w:val="000F58DB"/>
    <w:rPr>
      <w:b/>
      <w:bCs/>
    </w:rPr>
  </w:style>
  <w:style w:type="character" w:styleId="af4">
    <w:name w:val="page number"/>
    <w:basedOn w:val="a0"/>
    <w:rsid w:val="000F58DB"/>
  </w:style>
  <w:style w:type="character" w:customStyle="1" w:styleId="af5">
    <w:name w:val="Гипертекстовая ссылка"/>
    <w:basedOn w:val="a0"/>
    <w:rsid w:val="000F58DB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0F58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0F58D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6347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Кириллова Елена Юрьевна</cp:lastModifiedBy>
  <cp:revision>3</cp:revision>
  <dcterms:created xsi:type="dcterms:W3CDTF">2021-04-03T06:09:00Z</dcterms:created>
  <dcterms:modified xsi:type="dcterms:W3CDTF">2023-06-01T08:41:00Z</dcterms:modified>
</cp:coreProperties>
</file>