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90" w:rsidRPr="00DD0564" w:rsidRDefault="00406690" w:rsidP="00DD056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Pr="00DD05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 ПМ.</w:t>
      </w:r>
      <w:r w:rsidR="006D1F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01 </w:t>
      </w:r>
      <w:r w:rsidRPr="00DD056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специальности</w:t>
      </w:r>
    </w:p>
    <w:p w:rsidR="006D1F95" w:rsidRPr="009447ED" w:rsidRDefault="006D1F95" w:rsidP="006D1F9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9447E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08.0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r w:rsidRPr="009447E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.25 Мастер отделочных </w:t>
      </w:r>
    </w:p>
    <w:p w:rsidR="006D1F95" w:rsidRPr="009447ED" w:rsidRDefault="006D1F95" w:rsidP="006D1F9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9447ED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строительных и декоративных работ</w:t>
      </w:r>
    </w:p>
    <w:p w:rsidR="006D1F95" w:rsidRDefault="006D1F95" w:rsidP="006D1F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0146" w:rsidRPr="00573E35" w:rsidRDefault="00AF0146" w:rsidP="006D1F9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1394"/>
        <w:gridCol w:w="8601"/>
      </w:tblGrid>
      <w:tr w:rsidR="00596ACA" w:rsidRPr="00DD0564" w:rsidTr="00A178E4">
        <w:trPr>
          <w:trHeight w:val="1236"/>
        </w:trPr>
        <w:tc>
          <w:tcPr>
            <w:tcW w:w="1394" w:type="dxa"/>
          </w:tcPr>
          <w:p w:rsidR="00596ACA" w:rsidRPr="00DD0564" w:rsidRDefault="00A178E4" w:rsidP="00DD0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46" type="#_x0000_t75" alt="pat456789h17" style="width:57.75pt;height:60pt;visibility:visible;mso-wrap-style:square">
                  <v:imagedata r:id="rId8" o:title="pat456789h17"/>
                </v:shape>
              </w:pict>
            </w:r>
            <w:r w:rsidR="00596ACA" w:rsidRPr="00DD0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601" w:type="dxa"/>
          </w:tcPr>
          <w:p w:rsidR="00596ACA" w:rsidRPr="00DD0564" w:rsidRDefault="00596ACA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596ACA" w:rsidRPr="00DD0564" w:rsidRDefault="00596ACA" w:rsidP="00DD0564">
            <w:pPr>
              <w:spacing w:after="0" w:line="240" w:lineRule="auto"/>
              <w:ind w:hanging="6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596ACA" w:rsidRPr="00DD0564" w:rsidRDefault="00596ACA" w:rsidP="00DD0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6ACA" w:rsidRPr="00DD0564" w:rsidRDefault="00596ACA" w:rsidP="0047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02/02-0</w:t>
            </w:r>
            <w:r w:rsidR="004716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D05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178E4" w:rsidRDefault="00A178E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178E4" w:rsidRDefault="00A178E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178E4" w:rsidRDefault="00A178E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178E4" w:rsidRPr="00DD0564" w:rsidRDefault="00A178E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Pr="00DD0564" w:rsidRDefault="006D1F95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  <w:r w:rsidR="00A178E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Производственной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406690"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406690" w:rsidRDefault="000B2509" w:rsidP="006D1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06690"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П.</w:t>
      </w:r>
      <w:r w:rsidR="006D1F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="00436F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6D1F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.01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Производственна</w:t>
      </w:r>
      <w:r w:rsidR="006D1F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практика</w:t>
      </w:r>
      <w:r w:rsidR="00406690"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1440" w:rsidRPr="009447ED" w:rsidRDefault="00A178E4" w:rsidP="00F61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3B06AB">
        <w:rPr>
          <w:rFonts w:ascii="Times New Roman" w:hAnsi="Times New Roman" w:cs="Times New Roman"/>
          <w:sz w:val="24"/>
          <w:szCs w:val="24"/>
          <w:lang w:eastAsia="ru-RU"/>
        </w:rPr>
        <w:t>ПМ.03</w:t>
      </w:r>
      <w:r w:rsidR="00F614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06AB" w:rsidRPr="003B06AB">
        <w:rPr>
          <w:rFonts w:ascii="Times New Roman" w:hAnsi="Times New Roman" w:cs="Times New Roman"/>
          <w:sz w:val="24"/>
          <w:szCs w:val="24"/>
          <w:lang w:eastAsia="ru-RU"/>
        </w:rPr>
        <w:t>Выполнение малярных и декоративно-художественных работ</w:t>
      </w:r>
    </w:p>
    <w:p w:rsidR="00F61440" w:rsidRPr="00573E35" w:rsidRDefault="00F61440" w:rsidP="00F614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61440" w:rsidRPr="00573E35" w:rsidRDefault="00F61440" w:rsidP="00F614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573E3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для специ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альности </w:t>
      </w:r>
      <w:r w:rsidRPr="009447ED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08.01.25 Мастер отделочных строительных и декоративных работ</w:t>
      </w:r>
    </w:p>
    <w:p w:rsidR="00F61440" w:rsidRPr="00DD0564" w:rsidRDefault="00F61440" w:rsidP="006D1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CF4" w:rsidRPr="00DD0564" w:rsidRDefault="00E35CF4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1F95" w:rsidRDefault="00AB4E69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Чебоксары 20</w:t>
      </w:r>
      <w:r w:rsidR="006D1F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A178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406690" w:rsidRPr="00DD05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</w:t>
      </w: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A178E4" w:rsidRPr="00EA433B" w:rsidTr="00406B8D">
        <w:tc>
          <w:tcPr>
            <w:tcW w:w="3420" w:type="dxa"/>
          </w:tcPr>
          <w:p w:rsidR="00A178E4" w:rsidRPr="007E1666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274F7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 w:type="page"/>
            </w:r>
            <w:r w:rsidRPr="007E166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Рассмотрено </w:t>
            </w: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ЦК Технологий строительства</w:t>
            </w: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Председатель</w:t>
            </w: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Шарифзянова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И.И.    </w:t>
            </w: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Протокол №____</w:t>
            </w:r>
          </w:p>
          <w:p w:rsidR="00A178E4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_»</w:t>
            </w:r>
            <w:r w:rsidRPr="00A178E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_</w:t>
            </w:r>
            <w:proofErr w:type="gramEnd"/>
            <w:r w:rsidRPr="00A178E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</w:t>
            </w: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__</w:t>
            </w:r>
            <w:r w:rsidRPr="00274F7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A178E4" w:rsidRPr="007E1666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6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A178E4" w:rsidRDefault="00A178E4" w:rsidP="00A178E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еститель</w:t>
            </w: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инновационной и производственной работе</w:t>
            </w:r>
          </w:p>
          <w:p w:rsidR="00A178E4" w:rsidRPr="00B31E57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М.Н.Тюрина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A178E4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20___ г.</w:t>
            </w:r>
          </w:p>
          <w:p w:rsidR="00A178E4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78E4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6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A178E4" w:rsidRPr="002C3C2A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A178E4" w:rsidRPr="00B31E57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______________/</w:t>
            </w:r>
          </w:p>
          <w:p w:rsidR="00A178E4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>«____» 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B31E57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20___ г.</w:t>
            </w:r>
          </w:p>
          <w:p w:rsidR="00A178E4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78E4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78E4" w:rsidRPr="00274F7E" w:rsidRDefault="00A178E4" w:rsidP="00A178E4">
            <w:pPr>
              <w:spacing w:after="0" w:line="240" w:lineRule="auto"/>
              <w:ind w:left="-74" w:righ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420" w:type="dxa"/>
          </w:tcPr>
          <w:p w:rsidR="00A178E4" w:rsidRPr="007E1666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66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178E4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178E4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С.В.Кудряшов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20___</w:t>
            </w:r>
            <w:r w:rsidRPr="00274F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78E4" w:rsidRPr="00274F7E" w:rsidRDefault="00A178E4" w:rsidP="00A17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3B">
        <w:rPr>
          <w:rFonts w:ascii="Times New Roman" w:hAnsi="Times New Roman" w:cs="Times New Roman"/>
          <w:sz w:val="24"/>
          <w:szCs w:val="24"/>
        </w:rPr>
        <w:t xml:space="preserve">Разработано  на основе ФГОС по специальности СПО, утвержденного приказом </w:t>
      </w:r>
      <w:r w:rsidR="00406B8D" w:rsidRPr="00EA433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и науки Российской Федерации от </w:t>
      </w:r>
      <w:r w:rsidR="006D1F95" w:rsidRPr="00EA433B">
        <w:rPr>
          <w:rFonts w:ascii="Times New Roman" w:eastAsia="Times New Roman" w:hAnsi="Times New Roman"/>
          <w:sz w:val="24"/>
          <w:szCs w:val="24"/>
          <w:lang w:eastAsia="ru-RU"/>
        </w:rPr>
        <w:t xml:space="preserve">09.12.2016 года </w:t>
      </w:r>
      <w:r w:rsidR="00406B8D" w:rsidRPr="00EA433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D1F95" w:rsidRPr="00EA433B">
        <w:rPr>
          <w:rFonts w:ascii="Times New Roman" w:eastAsia="Times New Roman" w:hAnsi="Times New Roman"/>
          <w:sz w:val="24"/>
          <w:szCs w:val="24"/>
          <w:lang w:eastAsia="ru-RU"/>
        </w:rPr>
        <w:t xml:space="preserve"> 1545</w:t>
      </w:r>
      <w:r w:rsidRPr="00EA4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433B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406690" w:rsidRPr="00EA433B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33B" w:rsidRPr="00EA433B" w:rsidRDefault="00EA433B" w:rsidP="00EA4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EA433B">
        <w:rPr>
          <w:rFonts w:ascii="Times New Roman" w:hAnsi="Times New Roman"/>
          <w:b/>
          <w:sz w:val="24"/>
          <w:szCs w:val="24"/>
          <w:lang w:eastAsia="ru-RU"/>
        </w:rPr>
        <w:t>Кожакова</w:t>
      </w:r>
      <w:proofErr w:type="spellEnd"/>
      <w:r w:rsidRPr="00EA433B">
        <w:rPr>
          <w:rFonts w:ascii="Times New Roman" w:hAnsi="Times New Roman"/>
          <w:b/>
          <w:sz w:val="24"/>
          <w:szCs w:val="24"/>
          <w:lang w:eastAsia="ru-RU"/>
        </w:rPr>
        <w:t xml:space="preserve"> Людмила Геннадьевна, </w:t>
      </w:r>
      <w:r w:rsidRPr="00EA433B">
        <w:rPr>
          <w:rFonts w:ascii="Times New Roman" w:hAnsi="Times New Roman"/>
          <w:sz w:val="24"/>
          <w:szCs w:val="24"/>
          <w:lang w:eastAsia="ru-RU"/>
        </w:rPr>
        <w:t>мастер производственного обучения первой квалификационной категории Чебоксарского техникума строительства и городского хозяйства Минобразования Чувашии        ________________________________/подпись</w:t>
      </w:r>
    </w:p>
    <w:p w:rsidR="00EA433B" w:rsidRPr="00EA433B" w:rsidRDefault="00EA433B" w:rsidP="00EA4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A433B" w:rsidRPr="00EA433B" w:rsidRDefault="00EA433B" w:rsidP="00EA4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33B">
        <w:rPr>
          <w:rFonts w:ascii="Times New Roman" w:hAnsi="Times New Roman"/>
          <w:b/>
          <w:sz w:val="24"/>
          <w:szCs w:val="24"/>
          <w:lang w:eastAsia="ru-RU"/>
        </w:rPr>
        <w:t xml:space="preserve">Герасимова Марина Анатольевна, </w:t>
      </w:r>
      <w:r w:rsidRPr="00EA433B">
        <w:rPr>
          <w:rFonts w:ascii="Times New Roman" w:hAnsi="Times New Roman"/>
          <w:sz w:val="24"/>
          <w:szCs w:val="24"/>
          <w:lang w:eastAsia="ru-RU"/>
        </w:rPr>
        <w:t>преподаватель Чебоксарского техникума строительства и городского хозяйства Минобразования Чувашии        ________________________________/подпись</w:t>
      </w:r>
    </w:p>
    <w:p w:rsidR="00EA433B" w:rsidRPr="00EA433B" w:rsidRDefault="00EA433B" w:rsidP="00EA4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A433B" w:rsidRPr="00EA433B" w:rsidRDefault="00EA433B" w:rsidP="00EA4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33B">
        <w:rPr>
          <w:rFonts w:ascii="Times New Roman" w:hAnsi="Times New Roman"/>
          <w:b/>
          <w:sz w:val="24"/>
          <w:szCs w:val="24"/>
          <w:lang w:eastAsia="ru-RU"/>
        </w:rPr>
        <w:t xml:space="preserve">Смирнова Альбина Геннадьевна, </w:t>
      </w:r>
      <w:r w:rsidRPr="00EA433B">
        <w:rPr>
          <w:rFonts w:ascii="Times New Roman" w:hAnsi="Times New Roman"/>
          <w:sz w:val="24"/>
          <w:szCs w:val="24"/>
          <w:lang w:eastAsia="ru-RU"/>
        </w:rPr>
        <w:t>заведующий практикой Чебоксарского техникума строительства и городского хозяйства Минобразования Чувашии        ________________________________/подпись</w:t>
      </w:r>
    </w:p>
    <w:p w:rsidR="00EA433B" w:rsidRPr="00EA433B" w:rsidRDefault="00EA433B" w:rsidP="00EA4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  <w:lang w:eastAsia="ru-RU"/>
        </w:rPr>
      </w:pPr>
    </w:p>
    <w:p w:rsidR="006D1F95" w:rsidRDefault="006D1F95" w:rsidP="006D1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  <w:vertAlign w:val="superscript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  <w:vertAlign w:val="superscript"/>
          <w:lang w:eastAsia="ru-RU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06690" w:rsidRPr="00DD0564" w:rsidRDefault="006D1F95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  <w:r w:rsidR="00406690" w:rsidRPr="00DD056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СОДЕРЖАНИЕ</w:t>
      </w: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613"/>
        <w:gridCol w:w="958"/>
      </w:tblGrid>
      <w:tr w:rsidR="000B2509" w:rsidRPr="00DD0564" w:rsidTr="000B2509">
        <w:tc>
          <w:tcPr>
            <w:tcW w:w="8613" w:type="dxa"/>
          </w:tcPr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ОБЩАЯ ХАРАКТЕРИСТИКА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рабочей программы </w:t>
            </w:r>
            <w:r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 xml:space="preserve">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практики             </w:t>
            </w:r>
          </w:p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стр.</w:t>
            </w:r>
          </w:p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0B2509" w:rsidRPr="00DD0564" w:rsidTr="000B2509">
        <w:tc>
          <w:tcPr>
            <w:tcW w:w="8613" w:type="dxa"/>
          </w:tcPr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2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Результаты освоения </w:t>
            </w:r>
            <w:r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практики  </w:t>
            </w:r>
          </w:p>
        </w:tc>
        <w:tc>
          <w:tcPr>
            <w:tcW w:w="958" w:type="dxa"/>
          </w:tcPr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0B2509" w:rsidRPr="00DD0564" w:rsidTr="000B2509">
        <w:tc>
          <w:tcPr>
            <w:tcW w:w="8613" w:type="dxa"/>
          </w:tcPr>
          <w:p w:rsidR="000B2509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0B2509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0B2509" w:rsidRPr="00DD0564" w:rsidTr="000B2509">
        <w:tc>
          <w:tcPr>
            <w:tcW w:w="8613" w:type="dxa"/>
          </w:tcPr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3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Структура  и содержание </w:t>
            </w:r>
            <w:r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практики  </w:t>
            </w:r>
          </w:p>
        </w:tc>
        <w:tc>
          <w:tcPr>
            <w:tcW w:w="958" w:type="dxa"/>
          </w:tcPr>
          <w:p w:rsidR="000B2509" w:rsidRPr="00DD0564" w:rsidRDefault="003626C0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14</w:t>
            </w:r>
          </w:p>
        </w:tc>
      </w:tr>
      <w:tr w:rsidR="000B2509" w:rsidRPr="00DD0564" w:rsidTr="000B2509">
        <w:tc>
          <w:tcPr>
            <w:tcW w:w="8613" w:type="dxa"/>
          </w:tcPr>
          <w:p w:rsidR="000B2509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0B2509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0B2509" w:rsidRPr="00DD0564" w:rsidTr="000B2509">
        <w:trPr>
          <w:trHeight w:val="55"/>
        </w:trPr>
        <w:tc>
          <w:tcPr>
            <w:tcW w:w="8613" w:type="dxa"/>
          </w:tcPr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Условия реализации </w:t>
            </w:r>
            <w:r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 практики</w:t>
            </w:r>
          </w:p>
        </w:tc>
        <w:tc>
          <w:tcPr>
            <w:tcW w:w="958" w:type="dxa"/>
          </w:tcPr>
          <w:p w:rsidR="000B2509" w:rsidRPr="00DD0564" w:rsidRDefault="003626C0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15</w:t>
            </w:r>
          </w:p>
        </w:tc>
      </w:tr>
      <w:tr w:rsidR="000B2509" w:rsidRPr="00DD0564" w:rsidTr="000B2509">
        <w:trPr>
          <w:trHeight w:val="55"/>
        </w:trPr>
        <w:tc>
          <w:tcPr>
            <w:tcW w:w="8613" w:type="dxa"/>
          </w:tcPr>
          <w:p w:rsidR="000B2509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0B2509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0B2509" w:rsidRPr="00DD0564" w:rsidTr="000B2509">
        <w:tc>
          <w:tcPr>
            <w:tcW w:w="8613" w:type="dxa"/>
          </w:tcPr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5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Контроль и оценка результатов освоения </w:t>
            </w:r>
            <w:r w:rsidRPr="00DD0564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>производственной</w:t>
            </w:r>
            <w:r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  <w:lang w:eastAsia="ru-RU"/>
              </w:rPr>
              <w:t xml:space="preserve"> </w:t>
            </w:r>
            <w:r w:rsidRPr="00DD0564">
              <w:rPr>
                <w:rFonts w:ascii="Times New Roman" w:hAnsi="Times New Roman" w:cs="Times New Roman"/>
                <w:bCs/>
                <w:i/>
                <w:iCs/>
                <w:caps/>
                <w:sz w:val="24"/>
                <w:szCs w:val="24"/>
                <w:lang w:eastAsia="ru-RU"/>
              </w:rPr>
              <w:t xml:space="preserve"> </w:t>
            </w:r>
            <w:r w:rsidRPr="00DD05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практики     </w:t>
            </w:r>
          </w:p>
        </w:tc>
        <w:tc>
          <w:tcPr>
            <w:tcW w:w="958" w:type="dxa"/>
          </w:tcPr>
          <w:p w:rsidR="000B2509" w:rsidRPr="00DD0564" w:rsidRDefault="003626C0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18</w:t>
            </w:r>
          </w:p>
          <w:p w:rsidR="000B2509" w:rsidRPr="00DD0564" w:rsidRDefault="000B2509" w:rsidP="000B25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0B2509" w:rsidRDefault="000B2509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690" w:rsidRPr="00DD0564" w:rsidRDefault="00406690" w:rsidP="00A178E4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2509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A178E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 </w:t>
      </w:r>
      <w:r w:rsidR="00406B8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</w:t>
      </w:r>
      <w:r w:rsidR="00406B8D" w:rsidRPr="00573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406B8D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РАБОЧЕЙ </w:t>
      </w:r>
      <w:r w:rsidR="00406B8D" w:rsidRPr="00573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ПРОГРАММЫ </w:t>
      </w:r>
      <w:proofErr w:type="gramStart"/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  практики</w:t>
      </w:r>
      <w:proofErr w:type="gramEnd"/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6D1F95" w:rsidRPr="00573E35" w:rsidRDefault="000B2509" w:rsidP="006D1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="006D1F95">
        <w:rPr>
          <w:rFonts w:ascii="Times New Roman" w:hAnsi="Times New Roman" w:cs="Times New Roman"/>
          <w:b/>
          <w:caps/>
          <w:sz w:val="24"/>
          <w:szCs w:val="24"/>
        </w:rPr>
        <w:t>П 0</w:t>
      </w:r>
      <w:r w:rsidR="003B06AB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6D1F95">
        <w:rPr>
          <w:rFonts w:ascii="Times New Roman" w:hAnsi="Times New Roman" w:cs="Times New Roman"/>
          <w:b/>
          <w:caps/>
          <w:sz w:val="24"/>
          <w:szCs w:val="24"/>
        </w:rPr>
        <w:t xml:space="preserve">.01 </w:t>
      </w:r>
      <w:r>
        <w:rPr>
          <w:rFonts w:ascii="Times New Roman" w:hAnsi="Times New Roman" w:cs="Times New Roman"/>
          <w:b/>
          <w:bCs/>
          <w:iCs/>
          <w:caps/>
          <w:sz w:val="24"/>
          <w:szCs w:val="24"/>
          <w:lang w:eastAsia="ru-RU"/>
        </w:rPr>
        <w:t>производственнАЯ</w:t>
      </w:r>
      <w:r w:rsidR="006D1F95">
        <w:rPr>
          <w:rFonts w:ascii="Times New Roman" w:hAnsi="Times New Roman" w:cs="Times New Roman"/>
          <w:b/>
          <w:caps/>
          <w:sz w:val="24"/>
          <w:szCs w:val="24"/>
        </w:rPr>
        <w:t xml:space="preserve"> практика</w:t>
      </w:r>
      <w:r w:rsidR="006D1F95" w:rsidRPr="006D1F9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6D1F95" w:rsidRPr="00573E3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ПРОФЕССИОНАЛЬНОГО МОДУЛЯ</w:t>
      </w:r>
      <w:r w:rsidR="006D1F9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ПМ.0</w:t>
      </w:r>
      <w:r w:rsidR="003B06A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3</w:t>
      </w:r>
      <w:r w:rsidR="006D1F95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3B06AB" w:rsidRPr="003B06A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Выполнение малярных и декоративно-художественных работ</w:t>
      </w:r>
    </w:p>
    <w:p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406690" w:rsidRPr="00DD0564" w:rsidRDefault="00406690" w:rsidP="003B06AB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B2509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DD0564">
        <w:rPr>
          <w:rFonts w:ascii="Times New Roman" w:hAnsi="Times New Roman" w:cs="Times New Roman"/>
          <w:sz w:val="24"/>
          <w:szCs w:val="24"/>
        </w:rPr>
        <w:t xml:space="preserve"> практики (далее - программа) – является частью программы профессионального модуля </w:t>
      </w:r>
      <w:r w:rsidR="006D1F95" w:rsidRPr="006D1F95">
        <w:rPr>
          <w:rFonts w:ascii="Times New Roman" w:hAnsi="Times New Roman" w:cs="Times New Roman"/>
          <w:sz w:val="24"/>
          <w:szCs w:val="24"/>
        </w:rPr>
        <w:t>ПМ.0</w:t>
      </w:r>
      <w:r w:rsidR="003B06AB">
        <w:rPr>
          <w:rFonts w:ascii="Times New Roman" w:hAnsi="Times New Roman" w:cs="Times New Roman"/>
          <w:sz w:val="24"/>
          <w:szCs w:val="24"/>
        </w:rPr>
        <w:t>3</w:t>
      </w:r>
      <w:r w:rsidR="006D1F95" w:rsidRPr="006D1F95">
        <w:rPr>
          <w:rFonts w:ascii="Times New Roman" w:hAnsi="Times New Roman" w:cs="Times New Roman"/>
          <w:sz w:val="24"/>
          <w:szCs w:val="24"/>
        </w:rPr>
        <w:t xml:space="preserve"> </w:t>
      </w:r>
      <w:r w:rsidR="003B06AB" w:rsidRPr="003B06AB">
        <w:rPr>
          <w:rFonts w:ascii="Times New Roman" w:hAnsi="Times New Roman" w:cs="Times New Roman"/>
          <w:sz w:val="24"/>
          <w:szCs w:val="24"/>
        </w:rPr>
        <w:t>Выполнение малярных и декоративно-художественных работ</w:t>
      </w:r>
      <w:r w:rsidR="006D1F95">
        <w:rPr>
          <w:rFonts w:ascii="Times New Roman" w:hAnsi="Times New Roman" w:cs="Times New Roman"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sz w:val="24"/>
          <w:szCs w:val="24"/>
        </w:rPr>
        <w:t>по специальности СПО</w:t>
      </w:r>
      <w:r w:rsidR="006D1F95">
        <w:rPr>
          <w:rFonts w:ascii="Times New Roman" w:hAnsi="Times New Roman" w:cs="Times New Roman"/>
          <w:sz w:val="24"/>
          <w:szCs w:val="24"/>
        </w:rPr>
        <w:t xml:space="preserve"> </w:t>
      </w:r>
      <w:r w:rsidR="006D1F95" w:rsidRPr="009447ED">
        <w:rPr>
          <w:rFonts w:ascii="Times New Roman" w:hAnsi="Times New Roman" w:cs="Times New Roman"/>
          <w:sz w:val="24"/>
          <w:szCs w:val="24"/>
          <w:lang w:eastAsia="ru-RU"/>
        </w:rPr>
        <w:t>08.01.25 Мастер отделочных строительных и декоративных работ</w:t>
      </w:r>
      <w:r w:rsidRPr="00DD0564">
        <w:rPr>
          <w:rFonts w:ascii="Times New Roman" w:hAnsi="Times New Roman" w:cs="Times New Roman"/>
          <w:sz w:val="24"/>
          <w:szCs w:val="24"/>
        </w:rPr>
        <w:t xml:space="preserve"> в части освоения основного  вида профессиональной деятельности  (ВПД): </w:t>
      </w:r>
      <w:r w:rsidR="00001EB5" w:rsidRPr="003B06AB">
        <w:rPr>
          <w:rFonts w:ascii="Times New Roman" w:hAnsi="Times New Roman" w:cs="Times New Roman"/>
          <w:sz w:val="24"/>
          <w:szCs w:val="24"/>
        </w:rPr>
        <w:t>Выполнение малярных и декоративно-художественных работ</w:t>
      </w:r>
      <w:r w:rsidR="006D1F95">
        <w:rPr>
          <w:rFonts w:ascii="Times New Roman" w:hAnsi="Times New Roman" w:cs="Times New Roman"/>
          <w:sz w:val="24"/>
          <w:szCs w:val="24"/>
        </w:rPr>
        <w:t xml:space="preserve">, </w:t>
      </w:r>
      <w:r w:rsidRPr="00DD0564">
        <w:rPr>
          <w:rFonts w:ascii="Times New Roman" w:hAnsi="Times New Roman" w:cs="Times New Roman"/>
          <w:sz w:val="24"/>
          <w:szCs w:val="24"/>
        </w:rPr>
        <w:t>а также обладать профессиональными компетенциями (ПК):</w:t>
      </w:r>
    </w:p>
    <w:p w:rsidR="003B06AB" w:rsidRPr="003B06AB" w:rsidRDefault="00A178E4" w:rsidP="00A17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AB" w:rsidRPr="003B06AB">
        <w:rPr>
          <w:rFonts w:ascii="Times New Roman" w:hAnsi="Times New Roman" w:cs="Times New Roman"/>
          <w:sz w:val="24"/>
          <w:szCs w:val="24"/>
          <w:lang w:eastAsia="ru-RU"/>
        </w:rPr>
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</w:r>
    </w:p>
    <w:p w:rsidR="003B06AB" w:rsidRPr="003B06AB" w:rsidRDefault="00A178E4" w:rsidP="003B0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AB" w:rsidRPr="003B06AB">
        <w:rPr>
          <w:rFonts w:ascii="Times New Roman" w:hAnsi="Times New Roman" w:cs="Times New Roman"/>
          <w:sz w:val="24"/>
          <w:szCs w:val="24"/>
          <w:lang w:eastAsia="ru-RU"/>
        </w:rPr>
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</w:r>
    </w:p>
    <w:p w:rsidR="003B06AB" w:rsidRPr="003B06AB" w:rsidRDefault="00A178E4" w:rsidP="003B0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AB" w:rsidRPr="003B06AB">
        <w:rPr>
          <w:rFonts w:ascii="Times New Roman" w:hAnsi="Times New Roman" w:cs="Times New Roman"/>
          <w:sz w:val="24"/>
          <w:szCs w:val="24"/>
          <w:lang w:eastAsia="ru-RU"/>
        </w:rPr>
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</w:r>
    </w:p>
    <w:p w:rsidR="003B06AB" w:rsidRPr="003B06AB" w:rsidRDefault="00A178E4" w:rsidP="003B0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AB" w:rsidRPr="003B06AB">
        <w:rPr>
          <w:rFonts w:ascii="Times New Roman" w:hAnsi="Times New Roman" w:cs="Times New Roman"/>
          <w:sz w:val="24"/>
          <w:szCs w:val="24"/>
          <w:lang w:eastAsia="ru-RU"/>
        </w:rPr>
        <w:t>ПК 3.4. 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</w:r>
    </w:p>
    <w:p w:rsidR="003B06AB" w:rsidRPr="003B06AB" w:rsidRDefault="00A178E4" w:rsidP="003B0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AB" w:rsidRPr="003B06AB">
        <w:rPr>
          <w:rFonts w:ascii="Times New Roman" w:hAnsi="Times New Roman" w:cs="Times New Roman"/>
          <w:sz w:val="24"/>
          <w:szCs w:val="24"/>
          <w:lang w:eastAsia="ru-RU"/>
        </w:rPr>
        <w:t>ПК 3.5. Оклеивать поверхности различными материалами с соблюдением требований технологического задания и безопасных условий труда.</w:t>
      </w:r>
    </w:p>
    <w:p w:rsidR="003B06AB" w:rsidRPr="003B06AB" w:rsidRDefault="00A178E4" w:rsidP="003B0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AB" w:rsidRPr="003B06AB">
        <w:rPr>
          <w:rFonts w:ascii="Times New Roman" w:hAnsi="Times New Roman" w:cs="Times New Roman"/>
          <w:sz w:val="24"/>
          <w:szCs w:val="24"/>
          <w:lang w:eastAsia="ru-RU"/>
        </w:rPr>
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</w:r>
    </w:p>
    <w:p w:rsidR="003B06AB" w:rsidRDefault="00A178E4" w:rsidP="003B0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B06AB" w:rsidRPr="003B06AB">
        <w:rPr>
          <w:rFonts w:ascii="Times New Roman" w:hAnsi="Times New Roman" w:cs="Times New Roman"/>
          <w:sz w:val="24"/>
          <w:szCs w:val="24"/>
          <w:lang w:eastAsia="ru-RU"/>
        </w:rPr>
        <w:t>ПК 3.7.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</w:r>
    </w:p>
    <w:p w:rsidR="006D1F95" w:rsidRPr="00573E35" w:rsidRDefault="006D1F95" w:rsidP="003B0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E35">
        <w:rPr>
          <w:rFonts w:ascii="Times New Roman" w:hAnsi="Times New Roman" w:cs="Times New Roman"/>
          <w:sz w:val="24"/>
          <w:szCs w:val="24"/>
          <w:lang w:eastAsia="ru-RU"/>
        </w:rPr>
        <w:t>и соответствующих общих компетенций (ОК)</w:t>
      </w:r>
    </w:p>
    <w:p w:rsidR="006D1F95" w:rsidRPr="00573E35" w:rsidRDefault="006D1F95" w:rsidP="006D1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A178E4">
        <w:rPr>
          <w:rFonts w:ascii="Times New Roman" w:hAnsi="Times New Roman" w:cs="Times New Roman"/>
          <w:sz w:val="24"/>
          <w:szCs w:val="24"/>
          <w:lang w:eastAsia="ru-RU"/>
        </w:rPr>
        <w:t xml:space="preserve">ОК </w:t>
      </w:r>
      <w:r w:rsidRPr="00573E3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772B0">
        <w:t xml:space="preserve"> </w:t>
      </w:r>
      <w:r w:rsidRPr="00D772B0">
        <w:rPr>
          <w:rFonts w:ascii="Times New Roman" w:hAnsi="Times New Roman" w:cs="Times New Roman"/>
          <w:sz w:val="24"/>
          <w:szCs w:val="24"/>
          <w:lang w:eastAsia="ru-RU"/>
        </w:rPr>
        <w:t>Выбирать способы решения задач профессиональной деятельности, применительно к различным контекстам.</w:t>
      </w:r>
    </w:p>
    <w:p w:rsidR="006D1F95" w:rsidRDefault="00A178E4" w:rsidP="006D1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ОК </w:t>
      </w:r>
      <w:r w:rsidR="006D1F95" w:rsidRPr="00573E3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6D1F95" w:rsidRPr="00D772B0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поиск, анализ и интерпретацию информации, необходимой для выполнения задач профессиональной деятельности. </w:t>
      </w:r>
    </w:p>
    <w:p w:rsidR="006D1F95" w:rsidRDefault="006D1F95" w:rsidP="006D1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E3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ОК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3E3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772B0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Планировать и реализовывать собственное профессиональное и личностное развитие. </w:t>
      </w:r>
    </w:p>
    <w:p w:rsidR="006D1F95" w:rsidRDefault="00A178E4" w:rsidP="00A17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D1F95">
        <w:rPr>
          <w:rFonts w:ascii="Times New Roman" w:hAnsi="Times New Roman" w:cs="Times New Roman"/>
          <w:sz w:val="24"/>
          <w:szCs w:val="24"/>
          <w:lang w:eastAsia="ru-RU"/>
        </w:rPr>
        <w:t xml:space="preserve">ОК 4. </w:t>
      </w:r>
      <w:r w:rsidR="006D1F95" w:rsidRPr="00D772B0">
        <w:rPr>
          <w:rFonts w:ascii="Times New Roman" w:hAnsi="Times New Roman" w:cs="Times New Roman"/>
          <w:sz w:val="24"/>
          <w:szCs w:val="24"/>
          <w:lang w:eastAsia="ru-RU"/>
        </w:rPr>
        <w:t>Работать в коллективе и команде, эффективно взаимодействовать с коллегами, руководством, клиентами.</w:t>
      </w:r>
    </w:p>
    <w:p w:rsidR="006D1F95" w:rsidRDefault="00A178E4" w:rsidP="00A17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D1F95">
        <w:rPr>
          <w:rFonts w:ascii="Times New Roman" w:hAnsi="Times New Roman" w:cs="Times New Roman"/>
          <w:sz w:val="24"/>
          <w:szCs w:val="24"/>
          <w:lang w:eastAsia="ru-RU"/>
        </w:rPr>
        <w:t>ОК 5.</w:t>
      </w:r>
      <w:r w:rsidR="006D1F95" w:rsidRPr="00D772B0">
        <w:t xml:space="preserve"> </w:t>
      </w:r>
      <w:r w:rsidR="006D1F95" w:rsidRPr="00D772B0">
        <w:rPr>
          <w:rFonts w:ascii="Times New Roman" w:hAnsi="Times New Roman" w:cs="Times New Roman"/>
          <w:sz w:val="24"/>
          <w:szCs w:val="24"/>
          <w:lang w:eastAsia="ru-RU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1F95" w:rsidRDefault="00A178E4" w:rsidP="00A17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D1F95">
        <w:rPr>
          <w:rFonts w:ascii="Times New Roman" w:hAnsi="Times New Roman" w:cs="Times New Roman"/>
          <w:sz w:val="24"/>
          <w:szCs w:val="24"/>
          <w:lang w:eastAsia="ru-RU"/>
        </w:rPr>
        <w:t>ОК 6.</w:t>
      </w:r>
      <w:r w:rsidR="006D1F95" w:rsidRPr="00D772B0">
        <w:t xml:space="preserve"> </w:t>
      </w:r>
      <w:r w:rsidR="006D1F95" w:rsidRPr="00D772B0">
        <w:rPr>
          <w:rFonts w:ascii="Times New Roman" w:hAnsi="Times New Roman" w:cs="Times New Roman"/>
          <w:sz w:val="24"/>
          <w:szCs w:val="24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D1F95" w:rsidRDefault="00A178E4" w:rsidP="00A17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D1F95">
        <w:rPr>
          <w:rFonts w:ascii="Times New Roman" w:hAnsi="Times New Roman" w:cs="Times New Roman"/>
          <w:sz w:val="24"/>
          <w:szCs w:val="24"/>
          <w:lang w:eastAsia="ru-RU"/>
        </w:rPr>
        <w:t>ОК 7.</w:t>
      </w:r>
      <w:r w:rsidR="006D1F95" w:rsidRPr="00D772B0">
        <w:t xml:space="preserve"> </w:t>
      </w:r>
      <w:r w:rsidR="006D1F95" w:rsidRPr="00D772B0">
        <w:rPr>
          <w:rFonts w:ascii="Times New Roman" w:hAnsi="Times New Roman" w:cs="Times New Roman"/>
          <w:sz w:val="24"/>
          <w:szCs w:val="24"/>
          <w:lang w:eastAsia="ru-RU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6D1F95" w:rsidRDefault="00A178E4" w:rsidP="00A17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D1F95">
        <w:rPr>
          <w:rFonts w:ascii="Times New Roman" w:hAnsi="Times New Roman" w:cs="Times New Roman"/>
          <w:sz w:val="24"/>
          <w:szCs w:val="24"/>
          <w:lang w:eastAsia="ru-RU"/>
        </w:rPr>
        <w:t>ОК 8.</w:t>
      </w:r>
      <w:r w:rsidR="006D1F95" w:rsidRPr="00D772B0">
        <w:t xml:space="preserve"> </w:t>
      </w:r>
      <w:r w:rsidR="006D1F95" w:rsidRPr="00D772B0">
        <w:rPr>
          <w:rFonts w:ascii="Times New Roman" w:hAnsi="Times New Roman" w:cs="Times New Roman"/>
          <w:sz w:val="24"/>
          <w:szCs w:val="24"/>
          <w:lang w:eastAsia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D1F95" w:rsidRDefault="006D1F95" w:rsidP="006D1F9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 9.</w:t>
      </w:r>
      <w:r w:rsidRPr="00D77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7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информационные технологии в профессиональной деятельности.</w:t>
      </w:r>
    </w:p>
    <w:p w:rsidR="006D1F95" w:rsidRDefault="006D1F95" w:rsidP="006D1F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 10. </w:t>
      </w:r>
      <w:r w:rsidRPr="00D772B0">
        <w:rPr>
          <w:rFonts w:ascii="Times New Roman" w:hAnsi="Times New Roman" w:cs="Times New Roman"/>
          <w:sz w:val="24"/>
          <w:szCs w:val="24"/>
          <w:lang w:eastAsia="ru-RU"/>
        </w:rPr>
        <w:t>Пользоваться профессиональной документацией на государственном и иностранном языке.</w:t>
      </w:r>
    </w:p>
    <w:p w:rsidR="006D1F95" w:rsidRPr="00573E35" w:rsidRDefault="006D1F95" w:rsidP="006D1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9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ОК11. </w:t>
      </w:r>
      <w:r w:rsidRPr="00D772B0">
        <w:rPr>
          <w:rFonts w:ascii="Times New Roman" w:hAnsi="Times New Roman" w:cs="Times New Roman"/>
          <w:sz w:val="24"/>
          <w:szCs w:val="24"/>
          <w:lang w:eastAsia="ru-RU"/>
        </w:rPr>
        <w:t>Планировать предпринимательскую деятельность в профессиональной сфере.</w:t>
      </w:r>
    </w:p>
    <w:p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49F" w:rsidRPr="00DD0564" w:rsidRDefault="00406690" w:rsidP="00680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Программа практики  может быть </w:t>
      </w:r>
      <w:r w:rsidR="00927238" w:rsidRPr="00573E35">
        <w:rPr>
          <w:rFonts w:ascii="Times New Roman" w:hAnsi="Times New Roman" w:cs="Times New Roman"/>
          <w:sz w:val="24"/>
          <w:szCs w:val="24"/>
          <w:lang w:eastAsia="ru-RU"/>
        </w:rPr>
        <w:t>использована</w:t>
      </w:r>
      <w:r w:rsidR="0092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7238" w:rsidRPr="00EA6D2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2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7238" w:rsidRPr="00EA6D21">
        <w:rPr>
          <w:rFonts w:ascii="Times New Roman" w:hAnsi="Times New Roman" w:cs="Times New Roman"/>
          <w:sz w:val="24"/>
          <w:szCs w:val="24"/>
          <w:lang w:eastAsia="ru-RU"/>
        </w:rPr>
        <w:t>дополнительном профессиональном образовании (в программах повышения</w:t>
      </w:r>
      <w:r w:rsidR="0092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7238" w:rsidRPr="00EA6D21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квалификации и переподготовки) по рабочим профессиям </w:t>
      </w:r>
      <w:r w:rsidR="00927238">
        <w:rPr>
          <w:rFonts w:ascii="Times New Roman" w:hAnsi="Times New Roman" w:cs="Times New Roman"/>
          <w:sz w:val="24"/>
          <w:szCs w:val="24"/>
        </w:rPr>
        <w:t>16.046 «Маляр строительный»</w:t>
      </w:r>
      <w:r w:rsidR="009272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27238" w:rsidRPr="00927238">
        <w:rPr>
          <w:rFonts w:ascii="Times New Roman" w:hAnsi="Times New Roman" w:cs="Times New Roman"/>
          <w:sz w:val="24"/>
          <w:szCs w:val="24"/>
        </w:rPr>
        <w:t xml:space="preserve"> </w:t>
      </w:r>
      <w:r w:rsidR="00927238" w:rsidRPr="00EA6D21">
        <w:rPr>
          <w:rFonts w:ascii="Times New Roman" w:hAnsi="Times New Roman" w:cs="Times New Roman"/>
          <w:sz w:val="24"/>
          <w:szCs w:val="24"/>
          <w:lang w:eastAsia="ru-RU"/>
        </w:rPr>
        <w:t>а также для</w:t>
      </w:r>
      <w:r w:rsidR="0092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7238" w:rsidRPr="00EA6D21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профессиональной подготовки по рабочим профессиям </w:t>
      </w:r>
      <w:r w:rsidR="00927238">
        <w:rPr>
          <w:rFonts w:ascii="Times New Roman" w:hAnsi="Times New Roman" w:cs="Times New Roman"/>
          <w:sz w:val="24"/>
          <w:szCs w:val="24"/>
        </w:rPr>
        <w:t>16.046 «Маляр строительный»</w:t>
      </w:r>
      <w:r w:rsidR="00927238" w:rsidRPr="00EA6D21">
        <w:rPr>
          <w:rFonts w:ascii="Times New Roman" w:hAnsi="Times New Roman" w:cs="Times New Roman"/>
          <w:sz w:val="24"/>
          <w:szCs w:val="24"/>
          <w:lang w:eastAsia="ru-RU"/>
        </w:rPr>
        <w:t xml:space="preserve"> без требований к уровню</w:t>
      </w:r>
      <w:r w:rsidR="009272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7238" w:rsidRPr="00EA6D21">
        <w:rPr>
          <w:rFonts w:ascii="Times New Roman" w:hAnsi="Times New Roman" w:cs="Times New Roman"/>
          <w:sz w:val="24"/>
          <w:szCs w:val="24"/>
          <w:lang w:eastAsia="ru-RU"/>
        </w:rPr>
        <w:t>образования и наличию опыта работы.</w:t>
      </w:r>
      <w:r w:rsidR="00927238" w:rsidRPr="00EA6D21">
        <w:rPr>
          <w:rFonts w:ascii="Times New Roman" w:hAnsi="Times New Roman" w:cs="Times New Roman"/>
          <w:sz w:val="24"/>
          <w:szCs w:val="24"/>
          <w:lang w:eastAsia="ru-RU"/>
        </w:rPr>
        <w:cr/>
      </w:r>
      <w:r w:rsidR="00927238" w:rsidRPr="00DD0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690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>1.2 Цели и задачи программы практики -  требования к результатам освоения программы</w:t>
      </w:r>
    </w:p>
    <w:p w:rsidR="00E316F2" w:rsidRPr="00DD0564" w:rsidRDefault="00E316F2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690" w:rsidRPr="00DD0564" w:rsidRDefault="00406690" w:rsidP="00DD05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С целью овладения практическим опытом и соответствующими профессиональными компетенциями в ходе </w:t>
      </w:r>
      <w:r w:rsidR="000B2509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D0564">
        <w:rPr>
          <w:rFonts w:ascii="Times New Roman" w:hAnsi="Times New Roman" w:cs="Times New Roman"/>
          <w:sz w:val="24"/>
          <w:szCs w:val="24"/>
        </w:rPr>
        <w:t xml:space="preserve">практики, </w:t>
      </w:r>
      <w:r w:rsidR="000B2509">
        <w:rPr>
          <w:rFonts w:ascii="Times New Roman" w:hAnsi="Times New Roman" w:cs="Times New Roman"/>
          <w:sz w:val="24"/>
          <w:szCs w:val="24"/>
        </w:rPr>
        <w:t>целью</w:t>
      </w:r>
      <w:r w:rsidRPr="00DD0564">
        <w:rPr>
          <w:rFonts w:ascii="Times New Roman" w:hAnsi="Times New Roman" w:cs="Times New Roman"/>
          <w:sz w:val="24"/>
          <w:szCs w:val="24"/>
        </w:rPr>
        <w:t xml:space="preserve"> практики являются:</w:t>
      </w:r>
    </w:p>
    <w:p w:rsidR="00E316F2" w:rsidRDefault="00406690" w:rsidP="00E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316F2">
        <w:rPr>
          <w:rFonts w:ascii="Times New Roman" w:hAnsi="Times New Roman" w:cs="Times New Roman"/>
          <w:sz w:val="24"/>
          <w:szCs w:val="24"/>
          <w:lang w:eastAsia="ru-RU"/>
        </w:rPr>
        <w:t xml:space="preserve">умений и навыков выполнения </w:t>
      </w:r>
      <w:r w:rsidR="003B06AB" w:rsidRPr="003B06AB">
        <w:rPr>
          <w:rFonts w:ascii="Times New Roman" w:hAnsi="Times New Roman" w:cs="Times New Roman"/>
          <w:sz w:val="24"/>
          <w:szCs w:val="24"/>
          <w:lang w:eastAsia="ru-RU"/>
        </w:rPr>
        <w:t>малярных и декоративно-художественных работ</w:t>
      </w:r>
    </w:p>
    <w:p w:rsidR="00E316F2" w:rsidRDefault="00E316F2" w:rsidP="00E31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FF8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практики профессионального модуля: </w:t>
      </w:r>
    </w:p>
    <w:p w:rsidR="00E316F2" w:rsidRPr="00134FF8" w:rsidRDefault="00E316F2" w:rsidP="00E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34FF8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организовывать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4FF8">
        <w:rPr>
          <w:rFonts w:ascii="Times New Roman" w:hAnsi="Times New Roman" w:cs="Times New Roman"/>
          <w:sz w:val="24"/>
          <w:szCs w:val="24"/>
          <w:lang w:eastAsia="ru-RU"/>
        </w:rPr>
        <w:t>подготовку рабочих мест, оборудования, материалов для выполнения штукатурных и декоративных работ в соответствии с инструкциями и регламентами;</w:t>
      </w:r>
    </w:p>
    <w:p w:rsidR="00E316F2" w:rsidRPr="00F00768" w:rsidRDefault="00E316F2" w:rsidP="00E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768">
        <w:rPr>
          <w:rFonts w:ascii="Times New Roman" w:hAnsi="Times New Roman" w:cs="Times New Roman"/>
          <w:sz w:val="24"/>
          <w:szCs w:val="24"/>
          <w:lang w:eastAsia="ru-RU"/>
        </w:rPr>
        <w:t>-   формирование умений создавать безопасные условия труда;</w:t>
      </w:r>
    </w:p>
    <w:p w:rsidR="00E316F2" w:rsidRPr="00F00768" w:rsidRDefault="00E316F2" w:rsidP="00E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768">
        <w:rPr>
          <w:rFonts w:ascii="Times New Roman" w:hAnsi="Times New Roman" w:cs="Times New Roman"/>
          <w:sz w:val="24"/>
          <w:szCs w:val="24"/>
          <w:lang w:eastAsia="ru-RU"/>
        </w:rPr>
        <w:t>-   формирование умений применять средства индивидуальной защиты;</w:t>
      </w:r>
    </w:p>
    <w:p w:rsidR="00E316F2" w:rsidRPr="00F00768" w:rsidRDefault="00E316F2" w:rsidP="00E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768">
        <w:rPr>
          <w:rFonts w:ascii="Times New Roman" w:hAnsi="Times New Roman" w:cs="Times New Roman"/>
          <w:sz w:val="24"/>
          <w:szCs w:val="24"/>
          <w:lang w:eastAsia="ru-RU"/>
        </w:rPr>
        <w:t>-   формирование умений осуществлять обработку и подготовку поверхностей;</w:t>
      </w:r>
    </w:p>
    <w:p w:rsidR="00F00768" w:rsidRPr="00F00768" w:rsidRDefault="00E316F2" w:rsidP="00E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768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умений </w:t>
      </w:r>
      <w:r w:rsidR="00F00768" w:rsidRPr="00F00768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 </w:t>
      </w:r>
    </w:p>
    <w:p w:rsidR="00E316F2" w:rsidRPr="00F00768" w:rsidRDefault="00E316F2" w:rsidP="00E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768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</w:t>
      </w:r>
      <w:r w:rsidR="00F00768" w:rsidRPr="00F00768">
        <w:rPr>
          <w:rFonts w:ascii="Times New Roman" w:hAnsi="Times New Roman" w:cs="Times New Roman"/>
          <w:sz w:val="24"/>
          <w:szCs w:val="24"/>
          <w:lang w:eastAsia="ru-RU"/>
        </w:rPr>
        <w:t xml:space="preserve"> приготовления</w:t>
      </w:r>
      <w:r w:rsidRPr="00F007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0768" w:rsidRPr="00F00768">
        <w:rPr>
          <w:rFonts w:ascii="Times New Roman" w:hAnsi="Times New Roman" w:cs="Times New Roman"/>
          <w:sz w:val="24"/>
          <w:szCs w:val="24"/>
          <w:lang w:eastAsia="ru-RU"/>
        </w:rPr>
        <w:t>составов для малярных и декоративных работ по заданной рецептуре с соблюдением безопасных условий труда и охраны окружающей среды</w:t>
      </w:r>
      <w:r w:rsidRPr="00F0076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E316F2" w:rsidRPr="00F00768" w:rsidRDefault="00E316F2" w:rsidP="00E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768">
        <w:rPr>
          <w:rFonts w:ascii="Times New Roman" w:hAnsi="Times New Roman" w:cs="Times New Roman"/>
          <w:sz w:val="24"/>
          <w:szCs w:val="24"/>
          <w:lang w:eastAsia="ru-RU"/>
        </w:rPr>
        <w:t xml:space="preserve">-  формирование умений </w:t>
      </w:r>
      <w:r w:rsidR="00F00768" w:rsidRPr="00F00768">
        <w:rPr>
          <w:rFonts w:ascii="Times New Roman" w:hAnsi="Times New Roman" w:cs="Times New Roman"/>
          <w:sz w:val="24"/>
          <w:szCs w:val="24"/>
          <w:lang w:eastAsia="ru-RU"/>
        </w:rPr>
        <w:t>грунтования и шпатлевания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</w:r>
      <w:r w:rsidRPr="00F007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316F2" w:rsidRPr="007A76FA" w:rsidRDefault="00F00768" w:rsidP="007A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6FA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E316F2" w:rsidRPr="007A76F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умений </w:t>
      </w:r>
      <w:r w:rsidR="007A76FA" w:rsidRPr="007A76FA">
        <w:rPr>
          <w:rFonts w:ascii="Times New Roman" w:hAnsi="Times New Roman" w:cs="Times New Roman"/>
          <w:sz w:val="24"/>
          <w:szCs w:val="24"/>
          <w:lang w:eastAsia="ru-RU"/>
        </w:rPr>
        <w:t>выполнения</w:t>
      </w:r>
      <w:r w:rsidRPr="007A76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6FA" w:rsidRPr="007A76FA">
        <w:rPr>
          <w:rFonts w:ascii="Times New Roman" w:hAnsi="Times New Roman" w:cs="Times New Roman"/>
          <w:sz w:val="24"/>
          <w:szCs w:val="24"/>
          <w:lang w:eastAsia="ru-RU"/>
        </w:rPr>
        <w:t>ремонта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</w:r>
      <w:r w:rsidR="00E316F2" w:rsidRPr="007A76F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06690" w:rsidRPr="007A76FA" w:rsidRDefault="00406690" w:rsidP="00DD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6FA">
        <w:rPr>
          <w:rFonts w:ascii="Times New Roman" w:hAnsi="Times New Roman" w:cs="Times New Roman"/>
          <w:sz w:val="24"/>
          <w:szCs w:val="24"/>
        </w:rPr>
        <w:t>В результате прохождения практики студент должен:</w:t>
      </w:r>
    </w:p>
    <w:p w:rsidR="00927238" w:rsidRPr="007A76FA" w:rsidRDefault="00927238" w:rsidP="00927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76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иметь практический опыт</w:t>
      </w:r>
      <w:r w:rsidR="00DB3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7A76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B3246" w:rsidRPr="00DB3246" w:rsidRDefault="00DB3246" w:rsidP="00DB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sz w:val="24"/>
          <w:szCs w:val="24"/>
          <w:lang w:eastAsia="ru-RU"/>
        </w:rPr>
        <w:t>- подготовке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регламентами;</w:t>
      </w:r>
    </w:p>
    <w:p w:rsidR="00DB3246" w:rsidRPr="00DB3246" w:rsidRDefault="00DB3246" w:rsidP="00DB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выполнении подготовительных работ, грунтовании, </w:t>
      </w:r>
      <w:proofErr w:type="spellStart"/>
      <w:r w:rsidRPr="00DB3246">
        <w:rPr>
          <w:rFonts w:ascii="Times New Roman" w:hAnsi="Times New Roman" w:cs="Times New Roman"/>
          <w:sz w:val="24"/>
          <w:szCs w:val="24"/>
          <w:lang w:eastAsia="ru-RU"/>
        </w:rPr>
        <w:t>шпаклевании</w:t>
      </w:r>
      <w:proofErr w:type="spellEnd"/>
      <w:r w:rsidRPr="00DB3246">
        <w:rPr>
          <w:rFonts w:ascii="Times New Roman" w:hAnsi="Times New Roman" w:cs="Times New Roman"/>
          <w:sz w:val="24"/>
          <w:szCs w:val="24"/>
          <w:lang w:eastAsia="ru-RU"/>
        </w:rPr>
        <w:t xml:space="preserve"> и окраске поверхностей грунтовочными, шпаклевочными и малярными составами и декоративно-художественной отделки поверхностей и их ремонт;</w:t>
      </w:r>
    </w:p>
    <w:p w:rsidR="00DB3246" w:rsidRPr="00DB3246" w:rsidRDefault="00DB3246" w:rsidP="00DB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sz w:val="24"/>
          <w:szCs w:val="24"/>
          <w:lang w:eastAsia="ru-RU"/>
        </w:rPr>
        <w:t>- оклейке поверхности различными материалами</w:t>
      </w:r>
    </w:p>
    <w:p w:rsidR="00927238" w:rsidRPr="00DB3246" w:rsidRDefault="00927238" w:rsidP="00DB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DB3246" w:rsidRPr="00DB3246" w:rsidRDefault="00DB3246" w:rsidP="00DB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организовывать подготовку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регламентами;</w:t>
      </w:r>
    </w:p>
    <w:p w:rsidR="00DB3246" w:rsidRPr="00DB3246" w:rsidRDefault="00DB3246" w:rsidP="00DB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sz w:val="24"/>
          <w:szCs w:val="24"/>
          <w:lang w:eastAsia="ru-RU"/>
        </w:rPr>
        <w:t>- пользоваться установленной технической документацией;</w:t>
      </w:r>
    </w:p>
    <w:p w:rsidR="00DB3246" w:rsidRPr="00DB3246" w:rsidRDefault="00DB3246" w:rsidP="00DB3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sz w:val="24"/>
          <w:szCs w:val="24"/>
          <w:lang w:eastAsia="ru-RU"/>
        </w:rPr>
        <w:t xml:space="preserve">- выполнять подготовительные работы, осуществлять производство работ по </w:t>
      </w:r>
      <w:proofErr w:type="spellStart"/>
      <w:r w:rsidRPr="00DB3246">
        <w:rPr>
          <w:rFonts w:ascii="Times New Roman" w:hAnsi="Times New Roman" w:cs="Times New Roman"/>
          <w:sz w:val="24"/>
          <w:szCs w:val="24"/>
          <w:lang w:eastAsia="ru-RU"/>
        </w:rPr>
        <w:t>шпаклеванию</w:t>
      </w:r>
      <w:proofErr w:type="spellEnd"/>
      <w:r w:rsidRPr="00DB3246">
        <w:rPr>
          <w:rFonts w:ascii="Times New Roman" w:hAnsi="Times New Roman" w:cs="Times New Roman"/>
          <w:sz w:val="24"/>
          <w:szCs w:val="24"/>
          <w:lang w:eastAsia="ru-RU"/>
        </w:rPr>
        <w:t>, окрашиванию поверхностей различными составами, оклеиванию поверхности различными материалами, выполнению декоративно-художественной отделки стен, потолков и других архитектурно-конструктивных элементов, выполнять их ремонт и восстановление.</w:t>
      </w:r>
    </w:p>
    <w:p w:rsidR="00927238" w:rsidRPr="00DB3246" w:rsidRDefault="00927238" w:rsidP="00927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DB3246" w:rsidRPr="00DB3246" w:rsidRDefault="00DB3246" w:rsidP="00DB3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sz w:val="24"/>
          <w:szCs w:val="24"/>
          <w:lang w:eastAsia="ru-RU"/>
        </w:rPr>
        <w:t>- требования инструкций и регламентов по организации и подготовке рабочих мест, оборудования, материалов и инструментов для выполнения малярных и декоративно-художественных работ;</w:t>
      </w:r>
    </w:p>
    <w:p w:rsidR="00DB3246" w:rsidRPr="00DB3246" w:rsidRDefault="00DB3246" w:rsidP="00DB3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246">
        <w:rPr>
          <w:rFonts w:ascii="Times New Roman" w:hAnsi="Times New Roman" w:cs="Times New Roman"/>
          <w:sz w:val="24"/>
          <w:szCs w:val="24"/>
          <w:lang w:eastAsia="ru-RU"/>
        </w:rPr>
        <w:t>- технологическую последовательность выполнения подготовки и нанесения на поверхность и ремонта малярных и декоративных покрытий, декоративно-художественной отделки стен, потолков и других архитектурно-конструктивных элементов.</w:t>
      </w:r>
    </w:p>
    <w:p w:rsidR="00406690" w:rsidRPr="003B06AB" w:rsidRDefault="00406690" w:rsidP="00DD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690" w:rsidRPr="003B06AB" w:rsidRDefault="00406690" w:rsidP="00DD0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690" w:rsidRPr="00F23816" w:rsidRDefault="00406690" w:rsidP="00DD0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16">
        <w:rPr>
          <w:rFonts w:ascii="Times New Roman" w:hAnsi="Times New Roman" w:cs="Times New Roman"/>
          <w:b/>
          <w:sz w:val="24"/>
          <w:szCs w:val="24"/>
        </w:rPr>
        <w:t xml:space="preserve">1.3 Количество часов на освоение программы </w:t>
      </w:r>
      <w:r w:rsidR="000B2509" w:rsidRPr="00F23816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F23816">
        <w:rPr>
          <w:rFonts w:ascii="Times New Roman" w:hAnsi="Times New Roman" w:cs="Times New Roman"/>
          <w:b/>
          <w:sz w:val="24"/>
          <w:szCs w:val="24"/>
        </w:rPr>
        <w:t xml:space="preserve"> практики  - </w:t>
      </w:r>
      <w:r w:rsidR="00DB3246" w:rsidRPr="00F23816">
        <w:rPr>
          <w:rFonts w:ascii="Times New Roman" w:hAnsi="Times New Roman" w:cs="Times New Roman"/>
          <w:b/>
          <w:sz w:val="24"/>
          <w:szCs w:val="24"/>
        </w:rPr>
        <w:t>360</w:t>
      </w:r>
      <w:r w:rsidR="000B2509" w:rsidRPr="00F2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6F2" w:rsidRPr="00F2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816">
        <w:rPr>
          <w:rFonts w:ascii="Times New Roman" w:hAnsi="Times New Roman" w:cs="Times New Roman"/>
          <w:sz w:val="24"/>
          <w:szCs w:val="24"/>
        </w:rPr>
        <w:t>часов.</w:t>
      </w:r>
    </w:p>
    <w:p w:rsidR="00406690" w:rsidRPr="003B06AB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690" w:rsidRPr="003B06AB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690" w:rsidRPr="00F23816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2381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2381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Результаты освоения </w:t>
      </w:r>
      <w:r w:rsidR="000B2509" w:rsidRPr="00F23816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</w:t>
      </w:r>
      <w:r w:rsidRPr="00F2381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316F2" w:rsidRPr="00F2381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F2381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практики </w:t>
      </w:r>
    </w:p>
    <w:p w:rsidR="00406690" w:rsidRPr="00F23816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400" w:rsidRPr="00F23816" w:rsidRDefault="00864400" w:rsidP="00864400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16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</w:t>
      </w:r>
      <w:r w:rsidR="000B2509" w:rsidRPr="00F23816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F23816">
        <w:rPr>
          <w:rFonts w:ascii="Times New Roman" w:hAnsi="Times New Roman" w:cs="Times New Roman"/>
          <w:sz w:val="24"/>
          <w:szCs w:val="24"/>
        </w:rPr>
        <w:t>практики является</w:t>
      </w:r>
      <w:r w:rsidR="000B2509" w:rsidRPr="00F23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3816">
        <w:rPr>
          <w:rFonts w:ascii="Times New Roman" w:hAnsi="Times New Roman" w:cs="Times New Roman"/>
          <w:sz w:val="24"/>
          <w:szCs w:val="24"/>
        </w:rPr>
        <w:t xml:space="preserve"> у обучающихся первоначальных</w:t>
      </w:r>
      <w:r w:rsidR="000B2509" w:rsidRPr="00F23816">
        <w:rPr>
          <w:rFonts w:ascii="Times New Roman" w:hAnsi="Times New Roman" w:cs="Times New Roman"/>
          <w:sz w:val="24"/>
          <w:szCs w:val="24"/>
        </w:rPr>
        <w:t xml:space="preserve"> </w:t>
      </w:r>
      <w:r w:rsidRPr="00F23816">
        <w:rPr>
          <w:rFonts w:ascii="Times New Roman" w:hAnsi="Times New Roman" w:cs="Times New Roman"/>
          <w:sz w:val="24"/>
          <w:szCs w:val="24"/>
        </w:rPr>
        <w:t>профессиональных умений в рамках модулей ОПОП НПО по основным видам</w:t>
      </w:r>
      <w:r w:rsidR="000B2509" w:rsidRPr="00F23816">
        <w:rPr>
          <w:rFonts w:ascii="Times New Roman" w:hAnsi="Times New Roman" w:cs="Times New Roman"/>
          <w:sz w:val="24"/>
          <w:szCs w:val="24"/>
        </w:rPr>
        <w:t xml:space="preserve"> </w:t>
      </w:r>
      <w:r w:rsidRPr="00F23816">
        <w:rPr>
          <w:rFonts w:ascii="Times New Roman" w:hAnsi="Times New Roman" w:cs="Times New Roman"/>
          <w:sz w:val="24"/>
          <w:szCs w:val="24"/>
        </w:rPr>
        <w:t>профессиональной деятельности (ВПД):</w:t>
      </w:r>
    </w:p>
    <w:p w:rsidR="00864400" w:rsidRPr="00F23816" w:rsidRDefault="00EA433B" w:rsidP="00864400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16">
        <w:rPr>
          <w:rFonts w:ascii="Times New Roman" w:hAnsi="Times New Roman" w:cs="Times New Roman"/>
          <w:sz w:val="24"/>
          <w:szCs w:val="24"/>
        </w:rPr>
        <w:t>ПМ.0</w:t>
      </w:r>
      <w:r w:rsidR="00F23816" w:rsidRPr="00F23816">
        <w:rPr>
          <w:rFonts w:ascii="Times New Roman" w:hAnsi="Times New Roman" w:cs="Times New Roman"/>
          <w:sz w:val="24"/>
          <w:szCs w:val="24"/>
        </w:rPr>
        <w:t>3</w:t>
      </w:r>
      <w:r w:rsidRPr="00F23816">
        <w:rPr>
          <w:rFonts w:ascii="Times New Roman" w:hAnsi="Times New Roman" w:cs="Times New Roman"/>
          <w:sz w:val="24"/>
          <w:szCs w:val="24"/>
        </w:rPr>
        <w:t xml:space="preserve"> </w:t>
      </w:r>
      <w:r w:rsidR="00F23816" w:rsidRPr="00F23816">
        <w:rPr>
          <w:rFonts w:ascii="Times New Roman" w:hAnsi="Times New Roman" w:cs="Times New Roman"/>
          <w:sz w:val="24"/>
          <w:szCs w:val="24"/>
        </w:rPr>
        <w:t>Выполнение малярных и декоратив</w:t>
      </w:r>
      <w:r w:rsidR="00B82426">
        <w:rPr>
          <w:rFonts w:ascii="Times New Roman" w:hAnsi="Times New Roman" w:cs="Times New Roman"/>
          <w:sz w:val="24"/>
          <w:szCs w:val="24"/>
        </w:rPr>
        <w:t xml:space="preserve">ных </w:t>
      </w:r>
      <w:r w:rsidR="00F23816" w:rsidRPr="00F2381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64400" w:rsidRPr="00F23816">
        <w:rPr>
          <w:rFonts w:ascii="Times New Roman" w:hAnsi="Times New Roman" w:cs="Times New Roman"/>
          <w:sz w:val="24"/>
          <w:szCs w:val="24"/>
        </w:rPr>
        <w:t>;</w:t>
      </w:r>
    </w:p>
    <w:p w:rsidR="00406690" w:rsidRDefault="00406690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16">
        <w:rPr>
          <w:rFonts w:ascii="Times New Roman" w:hAnsi="Times New Roman" w:cs="Times New Roman"/>
          <w:sz w:val="24"/>
          <w:szCs w:val="24"/>
        </w:rPr>
        <w:t xml:space="preserve">После завершения обучения профессионального модуля обучающийся будет уметь </w:t>
      </w:r>
      <w:r w:rsidR="00A178E4" w:rsidRPr="00F23816">
        <w:rPr>
          <w:rFonts w:ascii="Times New Roman" w:hAnsi="Times New Roman" w:cs="Times New Roman"/>
          <w:sz w:val="24"/>
          <w:szCs w:val="24"/>
        </w:rPr>
        <w:t>выполнять работу</w:t>
      </w:r>
      <w:r w:rsidRPr="00F23816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0857ED" w:rsidRPr="00F23816">
        <w:rPr>
          <w:rFonts w:ascii="Times New Roman" w:hAnsi="Times New Roman" w:cs="Times New Roman"/>
          <w:b/>
          <w:sz w:val="24"/>
          <w:szCs w:val="24"/>
          <w:lang w:eastAsia="ru-RU"/>
        </w:rPr>
        <w:t>маляр строительный</w:t>
      </w:r>
      <w:r w:rsidR="000857ED" w:rsidRPr="00F23816">
        <w:rPr>
          <w:rFonts w:ascii="Times New Roman" w:hAnsi="Times New Roman" w:cs="Times New Roman"/>
          <w:sz w:val="24"/>
          <w:szCs w:val="24"/>
          <w:lang w:eastAsia="ru-RU"/>
        </w:rPr>
        <w:t>, на основании профессионального образования по отделочным строительным работам</w:t>
      </w:r>
      <w:r w:rsidR="000857ED" w:rsidRPr="00F23816">
        <w:rPr>
          <w:rFonts w:ascii="Times New Roman" w:hAnsi="Times New Roman" w:cs="Times New Roman"/>
          <w:sz w:val="24"/>
          <w:szCs w:val="24"/>
        </w:rPr>
        <w:t xml:space="preserve"> </w:t>
      </w:r>
      <w:r w:rsidRPr="00F23816">
        <w:rPr>
          <w:rFonts w:ascii="Times New Roman" w:hAnsi="Times New Roman" w:cs="Times New Roman"/>
          <w:sz w:val="24"/>
          <w:szCs w:val="24"/>
        </w:rPr>
        <w:t xml:space="preserve">в том числе владеть профессиональными (ПК) и общими (ОК) компетенциями: </w:t>
      </w:r>
    </w:p>
    <w:p w:rsidR="00DC0D54" w:rsidRPr="00F23816" w:rsidRDefault="00DC0D54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F23816" w:rsidRPr="003B06AB" w:rsidTr="00AE3715">
        <w:trPr>
          <w:trHeight w:val="651"/>
        </w:trPr>
        <w:tc>
          <w:tcPr>
            <w:tcW w:w="833" w:type="pct"/>
            <w:vAlign w:val="center"/>
          </w:tcPr>
          <w:p w:rsidR="000857ED" w:rsidRPr="00F23816" w:rsidRDefault="000857ED" w:rsidP="000B25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8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vAlign w:val="center"/>
          </w:tcPr>
          <w:p w:rsidR="000857ED" w:rsidRPr="00F23816" w:rsidRDefault="000857ED" w:rsidP="000B25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8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F23816" w:rsidRPr="003B06AB" w:rsidTr="00AE3715">
        <w:tc>
          <w:tcPr>
            <w:tcW w:w="833" w:type="pct"/>
          </w:tcPr>
          <w:p w:rsidR="00F23816" w:rsidRPr="00F23816" w:rsidRDefault="00F23816" w:rsidP="00F23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</w:p>
        </w:tc>
        <w:tc>
          <w:tcPr>
            <w:tcW w:w="4167" w:type="pct"/>
          </w:tcPr>
          <w:p w:rsidR="00F23816" w:rsidRPr="00FD4C3A" w:rsidRDefault="00F23816" w:rsidP="00F23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 w:rsidR="00F23816" w:rsidRPr="003B06AB" w:rsidTr="00AE3715">
        <w:tc>
          <w:tcPr>
            <w:tcW w:w="833" w:type="pct"/>
          </w:tcPr>
          <w:p w:rsidR="00F23816" w:rsidRPr="00F23816" w:rsidRDefault="00F23816" w:rsidP="00F23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</w:p>
        </w:tc>
        <w:tc>
          <w:tcPr>
            <w:tcW w:w="4167" w:type="pct"/>
          </w:tcPr>
          <w:p w:rsidR="00F23816" w:rsidRPr="00FD4C3A" w:rsidRDefault="00F23816" w:rsidP="00F23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Приготавлива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</w:tc>
      </w:tr>
      <w:tr w:rsidR="00F23816" w:rsidRPr="003B06AB" w:rsidTr="00AE3715">
        <w:tc>
          <w:tcPr>
            <w:tcW w:w="833" w:type="pct"/>
          </w:tcPr>
          <w:p w:rsidR="00F23816" w:rsidRPr="00F23816" w:rsidRDefault="00F23816" w:rsidP="00F23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4167" w:type="pct"/>
          </w:tcPr>
          <w:p w:rsidR="00F23816" w:rsidRPr="00FD4C3A" w:rsidRDefault="00F23816" w:rsidP="00F23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Выполняет </w:t>
            </w: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 w:rsidR="00F23816" w:rsidRPr="003B06AB" w:rsidTr="00AE3715">
        <w:tc>
          <w:tcPr>
            <w:tcW w:w="833" w:type="pct"/>
          </w:tcPr>
          <w:p w:rsidR="00F23816" w:rsidRPr="00F23816" w:rsidRDefault="00F23816" w:rsidP="00F23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4167" w:type="pct"/>
          </w:tcPr>
          <w:p w:rsidR="00F23816" w:rsidRPr="00FD4C3A" w:rsidRDefault="00F23816" w:rsidP="00F23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Окрашива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</w:tc>
      </w:tr>
      <w:tr w:rsidR="00F23816" w:rsidRPr="003B06AB" w:rsidTr="00AE3715">
        <w:tc>
          <w:tcPr>
            <w:tcW w:w="833" w:type="pct"/>
          </w:tcPr>
          <w:p w:rsidR="00F23816" w:rsidRPr="00F23816" w:rsidRDefault="00F23816" w:rsidP="00F23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4167" w:type="pct"/>
          </w:tcPr>
          <w:p w:rsidR="00F23816" w:rsidRPr="00FD4C3A" w:rsidRDefault="00F23816" w:rsidP="00F23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Оклеивает</w:t>
            </w: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поверхности различными материалами с соблюдением требований технологического задания и безопасных условий труда.</w:t>
            </w:r>
          </w:p>
        </w:tc>
      </w:tr>
      <w:tr w:rsidR="00F23816" w:rsidRPr="003B06AB" w:rsidTr="00AE3715">
        <w:tc>
          <w:tcPr>
            <w:tcW w:w="833" w:type="pct"/>
          </w:tcPr>
          <w:p w:rsidR="00F23816" w:rsidRPr="00F23816" w:rsidRDefault="00F23816" w:rsidP="00F23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4167" w:type="pct"/>
          </w:tcPr>
          <w:p w:rsidR="00F23816" w:rsidRPr="00FD4C3A" w:rsidRDefault="00F23816" w:rsidP="00F23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Выполняет </w:t>
            </w: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декоративно-художественную отделку стен, потолков и других </w:t>
            </w: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</w:tr>
      <w:tr w:rsidR="00F23816" w:rsidRPr="003B06AB" w:rsidTr="00AE3715">
        <w:tc>
          <w:tcPr>
            <w:tcW w:w="833" w:type="pct"/>
          </w:tcPr>
          <w:p w:rsidR="00F23816" w:rsidRPr="00F23816" w:rsidRDefault="00F23816" w:rsidP="00F23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 3.7.</w:t>
            </w:r>
          </w:p>
        </w:tc>
        <w:tc>
          <w:tcPr>
            <w:tcW w:w="4167" w:type="pct"/>
          </w:tcPr>
          <w:p w:rsidR="00F23816" w:rsidRPr="00FD4C3A" w:rsidRDefault="00F23816" w:rsidP="00F23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Выполняет </w:t>
            </w:r>
            <w:r w:rsidRPr="00FD4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  <w:tr w:rsidR="00DC0D54" w:rsidRPr="003B06AB" w:rsidTr="00AE3715">
        <w:tc>
          <w:tcPr>
            <w:tcW w:w="833" w:type="pct"/>
          </w:tcPr>
          <w:p w:rsidR="00DC0D54" w:rsidRPr="00DC0D54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способы решения задач профессиональной деятельности, применительно к различным контекстам.</w:t>
            </w:r>
          </w:p>
        </w:tc>
      </w:tr>
      <w:tr w:rsidR="00DC0D54" w:rsidRPr="00896E9C" w:rsidTr="00AE3715"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 поиск, анализ и интерпретацию информации, необходимой для выполнения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деятельности. 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D54" w:rsidRPr="00896E9C" w:rsidTr="00AE3715">
        <w:trPr>
          <w:trHeight w:val="54"/>
        </w:trPr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и реализовывает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профессиональное и личностное развитие.</w:t>
            </w:r>
          </w:p>
        </w:tc>
      </w:tr>
      <w:tr w:rsidR="00DC0D54" w:rsidRPr="00896E9C" w:rsidTr="00AE3715">
        <w:trPr>
          <w:trHeight w:val="54"/>
        </w:trPr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коллективе и команде, эффективно взаимодействовать с коллегами, руководством, клиентами.</w:t>
            </w:r>
          </w:p>
        </w:tc>
      </w:tr>
      <w:tr w:rsidR="00DC0D54" w:rsidRPr="00896E9C" w:rsidTr="00AE3715">
        <w:trPr>
          <w:trHeight w:val="54"/>
        </w:trPr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C0D54" w:rsidRPr="00896E9C" w:rsidTr="00AE3715">
        <w:trPr>
          <w:trHeight w:val="54"/>
        </w:trPr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</w:t>
            </w: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DC0D54" w:rsidRPr="00896E9C" w:rsidTr="00AE3715">
        <w:trPr>
          <w:trHeight w:val="54"/>
        </w:trPr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Содействует</w:t>
            </w: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сохранению окружающей среды, ресурсосбережению, эффективно действовать в чрезвычайных ситуациях.</w:t>
            </w:r>
          </w:p>
        </w:tc>
      </w:tr>
      <w:tr w:rsidR="00DC0D54" w:rsidRPr="00896E9C" w:rsidTr="00AE3715">
        <w:trPr>
          <w:trHeight w:val="54"/>
        </w:trPr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</w:t>
            </w: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C0D54" w:rsidRPr="00896E9C" w:rsidTr="00AE3715">
        <w:trPr>
          <w:trHeight w:val="54"/>
        </w:trPr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Использует </w:t>
            </w:r>
            <w:r w:rsidRPr="00FA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деятельности.</w:t>
            </w:r>
          </w:p>
        </w:tc>
      </w:tr>
      <w:tr w:rsidR="00DC0D54" w:rsidRPr="00896E9C" w:rsidTr="00AE3715">
        <w:trPr>
          <w:trHeight w:val="54"/>
        </w:trPr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Пользует</w:t>
            </w: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языке.</w:t>
            </w:r>
          </w:p>
        </w:tc>
      </w:tr>
      <w:tr w:rsidR="00DC0D54" w:rsidRPr="00896E9C" w:rsidTr="00AE3715">
        <w:trPr>
          <w:trHeight w:val="54"/>
        </w:trPr>
        <w:tc>
          <w:tcPr>
            <w:tcW w:w="833" w:type="pct"/>
          </w:tcPr>
          <w:p w:rsidR="00DC0D54" w:rsidRPr="00896E9C" w:rsidRDefault="00DC0D54" w:rsidP="00DC0D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6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167" w:type="pct"/>
          </w:tcPr>
          <w:p w:rsidR="00DC0D54" w:rsidRPr="00FA493F" w:rsidRDefault="00DC0D54" w:rsidP="00DC0D5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Планирует</w:t>
            </w:r>
            <w:r w:rsidRPr="00FA4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предпринимательскую деятельность в профессиональной сфере.</w:t>
            </w:r>
          </w:p>
        </w:tc>
      </w:tr>
    </w:tbl>
    <w:p w:rsidR="000857ED" w:rsidRPr="00DD0564" w:rsidRDefault="000857ED" w:rsidP="00DD0564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D056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С</w:t>
      </w:r>
      <w:r w:rsidR="000857E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труктура  и содержание </w:t>
      </w:r>
      <w:r w:rsidR="000B2509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</w:t>
      </w:r>
      <w:r w:rsidR="000857E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практики </w:t>
      </w:r>
    </w:p>
    <w:p w:rsidR="00406690" w:rsidRPr="00DD0564" w:rsidRDefault="00406690" w:rsidP="00DD0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6690" w:rsidRPr="00DD0564" w:rsidRDefault="000857ED" w:rsidP="00DD0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Тематический план  </w:t>
      </w:r>
      <w:r w:rsidR="00DC0D54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690" w:rsidRPr="00DD0564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406690" w:rsidRPr="00DD0564" w:rsidRDefault="00406690" w:rsidP="00DD0564">
      <w:pPr>
        <w:tabs>
          <w:tab w:val="left" w:pos="620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57"/>
        <w:gridCol w:w="1385"/>
        <w:gridCol w:w="1962"/>
        <w:gridCol w:w="1275"/>
      </w:tblGrid>
      <w:tr w:rsidR="00406690" w:rsidRPr="00DD0564" w:rsidTr="00700D76">
        <w:trPr>
          <w:trHeight w:val="274"/>
        </w:trPr>
        <w:tc>
          <w:tcPr>
            <w:tcW w:w="1668" w:type="dxa"/>
            <w:vMerge w:val="restart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3457" w:type="dxa"/>
            <w:vMerge w:val="restart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4622" w:type="dxa"/>
            <w:gridSpan w:val="3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06690" w:rsidRPr="00DD0564" w:rsidTr="00700D76">
        <w:trPr>
          <w:trHeight w:val="147"/>
        </w:trPr>
        <w:tc>
          <w:tcPr>
            <w:tcW w:w="1668" w:type="dxa"/>
            <w:vMerge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7" w:type="dxa"/>
            <w:vMerge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962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75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</w:tc>
      </w:tr>
      <w:tr w:rsidR="00406690" w:rsidRPr="00DD0564" w:rsidTr="00700D76">
        <w:trPr>
          <w:trHeight w:val="274"/>
        </w:trPr>
        <w:tc>
          <w:tcPr>
            <w:tcW w:w="1668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6690" w:rsidRPr="00DD0564" w:rsidTr="00700D76">
        <w:trPr>
          <w:trHeight w:val="548"/>
        </w:trPr>
        <w:tc>
          <w:tcPr>
            <w:tcW w:w="1668" w:type="dxa"/>
          </w:tcPr>
          <w:p w:rsidR="000857ED" w:rsidRPr="000857ED" w:rsidRDefault="00DC0D54" w:rsidP="00DC0D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0857ED"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.1- </w:t>
            </w:r>
          </w:p>
          <w:p w:rsidR="000857ED" w:rsidRPr="000857ED" w:rsidRDefault="00DC0D54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  <w:r w:rsidR="000857ED" w:rsidRPr="000857ED">
              <w:rPr>
                <w:rFonts w:ascii="Times New Roman" w:hAnsi="Times New Roman" w:cs="Times New Roman"/>
                <w:sz w:val="24"/>
                <w:szCs w:val="24"/>
              </w:rPr>
              <w:t>.7;</w:t>
            </w:r>
          </w:p>
          <w:p w:rsidR="000857ED" w:rsidRPr="000857ED" w:rsidRDefault="000857ED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ОК 1; ОК 2; </w:t>
            </w:r>
          </w:p>
          <w:p w:rsidR="000857ED" w:rsidRPr="000857ED" w:rsidRDefault="000857ED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ОК 3; ОК 4; </w:t>
            </w:r>
          </w:p>
          <w:p w:rsidR="000857ED" w:rsidRPr="000857ED" w:rsidRDefault="000857ED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ОК 5; ОК 6; </w:t>
            </w:r>
          </w:p>
          <w:p w:rsidR="000857ED" w:rsidRPr="000857ED" w:rsidRDefault="000857ED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ОК 7; ОК 8; </w:t>
            </w:r>
          </w:p>
          <w:p w:rsidR="000857ED" w:rsidRPr="000857ED" w:rsidRDefault="000857ED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>ОК 9; ОК 10;</w:t>
            </w:r>
          </w:p>
          <w:p w:rsidR="00406690" w:rsidRPr="000B2509" w:rsidRDefault="000857ED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 ОК 11.</w:t>
            </w:r>
          </w:p>
        </w:tc>
        <w:tc>
          <w:tcPr>
            <w:tcW w:w="3457" w:type="dxa"/>
          </w:tcPr>
          <w:p w:rsidR="00EA433B" w:rsidRDefault="00EA433B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ПП 0</w:t>
            </w:r>
            <w:r w:rsidR="00DC0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 xml:space="preserve">.01 Производственная практика </w:t>
            </w:r>
          </w:p>
          <w:p w:rsidR="000857ED" w:rsidRDefault="000857ED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DC0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54" w:rsidRPr="00DC0D54">
              <w:rPr>
                <w:rFonts w:ascii="Times New Roman" w:hAnsi="Times New Roman" w:cs="Times New Roman"/>
                <w:sz w:val="24"/>
                <w:szCs w:val="24"/>
              </w:rPr>
              <w:t>Выполнение малярных и декоративно-художественных работ</w:t>
            </w:r>
          </w:p>
          <w:p w:rsidR="00406690" w:rsidRPr="00DD0564" w:rsidRDefault="000857ED" w:rsidP="00001E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МДК 0</w:t>
            </w:r>
            <w:r w:rsidR="00001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085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.01 Технология </w:t>
            </w:r>
            <w:r w:rsidR="00DC0D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малярных</w:t>
            </w:r>
            <w:r w:rsidRPr="00085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750B0" w:rsidRPr="00E750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декоративно-художественных работ</w:t>
            </w:r>
          </w:p>
        </w:tc>
        <w:tc>
          <w:tcPr>
            <w:tcW w:w="1385" w:type="dxa"/>
          </w:tcPr>
          <w:p w:rsidR="00406690" w:rsidRPr="00DD0564" w:rsidRDefault="00F87258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406690" w:rsidRPr="00DD0564" w:rsidRDefault="00DC0D54" w:rsidP="000857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5" w:type="dxa"/>
          </w:tcPr>
          <w:p w:rsidR="00406690" w:rsidRPr="00DD0564" w:rsidRDefault="00DC0D54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690" w:rsidRPr="00DD0564" w:rsidTr="00700D76">
        <w:trPr>
          <w:trHeight w:val="274"/>
        </w:trPr>
        <w:tc>
          <w:tcPr>
            <w:tcW w:w="1668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5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406690" w:rsidRPr="00DD0564" w:rsidRDefault="00F87258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406690" w:rsidRPr="00F87258" w:rsidRDefault="00E750B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275" w:type="dxa"/>
          </w:tcPr>
          <w:p w:rsidR="00406690" w:rsidRPr="00DD0564" w:rsidRDefault="00406690" w:rsidP="00DD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B77" w:rsidRDefault="00406690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lastRenderedPageBreak/>
        <w:t xml:space="preserve">3.2 </w:t>
      </w: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Содержание обучения</w:t>
      </w:r>
      <w:r w:rsidR="00F87258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по производственной </w:t>
      </w:r>
      <w:r w:rsidRPr="00DD0564">
        <w:rPr>
          <w:rFonts w:ascii="Times New Roman" w:hAnsi="Times New Roman" w:cs="Times New Roman"/>
          <w:b/>
          <w:bCs/>
          <w:kern w:val="32"/>
          <w:sz w:val="24"/>
          <w:szCs w:val="24"/>
        </w:rPr>
        <w:t>практике</w:t>
      </w:r>
      <w:r w:rsidR="00EA433B" w:rsidRPr="00EA4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690" w:rsidRPr="00DD0564" w:rsidRDefault="00EA433B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A433B">
        <w:rPr>
          <w:rFonts w:ascii="Times New Roman" w:hAnsi="Times New Roman" w:cs="Times New Roman"/>
          <w:b/>
          <w:sz w:val="24"/>
          <w:szCs w:val="24"/>
        </w:rPr>
        <w:t>ПП 0</w:t>
      </w:r>
      <w:r w:rsidR="00E750B0">
        <w:rPr>
          <w:rFonts w:ascii="Times New Roman" w:hAnsi="Times New Roman" w:cs="Times New Roman"/>
          <w:b/>
          <w:sz w:val="24"/>
          <w:szCs w:val="24"/>
        </w:rPr>
        <w:t>3</w:t>
      </w:r>
      <w:r w:rsidRPr="00EA433B">
        <w:rPr>
          <w:rFonts w:ascii="Times New Roman" w:hAnsi="Times New Roman" w:cs="Times New Roman"/>
          <w:b/>
          <w:sz w:val="24"/>
          <w:szCs w:val="24"/>
        </w:rPr>
        <w:t>.01 Производственная практика</w:t>
      </w:r>
    </w:p>
    <w:p w:rsidR="00406690" w:rsidRDefault="00406690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567"/>
        <w:gridCol w:w="6184"/>
        <w:gridCol w:w="14"/>
        <w:gridCol w:w="1084"/>
        <w:gridCol w:w="14"/>
      </w:tblGrid>
      <w:tr w:rsidR="00EA433B" w:rsidRPr="00EA433B" w:rsidTr="001443D7">
        <w:trPr>
          <w:gridAfter w:val="1"/>
          <w:wAfter w:w="14" w:type="dxa"/>
          <w:jc w:val="center"/>
        </w:trPr>
        <w:tc>
          <w:tcPr>
            <w:tcW w:w="2039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51" w:type="dxa"/>
            <w:gridSpan w:val="2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практического материала</w:t>
            </w:r>
          </w:p>
        </w:tc>
        <w:tc>
          <w:tcPr>
            <w:tcW w:w="1098" w:type="dxa"/>
            <w:gridSpan w:val="2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</w:tr>
      <w:tr w:rsidR="00EA433B" w:rsidRPr="00EA433B" w:rsidTr="001443D7">
        <w:trPr>
          <w:gridAfter w:val="1"/>
          <w:wAfter w:w="14" w:type="dxa"/>
          <w:jc w:val="center"/>
        </w:trPr>
        <w:tc>
          <w:tcPr>
            <w:tcW w:w="2039" w:type="dxa"/>
          </w:tcPr>
          <w:p w:rsidR="00EA433B" w:rsidRPr="00EA433B" w:rsidRDefault="00EA433B" w:rsidP="00EA4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1" w:type="dxa"/>
            <w:gridSpan w:val="2"/>
          </w:tcPr>
          <w:p w:rsidR="00EA433B" w:rsidRPr="00EA433B" w:rsidRDefault="00EA433B" w:rsidP="00EA4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8" w:type="dxa"/>
            <w:gridSpan w:val="2"/>
          </w:tcPr>
          <w:p w:rsidR="00EA433B" w:rsidRPr="00EA433B" w:rsidRDefault="00EA433B" w:rsidP="00EA4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433B" w:rsidRPr="00EA433B" w:rsidTr="001443D7">
        <w:trPr>
          <w:jc w:val="center"/>
        </w:trPr>
        <w:tc>
          <w:tcPr>
            <w:tcW w:w="8804" w:type="dxa"/>
            <w:gridSpan w:val="4"/>
          </w:tcPr>
          <w:p w:rsidR="00EA433B" w:rsidRPr="00EA433B" w:rsidRDefault="00EA433B" w:rsidP="00E750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ПП 0</w:t>
            </w:r>
            <w:r w:rsidR="00E750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.01 Производственная практика</w:t>
            </w:r>
          </w:p>
        </w:tc>
        <w:tc>
          <w:tcPr>
            <w:tcW w:w="1098" w:type="dxa"/>
            <w:gridSpan w:val="2"/>
          </w:tcPr>
          <w:p w:rsidR="00EA433B" w:rsidRPr="00EA433B" w:rsidRDefault="00EA0B77" w:rsidP="00722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EA433B" w:rsidRPr="00EA433B" w:rsidTr="001443D7">
        <w:trPr>
          <w:gridAfter w:val="1"/>
          <w:wAfter w:w="14" w:type="dxa"/>
          <w:jc w:val="center"/>
        </w:trPr>
        <w:tc>
          <w:tcPr>
            <w:tcW w:w="2039" w:type="dxa"/>
            <w:vMerge w:val="restart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6751" w:type="dxa"/>
            <w:gridSpan w:val="2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1098" w:type="dxa"/>
            <w:gridSpan w:val="2"/>
            <w:vMerge w:val="restart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433B" w:rsidRPr="00EA433B" w:rsidTr="001443D7">
        <w:trPr>
          <w:gridAfter w:val="1"/>
          <w:wAfter w:w="14" w:type="dxa"/>
          <w:jc w:val="center"/>
        </w:trPr>
        <w:tc>
          <w:tcPr>
            <w:tcW w:w="2039" w:type="dxa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Структура места практики.</w:t>
            </w:r>
          </w:p>
        </w:tc>
        <w:tc>
          <w:tcPr>
            <w:tcW w:w="1098" w:type="dxa"/>
            <w:gridSpan w:val="2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3B" w:rsidRPr="00EA433B" w:rsidTr="001443D7">
        <w:trPr>
          <w:gridAfter w:val="1"/>
          <w:wAfter w:w="14" w:type="dxa"/>
          <w:jc w:val="center"/>
        </w:trPr>
        <w:tc>
          <w:tcPr>
            <w:tcW w:w="2039" w:type="dxa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Охрана труда, условия труда.</w:t>
            </w:r>
          </w:p>
        </w:tc>
        <w:tc>
          <w:tcPr>
            <w:tcW w:w="1098" w:type="dxa"/>
            <w:gridSpan w:val="2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3B" w:rsidRPr="00EA433B" w:rsidTr="001443D7">
        <w:trPr>
          <w:gridAfter w:val="1"/>
          <w:wAfter w:w="14" w:type="dxa"/>
          <w:jc w:val="center"/>
        </w:trPr>
        <w:tc>
          <w:tcPr>
            <w:tcW w:w="2039" w:type="dxa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Режим работы.</w:t>
            </w:r>
          </w:p>
        </w:tc>
        <w:tc>
          <w:tcPr>
            <w:tcW w:w="1098" w:type="dxa"/>
            <w:gridSpan w:val="2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3B" w:rsidRPr="00EA433B" w:rsidTr="001443D7">
        <w:trPr>
          <w:gridAfter w:val="1"/>
          <w:wAfter w:w="14" w:type="dxa"/>
          <w:trHeight w:val="196"/>
          <w:jc w:val="center"/>
        </w:trPr>
        <w:tc>
          <w:tcPr>
            <w:tcW w:w="2039" w:type="dxa"/>
            <w:vMerge w:val="restart"/>
          </w:tcPr>
          <w:p w:rsidR="00EA433B" w:rsidRPr="00EA433B" w:rsidRDefault="00E750B0" w:rsidP="00E750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Выполнение</w:t>
            </w:r>
            <w:r w:rsidR="00EA433B"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малярных</w:t>
            </w:r>
            <w:r w:rsidR="00EA433B"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работ.</w:t>
            </w:r>
          </w:p>
        </w:tc>
        <w:tc>
          <w:tcPr>
            <w:tcW w:w="567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EA433B" w:rsidRPr="00EA433B" w:rsidRDefault="00E91161" w:rsidP="00E91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рабочего места, поверхностей основания, инструментов, инвентаря и оборудования </w:t>
            </w:r>
            <w:r w:rsidRPr="00E91161">
              <w:rPr>
                <w:rFonts w:ascii="Times New Roman" w:hAnsi="Times New Roman" w:cs="Times New Roman"/>
                <w:sz w:val="24"/>
                <w:szCs w:val="24"/>
              </w:rPr>
              <w:t>при производстве малярных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1098" w:type="dxa"/>
            <w:gridSpan w:val="2"/>
            <w:vMerge w:val="restart"/>
          </w:tcPr>
          <w:p w:rsidR="00EA433B" w:rsidRPr="00EA433B" w:rsidRDefault="00147111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EA433B" w:rsidRPr="00EA433B" w:rsidTr="001443D7">
        <w:trPr>
          <w:gridAfter w:val="1"/>
          <w:wAfter w:w="14" w:type="dxa"/>
          <w:trHeight w:val="174"/>
          <w:jc w:val="center"/>
        </w:trPr>
        <w:tc>
          <w:tcPr>
            <w:tcW w:w="2039" w:type="dxa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EA433B" w:rsidRPr="00EA433B" w:rsidRDefault="00E91161" w:rsidP="00E91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1">
              <w:rPr>
                <w:rFonts w:ascii="Times New Roman" w:hAnsi="Times New Roman" w:cs="Times New Roman"/>
                <w:sz w:val="24"/>
                <w:szCs w:val="24"/>
              </w:rPr>
              <w:t>Пригот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составов</w:t>
            </w:r>
            <w:r w:rsidRPr="00E91161">
              <w:rPr>
                <w:rFonts w:ascii="Times New Roman" w:hAnsi="Times New Roman" w:cs="Times New Roman"/>
                <w:sz w:val="24"/>
                <w:szCs w:val="24"/>
              </w:rPr>
              <w:t xml:space="preserve"> для малярных работ по заданной рецептуре с соблюдением безопасных условий труда и охраны окружающей среды.</w:t>
            </w:r>
          </w:p>
        </w:tc>
        <w:tc>
          <w:tcPr>
            <w:tcW w:w="1098" w:type="dxa"/>
            <w:gridSpan w:val="2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3B" w:rsidRPr="00EA433B" w:rsidTr="001443D7">
        <w:trPr>
          <w:gridAfter w:val="1"/>
          <w:wAfter w:w="14" w:type="dxa"/>
          <w:trHeight w:val="229"/>
          <w:jc w:val="center"/>
        </w:trPr>
        <w:tc>
          <w:tcPr>
            <w:tcW w:w="2039" w:type="dxa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EA433B" w:rsidRPr="00EA433B" w:rsidRDefault="00E91161" w:rsidP="00E91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грунтования</w:t>
            </w:r>
            <w:r w:rsidRPr="00E91161">
              <w:rPr>
                <w:rFonts w:ascii="Times New Roman" w:hAnsi="Times New Roman" w:cs="Times New Roman"/>
                <w:sz w:val="24"/>
                <w:szCs w:val="24"/>
              </w:rPr>
              <w:t xml:space="preserve"> и шпатлевани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1161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1098" w:type="dxa"/>
            <w:gridSpan w:val="2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33B" w:rsidRPr="00EA433B" w:rsidTr="001443D7">
        <w:trPr>
          <w:gridAfter w:val="1"/>
          <w:wAfter w:w="14" w:type="dxa"/>
          <w:trHeight w:val="174"/>
          <w:jc w:val="center"/>
        </w:trPr>
        <w:tc>
          <w:tcPr>
            <w:tcW w:w="2039" w:type="dxa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EA433B" w:rsidRPr="00EA433B" w:rsidRDefault="00E91161" w:rsidP="00EA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</w:t>
            </w:r>
            <w:r w:rsidRPr="00E9116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</w:tc>
        <w:tc>
          <w:tcPr>
            <w:tcW w:w="1098" w:type="dxa"/>
            <w:gridSpan w:val="2"/>
            <w:vMerge/>
          </w:tcPr>
          <w:p w:rsidR="00EA433B" w:rsidRPr="00EA433B" w:rsidRDefault="00EA433B" w:rsidP="00EA4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56" w:rsidRPr="00EA433B" w:rsidTr="001443D7">
        <w:trPr>
          <w:gridAfter w:val="1"/>
          <w:wAfter w:w="14" w:type="dxa"/>
          <w:trHeight w:val="174"/>
          <w:jc w:val="center"/>
        </w:trPr>
        <w:tc>
          <w:tcPr>
            <w:tcW w:w="2039" w:type="dxa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1">
              <w:rPr>
                <w:rFonts w:ascii="Times New Roman" w:hAnsi="Times New Roman" w:cs="Times New Roman"/>
                <w:sz w:val="24"/>
                <w:szCs w:val="24"/>
              </w:rPr>
              <w:t>Оклеива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поверхностей</w:t>
            </w:r>
            <w:r w:rsidRPr="00E91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рулонными </w:t>
            </w:r>
            <w:r w:rsidRPr="00E91161">
              <w:rPr>
                <w:rFonts w:ascii="Times New Roman" w:hAnsi="Times New Roman" w:cs="Times New Roman"/>
                <w:sz w:val="24"/>
                <w:szCs w:val="24"/>
              </w:rPr>
              <w:t>материалами с соблюдением требований технологического задания и безопасных условий труда.</w:t>
            </w:r>
          </w:p>
        </w:tc>
        <w:tc>
          <w:tcPr>
            <w:tcW w:w="1098" w:type="dxa"/>
            <w:gridSpan w:val="2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56" w:rsidRPr="00EA433B" w:rsidTr="001443D7">
        <w:trPr>
          <w:gridAfter w:val="1"/>
          <w:wAfter w:w="14" w:type="dxa"/>
          <w:trHeight w:val="196"/>
          <w:jc w:val="center"/>
        </w:trPr>
        <w:tc>
          <w:tcPr>
            <w:tcW w:w="2039" w:type="dxa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56">
              <w:rPr>
                <w:rFonts w:ascii="Times New Roman" w:hAnsi="Times New Roman" w:cs="Times New Roman"/>
                <w:sz w:val="24"/>
                <w:szCs w:val="24"/>
              </w:rPr>
              <w:t>Выполнение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B56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0B56">
              <w:rPr>
                <w:rFonts w:ascii="Times New Roman" w:hAnsi="Times New Roman" w:cs="Times New Roman"/>
                <w:sz w:val="24"/>
                <w:szCs w:val="24"/>
              </w:rPr>
              <w:t xml:space="preserve"> малярных отделок в соответствии с технологическим заданием и соблюдением безопасных условий труда.</w:t>
            </w:r>
          </w:p>
        </w:tc>
        <w:tc>
          <w:tcPr>
            <w:tcW w:w="1098" w:type="dxa"/>
            <w:gridSpan w:val="2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56" w:rsidRPr="00EA433B" w:rsidTr="001443D7">
        <w:trPr>
          <w:gridAfter w:val="1"/>
          <w:wAfter w:w="14" w:type="dxa"/>
          <w:trHeight w:val="14"/>
          <w:jc w:val="center"/>
        </w:trPr>
        <w:tc>
          <w:tcPr>
            <w:tcW w:w="2039" w:type="dxa"/>
            <w:vMerge w:val="restart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декоративных</w:t>
            </w:r>
            <w:r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работ.</w:t>
            </w: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D7">
              <w:rPr>
                <w:rFonts w:ascii="Times New Roman" w:hAnsi="Times New Roman" w:cs="Times New Roman"/>
                <w:sz w:val="24"/>
                <w:szCs w:val="24"/>
              </w:rPr>
              <w:t>Подготовка основания, инструментов, инвентаря и оборудования при производстве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1098" w:type="dxa"/>
            <w:gridSpan w:val="2"/>
            <w:vMerge w:val="restart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20B56" w:rsidRPr="00EA433B" w:rsidTr="001443D7">
        <w:trPr>
          <w:gridAfter w:val="1"/>
          <w:wAfter w:w="14" w:type="dxa"/>
          <w:trHeight w:val="251"/>
          <w:jc w:val="center"/>
        </w:trPr>
        <w:tc>
          <w:tcPr>
            <w:tcW w:w="2039" w:type="dxa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D7">
              <w:rPr>
                <w:rFonts w:ascii="Times New Roman" w:hAnsi="Times New Roman" w:cs="Times New Roman"/>
                <w:sz w:val="24"/>
                <w:szCs w:val="24"/>
              </w:rPr>
              <w:t>Приготовление составов для декоративных работ по заданной рецептуре с соблюдением безопасных условий труда и охраны окружающей среды.</w:t>
            </w:r>
          </w:p>
        </w:tc>
        <w:tc>
          <w:tcPr>
            <w:tcW w:w="1098" w:type="dxa"/>
            <w:gridSpan w:val="2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56" w:rsidRPr="00EA433B" w:rsidTr="001443D7">
        <w:trPr>
          <w:gridAfter w:val="1"/>
          <w:wAfter w:w="14" w:type="dxa"/>
          <w:trHeight w:val="54"/>
          <w:jc w:val="center"/>
        </w:trPr>
        <w:tc>
          <w:tcPr>
            <w:tcW w:w="2039" w:type="dxa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D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декоративной отделки</w:t>
            </w:r>
            <w:r w:rsidRPr="001443D7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</w:t>
            </w:r>
            <w:r w:rsidRPr="00520B56">
              <w:rPr>
                <w:rFonts w:ascii="Times New Roman" w:hAnsi="Times New Roman" w:cs="Times New Roman"/>
                <w:sz w:val="24"/>
                <w:szCs w:val="24"/>
              </w:rPr>
              <w:t>с применением необходимых материалов</w:t>
            </w:r>
            <w:r w:rsidRPr="001443D7">
              <w:rPr>
                <w:rFonts w:ascii="Times New Roman" w:hAnsi="Times New Roman" w:cs="Times New Roman"/>
                <w:sz w:val="24"/>
                <w:szCs w:val="24"/>
              </w:rPr>
              <w:t>, используя необходимые инструменты, приспособления и оборудование, с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дением безопасных условий труда </w:t>
            </w:r>
            <w:r w:rsidRPr="001443D7">
              <w:rPr>
                <w:rFonts w:ascii="Times New Roman" w:hAnsi="Times New Roman" w:cs="Times New Roman"/>
                <w:sz w:val="24"/>
                <w:szCs w:val="24"/>
              </w:rPr>
              <w:t>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1098" w:type="dxa"/>
            <w:gridSpan w:val="2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56" w:rsidRPr="00EA433B" w:rsidTr="001443D7">
        <w:trPr>
          <w:gridAfter w:val="1"/>
          <w:wAfter w:w="14" w:type="dxa"/>
          <w:trHeight w:val="262"/>
          <w:jc w:val="center"/>
        </w:trPr>
        <w:tc>
          <w:tcPr>
            <w:tcW w:w="2039" w:type="dxa"/>
            <w:vMerge w:val="restart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художественных</w:t>
            </w:r>
            <w:r w:rsidRPr="00E7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работ.</w:t>
            </w: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декоративно-художественной</w:t>
            </w:r>
            <w:r w:rsidRPr="001443D7">
              <w:rPr>
                <w:rFonts w:ascii="Times New Roman" w:hAnsi="Times New Roman" w:cs="Times New Roman"/>
                <w:sz w:val="24"/>
                <w:szCs w:val="24"/>
              </w:rPr>
              <w:t xml:space="preserve">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3D7">
              <w:rPr>
                <w:rFonts w:ascii="Times New Roman" w:hAnsi="Times New Roman" w:cs="Times New Roman"/>
                <w:sz w:val="24"/>
                <w:szCs w:val="24"/>
              </w:rPr>
              <w:t xml:space="preserve">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  <w:tc>
          <w:tcPr>
            <w:tcW w:w="1098" w:type="dxa"/>
            <w:gridSpan w:val="2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20B56" w:rsidRPr="00EA433B" w:rsidTr="001443D7">
        <w:trPr>
          <w:gridAfter w:val="1"/>
          <w:wAfter w:w="14" w:type="dxa"/>
          <w:trHeight w:val="142"/>
          <w:jc w:val="center"/>
        </w:trPr>
        <w:tc>
          <w:tcPr>
            <w:tcW w:w="2039" w:type="dxa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B56">
              <w:rPr>
                <w:rFonts w:ascii="Times New Roman" w:hAnsi="Times New Roman" w:cs="Times New Roman"/>
                <w:sz w:val="24"/>
                <w:szCs w:val="24"/>
              </w:rPr>
              <w:t>Выполнение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B56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0B56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  <w:tc>
          <w:tcPr>
            <w:tcW w:w="1098" w:type="dxa"/>
            <w:gridSpan w:val="2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56" w:rsidRPr="00EA433B" w:rsidTr="001443D7">
        <w:trPr>
          <w:gridAfter w:val="1"/>
          <w:wAfter w:w="14" w:type="dxa"/>
          <w:trHeight w:val="54"/>
          <w:jc w:val="center"/>
        </w:trPr>
        <w:tc>
          <w:tcPr>
            <w:tcW w:w="2039" w:type="dxa"/>
            <w:vMerge w:val="restart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Составление отчёта по производственной практике.</w:t>
            </w: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Описание объекта практики.</w:t>
            </w:r>
          </w:p>
        </w:tc>
        <w:tc>
          <w:tcPr>
            <w:tcW w:w="1098" w:type="dxa"/>
            <w:gridSpan w:val="2"/>
            <w:vMerge w:val="restart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0B56" w:rsidRPr="00EA433B" w:rsidTr="001443D7">
        <w:trPr>
          <w:gridAfter w:val="1"/>
          <w:wAfter w:w="14" w:type="dxa"/>
          <w:trHeight w:val="311"/>
          <w:jc w:val="center"/>
        </w:trPr>
        <w:tc>
          <w:tcPr>
            <w:tcW w:w="2039" w:type="dxa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Описание основных свойств и область применения материалов.</w:t>
            </w:r>
          </w:p>
        </w:tc>
        <w:tc>
          <w:tcPr>
            <w:tcW w:w="1098" w:type="dxa"/>
            <w:gridSpan w:val="2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56" w:rsidRPr="00EA433B" w:rsidTr="001443D7">
        <w:trPr>
          <w:gridAfter w:val="1"/>
          <w:wAfter w:w="14" w:type="dxa"/>
          <w:trHeight w:val="206"/>
          <w:jc w:val="center"/>
        </w:trPr>
        <w:tc>
          <w:tcPr>
            <w:tcW w:w="2039" w:type="dxa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Описание выполнения кладки каменных конструкций.</w:t>
            </w:r>
          </w:p>
        </w:tc>
        <w:tc>
          <w:tcPr>
            <w:tcW w:w="1098" w:type="dxa"/>
            <w:gridSpan w:val="2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56" w:rsidRPr="00EA433B" w:rsidTr="001443D7">
        <w:trPr>
          <w:gridAfter w:val="1"/>
          <w:wAfter w:w="14" w:type="dxa"/>
          <w:trHeight w:val="54"/>
          <w:jc w:val="center"/>
        </w:trPr>
        <w:tc>
          <w:tcPr>
            <w:tcW w:w="2039" w:type="dxa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sz w:val="24"/>
                <w:szCs w:val="24"/>
              </w:rPr>
              <w:t>Описание выполнения ремонта каменных конструкций.</w:t>
            </w:r>
          </w:p>
        </w:tc>
        <w:tc>
          <w:tcPr>
            <w:tcW w:w="1098" w:type="dxa"/>
            <w:gridSpan w:val="2"/>
            <w:vMerge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B56" w:rsidRPr="00EA433B" w:rsidTr="001443D7">
        <w:trPr>
          <w:trHeight w:val="54"/>
          <w:jc w:val="center"/>
        </w:trPr>
        <w:tc>
          <w:tcPr>
            <w:tcW w:w="8804" w:type="dxa"/>
            <w:gridSpan w:val="4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ПП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433B">
              <w:rPr>
                <w:rFonts w:ascii="Times New Roman" w:hAnsi="Times New Roman" w:cs="Times New Roman"/>
                <w:b/>
                <w:sz w:val="24"/>
                <w:szCs w:val="24"/>
              </w:rPr>
              <w:t>.01. Производственная практика</w:t>
            </w:r>
          </w:p>
        </w:tc>
        <w:tc>
          <w:tcPr>
            <w:tcW w:w="1098" w:type="dxa"/>
            <w:gridSpan w:val="2"/>
          </w:tcPr>
          <w:p w:rsidR="00520B56" w:rsidRPr="00EA433B" w:rsidRDefault="00520B56" w:rsidP="00520B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33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зачёт</w:t>
            </w:r>
          </w:p>
        </w:tc>
      </w:tr>
    </w:tbl>
    <w:p w:rsidR="00AE3715" w:rsidRPr="00DD0564" w:rsidRDefault="00AE3715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b/>
          <w:caps/>
          <w:sz w:val="24"/>
          <w:szCs w:val="24"/>
        </w:rPr>
        <w:t>4  </w:t>
      </w:r>
      <w:r w:rsidR="00AE371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условия реализации </w:t>
      </w:r>
      <w:r w:rsidR="00F87258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ПРОИЗВОДСТВЕННОЙ</w:t>
      </w:r>
      <w:r w:rsidR="00AE371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DD0564">
        <w:rPr>
          <w:rFonts w:ascii="Times New Roman" w:hAnsi="Times New Roman" w:cs="Times New Roman"/>
          <w:b/>
          <w:bCs/>
          <w:caps/>
          <w:sz w:val="24"/>
          <w:szCs w:val="24"/>
        </w:rPr>
        <w:t>практики</w:t>
      </w: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715" w:rsidRPr="00573E35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</w:t>
      </w:r>
      <w:r w:rsidRPr="00573E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</w:t>
      </w:r>
    </w:p>
    <w:p w:rsidR="00AE3715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E35">
        <w:rPr>
          <w:rFonts w:ascii="Times New Roman" w:hAnsi="Times New Roman" w:cs="Times New Roman"/>
          <w:sz w:val="24"/>
          <w:szCs w:val="24"/>
          <w:lang w:eastAsia="ru-RU"/>
        </w:rPr>
        <w:t>Реализация профессионального модуля предполагает наличие учебных кабинетов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: кабинет «Основ технологии малярных и декоративных работ»</w:t>
      </w:r>
      <w:r w:rsidRPr="00573E35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кабинет «Основ технологии отделочных строительных работ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>декоративн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>работ»,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оснащенный оборудованием: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ученические столы и с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>улья;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маркерная доска;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учебная, справочная и нормативная литература;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образцы строительных материалов </w:t>
      </w:r>
      <w:r w:rsidR="00A178E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изделий;</w:t>
      </w:r>
    </w:p>
    <w:p w:rsidR="00AE3715" w:rsidRPr="00921DE4" w:rsidRDefault="00520B56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стенд «Квалификационны</w:t>
      </w:r>
      <w:r w:rsidR="00AE3715" w:rsidRPr="00921DE4">
        <w:rPr>
          <w:rFonts w:ascii="Times New Roman" w:hAnsi="Times New Roman" w:cs="Times New Roman"/>
          <w:sz w:val="24"/>
          <w:szCs w:val="24"/>
          <w:lang w:eastAsia="ru-RU"/>
        </w:rPr>
        <w:t>е характеристики»;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стенд «Современные материалы и технологии»;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стенд «Инструменты. Приспособления»;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ручные инструменты, приспособления для отделочных строительных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>работ;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оснащенный техническими средствами обучения: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персональный компьютер с лицензионным программным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>обеспечением;</w:t>
      </w:r>
    </w:p>
    <w:p w:rsidR="00AE3715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мультиме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дийный проектор.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4DA5">
        <w:rPr>
          <w:rFonts w:ascii="Times New Roman" w:hAnsi="Times New Roman" w:cs="Times New Roman"/>
          <w:b/>
          <w:sz w:val="24"/>
          <w:szCs w:val="24"/>
          <w:lang w:eastAsia="ru-RU"/>
        </w:rPr>
        <w:t>Мастерская «Малярные и декоративные работы»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>, оснащенная в соответствии с ФГОС.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r w:rsidR="00A178E4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мастерства «Профессионалы»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и указанных в инфраструктурных листах конкурсной документации по компетенции «Малярные и декоративные работы конкурсного движения «</w:t>
      </w:r>
      <w:r w:rsidR="00332FD0">
        <w:rPr>
          <w:rFonts w:ascii="Times New Roman" w:hAnsi="Times New Roman" w:cs="Times New Roman"/>
          <w:sz w:val="24"/>
          <w:szCs w:val="24"/>
          <w:lang w:eastAsia="ru-RU"/>
        </w:rPr>
        <w:t>Профессионалы».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b/>
          <w:sz w:val="24"/>
          <w:szCs w:val="24"/>
          <w:lang w:eastAsia="ru-RU"/>
        </w:rPr>
        <w:t>Мастерская «</w:t>
      </w:r>
      <w:r w:rsidR="00332FD0" w:rsidRPr="00921DE4">
        <w:rPr>
          <w:rFonts w:ascii="Times New Roman" w:hAnsi="Times New Roman" w:cs="Times New Roman"/>
          <w:b/>
          <w:sz w:val="24"/>
          <w:szCs w:val="24"/>
          <w:lang w:eastAsia="ru-RU"/>
        </w:rPr>
        <w:t>Малярные и</w:t>
      </w:r>
      <w:r w:rsidRPr="00921D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декоративные работы» 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Рабочее место мастера производственного обучения: доска, учебная литература, материалы; </w:t>
      </w:r>
    </w:p>
    <w:p w:rsidR="00AE3715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Тренировочные кабины для </w:t>
      </w:r>
      <w:r w:rsidR="00520B56">
        <w:rPr>
          <w:rFonts w:ascii="Times New Roman" w:hAnsi="Times New Roman" w:cs="Times New Roman"/>
          <w:sz w:val="24"/>
          <w:szCs w:val="24"/>
          <w:lang w:eastAsia="ru-RU"/>
        </w:rPr>
        <w:t>малярных и декоративных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работ;</w:t>
      </w:r>
    </w:p>
    <w:p w:rsidR="00587973" w:rsidRPr="00921DE4" w:rsidRDefault="00587973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Навески и планшеты для декорирования поверхностей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Технологические карты</w:t>
      </w:r>
      <w:r w:rsidR="0058797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образцы </w:t>
      </w:r>
      <w:r w:rsidR="00587973">
        <w:rPr>
          <w:rFonts w:ascii="Times New Roman" w:hAnsi="Times New Roman" w:cs="Times New Roman"/>
          <w:sz w:val="24"/>
          <w:szCs w:val="24"/>
          <w:lang w:eastAsia="ru-RU"/>
        </w:rPr>
        <w:t>окрашенных и декорированных поверхностей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Инструменты и приспособления: миксеры строительные, перфоратор,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шуроповерт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аккумуляторный, емкости для замешивания </w:t>
      </w:r>
      <w:r w:rsidR="00587973">
        <w:rPr>
          <w:rFonts w:ascii="Times New Roman" w:hAnsi="Times New Roman" w:cs="Times New Roman"/>
          <w:sz w:val="24"/>
          <w:szCs w:val="24"/>
          <w:lang w:eastAsia="ru-RU"/>
        </w:rPr>
        <w:t>малярных и декоративных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смесей, штукатурные лопатки, шпатели в наборе, шпатели для внутренних и внешних углов, 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гладилки, терки,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полутерки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штукатурные, рубанки, правила, уровни пузырьковые, лазерные метр, рулетка, разметочный шнур, валики, щетки, щетки металлические, трафареты, цикли, скребки для удаления имеющегося покрытия, игольчатые валики,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ножы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для теплоизоляционных плит, леса и подмости.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Перечень основного и вспомогательного технологического оборудования: технический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фен,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эксцентровая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шлифмашина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, угловая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шлифмашина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, краскораспылитель, аэрограф, компрессор, агрегат окрасочный пневматического распыления, прожектор строительный.    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>Контрольно-измерительный инструмент: уровень строительный, уровень гибкий (водяной), построитель плоскости лазерный, дальномер лазерный, отвес стальной строительный, рулетка в закрытом корпусе, угольник, шнур разметочный в корпусе, метр деревянный, циркуль разметочный, стандартный конус, штангенциркуль, транспортир, весы с диапазоном измерения от 0,1 до 3кг. (для колеровки), правило дюралюминиевое универсальное (2м), шприц-дозатор.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Инструмент: </w:t>
      </w:r>
      <w:r w:rsidR="00587973">
        <w:rPr>
          <w:rFonts w:ascii="Times New Roman" w:hAnsi="Times New Roman" w:cs="Times New Roman"/>
          <w:sz w:val="24"/>
          <w:szCs w:val="24"/>
          <w:lang w:eastAsia="ru-RU"/>
        </w:rPr>
        <w:t xml:space="preserve">валик обойный, 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валик малярный меховой, валик малярный угловой, валик малярный велюровый,  валик малярный поролоновый, валик малярный филенчатый, валик декоративный (фактурный), мини-валик, валик прижимной, шпатель фасадный, шпатель малярный, шпатель угловой, шпателя фасонные, шпатель резиновый, японский шпатель (набор), кисть маховая, кисть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макловица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, кисть ручник, кисть флейц, кисть филенчатая, декоративная кисть для создания фактур, кисть испанская, кисть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шеперка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плоская, кисть трафаретная (набор), кисть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лампензель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, кисть художественная (набор), кисть поролоновая (набор), морская губка, </w:t>
      </w:r>
      <w:proofErr w:type="spellStart"/>
      <w:r w:rsidRPr="00921DE4">
        <w:rPr>
          <w:rFonts w:ascii="Times New Roman" w:hAnsi="Times New Roman" w:cs="Times New Roman"/>
          <w:sz w:val="24"/>
          <w:szCs w:val="24"/>
          <w:lang w:eastAsia="ru-RU"/>
        </w:rPr>
        <w:t>шпатулетка</w:t>
      </w:r>
      <w:proofErr w:type="spellEnd"/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пластиковая, кельма пластиковая, кельма венецианская, аппликатор текстуры дерева, треугольный зубчатый скребок, нож универсальный с выдвижным лезвием, нож позолотчика, подушечка позолотчика, агатовые зубцы (набор), терка пластиковая с поролоновой основой, меховая варежка для воска.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Канцелярские принадлежности – набор (ножницы, карандаш, ластик, линейка, циркуль), мастихины (набор).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Приспособления: коврик самовосстанавливающийся, ванночка, телескопический стержень, трафарет, сито сменное для процеживания, миксер строительный.</w:t>
      </w:r>
    </w:p>
    <w:p w:rsidR="00AE3715" w:rsidRPr="00921DE4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Инвентарь: </w:t>
      </w:r>
      <w:r w:rsidR="00587973">
        <w:rPr>
          <w:rFonts w:ascii="Times New Roman" w:hAnsi="Times New Roman" w:cs="Times New Roman"/>
          <w:sz w:val="24"/>
          <w:szCs w:val="24"/>
          <w:lang w:eastAsia="ru-RU"/>
        </w:rPr>
        <w:t>ба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>чок для окрасочных составов емкостью 20 л, тара инвентарная (различной емкостью), совок для набора сыпучих материалов, посуда мерная дозировочная (набор), лестница стремянка, стол–подмости инвентарный, подмости универсальные сборно-разборные, шкаф для хранения инструментов, стеллажи для хранения материалов.</w:t>
      </w:r>
    </w:p>
    <w:p w:rsidR="00AE3715" w:rsidRDefault="00AE3715" w:rsidP="00A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индивидуальной защиты: спец. одежда защитная, обувь, перчатки, кепка, каска (при необходимости), респиратор, защитные очки, защита органов слуха при работе с </w:t>
      </w:r>
      <w:r w:rsidR="00332FD0" w:rsidRPr="00921DE4">
        <w:rPr>
          <w:rFonts w:ascii="Times New Roman" w:hAnsi="Times New Roman" w:cs="Times New Roman"/>
          <w:sz w:val="24"/>
          <w:szCs w:val="24"/>
          <w:lang w:eastAsia="ru-RU"/>
        </w:rPr>
        <w:t>электрооборудованием, защитная</w:t>
      </w:r>
      <w:r w:rsidRPr="00921DE4">
        <w:rPr>
          <w:rFonts w:ascii="Times New Roman" w:hAnsi="Times New Roman" w:cs="Times New Roman"/>
          <w:sz w:val="24"/>
          <w:szCs w:val="24"/>
          <w:lang w:eastAsia="ru-RU"/>
        </w:rPr>
        <w:t xml:space="preserve"> обувь при работе с тяжелым камнем защита носка у обуви.</w:t>
      </w:r>
    </w:p>
    <w:p w:rsidR="00AE3715" w:rsidRPr="00F34DA5" w:rsidRDefault="00AE3715" w:rsidP="00AE37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34DA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4.2 Общие требования к организации образовательного процесса</w:t>
      </w:r>
    </w:p>
    <w:p w:rsidR="00AE3715" w:rsidRPr="00F34DA5" w:rsidRDefault="00AE3715" w:rsidP="00AE3715">
      <w:pPr>
        <w:widowControl w:val="0"/>
        <w:tabs>
          <w:tab w:val="left" w:pos="2174"/>
          <w:tab w:val="left" w:pos="4446"/>
          <w:tab w:val="left" w:pos="6501"/>
          <w:tab w:val="left" w:pos="7972"/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профессиональ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долж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иваться</w:t>
      </w:r>
      <w:r w:rsidRPr="00F34DA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F34DA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ментацией</w:t>
      </w:r>
      <w:r w:rsidRPr="00F34DA5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F34DA5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междисц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линарным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Pr="00F34D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и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3715" w:rsidRPr="00F34DA5" w:rsidRDefault="00AE3715" w:rsidP="00AE3715">
      <w:pPr>
        <w:widowControl w:val="0"/>
        <w:tabs>
          <w:tab w:val="left" w:pos="1348"/>
          <w:tab w:val="left" w:pos="2600"/>
          <w:tab w:val="left" w:pos="4084"/>
          <w:tab w:val="left" w:pos="5471"/>
          <w:tab w:val="left" w:pos="67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34DA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F34DA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сопровождат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F34DA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</w:t>
      </w:r>
      <w:r w:rsidRPr="00F34DA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 обоснован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F34DA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4DA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атрачив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34DA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F34DA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F34DA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F34DA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F34DA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профессиональ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34DA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</w:t>
      </w:r>
      <w:r w:rsidRPr="00F34DA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иваться</w:t>
      </w:r>
      <w:r w:rsidRPr="00F34DA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каждого</w:t>
      </w:r>
      <w:r w:rsidRPr="00F34DA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чающего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34DA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базам</w:t>
      </w:r>
      <w:r w:rsidRPr="00F34DA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F34DA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блиотечным</w:t>
      </w:r>
      <w:r w:rsidRPr="00F34DA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дам,</w:t>
      </w:r>
      <w:r w:rsidRPr="00F34DA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</w:t>
      </w:r>
      <w:r w:rsidRPr="00F34DA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основной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образователь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AE3715" w:rsidRPr="00F34DA5" w:rsidRDefault="00AE3715" w:rsidP="00AE37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</w:t>
      </w:r>
      <w:r w:rsidRPr="00F34DA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F34DA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</w:t>
      </w:r>
      <w:r w:rsidRPr="00F34DA5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ю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Pr="00F34DA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34DA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обе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дос</w:t>
      </w:r>
      <w:r w:rsidRPr="00F34D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 с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ернет.</w:t>
      </w:r>
    </w:p>
    <w:p w:rsidR="00AE3715" w:rsidRPr="00F34DA5" w:rsidRDefault="00AE3715" w:rsidP="00AE3715">
      <w:pPr>
        <w:widowControl w:val="0"/>
        <w:tabs>
          <w:tab w:val="left" w:pos="1521"/>
          <w:tab w:val="left" w:pos="2511"/>
          <w:tab w:val="left" w:pos="4289"/>
          <w:tab w:val="left" w:pos="5668"/>
          <w:tab w:val="left" w:pos="6333"/>
          <w:tab w:val="left" w:pos="75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F34D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печ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и/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элек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изда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каждой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33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бщепрофессиональ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34DA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икла</w:t>
      </w:r>
      <w:r w:rsidRPr="00F34DA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ечатны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элек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F34DA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плинар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рсу</w:t>
      </w:r>
      <w:r w:rsidRPr="00F34DA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элек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б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пер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ний).</w:t>
      </w:r>
    </w:p>
    <w:p w:rsidR="00AE3715" w:rsidRPr="00F34DA5" w:rsidRDefault="00AE3715" w:rsidP="00AE37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F34DA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Pr="00F34DA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F34DA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</w:t>
      </w:r>
      <w:r w:rsidRPr="00F34DA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F34DA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элек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F34DA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F34DA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F34DA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F34DA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34DA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F34DA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сциплинам в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цик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после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5 л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AE3715" w:rsidRPr="00F34DA5" w:rsidRDefault="00AE3715" w:rsidP="00AE37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F34DA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фонд,</w:t>
      </w:r>
      <w:r w:rsidRPr="00F34DA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омимо</w:t>
      </w:r>
      <w:r w:rsidRPr="00F34DA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ебной</w:t>
      </w:r>
      <w:r w:rsidRPr="00F34DA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F34DA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Pr="00F34DA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оф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</w:t>
      </w:r>
      <w:r w:rsidRPr="00F34DA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r w:rsidRPr="00F34DA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34DA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34DA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 1–2</w:t>
      </w:r>
      <w:r w:rsidRPr="00F34D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емпляра</w:t>
      </w:r>
      <w:r w:rsidRPr="00F34D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ждых</w:t>
      </w:r>
      <w:r w:rsidRPr="00F34D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F34D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F34DA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чающихся.</w:t>
      </w:r>
      <w:r w:rsidRPr="00F34D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</w:t>
      </w:r>
      <w:r w:rsidRPr="00F34D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ще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34D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</w:t>
      </w:r>
      <w:r w:rsidRPr="00F34DA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34DA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F34DA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F34DA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чного</w:t>
      </w:r>
      <w:r w:rsidRPr="00F34DA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  <w:r w:rsidRPr="00F34DA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стоящего</w:t>
      </w:r>
      <w:r w:rsidRPr="00F34DA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ч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из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рна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AE3715" w:rsidRPr="00F34DA5" w:rsidRDefault="00AE3715" w:rsidP="00AE37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Pr="00F34DA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F34D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F34D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</w:t>
      </w:r>
      <w:r w:rsidRPr="00F34D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ПОП.</w:t>
      </w:r>
      <w:r w:rsidRPr="00F34DA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собой вид 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</w:t>
      </w:r>
      <w:r w:rsidRPr="00F34DA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4DA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34DA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34DA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65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  <w:r w:rsidRPr="00F34DA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F34DA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F34DA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ОПОП</w:t>
      </w:r>
      <w:r w:rsidRPr="00F34DA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НПО</w:t>
      </w:r>
      <w:r w:rsidRPr="00F34DA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триваются</w:t>
      </w:r>
      <w:r w:rsidRPr="00F34DA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4D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F34D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r w:rsidRPr="00F34DA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практик:</w:t>
      </w:r>
      <w:r w:rsidRPr="00F34DA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F34D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ебная</w:t>
      </w:r>
      <w:r w:rsidRPr="00F34DA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34D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акт</w:t>
      </w:r>
      <w:r w:rsidRPr="00F3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r w:rsidR="00651E4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, </w:t>
      </w:r>
      <w:r w:rsidR="00651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практика</w:t>
      </w:r>
      <w:r w:rsidRPr="00F34DA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>.</w:t>
      </w:r>
    </w:p>
    <w:p w:rsidR="00AE3715" w:rsidRPr="00F34DA5" w:rsidRDefault="00AE3715" w:rsidP="00AE3715">
      <w:pPr>
        <w:widowControl w:val="0"/>
        <w:tabs>
          <w:tab w:val="left" w:pos="2109"/>
          <w:tab w:val="left" w:pos="2739"/>
          <w:tab w:val="left" w:pos="3637"/>
          <w:tab w:val="left" w:pos="4102"/>
          <w:tab w:val="left" w:pos="4946"/>
          <w:tab w:val="left" w:pos="5349"/>
          <w:tab w:val="left" w:pos="6114"/>
          <w:tab w:val="left" w:pos="6682"/>
          <w:tab w:val="left" w:pos="7538"/>
          <w:tab w:val="left" w:pos="7989"/>
          <w:tab w:val="left" w:pos="8605"/>
        </w:tabs>
        <w:spacing w:after="0" w:line="240" w:lineRule="auto"/>
        <w:ind w:left="99" w:right="92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715" w:rsidRPr="00F34DA5" w:rsidRDefault="00AE3715" w:rsidP="00AE3715">
      <w:pPr>
        <w:widowControl w:val="0"/>
        <w:spacing w:after="0" w:line="240" w:lineRule="auto"/>
        <w:ind w:left="99" w:right="895" w:firstLine="7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Кадровое обеспечение образовательного процесса</w:t>
      </w:r>
    </w:p>
    <w:p w:rsidR="00651E45" w:rsidRDefault="00651E45" w:rsidP="00AE3715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E45">
        <w:rPr>
          <w:rFonts w:ascii="Times New Roman" w:hAnsi="Times New Roman" w:cs="Times New Roman"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практикой:</w:t>
      </w:r>
    </w:p>
    <w:p w:rsidR="00AE3715" w:rsidRPr="00F34DA5" w:rsidRDefault="00651E45" w:rsidP="00AE371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64">
        <w:rPr>
          <w:rFonts w:ascii="Times New Roman" w:hAnsi="Times New Roman" w:cs="Times New Roman"/>
          <w:sz w:val="24"/>
          <w:szCs w:val="24"/>
        </w:rPr>
        <w:t xml:space="preserve">Руководство практикой осуществляют мастера производственного обучения и инженерно-педагогический состав, соответствующие требованиям </w:t>
      </w:r>
      <w:r w:rsidRPr="00DD05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0564">
        <w:rPr>
          <w:rFonts w:ascii="Times New Roman" w:hAnsi="Times New Roman" w:cs="Times New Roman"/>
          <w:sz w:val="24"/>
          <w:szCs w:val="24"/>
        </w:rPr>
        <w:t xml:space="preserve"> и высшей квалификационных категорий, прошедшие стажировку на предприятиях по профилю специальности не реже 1-го раза в 3 года. Мастера производственного обучения от предприятия должны иметь квалификационный разряд не ниже 5-го. Опыт деятельности в организациях, соответствующих профессиональной сфере, является обязательным</w:t>
      </w:r>
      <w:r w:rsidR="00AE3715" w:rsidRPr="00F3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F19" w:rsidRPr="00DD0564" w:rsidRDefault="00C90F19" w:rsidP="00DD05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</w:p>
    <w:p w:rsidR="00406690" w:rsidRPr="00DD0564" w:rsidRDefault="00406690" w:rsidP="00F872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5      Контроль и оценка результ</w:t>
      </w:r>
      <w:r w:rsidR="00F87258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 xml:space="preserve">атов ОСВОЕНИЯ производственной  </w:t>
      </w:r>
      <w:r w:rsidRPr="00DD056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практики</w:t>
      </w: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</w:p>
    <w:tbl>
      <w:tblPr>
        <w:tblW w:w="9747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273"/>
      </w:tblGrid>
      <w:tr w:rsidR="00AE3715" w:rsidRPr="009B5333" w:rsidTr="00651E45">
        <w:tc>
          <w:tcPr>
            <w:tcW w:w="3712" w:type="dxa"/>
            <w:vAlign w:val="center"/>
          </w:tcPr>
          <w:p w:rsidR="00AE3715" w:rsidRPr="00573E35" w:rsidRDefault="00AE3715" w:rsidP="00F8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AE3715" w:rsidRPr="00573E35" w:rsidRDefault="00AE3715" w:rsidP="00F8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 компетенции)</w:t>
            </w:r>
          </w:p>
        </w:tc>
        <w:tc>
          <w:tcPr>
            <w:tcW w:w="3762" w:type="dxa"/>
            <w:vAlign w:val="center"/>
          </w:tcPr>
          <w:p w:rsidR="00AE3715" w:rsidRPr="00573E35" w:rsidRDefault="00AE3715" w:rsidP="00F87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73" w:type="dxa"/>
            <w:vAlign w:val="center"/>
          </w:tcPr>
          <w:p w:rsidR="00AE3715" w:rsidRPr="00573E35" w:rsidRDefault="00AE3715" w:rsidP="00F87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51E45" w:rsidRPr="009B5333" w:rsidTr="00651E45">
        <w:trPr>
          <w:trHeight w:val="637"/>
        </w:trPr>
        <w:tc>
          <w:tcPr>
            <w:tcW w:w="3712" w:type="dxa"/>
          </w:tcPr>
          <w:p w:rsidR="00651E45" w:rsidRPr="00651E45" w:rsidRDefault="00651E45" w:rsidP="0065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5">
              <w:rPr>
                <w:rFonts w:ascii="Times New Roman" w:hAnsi="Times New Roman" w:cs="Times New Roman"/>
                <w:sz w:val="24"/>
                <w:szCs w:val="24"/>
              </w:rPr>
      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762" w:type="dxa"/>
          </w:tcPr>
          <w:p w:rsidR="00651E45" w:rsidRPr="00D95E47" w:rsidRDefault="00651E45" w:rsidP="0065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процесса подготовительных работ</w:t>
            </w:r>
            <w:r w:rsidRPr="00D9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E45">
              <w:rPr>
                <w:rFonts w:ascii="Times New Roman" w:hAnsi="Times New Roman" w:cs="Times New Roman"/>
                <w:sz w:val="24"/>
                <w:szCs w:val="24"/>
              </w:rPr>
              <w:t>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2273" w:type="dxa"/>
          </w:tcPr>
          <w:p w:rsidR="00651E45" w:rsidRPr="00A37DF3" w:rsidRDefault="00651E45" w:rsidP="00651E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</w:t>
            </w:r>
            <w:r w:rsidR="00767B61" w:rsidRPr="00767B61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выполнения практических работ на производственной практике: оценка процесса, оценка результатов.</w:t>
            </w: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E45" w:rsidRPr="009B5333" w:rsidTr="00651E45">
        <w:trPr>
          <w:trHeight w:val="637"/>
        </w:trPr>
        <w:tc>
          <w:tcPr>
            <w:tcW w:w="3712" w:type="dxa"/>
          </w:tcPr>
          <w:p w:rsidR="00651E45" w:rsidRPr="00651E45" w:rsidRDefault="00651E45" w:rsidP="0065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5">
              <w:rPr>
                <w:rFonts w:ascii="Times New Roman" w:hAnsi="Times New Roman" w:cs="Times New Roman"/>
                <w:sz w:val="24"/>
                <w:szCs w:val="24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</w:tc>
        <w:tc>
          <w:tcPr>
            <w:tcW w:w="3762" w:type="dxa"/>
          </w:tcPr>
          <w:p w:rsidR="00651E45" w:rsidRPr="00D95E47" w:rsidRDefault="00651E45" w:rsidP="002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E47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процесса </w:t>
            </w:r>
            <w:r w:rsidR="002F6EC4">
              <w:rPr>
                <w:rFonts w:ascii="Times New Roman" w:hAnsi="Times New Roman" w:cs="Times New Roman"/>
                <w:sz w:val="24"/>
                <w:szCs w:val="24"/>
              </w:rPr>
              <w:t>приготовления составов</w:t>
            </w:r>
            <w:r w:rsidR="002F6EC4" w:rsidRPr="002F6EC4">
              <w:rPr>
                <w:rFonts w:ascii="Times New Roman" w:hAnsi="Times New Roman" w:cs="Times New Roman"/>
                <w:sz w:val="24"/>
                <w:szCs w:val="24"/>
              </w:rPr>
              <w:t xml:space="preserve"> для малярных и декоративных работ по заданной рецептуре с соблюдением безопасных условий труда и охраны окружающей среды.</w:t>
            </w:r>
          </w:p>
        </w:tc>
        <w:tc>
          <w:tcPr>
            <w:tcW w:w="2273" w:type="dxa"/>
          </w:tcPr>
          <w:p w:rsidR="00651E45" w:rsidRPr="00E746D6" w:rsidRDefault="00651E45" w:rsidP="0065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</w:t>
            </w:r>
            <w:r w:rsidR="00767B61" w:rsidRPr="00767B6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выполнения практических работ на производственной практике: оценка </w:t>
            </w:r>
            <w:r w:rsidR="00767B61" w:rsidRPr="0076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процесса, оценка результатов.</w:t>
            </w:r>
          </w:p>
        </w:tc>
      </w:tr>
      <w:tr w:rsidR="00651E45" w:rsidRPr="009B5333" w:rsidTr="00651E45">
        <w:trPr>
          <w:trHeight w:val="637"/>
        </w:trPr>
        <w:tc>
          <w:tcPr>
            <w:tcW w:w="3712" w:type="dxa"/>
          </w:tcPr>
          <w:p w:rsidR="00651E45" w:rsidRPr="00651E45" w:rsidRDefault="00651E45" w:rsidP="0065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3762" w:type="dxa"/>
          </w:tcPr>
          <w:p w:rsidR="00651E45" w:rsidRPr="00D95E47" w:rsidRDefault="00651E45" w:rsidP="0065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E47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процесса </w:t>
            </w:r>
            <w:r w:rsidR="002F6EC4">
              <w:rPr>
                <w:rFonts w:ascii="Times New Roman" w:hAnsi="Times New Roman" w:cs="Times New Roman"/>
                <w:sz w:val="24"/>
                <w:szCs w:val="24"/>
              </w:rPr>
              <w:t>грунтования и шпатлевания</w:t>
            </w:r>
            <w:r w:rsidR="002F6EC4" w:rsidRPr="002F6EC4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  <w:tc>
          <w:tcPr>
            <w:tcW w:w="2273" w:type="dxa"/>
          </w:tcPr>
          <w:p w:rsidR="00651E45" w:rsidRPr="00E746D6" w:rsidRDefault="00651E45" w:rsidP="0065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</w:t>
            </w:r>
            <w:r w:rsidR="00767B61" w:rsidRPr="00767B61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выполнения практических работ на производственной практике: оценка процесса, оценка результатов.</w:t>
            </w:r>
          </w:p>
        </w:tc>
      </w:tr>
      <w:tr w:rsidR="00651E45" w:rsidRPr="009B5333" w:rsidTr="00651E45">
        <w:trPr>
          <w:trHeight w:val="637"/>
        </w:trPr>
        <w:tc>
          <w:tcPr>
            <w:tcW w:w="3712" w:type="dxa"/>
          </w:tcPr>
          <w:p w:rsidR="00651E45" w:rsidRPr="00651E45" w:rsidRDefault="00651E45" w:rsidP="0065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5">
              <w:rPr>
                <w:rFonts w:ascii="Times New Roman" w:hAnsi="Times New Roman" w:cs="Times New Roman"/>
                <w:sz w:val="24"/>
                <w:szCs w:val="24"/>
              </w:rPr>
              <w:t>ПК 3.4. 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</w:tc>
        <w:tc>
          <w:tcPr>
            <w:tcW w:w="3762" w:type="dxa"/>
          </w:tcPr>
          <w:p w:rsidR="00651E45" w:rsidRPr="00D95E47" w:rsidRDefault="00651E45" w:rsidP="002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E47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процесса </w:t>
            </w:r>
            <w:r w:rsidR="002F6EC4">
              <w:rPr>
                <w:rFonts w:ascii="Times New Roman" w:hAnsi="Times New Roman" w:cs="Times New Roman"/>
                <w:sz w:val="24"/>
                <w:szCs w:val="24"/>
              </w:rPr>
              <w:t>окрашивания</w:t>
            </w:r>
            <w:r w:rsidR="002F6EC4" w:rsidRPr="002F6EC4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</w:tc>
        <w:tc>
          <w:tcPr>
            <w:tcW w:w="2273" w:type="dxa"/>
          </w:tcPr>
          <w:p w:rsidR="00651E45" w:rsidRPr="00E746D6" w:rsidRDefault="00651E45" w:rsidP="0065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</w:t>
            </w:r>
            <w:r w:rsidR="00767B61" w:rsidRPr="00767B61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выполнения практических ра</w:t>
            </w:r>
            <w:r w:rsidR="00767B61">
              <w:rPr>
                <w:rFonts w:ascii="Times New Roman" w:hAnsi="Times New Roman" w:cs="Times New Roman"/>
                <w:sz w:val="24"/>
                <w:szCs w:val="24"/>
              </w:rPr>
              <w:t>бот на производственной практик</w:t>
            </w:r>
            <w:r w:rsidR="00767B61" w:rsidRPr="00767B61">
              <w:rPr>
                <w:rFonts w:ascii="Times New Roman" w:hAnsi="Times New Roman" w:cs="Times New Roman"/>
                <w:sz w:val="24"/>
                <w:szCs w:val="24"/>
              </w:rPr>
              <w:t>е: оценка процесса, оценка результатов.</w:t>
            </w:r>
          </w:p>
        </w:tc>
      </w:tr>
      <w:tr w:rsidR="00651E45" w:rsidRPr="009B5333" w:rsidTr="00651E45">
        <w:trPr>
          <w:trHeight w:val="59"/>
        </w:trPr>
        <w:tc>
          <w:tcPr>
            <w:tcW w:w="3712" w:type="dxa"/>
          </w:tcPr>
          <w:p w:rsidR="00651E45" w:rsidRPr="00651E45" w:rsidRDefault="00651E45" w:rsidP="0065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5">
              <w:rPr>
                <w:rFonts w:ascii="Times New Roman" w:hAnsi="Times New Roman" w:cs="Times New Roman"/>
                <w:sz w:val="24"/>
                <w:szCs w:val="24"/>
              </w:rPr>
              <w:t>ПК 3.5. 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</w:tc>
        <w:tc>
          <w:tcPr>
            <w:tcW w:w="3762" w:type="dxa"/>
          </w:tcPr>
          <w:p w:rsidR="00651E45" w:rsidRPr="00D95E47" w:rsidRDefault="00651E45" w:rsidP="0065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47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процесса </w:t>
            </w:r>
            <w:r w:rsidR="002F6EC4">
              <w:rPr>
                <w:rFonts w:ascii="Times New Roman" w:hAnsi="Times New Roman" w:cs="Times New Roman"/>
                <w:sz w:val="24"/>
                <w:szCs w:val="24"/>
              </w:rPr>
              <w:t>оклеивания</w:t>
            </w:r>
            <w:r w:rsidR="002F6EC4" w:rsidRPr="002F6EC4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различными материалами с соблюдением требований технологического задания и безопасных условий труда.</w:t>
            </w:r>
          </w:p>
        </w:tc>
        <w:tc>
          <w:tcPr>
            <w:tcW w:w="2273" w:type="dxa"/>
          </w:tcPr>
          <w:p w:rsidR="00651E45" w:rsidRPr="00E746D6" w:rsidRDefault="00651E45" w:rsidP="00767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выполнения практических работ на </w:t>
            </w:r>
            <w:r w:rsidR="00767B61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>: оценка процесса, оценка результатов.</w:t>
            </w:r>
          </w:p>
        </w:tc>
      </w:tr>
      <w:tr w:rsidR="00651E45" w:rsidRPr="009B5333" w:rsidTr="00651E45">
        <w:trPr>
          <w:trHeight w:val="59"/>
        </w:trPr>
        <w:tc>
          <w:tcPr>
            <w:tcW w:w="3712" w:type="dxa"/>
          </w:tcPr>
          <w:p w:rsidR="00651E45" w:rsidRPr="00651E45" w:rsidRDefault="00651E45" w:rsidP="0065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5">
              <w:rPr>
                <w:rFonts w:ascii="Times New Roman" w:hAnsi="Times New Roman" w:cs="Times New Roman"/>
                <w:sz w:val="24"/>
                <w:szCs w:val="24"/>
              </w:rPr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  <w:tc>
          <w:tcPr>
            <w:tcW w:w="3762" w:type="dxa"/>
          </w:tcPr>
          <w:p w:rsidR="00651E45" w:rsidRPr="00D95E47" w:rsidRDefault="00651E45" w:rsidP="00651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47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процесса </w:t>
            </w:r>
            <w:r w:rsidR="00ED007C">
              <w:rPr>
                <w:rFonts w:ascii="Times New Roman" w:hAnsi="Times New Roman" w:cs="Times New Roman"/>
                <w:sz w:val="24"/>
                <w:szCs w:val="24"/>
              </w:rPr>
              <w:t>выполнения декоративно-художественной отделки</w:t>
            </w:r>
            <w:r w:rsidR="00ED007C" w:rsidRPr="00ED007C">
              <w:rPr>
                <w:rFonts w:ascii="Times New Roman" w:hAnsi="Times New Roman" w:cs="Times New Roman"/>
                <w:sz w:val="24"/>
                <w:szCs w:val="24"/>
              </w:rPr>
              <w:t xml:space="preserve">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  <w:tc>
          <w:tcPr>
            <w:tcW w:w="2273" w:type="dxa"/>
          </w:tcPr>
          <w:p w:rsidR="00651E45" w:rsidRPr="00E746D6" w:rsidRDefault="00651E45" w:rsidP="00767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выполнения практических работ на </w:t>
            </w:r>
            <w:r w:rsidR="00767B61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>: оценка процесса, оценка результатов.</w:t>
            </w:r>
          </w:p>
        </w:tc>
      </w:tr>
      <w:tr w:rsidR="00651E45" w:rsidRPr="009B5333" w:rsidTr="00651E45">
        <w:trPr>
          <w:trHeight w:val="59"/>
        </w:trPr>
        <w:tc>
          <w:tcPr>
            <w:tcW w:w="3712" w:type="dxa"/>
          </w:tcPr>
          <w:p w:rsidR="00651E45" w:rsidRPr="00651E45" w:rsidRDefault="00651E45" w:rsidP="0065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45">
              <w:rPr>
                <w:rFonts w:ascii="Times New Roman" w:hAnsi="Times New Roman" w:cs="Times New Roman"/>
                <w:sz w:val="24"/>
                <w:szCs w:val="24"/>
              </w:rPr>
              <w:t>ПК 3.7.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  <w:tc>
          <w:tcPr>
            <w:tcW w:w="3762" w:type="dxa"/>
          </w:tcPr>
          <w:p w:rsidR="00651E45" w:rsidRPr="00D95E47" w:rsidRDefault="00ED007C" w:rsidP="00ED0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  <w:r w:rsidRPr="00ED007C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07C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  <w:tc>
          <w:tcPr>
            <w:tcW w:w="2273" w:type="dxa"/>
          </w:tcPr>
          <w:p w:rsidR="00651E45" w:rsidRPr="00136CB5" w:rsidRDefault="00651E45" w:rsidP="00767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выполнения практических работ на </w:t>
            </w:r>
            <w:r w:rsidR="00767B61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  <w:r w:rsidRPr="00136CB5">
              <w:rPr>
                <w:rFonts w:ascii="Times New Roman" w:hAnsi="Times New Roman" w:cs="Times New Roman"/>
                <w:sz w:val="24"/>
                <w:szCs w:val="24"/>
              </w:rPr>
              <w:t>: оценка процесса, оценка результатов.</w:t>
            </w:r>
          </w:p>
        </w:tc>
      </w:tr>
    </w:tbl>
    <w:p w:rsidR="00AE3715" w:rsidRPr="00DD0564" w:rsidRDefault="00AE3715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564">
        <w:rPr>
          <w:rFonts w:ascii="Times New Roman" w:hAnsi="Times New Roman" w:cs="Times New Roman"/>
          <w:sz w:val="24"/>
          <w:szCs w:val="24"/>
        </w:rPr>
        <w:lastRenderedPageBreak/>
        <w:t>Общие компетенции</w:t>
      </w:r>
    </w:p>
    <w:tbl>
      <w:tblPr>
        <w:tblW w:w="9747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4850"/>
        <w:gridCol w:w="2273"/>
      </w:tblGrid>
      <w:tr w:rsidR="00AE3715" w:rsidRPr="008E68C2" w:rsidTr="00332FD0">
        <w:tc>
          <w:tcPr>
            <w:tcW w:w="2624" w:type="dxa"/>
            <w:vAlign w:val="center"/>
          </w:tcPr>
          <w:p w:rsidR="00AE3715" w:rsidRPr="008E68C2" w:rsidRDefault="00AE3715" w:rsidP="00AE3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AE3715" w:rsidRPr="008E68C2" w:rsidRDefault="00AE3715" w:rsidP="00AE3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  компетенции)</w:t>
            </w:r>
          </w:p>
        </w:tc>
        <w:tc>
          <w:tcPr>
            <w:tcW w:w="4850" w:type="dxa"/>
            <w:vAlign w:val="center"/>
          </w:tcPr>
          <w:p w:rsidR="00AE3715" w:rsidRPr="008E68C2" w:rsidRDefault="00AE3715" w:rsidP="00AE3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73" w:type="dxa"/>
            <w:vAlign w:val="center"/>
          </w:tcPr>
          <w:p w:rsidR="00AE3715" w:rsidRPr="008E68C2" w:rsidRDefault="00AE3715" w:rsidP="00AE3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распознавать задачу и/или проблему в профессиональном и/или социальном контексте;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анализировать задачу и/или проблему и выделять </w:t>
            </w:r>
            <w:proofErr w:type="spellStart"/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составные части;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определять этапы решения задачи;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составлять план действия;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определить необходимые ресурсы;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-реализовать составленный план;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задачи для поиска информации;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определять необходимые источники информации;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планировать процесс поиска;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структурировать получаемую информацию;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выделять наиболее значимое в перечне информации;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оценивать практическую значимость результатов поиска;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оформлять результаты поиска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наблюдение и оценка деятельности обучающегося в процессе самостоятельной работы, на практических занятиях, в процессе учебной и производственной практик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актуальность нормативно-правовой документации в профессиональной деятельности; - применять современную научную профессиональную терминологию; - определять и выстраивать траектории профессионального развития и самообразования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оценка правильности планирования и выбора решения поставленных задач на практических занятиях, в процессе учебной и производственной практик - 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4. Работать в коллективе и команде, эффективно </w:t>
            </w: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эффективное взаимодействие с сокурсниками ОУ, потенциальными работодателями в ходе обучения;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участие в планировании и организации групповой работы;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выполнение обязанностей в соответствии с распределением групповой деятельности;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владение способами бесконфликтного общения в коллективе;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соблюдение принципов профессиональной этики.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наблюдение и оценка взаимодействия </w:t>
            </w: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обучающегося в процессе освоения образовательной программы на практических занятиях, при выполнении работ по учебной и производственной практике; - наблюдение и оценка коммуникабельности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наблюдение и оценка систематичности деятельности обучающегося в процессе самостоятельной работы, на практических занятиях, в процессе учебной и производственной практик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успешное решение ситуационных задач, требующих применения профессиональных знаний, навыков, умений и компетенций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описывать значимость своей профессии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наблюдение и оценка деятельности обучающегося в процессе участия в мероприятиях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наблюдение за деятельностью обучающегося в процессе работы, на практических занятиях, в процессе учебной и производственной практик, мероприятий, культурных выходов, экскурсий.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8. Использовать средства физической культуры для </w:t>
            </w: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 оздоровительную деятельность для укрепления здоровья, достижения </w:t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жизненных и профессиональных целей;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применять рациональные приемы двигательных функций в профессиональной деятельности; </w:t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пользоваться средствами профилактики перенапряжения характерными для данной профессии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наблюдение за деятельностью обучающегося в </w:t>
            </w: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процессе учебной деятельности, в процессе учебной и производственной практик, проводимых спортивных мероприятиях.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демонстрация владения и применение на занятиях информационных технологию.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наблюдение и оценка на практических и лабораторных занятиях, в процессе учебной и производственной практики.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участвовать в диалогах на знакомые общие и профессиональные темы;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строить простые высказывания о себе и о своей профессиональной деятельности; </w:t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простые связные сообщения на знакомые или интересующие профессиональные темы.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наблюдение за деятельностью обучающегося в процессе учебной деятельности, проводимых мероприятиях.</w:t>
            </w:r>
          </w:p>
        </w:tc>
      </w:tr>
      <w:tr w:rsidR="00AE3715" w:rsidRPr="008E68C2" w:rsidTr="00332FD0">
        <w:trPr>
          <w:trHeight w:val="637"/>
        </w:trPr>
        <w:tc>
          <w:tcPr>
            <w:tcW w:w="2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выявлять достоинства и недостатки коммерческой идеи;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презентовать идеи открытия собственного дела в профессиональной деятельности; </w:t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инвестиционную привлекательность коммерческих идей в рамках профессиональной деятельности;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презентовать бизнес-идею; </w:t>
            </w:r>
          </w:p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E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источники финансирования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3715" w:rsidRPr="008E68C2" w:rsidRDefault="00AE3715" w:rsidP="00AE37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8C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наблюдение и оценка деятельности обучающегося в процессе освоения образовательной программы: учебных дисциплин, на практических занятиях, при выполнении работ по учебной и производственной практике</w:t>
            </w:r>
          </w:p>
        </w:tc>
      </w:tr>
    </w:tbl>
    <w:p w:rsidR="00AE3715" w:rsidRPr="00DD0564" w:rsidRDefault="00AE3715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Default="006E5526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406690" w:rsidRPr="00DD0564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tbl>
      <w:tblPr>
        <w:tblW w:w="9747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273"/>
      </w:tblGrid>
      <w:tr w:rsidR="009866FC" w:rsidRPr="006315BE" w:rsidTr="000B2509">
        <w:tc>
          <w:tcPr>
            <w:tcW w:w="3712" w:type="dxa"/>
            <w:vAlign w:val="center"/>
          </w:tcPr>
          <w:p w:rsidR="009866FC" w:rsidRPr="006315BE" w:rsidRDefault="009866FC" w:rsidP="000B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9866FC" w:rsidRPr="006315BE" w:rsidRDefault="00466102" w:rsidP="000B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1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(освоенный практический опыт)</w:t>
            </w:r>
          </w:p>
        </w:tc>
        <w:tc>
          <w:tcPr>
            <w:tcW w:w="3762" w:type="dxa"/>
            <w:vAlign w:val="center"/>
          </w:tcPr>
          <w:p w:rsidR="009866FC" w:rsidRPr="006315BE" w:rsidRDefault="009866FC" w:rsidP="000B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5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73" w:type="dxa"/>
            <w:vAlign w:val="center"/>
          </w:tcPr>
          <w:p w:rsidR="009866FC" w:rsidRPr="006315BE" w:rsidRDefault="009866FC" w:rsidP="000B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5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9866FC" w:rsidRPr="006315BE" w:rsidTr="000B2509">
        <w:trPr>
          <w:trHeight w:val="59"/>
        </w:trPr>
        <w:tc>
          <w:tcPr>
            <w:tcW w:w="3712" w:type="dxa"/>
          </w:tcPr>
          <w:p w:rsidR="00466102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 в </w:t>
            </w:r>
            <w:r w:rsidRPr="0046610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подготовке рабочих мест, оборудования, материалов и </w:t>
            </w:r>
            <w:r w:rsidRPr="0046610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инструментов для выполнения малярных и декоративно-художественных работ в соответствии с инструкциями и регламентами; </w:t>
            </w:r>
          </w:p>
          <w:p w:rsidR="00466102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66102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66102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66102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66102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 в </w:t>
            </w:r>
            <w:r w:rsidRPr="0046610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выполнении подготовительных работ, грунтовании, </w:t>
            </w:r>
            <w:proofErr w:type="spellStart"/>
            <w:r w:rsidRPr="0046610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шпаклевании</w:t>
            </w:r>
            <w:proofErr w:type="spellEnd"/>
            <w:r w:rsidRPr="0046610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окраске поверхностей грунтовочными, шпаклевочными и малярными составами и декоративно-художественной отделки поверхностей и их ремонт; </w:t>
            </w:r>
          </w:p>
          <w:p w:rsidR="00466102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66102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66102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866FC" w:rsidRPr="006315BE" w:rsidRDefault="00466102" w:rsidP="000B25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 в </w:t>
            </w:r>
            <w:r w:rsidRPr="0046610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оклейке поверхности различными материалами</w:t>
            </w:r>
          </w:p>
        </w:tc>
        <w:tc>
          <w:tcPr>
            <w:tcW w:w="3762" w:type="dxa"/>
          </w:tcPr>
          <w:p w:rsidR="00466102" w:rsidRDefault="00466102" w:rsidP="0046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умеет и осуществляет работы по </w:t>
            </w:r>
            <w:r w:rsidRPr="00466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подготовке рабочих мест, оборудования, материалов и инструментов для выполнения малярных и декоративно-художественных работ в соответствии с инструкциями и регламентами; </w:t>
            </w:r>
          </w:p>
          <w:p w:rsidR="00466102" w:rsidRDefault="00466102" w:rsidP="0046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6102" w:rsidRPr="00466102" w:rsidRDefault="00466102" w:rsidP="0046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6102" w:rsidRDefault="00466102" w:rsidP="0046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специалист умеет и осуществляет </w:t>
            </w:r>
            <w:proofErr w:type="gramStart"/>
            <w:r w:rsidRPr="00466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выполнения</w:t>
            </w:r>
            <w:proofErr w:type="gramEnd"/>
            <w:r w:rsidRPr="00466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подготовительных работ, грунтовании, </w:t>
            </w:r>
            <w:proofErr w:type="spellStart"/>
            <w:r w:rsidRPr="00466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шпаклевании</w:t>
            </w:r>
            <w:proofErr w:type="spellEnd"/>
            <w:r w:rsidRPr="00466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окраске поверхностей грунтовочными, шпаклевочными и малярными составами и декоративно-художественной отделки поверхностей и их ремонт; </w:t>
            </w:r>
          </w:p>
          <w:p w:rsidR="00466102" w:rsidRDefault="00466102" w:rsidP="0046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6102" w:rsidRPr="00466102" w:rsidRDefault="00466102" w:rsidP="0046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66FC" w:rsidRPr="006315BE" w:rsidRDefault="00466102" w:rsidP="00466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6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специалист умеет и осуществляет работы в оклейке поверхности различными материалами</w:t>
            </w:r>
          </w:p>
        </w:tc>
        <w:tc>
          <w:tcPr>
            <w:tcW w:w="2273" w:type="dxa"/>
          </w:tcPr>
          <w:p w:rsidR="009866FC" w:rsidRPr="006315BE" w:rsidRDefault="009866FC" w:rsidP="000B2509">
            <w:pPr>
              <w:widowControl w:val="0"/>
              <w:tabs>
                <w:tab w:val="left" w:pos="1628"/>
              </w:tabs>
              <w:spacing w:before="23"/>
              <w:ind w:left="98"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ра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631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те</w:t>
            </w:r>
            <w:r w:rsidRPr="00631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315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роля:</w:t>
            </w:r>
          </w:p>
          <w:p w:rsidR="009866FC" w:rsidRPr="006315BE" w:rsidRDefault="009866FC" w:rsidP="000B2509">
            <w:pPr>
              <w:widowControl w:val="0"/>
              <w:tabs>
                <w:tab w:val="left" w:pos="593"/>
              </w:tabs>
              <w:ind w:left="98"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</w:t>
            </w:r>
            <w:r w:rsidRPr="006315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6315B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 выпол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</w:t>
            </w:r>
            <w:r w:rsidRPr="00631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315B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льных       </w:t>
            </w:r>
            <w:r w:rsidRPr="006315BE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="006E552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 объектах практики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66FC" w:rsidRPr="006315BE" w:rsidRDefault="009866FC" w:rsidP="000B2509">
            <w:pPr>
              <w:widowControl w:val="0"/>
              <w:tabs>
                <w:tab w:val="left" w:pos="610"/>
              </w:tabs>
              <w:ind w:left="98" w:righ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эксперт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оце</w:t>
            </w:r>
            <w:r w:rsidRPr="00631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15BE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</w:t>
            </w:r>
            <w:r w:rsidRPr="006315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профессиональных ком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етенций</w:t>
            </w:r>
            <w:r w:rsidRPr="006315BE">
              <w:rPr>
                <w:rFonts w:ascii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Pr="006315BE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31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6315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роля в </w:t>
            </w:r>
            <w:r w:rsidRPr="00631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 про</w:t>
            </w:r>
            <w:r w:rsidRPr="006315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</w:t>
            </w:r>
            <w:r w:rsidRPr="006315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661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производственной</w:t>
            </w:r>
            <w:r w:rsidR="00466102"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</w:t>
            </w:r>
            <w:r w:rsidR="00466102"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5526" w:rsidRDefault="009866FC" w:rsidP="000B2509">
            <w:pPr>
              <w:widowControl w:val="0"/>
              <w:spacing w:before="23" w:line="238" w:lineRule="auto"/>
              <w:ind w:left="98" w:right="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проб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66FC" w:rsidRPr="006315BE" w:rsidRDefault="009866FC" w:rsidP="000B2509">
            <w:pPr>
              <w:widowControl w:val="0"/>
              <w:spacing w:before="23" w:line="238" w:lineRule="auto"/>
              <w:ind w:left="98" w:right="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лексная оце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в ра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зач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по мо</w:t>
            </w:r>
            <w:r w:rsidRPr="006315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315B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лю:</w:t>
            </w:r>
          </w:p>
          <w:p w:rsidR="009866FC" w:rsidRPr="006315BE" w:rsidRDefault="009866FC" w:rsidP="006E55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-зач</w:t>
            </w:r>
            <w:r w:rsidRPr="006315B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осво</w:t>
            </w:r>
            <w:r w:rsidRPr="006315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профессиональных ком</w:t>
            </w:r>
            <w:r w:rsidRPr="006315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етенций</w:t>
            </w:r>
            <w:r w:rsidRPr="006315BE">
              <w:rPr>
                <w:rFonts w:ascii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315BE">
              <w:rPr>
                <w:rFonts w:ascii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315B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6315B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631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r w:rsidR="006E5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полноты и своевременности составления отчета по производственной практике.</w:t>
            </w:r>
          </w:p>
        </w:tc>
      </w:tr>
    </w:tbl>
    <w:p w:rsidR="009866FC" w:rsidRPr="00DD0564" w:rsidRDefault="009866FC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690" w:rsidRPr="00DD0564" w:rsidRDefault="00406690" w:rsidP="00DD0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6690" w:rsidRPr="00DD0564" w:rsidSect="00FD54C8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EF" w:rsidRDefault="005950EF">
      <w:pPr>
        <w:spacing w:after="0" w:line="240" w:lineRule="auto"/>
      </w:pPr>
      <w:r>
        <w:separator/>
      </w:r>
    </w:p>
  </w:endnote>
  <w:endnote w:type="continuationSeparator" w:id="0">
    <w:p w:rsidR="005950EF" w:rsidRDefault="0059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E4" w:rsidRDefault="00A178E4" w:rsidP="005164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EF" w:rsidRDefault="005950EF">
      <w:pPr>
        <w:spacing w:after="0" w:line="240" w:lineRule="auto"/>
      </w:pPr>
      <w:r>
        <w:separator/>
      </w:r>
    </w:p>
  </w:footnote>
  <w:footnote w:type="continuationSeparator" w:id="0">
    <w:p w:rsidR="005950EF" w:rsidRDefault="0059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808A1A"/>
    <w:multiLevelType w:val="hybridMultilevel"/>
    <w:tmpl w:val="AE4C2A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2" w15:restartNumberingAfterBreak="0">
    <w:nsid w:val="02761152"/>
    <w:multiLevelType w:val="hybridMultilevel"/>
    <w:tmpl w:val="714852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D"/>
    <w:multiLevelType w:val="hybridMultilevel"/>
    <w:tmpl w:val="370AC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52037"/>
    <w:multiLevelType w:val="hybridMultilevel"/>
    <w:tmpl w:val="2E3AC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E4745"/>
    <w:multiLevelType w:val="hybridMultilevel"/>
    <w:tmpl w:val="F07EB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873E7"/>
    <w:multiLevelType w:val="hybridMultilevel"/>
    <w:tmpl w:val="5C94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3903685"/>
    <w:multiLevelType w:val="hybridMultilevel"/>
    <w:tmpl w:val="A0B0EFA2"/>
    <w:lvl w:ilvl="0" w:tplc="A65C879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25E8C24A">
      <w:start w:val="1"/>
      <w:numFmt w:val="lowerLetter"/>
      <w:lvlText w:val="%2."/>
      <w:lvlJc w:val="left"/>
      <w:pPr>
        <w:ind w:left="1190" w:hanging="360"/>
      </w:pPr>
    </w:lvl>
    <w:lvl w:ilvl="2" w:tplc="1B9C77F8">
      <w:start w:val="1"/>
      <w:numFmt w:val="lowerRoman"/>
      <w:lvlText w:val="%3."/>
      <w:lvlJc w:val="right"/>
      <w:pPr>
        <w:ind w:left="1910" w:hanging="180"/>
      </w:pPr>
    </w:lvl>
    <w:lvl w:ilvl="3" w:tplc="028C2042">
      <w:start w:val="1"/>
      <w:numFmt w:val="decimal"/>
      <w:lvlText w:val="%4."/>
      <w:lvlJc w:val="left"/>
      <w:pPr>
        <w:ind w:left="2630" w:hanging="360"/>
      </w:pPr>
    </w:lvl>
    <w:lvl w:ilvl="4" w:tplc="0E38FB9E">
      <w:start w:val="1"/>
      <w:numFmt w:val="lowerLetter"/>
      <w:lvlText w:val="%5."/>
      <w:lvlJc w:val="left"/>
      <w:pPr>
        <w:ind w:left="3350" w:hanging="360"/>
      </w:pPr>
    </w:lvl>
    <w:lvl w:ilvl="5" w:tplc="8EF02AC8">
      <w:start w:val="1"/>
      <w:numFmt w:val="lowerRoman"/>
      <w:lvlText w:val="%6."/>
      <w:lvlJc w:val="right"/>
      <w:pPr>
        <w:ind w:left="4070" w:hanging="180"/>
      </w:pPr>
    </w:lvl>
    <w:lvl w:ilvl="6" w:tplc="C2C2231A">
      <w:start w:val="1"/>
      <w:numFmt w:val="decimal"/>
      <w:lvlText w:val="%7."/>
      <w:lvlJc w:val="left"/>
      <w:pPr>
        <w:ind w:left="4790" w:hanging="360"/>
      </w:pPr>
    </w:lvl>
    <w:lvl w:ilvl="7" w:tplc="0D98BEF0">
      <w:start w:val="1"/>
      <w:numFmt w:val="lowerLetter"/>
      <w:lvlText w:val="%8."/>
      <w:lvlJc w:val="left"/>
      <w:pPr>
        <w:ind w:left="5510" w:hanging="360"/>
      </w:pPr>
    </w:lvl>
    <w:lvl w:ilvl="8" w:tplc="A4283F9E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15342405"/>
    <w:multiLevelType w:val="multilevel"/>
    <w:tmpl w:val="398C2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177467E4"/>
    <w:multiLevelType w:val="hybridMultilevel"/>
    <w:tmpl w:val="BC4056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F66D25"/>
    <w:multiLevelType w:val="hybridMultilevel"/>
    <w:tmpl w:val="EEFA6DC4"/>
    <w:lvl w:ilvl="0" w:tplc="4AB0BA1C">
      <w:start w:val="1"/>
      <w:numFmt w:val="decimal"/>
      <w:lvlText w:val="1.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 w:tplc="4AB0BA1C">
      <w:start w:val="1"/>
      <w:numFmt w:val="decimal"/>
      <w:lvlText w:val="1.%2."/>
      <w:lvlJc w:val="left"/>
      <w:pPr>
        <w:tabs>
          <w:tab w:val="num" w:pos="1080"/>
        </w:tabs>
        <w:ind w:left="1647" w:hanging="567"/>
      </w:pPr>
      <w:rPr>
        <w:rFonts w:cs="Times New Roman" w:hint="default"/>
      </w:rPr>
    </w:lvl>
    <w:lvl w:ilvl="2" w:tplc="70A85F86">
      <w:start w:val="2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73B20166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28280C"/>
    <w:multiLevelType w:val="hybridMultilevel"/>
    <w:tmpl w:val="07E0662A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71276"/>
    <w:multiLevelType w:val="multilevel"/>
    <w:tmpl w:val="C5F61D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9" w15:restartNumberingAfterBreak="0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1F82595"/>
    <w:multiLevelType w:val="hybridMultilevel"/>
    <w:tmpl w:val="14FA4010"/>
    <w:lvl w:ilvl="0" w:tplc="0832E200">
      <w:start w:val="1"/>
      <w:numFmt w:val="decimal"/>
      <w:lvlText w:val="%1."/>
      <w:lvlJc w:val="left"/>
      <w:pPr>
        <w:ind w:left="507" w:hanging="360"/>
      </w:pPr>
    </w:lvl>
    <w:lvl w:ilvl="1" w:tplc="DE38B7DC">
      <w:start w:val="1"/>
      <w:numFmt w:val="lowerLetter"/>
      <w:lvlText w:val="%2."/>
      <w:lvlJc w:val="left"/>
      <w:pPr>
        <w:ind w:left="1227" w:hanging="360"/>
      </w:pPr>
    </w:lvl>
    <w:lvl w:ilvl="2" w:tplc="E9EC9DB2">
      <w:start w:val="1"/>
      <w:numFmt w:val="lowerRoman"/>
      <w:lvlText w:val="%3."/>
      <w:lvlJc w:val="right"/>
      <w:pPr>
        <w:ind w:left="1947" w:hanging="180"/>
      </w:pPr>
    </w:lvl>
    <w:lvl w:ilvl="3" w:tplc="388CA88A">
      <w:start w:val="1"/>
      <w:numFmt w:val="decimal"/>
      <w:lvlText w:val="%4."/>
      <w:lvlJc w:val="left"/>
      <w:pPr>
        <w:ind w:left="2667" w:hanging="360"/>
      </w:pPr>
    </w:lvl>
    <w:lvl w:ilvl="4" w:tplc="2B2ED490">
      <w:start w:val="1"/>
      <w:numFmt w:val="lowerLetter"/>
      <w:lvlText w:val="%5."/>
      <w:lvlJc w:val="left"/>
      <w:pPr>
        <w:ind w:left="3387" w:hanging="360"/>
      </w:pPr>
    </w:lvl>
    <w:lvl w:ilvl="5" w:tplc="3B1AC2EC">
      <w:start w:val="1"/>
      <w:numFmt w:val="lowerRoman"/>
      <w:lvlText w:val="%6."/>
      <w:lvlJc w:val="right"/>
      <w:pPr>
        <w:ind w:left="4107" w:hanging="180"/>
      </w:pPr>
    </w:lvl>
    <w:lvl w:ilvl="6" w:tplc="4B0A2124">
      <w:start w:val="1"/>
      <w:numFmt w:val="decimal"/>
      <w:lvlText w:val="%7."/>
      <w:lvlJc w:val="left"/>
      <w:pPr>
        <w:ind w:left="4827" w:hanging="360"/>
      </w:pPr>
    </w:lvl>
    <w:lvl w:ilvl="7" w:tplc="B8228366">
      <w:start w:val="1"/>
      <w:numFmt w:val="lowerLetter"/>
      <w:lvlText w:val="%8."/>
      <w:lvlJc w:val="left"/>
      <w:pPr>
        <w:ind w:left="5547" w:hanging="360"/>
      </w:pPr>
    </w:lvl>
    <w:lvl w:ilvl="8" w:tplc="724C5054">
      <w:start w:val="1"/>
      <w:numFmt w:val="lowerRoman"/>
      <w:lvlText w:val="%9."/>
      <w:lvlJc w:val="right"/>
      <w:pPr>
        <w:ind w:left="6267" w:hanging="180"/>
      </w:pPr>
    </w:lvl>
  </w:abstractNum>
  <w:abstractNum w:abstractNumId="21" w15:restartNumberingAfterBreak="0">
    <w:nsid w:val="3B14388E"/>
    <w:multiLevelType w:val="hybridMultilevel"/>
    <w:tmpl w:val="F8707F08"/>
    <w:lvl w:ilvl="0" w:tplc="71F09F4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15DB2"/>
    <w:multiLevelType w:val="multilevel"/>
    <w:tmpl w:val="32068BE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4D9F226E"/>
    <w:multiLevelType w:val="hybridMultilevel"/>
    <w:tmpl w:val="9B92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87532"/>
    <w:multiLevelType w:val="hybridMultilevel"/>
    <w:tmpl w:val="BACCAD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1404926"/>
    <w:multiLevelType w:val="hybridMultilevel"/>
    <w:tmpl w:val="6660114A"/>
    <w:lvl w:ilvl="0" w:tplc="B580692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916C89"/>
    <w:multiLevelType w:val="multilevel"/>
    <w:tmpl w:val="5ED6D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6493D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881779A"/>
    <w:multiLevelType w:val="hybridMultilevel"/>
    <w:tmpl w:val="2BD6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5" w15:restartNumberingAfterBreak="0">
    <w:nsid w:val="6F834F7F"/>
    <w:multiLevelType w:val="hybridMultilevel"/>
    <w:tmpl w:val="9D16CB96"/>
    <w:lvl w:ilvl="0" w:tplc="56A42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F06BFB"/>
    <w:multiLevelType w:val="hybridMultilevel"/>
    <w:tmpl w:val="9F68CF0E"/>
    <w:lvl w:ilvl="0" w:tplc="EFFAF82A">
      <w:start w:val="1"/>
      <w:numFmt w:val="bullet"/>
      <w:lvlText w:val=""/>
      <w:lvlJc w:val="left"/>
      <w:pPr>
        <w:ind w:left="507" w:hanging="360"/>
      </w:pPr>
      <w:rPr>
        <w:rFonts w:ascii="Symbol" w:hAnsi="Symbol" w:hint="default"/>
        <w:b w:val="0"/>
        <w:sz w:val="24"/>
        <w:szCs w:val="24"/>
      </w:rPr>
    </w:lvl>
    <w:lvl w:ilvl="1" w:tplc="28DE5670">
      <w:start w:val="1"/>
      <w:numFmt w:val="lowerLetter"/>
      <w:lvlText w:val="%2."/>
      <w:lvlJc w:val="left"/>
      <w:pPr>
        <w:ind w:left="1227" w:hanging="360"/>
      </w:pPr>
    </w:lvl>
    <w:lvl w:ilvl="2" w:tplc="839093F6">
      <w:start w:val="1"/>
      <w:numFmt w:val="lowerRoman"/>
      <w:lvlText w:val="%3."/>
      <w:lvlJc w:val="right"/>
      <w:pPr>
        <w:ind w:left="1947" w:hanging="180"/>
      </w:pPr>
    </w:lvl>
    <w:lvl w:ilvl="3" w:tplc="B88A1E30">
      <w:start w:val="1"/>
      <w:numFmt w:val="decimal"/>
      <w:lvlText w:val="%4."/>
      <w:lvlJc w:val="left"/>
      <w:pPr>
        <w:ind w:left="2667" w:hanging="360"/>
      </w:pPr>
    </w:lvl>
    <w:lvl w:ilvl="4" w:tplc="60D659AA">
      <w:start w:val="1"/>
      <w:numFmt w:val="lowerLetter"/>
      <w:lvlText w:val="%5."/>
      <w:lvlJc w:val="left"/>
      <w:pPr>
        <w:ind w:left="3387" w:hanging="360"/>
      </w:pPr>
    </w:lvl>
    <w:lvl w:ilvl="5" w:tplc="4A90028A">
      <w:start w:val="1"/>
      <w:numFmt w:val="lowerRoman"/>
      <w:lvlText w:val="%6."/>
      <w:lvlJc w:val="right"/>
      <w:pPr>
        <w:ind w:left="4107" w:hanging="180"/>
      </w:pPr>
    </w:lvl>
    <w:lvl w:ilvl="6" w:tplc="D57A5252">
      <w:start w:val="1"/>
      <w:numFmt w:val="decimal"/>
      <w:lvlText w:val="%7."/>
      <w:lvlJc w:val="left"/>
      <w:pPr>
        <w:ind w:left="4827" w:hanging="360"/>
      </w:pPr>
    </w:lvl>
    <w:lvl w:ilvl="7" w:tplc="7B025F0E">
      <w:start w:val="1"/>
      <w:numFmt w:val="lowerLetter"/>
      <w:lvlText w:val="%8."/>
      <w:lvlJc w:val="left"/>
      <w:pPr>
        <w:ind w:left="5547" w:hanging="360"/>
      </w:pPr>
    </w:lvl>
    <w:lvl w:ilvl="8" w:tplc="1FE4C6AC">
      <w:start w:val="1"/>
      <w:numFmt w:val="lowerRoman"/>
      <w:lvlText w:val="%9."/>
      <w:lvlJc w:val="right"/>
      <w:pPr>
        <w:ind w:left="6267" w:hanging="180"/>
      </w:pPr>
    </w:lvl>
  </w:abstractNum>
  <w:abstractNum w:abstractNumId="37" w15:restartNumberingAfterBreak="0">
    <w:nsid w:val="71D67024"/>
    <w:multiLevelType w:val="hybridMultilevel"/>
    <w:tmpl w:val="276A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F64A5"/>
    <w:multiLevelType w:val="hybridMultilevel"/>
    <w:tmpl w:val="44700308"/>
    <w:lvl w:ilvl="0" w:tplc="8EDE61E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0A733C"/>
    <w:multiLevelType w:val="hybridMultilevel"/>
    <w:tmpl w:val="4BB4ABF8"/>
    <w:lvl w:ilvl="0" w:tplc="C5A007E8">
      <w:start w:val="1"/>
      <w:numFmt w:val="bullet"/>
      <w:lvlText w:val=""/>
      <w:lvlJc w:val="left"/>
      <w:pPr>
        <w:ind w:left="507" w:hanging="360"/>
      </w:pPr>
      <w:rPr>
        <w:rFonts w:ascii="Symbol" w:hAnsi="Symbol" w:hint="default"/>
        <w:sz w:val="24"/>
        <w:szCs w:val="24"/>
      </w:rPr>
    </w:lvl>
    <w:lvl w:ilvl="1" w:tplc="AF944A06">
      <w:start w:val="1"/>
      <w:numFmt w:val="lowerLetter"/>
      <w:lvlText w:val="%2."/>
      <w:lvlJc w:val="left"/>
      <w:pPr>
        <w:ind w:left="1227" w:hanging="360"/>
      </w:pPr>
    </w:lvl>
    <w:lvl w:ilvl="2" w:tplc="39143A9C">
      <w:start w:val="1"/>
      <w:numFmt w:val="lowerRoman"/>
      <w:lvlText w:val="%3."/>
      <w:lvlJc w:val="right"/>
      <w:pPr>
        <w:ind w:left="1947" w:hanging="180"/>
      </w:pPr>
    </w:lvl>
    <w:lvl w:ilvl="3" w:tplc="E95C14AE">
      <w:start w:val="1"/>
      <w:numFmt w:val="decimal"/>
      <w:lvlText w:val="%4."/>
      <w:lvlJc w:val="left"/>
      <w:pPr>
        <w:ind w:left="2667" w:hanging="360"/>
      </w:pPr>
    </w:lvl>
    <w:lvl w:ilvl="4" w:tplc="D33C4668">
      <w:start w:val="1"/>
      <w:numFmt w:val="lowerLetter"/>
      <w:lvlText w:val="%5."/>
      <w:lvlJc w:val="left"/>
      <w:pPr>
        <w:ind w:left="3387" w:hanging="360"/>
      </w:pPr>
    </w:lvl>
    <w:lvl w:ilvl="5" w:tplc="76341568">
      <w:start w:val="1"/>
      <w:numFmt w:val="lowerRoman"/>
      <w:lvlText w:val="%6."/>
      <w:lvlJc w:val="right"/>
      <w:pPr>
        <w:ind w:left="4107" w:hanging="180"/>
      </w:pPr>
    </w:lvl>
    <w:lvl w:ilvl="6" w:tplc="B7FA73F4">
      <w:start w:val="1"/>
      <w:numFmt w:val="decimal"/>
      <w:lvlText w:val="%7."/>
      <w:lvlJc w:val="left"/>
      <w:pPr>
        <w:ind w:left="4827" w:hanging="360"/>
      </w:pPr>
    </w:lvl>
    <w:lvl w:ilvl="7" w:tplc="F8069126">
      <w:start w:val="1"/>
      <w:numFmt w:val="lowerLetter"/>
      <w:lvlText w:val="%8."/>
      <w:lvlJc w:val="left"/>
      <w:pPr>
        <w:ind w:left="5547" w:hanging="360"/>
      </w:pPr>
    </w:lvl>
    <w:lvl w:ilvl="8" w:tplc="C1AA0C2A">
      <w:start w:val="1"/>
      <w:numFmt w:val="lowerRoman"/>
      <w:lvlText w:val="%9."/>
      <w:lvlJc w:val="right"/>
      <w:pPr>
        <w:ind w:left="6267" w:hanging="180"/>
      </w:pPr>
    </w:lvl>
  </w:abstractNum>
  <w:abstractNum w:abstractNumId="42" w15:restartNumberingAfterBreak="0">
    <w:nsid w:val="7C00547D"/>
    <w:multiLevelType w:val="hybridMultilevel"/>
    <w:tmpl w:val="E04097DE"/>
    <w:lvl w:ilvl="0" w:tplc="8EC24BC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DEF098F"/>
    <w:multiLevelType w:val="hybridMultilevel"/>
    <w:tmpl w:val="ECF07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2">
    <w:abstractNumId w:val="19"/>
  </w:num>
  <w:num w:numId="3">
    <w:abstractNumId w:val="25"/>
  </w:num>
  <w:num w:numId="4">
    <w:abstractNumId w:val="15"/>
  </w:num>
  <w:num w:numId="5">
    <w:abstractNumId w:val="29"/>
  </w:num>
  <w:num w:numId="6">
    <w:abstractNumId w:val="14"/>
  </w:num>
  <w:num w:numId="7">
    <w:abstractNumId w:val="28"/>
  </w:num>
  <w:num w:numId="8">
    <w:abstractNumId w:val="31"/>
  </w:num>
  <w:num w:numId="9">
    <w:abstractNumId w:val="42"/>
  </w:num>
  <w:num w:numId="10">
    <w:abstractNumId w:val="7"/>
  </w:num>
  <w:num w:numId="11">
    <w:abstractNumId w:val="43"/>
  </w:num>
  <w:num w:numId="12">
    <w:abstractNumId w:val="0"/>
  </w:num>
  <w:num w:numId="13">
    <w:abstractNumId w:val="17"/>
  </w:num>
  <w:num w:numId="14">
    <w:abstractNumId w:val="2"/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18"/>
  </w:num>
  <w:num w:numId="20">
    <w:abstractNumId w:val="23"/>
  </w:num>
  <w:num w:numId="21">
    <w:abstractNumId w:val="16"/>
  </w:num>
  <w:num w:numId="22">
    <w:abstractNumId w:val="34"/>
  </w:num>
  <w:num w:numId="23">
    <w:abstractNumId w:val="9"/>
  </w:num>
  <w:num w:numId="24">
    <w:abstractNumId w:val="40"/>
  </w:num>
  <w:num w:numId="25">
    <w:abstractNumId w:val="22"/>
  </w:num>
  <w:num w:numId="26">
    <w:abstractNumId w:val="33"/>
  </w:num>
  <w:num w:numId="27">
    <w:abstractNumId w:val="27"/>
  </w:num>
  <w:num w:numId="28">
    <w:abstractNumId w:val="13"/>
  </w:num>
  <w:num w:numId="29">
    <w:abstractNumId w:val="24"/>
  </w:num>
  <w:num w:numId="30">
    <w:abstractNumId w:val="38"/>
  </w:num>
  <w:num w:numId="31">
    <w:abstractNumId w:val="30"/>
  </w:num>
  <w:num w:numId="32">
    <w:abstractNumId w:val="8"/>
  </w:num>
  <w:num w:numId="33">
    <w:abstractNumId w:val="32"/>
  </w:num>
  <w:num w:numId="34">
    <w:abstractNumId w:val="39"/>
  </w:num>
  <w:num w:numId="35">
    <w:abstractNumId w:val="21"/>
  </w:num>
  <w:num w:numId="36">
    <w:abstractNumId w:val="35"/>
  </w:num>
  <w:num w:numId="37">
    <w:abstractNumId w:val="5"/>
  </w:num>
  <w:num w:numId="38">
    <w:abstractNumId w:val="3"/>
  </w:num>
  <w:num w:numId="39">
    <w:abstractNumId w:val="37"/>
  </w:num>
  <w:num w:numId="40">
    <w:abstractNumId w:val="26"/>
  </w:num>
  <w:num w:numId="41">
    <w:abstractNumId w:val="11"/>
  </w:num>
  <w:num w:numId="42">
    <w:abstractNumId w:val="41"/>
  </w:num>
  <w:num w:numId="43">
    <w:abstractNumId w:val="2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34E"/>
    <w:rsid w:val="00001EB5"/>
    <w:rsid w:val="00010FF8"/>
    <w:rsid w:val="000857ED"/>
    <w:rsid w:val="00087B5A"/>
    <w:rsid w:val="000B2509"/>
    <w:rsid w:val="000C12A9"/>
    <w:rsid w:val="000E5789"/>
    <w:rsid w:val="00120A7A"/>
    <w:rsid w:val="00125894"/>
    <w:rsid w:val="001443D7"/>
    <w:rsid w:val="00147111"/>
    <w:rsid w:val="001847E7"/>
    <w:rsid w:val="001A322D"/>
    <w:rsid w:val="001C4992"/>
    <w:rsid w:val="001D0582"/>
    <w:rsid w:val="00220DD2"/>
    <w:rsid w:val="00222877"/>
    <w:rsid w:val="00223205"/>
    <w:rsid w:val="00285B95"/>
    <w:rsid w:val="002A05CB"/>
    <w:rsid w:val="002F6EC4"/>
    <w:rsid w:val="00332FD0"/>
    <w:rsid w:val="003626C0"/>
    <w:rsid w:val="00382A71"/>
    <w:rsid w:val="00391AD0"/>
    <w:rsid w:val="00396713"/>
    <w:rsid w:val="003B06AB"/>
    <w:rsid w:val="00406690"/>
    <w:rsid w:val="00406B8D"/>
    <w:rsid w:val="00427369"/>
    <w:rsid w:val="00436FDD"/>
    <w:rsid w:val="00466102"/>
    <w:rsid w:val="004716EF"/>
    <w:rsid w:val="004921EC"/>
    <w:rsid w:val="004A2C8E"/>
    <w:rsid w:val="004D32FB"/>
    <w:rsid w:val="005164D2"/>
    <w:rsid w:val="00520B56"/>
    <w:rsid w:val="00587973"/>
    <w:rsid w:val="005950EF"/>
    <w:rsid w:val="00596ACA"/>
    <w:rsid w:val="005A33A2"/>
    <w:rsid w:val="005A7399"/>
    <w:rsid w:val="005E195C"/>
    <w:rsid w:val="005F471C"/>
    <w:rsid w:val="00616DA1"/>
    <w:rsid w:val="0063613C"/>
    <w:rsid w:val="00651E45"/>
    <w:rsid w:val="0068049F"/>
    <w:rsid w:val="006A2697"/>
    <w:rsid w:val="006A4A3C"/>
    <w:rsid w:val="006D1F95"/>
    <w:rsid w:val="006D552A"/>
    <w:rsid w:val="006E5526"/>
    <w:rsid w:val="00700D76"/>
    <w:rsid w:val="00712F8B"/>
    <w:rsid w:val="00713A75"/>
    <w:rsid w:val="00721920"/>
    <w:rsid w:val="007228A4"/>
    <w:rsid w:val="007274B1"/>
    <w:rsid w:val="00767B61"/>
    <w:rsid w:val="00776ACF"/>
    <w:rsid w:val="007A76FA"/>
    <w:rsid w:val="007B134E"/>
    <w:rsid w:val="00826AD5"/>
    <w:rsid w:val="0084740D"/>
    <w:rsid w:val="008606C5"/>
    <w:rsid w:val="00864400"/>
    <w:rsid w:val="008D0AAC"/>
    <w:rsid w:val="00906BC6"/>
    <w:rsid w:val="00927238"/>
    <w:rsid w:val="00935206"/>
    <w:rsid w:val="00956C5B"/>
    <w:rsid w:val="009747CD"/>
    <w:rsid w:val="009866FC"/>
    <w:rsid w:val="00990B0C"/>
    <w:rsid w:val="009A680A"/>
    <w:rsid w:val="009D14C6"/>
    <w:rsid w:val="009E5001"/>
    <w:rsid w:val="00A01F05"/>
    <w:rsid w:val="00A178E4"/>
    <w:rsid w:val="00A2099C"/>
    <w:rsid w:val="00A211B7"/>
    <w:rsid w:val="00A414F6"/>
    <w:rsid w:val="00AB4E69"/>
    <w:rsid w:val="00AC0D53"/>
    <w:rsid w:val="00AD5200"/>
    <w:rsid w:val="00AE1C10"/>
    <w:rsid w:val="00AE3715"/>
    <w:rsid w:val="00AF0146"/>
    <w:rsid w:val="00AF13E9"/>
    <w:rsid w:val="00B13BC0"/>
    <w:rsid w:val="00B51D8A"/>
    <w:rsid w:val="00B82426"/>
    <w:rsid w:val="00BC376F"/>
    <w:rsid w:val="00C139FD"/>
    <w:rsid w:val="00C77301"/>
    <w:rsid w:val="00C90F19"/>
    <w:rsid w:val="00CC4621"/>
    <w:rsid w:val="00D12512"/>
    <w:rsid w:val="00D24587"/>
    <w:rsid w:val="00DB3246"/>
    <w:rsid w:val="00DC0D54"/>
    <w:rsid w:val="00DD0564"/>
    <w:rsid w:val="00DE34E0"/>
    <w:rsid w:val="00DF51E0"/>
    <w:rsid w:val="00E2094A"/>
    <w:rsid w:val="00E25C74"/>
    <w:rsid w:val="00E316F2"/>
    <w:rsid w:val="00E33218"/>
    <w:rsid w:val="00E35CF4"/>
    <w:rsid w:val="00E750B0"/>
    <w:rsid w:val="00E91161"/>
    <w:rsid w:val="00EA0B77"/>
    <w:rsid w:val="00EA21D9"/>
    <w:rsid w:val="00EA433B"/>
    <w:rsid w:val="00ED007C"/>
    <w:rsid w:val="00F00768"/>
    <w:rsid w:val="00F23816"/>
    <w:rsid w:val="00F61440"/>
    <w:rsid w:val="00F6333E"/>
    <w:rsid w:val="00F85D36"/>
    <w:rsid w:val="00F87258"/>
    <w:rsid w:val="00FA5CB5"/>
    <w:rsid w:val="00FC3CC0"/>
    <w:rsid w:val="00FD54C8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A94F3"/>
  <w15:docId w15:val="{AD9C9028-EFA7-4595-A19E-CD288D56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E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866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866FC"/>
    <w:pPr>
      <w:keepNext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3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866FC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866FC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Bookman Old Style"/>
      <w:b/>
      <w:bCs/>
      <w:color w:val="00000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866FC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Bookman Old Style" w:eastAsia="Times New Roman" w:hAnsi="Bookman Old Style" w:cs="Bookman Old Style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9866F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7B134E"/>
    <w:rPr>
      <w:rFonts w:cs="Times New Roman"/>
    </w:rPr>
  </w:style>
  <w:style w:type="character" w:styleId="a5">
    <w:name w:val="page number"/>
    <w:rsid w:val="007B134E"/>
    <w:rPr>
      <w:rFonts w:cs="Times New Roman"/>
    </w:rPr>
  </w:style>
  <w:style w:type="paragraph" w:styleId="a6">
    <w:name w:val="Balloon Text"/>
    <w:basedOn w:val="a"/>
    <w:link w:val="a7"/>
    <w:uiPriority w:val="99"/>
    <w:rsid w:val="007B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7B13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8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9866FC"/>
    <w:rPr>
      <w:rFonts w:ascii="Times New Roman" w:eastAsia="Times New Roman" w:hAnsi="Times New Roman"/>
      <w:b/>
      <w:bCs/>
      <w:color w:val="000000"/>
      <w:spacing w:val="-13"/>
      <w:sz w:val="24"/>
      <w:szCs w:val="24"/>
    </w:rPr>
  </w:style>
  <w:style w:type="character" w:customStyle="1" w:styleId="30">
    <w:name w:val="Заголовок 3 Знак"/>
    <w:link w:val="3"/>
    <w:uiPriority w:val="99"/>
    <w:rsid w:val="009866FC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rsid w:val="009866FC"/>
    <w:rPr>
      <w:rFonts w:ascii="Bookman Old Style" w:eastAsia="Times New Roman" w:hAnsi="Bookman Old Style" w:cs="Bookman Old Style"/>
      <w:b/>
      <w:bCs/>
      <w:color w:val="000000"/>
      <w:sz w:val="22"/>
      <w:szCs w:val="22"/>
    </w:rPr>
  </w:style>
  <w:style w:type="character" w:customStyle="1" w:styleId="50">
    <w:name w:val="Заголовок 5 Знак"/>
    <w:link w:val="5"/>
    <w:uiPriority w:val="99"/>
    <w:rsid w:val="009866FC"/>
    <w:rPr>
      <w:rFonts w:ascii="Bookman Old Style" w:eastAsia="Times New Roman" w:hAnsi="Bookman Old Style" w:cs="Bookman Old Style"/>
      <w:i/>
      <w:iCs/>
      <w:sz w:val="24"/>
      <w:szCs w:val="24"/>
    </w:rPr>
  </w:style>
  <w:style w:type="character" w:customStyle="1" w:styleId="70">
    <w:name w:val="Заголовок 7 Знак"/>
    <w:link w:val="7"/>
    <w:uiPriority w:val="99"/>
    <w:rsid w:val="009866FC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locked/>
    <w:rsid w:val="009866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9866FC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9866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qFormat/>
    <w:rsid w:val="009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rsid w:val="009866FC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9866FC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9866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rsid w:val="009866FC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9866FC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9866FC"/>
    <w:pPr>
      <w:spacing w:before="100" w:beforeAutospacing="1" w:after="100" w:afterAutospacing="1" w:line="240" w:lineRule="auto"/>
      <w:ind w:left="10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9866FC"/>
    <w:rPr>
      <w:rFonts w:ascii="Times New Roman" w:eastAsia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9866F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rsid w:val="009866FC"/>
    <w:rPr>
      <w:rFonts w:ascii="Times New Roman" w:eastAsia="Times New Roman" w:hAnsi="Times New Roman"/>
      <w:sz w:val="28"/>
      <w:szCs w:val="28"/>
    </w:rPr>
  </w:style>
  <w:style w:type="paragraph" w:customStyle="1" w:styleId="main">
    <w:name w:val="main"/>
    <w:basedOn w:val="a"/>
    <w:uiPriority w:val="99"/>
    <w:rsid w:val="009866FC"/>
    <w:pPr>
      <w:spacing w:before="100" w:beforeAutospacing="1" w:after="100" w:afterAutospacing="1" w:line="240" w:lineRule="auto"/>
      <w:ind w:left="300" w:right="30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rsid w:val="009866F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rsid w:val="009866FC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866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9866FC"/>
    <w:rPr>
      <w:rFonts w:ascii="Times New Roman" w:eastAsia="Times New Roman" w:hAnsi="Times New Roman"/>
      <w:sz w:val="24"/>
      <w:szCs w:val="24"/>
    </w:rPr>
  </w:style>
  <w:style w:type="paragraph" w:customStyle="1" w:styleId="nvgnormal">
    <w:name w:val="nvg_normal"/>
    <w:basedOn w:val="a"/>
    <w:uiPriority w:val="99"/>
    <w:rsid w:val="009866FC"/>
    <w:pPr>
      <w:spacing w:before="15" w:after="15" w:line="240" w:lineRule="auto"/>
      <w:ind w:left="15" w:right="15"/>
    </w:pPr>
    <w:rPr>
      <w:rFonts w:ascii="Arial" w:eastAsia="Arial Unicode MS" w:hAnsi="Arial" w:cs="Arial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9866FC"/>
    <w:pPr>
      <w:spacing w:after="0" w:line="240" w:lineRule="auto"/>
      <w:jc w:val="both"/>
    </w:pPr>
    <w:rPr>
      <w:rFonts w:ascii="Bookman Old Style" w:eastAsia="Times New Roman" w:hAnsi="Bookman Old Style" w:cs="Bookman Old Style"/>
      <w:color w:val="000000"/>
      <w:lang w:eastAsia="ru-RU"/>
    </w:rPr>
  </w:style>
  <w:style w:type="character" w:customStyle="1" w:styleId="32">
    <w:name w:val="Основной текст 3 Знак"/>
    <w:link w:val="31"/>
    <w:uiPriority w:val="99"/>
    <w:rsid w:val="009866FC"/>
    <w:rPr>
      <w:rFonts w:ascii="Bookman Old Style" w:eastAsia="Times New Roman" w:hAnsi="Bookman Old Style" w:cs="Bookman Old Style"/>
      <w:color w:val="000000"/>
      <w:sz w:val="22"/>
      <w:szCs w:val="22"/>
    </w:rPr>
  </w:style>
  <w:style w:type="paragraph" w:styleId="af4">
    <w:name w:val="Block Text"/>
    <w:basedOn w:val="a"/>
    <w:uiPriority w:val="99"/>
    <w:rsid w:val="009866FC"/>
    <w:pPr>
      <w:spacing w:after="0" w:line="240" w:lineRule="auto"/>
      <w:ind w:left="57" w:right="57" w:firstLine="54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9866F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9866FC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9866F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Hyperlink"/>
    <w:uiPriority w:val="99"/>
    <w:rsid w:val="009866FC"/>
    <w:rPr>
      <w:rFonts w:cs="Times New Roman"/>
      <w:color w:val="0000FF"/>
      <w:u w:val="single"/>
    </w:rPr>
  </w:style>
  <w:style w:type="paragraph" w:styleId="af6">
    <w:name w:val="Title"/>
    <w:basedOn w:val="a"/>
    <w:link w:val="af7"/>
    <w:uiPriority w:val="10"/>
    <w:qFormat/>
    <w:locked/>
    <w:rsid w:val="009866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7">
    <w:name w:val="Заголовок Знак"/>
    <w:link w:val="af6"/>
    <w:uiPriority w:val="10"/>
    <w:rsid w:val="009866FC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af8">
    <w:name w:val="Îñíîâíîé òåêñò"/>
    <w:basedOn w:val="a"/>
    <w:uiPriority w:val="99"/>
    <w:rsid w:val="009866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afa"/>
    <w:rsid w:val="009866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link w:val="af9"/>
    <w:rsid w:val="009866FC"/>
    <w:rPr>
      <w:rFonts w:ascii="Tahoma" w:eastAsia="Times New Roman" w:hAnsi="Tahoma" w:cs="Tahoma"/>
      <w:shd w:val="clear" w:color="auto" w:fill="000080"/>
    </w:rPr>
  </w:style>
  <w:style w:type="paragraph" w:styleId="25">
    <w:name w:val="List 2"/>
    <w:basedOn w:val="a"/>
    <w:rsid w:val="009866F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"/>
    <w:basedOn w:val="a"/>
    <w:uiPriority w:val="99"/>
    <w:rsid w:val="009866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List"/>
    <w:basedOn w:val="a"/>
    <w:uiPriority w:val="99"/>
    <w:semiHidden/>
    <w:rsid w:val="009866F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locked/>
    <w:rsid w:val="009866FC"/>
    <w:rPr>
      <w:rFonts w:cs="Times New Roman"/>
      <w:i/>
    </w:rPr>
  </w:style>
  <w:style w:type="character" w:customStyle="1" w:styleId="blk">
    <w:name w:val="blk"/>
    <w:rsid w:val="009866FC"/>
  </w:style>
  <w:style w:type="paragraph" w:styleId="12">
    <w:name w:val="toc 1"/>
    <w:basedOn w:val="a"/>
    <w:next w:val="a"/>
    <w:autoRedefine/>
    <w:uiPriority w:val="39"/>
    <w:locked/>
    <w:rsid w:val="009866FC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locked/>
    <w:rsid w:val="009866FC"/>
    <w:pPr>
      <w:tabs>
        <w:tab w:val="right" w:leader="dot" w:pos="9345"/>
      </w:tabs>
      <w:spacing w:before="120" w:after="12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locked/>
    <w:rsid w:val="009866FC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FootnoteTextChar">
    <w:name w:val="Footnote Text Char"/>
    <w:locked/>
    <w:rsid w:val="009866FC"/>
    <w:rPr>
      <w:rFonts w:ascii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9866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66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4">
    <w:name w:val="Текст выноски Знак1"/>
    <w:uiPriority w:val="99"/>
    <w:semiHidden/>
    <w:rsid w:val="009866FC"/>
    <w:rPr>
      <w:rFonts w:ascii="Segoe UI" w:hAnsi="Segoe UI" w:cs="Segoe UI"/>
      <w:sz w:val="18"/>
      <w:szCs w:val="18"/>
    </w:rPr>
  </w:style>
  <w:style w:type="character" w:customStyle="1" w:styleId="afe">
    <w:name w:val="Текст примечания Знак"/>
    <w:link w:val="aff"/>
    <w:uiPriority w:val="99"/>
    <w:rsid w:val="009866FC"/>
    <w:rPr>
      <w:rFonts w:ascii="Times New Roman" w:eastAsia="Times New Roman" w:hAnsi="Times New Roman"/>
    </w:rPr>
  </w:style>
  <w:style w:type="paragraph" w:styleId="aff">
    <w:name w:val="annotation text"/>
    <w:basedOn w:val="a"/>
    <w:link w:val="afe"/>
    <w:uiPriority w:val="99"/>
    <w:unhideWhenUsed/>
    <w:rsid w:val="009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9866FC"/>
    <w:rPr>
      <w:rFonts w:cs="Calibri"/>
      <w:lang w:eastAsia="en-US"/>
    </w:rPr>
  </w:style>
  <w:style w:type="character" w:customStyle="1" w:styleId="aff0">
    <w:name w:val="Тема примечания Знак"/>
    <w:link w:val="aff1"/>
    <w:uiPriority w:val="99"/>
    <w:rsid w:val="009866FC"/>
    <w:rPr>
      <w:b/>
      <w:bCs/>
    </w:rPr>
  </w:style>
  <w:style w:type="paragraph" w:styleId="aff1">
    <w:name w:val="annotation subject"/>
    <w:basedOn w:val="aff"/>
    <w:next w:val="aff"/>
    <w:link w:val="aff0"/>
    <w:uiPriority w:val="99"/>
    <w:unhideWhenUsed/>
    <w:rsid w:val="009866FC"/>
    <w:rPr>
      <w:rFonts w:ascii="Calibri" w:eastAsia="Calibri" w:hAnsi="Calibri"/>
      <w:b/>
      <w:bCs/>
    </w:rPr>
  </w:style>
  <w:style w:type="character" w:customStyle="1" w:styleId="16">
    <w:name w:val="Тема примечания Знак1"/>
    <w:uiPriority w:val="99"/>
    <w:rsid w:val="009866FC"/>
    <w:rPr>
      <w:rFonts w:cs="Calibri"/>
      <w:b/>
      <w:bCs/>
      <w:lang w:eastAsia="en-US"/>
    </w:rPr>
  </w:style>
  <w:style w:type="character" w:customStyle="1" w:styleId="apple-converted-space">
    <w:name w:val="apple-converted-space"/>
    <w:rsid w:val="009866FC"/>
  </w:style>
  <w:style w:type="character" w:customStyle="1" w:styleId="aff2">
    <w:name w:val="Цветовое выделение"/>
    <w:uiPriority w:val="99"/>
    <w:rsid w:val="009866FC"/>
    <w:rPr>
      <w:b/>
      <w:color w:val="26282F"/>
    </w:rPr>
  </w:style>
  <w:style w:type="character" w:customStyle="1" w:styleId="aff3">
    <w:name w:val="Гипертекстовая ссылка"/>
    <w:uiPriority w:val="99"/>
    <w:rsid w:val="009866FC"/>
    <w:rPr>
      <w:rFonts w:cs="Times New Roman"/>
      <w:b/>
      <w:color w:val="106BBE"/>
    </w:rPr>
  </w:style>
  <w:style w:type="character" w:customStyle="1" w:styleId="aff4">
    <w:name w:val="Активная гипертекстовая ссылка"/>
    <w:uiPriority w:val="99"/>
    <w:rsid w:val="009866FC"/>
    <w:rPr>
      <w:rFonts w:cs="Times New Roman"/>
      <w:b/>
      <w:color w:val="106BBE"/>
      <w:u w:val="single"/>
    </w:rPr>
  </w:style>
  <w:style w:type="paragraph" w:customStyle="1" w:styleId="aff5">
    <w:name w:val="Внимание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6">
    <w:name w:val="Внимание: криминал!!"/>
    <w:basedOn w:val="aff5"/>
    <w:next w:val="a"/>
    <w:uiPriority w:val="99"/>
    <w:rsid w:val="009866FC"/>
  </w:style>
  <w:style w:type="paragraph" w:customStyle="1" w:styleId="aff7">
    <w:name w:val="Внимание: недобросовестность!"/>
    <w:basedOn w:val="aff5"/>
    <w:next w:val="a"/>
    <w:uiPriority w:val="99"/>
    <w:rsid w:val="009866FC"/>
  </w:style>
  <w:style w:type="character" w:customStyle="1" w:styleId="aff8">
    <w:name w:val="Выделение для Базового Поиска"/>
    <w:uiPriority w:val="99"/>
    <w:rsid w:val="009866FC"/>
    <w:rPr>
      <w:rFonts w:cs="Times New Roman"/>
      <w:b/>
      <w:bCs/>
      <w:color w:val="0058A9"/>
    </w:rPr>
  </w:style>
  <w:style w:type="character" w:customStyle="1" w:styleId="aff9">
    <w:name w:val="Выделение для Базового Поиска (курсив)"/>
    <w:uiPriority w:val="99"/>
    <w:rsid w:val="009866FC"/>
    <w:rPr>
      <w:rFonts w:cs="Times New Roman"/>
      <w:b/>
      <w:bCs/>
      <w:i/>
      <w:iCs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b">
    <w:name w:val="Основное меню (преемственное)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7">
    <w:name w:val="Заголовок1"/>
    <w:basedOn w:val="affb"/>
    <w:next w:val="a"/>
    <w:uiPriority w:val="99"/>
    <w:rsid w:val="009866FC"/>
    <w:rPr>
      <w:b/>
      <w:bCs/>
      <w:color w:val="0058A9"/>
      <w:shd w:val="clear" w:color="auto" w:fill="ECE9D8"/>
    </w:rPr>
  </w:style>
  <w:style w:type="paragraph" w:customStyle="1" w:styleId="affc">
    <w:name w:val="Заголовок группы контролов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9866FC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f">
    <w:name w:val="Заголовок своего сообщения"/>
    <w:uiPriority w:val="99"/>
    <w:rsid w:val="009866FC"/>
    <w:rPr>
      <w:rFonts w:cs="Times New Roman"/>
      <w:b/>
      <w:bCs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Заголовок чужого сообщения"/>
    <w:uiPriority w:val="99"/>
    <w:rsid w:val="009866FC"/>
    <w:rPr>
      <w:rFonts w:cs="Times New Roman"/>
      <w:b/>
      <w:bCs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3">
    <w:name w:val="Заголовок ЭР (правое окно)"/>
    <w:basedOn w:val="afff2"/>
    <w:next w:val="a"/>
    <w:uiPriority w:val="99"/>
    <w:rsid w:val="009866FC"/>
    <w:pPr>
      <w:spacing w:after="0"/>
      <w:jc w:val="left"/>
    </w:pPr>
  </w:style>
  <w:style w:type="paragraph" w:customStyle="1" w:styleId="afff4">
    <w:name w:val="Интерактивный заголовок"/>
    <w:basedOn w:val="17"/>
    <w:next w:val="a"/>
    <w:uiPriority w:val="99"/>
    <w:rsid w:val="009866FC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6">
    <w:name w:val="Информация об изменениях"/>
    <w:basedOn w:val="afff5"/>
    <w:next w:val="a"/>
    <w:uiPriority w:val="99"/>
    <w:rsid w:val="009866F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Комментарий"/>
    <w:basedOn w:val="afff7"/>
    <w:next w:val="a"/>
    <w:uiPriority w:val="99"/>
    <w:rsid w:val="009866F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9866FC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Колонтитул (левый)"/>
    <w:basedOn w:val="afffa"/>
    <w:next w:val="a"/>
    <w:uiPriority w:val="99"/>
    <w:rsid w:val="009866FC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Колонтитул (правый)"/>
    <w:basedOn w:val="afffc"/>
    <w:next w:val="a"/>
    <w:uiPriority w:val="99"/>
    <w:rsid w:val="009866FC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9866FC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5"/>
    <w:next w:val="a"/>
    <w:uiPriority w:val="99"/>
    <w:rsid w:val="009866FC"/>
  </w:style>
  <w:style w:type="paragraph" w:customStyle="1" w:styleId="affff0">
    <w:name w:val="Моноширинный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1">
    <w:name w:val="Найденные слова"/>
    <w:uiPriority w:val="99"/>
    <w:rsid w:val="009866FC"/>
    <w:rPr>
      <w:rFonts w:cs="Times New Roman"/>
      <w:b/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3">
    <w:name w:val="Не вступил в силу"/>
    <w:uiPriority w:val="99"/>
    <w:rsid w:val="009866FC"/>
    <w:rPr>
      <w:rFonts w:cs="Times New Roman"/>
      <w:b/>
      <w:color w:val="000000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uiPriority w:val="99"/>
    <w:rsid w:val="009866FC"/>
    <w:pPr>
      <w:ind w:firstLine="118"/>
    </w:pPr>
  </w:style>
  <w:style w:type="paragraph" w:customStyle="1" w:styleId="affff5">
    <w:name w:val="Нормальный (таблица)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аблицы (моноширинный)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7">
    <w:name w:val="Оглавление"/>
    <w:basedOn w:val="affff6"/>
    <w:next w:val="a"/>
    <w:uiPriority w:val="99"/>
    <w:rsid w:val="009866FC"/>
    <w:pPr>
      <w:ind w:left="140"/>
    </w:pPr>
  </w:style>
  <w:style w:type="character" w:customStyle="1" w:styleId="affff8">
    <w:name w:val="Опечатки"/>
    <w:uiPriority w:val="99"/>
    <w:rsid w:val="009866FC"/>
    <w:rPr>
      <w:color w:val="FF0000"/>
    </w:rPr>
  </w:style>
  <w:style w:type="paragraph" w:customStyle="1" w:styleId="affff9">
    <w:name w:val="Переменная часть"/>
    <w:basedOn w:val="affb"/>
    <w:next w:val="a"/>
    <w:uiPriority w:val="99"/>
    <w:rsid w:val="009866FC"/>
    <w:rPr>
      <w:sz w:val="18"/>
      <w:szCs w:val="18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9866FC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b">
    <w:name w:val="Подзаголовок для информации об изменениях"/>
    <w:basedOn w:val="afff5"/>
    <w:next w:val="a"/>
    <w:uiPriority w:val="99"/>
    <w:rsid w:val="009866FC"/>
    <w:rPr>
      <w:b/>
      <w:bCs/>
    </w:rPr>
  </w:style>
  <w:style w:type="paragraph" w:customStyle="1" w:styleId="affffc">
    <w:name w:val="Подчёркнуный текст"/>
    <w:basedOn w:val="a"/>
    <w:next w:val="a"/>
    <w:uiPriority w:val="99"/>
    <w:rsid w:val="009866F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Постоянная часть"/>
    <w:basedOn w:val="affb"/>
    <w:next w:val="a"/>
    <w:uiPriority w:val="99"/>
    <w:rsid w:val="009866FC"/>
    <w:rPr>
      <w:sz w:val="20"/>
      <w:szCs w:val="20"/>
    </w:rPr>
  </w:style>
  <w:style w:type="paragraph" w:customStyle="1" w:styleId="affffe">
    <w:name w:val="Прижатый влево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Пример."/>
    <w:basedOn w:val="aff5"/>
    <w:next w:val="a"/>
    <w:uiPriority w:val="99"/>
    <w:rsid w:val="009866FC"/>
  </w:style>
  <w:style w:type="paragraph" w:customStyle="1" w:styleId="afffff0">
    <w:name w:val="Примечание."/>
    <w:basedOn w:val="aff5"/>
    <w:next w:val="a"/>
    <w:uiPriority w:val="99"/>
    <w:rsid w:val="009866FC"/>
  </w:style>
  <w:style w:type="character" w:customStyle="1" w:styleId="afffff1">
    <w:name w:val="Продолжение ссылки"/>
    <w:uiPriority w:val="99"/>
    <w:rsid w:val="009866FC"/>
  </w:style>
  <w:style w:type="paragraph" w:customStyle="1" w:styleId="afffff2">
    <w:name w:val="Словарная статья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3">
    <w:name w:val="Сравнение редакций"/>
    <w:uiPriority w:val="99"/>
    <w:rsid w:val="009866FC"/>
    <w:rPr>
      <w:rFonts w:cs="Times New Roman"/>
      <w:b/>
      <w:color w:val="26282F"/>
    </w:rPr>
  </w:style>
  <w:style w:type="character" w:customStyle="1" w:styleId="afffff4">
    <w:name w:val="Сравнение редакций. Добавленный фрагмент"/>
    <w:uiPriority w:val="99"/>
    <w:rsid w:val="009866FC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9866FC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Ссылка на утративший силу документ"/>
    <w:uiPriority w:val="99"/>
    <w:rsid w:val="009866FC"/>
    <w:rPr>
      <w:rFonts w:cs="Times New Roman"/>
      <w:b/>
      <w:color w:val="749232"/>
    </w:rPr>
  </w:style>
  <w:style w:type="paragraph" w:customStyle="1" w:styleId="afffff8">
    <w:name w:val="Текст в таблице"/>
    <w:basedOn w:val="affff5"/>
    <w:next w:val="a"/>
    <w:uiPriority w:val="99"/>
    <w:rsid w:val="009866FC"/>
    <w:pPr>
      <w:ind w:firstLine="500"/>
    </w:pPr>
  </w:style>
  <w:style w:type="paragraph" w:customStyle="1" w:styleId="afffff9">
    <w:name w:val="Текст ЭР (см. также)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a">
    <w:name w:val="Технический комментарий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b">
    <w:name w:val="Утратил силу"/>
    <w:uiPriority w:val="99"/>
    <w:rsid w:val="009866FC"/>
    <w:rPr>
      <w:rFonts w:cs="Times New Roman"/>
      <w:b/>
      <w:strike/>
      <w:color w:val="666600"/>
    </w:rPr>
  </w:style>
  <w:style w:type="paragraph" w:customStyle="1" w:styleId="afffffc">
    <w:name w:val="Формула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d">
    <w:name w:val="Центрированный (таблица)"/>
    <w:basedOn w:val="affff5"/>
    <w:next w:val="a"/>
    <w:uiPriority w:val="99"/>
    <w:rsid w:val="009866F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66FC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66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e">
    <w:name w:val="annotation reference"/>
    <w:uiPriority w:val="99"/>
    <w:unhideWhenUsed/>
    <w:rsid w:val="009866FC"/>
    <w:rPr>
      <w:sz w:val="16"/>
      <w:szCs w:val="16"/>
    </w:rPr>
  </w:style>
  <w:style w:type="paragraph" w:styleId="affffff">
    <w:name w:val="Revision"/>
    <w:hidden/>
    <w:uiPriority w:val="99"/>
    <w:semiHidden/>
    <w:rsid w:val="009866FC"/>
    <w:rPr>
      <w:rFonts w:ascii="Times New Roman" w:eastAsia="Times New Roman" w:hAnsi="Times New Roman"/>
      <w:sz w:val="24"/>
      <w:szCs w:val="24"/>
    </w:rPr>
  </w:style>
  <w:style w:type="character" w:styleId="HTML">
    <w:name w:val="HTML Cite"/>
    <w:uiPriority w:val="99"/>
    <w:unhideWhenUsed/>
    <w:rsid w:val="009866FC"/>
    <w:rPr>
      <w:i/>
      <w:iCs/>
    </w:rPr>
  </w:style>
  <w:style w:type="character" w:customStyle="1" w:styleId="gl">
    <w:name w:val="gl"/>
    <w:basedOn w:val="a0"/>
    <w:rsid w:val="009866FC"/>
  </w:style>
  <w:style w:type="character" w:customStyle="1" w:styleId="FontStyle12">
    <w:name w:val="Font Style12"/>
    <w:rsid w:val="009866FC"/>
    <w:rPr>
      <w:rFonts w:ascii="Times New Roman" w:hAnsi="Times New Roman" w:cs="Times New Roman" w:hint="default"/>
      <w:sz w:val="22"/>
      <w:szCs w:val="22"/>
    </w:rPr>
  </w:style>
  <w:style w:type="character" w:customStyle="1" w:styleId="27">
    <w:name w:val="Основной текст (2)_"/>
    <w:link w:val="28"/>
    <w:rsid w:val="009866F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866FC"/>
    <w:pPr>
      <w:widowControl w:val="0"/>
      <w:shd w:val="clear" w:color="auto" w:fill="FFFFFF"/>
      <w:spacing w:before="360" w:after="0" w:line="0" w:lineRule="atLeast"/>
      <w:jc w:val="both"/>
    </w:pPr>
    <w:rPr>
      <w:rFonts w:cs="Times New Roman"/>
      <w:sz w:val="28"/>
      <w:szCs w:val="28"/>
      <w:lang w:eastAsia="ru-RU"/>
    </w:rPr>
  </w:style>
  <w:style w:type="paragraph" w:styleId="36">
    <w:name w:val="List 3"/>
    <w:basedOn w:val="a"/>
    <w:rsid w:val="009866FC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9866FC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link w:val="110"/>
    <w:uiPriority w:val="9"/>
    <w:rsid w:val="009866FC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9866FC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link w:val="211"/>
    <w:uiPriority w:val="9"/>
    <w:rsid w:val="009866FC"/>
    <w:rPr>
      <w:rFonts w:ascii="Arial" w:eastAsia="Arial" w:hAnsi="Arial" w:cs="Arial"/>
      <w:sz w:val="34"/>
      <w:szCs w:val="2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9866FC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link w:val="310"/>
    <w:uiPriority w:val="9"/>
    <w:rsid w:val="009866F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66FC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link w:val="41"/>
    <w:uiPriority w:val="9"/>
    <w:rsid w:val="009866F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66FC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link w:val="51"/>
    <w:uiPriority w:val="9"/>
    <w:rsid w:val="009866F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66FC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link w:val="61"/>
    <w:uiPriority w:val="9"/>
    <w:rsid w:val="009866F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66FC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link w:val="71"/>
    <w:uiPriority w:val="9"/>
    <w:rsid w:val="009866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66FC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link w:val="81"/>
    <w:uiPriority w:val="9"/>
    <w:rsid w:val="009866F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66FC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link w:val="91"/>
    <w:uiPriority w:val="9"/>
    <w:rsid w:val="009866FC"/>
    <w:rPr>
      <w:rFonts w:ascii="Arial" w:eastAsia="Arial" w:hAnsi="Arial" w:cs="Arial"/>
      <w:i/>
      <w:iCs/>
      <w:sz w:val="21"/>
      <w:szCs w:val="21"/>
    </w:rPr>
  </w:style>
  <w:style w:type="paragraph" w:styleId="affffff0">
    <w:name w:val="No Spacing"/>
    <w:uiPriority w:val="1"/>
    <w:qFormat/>
    <w:rsid w:val="009866FC"/>
    <w:rPr>
      <w:sz w:val="22"/>
      <w:szCs w:val="22"/>
      <w:lang w:eastAsia="en-US"/>
    </w:rPr>
  </w:style>
  <w:style w:type="paragraph" w:styleId="affffff1">
    <w:name w:val="Subtitle"/>
    <w:basedOn w:val="a"/>
    <w:next w:val="a"/>
    <w:link w:val="affffff2"/>
    <w:uiPriority w:val="11"/>
    <w:qFormat/>
    <w:locked/>
    <w:rsid w:val="009866FC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2">
    <w:name w:val="Подзаголовок Знак"/>
    <w:link w:val="affffff1"/>
    <w:uiPriority w:val="11"/>
    <w:rsid w:val="009866FC"/>
    <w:rPr>
      <w:rFonts w:ascii="Times New Roman" w:eastAsia="Times New Roman" w:hAnsi="Times New Roman"/>
      <w:sz w:val="24"/>
      <w:szCs w:val="24"/>
    </w:rPr>
  </w:style>
  <w:style w:type="paragraph" w:styleId="29">
    <w:name w:val="Quote"/>
    <w:basedOn w:val="a"/>
    <w:next w:val="a"/>
    <w:link w:val="2a"/>
    <w:uiPriority w:val="29"/>
    <w:qFormat/>
    <w:rsid w:val="009866FC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a">
    <w:name w:val="Цитата 2 Знак"/>
    <w:link w:val="29"/>
    <w:uiPriority w:val="29"/>
    <w:rsid w:val="009866FC"/>
    <w:rPr>
      <w:rFonts w:ascii="Times New Roman" w:eastAsia="Times New Roman" w:hAnsi="Times New Roman"/>
      <w:i/>
      <w:sz w:val="24"/>
      <w:szCs w:val="24"/>
    </w:rPr>
  </w:style>
  <w:style w:type="paragraph" w:styleId="affffff3">
    <w:name w:val="Intense Quote"/>
    <w:basedOn w:val="a"/>
    <w:next w:val="a"/>
    <w:link w:val="affffff4"/>
    <w:uiPriority w:val="30"/>
    <w:qFormat/>
    <w:rsid w:val="009866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fff4">
    <w:name w:val="Выделенная цитата Знак"/>
    <w:link w:val="affffff3"/>
    <w:uiPriority w:val="30"/>
    <w:rsid w:val="009866FC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paragraph" w:customStyle="1" w:styleId="18">
    <w:name w:val="Верхний колонтитул1"/>
    <w:basedOn w:val="a"/>
    <w:link w:val="HeaderChar"/>
    <w:uiPriority w:val="99"/>
    <w:unhideWhenUsed/>
    <w:rsid w:val="009866FC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ink w:val="18"/>
    <w:uiPriority w:val="99"/>
    <w:rsid w:val="009866FC"/>
    <w:rPr>
      <w:rFonts w:ascii="Times New Roman" w:eastAsia="Times New Roman" w:hAnsi="Times New Roman"/>
      <w:sz w:val="24"/>
      <w:szCs w:val="24"/>
    </w:rPr>
  </w:style>
  <w:style w:type="paragraph" w:customStyle="1" w:styleId="2b">
    <w:name w:val="Нижний колонтитул2"/>
    <w:basedOn w:val="a"/>
    <w:link w:val="CaptionChar"/>
    <w:uiPriority w:val="99"/>
    <w:unhideWhenUsed/>
    <w:rsid w:val="009866FC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Char">
    <w:name w:val="Caption Char"/>
    <w:link w:val="2b"/>
    <w:uiPriority w:val="99"/>
    <w:rsid w:val="009866FC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a0"/>
    <w:uiPriority w:val="99"/>
    <w:rsid w:val="009866FC"/>
  </w:style>
  <w:style w:type="character" w:customStyle="1" w:styleId="affffff5">
    <w:name w:val="Текст концевой сноски Знак"/>
    <w:link w:val="affffff6"/>
    <w:uiPriority w:val="99"/>
    <w:semiHidden/>
    <w:rsid w:val="009866FC"/>
    <w:rPr>
      <w:rFonts w:ascii="Times New Roman" w:eastAsia="Times New Roman" w:hAnsi="Times New Roman"/>
      <w:szCs w:val="24"/>
    </w:rPr>
  </w:style>
  <w:style w:type="paragraph" w:styleId="affffff6">
    <w:name w:val="endnote text"/>
    <w:basedOn w:val="a"/>
    <w:link w:val="affffff5"/>
    <w:uiPriority w:val="99"/>
    <w:semiHidden/>
    <w:unhideWhenUsed/>
    <w:rsid w:val="009866F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9">
    <w:name w:val="Текст концевой сноски Знак1"/>
    <w:uiPriority w:val="99"/>
    <w:semiHidden/>
    <w:rsid w:val="009866FC"/>
    <w:rPr>
      <w:rFonts w:cs="Calibri"/>
      <w:lang w:eastAsia="en-US"/>
    </w:rPr>
  </w:style>
  <w:style w:type="paragraph" w:styleId="42">
    <w:name w:val="toc 4"/>
    <w:basedOn w:val="a"/>
    <w:next w:val="a"/>
    <w:uiPriority w:val="39"/>
    <w:unhideWhenUsed/>
    <w:locked/>
    <w:rsid w:val="009866FC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locked/>
    <w:rsid w:val="009866FC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uiPriority w:val="39"/>
    <w:unhideWhenUsed/>
    <w:locked/>
    <w:rsid w:val="009866FC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locked/>
    <w:rsid w:val="009866FC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uiPriority w:val="39"/>
    <w:unhideWhenUsed/>
    <w:locked/>
    <w:rsid w:val="009866FC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uiPriority w:val="39"/>
    <w:unhideWhenUsed/>
    <w:locked/>
    <w:rsid w:val="009866FC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7">
    <w:name w:val="TOC Heading"/>
    <w:uiPriority w:val="39"/>
    <w:unhideWhenUsed/>
    <w:rsid w:val="009866FC"/>
    <w:pPr>
      <w:spacing w:after="200" w:line="276" w:lineRule="auto"/>
    </w:pPr>
    <w:rPr>
      <w:sz w:val="22"/>
      <w:szCs w:val="22"/>
      <w:lang w:eastAsia="en-US"/>
    </w:rPr>
  </w:style>
  <w:style w:type="paragraph" w:styleId="affffff8">
    <w:name w:val="table of figures"/>
    <w:basedOn w:val="a"/>
    <w:next w:val="a"/>
    <w:uiPriority w:val="99"/>
    <w:unhideWhenUsed/>
    <w:rsid w:val="009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4253-F918-4D72-A0EC-EFFCBD21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16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ЧТСГХ</Company>
  <LinksUpToDate>false</LinksUpToDate>
  <CharactersWithSpaces>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Эльвира Владимировна</dc:creator>
  <cp:keywords/>
  <dc:description/>
  <cp:lastModifiedBy>Кириллова Елена Юрьевна</cp:lastModifiedBy>
  <cp:revision>34</cp:revision>
  <dcterms:created xsi:type="dcterms:W3CDTF">2013-10-30T06:38:00Z</dcterms:created>
  <dcterms:modified xsi:type="dcterms:W3CDTF">2023-03-24T08:55:00Z</dcterms:modified>
</cp:coreProperties>
</file>