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8" w:rsidRPr="00A86608" w:rsidRDefault="00A86608" w:rsidP="00A86608">
      <w:pPr>
        <w:pStyle w:val="1"/>
        <w:jc w:val="center"/>
        <w:rPr>
          <w:color w:val="000000" w:themeColor="text1"/>
        </w:rPr>
      </w:pPr>
      <w:r w:rsidRPr="00A86608">
        <w:rPr>
          <w:color w:val="000000" w:themeColor="text1"/>
        </w:rPr>
        <w:t>Утренняя гимнастика детям</w:t>
      </w:r>
    </w:p>
    <w:p w:rsidR="00A86608" w:rsidRPr="00A86608" w:rsidRDefault="00A86608" w:rsidP="00A866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Для родителей нет ничего важнее, чем здоровье их ребенка. Здоровье — это большой дар, без которого трудно сделать жизнь интересной, долгой и счастливой. Дети должны раст</w:t>
      </w:r>
      <w:bookmarkStart w:id="0" w:name="_GoBack"/>
      <w:bookmarkEnd w:id="0"/>
      <w:r w:rsidRPr="00A86608">
        <w:rPr>
          <w:sz w:val="28"/>
          <w:szCs w:val="28"/>
        </w:rPr>
        <w:t xml:space="preserve">и </w:t>
      </w:r>
      <w:proofErr w:type="gramStart"/>
      <w:r w:rsidRPr="00A86608">
        <w:rPr>
          <w:sz w:val="28"/>
          <w:szCs w:val="28"/>
        </w:rPr>
        <w:t>здоровыми</w:t>
      </w:r>
      <w:proofErr w:type="gramEnd"/>
      <w:r w:rsidRPr="00A86608">
        <w:rPr>
          <w:sz w:val="28"/>
          <w:szCs w:val="28"/>
        </w:rPr>
        <w:t>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Проблема сохранения, укрепления здоровья детей, в современном обществе является актуальной. Одним из важнейших компонентов двигательного режима детей является утренняя гимнастика. Она направлена на оздоровление, укрепление организма, развитие физических качеств и способностей детей.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Утренняя гимнастика является ценным средством оздоровления и воспитания детей. У малышей систематически делающих утреннюю гимнастику, пропадает сонливое состояние, появляется чувство бодрости, повышается работоспособность.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Здорового ребенка легче растить, учить и воспитывать. У него быстрее формируются необходимые навыки и умения. Здоровье - важнейшая предпосылка развития воли и природных способностей.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С самого раннего возраста необходимо формировать у детей ежедневную привычку к выполнению упражнений утренней гимнастики. Эта полезная привычка сохраняется у человека на всю жизнь и содействует сохранению здоровья в течение многих лет.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Утренняя гимнастика позволяет организованно начать день в детском саду или в школе, способствует выполнению режима дня.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Если родители сами занимаются утренней гимнастикой, то дети достаточно быстро привыкают к такому распорядку дня.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Утренняя зарядка «будит» организм ребенка, настраивает его на позитивный лад, влияет на мышечную систему, активизирует сердечную, дыхательную деятельность и другие системы организма, стимулирует работу внутренних органов, способствует формированию правильной осанки, хорошей походки, предупреждает возникновение плоскостопия. Упражнения развивают гибкость, силу мышц, подвижность суставов, улучшают координацию, усиливают кровообращение, содействуют обмену веществ.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Утренняя гимнастика воспитывает у детей внимание, целеустремленность, способствует повышению умственной деятельности, вызывает эмоции и радостные ощущения.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Выполнение физических упражнений на свежем воздухе или в проветриваемом помещении несет оздоровительный эффект: улучшает общее состояние, укрепляет и закаляет организм, улучшает обменные реакции, вызывает положительные эмоции у детей.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Утренняя гимнастика является важным, многосторонним физкультурно-оздоровительным процессом.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После пробуждения утренняя гимнастика, заключающаяся в выполнении специально подобранных физических упражнений, постепенно вовлекает весь организм ребенка в «рабочее» состояние.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 xml:space="preserve">Следует помнить, что каждый ребенок по-своему справляется с нагрузками, поэтому план утренних упражнений должен быть индивидуален. По общим требованиям </w:t>
      </w:r>
      <w:r w:rsidRPr="00A86608">
        <w:rPr>
          <w:sz w:val="28"/>
          <w:szCs w:val="28"/>
        </w:rPr>
        <w:lastRenderedPageBreak/>
        <w:t>зарядка не должна продолжаться более 15 минут. Это оптимальное время, чтобы проснуться, но не переусердствовать. Подберите энергичную музыку, с ней делать зарядку намного интереснее.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Дети быстро устают от монотонности, меняйте набор упражнений каждые две недели, чтобы ребенку было интересно заниматься зарядкой.</w:t>
      </w:r>
    </w:p>
    <w:p w:rsidR="00A86608" w:rsidRPr="00A86608" w:rsidRDefault="00A86608" w:rsidP="00A86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608">
        <w:rPr>
          <w:sz w:val="28"/>
          <w:szCs w:val="28"/>
        </w:rPr>
        <w:t>Делайте упражнения не спеша. Начинайте гимнастику по утрам с обычной ходьбы. В продолжени</w:t>
      </w:r>
      <w:proofErr w:type="gramStart"/>
      <w:r w:rsidRPr="00A86608">
        <w:rPr>
          <w:sz w:val="28"/>
          <w:szCs w:val="28"/>
        </w:rPr>
        <w:t>и</w:t>
      </w:r>
      <w:proofErr w:type="gramEnd"/>
      <w:r w:rsidRPr="00A86608">
        <w:rPr>
          <w:sz w:val="28"/>
          <w:szCs w:val="28"/>
        </w:rPr>
        <w:t xml:space="preserve"> шаговой разминки, делайте вращения головой по пять кругов в каждую сторону, потом разминайте плечи посредством круговых движений руками. Держа руки на поясе, наклоняйтесь вперед, влево - вправо и прогибаемся назад. Можете сделать на выбор - приседания, отжимания, «ласточку», махи ногами. Завершайте утреннюю зарядку прыжками или бегом на месте. Зарядка по утрам лучше любого будильника раскрывает глаза на удивительный окружающий мир.</w:t>
      </w:r>
    </w:p>
    <w:p w:rsidR="00A86608" w:rsidRPr="00A86608" w:rsidRDefault="00A86608" w:rsidP="00A8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08">
        <w:rPr>
          <w:rFonts w:ascii="Times New Roman" w:hAnsi="Times New Roman" w:cs="Times New Roman"/>
          <w:sz w:val="28"/>
          <w:szCs w:val="28"/>
        </w:rPr>
        <w:t>Ставим будильник на 15 минут пораньше и начинаем вводить в режим дня утреннюю зарядку!</w:t>
      </w:r>
    </w:p>
    <w:p w:rsidR="00EC0263" w:rsidRDefault="00EC0263" w:rsidP="00EC0263">
      <w:pPr>
        <w:pStyle w:val="a3"/>
        <w:spacing w:before="0" w:beforeAutospacing="0" w:after="0" w:afterAutospacing="0"/>
        <w:jc w:val="both"/>
      </w:pPr>
    </w:p>
    <w:p w:rsidR="00D84BC8" w:rsidRPr="00EC0263" w:rsidRDefault="00D84BC8" w:rsidP="003E4E0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63">
        <w:rPr>
          <w:rFonts w:ascii="Times New Roman" w:eastAsia="Times New Roman" w:hAnsi="Times New Roman" w:cs="Times New Roman"/>
          <w:sz w:val="28"/>
          <w:szCs w:val="28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D84BC8" w:rsidRPr="00EC0263" w:rsidSect="001622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305"/>
    <w:multiLevelType w:val="multilevel"/>
    <w:tmpl w:val="493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E2C"/>
    <w:multiLevelType w:val="multilevel"/>
    <w:tmpl w:val="49A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34658"/>
    <w:multiLevelType w:val="multilevel"/>
    <w:tmpl w:val="D24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1200"/>
    <w:multiLevelType w:val="multilevel"/>
    <w:tmpl w:val="73F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30217"/>
    <w:multiLevelType w:val="multilevel"/>
    <w:tmpl w:val="BD2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67712"/>
    <w:multiLevelType w:val="multilevel"/>
    <w:tmpl w:val="872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1"/>
    <w:rsid w:val="0001516C"/>
    <w:rsid w:val="000413ED"/>
    <w:rsid w:val="00162288"/>
    <w:rsid w:val="00223284"/>
    <w:rsid w:val="002A0F31"/>
    <w:rsid w:val="002C2852"/>
    <w:rsid w:val="002D4A4F"/>
    <w:rsid w:val="00300930"/>
    <w:rsid w:val="003A33D3"/>
    <w:rsid w:val="003E4E0D"/>
    <w:rsid w:val="003E6F0C"/>
    <w:rsid w:val="003F7467"/>
    <w:rsid w:val="0051119D"/>
    <w:rsid w:val="005738B6"/>
    <w:rsid w:val="005905C8"/>
    <w:rsid w:val="005916DC"/>
    <w:rsid w:val="005A4F54"/>
    <w:rsid w:val="005F27C3"/>
    <w:rsid w:val="00604B15"/>
    <w:rsid w:val="007A4E03"/>
    <w:rsid w:val="007B7371"/>
    <w:rsid w:val="008146FA"/>
    <w:rsid w:val="008C4ED3"/>
    <w:rsid w:val="009038FD"/>
    <w:rsid w:val="00967262"/>
    <w:rsid w:val="0098547A"/>
    <w:rsid w:val="009B2A24"/>
    <w:rsid w:val="009B59E2"/>
    <w:rsid w:val="009C67BC"/>
    <w:rsid w:val="00A86608"/>
    <w:rsid w:val="00CD0078"/>
    <w:rsid w:val="00CF6D81"/>
    <w:rsid w:val="00D84BC8"/>
    <w:rsid w:val="00E11BE6"/>
    <w:rsid w:val="00E94377"/>
    <w:rsid w:val="00EC0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2023-09-01T12:27:00Z</dcterms:created>
  <dcterms:modified xsi:type="dcterms:W3CDTF">2023-09-01T12:28:00Z</dcterms:modified>
</cp:coreProperties>
</file>