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45" w:rsidRPr="005A0445" w:rsidRDefault="005A0445" w:rsidP="005A044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80"/>
          <w:sz w:val="24"/>
          <w:szCs w:val="24"/>
          <w:lang w:eastAsia="ru-RU"/>
        </w:rPr>
      </w:pPr>
      <w:r w:rsidRPr="005A0445">
        <w:rPr>
          <w:rFonts w:ascii="Times New Roman" w:eastAsia="Times New Roman" w:hAnsi="Times New Roman" w:cs="Times New Roman"/>
          <w:b/>
          <w:bCs/>
          <w:color w:val="000080"/>
          <w:sz w:val="24"/>
          <w:szCs w:val="24"/>
          <w:lang w:eastAsia="ru-RU"/>
        </w:rPr>
        <w:t xml:space="preserve">Технически сложные товары надлежащего качества, купленные через интернет-магазин, </w:t>
      </w:r>
      <w:bookmarkStart w:id="0" w:name="_GoBack"/>
      <w:r w:rsidRPr="005A0445">
        <w:rPr>
          <w:rFonts w:ascii="Times New Roman" w:eastAsia="Times New Roman" w:hAnsi="Times New Roman" w:cs="Times New Roman"/>
          <w:b/>
          <w:bCs/>
          <w:color w:val="000080"/>
          <w:sz w:val="24"/>
          <w:szCs w:val="24"/>
          <w:lang w:eastAsia="ru-RU"/>
        </w:rPr>
        <w:t>можно вернуть с соблюдением условий</w:t>
      </w:r>
      <w:bookmarkEnd w:id="0"/>
      <w:r w:rsidRPr="005A0445">
        <w:rPr>
          <w:rFonts w:ascii="Times New Roman" w:eastAsia="Times New Roman" w:hAnsi="Times New Roman" w:cs="Times New Roman"/>
          <w:b/>
          <w:bCs/>
          <w:color w:val="000080"/>
          <w:sz w:val="24"/>
          <w:szCs w:val="24"/>
          <w:lang w:eastAsia="ru-RU"/>
        </w:rPr>
        <w:t>, которые предусмотрены законом</w:t>
      </w:r>
    </w:p>
    <w:p w:rsidR="005A0445" w:rsidRPr="005A0445" w:rsidRDefault="005A0445" w:rsidP="005A0445">
      <w:pPr>
        <w:spacing w:after="0" w:line="240" w:lineRule="auto"/>
        <w:jc w:val="both"/>
        <w:rPr>
          <w:rFonts w:ascii="Times New Roman" w:eastAsia="Times New Roman" w:hAnsi="Times New Roman" w:cs="Times New Roman"/>
          <w:sz w:val="24"/>
          <w:szCs w:val="24"/>
          <w:lang w:eastAsia="ru-RU"/>
        </w:rPr>
      </w:pPr>
      <w:r w:rsidRPr="005A0445">
        <w:rPr>
          <w:rFonts w:ascii="Times New Roman" w:eastAsia="Times New Roman" w:hAnsi="Times New Roman" w:cs="Times New Roman"/>
          <w:sz w:val="24"/>
          <w:szCs w:val="24"/>
          <w:lang w:eastAsia="ru-RU"/>
        </w:rPr>
        <w:t>У технически сложных товаров надлежащего качества, приобретенных дистанционным способом, есть особенности возврата. Потребитель может вернуть такой товар в течение 7 дней с момента получения. В случае если продавец не сообщил в письменной форме о порядке и сроках возврата товара надлежащего качества, потребитель вправе отказаться от товара в течение трех месяцев с момента его передачи.</w:t>
      </w:r>
    </w:p>
    <w:p w:rsidR="005A0445" w:rsidRPr="005A0445" w:rsidRDefault="005A0445" w:rsidP="005A0445">
      <w:pPr>
        <w:spacing w:after="0" w:line="240" w:lineRule="auto"/>
        <w:jc w:val="both"/>
        <w:rPr>
          <w:rFonts w:ascii="Times New Roman" w:eastAsia="Times New Roman" w:hAnsi="Times New Roman" w:cs="Times New Roman"/>
          <w:sz w:val="24"/>
          <w:szCs w:val="24"/>
          <w:lang w:eastAsia="ru-RU"/>
        </w:rPr>
      </w:pPr>
      <w:r w:rsidRPr="005A0445">
        <w:rPr>
          <w:rFonts w:ascii="Times New Roman" w:eastAsia="Times New Roman" w:hAnsi="Times New Roman" w:cs="Times New Roman"/>
          <w:sz w:val="24"/>
          <w:szCs w:val="24"/>
          <w:lang w:eastAsia="ru-RU"/>
        </w:rPr>
        <w:t>У технически сложных товаров надлежащего качества, приобретенных дистанционным способом, есть особенности возврата. Потребитель может вернуть такой товар в течение 7 дней с момента получения. В случае если продавец не сообщил в письменной форме о порядке и сроках возврата товара надлежащего качества, потребитель вправе отказаться от товара в течение трех месяцев с момента его передачи.</w:t>
      </w:r>
    </w:p>
    <w:p w:rsidR="005A0445" w:rsidRPr="005A0445" w:rsidRDefault="005A0445" w:rsidP="005A0445">
      <w:pPr>
        <w:spacing w:after="0" w:line="240" w:lineRule="auto"/>
        <w:jc w:val="both"/>
        <w:rPr>
          <w:rFonts w:ascii="Times New Roman" w:eastAsia="Times New Roman" w:hAnsi="Times New Roman" w:cs="Times New Roman"/>
          <w:sz w:val="24"/>
          <w:szCs w:val="24"/>
          <w:lang w:eastAsia="ru-RU"/>
        </w:rPr>
      </w:pPr>
      <w:r w:rsidRPr="005A0445">
        <w:rPr>
          <w:rFonts w:ascii="Times New Roman" w:eastAsia="Times New Roman" w:hAnsi="Times New Roman" w:cs="Times New Roman"/>
          <w:sz w:val="24"/>
          <w:szCs w:val="24"/>
          <w:lang w:eastAsia="ru-RU"/>
        </w:rPr>
        <w:t xml:space="preserve">Разберем ситуацию потребителя, обратившегося за помощью в Управление </w:t>
      </w:r>
      <w:proofErr w:type="spellStart"/>
      <w:r w:rsidRPr="005A0445">
        <w:rPr>
          <w:rFonts w:ascii="Times New Roman" w:eastAsia="Times New Roman" w:hAnsi="Times New Roman" w:cs="Times New Roman"/>
          <w:sz w:val="24"/>
          <w:szCs w:val="24"/>
          <w:lang w:eastAsia="ru-RU"/>
        </w:rPr>
        <w:t>Роспотребнадзора</w:t>
      </w:r>
      <w:proofErr w:type="spellEnd"/>
      <w:r w:rsidRPr="005A0445">
        <w:rPr>
          <w:rFonts w:ascii="Times New Roman" w:eastAsia="Times New Roman" w:hAnsi="Times New Roman" w:cs="Times New Roman"/>
          <w:sz w:val="24"/>
          <w:szCs w:val="24"/>
          <w:lang w:eastAsia="ru-RU"/>
        </w:rPr>
        <w:t xml:space="preserve"> по Тюменской области. Потребитель выбрал и оплатил смартфон и два планшета (отнесены к технически сложным товарам) на сайте </w:t>
      </w:r>
      <w:proofErr w:type="gramStart"/>
      <w:r w:rsidRPr="005A0445">
        <w:rPr>
          <w:rFonts w:ascii="Times New Roman" w:eastAsia="Times New Roman" w:hAnsi="Times New Roman" w:cs="Times New Roman"/>
          <w:b/>
          <w:bCs/>
          <w:sz w:val="24"/>
          <w:szCs w:val="24"/>
          <w:lang w:eastAsia="ru-RU"/>
        </w:rPr>
        <w:t>интернет-магазина</w:t>
      </w:r>
      <w:proofErr w:type="gramEnd"/>
      <w:r w:rsidRPr="005A0445">
        <w:rPr>
          <w:rFonts w:ascii="Times New Roman" w:eastAsia="Times New Roman" w:hAnsi="Times New Roman" w:cs="Times New Roman"/>
          <w:b/>
          <w:bCs/>
          <w:sz w:val="24"/>
          <w:szCs w:val="24"/>
          <w:lang w:eastAsia="ru-RU"/>
        </w:rPr>
        <w:t xml:space="preserve"> «</w:t>
      </w:r>
      <w:proofErr w:type="spellStart"/>
      <w:r w:rsidRPr="005A0445">
        <w:rPr>
          <w:rFonts w:ascii="Times New Roman" w:eastAsia="Times New Roman" w:hAnsi="Times New Roman" w:cs="Times New Roman"/>
          <w:b/>
          <w:bCs/>
          <w:sz w:val="24"/>
          <w:szCs w:val="24"/>
          <w:lang w:eastAsia="ru-RU"/>
        </w:rPr>
        <w:t>Вайлдберриз</w:t>
      </w:r>
      <w:proofErr w:type="spellEnd"/>
      <w:r w:rsidRPr="005A0445">
        <w:rPr>
          <w:rFonts w:ascii="Times New Roman" w:eastAsia="Times New Roman" w:hAnsi="Times New Roman" w:cs="Times New Roman"/>
          <w:b/>
          <w:bCs/>
          <w:sz w:val="24"/>
          <w:szCs w:val="24"/>
          <w:lang w:eastAsia="ru-RU"/>
        </w:rPr>
        <w:t>»</w:t>
      </w:r>
      <w:r w:rsidRPr="005A0445">
        <w:rPr>
          <w:rFonts w:ascii="Times New Roman" w:eastAsia="Times New Roman" w:hAnsi="Times New Roman" w:cs="Times New Roman"/>
          <w:sz w:val="24"/>
          <w:szCs w:val="24"/>
          <w:lang w:eastAsia="ru-RU"/>
        </w:rPr>
        <w:t>.</w:t>
      </w:r>
    </w:p>
    <w:p w:rsidR="005A0445" w:rsidRPr="005A0445" w:rsidRDefault="005A0445" w:rsidP="005A0445">
      <w:pPr>
        <w:spacing w:after="0" w:line="240" w:lineRule="auto"/>
        <w:jc w:val="both"/>
        <w:rPr>
          <w:rFonts w:ascii="Times New Roman" w:eastAsia="Times New Roman" w:hAnsi="Times New Roman" w:cs="Times New Roman"/>
          <w:sz w:val="24"/>
          <w:szCs w:val="24"/>
          <w:lang w:eastAsia="ru-RU"/>
        </w:rPr>
      </w:pPr>
      <w:r w:rsidRPr="005A0445">
        <w:rPr>
          <w:rFonts w:ascii="Times New Roman" w:eastAsia="Times New Roman" w:hAnsi="Times New Roman" w:cs="Times New Roman"/>
          <w:b/>
          <w:bCs/>
          <w:sz w:val="24"/>
          <w:szCs w:val="24"/>
          <w:lang w:eastAsia="ru-RU"/>
        </w:rPr>
        <w:t>В процессе доставки товаров потребитель решил, что заказанные товары ему не нужны и принял решение</w:t>
      </w:r>
      <w:r w:rsidRPr="005A0445">
        <w:rPr>
          <w:rFonts w:ascii="Times New Roman" w:eastAsia="Times New Roman" w:hAnsi="Times New Roman" w:cs="Times New Roman"/>
          <w:sz w:val="24"/>
          <w:szCs w:val="24"/>
          <w:lang w:eastAsia="ru-RU"/>
        </w:rPr>
        <w:t> отказаться от заказанных товаров и возвратить оплаченную сумму. Однако </w:t>
      </w:r>
      <w:r w:rsidRPr="005A0445">
        <w:rPr>
          <w:rFonts w:ascii="Times New Roman" w:eastAsia="Times New Roman" w:hAnsi="Times New Roman" w:cs="Times New Roman"/>
          <w:b/>
          <w:bCs/>
          <w:sz w:val="24"/>
          <w:szCs w:val="24"/>
          <w:lang w:eastAsia="ru-RU"/>
        </w:rPr>
        <w:t xml:space="preserve">в возврате денежных средств </w:t>
      </w:r>
      <w:proofErr w:type="gramStart"/>
      <w:r w:rsidRPr="005A0445">
        <w:rPr>
          <w:rFonts w:ascii="Times New Roman" w:eastAsia="Times New Roman" w:hAnsi="Times New Roman" w:cs="Times New Roman"/>
          <w:b/>
          <w:bCs/>
          <w:sz w:val="24"/>
          <w:szCs w:val="24"/>
          <w:lang w:eastAsia="ru-RU"/>
        </w:rPr>
        <w:t>интернет-магазином</w:t>
      </w:r>
      <w:proofErr w:type="gramEnd"/>
      <w:r w:rsidRPr="005A0445">
        <w:rPr>
          <w:rFonts w:ascii="Times New Roman" w:eastAsia="Times New Roman" w:hAnsi="Times New Roman" w:cs="Times New Roman"/>
          <w:b/>
          <w:bCs/>
          <w:sz w:val="24"/>
          <w:szCs w:val="24"/>
          <w:lang w:eastAsia="ru-RU"/>
        </w:rPr>
        <w:t xml:space="preserve"> было отказано, так как данные товары являются невозвратными</w:t>
      </w:r>
      <w:r w:rsidRPr="005A0445">
        <w:rPr>
          <w:rFonts w:ascii="Times New Roman" w:eastAsia="Times New Roman" w:hAnsi="Times New Roman" w:cs="Times New Roman"/>
          <w:sz w:val="24"/>
          <w:szCs w:val="24"/>
          <w:lang w:eastAsia="ru-RU"/>
        </w:rPr>
        <w:t>.</w:t>
      </w:r>
    </w:p>
    <w:p w:rsidR="005A0445" w:rsidRPr="005A0445" w:rsidRDefault="005A0445" w:rsidP="005A0445">
      <w:pPr>
        <w:spacing w:after="0" w:line="240" w:lineRule="auto"/>
        <w:jc w:val="both"/>
        <w:rPr>
          <w:rFonts w:ascii="Times New Roman" w:eastAsia="Times New Roman" w:hAnsi="Times New Roman" w:cs="Times New Roman"/>
          <w:sz w:val="24"/>
          <w:szCs w:val="24"/>
          <w:lang w:eastAsia="ru-RU"/>
        </w:rPr>
      </w:pPr>
      <w:r w:rsidRPr="005A0445">
        <w:rPr>
          <w:rFonts w:ascii="Times New Roman" w:eastAsia="Times New Roman" w:hAnsi="Times New Roman" w:cs="Times New Roman"/>
          <w:sz w:val="24"/>
          <w:szCs w:val="24"/>
          <w:lang w:eastAsia="ru-RU"/>
        </w:rPr>
        <w:t xml:space="preserve">Так, согласно п. 41 Правил продажи товаров по договору розничной купли-продажи, утв. Постановлением Правительства Российской Федерации от 31.12.2020 № 2463, при дистанционном способе продажи товара возврат технически сложного товара бытового назначения надлежащего качества </w:t>
      </w:r>
      <w:proofErr w:type="gramStart"/>
      <w:r w:rsidRPr="005A0445">
        <w:rPr>
          <w:rFonts w:ascii="Times New Roman" w:eastAsia="Times New Roman" w:hAnsi="Times New Roman" w:cs="Times New Roman"/>
          <w:sz w:val="24"/>
          <w:szCs w:val="24"/>
          <w:lang w:eastAsia="ru-RU"/>
        </w:rPr>
        <w:t>возможен</w:t>
      </w:r>
      <w:proofErr w:type="gramEnd"/>
      <w:r w:rsidRPr="005A0445">
        <w:rPr>
          <w:rFonts w:ascii="Times New Roman" w:eastAsia="Times New Roman" w:hAnsi="Times New Roman" w:cs="Times New Roman"/>
          <w:sz w:val="24"/>
          <w:szCs w:val="24"/>
          <w:lang w:eastAsia="ru-RU"/>
        </w:rPr>
        <w:t xml:space="preserve"> если сохранены его потребительские свойства,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данного товара у этого продавца.</w:t>
      </w:r>
    </w:p>
    <w:p w:rsidR="005A0445" w:rsidRPr="005A0445" w:rsidRDefault="005A0445" w:rsidP="005A0445">
      <w:pPr>
        <w:spacing w:after="0" w:line="240" w:lineRule="auto"/>
        <w:jc w:val="both"/>
        <w:rPr>
          <w:rFonts w:ascii="Times New Roman" w:eastAsia="Times New Roman" w:hAnsi="Times New Roman" w:cs="Times New Roman"/>
          <w:sz w:val="24"/>
          <w:szCs w:val="24"/>
          <w:lang w:eastAsia="ru-RU"/>
        </w:rPr>
      </w:pPr>
      <w:proofErr w:type="gramStart"/>
      <w:r w:rsidRPr="005A0445">
        <w:rPr>
          <w:rFonts w:ascii="Times New Roman" w:eastAsia="Times New Roman" w:hAnsi="Times New Roman" w:cs="Times New Roman"/>
          <w:sz w:val="24"/>
          <w:szCs w:val="24"/>
          <w:lang w:eastAsia="ru-RU"/>
        </w:rPr>
        <w:t>На основании п.4 ст. 26.1 Закона РФ от 07.02.1992 №2300-1 «О защите прав потребителей»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10 дней со дня предъявления потребителем соответствующего требования.</w:t>
      </w:r>
      <w:proofErr w:type="gramEnd"/>
    </w:p>
    <w:p w:rsidR="005A0445" w:rsidRPr="005A0445" w:rsidRDefault="005A0445" w:rsidP="005A0445">
      <w:pPr>
        <w:spacing w:after="0" w:line="240" w:lineRule="auto"/>
        <w:jc w:val="both"/>
        <w:rPr>
          <w:rFonts w:ascii="Times New Roman" w:eastAsia="Times New Roman" w:hAnsi="Times New Roman" w:cs="Times New Roman"/>
          <w:sz w:val="24"/>
          <w:szCs w:val="24"/>
          <w:lang w:eastAsia="ru-RU"/>
        </w:rPr>
      </w:pPr>
      <w:proofErr w:type="gramStart"/>
      <w:r w:rsidRPr="005A0445">
        <w:rPr>
          <w:rFonts w:ascii="Times New Roman" w:eastAsia="Times New Roman" w:hAnsi="Times New Roman" w:cs="Times New Roman"/>
          <w:sz w:val="24"/>
          <w:szCs w:val="24"/>
          <w:lang w:eastAsia="ru-RU"/>
        </w:rPr>
        <w:t>С учетом изложенных норм права, возврат технически сложного товара надлежащего качества, приобретенного дистанционным способом, возможен при условии сохранения его товарного вида, потребительских свойств, а также документа, подтверждающего факт и условия покупки указанного товара.</w:t>
      </w:r>
      <w:proofErr w:type="gramEnd"/>
      <w:r w:rsidRPr="005A0445">
        <w:rPr>
          <w:rFonts w:ascii="Times New Roman" w:eastAsia="Times New Roman" w:hAnsi="Times New Roman" w:cs="Times New Roman"/>
          <w:sz w:val="24"/>
          <w:szCs w:val="24"/>
          <w:lang w:eastAsia="ru-RU"/>
        </w:rPr>
        <w:t xml:space="preserve"> Запретов на возврат приобретенных дистанционным способом технически сложных товаров положения статьи 26.1 Закона РФ №2300-1 не предусматривают.</w:t>
      </w:r>
    </w:p>
    <w:p w:rsidR="005A0445" w:rsidRPr="005A0445" w:rsidRDefault="005A0445" w:rsidP="005A0445">
      <w:pPr>
        <w:spacing w:after="0" w:line="240" w:lineRule="auto"/>
        <w:jc w:val="both"/>
        <w:rPr>
          <w:rFonts w:ascii="Times New Roman" w:eastAsia="Times New Roman" w:hAnsi="Times New Roman" w:cs="Times New Roman"/>
          <w:sz w:val="24"/>
          <w:szCs w:val="24"/>
          <w:lang w:eastAsia="ru-RU"/>
        </w:rPr>
      </w:pPr>
      <w:r w:rsidRPr="005A0445">
        <w:rPr>
          <w:rFonts w:ascii="Times New Roman" w:eastAsia="Times New Roman" w:hAnsi="Times New Roman" w:cs="Times New Roman"/>
          <w:sz w:val="24"/>
          <w:szCs w:val="24"/>
          <w:lang w:eastAsia="ru-RU"/>
        </w:rPr>
        <w:t>Указанный вывод согласуется с судебной практикой (Определение Конституционного Суда РФ от 26.10.2021 № 2284-О; Определение Первого кассационного суда общей юрисдикции от 13.05.2021 № 88-9112/2021; Определение Первого кассационного суда общей юрисдикции от 13.05.2021 № 88-9112/2021).</w:t>
      </w:r>
    </w:p>
    <w:p w:rsidR="005A0445" w:rsidRPr="005A0445" w:rsidRDefault="005A0445" w:rsidP="005A0445">
      <w:pPr>
        <w:spacing w:after="0" w:line="240" w:lineRule="auto"/>
        <w:jc w:val="both"/>
        <w:rPr>
          <w:rFonts w:ascii="Times New Roman" w:eastAsia="Times New Roman" w:hAnsi="Times New Roman" w:cs="Times New Roman"/>
          <w:sz w:val="24"/>
          <w:szCs w:val="24"/>
          <w:lang w:eastAsia="ru-RU"/>
        </w:rPr>
      </w:pPr>
      <w:r w:rsidRPr="005A0445">
        <w:rPr>
          <w:rFonts w:ascii="Times New Roman" w:eastAsia="Times New Roman" w:hAnsi="Times New Roman" w:cs="Times New Roman"/>
          <w:sz w:val="24"/>
          <w:szCs w:val="24"/>
          <w:lang w:eastAsia="ru-RU"/>
        </w:rPr>
        <w:t>В случае если у потребителя имеется достаточно доказательств, подтверждающих нарушение его прав, он вправе обратиться в суд, поскольку защита нарушенных прав потребителей осуществляется судом.</w:t>
      </w:r>
    </w:p>
    <w:p w:rsidR="005A0445" w:rsidRPr="005A0445" w:rsidRDefault="005A0445" w:rsidP="005A0445">
      <w:pPr>
        <w:spacing w:after="0" w:line="240" w:lineRule="auto"/>
        <w:jc w:val="both"/>
        <w:rPr>
          <w:rFonts w:ascii="Times New Roman" w:eastAsia="Times New Roman" w:hAnsi="Times New Roman" w:cs="Times New Roman"/>
          <w:sz w:val="24"/>
          <w:szCs w:val="24"/>
          <w:lang w:eastAsia="ru-RU"/>
        </w:rPr>
      </w:pPr>
      <w:r w:rsidRPr="005A0445">
        <w:rPr>
          <w:rFonts w:ascii="Times New Roman" w:eastAsia="Times New Roman" w:hAnsi="Times New Roman" w:cs="Times New Roman"/>
          <w:sz w:val="24"/>
          <w:szCs w:val="24"/>
          <w:lang w:eastAsia="ru-RU"/>
        </w:rPr>
        <w:t>Полномочия Управления в данной ситуации могут быть реализованы путем участия в судебном процессе, в порядке ст. 47 Гражданского процессуального кодекса Российской Федерации для дачи заключения по иску потребителя.</w:t>
      </w:r>
    </w:p>
    <w:p w:rsidR="005A0445" w:rsidRPr="005A0445" w:rsidRDefault="005A0445" w:rsidP="005A0445">
      <w:pPr>
        <w:widowControl w:val="0"/>
        <w:autoSpaceDE w:val="0"/>
        <w:autoSpaceDN w:val="0"/>
        <w:adjustRightInd w:val="0"/>
        <w:spacing w:before="108" w:after="0" w:line="240" w:lineRule="auto"/>
        <w:jc w:val="center"/>
        <w:outlineLvl w:val="0"/>
        <w:rPr>
          <w:rFonts w:ascii="Arial" w:eastAsia="Times New Roman" w:hAnsi="Arial" w:cs="Times New Roman"/>
          <w:b/>
          <w:bCs/>
          <w:color w:val="000080"/>
          <w:sz w:val="20"/>
          <w:szCs w:val="20"/>
          <w:lang w:eastAsia="ru-RU"/>
        </w:rPr>
      </w:pPr>
    </w:p>
    <w:p w:rsidR="005A0445" w:rsidRPr="005A0445" w:rsidRDefault="005A0445" w:rsidP="005A044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000080"/>
          <w:sz w:val="24"/>
          <w:szCs w:val="24"/>
          <w:lang w:eastAsia="ru-RU"/>
        </w:rPr>
      </w:pPr>
    </w:p>
    <w:p w:rsidR="005A0445" w:rsidRPr="005A0445" w:rsidRDefault="005A0445" w:rsidP="005A044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000080"/>
          <w:sz w:val="24"/>
          <w:szCs w:val="24"/>
          <w:lang w:eastAsia="ru-RU"/>
        </w:rPr>
      </w:pPr>
    </w:p>
    <w:p w:rsidR="00CD6963" w:rsidRDefault="00CD6963"/>
    <w:sectPr w:rsidR="00CD6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951"/>
    <w:rsid w:val="005A0445"/>
    <w:rsid w:val="00B82951"/>
    <w:rsid w:val="00CD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2023-08-24T12:44:00Z</dcterms:created>
  <dcterms:modified xsi:type="dcterms:W3CDTF">2023-08-24T12:45:00Z</dcterms:modified>
</cp:coreProperties>
</file>