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94" w:rsidRPr="008D3B94" w:rsidRDefault="008D3B94" w:rsidP="008D3B94">
      <w:pPr>
        <w:pStyle w:val="1"/>
        <w:spacing w:before="0" w:beforeAutospacing="0" w:after="240" w:afterAutospacing="0"/>
        <w:jc w:val="center"/>
        <w:rPr>
          <w:sz w:val="24"/>
          <w:szCs w:val="24"/>
        </w:rPr>
      </w:pPr>
      <w:r w:rsidRPr="008D3B94">
        <w:rPr>
          <w:sz w:val="24"/>
          <w:szCs w:val="24"/>
        </w:rPr>
        <w:t>О рекомендациях, как защитить детей от клещей</w:t>
      </w:r>
    </w:p>
    <w:p w:rsidR="008D3B94" w:rsidRPr="008D3B94" w:rsidRDefault="008D3B94" w:rsidP="008D3B94">
      <w:pPr>
        <w:pStyle w:val="a4"/>
        <w:spacing w:before="0" w:beforeAutospacing="0" w:after="240" w:afterAutospacing="0"/>
        <w:jc w:val="both"/>
        <w:rPr>
          <w:color w:val="242424"/>
        </w:rPr>
      </w:pPr>
      <w:r w:rsidRPr="001D352A">
        <w:t>Управление Роспотребнадзора по Чувашской Республике - Чувашии</w:t>
      </w:r>
      <w:r w:rsidRPr="008D3B94">
        <w:rPr>
          <w:color w:val="242424"/>
        </w:rPr>
        <w:t xml:space="preserve"> напоминает о правилах поведения на прогулках с детьми по территориям, опасным в отношении клещей.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вы можете быть уверены, что ребенок не упадет и не сядет на траву – место обитания клещей.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8D3B94">
        <w:rPr>
          <w:color w:val="242424"/>
        </w:rPr>
        <w:t>акарицидным</w:t>
      </w:r>
      <w:proofErr w:type="spellEnd"/>
      <w:r w:rsidRPr="008D3B94">
        <w:rPr>
          <w:color w:val="242424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 xml:space="preserve">Одежду детей </w:t>
      </w:r>
      <w:proofErr w:type="spellStart"/>
      <w:r w:rsidRPr="008D3B94">
        <w:rPr>
          <w:color w:val="242424"/>
        </w:rPr>
        <w:t>акарицидными</w:t>
      </w:r>
      <w:proofErr w:type="spellEnd"/>
      <w:r w:rsidRPr="008D3B94">
        <w:rPr>
          <w:color w:val="242424"/>
        </w:rPr>
        <w:t xml:space="preserve"> аэрозольными средствами обрабатывают только взрослые в соответствии с правилами, изложенными на этикетке к средству. Общее время обработки одежды детей из аэрозольной упаковки составляет от 30 секунд до 1 минуты, в зависимости от размера одежды.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неизвестным, даже если это опасно.</w:t>
      </w:r>
    </w:p>
    <w:p w:rsidR="008D3B94" w:rsidRPr="008D3B94" w:rsidRDefault="008D3B94" w:rsidP="008D3B94">
      <w:pPr>
        <w:pStyle w:val="a4"/>
        <w:spacing w:before="0" w:beforeAutospacing="0" w:after="150" w:afterAutospacing="0"/>
        <w:jc w:val="both"/>
        <w:rPr>
          <w:color w:val="242424"/>
        </w:rPr>
      </w:pPr>
      <w:r w:rsidRPr="008D3B94">
        <w:rPr>
          <w:color w:val="242424"/>
        </w:rPr>
        <w:t>Берегите детей и будьте здоровы!</w:t>
      </w:r>
    </w:p>
    <w:p w:rsidR="005A38C6" w:rsidRPr="008D3B94" w:rsidRDefault="008606EC" w:rsidP="008D3B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B94">
        <w:rPr>
          <w:rFonts w:ascii="Times New Roman" w:hAnsi="Times New Roman" w:cs="Times New Roman"/>
          <w:i/>
          <w:sz w:val="24"/>
          <w:szCs w:val="24"/>
        </w:rPr>
        <w:t>с</w:t>
      </w:r>
      <w:r w:rsidR="005A38C6" w:rsidRPr="008D3B94">
        <w:rPr>
          <w:rFonts w:ascii="Times New Roman" w:hAnsi="Times New Roman" w:cs="Times New Roman"/>
          <w:i/>
          <w:sz w:val="24"/>
          <w:szCs w:val="24"/>
        </w:rPr>
        <w:t xml:space="preserve"> сайта </w:t>
      </w:r>
      <w:r w:rsidR="008D4F1B" w:rsidRPr="008D3B94">
        <w:rPr>
          <w:rFonts w:ascii="Times New Roman" w:hAnsi="Times New Roman" w:cs="Times New Roman"/>
          <w:i/>
          <w:sz w:val="24"/>
          <w:szCs w:val="24"/>
        </w:rPr>
        <w:t>Управления Роспотребнадзора по Чувашской Республике</w:t>
      </w:r>
      <w:r w:rsidRPr="008D3B94">
        <w:rPr>
          <w:rFonts w:ascii="Times New Roman" w:hAnsi="Times New Roman" w:cs="Times New Roman"/>
          <w:i/>
          <w:sz w:val="24"/>
          <w:szCs w:val="24"/>
        </w:rPr>
        <w:t xml:space="preserve"> - Чувашии</w:t>
      </w:r>
    </w:p>
    <w:sectPr w:rsidR="005A38C6" w:rsidRPr="008D3B94" w:rsidSect="0072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89"/>
    <w:rsid w:val="00101E6B"/>
    <w:rsid w:val="00115133"/>
    <w:rsid w:val="001725EB"/>
    <w:rsid w:val="0028324B"/>
    <w:rsid w:val="002B7C9F"/>
    <w:rsid w:val="0032092F"/>
    <w:rsid w:val="00426B89"/>
    <w:rsid w:val="005A38C6"/>
    <w:rsid w:val="005A77D3"/>
    <w:rsid w:val="006F40A5"/>
    <w:rsid w:val="007245B2"/>
    <w:rsid w:val="007B5955"/>
    <w:rsid w:val="008606EC"/>
    <w:rsid w:val="0088734D"/>
    <w:rsid w:val="008D3B94"/>
    <w:rsid w:val="008D4F1B"/>
    <w:rsid w:val="00947955"/>
    <w:rsid w:val="009A1ECB"/>
    <w:rsid w:val="00A64E6F"/>
    <w:rsid w:val="00A92465"/>
    <w:rsid w:val="00B30B29"/>
    <w:rsid w:val="00D055E4"/>
    <w:rsid w:val="00EB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B2"/>
  </w:style>
  <w:style w:type="paragraph" w:styleId="1">
    <w:name w:val="heading 1"/>
    <w:basedOn w:val="a"/>
    <w:link w:val="10"/>
    <w:uiPriority w:val="9"/>
    <w:qFormat/>
    <w:rsid w:val="008D3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B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D3B94"/>
  </w:style>
  <w:style w:type="paragraph" w:styleId="a4">
    <w:name w:val="Normal (Web)"/>
    <w:basedOn w:val="a"/>
    <w:uiPriority w:val="99"/>
    <w:semiHidden/>
    <w:unhideWhenUsed/>
    <w:rsid w:val="008D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8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68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10</cp:revision>
  <dcterms:created xsi:type="dcterms:W3CDTF">2023-04-25T10:54:00Z</dcterms:created>
  <dcterms:modified xsi:type="dcterms:W3CDTF">2023-08-11T06:45:00Z</dcterms:modified>
</cp:coreProperties>
</file>