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02B" w:rsidRDefault="009A0888" w:rsidP="00F02A8E">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940425" cy="8175725"/>
            <wp:effectExtent l="19050" t="0" r="3175" b="0"/>
            <wp:docPr id="2" name="Рисунок 2" descr="C:\Users\Компьютер\Pictures\Скан_202307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Pictures\Скан_20230727 (2).jpg"/>
                    <pic:cNvPicPr>
                      <a:picLocks noChangeAspect="1" noChangeArrowheads="1"/>
                    </pic:cNvPicPr>
                  </pic:nvPicPr>
                  <pic:blipFill>
                    <a:blip r:embed="rId6"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9A0888" w:rsidRDefault="009A0888" w:rsidP="00F02A8E">
      <w:pPr>
        <w:jc w:val="center"/>
        <w:rPr>
          <w:rFonts w:ascii="Times New Roman" w:hAnsi="Times New Roman" w:cs="Times New Roman"/>
          <w:sz w:val="20"/>
          <w:szCs w:val="20"/>
        </w:rPr>
      </w:pPr>
    </w:p>
    <w:p w:rsidR="009A0888" w:rsidRDefault="009A0888" w:rsidP="00F02A8E">
      <w:pPr>
        <w:jc w:val="center"/>
        <w:rPr>
          <w:rFonts w:ascii="Times New Roman" w:hAnsi="Times New Roman" w:cs="Times New Roman"/>
          <w:sz w:val="20"/>
          <w:szCs w:val="20"/>
        </w:rPr>
      </w:pPr>
    </w:p>
    <w:p w:rsidR="009A0888" w:rsidRDefault="009A0888" w:rsidP="00F02A8E">
      <w:pPr>
        <w:jc w:val="center"/>
        <w:rPr>
          <w:rFonts w:ascii="Times New Roman" w:hAnsi="Times New Roman" w:cs="Times New Roman"/>
          <w:sz w:val="20"/>
          <w:szCs w:val="20"/>
        </w:rPr>
      </w:pPr>
    </w:p>
    <w:p w:rsidR="009A0888" w:rsidRDefault="009A0888" w:rsidP="00F02A8E">
      <w:pPr>
        <w:jc w:val="center"/>
        <w:rPr>
          <w:rFonts w:ascii="Times New Roman" w:hAnsi="Times New Roman" w:cs="Times New Roman"/>
          <w:sz w:val="20"/>
          <w:szCs w:val="20"/>
        </w:rPr>
      </w:pPr>
    </w:p>
    <w:p w:rsidR="009A0888" w:rsidRDefault="009A0888" w:rsidP="00F02A8E">
      <w:pPr>
        <w:jc w:val="center"/>
        <w:rPr>
          <w:rFonts w:ascii="Times New Roman" w:hAnsi="Times New Roman" w:cs="Times New Roman"/>
          <w:sz w:val="20"/>
          <w:szCs w:val="20"/>
        </w:rPr>
      </w:pPr>
    </w:p>
    <w:p w:rsidR="009A0888" w:rsidRDefault="009A0888" w:rsidP="00F02A8E">
      <w:pPr>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5940425" cy="8175725"/>
            <wp:effectExtent l="19050" t="0" r="3175" b="0"/>
            <wp:docPr id="3" name="Рисунок 3" descr="C:\Users\Компьютер\Pictures\Скан_202307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Pictures\Скан_20230727 (3).jpg"/>
                    <pic:cNvPicPr>
                      <a:picLocks noChangeAspect="1" noChangeArrowheads="1"/>
                    </pic:cNvPicPr>
                  </pic:nvPicPr>
                  <pic:blipFill>
                    <a:blip r:embed="rId7"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E0602B" w:rsidRDefault="00E0602B" w:rsidP="00F02A8E">
      <w:pPr>
        <w:jc w:val="center"/>
        <w:rPr>
          <w:rFonts w:ascii="Times New Roman" w:hAnsi="Times New Roman" w:cs="Times New Roman"/>
          <w:sz w:val="20"/>
          <w:szCs w:val="20"/>
        </w:rPr>
      </w:pPr>
    </w:p>
    <w:p w:rsidR="00E0602B" w:rsidRDefault="00E0602B" w:rsidP="00F02A8E">
      <w:pPr>
        <w:jc w:val="center"/>
        <w:rPr>
          <w:rFonts w:ascii="Times New Roman" w:hAnsi="Times New Roman" w:cs="Times New Roman"/>
          <w:sz w:val="20"/>
          <w:szCs w:val="20"/>
        </w:rPr>
      </w:pPr>
    </w:p>
    <w:p w:rsidR="00E0602B" w:rsidRDefault="00E0602B" w:rsidP="00F02A8E">
      <w:pPr>
        <w:jc w:val="center"/>
        <w:rPr>
          <w:rFonts w:ascii="Times New Roman" w:hAnsi="Times New Roman" w:cs="Times New Roman"/>
          <w:sz w:val="20"/>
          <w:szCs w:val="20"/>
        </w:rPr>
      </w:pPr>
    </w:p>
    <w:p w:rsidR="00E0602B" w:rsidRDefault="00E0602B" w:rsidP="00F02A8E">
      <w:pPr>
        <w:jc w:val="center"/>
        <w:rPr>
          <w:rFonts w:ascii="Times New Roman" w:hAnsi="Times New Roman" w:cs="Times New Roman"/>
          <w:sz w:val="20"/>
          <w:szCs w:val="20"/>
        </w:rPr>
      </w:pPr>
    </w:p>
    <w:p w:rsidR="00E0602B" w:rsidRDefault="00E0602B" w:rsidP="00F02A8E">
      <w:pPr>
        <w:jc w:val="center"/>
        <w:rPr>
          <w:rFonts w:ascii="Times New Roman" w:hAnsi="Times New Roman" w:cs="Times New Roman"/>
          <w:sz w:val="20"/>
          <w:szCs w:val="20"/>
        </w:rPr>
      </w:pPr>
    </w:p>
    <w:p w:rsidR="00E0602B" w:rsidRDefault="00E0602B" w:rsidP="00F02A8E">
      <w:pPr>
        <w:jc w:val="center"/>
        <w:rPr>
          <w:rFonts w:ascii="Times New Roman" w:hAnsi="Times New Roman" w:cs="Times New Roman"/>
          <w:sz w:val="20"/>
          <w:szCs w:val="20"/>
        </w:rPr>
      </w:pPr>
    </w:p>
    <w:p w:rsidR="009A0888" w:rsidRDefault="009A0888" w:rsidP="00C027E8">
      <w:pPr>
        <w:pStyle w:val="aa"/>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75725"/>
            <wp:effectExtent l="19050" t="0" r="3175" b="0"/>
            <wp:docPr id="1" name="Рисунок 1" descr="C:\Users\Компьютер\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Pictures\2.jpg"/>
                    <pic:cNvPicPr>
                      <a:picLocks noChangeAspect="1" noChangeArrowheads="1"/>
                    </pic:cNvPicPr>
                  </pic:nvPicPr>
                  <pic:blipFill>
                    <a:blip r:embed="rId8"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9A0888" w:rsidRDefault="009A0888" w:rsidP="00C027E8">
      <w:pPr>
        <w:pStyle w:val="aa"/>
        <w:jc w:val="right"/>
        <w:rPr>
          <w:rFonts w:ascii="Times New Roman" w:hAnsi="Times New Roman" w:cs="Times New Roman"/>
          <w:sz w:val="24"/>
          <w:szCs w:val="24"/>
        </w:rPr>
      </w:pPr>
    </w:p>
    <w:p w:rsidR="00E0602B" w:rsidRPr="00C027E8" w:rsidRDefault="00510FDF"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Приложение 1</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C027E8" w:rsidRPr="00C027E8" w:rsidRDefault="00C027E8" w:rsidP="00C027E8">
      <w:pPr>
        <w:pStyle w:val="aa"/>
        <w:jc w:val="right"/>
        <w:rPr>
          <w:rFonts w:ascii="Times New Roman" w:hAnsi="Times New Roman" w:cs="Times New Roman"/>
          <w:sz w:val="24"/>
          <w:szCs w:val="24"/>
        </w:rPr>
      </w:pPr>
    </w:p>
    <w:p w:rsidR="00510FDF" w:rsidRPr="00C027E8" w:rsidRDefault="00510FDF" w:rsidP="00DF4EF4">
      <w:pPr>
        <w:spacing w:after="0" w:line="240" w:lineRule="auto"/>
        <w:ind w:firstLine="425"/>
        <w:contextualSpacing/>
        <w:jc w:val="center"/>
        <w:rPr>
          <w:rFonts w:ascii="Times New Roman" w:hAnsi="Times New Roman" w:cs="Times New Roman"/>
          <w:b/>
          <w:sz w:val="24"/>
          <w:szCs w:val="24"/>
        </w:rPr>
      </w:pPr>
      <w:r w:rsidRPr="00C027E8">
        <w:rPr>
          <w:rFonts w:ascii="Times New Roman" w:hAnsi="Times New Roman" w:cs="Times New Roman"/>
          <w:b/>
          <w:sz w:val="24"/>
          <w:szCs w:val="24"/>
        </w:rPr>
        <w:t>КОДЕКС</w:t>
      </w:r>
    </w:p>
    <w:p w:rsidR="00510FDF" w:rsidRPr="00C027E8" w:rsidRDefault="00510FDF" w:rsidP="00DF4EF4">
      <w:pPr>
        <w:spacing w:after="0" w:line="240" w:lineRule="auto"/>
        <w:ind w:firstLine="425"/>
        <w:contextualSpacing/>
        <w:jc w:val="center"/>
        <w:rPr>
          <w:rFonts w:ascii="Times New Roman" w:hAnsi="Times New Roman" w:cs="Times New Roman"/>
          <w:b/>
          <w:sz w:val="24"/>
          <w:szCs w:val="24"/>
        </w:rPr>
      </w:pPr>
      <w:r w:rsidRPr="00C027E8">
        <w:rPr>
          <w:rFonts w:ascii="Times New Roman" w:hAnsi="Times New Roman" w:cs="Times New Roman"/>
          <w:b/>
          <w:sz w:val="24"/>
          <w:szCs w:val="24"/>
        </w:rPr>
        <w:t>профессиональной этики педагогических работников</w:t>
      </w:r>
    </w:p>
    <w:p w:rsidR="00510FDF" w:rsidRPr="00C027E8" w:rsidRDefault="00510FDF" w:rsidP="00DF4EF4">
      <w:pPr>
        <w:spacing w:after="0" w:line="240" w:lineRule="auto"/>
        <w:ind w:firstLine="425"/>
        <w:contextualSpacing/>
        <w:jc w:val="center"/>
        <w:rPr>
          <w:rFonts w:ascii="Times New Roman" w:hAnsi="Times New Roman" w:cs="Times New Roman"/>
          <w:b/>
          <w:sz w:val="24"/>
          <w:szCs w:val="24"/>
        </w:rPr>
      </w:pPr>
      <w:r w:rsidRPr="00C027E8">
        <w:rPr>
          <w:rFonts w:ascii="Times New Roman" w:hAnsi="Times New Roman" w:cs="Times New Roman"/>
          <w:b/>
          <w:sz w:val="24"/>
          <w:szCs w:val="24"/>
        </w:rPr>
        <w:t>муниципального бюджетного образовательного учреждения</w:t>
      </w:r>
    </w:p>
    <w:p w:rsidR="00510FDF" w:rsidRPr="00C027E8" w:rsidRDefault="00510FDF" w:rsidP="00DF4EF4">
      <w:pPr>
        <w:spacing w:after="0" w:line="240" w:lineRule="auto"/>
        <w:ind w:firstLine="425"/>
        <w:contextualSpacing/>
        <w:jc w:val="center"/>
        <w:rPr>
          <w:rFonts w:ascii="Times New Roman" w:hAnsi="Times New Roman" w:cs="Times New Roman"/>
          <w:b/>
          <w:sz w:val="24"/>
          <w:szCs w:val="24"/>
        </w:rPr>
      </w:pPr>
      <w:r w:rsidRPr="00C027E8">
        <w:rPr>
          <w:rFonts w:ascii="Times New Roman" w:hAnsi="Times New Roman" w:cs="Times New Roman"/>
          <w:b/>
          <w:sz w:val="24"/>
          <w:szCs w:val="24"/>
        </w:rPr>
        <w:t>дополнительного образования «Дом детского творчества»</w:t>
      </w:r>
    </w:p>
    <w:p w:rsidR="00510FDF" w:rsidRDefault="00510FDF" w:rsidP="00DF4EF4">
      <w:pPr>
        <w:spacing w:line="240" w:lineRule="auto"/>
        <w:contextualSpacing/>
        <w:jc w:val="center"/>
        <w:rPr>
          <w:rFonts w:ascii="Times New Roman" w:hAnsi="Times New Roman" w:cs="Times New Roman"/>
          <w:b/>
          <w:sz w:val="24"/>
          <w:szCs w:val="24"/>
        </w:rPr>
      </w:pPr>
      <w:r w:rsidRPr="00C027E8">
        <w:rPr>
          <w:rFonts w:ascii="Times New Roman" w:hAnsi="Times New Roman" w:cs="Times New Roman"/>
          <w:b/>
          <w:sz w:val="24"/>
          <w:szCs w:val="24"/>
        </w:rPr>
        <w:t>Вурнарского муниципального округа Чувашской Республики</w:t>
      </w:r>
    </w:p>
    <w:p w:rsidR="00C027E8" w:rsidRPr="00C027E8" w:rsidRDefault="00C027E8" w:rsidP="00DF4EF4">
      <w:pPr>
        <w:spacing w:line="240" w:lineRule="auto"/>
        <w:contextualSpacing/>
        <w:jc w:val="center"/>
        <w:rPr>
          <w:rFonts w:ascii="Times New Roman" w:hAnsi="Times New Roman" w:cs="Times New Roman"/>
          <w:b/>
          <w:sz w:val="24"/>
          <w:szCs w:val="24"/>
        </w:rPr>
      </w:pPr>
    </w:p>
    <w:p w:rsidR="00510FDF" w:rsidRPr="00EF4FB0" w:rsidRDefault="00510FDF" w:rsidP="00DF4EF4">
      <w:pPr>
        <w:spacing w:line="240" w:lineRule="auto"/>
        <w:ind w:firstLine="426"/>
        <w:contextualSpacing/>
        <w:jc w:val="center"/>
        <w:rPr>
          <w:rFonts w:ascii="Times New Roman" w:hAnsi="Times New Roman" w:cs="Times New Roman"/>
          <w:b/>
          <w:sz w:val="24"/>
          <w:szCs w:val="24"/>
        </w:rPr>
      </w:pPr>
      <w:r w:rsidRPr="00EF4FB0">
        <w:rPr>
          <w:rFonts w:ascii="Times New Roman" w:hAnsi="Times New Roman" w:cs="Times New Roman"/>
          <w:b/>
          <w:sz w:val="24"/>
          <w:szCs w:val="24"/>
        </w:rPr>
        <w:t>1.Общие положения</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1.1. Кодекс профессиональной этики педагогических работников (далее –Кодекс) муниципального бюджетного образовательного учреждения дополнительного образования «Дом детского творчества» Вурнарского муниципального округа Чувашской Республики (далее- ДДТ) разработан в целях реализации нормы ч. 4 ст. 47 Федерального закона от 29.12.2012 N 273-ФЗ «Об образовании в Российской Федерации», в соответствии с положениями Конституции Российской Федерации, законодательством РФ, международным правом, принятыми в обществе нормами морали и нравственности.</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1.2. Кодекс представляет собой свод правил и принципов профессионального поведения педагогического работника во время образовательного процесса и (или) выполнения трудовой функции.</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1.3. Целями Кодекса являются: </w:t>
      </w:r>
    </w:p>
    <w:p w:rsidR="00510FDF" w:rsidRPr="00EF4FB0" w:rsidRDefault="00510FDF" w:rsidP="00C54E51">
      <w:pPr>
        <w:pStyle w:val="a3"/>
        <w:numPr>
          <w:ilvl w:val="0"/>
          <w:numId w:val="2"/>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установление единых норм поведения педагогических работников в учреждении;</w:t>
      </w:r>
    </w:p>
    <w:p w:rsidR="00510FDF" w:rsidRPr="00EF4FB0" w:rsidRDefault="00510FDF" w:rsidP="00C54E51">
      <w:pPr>
        <w:pStyle w:val="a3"/>
        <w:numPr>
          <w:ilvl w:val="0"/>
          <w:numId w:val="2"/>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укрепление авторитета педагогических работников в учреждении и обществе;</w:t>
      </w:r>
    </w:p>
    <w:p w:rsidR="00510FDF" w:rsidRPr="00EF4FB0" w:rsidRDefault="00510FDF" w:rsidP="00C54E51">
      <w:pPr>
        <w:pStyle w:val="a3"/>
        <w:numPr>
          <w:ilvl w:val="0"/>
          <w:numId w:val="2"/>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 xml:space="preserve">обеспечение права педагогических работников учреждения на справедливое и объективное расследование нарушения ими норм профессиональной этики;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1.4. Кодекс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педагогических работников.</w:t>
      </w:r>
    </w:p>
    <w:p w:rsidR="00510FDF" w:rsidRPr="00EF4FB0" w:rsidRDefault="00510FDF" w:rsidP="00DF4EF4">
      <w:pPr>
        <w:spacing w:line="240" w:lineRule="auto"/>
        <w:ind w:firstLine="426"/>
        <w:contextualSpacing/>
        <w:jc w:val="center"/>
        <w:rPr>
          <w:rFonts w:ascii="Times New Roman" w:hAnsi="Times New Roman" w:cs="Times New Roman"/>
          <w:sz w:val="24"/>
          <w:szCs w:val="24"/>
        </w:rPr>
      </w:pPr>
      <w:r w:rsidRPr="00EF4FB0">
        <w:rPr>
          <w:rFonts w:ascii="Times New Roman" w:hAnsi="Times New Roman" w:cs="Times New Roman"/>
          <w:b/>
          <w:sz w:val="24"/>
          <w:szCs w:val="24"/>
        </w:rPr>
        <w:t>2. Основные термины и понятия</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В настоящем Кодексе используются следующие основные термины и понятия: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2.1. </w:t>
      </w:r>
      <w:r w:rsidRPr="00EF4FB0">
        <w:rPr>
          <w:rFonts w:ascii="Times New Roman" w:hAnsi="Times New Roman" w:cs="Times New Roman"/>
          <w:b/>
          <w:sz w:val="24"/>
          <w:szCs w:val="24"/>
        </w:rPr>
        <w:t>Педагогический работник -</w:t>
      </w:r>
      <w:r w:rsidRPr="00EF4FB0">
        <w:rPr>
          <w:rFonts w:ascii="Times New Roman" w:hAnsi="Times New Roman" w:cs="Times New Roman"/>
          <w:sz w:val="24"/>
          <w:szCs w:val="24"/>
        </w:rPr>
        <w:t xml:space="preserve"> физическое лицо, которое состоит в трудовых, служебных отношениях с </w:t>
      </w:r>
      <w:r w:rsidRPr="00EF4FB0">
        <w:rPr>
          <w:rFonts w:ascii="Times New Roman" w:hAnsi="Times New Roman" w:cs="Times New Roman"/>
          <w:sz w:val="24"/>
          <w:szCs w:val="24"/>
        </w:rPr>
        <w:tab/>
        <w:t xml:space="preserve">ДДТ, осуществляющей образовательную деятельность, и выполняет обязанности по воспитанию и обучению учащихся.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2.2. </w:t>
      </w:r>
      <w:r w:rsidRPr="00EF4FB0">
        <w:rPr>
          <w:rFonts w:ascii="Times New Roman" w:hAnsi="Times New Roman" w:cs="Times New Roman"/>
          <w:b/>
          <w:sz w:val="24"/>
          <w:szCs w:val="24"/>
        </w:rPr>
        <w:t xml:space="preserve">Профессиональная этика педагогического работника </w:t>
      </w:r>
      <w:r w:rsidRPr="00EF4FB0">
        <w:rPr>
          <w:rFonts w:ascii="Times New Roman" w:hAnsi="Times New Roman" w:cs="Times New Roman"/>
          <w:sz w:val="24"/>
          <w:szCs w:val="24"/>
        </w:rPr>
        <w:t>- система принципов, норм и правил поведения, действующая в отношениях работника с обучающимися, их родителями (законными представ</w:t>
      </w:r>
      <w:r w:rsidR="00FD40A6">
        <w:rPr>
          <w:rFonts w:ascii="Times New Roman" w:hAnsi="Times New Roman" w:cs="Times New Roman"/>
          <w:sz w:val="24"/>
          <w:szCs w:val="24"/>
        </w:rPr>
        <w:t xml:space="preserve">ителями) и другими работниками </w:t>
      </w:r>
      <w:r w:rsidRPr="00EF4FB0">
        <w:rPr>
          <w:rFonts w:ascii="Times New Roman" w:hAnsi="Times New Roman" w:cs="Times New Roman"/>
          <w:sz w:val="24"/>
          <w:szCs w:val="24"/>
        </w:rPr>
        <w:t xml:space="preserve">организации.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2.3. </w:t>
      </w:r>
      <w:r w:rsidRPr="00EF4FB0">
        <w:rPr>
          <w:rFonts w:ascii="Times New Roman" w:hAnsi="Times New Roman" w:cs="Times New Roman"/>
          <w:b/>
          <w:sz w:val="24"/>
          <w:szCs w:val="24"/>
        </w:rPr>
        <w:t>Гуманность</w:t>
      </w:r>
      <w:r w:rsidRPr="00EF4FB0">
        <w:rPr>
          <w:rFonts w:ascii="Times New Roman" w:hAnsi="Times New Roman" w:cs="Times New Roman"/>
          <w:sz w:val="24"/>
          <w:szCs w:val="24"/>
        </w:rPr>
        <w:t xml:space="preserve"> - принцип, а также соответствующие свойства характера, основанные на деятельном признании и уважении личности человека, содействие его благу без ограничения возможностей для свободы. Гуманность предполагает бескорыстное отношение к окружающим, сочувствие и поддержку, не причинение физических страданий и недопустимость унижения человеческого достоинства.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2.4. </w:t>
      </w:r>
      <w:r w:rsidRPr="00EF4FB0">
        <w:rPr>
          <w:rFonts w:ascii="Times New Roman" w:hAnsi="Times New Roman" w:cs="Times New Roman"/>
          <w:b/>
          <w:sz w:val="24"/>
          <w:szCs w:val="24"/>
        </w:rPr>
        <w:t xml:space="preserve">Законность </w:t>
      </w:r>
      <w:r w:rsidRPr="00EF4FB0">
        <w:rPr>
          <w:rFonts w:ascii="Times New Roman" w:hAnsi="Times New Roman" w:cs="Times New Roman"/>
          <w:sz w:val="24"/>
          <w:szCs w:val="24"/>
        </w:rPr>
        <w:t xml:space="preserve">- соблюдение педагогическим работником положений и норм законодательства РФ, устава и локальных нормативных актов учреждения.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2.5. </w:t>
      </w:r>
      <w:r w:rsidRPr="00EF4FB0">
        <w:rPr>
          <w:rFonts w:ascii="Times New Roman" w:hAnsi="Times New Roman" w:cs="Times New Roman"/>
          <w:b/>
          <w:sz w:val="24"/>
          <w:szCs w:val="24"/>
        </w:rPr>
        <w:t>Справедливость</w:t>
      </w:r>
      <w:r w:rsidRPr="00EF4FB0">
        <w:rPr>
          <w:rFonts w:ascii="Times New Roman" w:hAnsi="Times New Roman" w:cs="Times New Roman"/>
          <w:sz w:val="24"/>
          <w:szCs w:val="24"/>
        </w:rPr>
        <w:t xml:space="preserve"> - беспристрастное и нравственно должное отношение педагогического работника к участникам образовательного процесса.</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2.6. </w:t>
      </w:r>
      <w:r w:rsidRPr="00EF4FB0">
        <w:rPr>
          <w:rFonts w:ascii="Times New Roman" w:hAnsi="Times New Roman" w:cs="Times New Roman"/>
          <w:b/>
          <w:sz w:val="24"/>
          <w:szCs w:val="24"/>
        </w:rPr>
        <w:t>Профессионализм</w:t>
      </w:r>
      <w:r w:rsidRPr="00EF4FB0">
        <w:rPr>
          <w:rFonts w:ascii="Times New Roman" w:hAnsi="Times New Roman" w:cs="Times New Roman"/>
          <w:sz w:val="24"/>
          <w:szCs w:val="24"/>
        </w:rPr>
        <w:t xml:space="preserve"> - обладание педагогическим работником знаниями, владение умениями и навыками, необходимыми ему для эффективной деятельности.</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2.7. </w:t>
      </w:r>
      <w:r w:rsidRPr="00EF4FB0">
        <w:rPr>
          <w:rFonts w:ascii="Times New Roman" w:hAnsi="Times New Roman" w:cs="Times New Roman"/>
          <w:b/>
          <w:sz w:val="24"/>
          <w:szCs w:val="24"/>
        </w:rPr>
        <w:t>Ответственность</w:t>
      </w:r>
      <w:r w:rsidRPr="00EF4FB0">
        <w:rPr>
          <w:rFonts w:ascii="Times New Roman" w:hAnsi="Times New Roman" w:cs="Times New Roman"/>
          <w:sz w:val="24"/>
          <w:szCs w:val="24"/>
        </w:rPr>
        <w:t xml:space="preserve"> - принцип, согласно которому педагогический работник отвечает за совершенные поступки, действия (бездействие).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2.8. </w:t>
      </w:r>
      <w:r w:rsidRPr="00EF4FB0">
        <w:rPr>
          <w:rFonts w:ascii="Times New Roman" w:hAnsi="Times New Roman" w:cs="Times New Roman"/>
          <w:b/>
          <w:sz w:val="24"/>
          <w:szCs w:val="24"/>
        </w:rPr>
        <w:t xml:space="preserve">Толерантность </w:t>
      </w:r>
      <w:r w:rsidRPr="00EF4FB0">
        <w:rPr>
          <w:rFonts w:ascii="Times New Roman" w:hAnsi="Times New Roman" w:cs="Times New Roman"/>
          <w:sz w:val="24"/>
          <w:szCs w:val="24"/>
        </w:rPr>
        <w:t>- терпимость к иному мировоззрению, образу жизни, поведению, национальности, вероисповеданию участников образовательного процесса.</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lastRenderedPageBreak/>
        <w:t xml:space="preserve"> 2.9. </w:t>
      </w:r>
      <w:r w:rsidRPr="00EF4FB0">
        <w:rPr>
          <w:rFonts w:ascii="Times New Roman" w:hAnsi="Times New Roman" w:cs="Times New Roman"/>
          <w:b/>
          <w:sz w:val="24"/>
          <w:szCs w:val="24"/>
        </w:rPr>
        <w:t>Аморальный проступок</w:t>
      </w:r>
      <w:r w:rsidRPr="00EF4FB0">
        <w:rPr>
          <w:rFonts w:ascii="Times New Roman" w:hAnsi="Times New Roman" w:cs="Times New Roman"/>
          <w:sz w:val="24"/>
          <w:szCs w:val="24"/>
        </w:rPr>
        <w:t xml:space="preserve"> - виновное деяние (действие или бездействие) педагогического работника, грубо нарушающее нормы морали и нравственности, а равно способствующее совершению таких деяний со стороны учащегося, отрицательно влияющее на выполнение им своих трудовых функций, унижающее честь и достоинство педагогических работников перед учащимися и (или) их родителями (законными представителями).</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2.10. </w:t>
      </w:r>
      <w:r w:rsidRPr="00EF4FB0">
        <w:rPr>
          <w:rFonts w:ascii="Times New Roman" w:hAnsi="Times New Roman" w:cs="Times New Roman"/>
          <w:b/>
          <w:sz w:val="24"/>
          <w:szCs w:val="24"/>
        </w:rPr>
        <w:t>Конфликт интересов педагогического работника</w:t>
      </w:r>
      <w:r w:rsidRPr="00EF4FB0">
        <w:rPr>
          <w:rFonts w:ascii="Times New Roman" w:hAnsi="Times New Roman" w:cs="Times New Roman"/>
          <w:sz w:val="24"/>
          <w:szCs w:val="24"/>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 его родителей (законных представителей). </w:t>
      </w:r>
    </w:p>
    <w:p w:rsidR="00510FDF" w:rsidRPr="00EF4FB0" w:rsidRDefault="00510FDF" w:rsidP="00DF4EF4">
      <w:pPr>
        <w:spacing w:line="240" w:lineRule="auto"/>
        <w:ind w:firstLine="426"/>
        <w:contextualSpacing/>
        <w:jc w:val="center"/>
        <w:rPr>
          <w:rFonts w:ascii="Times New Roman" w:hAnsi="Times New Roman" w:cs="Times New Roman"/>
          <w:b/>
          <w:sz w:val="24"/>
          <w:szCs w:val="24"/>
        </w:rPr>
      </w:pPr>
      <w:r w:rsidRPr="00EF4FB0">
        <w:rPr>
          <w:rFonts w:ascii="Times New Roman" w:hAnsi="Times New Roman" w:cs="Times New Roman"/>
          <w:b/>
          <w:sz w:val="24"/>
          <w:szCs w:val="24"/>
        </w:rPr>
        <w:t>3. Этические принципы и правила профессионального поведения педагогического работника.</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3.1. При выполнении трудовых обязанностей педагогическому работнику следует исходить из конституционного положения о том, что человек, его права и свободы являются высшей ценностью, каждый гражданин имеет право на неприкосновенность частной жизни, личную и семейную тайну, защиту чести, достоинства, своего доброго имени.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3.2. Принципами профессионального поведения педагогического работника являются: гуманность, законность, справедливость, профессионализм, ответственность, солидарность и толерантность.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3.3. В своей деятельности педагогический работник проявляет терпимость и уважение к обычаям и традициям народов РФ и других государств, учитывает культурные и иные особенности различных этнических, социальных групп и </w:t>
      </w:r>
      <w:proofErr w:type="spellStart"/>
      <w:r w:rsidRPr="00EF4FB0">
        <w:rPr>
          <w:rFonts w:ascii="Times New Roman" w:hAnsi="Times New Roman" w:cs="Times New Roman"/>
          <w:sz w:val="24"/>
          <w:szCs w:val="24"/>
        </w:rPr>
        <w:t>конфессий</w:t>
      </w:r>
      <w:proofErr w:type="spellEnd"/>
      <w:r w:rsidRPr="00EF4FB0">
        <w:rPr>
          <w:rFonts w:ascii="Times New Roman" w:hAnsi="Times New Roman" w:cs="Times New Roman"/>
          <w:sz w:val="24"/>
          <w:szCs w:val="24"/>
        </w:rPr>
        <w:t xml:space="preserve">.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3.4. Педагогический работник осуществляет свою деятельность на высоком профессиональном уровне, постоянно стремится к совершенствованию своих знаний, умений, навыков, методологии обучения, занимает активную жизненную позицию.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3.5. Педагогический работник дорожит своей репутацией, подает своим поведением положительный пример всем участникам образовательного процесса.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3.6. Педагогический работник соблюдает правила русского языка, культуру устной и письменной речи, не использует сам и не допускает использования в присутствии участников образовательного процесса ругательств, вульгаризмов, грубых или оскорбительных фраз.</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3.7. Педагогический работник способствует реализации права на получение дополнительного образования всех детей независимо от их пола, возраста, расовой и национальной принадлежности, а также религиозных убеждений, социального статуса, материального положения их родителей.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3.8. Педагогический работник уважает честь и достоинство обучающихся и других участников образовательных отношений, защищает обучающихся от любых форм проявления жестокости и унижения.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3.9. В своей профессиональной деятельности педагогический работник:  </w:t>
      </w:r>
    </w:p>
    <w:p w:rsidR="00510FDF" w:rsidRPr="00EF4FB0" w:rsidRDefault="00510FDF" w:rsidP="00C54E51">
      <w:pPr>
        <w:pStyle w:val="a3"/>
        <w:numPr>
          <w:ilvl w:val="0"/>
          <w:numId w:val="3"/>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учитывает особенности психофизического развития детей и состояние их здоровья;</w:t>
      </w:r>
    </w:p>
    <w:p w:rsidR="00510FDF" w:rsidRPr="00EF4FB0" w:rsidRDefault="00510FDF" w:rsidP="00C54E51">
      <w:pPr>
        <w:pStyle w:val="a3"/>
        <w:numPr>
          <w:ilvl w:val="0"/>
          <w:numId w:val="3"/>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применяет педагогически обоснованные и обеспечивающие высокое качество образования;</w:t>
      </w:r>
    </w:p>
    <w:p w:rsidR="00510FDF" w:rsidRPr="00EF4FB0" w:rsidRDefault="00510FDF" w:rsidP="00C54E51">
      <w:pPr>
        <w:pStyle w:val="a3"/>
        <w:numPr>
          <w:ilvl w:val="0"/>
          <w:numId w:val="3"/>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 xml:space="preserve">формы, методы обучения и воспитания; </w:t>
      </w:r>
    </w:p>
    <w:p w:rsidR="00510FDF" w:rsidRPr="00EF4FB0" w:rsidRDefault="00510FDF" w:rsidP="00C54E51">
      <w:pPr>
        <w:pStyle w:val="a3"/>
        <w:numPr>
          <w:ilvl w:val="0"/>
          <w:numId w:val="3"/>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соблюдает специальные условия, необходимые для получения дополнительного</w:t>
      </w:r>
      <w:r w:rsidRPr="00EF4FB0">
        <w:rPr>
          <w:rFonts w:ascii="Times New Roman" w:hAnsi="Times New Roman" w:cs="Times New Roman"/>
          <w:sz w:val="24"/>
          <w:szCs w:val="24"/>
        </w:rPr>
        <w:sym w:font="Symbol" w:char="F02D"/>
      </w:r>
      <w:r w:rsidRPr="00EF4FB0">
        <w:rPr>
          <w:rFonts w:ascii="Times New Roman" w:hAnsi="Times New Roman" w:cs="Times New Roman"/>
          <w:sz w:val="24"/>
          <w:szCs w:val="24"/>
        </w:rPr>
        <w:t xml:space="preserve"> образования детьми с ограниченными возможностями здоровья.</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lastRenderedPageBreak/>
        <w:t xml:space="preserve"> 3.10. Во взаимоотношениях с коллегами педагогический работник обязан быть честным, справедливым, порядочным, с уважением относиться к их знаниям и опыту, при необходимости оказывать им профессиональную помощь и поддержку.</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З.11. Педагогический работник высказывает критику в адрес коллег </w:t>
      </w:r>
      <w:proofErr w:type="spellStart"/>
      <w:r w:rsidRPr="00EF4FB0">
        <w:rPr>
          <w:rFonts w:ascii="Times New Roman" w:hAnsi="Times New Roman" w:cs="Times New Roman"/>
          <w:sz w:val="24"/>
          <w:szCs w:val="24"/>
        </w:rPr>
        <w:t>аргументированно</w:t>
      </w:r>
      <w:proofErr w:type="spellEnd"/>
      <w:r w:rsidRPr="00EF4FB0">
        <w:rPr>
          <w:rFonts w:ascii="Times New Roman" w:hAnsi="Times New Roman" w:cs="Times New Roman"/>
          <w:sz w:val="24"/>
          <w:szCs w:val="24"/>
        </w:rPr>
        <w:t xml:space="preserve">, конструктивно, без использования оскорбительных слов. Критике подлежат профессиональные действия, но не личность коллег.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3.12. Педагогический работник не имеет права допускать негативные высказывания о своих коллегах и их работе в присутствии обучающихся и их родителей (законных представителей).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3.13. Педагогический работник не вправе подвергать критике внутрисемейные ценности и верования обучающихся.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3.14. Педагогический работник хранит в тайне информацию об обучающихся, доверенную ему участниками образовательного процесса, в т. ч. высказанное мнение о родителях (законных представителях), педагогах, за исключением случаев, предусмотренных законодательством. </w:t>
      </w:r>
    </w:p>
    <w:p w:rsidR="00510FDF" w:rsidRPr="00EF4FB0" w:rsidRDefault="00510FDF" w:rsidP="00DF4EF4">
      <w:pPr>
        <w:spacing w:line="240" w:lineRule="auto"/>
        <w:ind w:firstLine="426"/>
        <w:contextualSpacing/>
        <w:jc w:val="center"/>
        <w:rPr>
          <w:rFonts w:ascii="Times New Roman" w:hAnsi="Times New Roman" w:cs="Times New Roman"/>
          <w:b/>
          <w:sz w:val="24"/>
          <w:szCs w:val="24"/>
        </w:rPr>
      </w:pPr>
      <w:r w:rsidRPr="00EF4FB0">
        <w:rPr>
          <w:rFonts w:ascii="Times New Roman" w:hAnsi="Times New Roman" w:cs="Times New Roman"/>
          <w:b/>
          <w:sz w:val="24"/>
          <w:szCs w:val="24"/>
        </w:rPr>
        <w:t>4. Требования к внешнему виду педагогического работника</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4.1. Внешний вид педагогического работника при выполнении им трудовых обязанностей должен способствовать формированию уважительного отношения в обществе к педагогическим работникам и организациям, осуществляющим образовательную деятельность.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4.2. Во время выполнения, своих должностных обязанностей педагогический работник должен быть аккуратно одет. Одежда не должна быть яркой и вызывающей и противоречить общепринятым нормам приличия. Приемлем деловой костюм, к которому относятся пиджак с юбкой/брюками и блузка. Предпочтительными цветами для одежды являются черный, коричневый, серый, темно-синий, темно-бордовый, бежевый. Рубашки и блузки могут быть пастельных тонов.</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4.3. Украшений должно быть минимальное количество, они не должны быть яркими и броскими.</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4.4. Прическа, макияж и маникюр должны производить впечатление аккуратного и ухоженного человека. Макияж и маникюр должны быть нейтральных тонов.</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 4.5. Недопустимо наличие у педагогического работника татуировок и </w:t>
      </w:r>
      <w:proofErr w:type="spellStart"/>
      <w:r w:rsidRPr="00EF4FB0">
        <w:rPr>
          <w:rFonts w:ascii="Times New Roman" w:hAnsi="Times New Roman" w:cs="Times New Roman"/>
          <w:sz w:val="24"/>
          <w:szCs w:val="24"/>
        </w:rPr>
        <w:t>пирсинга</w:t>
      </w:r>
      <w:proofErr w:type="spellEnd"/>
      <w:r w:rsidRPr="00EF4FB0">
        <w:rPr>
          <w:rFonts w:ascii="Times New Roman" w:hAnsi="Times New Roman" w:cs="Times New Roman"/>
          <w:sz w:val="24"/>
          <w:szCs w:val="24"/>
        </w:rPr>
        <w:t xml:space="preserve"> на открытых участках тела. </w:t>
      </w:r>
    </w:p>
    <w:p w:rsidR="00510FDF" w:rsidRPr="00EF4FB0" w:rsidRDefault="00510FDF" w:rsidP="00DF4EF4">
      <w:pPr>
        <w:spacing w:line="240" w:lineRule="auto"/>
        <w:ind w:firstLine="426"/>
        <w:contextualSpacing/>
        <w:jc w:val="center"/>
        <w:rPr>
          <w:rFonts w:ascii="Times New Roman" w:hAnsi="Times New Roman" w:cs="Times New Roman"/>
          <w:b/>
          <w:sz w:val="24"/>
          <w:szCs w:val="24"/>
        </w:rPr>
      </w:pPr>
      <w:r w:rsidRPr="00EF4FB0">
        <w:rPr>
          <w:rFonts w:ascii="Times New Roman" w:hAnsi="Times New Roman" w:cs="Times New Roman"/>
          <w:b/>
          <w:sz w:val="24"/>
          <w:szCs w:val="24"/>
        </w:rPr>
        <w:t>5. Дисциплинарные меры за нарушение норм профессионального поведения</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5.1. За нарушение норм профессиональной этики на виновного педагогического работника может быть наложено дисциплинарное взыскание.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5.2.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защиты или благополучия обучающихся. </w:t>
      </w:r>
    </w:p>
    <w:p w:rsidR="00510FDF" w:rsidRPr="00EF4FB0" w:rsidRDefault="00510FDF" w:rsidP="00DF4EF4">
      <w:pPr>
        <w:spacing w:line="240" w:lineRule="auto"/>
        <w:ind w:firstLine="426"/>
        <w:contextualSpacing/>
        <w:jc w:val="both"/>
        <w:rPr>
          <w:rFonts w:ascii="Times New Roman" w:hAnsi="Times New Roman" w:cs="Times New Roman"/>
          <w:sz w:val="24"/>
          <w:szCs w:val="24"/>
        </w:rPr>
      </w:pPr>
      <w:r w:rsidRPr="00EF4FB0">
        <w:rPr>
          <w:rFonts w:ascii="Times New Roman" w:hAnsi="Times New Roman" w:cs="Times New Roman"/>
          <w:sz w:val="24"/>
          <w:szCs w:val="24"/>
        </w:rPr>
        <w:t xml:space="preserve">5.3. На каждой стадии рассмотрения любого дисциплинарного вопроса каждому педагогическому работнику должны быть обеспечены достаточные гарантии, в частности:  </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 xml:space="preserve">право быть информированным в письменном виде о предъявляемых ему претензиях и об  основаниях для этих претензий;  </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право на ознакомление со всеми материалами по данному делу;</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право на защиту лично или через представителя по своему выбору, с предоставлением;</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 xml:space="preserve">преподавателю достаточного времени для подготовки защиты;  </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право быть информированным в письменном виде о принятых по его делу решениях, а также о мотивах этого решения;</w:t>
      </w:r>
    </w:p>
    <w:p w:rsidR="00510FDF" w:rsidRPr="00EF4FB0" w:rsidRDefault="00510FDF" w:rsidP="00C54E51">
      <w:pPr>
        <w:pStyle w:val="a3"/>
        <w:numPr>
          <w:ilvl w:val="0"/>
          <w:numId w:val="4"/>
        </w:numPr>
        <w:spacing w:line="240" w:lineRule="auto"/>
        <w:jc w:val="both"/>
        <w:rPr>
          <w:rFonts w:ascii="Times New Roman" w:hAnsi="Times New Roman" w:cs="Times New Roman"/>
          <w:sz w:val="24"/>
          <w:szCs w:val="24"/>
        </w:rPr>
      </w:pPr>
      <w:r w:rsidRPr="00EF4FB0">
        <w:rPr>
          <w:rFonts w:ascii="Times New Roman" w:hAnsi="Times New Roman" w:cs="Times New Roman"/>
          <w:sz w:val="24"/>
          <w:szCs w:val="24"/>
        </w:rPr>
        <w:t>право апелляции: в компетентные инстанции.</w:t>
      </w: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C027E8" w:rsidRPr="00EF4FB0" w:rsidRDefault="00C027E8" w:rsidP="00DF4EF4">
      <w:pPr>
        <w:pStyle w:val="a3"/>
        <w:spacing w:line="240" w:lineRule="auto"/>
        <w:ind w:left="1146"/>
        <w:jc w:val="right"/>
        <w:rPr>
          <w:rFonts w:ascii="Times New Roman" w:hAnsi="Times New Roman" w:cs="Times New Roman"/>
          <w:sz w:val="24"/>
          <w:szCs w:val="24"/>
        </w:rPr>
      </w:pPr>
    </w:p>
    <w:p w:rsidR="00510FDF" w:rsidRPr="00EF4FB0" w:rsidRDefault="00510FDF" w:rsidP="00DF4EF4">
      <w:pPr>
        <w:spacing w:after="0" w:line="240" w:lineRule="auto"/>
        <w:ind w:firstLine="709"/>
        <w:contextualSpacing/>
        <w:jc w:val="center"/>
        <w:rPr>
          <w:rFonts w:ascii="Times New Roman" w:hAnsi="Times New Roman" w:cs="Times New Roman"/>
          <w:b/>
          <w:sz w:val="24"/>
          <w:szCs w:val="24"/>
        </w:rPr>
      </w:pPr>
      <w:r w:rsidRPr="00EF4FB0">
        <w:rPr>
          <w:rFonts w:ascii="Times New Roman" w:hAnsi="Times New Roman" w:cs="Times New Roman"/>
          <w:b/>
          <w:sz w:val="24"/>
          <w:szCs w:val="24"/>
        </w:rPr>
        <w:t>ПОЛОЖЕНИЕ</w:t>
      </w:r>
    </w:p>
    <w:p w:rsidR="00510FDF" w:rsidRPr="00EF4FB0" w:rsidRDefault="00510FDF" w:rsidP="00DF4EF4">
      <w:pPr>
        <w:spacing w:after="0" w:line="240" w:lineRule="auto"/>
        <w:ind w:firstLine="709"/>
        <w:contextualSpacing/>
        <w:jc w:val="center"/>
        <w:rPr>
          <w:rFonts w:ascii="Times New Roman" w:hAnsi="Times New Roman" w:cs="Times New Roman"/>
          <w:b/>
          <w:sz w:val="24"/>
          <w:szCs w:val="24"/>
        </w:rPr>
      </w:pPr>
      <w:r w:rsidRPr="00EF4FB0">
        <w:rPr>
          <w:rFonts w:ascii="Times New Roman" w:hAnsi="Times New Roman" w:cs="Times New Roman"/>
          <w:b/>
          <w:sz w:val="24"/>
          <w:szCs w:val="24"/>
        </w:rPr>
        <w:t>ОБ АНТИКОРРУПЦИОННОЙ ПОЛИТИКЕ</w:t>
      </w:r>
    </w:p>
    <w:p w:rsidR="00510FDF" w:rsidRPr="00EF4FB0" w:rsidRDefault="00510FDF" w:rsidP="00DF4EF4">
      <w:pPr>
        <w:spacing w:after="0" w:line="240" w:lineRule="auto"/>
        <w:ind w:firstLine="709"/>
        <w:contextualSpacing/>
        <w:jc w:val="center"/>
        <w:rPr>
          <w:rFonts w:ascii="Times New Roman" w:hAnsi="Times New Roman" w:cs="Times New Roman"/>
          <w:b/>
          <w:sz w:val="24"/>
          <w:szCs w:val="24"/>
        </w:rPr>
      </w:pPr>
      <w:r w:rsidRPr="00EF4FB0">
        <w:rPr>
          <w:rFonts w:ascii="Times New Roman" w:hAnsi="Times New Roman" w:cs="Times New Roman"/>
          <w:b/>
          <w:sz w:val="24"/>
          <w:szCs w:val="24"/>
        </w:rPr>
        <w:t>МБОУ  ДО «ДОМ ДЕТСКОГО ТВОРЧЕСТВА»</w:t>
      </w:r>
    </w:p>
    <w:p w:rsidR="00233929" w:rsidRPr="009F18A3" w:rsidRDefault="00233929" w:rsidP="00233929">
      <w:pPr>
        <w:pStyle w:val="Default"/>
        <w:ind w:firstLine="284"/>
        <w:jc w:val="both"/>
      </w:pPr>
      <w:proofErr w:type="spellStart"/>
      <w:r w:rsidRPr="009F18A3">
        <w:t>Антикоррупционная</w:t>
      </w:r>
      <w:proofErr w:type="spellEnd"/>
      <w:r w:rsidRPr="009F18A3">
        <w:t xml:space="preserve"> политика </w:t>
      </w:r>
      <w:r w:rsidRPr="00294C5C">
        <w:t>муниципального бюджетного</w:t>
      </w:r>
      <w:r>
        <w:t xml:space="preserve"> образовательного</w:t>
      </w:r>
      <w:r w:rsidRPr="00294C5C">
        <w:t xml:space="preserve"> </w:t>
      </w:r>
      <w:r>
        <w:t xml:space="preserve">учреждения дополнительного образования </w:t>
      </w:r>
      <w:r w:rsidRPr="00294C5C">
        <w:t>«Дом детского творчества»</w:t>
      </w:r>
      <w:r>
        <w:t xml:space="preserve"> Вурнарского муниципального округа Чувашской Республики </w:t>
      </w:r>
      <w:r w:rsidRPr="00294C5C">
        <w:t xml:space="preserve"> </w:t>
      </w:r>
      <w:r w:rsidRPr="009F18A3">
        <w:t xml:space="preserve">(далее - Учреждение) разработана в соответствии с Федеральным законом от 25 декабря 2008 года № 273-ФЗ «О противодействии коррупции» и Методическими рекомендациями по разработке и принятию организационных мер по предупреждению коррупции от 08 ноября 2013 года, разработанными Министерством труда и социальной защиты Российской Федерации. </w:t>
      </w:r>
    </w:p>
    <w:p w:rsidR="00233929" w:rsidRPr="009F18A3" w:rsidRDefault="00233929" w:rsidP="00233929">
      <w:pPr>
        <w:pStyle w:val="Default"/>
        <w:ind w:firstLine="284"/>
        <w:jc w:val="both"/>
      </w:pPr>
      <w:proofErr w:type="spellStart"/>
      <w:r w:rsidRPr="009F18A3">
        <w:t>Антикоррупционная</w:t>
      </w:r>
      <w:proofErr w:type="spellEnd"/>
      <w:r w:rsidRPr="009F18A3">
        <w:t xml:space="preserve"> политика Учреждения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Учреждения. </w:t>
      </w:r>
    </w:p>
    <w:p w:rsidR="00233929" w:rsidRPr="009F18A3" w:rsidRDefault="00233929" w:rsidP="00233929">
      <w:pPr>
        <w:pStyle w:val="Default"/>
        <w:ind w:firstLine="284"/>
        <w:jc w:val="both"/>
      </w:pPr>
      <w:r w:rsidRPr="009F18A3">
        <w:t xml:space="preserve">В соответствии со ст. 13.3 Федерального закона № 273-Ф3 меры по предупреждению коррупции, принимаемые в организации, могут включать: </w:t>
      </w:r>
    </w:p>
    <w:p w:rsidR="00233929" w:rsidRPr="009F18A3" w:rsidRDefault="00233929" w:rsidP="00233929">
      <w:pPr>
        <w:pStyle w:val="Default"/>
        <w:ind w:firstLine="284"/>
        <w:jc w:val="both"/>
      </w:pPr>
      <w:r w:rsidRPr="009F18A3">
        <w:t xml:space="preserve">1) определение подразделений или должностных лиц, ответственных за профилактику коррупционных и иных правонарушений; </w:t>
      </w:r>
    </w:p>
    <w:p w:rsidR="00233929" w:rsidRPr="009F18A3" w:rsidRDefault="00233929" w:rsidP="00233929">
      <w:pPr>
        <w:pStyle w:val="Default"/>
        <w:ind w:firstLine="284"/>
        <w:jc w:val="both"/>
      </w:pPr>
      <w:r w:rsidRPr="009F18A3">
        <w:t xml:space="preserve">2) сотрудничество организации с правоохранительными органами; </w:t>
      </w:r>
    </w:p>
    <w:p w:rsidR="00233929" w:rsidRPr="009F18A3" w:rsidRDefault="00233929" w:rsidP="00233929">
      <w:pPr>
        <w:pStyle w:val="Default"/>
        <w:ind w:firstLine="284"/>
        <w:jc w:val="both"/>
      </w:pPr>
      <w:r w:rsidRPr="009F18A3">
        <w:t xml:space="preserve">3) разработку и внедрение в практику стандартов и процедур, направленных на обеспечение добросовестной работы организации; </w:t>
      </w:r>
    </w:p>
    <w:p w:rsidR="00233929" w:rsidRPr="009F18A3" w:rsidRDefault="00233929" w:rsidP="00233929">
      <w:pPr>
        <w:pStyle w:val="Default"/>
        <w:ind w:firstLine="284"/>
        <w:jc w:val="both"/>
      </w:pPr>
      <w:r w:rsidRPr="009F18A3">
        <w:t xml:space="preserve">4) принятие кодекса этики и служебного поведения работников организации; </w:t>
      </w:r>
    </w:p>
    <w:p w:rsidR="00233929" w:rsidRPr="009F18A3" w:rsidRDefault="00233929" w:rsidP="00233929">
      <w:pPr>
        <w:pStyle w:val="Default"/>
        <w:ind w:firstLine="284"/>
        <w:jc w:val="both"/>
      </w:pPr>
      <w:r w:rsidRPr="009F18A3">
        <w:t xml:space="preserve">5) предотвращение и урегулирование конфликта интересов; </w:t>
      </w:r>
    </w:p>
    <w:p w:rsidR="00233929" w:rsidRPr="009F18A3" w:rsidRDefault="00233929" w:rsidP="00233929">
      <w:pPr>
        <w:pStyle w:val="Default"/>
        <w:ind w:firstLine="284"/>
        <w:jc w:val="both"/>
      </w:pPr>
      <w:r w:rsidRPr="009F18A3">
        <w:t xml:space="preserve">6) недопущение составления неофициальной отчетности и использования поддельных документов. </w:t>
      </w:r>
    </w:p>
    <w:p w:rsidR="00233929" w:rsidRDefault="00233929" w:rsidP="00233929">
      <w:pPr>
        <w:pStyle w:val="Default"/>
        <w:ind w:firstLine="284"/>
        <w:jc w:val="both"/>
      </w:pPr>
      <w:proofErr w:type="spellStart"/>
      <w:r w:rsidRPr="009F18A3">
        <w:t>Антикоррупционная</w:t>
      </w:r>
      <w:proofErr w:type="spellEnd"/>
      <w:r w:rsidRPr="009F18A3">
        <w:t xml:space="preserve"> политика </w:t>
      </w:r>
      <w:r>
        <w:t>дополнительного образования</w:t>
      </w:r>
      <w:r w:rsidRPr="009F18A3">
        <w:t xml:space="preserve"> направлена на реализацию данных мер. </w:t>
      </w:r>
    </w:p>
    <w:p w:rsidR="00233929" w:rsidRDefault="00233929" w:rsidP="00233929">
      <w:pPr>
        <w:pStyle w:val="Default"/>
        <w:ind w:firstLine="284"/>
        <w:jc w:val="center"/>
        <w:rPr>
          <w:b/>
        </w:rPr>
      </w:pPr>
      <w:r w:rsidRPr="009F18A3">
        <w:rPr>
          <w:b/>
        </w:rPr>
        <w:t>1. Цели и задачи</w:t>
      </w:r>
    </w:p>
    <w:p w:rsidR="00233929" w:rsidRPr="009F18A3" w:rsidRDefault="00233929" w:rsidP="00233929">
      <w:pPr>
        <w:pStyle w:val="Default"/>
        <w:ind w:firstLine="284"/>
        <w:jc w:val="center"/>
        <w:rPr>
          <w:b/>
        </w:rPr>
      </w:pPr>
    </w:p>
    <w:p w:rsidR="00233929" w:rsidRPr="009F18A3" w:rsidRDefault="00233929" w:rsidP="00233929">
      <w:pPr>
        <w:pStyle w:val="Default"/>
        <w:spacing w:after="35"/>
        <w:ind w:firstLine="284"/>
        <w:jc w:val="both"/>
      </w:pPr>
      <w:r w:rsidRPr="009F18A3">
        <w:t xml:space="preserve">1.1. Основными целями </w:t>
      </w:r>
      <w:proofErr w:type="spellStart"/>
      <w:r w:rsidRPr="009F18A3">
        <w:t>Антикоррупционной</w:t>
      </w:r>
      <w:proofErr w:type="spellEnd"/>
      <w:r w:rsidRPr="009F18A3">
        <w:t xml:space="preserve"> политики Учреждения являются: </w:t>
      </w:r>
    </w:p>
    <w:p w:rsidR="00233929" w:rsidRPr="009F18A3" w:rsidRDefault="00233929" w:rsidP="00233929">
      <w:pPr>
        <w:pStyle w:val="Default"/>
        <w:ind w:firstLine="284"/>
        <w:jc w:val="both"/>
      </w:pPr>
      <w:r w:rsidRPr="009F18A3">
        <w:t xml:space="preserve">- предупреждение коррупции в Учреждении; </w:t>
      </w:r>
    </w:p>
    <w:p w:rsidR="00233929" w:rsidRPr="009F18A3" w:rsidRDefault="00233929" w:rsidP="00233929">
      <w:pPr>
        <w:pStyle w:val="Default"/>
        <w:ind w:firstLine="284"/>
        <w:jc w:val="both"/>
      </w:pPr>
      <w:r w:rsidRPr="009F18A3">
        <w:t xml:space="preserve">- обеспечение неотвратимости наказания за коррупционные проявления; </w:t>
      </w:r>
    </w:p>
    <w:p w:rsidR="00233929" w:rsidRPr="009F18A3" w:rsidRDefault="00233929" w:rsidP="00233929">
      <w:pPr>
        <w:pStyle w:val="Default"/>
        <w:ind w:firstLine="284"/>
        <w:jc w:val="both"/>
      </w:pPr>
      <w:r w:rsidRPr="009F18A3">
        <w:t xml:space="preserve">- формирование </w:t>
      </w:r>
      <w:proofErr w:type="spellStart"/>
      <w:r w:rsidRPr="009F18A3">
        <w:t>антикоррупционного</w:t>
      </w:r>
      <w:proofErr w:type="spellEnd"/>
      <w:r w:rsidRPr="009F18A3">
        <w:t xml:space="preserve"> сознания у работников Учреждения. </w:t>
      </w:r>
    </w:p>
    <w:p w:rsidR="00233929" w:rsidRPr="009F18A3" w:rsidRDefault="00233929" w:rsidP="00233929">
      <w:pPr>
        <w:pStyle w:val="Default"/>
        <w:spacing w:after="33"/>
        <w:ind w:firstLine="284"/>
        <w:jc w:val="both"/>
      </w:pPr>
      <w:r w:rsidRPr="009F18A3">
        <w:t xml:space="preserve">1.2. Основные задачи </w:t>
      </w:r>
      <w:proofErr w:type="spellStart"/>
      <w:r w:rsidRPr="009F18A3">
        <w:t>Антикоррупционной</w:t>
      </w:r>
      <w:proofErr w:type="spellEnd"/>
      <w:r w:rsidRPr="009F18A3">
        <w:t xml:space="preserve"> политики Учреждения: </w:t>
      </w:r>
    </w:p>
    <w:p w:rsidR="00233929" w:rsidRPr="009F18A3" w:rsidRDefault="00233929" w:rsidP="00233929">
      <w:pPr>
        <w:pStyle w:val="Default"/>
        <w:spacing w:after="33"/>
        <w:ind w:firstLine="284"/>
        <w:jc w:val="both"/>
      </w:pPr>
      <w:r w:rsidRPr="009F18A3">
        <w:t xml:space="preserve">- формирование у работников единообразного понимания позиции Учреждения о неприятии коррупции в любых формах и проявлениях; </w:t>
      </w:r>
    </w:p>
    <w:p w:rsidR="00233929" w:rsidRPr="009F18A3" w:rsidRDefault="00233929" w:rsidP="00233929">
      <w:pPr>
        <w:pStyle w:val="Default"/>
        <w:spacing w:after="33"/>
        <w:ind w:firstLine="284"/>
        <w:jc w:val="both"/>
      </w:pPr>
      <w:r w:rsidRPr="009F18A3">
        <w:t xml:space="preserve">- установление обязанности работников Учреждения знать и соблюдать ключевые нормы </w:t>
      </w:r>
      <w:proofErr w:type="spellStart"/>
      <w:r w:rsidRPr="009F18A3">
        <w:t>антикоррупционного</w:t>
      </w:r>
      <w:proofErr w:type="spellEnd"/>
      <w:r w:rsidRPr="009F18A3">
        <w:t xml:space="preserve"> законодательства, требования настоящей политики; </w:t>
      </w:r>
    </w:p>
    <w:p w:rsidR="00233929" w:rsidRPr="009F18A3" w:rsidRDefault="00233929" w:rsidP="00233929">
      <w:pPr>
        <w:pStyle w:val="Default"/>
        <w:spacing w:after="33"/>
        <w:ind w:firstLine="284"/>
        <w:jc w:val="both"/>
      </w:pPr>
      <w:r w:rsidRPr="009F18A3">
        <w:t xml:space="preserve">- минимизация риска вовлечения работников Учреждения в коррупционную деятельность; </w:t>
      </w:r>
    </w:p>
    <w:p w:rsidR="00233929" w:rsidRPr="009F18A3" w:rsidRDefault="00233929" w:rsidP="00233929">
      <w:pPr>
        <w:pStyle w:val="Default"/>
        <w:spacing w:after="33"/>
        <w:ind w:firstLine="284"/>
        <w:jc w:val="both"/>
      </w:pPr>
      <w:r w:rsidRPr="009F18A3">
        <w:t xml:space="preserve">- обеспечение ответственности работников за коррупционные проявления; </w:t>
      </w:r>
    </w:p>
    <w:p w:rsidR="00233929" w:rsidRPr="009F18A3" w:rsidRDefault="00233929" w:rsidP="00233929">
      <w:pPr>
        <w:pStyle w:val="Default"/>
        <w:ind w:firstLine="284"/>
        <w:jc w:val="both"/>
      </w:pPr>
      <w:r w:rsidRPr="009F18A3">
        <w:t xml:space="preserve">- мониторинг эффективности внедренных </w:t>
      </w:r>
      <w:proofErr w:type="spellStart"/>
      <w:r w:rsidRPr="009F18A3">
        <w:t>антикоррупционных</w:t>
      </w:r>
      <w:proofErr w:type="spellEnd"/>
      <w:r w:rsidRPr="009F18A3">
        <w:t xml:space="preserve"> мер (стандартов, процедур и т.п.). </w:t>
      </w:r>
    </w:p>
    <w:p w:rsidR="00233929" w:rsidRPr="009F18A3" w:rsidRDefault="00233929" w:rsidP="00233929">
      <w:pPr>
        <w:pStyle w:val="Default"/>
        <w:ind w:firstLine="284"/>
        <w:jc w:val="both"/>
      </w:pPr>
    </w:p>
    <w:p w:rsidR="00233929" w:rsidRDefault="00233929" w:rsidP="00233929">
      <w:pPr>
        <w:pStyle w:val="Default"/>
        <w:ind w:firstLine="284"/>
        <w:jc w:val="center"/>
        <w:rPr>
          <w:b/>
        </w:rPr>
      </w:pPr>
      <w:r w:rsidRPr="009F18A3">
        <w:rPr>
          <w:b/>
        </w:rPr>
        <w:t>2. Используемые понятия и определения</w:t>
      </w:r>
    </w:p>
    <w:p w:rsidR="00233929" w:rsidRPr="009F18A3" w:rsidRDefault="00233929" w:rsidP="00233929">
      <w:pPr>
        <w:pStyle w:val="Default"/>
        <w:ind w:firstLine="284"/>
        <w:jc w:val="center"/>
        <w:rPr>
          <w:b/>
        </w:rPr>
      </w:pPr>
    </w:p>
    <w:p w:rsidR="00233929" w:rsidRPr="009F18A3" w:rsidRDefault="00233929" w:rsidP="00233929">
      <w:pPr>
        <w:pStyle w:val="Default"/>
        <w:ind w:firstLine="284"/>
        <w:jc w:val="both"/>
      </w:pPr>
      <w:r w:rsidRPr="009F18A3">
        <w:t xml:space="preserve">2.1. </w:t>
      </w:r>
      <w:r w:rsidRPr="009F18A3">
        <w:rPr>
          <w:b/>
          <w:bCs/>
        </w:rPr>
        <w:t xml:space="preserve">Коррупция </w:t>
      </w:r>
      <w:r w:rsidRPr="009F18A3">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w:t>
      </w:r>
      <w:r w:rsidRPr="009F18A3">
        <w:lastRenderedPageBreak/>
        <w:t xml:space="preserve">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rsidR="00233929" w:rsidRPr="009F18A3" w:rsidRDefault="00233929" w:rsidP="00233929">
      <w:pPr>
        <w:pStyle w:val="Default"/>
        <w:ind w:firstLine="284"/>
        <w:jc w:val="both"/>
      </w:pPr>
      <w:r w:rsidRPr="009F18A3">
        <w:t xml:space="preserve">2.2. </w:t>
      </w:r>
      <w:r w:rsidRPr="009F18A3">
        <w:rPr>
          <w:b/>
          <w:bCs/>
        </w:rPr>
        <w:t xml:space="preserve">Противодействие коррупции </w:t>
      </w:r>
      <w:r w:rsidRPr="009F18A3">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27Э-ФЗ «О противодействии коррупции»): </w:t>
      </w:r>
    </w:p>
    <w:p w:rsidR="00233929" w:rsidRPr="009F18A3" w:rsidRDefault="00233929" w:rsidP="00233929">
      <w:pPr>
        <w:pStyle w:val="Default"/>
        <w:ind w:firstLine="284"/>
        <w:jc w:val="both"/>
      </w:pPr>
      <w:r w:rsidRPr="009F18A3">
        <w:t xml:space="preserve">а) по предупреждению коррупции, в том числе по выявлению и последующему устранению причин коррупции (профилактика коррупции); </w:t>
      </w:r>
    </w:p>
    <w:p w:rsidR="00233929" w:rsidRPr="009F18A3" w:rsidRDefault="00233929" w:rsidP="00233929">
      <w:pPr>
        <w:pStyle w:val="Default"/>
        <w:ind w:firstLine="284"/>
        <w:jc w:val="both"/>
      </w:pPr>
      <w:r w:rsidRPr="009F18A3">
        <w:t xml:space="preserve">б) по выявлению, предупреждению, пресечению, раскрытию и расследованию коррупционных правонарушений {борьба с коррупцией); </w:t>
      </w:r>
    </w:p>
    <w:p w:rsidR="00233929" w:rsidRPr="009F18A3" w:rsidRDefault="00233929" w:rsidP="00233929">
      <w:pPr>
        <w:pStyle w:val="Default"/>
        <w:ind w:firstLine="284"/>
        <w:jc w:val="both"/>
      </w:pPr>
      <w:r w:rsidRPr="009F18A3">
        <w:t xml:space="preserve">в) по минимизации и (или) ликвидации последствий коррупционных правонарушений. </w:t>
      </w:r>
    </w:p>
    <w:p w:rsidR="00233929" w:rsidRPr="009F18A3" w:rsidRDefault="00233929" w:rsidP="00233929">
      <w:pPr>
        <w:pStyle w:val="Default"/>
        <w:ind w:firstLine="284"/>
        <w:jc w:val="both"/>
      </w:pPr>
      <w:r w:rsidRPr="009F18A3">
        <w:t xml:space="preserve">2.3. </w:t>
      </w:r>
      <w:r w:rsidRPr="009F18A3">
        <w:rPr>
          <w:b/>
          <w:bCs/>
        </w:rPr>
        <w:t xml:space="preserve">Контрагент </w:t>
      </w:r>
      <w:r w:rsidRPr="009F18A3">
        <w:t xml:space="preserve">-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 </w:t>
      </w:r>
    </w:p>
    <w:p w:rsidR="00233929" w:rsidRPr="009F18A3" w:rsidRDefault="00233929" w:rsidP="00233929">
      <w:pPr>
        <w:pStyle w:val="Default"/>
        <w:ind w:firstLine="284"/>
        <w:jc w:val="both"/>
      </w:pPr>
      <w:r w:rsidRPr="009F18A3">
        <w:t xml:space="preserve">2.4. </w:t>
      </w:r>
      <w:r w:rsidRPr="009F18A3">
        <w:rPr>
          <w:b/>
          <w:bCs/>
        </w:rPr>
        <w:t xml:space="preserve">Взятка </w:t>
      </w:r>
      <w:r w:rsidRPr="009F18A3">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233929" w:rsidRPr="009F18A3" w:rsidRDefault="00233929" w:rsidP="00233929">
      <w:pPr>
        <w:pStyle w:val="Default"/>
        <w:ind w:firstLine="284"/>
        <w:jc w:val="both"/>
      </w:pPr>
      <w:r w:rsidRPr="009F18A3">
        <w:t xml:space="preserve">2.5. </w:t>
      </w:r>
      <w:r w:rsidRPr="009F18A3">
        <w:rPr>
          <w:b/>
          <w:bCs/>
        </w:rPr>
        <w:t xml:space="preserve">Коммерческий подкуп </w:t>
      </w:r>
      <w:r w:rsidRPr="009F18A3">
        <w:t xml:space="preserve">-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233929" w:rsidRPr="009F18A3" w:rsidRDefault="00233929" w:rsidP="00233929">
      <w:pPr>
        <w:pStyle w:val="Default"/>
        <w:ind w:firstLine="284"/>
        <w:jc w:val="both"/>
      </w:pPr>
      <w:r w:rsidRPr="009F18A3">
        <w:t xml:space="preserve">2.6. </w:t>
      </w:r>
      <w:r w:rsidRPr="009F18A3">
        <w:rPr>
          <w:b/>
          <w:bCs/>
        </w:rPr>
        <w:t xml:space="preserve">Конфликт интересов </w:t>
      </w:r>
      <w:r w:rsidRPr="009F18A3">
        <w:t xml:space="preserve">-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 </w:t>
      </w:r>
    </w:p>
    <w:p w:rsidR="00233929" w:rsidRPr="009F18A3" w:rsidRDefault="00233929" w:rsidP="00233929">
      <w:pPr>
        <w:pStyle w:val="Default"/>
        <w:ind w:firstLine="284"/>
        <w:jc w:val="both"/>
      </w:pPr>
      <w:r w:rsidRPr="009F18A3">
        <w:t xml:space="preserve">2.7. </w:t>
      </w:r>
      <w:r w:rsidRPr="009F18A3">
        <w:rPr>
          <w:b/>
          <w:bCs/>
        </w:rPr>
        <w:t xml:space="preserve">Личная заинтересованность работника (представителя организации) </w:t>
      </w:r>
      <w:r w:rsidRPr="009F18A3">
        <w:t xml:space="preserve">-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rsidR="00233929" w:rsidRDefault="00233929" w:rsidP="00233929">
      <w:pPr>
        <w:pStyle w:val="Default"/>
        <w:ind w:firstLine="284"/>
        <w:jc w:val="center"/>
        <w:rPr>
          <w:b/>
        </w:rPr>
      </w:pPr>
    </w:p>
    <w:p w:rsidR="00233929" w:rsidRDefault="00233929" w:rsidP="00233929">
      <w:pPr>
        <w:pStyle w:val="Default"/>
        <w:ind w:firstLine="284"/>
        <w:jc w:val="center"/>
        <w:rPr>
          <w:b/>
        </w:rPr>
      </w:pPr>
      <w:r w:rsidRPr="00CF3CB5">
        <w:rPr>
          <w:b/>
        </w:rPr>
        <w:t xml:space="preserve">3. Основные принципы </w:t>
      </w:r>
      <w:proofErr w:type="spellStart"/>
      <w:r w:rsidRPr="00CF3CB5">
        <w:rPr>
          <w:b/>
        </w:rPr>
        <w:t>Антикоррупционной</w:t>
      </w:r>
      <w:proofErr w:type="spellEnd"/>
      <w:r w:rsidRPr="00CF3CB5">
        <w:rPr>
          <w:b/>
        </w:rPr>
        <w:t xml:space="preserve"> политики</w:t>
      </w:r>
    </w:p>
    <w:p w:rsidR="00233929" w:rsidRPr="00CF3CB5" w:rsidRDefault="00233929" w:rsidP="00233929">
      <w:pPr>
        <w:pStyle w:val="Default"/>
        <w:ind w:firstLine="284"/>
        <w:jc w:val="center"/>
        <w:rPr>
          <w:b/>
        </w:rPr>
      </w:pPr>
    </w:p>
    <w:p w:rsidR="00233929" w:rsidRPr="009F18A3" w:rsidRDefault="00233929" w:rsidP="00233929">
      <w:pPr>
        <w:pStyle w:val="Default"/>
        <w:ind w:firstLine="284"/>
        <w:jc w:val="both"/>
      </w:pPr>
      <w:proofErr w:type="spellStart"/>
      <w:r w:rsidRPr="009F18A3">
        <w:t>Антикоррупционная</w:t>
      </w:r>
      <w:proofErr w:type="spellEnd"/>
      <w:r w:rsidRPr="009F18A3">
        <w:t xml:space="preserve"> политика Учреждения основана на следующих ключевых принципах: </w:t>
      </w:r>
    </w:p>
    <w:p w:rsidR="00233929" w:rsidRPr="009F18A3" w:rsidRDefault="00233929" w:rsidP="00233929">
      <w:pPr>
        <w:pStyle w:val="Default"/>
        <w:ind w:firstLine="284"/>
        <w:jc w:val="both"/>
      </w:pPr>
      <w:r w:rsidRPr="009F18A3">
        <w:rPr>
          <w:i/>
          <w:iCs/>
        </w:rPr>
        <w:t xml:space="preserve">3.1. Принцип соответствия политики действующему законодательству и общепринятым нормам. </w:t>
      </w:r>
    </w:p>
    <w:p w:rsidR="00233929" w:rsidRPr="009F18A3" w:rsidRDefault="00233929" w:rsidP="00233929">
      <w:pPr>
        <w:pStyle w:val="Default"/>
        <w:ind w:firstLine="284"/>
        <w:jc w:val="both"/>
      </w:pPr>
      <w:r w:rsidRPr="009F18A3">
        <w:t xml:space="preserve">Настоящая </w:t>
      </w:r>
      <w:proofErr w:type="spellStart"/>
      <w:r w:rsidRPr="009F18A3">
        <w:t>антикоррупционная</w:t>
      </w:r>
      <w:proofErr w:type="spellEnd"/>
      <w:r w:rsidRPr="009F18A3">
        <w:t xml:space="preserve"> политика соответствует Конституции Российской Федерации, федеральным конституционным законам, общепризнанным принципам и нормам международного права и международным договорам Российской Федерации, </w:t>
      </w:r>
      <w:r w:rsidRPr="009F18A3">
        <w:lastRenderedPageBreak/>
        <w:t xml:space="preserve">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нормативным правовым актам иных федеральных органов государственной власти, законодательству Российской Федерации и иным нормативным правовым актам, применимым к Учреждению. </w:t>
      </w:r>
    </w:p>
    <w:p w:rsidR="00233929" w:rsidRPr="009F18A3" w:rsidRDefault="00233929" w:rsidP="00233929">
      <w:pPr>
        <w:pStyle w:val="Default"/>
        <w:ind w:firstLine="284"/>
        <w:jc w:val="both"/>
      </w:pPr>
      <w:r w:rsidRPr="009F18A3">
        <w:rPr>
          <w:i/>
          <w:iCs/>
        </w:rPr>
        <w:t xml:space="preserve">3.2. Принцип личного примера руководства. </w:t>
      </w:r>
    </w:p>
    <w:p w:rsidR="00233929" w:rsidRPr="009F18A3" w:rsidRDefault="00233929" w:rsidP="00233929">
      <w:pPr>
        <w:pStyle w:val="Default"/>
        <w:ind w:firstLine="284"/>
        <w:jc w:val="both"/>
      </w:pPr>
      <w:r w:rsidRPr="009F18A3">
        <w:t xml:space="preserve">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 </w:t>
      </w:r>
    </w:p>
    <w:p w:rsidR="00233929" w:rsidRDefault="00233929" w:rsidP="00233929">
      <w:pPr>
        <w:pStyle w:val="Default"/>
        <w:ind w:firstLine="284"/>
        <w:jc w:val="both"/>
        <w:rPr>
          <w:i/>
          <w:iCs/>
        </w:rPr>
      </w:pPr>
      <w:r w:rsidRPr="009F18A3">
        <w:rPr>
          <w:i/>
          <w:iCs/>
        </w:rPr>
        <w:t xml:space="preserve">3.3. Принцип вовлеченности работников. </w:t>
      </w:r>
    </w:p>
    <w:p w:rsidR="00233929" w:rsidRPr="009F18A3" w:rsidRDefault="00233929" w:rsidP="00233929">
      <w:pPr>
        <w:pStyle w:val="Default"/>
        <w:ind w:firstLine="284"/>
        <w:jc w:val="both"/>
      </w:pPr>
      <w:r w:rsidRPr="009F18A3">
        <w:t xml:space="preserve">В Учреждении регулярно информируют работников о положениях </w:t>
      </w:r>
      <w:proofErr w:type="spellStart"/>
      <w:r w:rsidRPr="009F18A3">
        <w:t>антикоррупционного</w:t>
      </w:r>
      <w:proofErr w:type="spellEnd"/>
      <w:r w:rsidRPr="009F18A3">
        <w:t xml:space="preserve"> законодательства и активно их привлекают к участию в формировании и реализации </w:t>
      </w:r>
      <w:proofErr w:type="spellStart"/>
      <w:r w:rsidRPr="009F18A3">
        <w:t>антикоррупционных</w:t>
      </w:r>
      <w:proofErr w:type="spellEnd"/>
      <w:r w:rsidRPr="009F18A3">
        <w:t xml:space="preserve"> стандартов и процедур. </w:t>
      </w:r>
    </w:p>
    <w:p w:rsidR="00233929" w:rsidRPr="009F18A3" w:rsidRDefault="00233929" w:rsidP="00233929">
      <w:pPr>
        <w:pStyle w:val="Default"/>
        <w:ind w:firstLine="284"/>
        <w:jc w:val="both"/>
      </w:pPr>
      <w:r w:rsidRPr="009F18A3">
        <w:rPr>
          <w:i/>
          <w:iCs/>
        </w:rPr>
        <w:t xml:space="preserve">3.4. Принцип соразмерности </w:t>
      </w:r>
      <w:proofErr w:type="spellStart"/>
      <w:r w:rsidRPr="009F18A3">
        <w:rPr>
          <w:i/>
          <w:iCs/>
        </w:rPr>
        <w:t>антикоррупционных</w:t>
      </w:r>
      <w:proofErr w:type="spellEnd"/>
      <w:r w:rsidRPr="009F18A3">
        <w:rPr>
          <w:i/>
          <w:iCs/>
        </w:rPr>
        <w:t xml:space="preserve"> процедур риску коррупции. </w:t>
      </w:r>
    </w:p>
    <w:p w:rsidR="00233929" w:rsidRPr="009F18A3" w:rsidRDefault="00233929" w:rsidP="00233929">
      <w:pPr>
        <w:pStyle w:val="Default"/>
        <w:ind w:firstLine="284"/>
        <w:jc w:val="both"/>
      </w:pPr>
      <w:r w:rsidRPr="009F18A3">
        <w:t xml:space="preserve">В Учреждении разрабатываются и выполняются мероприятия, позволяющие снизить вероятность вовлечения Учреждения, ее руководства и работников в коррупционную деятельность. </w:t>
      </w:r>
    </w:p>
    <w:p w:rsidR="00233929" w:rsidRPr="009F18A3" w:rsidRDefault="00233929" w:rsidP="00233929">
      <w:pPr>
        <w:pStyle w:val="Default"/>
        <w:ind w:firstLine="284"/>
        <w:jc w:val="both"/>
      </w:pPr>
      <w:r w:rsidRPr="009F18A3">
        <w:rPr>
          <w:i/>
          <w:iCs/>
        </w:rPr>
        <w:t xml:space="preserve">3.5. Принцип эффективности </w:t>
      </w:r>
      <w:proofErr w:type="spellStart"/>
      <w:r w:rsidRPr="009F18A3">
        <w:rPr>
          <w:i/>
          <w:iCs/>
        </w:rPr>
        <w:t>антикоррупционных</w:t>
      </w:r>
      <w:proofErr w:type="spellEnd"/>
      <w:r w:rsidRPr="009F18A3">
        <w:rPr>
          <w:i/>
          <w:iCs/>
        </w:rPr>
        <w:t xml:space="preserve"> процедур. </w:t>
      </w:r>
    </w:p>
    <w:p w:rsidR="00233929" w:rsidRPr="009F18A3" w:rsidRDefault="00233929" w:rsidP="00233929">
      <w:pPr>
        <w:pStyle w:val="Default"/>
        <w:ind w:firstLine="284"/>
        <w:jc w:val="both"/>
      </w:pPr>
      <w:r w:rsidRPr="009F18A3">
        <w:t xml:space="preserve">В Учреждении применяют такие </w:t>
      </w:r>
      <w:proofErr w:type="spellStart"/>
      <w:r w:rsidRPr="009F18A3">
        <w:t>антикоррупционные</w:t>
      </w:r>
      <w:proofErr w:type="spellEnd"/>
      <w:r w:rsidRPr="009F18A3">
        <w:t xml:space="preserve"> мероприятия, которые имеют низкую стоимость, обеспечивают простоту реализации и приносят значимый результат. </w:t>
      </w:r>
    </w:p>
    <w:p w:rsidR="00233929" w:rsidRPr="009F18A3" w:rsidRDefault="00233929" w:rsidP="00233929">
      <w:pPr>
        <w:pStyle w:val="Default"/>
        <w:ind w:firstLine="284"/>
        <w:jc w:val="both"/>
      </w:pPr>
      <w:r w:rsidRPr="009F18A3">
        <w:rPr>
          <w:i/>
          <w:iCs/>
        </w:rPr>
        <w:t xml:space="preserve">3.6. Принцип ответственности и неотвратимости наказания. </w:t>
      </w:r>
    </w:p>
    <w:p w:rsidR="00233929" w:rsidRPr="009F18A3" w:rsidRDefault="00233929" w:rsidP="00233929">
      <w:pPr>
        <w:pStyle w:val="Default"/>
        <w:ind w:firstLine="284"/>
        <w:jc w:val="both"/>
      </w:pPr>
      <w:r w:rsidRPr="009F18A3">
        <w:t xml:space="preserve">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за реализацию настоящей </w:t>
      </w:r>
      <w:proofErr w:type="spellStart"/>
      <w:r w:rsidRPr="009F18A3">
        <w:t>Антикоррупционной</w:t>
      </w:r>
      <w:proofErr w:type="spellEnd"/>
      <w:r w:rsidRPr="009F18A3">
        <w:t xml:space="preserve"> политики. </w:t>
      </w:r>
    </w:p>
    <w:p w:rsidR="00233929" w:rsidRPr="009F18A3" w:rsidRDefault="00233929" w:rsidP="00233929">
      <w:pPr>
        <w:pStyle w:val="Default"/>
        <w:ind w:firstLine="284"/>
        <w:jc w:val="both"/>
      </w:pPr>
      <w:r w:rsidRPr="009F18A3">
        <w:rPr>
          <w:i/>
          <w:iCs/>
        </w:rPr>
        <w:t xml:space="preserve">3.7. Принцип постоянного контроля и регулярного мониторинга. </w:t>
      </w:r>
    </w:p>
    <w:p w:rsidR="00233929" w:rsidRPr="009F18A3" w:rsidRDefault="00233929" w:rsidP="00233929">
      <w:pPr>
        <w:pStyle w:val="Default"/>
        <w:ind w:firstLine="284"/>
        <w:jc w:val="both"/>
      </w:pPr>
      <w:r w:rsidRPr="009F18A3">
        <w:t xml:space="preserve">В Учреждении регулярно осуществляется мониторинг эффективности внедренных </w:t>
      </w:r>
      <w:proofErr w:type="spellStart"/>
      <w:r w:rsidRPr="009F18A3">
        <w:t>антикоррупционных</w:t>
      </w:r>
      <w:proofErr w:type="spellEnd"/>
      <w:r w:rsidRPr="009F18A3">
        <w:t xml:space="preserve"> процедур, а также контроля за их исполнением. </w:t>
      </w:r>
    </w:p>
    <w:p w:rsidR="00233929" w:rsidRPr="009F18A3" w:rsidRDefault="00233929" w:rsidP="00233929">
      <w:pPr>
        <w:pStyle w:val="Default"/>
        <w:ind w:firstLine="284"/>
        <w:jc w:val="both"/>
      </w:pPr>
      <w:r w:rsidRPr="009F18A3">
        <w:rPr>
          <w:i/>
          <w:iCs/>
        </w:rPr>
        <w:t xml:space="preserve">3.8. Принцип открытости </w:t>
      </w:r>
    </w:p>
    <w:p w:rsidR="00233929" w:rsidRPr="009F18A3" w:rsidRDefault="00233929" w:rsidP="00233929">
      <w:pPr>
        <w:pStyle w:val="Default"/>
        <w:ind w:firstLine="284"/>
        <w:jc w:val="both"/>
      </w:pPr>
      <w:r w:rsidRPr="009F18A3">
        <w:t xml:space="preserve">Информирование контрагентов, партнеров и общественности о принятых в организации </w:t>
      </w:r>
      <w:proofErr w:type="spellStart"/>
      <w:r w:rsidRPr="009F18A3">
        <w:t>антикоррупционных</w:t>
      </w:r>
      <w:proofErr w:type="spellEnd"/>
      <w:r w:rsidRPr="009F18A3">
        <w:t xml:space="preserve"> стандартах ведения деятельности. </w:t>
      </w:r>
    </w:p>
    <w:p w:rsidR="00233929" w:rsidRDefault="00233929" w:rsidP="00233929">
      <w:pPr>
        <w:pStyle w:val="Default"/>
        <w:ind w:firstLine="284"/>
        <w:jc w:val="center"/>
        <w:rPr>
          <w:b/>
        </w:rPr>
      </w:pPr>
    </w:p>
    <w:p w:rsidR="00233929" w:rsidRDefault="00233929" w:rsidP="00233929">
      <w:pPr>
        <w:pStyle w:val="Default"/>
        <w:ind w:firstLine="284"/>
        <w:jc w:val="center"/>
        <w:rPr>
          <w:b/>
        </w:rPr>
      </w:pPr>
      <w:r w:rsidRPr="00CF3CB5">
        <w:rPr>
          <w:b/>
        </w:rPr>
        <w:t xml:space="preserve">4. Область применения </w:t>
      </w:r>
      <w:proofErr w:type="spellStart"/>
      <w:r w:rsidRPr="00CF3CB5">
        <w:rPr>
          <w:b/>
        </w:rPr>
        <w:t>Антикоррупционной</w:t>
      </w:r>
      <w:proofErr w:type="spellEnd"/>
      <w:r w:rsidRPr="00CF3CB5">
        <w:rPr>
          <w:b/>
        </w:rPr>
        <w:t xml:space="preserve"> политики и круг лиц, попадающих под ее действие</w:t>
      </w:r>
    </w:p>
    <w:p w:rsidR="00233929" w:rsidRPr="00CF3CB5" w:rsidRDefault="00233929" w:rsidP="00233929">
      <w:pPr>
        <w:pStyle w:val="Default"/>
        <w:ind w:firstLine="284"/>
        <w:jc w:val="center"/>
        <w:rPr>
          <w:b/>
        </w:rPr>
      </w:pPr>
    </w:p>
    <w:p w:rsidR="00233929" w:rsidRPr="00CF3CB5" w:rsidRDefault="00233929" w:rsidP="00233929">
      <w:pPr>
        <w:pStyle w:val="Default"/>
        <w:ind w:firstLine="284"/>
        <w:jc w:val="both"/>
      </w:pPr>
      <w:r w:rsidRPr="00CF3CB5">
        <w:rPr>
          <w:bCs/>
        </w:rPr>
        <w:t xml:space="preserve">4.1. 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Политика распространяется и на лиц, выполняющих для Учреждения работы или предоставляющие услуги на основе контрактов. В этом случае соответствующие положения нужно включить в текст контрактов. </w:t>
      </w:r>
    </w:p>
    <w:p w:rsidR="00233929" w:rsidRPr="00CF3CB5" w:rsidRDefault="00233929" w:rsidP="00233929">
      <w:pPr>
        <w:pStyle w:val="Default"/>
        <w:ind w:firstLine="284"/>
        <w:jc w:val="both"/>
      </w:pPr>
      <w:r w:rsidRPr="00CF3CB5">
        <w:rPr>
          <w:bCs/>
        </w:rPr>
        <w:t xml:space="preserve">4.2. Обязанности работников Учреждения в связи с предупреждением и противодействием коррупции: </w:t>
      </w:r>
    </w:p>
    <w:p w:rsidR="00233929" w:rsidRPr="009F18A3" w:rsidRDefault="00233929" w:rsidP="00233929">
      <w:pPr>
        <w:pStyle w:val="Default"/>
        <w:ind w:firstLine="284"/>
        <w:jc w:val="both"/>
      </w:pPr>
      <w:r w:rsidRPr="009F18A3">
        <w:t xml:space="preserve">4.2.1. Воздерживаться: </w:t>
      </w:r>
    </w:p>
    <w:p w:rsidR="00233929" w:rsidRPr="009F18A3" w:rsidRDefault="00233929" w:rsidP="00233929">
      <w:pPr>
        <w:pStyle w:val="Default"/>
        <w:ind w:firstLine="284"/>
        <w:jc w:val="both"/>
      </w:pPr>
      <w:r w:rsidRPr="009F18A3">
        <w:t xml:space="preserve">- от совершения и (или) участия в совершении коррупционных правонарушений в интересах или от имени учреждения; </w:t>
      </w:r>
    </w:p>
    <w:p w:rsidR="00233929" w:rsidRPr="009F18A3" w:rsidRDefault="00233929" w:rsidP="00233929">
      <w:pPr>
        <w:pStyle w:val="Default"/>
        <w:ind w:firstLine="284"/>
        <w:jc w:val="both"/>
      </w:pPr>
      <w:r w:rsidRPr="009F18A3">
        <w:t xml:space="preserve">-от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rsidR="00233929" w:rsidRPr="005E4DD8" w:rsidRDefault="00233929" w:rsidP="00233929">
      <w:pPr>
        <w:pStyle w:val="aa"/>
        <w:rPr>
          <w:rFonts w:ascii="Times New Roman" w:hAnsi="Times New Roman" w:cs="Times New Roman"/>
          <w:sz w:val="24"/>
          <w:szCs w:val="24"/>
        </w:rPr>
      </w:pPr>
      <w:r w:rsidRPr="005E4DD8">
        <w:rPr>
          <w:rFonts w:ascii="Times New Roman" w:hAnsi="Times New Roman" w:cs="Times New Roman"/>
          <w:sz w:val="24"/>
          <w:szCs w:val="24"/>
        </w:rPr>
        <w:t xml:space="preserve">4.2.2. Незамедлительно информировать непосредственного руководителя и (или) лицо, ответственное за реализацию </w:t>
      </w:r>
      <w:proofErr w:type="spellStart"/>
      <w:r w:rsidRPr="005E4DD8">
        <w:rPr>
          <w:rFonts w:ascii="Times New Roman" w:hAnsi="Times New Roman" w:cs="Times New Roman"/>
          <w:sz w:val="24"/>
          <w:szCs w:val="24"/>
        </w:rPr>
        <w:t>антикоррупционной</w:t>
      </w:r>
      <w:proofErr w:type="spellEnd"/>
      <w:r w:rsidRPr="005E4DD8">
        <w:rPr>
          <w:rFonts w:ascii="Times New Roman" w:hAnsi="Times New Roman" w:cs="Times New Roman"/>
          <w:sz w:val="24"/>
          <w:szCs w:val="24"/>
        </w:rPr>
        <w:t xml:space="preserve"> политики, в случае их отсутствия директора учреждения: </w:t>
      </w:r>
    </w:p>
    <w:p w:rsidR="00233929" w:rsidRPr="005E4DD8" w:rsidRDefault="00233929" w:rsidP="00233929">
      <w:pPr>
        <w:pStyle w:val="aa"/>
        <w:rPr>
          <w:rFonts w:ascii="Times New Roman" w:hAnsi="Times New Roman" w:cs="Times New Roman"/>
          <w:sz w:val="24"/>
          <w:szCs w:val="24"/>
        </w:rPr>
      </w:pPr>
      <w:r w:rsidRPr="005E4DD8">
        <w:rPr>
          <w:rFonts w:ascii="Times New Roman" w:hAnsi="Times New Roman" w:cs="Times New Roman"/>
          <w:sz w:val="24"/>
          <w:szCs w:val="24"/>
        </w:rPr>
        <w:t xml:space="preserve">- о случаях склонения работника к совершению коррупционных правонарушений; </w:t>
      </w:r>
    </w:p>
    <w:p w:rsidR="00233929" w:rsidRPr="005E4DD8" w:rsidRDefault="00233929" w:rsidP="00233929">
      <w:pPr>
        <w:pStyle w:val="aa"/>
        <w:rPr>
          <w:rFonts w:ascii="Times New Roman" w:hAnsi="Times New Roman" w:cs="Times New Roman"/>
          <w:sz w:val="24"/>
          <w:szCs w:val="24"/>
        </w:rPr>
      </w:pPr>
      <w:r w:rsidRPr="005E4DD8">
        <w:rPr>
          <w:rFonts w:ascii="Times New Roman" w:hAnsi="Times New Roman" w:cs="Times New Roman"/>
          <w:sz w:val="24"/>
          <w:szCs w:val="24"/>
        </w:rPr>
        <w:t xml:space="preserve">-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w:t>
      </w:r>
    </w:p>
    <w:p w:rsidR="00233929" w:rsidRPr="009F18A3" w:rsidRDefault="00233929" w:rsidP="00233929">
      <w:pPr>
        <w:pStyle w:val="Default"/>
        <w:ind w:firstLine="284"/>
        <w:jc w:val="both"/>
      </w:pPr>
      <w:r w:rsidRPr="009F18A3">
        <w:lastRenderedPageBreak/>
        <w:t xml:space="preserve">4.2.3. Сообщать непосредственному начальнику или директору учреждения о возможности возникновения либо возникшем у работника конфликте интересов. </w:t>
      </w:r>
    </w:p>
    <w:p w:rsidR="00233929" w:rsidRPr="009F18A3" w:rsidRDefault="00233929" w:rsidP="00233929">
      <w:pPr>
        <w:pStyle w:val="Default"/>
        <w:ind w:firstLine="284"/>
        <w:jc w:val="both"/>
      </w:pPr>
      <w:r w:rsidRPr="009F18A3">
        <w:t xml:space="preserve">Исходя из положений статьи 57 ТК РФ по соглашению сторон в трудовой договор, заключаемый с работником при приёме его на работу в Учреждении, должны включаться права и обязанности работника и работодателя, установленные данным локальным нормативным актом – Положение об </w:t>
      </w:r>
      <w:proofErr w:type="spellStart"/>
      <w:r w:rsidRPr="009F18A3">
        <w:t>Антикоррупционной</w:t>
      </w:r>
      <w:proofErr w:type="spellEnd"/>
      <w:r w:rsidRPr="009F18A3">
        <w:t xml:space="preserve"> политике МБОУ </w:t>
      </w:r>
      <w:r>
        <w:t>ДО "Дом детского творчества"</w:t>
      </w:r>
      <w:r w:rsidRPr="009F18A3">
        <w:t xml:space="preserve">. </w:t>
      </w:r>
    </w:p>
    <w:p w:rsidR="00233929" w:rsidRPr="009F18A3" w:rsidRDefault="00233929" w:rsidP="00233929">
      <w:pPr>
        <w:pStyle w:val="Default"/>
        <w:ind w:firstLine="284"/>
        <w:jc w:val="both"/>
      </w:pPr>
      <w:r w:rsidRPr="009F18A3">
        <w:t xml:space="preserve">Обязанности работников, должностных лиц Учреждения, изложенные в настоящем документе, включаются в должностную инструкцию. </w:t>
      </w:r>
    </w:p>
    <w:p w:rsidR="00233929" w:rsidRPr="009F18A3" w:rsidRDefault="00233929" w:rsidP="00233929">
      <w:pPr>
        <w:pStyle w:val="Default"/>
        <w:ind w:firstLine="284"/>
        <w:jc w:val="both"/>
      </w:pPr>
      <w:r w:rsidRPr="009F18A3">
        <w:t xml:space="preserve">С каждым работником Учреждения подписывается обязательство (соглашение) о соблюдении принципов и требований </w:t>
      </w:r>
      <w:proofErr w:type="spellStart"/>
      <w:r w:rsidRPr="009F18A3">
        <w:t>Антикоррупционной</w:t>
      </w:r>
      <w:proofErr w:type="spellEnd"/>
      <w:r w:rsidRPr="009F18A3">
        <w:t xml:space="preserve"> политики Учреждения и норм </w:t>
      </w:r>
      <w:proofErr w:type="spellStart"/>
      <w:r w:rsidRPr="009F18A3">
        <w:t>антикоррупционного</w:t>
      </w:r>
      <w:proofErr w:type="spellEnd"/>
      <w:r w:rsidRPr="009F18A3">
        <w:t xml:space="preserve"> законодательства Российской Федерации при заключении трудового договора (Прилагается). </w:t>
      </w:r>
    </w:p>
    <w:p w:rsidR="00233929" w:rsidRPr="009F18A3" w:rsidRDefault="00233929" w:rsidP="00233929">
      <w:pPr>
        <w:pStyle w:val="Default"/>
        <w:ind w:firstLine="284"/>
        <w:jc w:val="both"/>
      </w:pPr>
      <w:r w:rsidRPr="009F18A3">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233929" w:rsidRDefault="00233929" w:rsidP="00233929">
      <w:pPr>
        <w:pStyle w:val="Default"/>
        <w:ind w:firstLine="284"/>
        <w:jc w:val="center"/>
        <w:rPr>
          <w:b/>
        </w:rPr>
      </w:pPr>
    </w:p>
    <w:p w:rsidR="00233929" w:rsidRDefault="00233929" w:rsidP="00233929">
      <w:pPr>
        <w:pStyle w:val="Default"/>
        <w:ind w:firstLine="284"/>
        <w:jc w:val="center"/>
        <w:rPr>
          <w:b/>
        </w:rPr>
      </w:pPr>
      <w:r w:rsidRPr="00CF3CB5">
        <w:rPr>
          <w:b/>
        </w:rPr>
        <w:t xml:space="preserve">5. Ответственные за реализацию </w:t>
      </w:r>
      <w:proofErr w:type="spellStart"/>
      <w:r w:rsidRPr="00CF3CB5">
        <w:rPr>
          <w:b/>
        </w:rPr>
        <w:t>Антикоррупционной</w:t>
      </w:r>
      <w:proofErr w:type="spellEnd"/>
      <w:r w:rsidRPr="00CF3CB5">
        <w:rPr>
          <w:b/>
        </w:rPr>
        <w:t xml:space="preserve"> политики</w:t>
      </w:r>
    </w:p>
    <w:p w:rsidR="00233929" w:rsidRPr="00CF3CB5" w:rsidRDefault="00233929" w:rsidP="00233929">
      <w:pPr>
        <w:pStyle w:val="Default"/>
        <w:ind w:firstLine="284"/>
        <w:jc w:val="center"/>
        <w:rPr>
          <w:b/>
        </w:rPr>
      </w:pPr>
    </w:p>
    <w:p w:rsidR="00233929" w:rsidRPr="009F18A3" w:rsidRDefault="00233929" w:rsidP="00233929">
      <w:pPr>
        <w:pStyle w:val="Default"/>
        <w:ind w:firstLine="284"/>
        <w:jc w:val="both"/>
      </w:pPr>
      <w:r w:rsidRPr="009F18A3">
        <w:t xml:space="preserve">5.1. Ответственными за реализацию </w:t>
      </w:r>
      <w:proofErr w:type="spellStart"/>
      <w:r w:rsidRPr="009F18A3">
        <w:t>Антикоррупционной</w:t>
      </w:r>
      <w:proofErr w:type="spellEnd"/>
      <w:r w:rsidRPr="009F18A3">
        <w:t xml:space="preserve"> политики Учреждения являются следующие должностные лица: </w:t>
      </w:r>
    </w:p>
    <w:p w:rsidR="00233929" w:rsidRPr="009F18A3" w:rsidRDefault="00233929" w:rsidP="00233929">
      <w:pPr>
        <w:pStyle w:val="Default"/>
        <w:ind w:firstLine="284"/>
        <w:jc w:val="both"/>
      </w:pPr>
      <w:r w:rsidRPr="009F18A3">
        <w:t xml:space="preserve">- директор Учреждения и его заместители; </w:t>
      </w:r>
    </w:p>
    <w:p w:rsidR="00233929" w:rsidRPr="009F18A3" w:rsidRDefault="00233929" w:rsidP="00233929">
      <w:pPr>
        <w:pStyle w:val="Default"/>
        <w:ind w:firstLine="284"/>
        <w:jc w:val="both"/>
      </w:pPr>
      <w:r w:rsidRPr="009F18A3">
        <w:t xml:space="preserve">- начальники структурных подразделений. </w:t>
      </w:r>
    </w:p>
    <w:p w:rsidR="00233929" w:rsidRPr="009F18A3" w:rsidRDefault="00233929" w:rsidP="00233929">
      <w:pPr>
        <w:pStyle w:val="Default"/>
        <w:ind w:firstLine="284"/>
        <w:jc w:val="both"/>
      </w:pPr>
      <w:r w:rsidRPr="009F18A3">
        <w:t xml:space="preserve">Данные должностные лица обязаны обеспечить выполнение требований действующего законодательства о противодействии коррупции и локальных нормативных актов учреждения, направленных на реализацию мер по предупреждению коррупции соответственно в Учреждении и в курируемых и возглавляемых структурных подразделениях Учреждения. </w:t>
      </w:r>
    </w:p>
    <w:p w:rsidR="00233929" w:rsidRPr="009F18A3" w:rsidRDefault="00233929" w:rsidP="00233929">
      <w:pPr>
        <w:pStyle w:val="Default"/>
        <w:ind w:firstLine="284"/>
        <w:jc w:val="both"/>
      </w:pPr>
      <w:r w:rsidRPr="009F18A3">
        <w:t xml:space="preserve">Задачи, функции и полномочия директора в сфере противодействия коррупции определены его Должностной инструкцией. </w:t>
      </w:r>
    </w:p>
    <w:p w:rsidR="00233929" w:rsidRPr="009F18A3" w:rsidRDefault="00233929" w:rsidP="00233929">
      <w:pPr>
        <w:pStyle w:val="Default"/>
        <w:ind w:firstLine="284"/>
        <w:jc w:val="both"/>
      </w:pPr>
      <w:r w:rsidRPr="009F18A3">
        <w:t xml:space="preserve">Эти обязанности включают в частности: </w:t>
      </w:r>
    </w:p>
    <w:p w:rsidR="00233929" w:rsidRPr="009F18A3" w:rsidRDefault="00233929" w:rsidP="00233929">
      <w:pPr>
        <w:pStyle w:val="Default"/>
        <w:ind w:firstLine="284"/>
        <w:jc w:val="both"/>
      </w:pPr>
      <w:r w:rsidRPr="009F18A3">
        <w:t>• разработку локальных нормативных актов организации, направленных на реализацию мер по предупреждению коррупции (</w:t>
      </w:r>
      <w:proofErr w:type="spellStart"/>
      <w:r w:rsidRPr="009F18A3">
        <w:t>антикоррупционной</w:t>
      </w:r>
      <w:proofErr w:type="spellEnd"/>
      <w:r w:rsidRPr="009F18A3">
        <w:t xml:space="preserve"> политики, кодекса этики и служебного поведения работников и т.д.); </w:t>
      </w:r>
    </w:p>
    <w:p w:rsidR="00233929" w:rsidRPr="009F18A3" w:rsidRDefault="00233929" w:rsidP="00233929">
      <w:pPr>
        <w:pStyle w:val="Default"/>
        <w:ind w:firstLine="284"/>
        <w:jc w:val="both"/>
      </w:pPr>
      <w:r w:rsidRPr="009F18A3">
        <w:t xml:space="preserve">• проведение контрольных мероприятий, направленных на выявление коррупционных правонарушений работниками организации; </w:t>
      </w:r>
    </w:p>
    <w:p w:rsidR="00233929" w:rsidRPr="009F18A3" w:rsidRDefault="00233929" w:rsidP="00233929">
      <w:pPr>
        <w:pStyle w:val="Default"/>
        <w:ind w:firstLine="284"/>
        <w:jc w:val="both"/>
      </w:pPr>
      <w:r w:rsidRPr="009F18A3">
        <w:t xml:space="preserve">• организация проведения оценки коррупционных рисков; </w:t>
      </w:r>
    </w:p>
    <w:p w:rsidR="00233929" w:rsidRDefault="00233929" w:rsidP="00233929">
      <w:pPr>
        <w:spacing w:after="0" w:line="240" w:lineRule="auto"/>
        <w:ind w:firstLine="284"/>
        <w:contextualSpacing/>
        <w:jc w:val="both"/>
        <w:rPr>
          <w:rFonts w:ascii="Times New Roman" w:hAnsi="Times New Roman" w:cs="Times New Roman"/>
          <w:sz w:val="24"/>
          <w:szCs w:val="24"/>
        </w:rPr>
      </w:pPr>
      <w:r w:rsidRPr="009F18A3">
        <w:rPr>
          <w:rFonts w:ascii="Times New Roman" w:hAnsi="Times New Roman" w:cs="Times New Roman"/>
          <w:sz w:val="24"/>
          <w:szCs w:val="24"/>
        </w:rPr>
        <w:t xml:space="preserve">•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w:t>
      </w:r>
      <w:r w:rsidRPr="00CF3CB5">
        <w:rPr>
          <w:rFonts w:ascii="Times New Roman" w:hAnsi="Times New Roman" w:cs="Times New Roman"/>
          <w:sz w:val="24"/>
          <w:szCs w:val="24"/>
        </w:rPr>
        <w:t>образовательного учреждения или иными лицами;</w:t>
      </w:r>
    </w:p>
    <w:p w:rsidR="00233929" w:rsidRPr="00CF3CB5" w:rsidRDefault="00233929" w:rsidP="00C54E51">
      <w:pPr>
        <w:pStyle w:val="a3"/>
        <w:numPr>
          <w:ilvl w:val="0"/>
          <w:numId w:val="1"/>
        </w:numPr>
        <w:spacing w:after="0" w:line="240" w:lineRule="auto"/>
        <w:ind w:left="142" w:firstLine="0"/>
        <w:jc w:val="both"/>
        <w:rPr>
          <w:rFonts w:ascii="Times New Roman" w:hAnsi="Times New Roman" w:cs="Times New Roman"/>
          <w:sz w:val="24"/>
          <w:szCs w:val="24"/>
        </w:rPr>
      </w:pPr>
      <w:r w:rsidRPr="00CF3CB5">
        <w:rPr>
          <w:rFonts w:ascii="Times New Roman" w:hAnsi="Times New Roman" w:cs="Times New Roman"/>
          <w:sz w:val="24"/>
          <w:szCs w:val="24"/>
        </w:rPr>
        <w:t xml:space="preserve">организация заполнения и рассмотрения деклараций о конфликте интересов; </w:t>
      </w:r>
    </w:p>
    <w:p w:rsidR="00233929" w:rsidRPr="00CF3CB5" w:rsidRDefault="00233929" w:rsidP="00233929">
      <w:pPr>
        <w:pStyle w:val="Default"/>
        <w:jc w:val="both"/>
      </w:pPr>
      <w:r w:rsidRPr="00CF3CB5">
        <w:t xml:space="preserve">• организация обучающих мероприятий по вопросам профилактики и противодействия коррупции и индивидуального консультирования работников; </w:t>
      </w:r>
    </w:p>
    <w:p w:rsidR="00233929" w:rsidRPr="00CF3CB5" w:rsidRDefault="00233929" w:rsidP="00233929">
      <w:pPr>
        <w:pStyle w:val="Default"/>
        <w:jc w:val="both"/>
      </w:pPr>
      <w:r w:rsidRPr="00CF3CB5">
        <w:t xml:space="preserve">•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 </w:t>
      </w:r>
    </w:p>
    <w:p w:rsidR="00233929" w:rsidRPr="00CF3CB5" w:rsidRDefault="00233929" w:rsidP="00233929">
      <w:pPr>
        <w:pStyle w:val="Default"/>
        <w:jc w:val="both"/>
      </w:pPr>
      <w:r w:rsidRPr="00CF3CB5">
        <w:t xml:space="preserve">•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w:t>
      </w:r>
    </w:p>
    <w:p w:rsidR="00233929" w:rsidRPr="00CF3CB5" w:rsidRDefault="00233929" w:rsidP="00233929">
      <w:pPr>
        <w:pStyle w:val="Default"/>
        <w:jc w:val="both"/>
      </w:pPr>
      <w:r w:rsidRPr="00CF3CB5">
        <w:t xml:space="preserve">• проведение оценки результатов </w:t>
      </w:r>
      <w:proofErr w:type="spellStart"/>
      <w:r w:rsidRPr="00CF3CB5">
        <w:t>антикоррупционной</w:t>
      </w:r>
      <w:proofErr w:type="spellEnd"/>
      <w:r w:rsidRPr="00CF3CB5">
        <w:t xml:space="preserve"> работы и подготовка соответствующих отчетных материалов Учредителю. </w:t>
      </w:r>
    </w:p>
    <w:p w:rsidR="00233929" w:rsidRPr="00CF3CB5" w:rsidRDefault="00233929" w:rsidP="00233929">
      <w:pPr>
        <w:pStyle w:val="Default"/>
        <w:jc w:val="both"/>
      </w:pPr>
      <w:r w:rsidRPr="00CF3CB5">
        <w:lastRenderedPageBreak/>
        <w:t xml:space="preserve">5.2. Директор Учреждения назначает ответственного за организацию работы по предупреждению коррупционных правонарушений в Учреждении, который: </w:t>
      </w:r>
    </w:p>
    <w:p w:rsidR="00233929" w:rsidRPr="005E4DD8" w:rsidRDefault="00233929" w:rsidP="00233929">
      <w:pPr>
        <w:spacing w:after="0" w:line="240" w:lineRule="auto"/>
        <w:ind w:firstLine="284"/>
        <w:contextualSpacing/>
        <w:jc w:val="both"/>
        <w:rPr>
          <w:rFonts w:ascii="Times New Roman" w:hAnsi="Times New Roman" w:cs="Times New Roman"/>
          <w:sz w:val="24"/>
          <w:szCs w:val="24"/>
        </w:rPr>
      </w:pPr>
      <w:r w:rsidRPr="005E4DD8">
        <w:rPr>
          <w:rFonts w:ascii="Times New Roman" w:hAnsi="Times New Roman" w:cs="Times New Roman"/>
          <w:sz w:val="24"/>
          <w:szCs w:val="24"/>
        </w:rPr>
        <w:t xml:space="preserve">- организует работы по профилактике и противодействию коррупции в Учреждении в соответствии с </w:t>
      </w:r>
      <w:proofErr w:type="spellStart"/>
      <w:r w:rsidRPr="005E4DD8">
        <w:rPr>
          <w:rFonts w:ascii="Times New Roman" w:hAnsi="Times New Roman" w:cs="Times New Roman"/>
          <w:sz w:val="24"/>
          <w:szCs w:val="24"/>
        </w:rPr>
        <w:t>Антикоррупционной</w:t>
      </w:r>
      <w:proofErr w:type="spellEnd"/>
      <w:r w:rsidRPr="005E4DD8">
        <w:rPr>
          <w:rFonts w:ascii="Times New Roman" w:hAnsi="Times New Roman" w:cs="Times New Roman"/>
          <w:sz w:val="24"/>
          <w:szCs w:val="24"/>
        </w:rPr>
        <w:t xml:space="preserve"> политикой Учреждения;</w:t>
      </w:r>
    </w:p>
    <w:p w:rsidR="00233929" w:rsidRPr="005E4DD8" w:rsidRDefault="00233929" w:rsidP="00233929">
      <w:pPr>
        <w:pStyle w:val="Default"/>
      </w:pPr>
      <w:r w:rsidRPr="005E4DD8">
        <w:t xml:space="preserve">- организует разработку проектов локальных нормативных актов, направленных на реализацию перечня </w:t>
      </w:r>
      <w:proofErr w:type="spellStart"/>
      <w:r w:rsidRPr="005E4DD8">
        <w:t>антикоррупционных</w:t>
      </w:r>
      <w:proofErr w:type="spellEnd"/>
      <w:r w:rsidRPr="005E4DD8">
        <w:t xml:space="preserve"> мероприятий, определенных </w:t>
      </w:r>
      <w:proofErr w:type="spellStart"/>
      <w:r w:rsidRPr="005E4DD8">
        <w:t>Антикоррупционной</w:t>
      </w:r>
      <w:proofErr w:type="spellEnd"/>
      <w:r w:rsidRPr="005E4DD8">
        <w:t xml:space="preserve"> политикой Учреждения, и предоставляет их на утверждение директору Учреждения. </w:t>
      </w:r>
    </w:p>
    <w:p w:rsidR="00233929" w:rsidRPr="005E4DD8" w:rsidRDefault="00233929" w:rsidP="00233929">
      <w:pPr>
        <w:pStyle w:val="Default"/>
      </w:pPr>
    </w:p>
    <w:p w:rsidR="00233929" w:rsidRDefault="00233929" w:rsidP="00233929">
      <w:pPr>
        <w:pStyle w:val="Default"/>
        <w:jc w:val="center"/>
        <w:rPr>
          <w:b/>
        </w:rPr>
      </w:pPr>
      <w:r w:rsidRPr="00CF3CB5">
        <w:rPr>
          <w:b/>
        </w:rPr>
        <w:t xml:space="preserve">6. Установление перечня реализуемых Учреждением </w:t>
      </w:r>
      <w:proofErr w:type="spellStart"/>
      <w:r w:rsidRPr="00CF3CB5">
        <w:rPr>
          <w:b/>
        </w:rPr>
        <w:t>антикоррупционных</w:t>
      </w:r>
      <w:proofErr w:type="spellEnd"/>
      <w:r w:rsidRPr="00CF3CB5">
        <w:rPr>
          <w:b/>
        </w:rPr>
        <w:t xml:space="preserve"> мероприятий, стандартов и процедур и порядок их выполнения (применения).</w:t>
      </w:r>
    </w:p>
    <w:p w:rsidR="00233929" w:rsidRPr="00CF3CB5" w:rsidRDefault="00233929" w:rsidP="00233929">
      <w:pPr>
        <w:pStyle w:val="Default"/>
        <w:jc w:val="center"/>
        <w:rPr>
          <w:b/>
        </w:rPr>
      </w:pPr>
    </w:p>
    <w:p w:rsidR="00233929" w:rsidRDefault="00233929" w:rsidP="00233929">
      <w:pPr>
        <w:spacing w:after="0" w:line="240" w:lineRule="auto"/>
        <w:ind w:firstLine="284"/>
        <w:contextualSpacing/>
        <w:jc w:val="both"/>
        <w:rPr>
          <w:rFonts w:ascii="Times New Roman" w:hAnsi="Times New Roman" w:cs="Times New Roman"/>
          <w:sz w:val="24"/>
          <w:szCs w:val="24"/>
        </w:rPr>
      </w:pPr>
      <w:r w:rsidRPr="00CF3CB5">
        <w:rPr>
          <w:rFonts w:ascii="Times New Roman" w:hAnsi="Times New Roman" w:cs="Times New Roman"/>
          <w:sz w:val="24"/>
          <w:szCs w:val="24"/>
        </w:rPr>
        <w:t xml:space="preserve">В целях предупреждения и противодействия коррупции Учреждение планирует реализовать следующий перечень </w:t>
      </w:r>
      <w:proofErr w:type="spellStart"/>
      <w:r w:rsidRPr="00CF3CB5">
        <w:rPr>
          <w:rFonts w:ascii="Times New Roman" w:hAnsi="Times New Roman" w:cs="Times New Roman"/>
          <w:sz w:val="24"/>
          <w:szCs w:val="24"/>
        </w:rPr>
        <w:t>антикоррупционных</w:t>
      </w:r>
      <w:proofErr w:type="spellEnd"/>
      <w:r w:rsidRPr="00CF3CB5">
        <w:rPr>
          <w:rFonts w:ascii="Times New Roman" w:hAnsi="Times New Roman" w:cs="Times New Roman"/>
          <w:sz w:val="24"/>
          <w:szCs w:val="24"/>
        </w:rPr>
        <w:t xml:space="preserve"> мероприятий:</w:t>
      </w:r>
    </w:p>
    <w:tbl>
      <w:tblPr>
        <w:tblStyle w:val="a4"/>
        <w:tblW w:w="0" w:type="auto"/>
        <w:tblInd w:w="-885" w:type="dxa"/>
        <w:tblLook w:val="04A0"/>
      </w:tblPr>
      <w:tblGrid>
        <w:gridCol w:w="5670"/>
        <w:gridCol w:w="4786"/>
      </w:tblGrid>
      <w:tr w:rsidR="00233929" w:rsidTr="00233929">
        <w:tc>
          <w:tcPr>
            <w:tcW w:w="5670" w:type="dxa"/>
          </w:tcPr>
          <w:p w:rsidR="00233929" w:rsidRPr="00CF3CB5" w:rsidRDefault="00233929" w:rsidP="00233929">
            <w:pPr>
              <w:contextualSpacing/>
              <w:jc w:val="center"/>
              <w:rPr>
                <w:rFonts w:ascii="Times New Roman" w:hAnsi="Times New Roman" w:cs="Times New Roman"/>
                <w:b/>
                <w:sz w:val="24"/>
                <w:szCs w:val="24"/>
              </w:rPr>
            </w:pPr>
            <w:r w:rsidRPr="00CF3CB5">
              <w:rPr>
                <w:rFonts w:ascii="Times New Roman" w:hAnsi="Times New Roman" w:cs="Times New Roman"/>
                <w:b/>
                <w:sz w:val="24"/>
                <w:szCs w:val="24"/>
              </w:rPr>
              <w:t>Направление</w:t>
            </w:r>
          </w:p>
        </w:tc>
        <w:tc>
          <w:tcPr>
            <w:tcW w:w="4786" w:type="dxa"/>
          </w:tcPr>
          <w:p w:rsidR="00233929" w:rsidRPr="00CF3CB5" w:rsidRDefault="00233929" w:rsidP="00233929">
            <w:pPr>
              <w:contextualSpacing/>
              <w:jc w:val="center"/>
              <w:rPr>
                <w:rFonts w:ascii="Times New Roman" w:hAnsi="Times New Roman" w:cs="Times New Roman"/>
                <w:b/>
                <w:sz w:val="24"/>
                <w:szCs w:val="24"/>
              </w:rPr>
            </w:pPr>
            <w:r w:rsidRPr="00CF3CB5">
              <w:rPr>
                <w:rFonts w:ascii="Times New Roman" w:hAnsi="Times New Roman" w:cs="Times New Roman"/>
                <w:b/>
                <w:sz w:val="24"/>
                <w:szCs w:val="24"/>
              </w:rPr>
              <w:t>Мероприятие</w:t>
            </w:r>
          </w:p>
        </w:tc>
      </w:tr>
      <w:tr w:rsidR="00233929" w:rsidTr="00233929">
        <w:tc>
          <w:tcPr>
            <w:tcW w:w="5670" w:type="dxa"/>
            <w:vMerge w:val="restart"/>
          </w:tcPr>
          <w:p w:rsidR="00233929" w:rsidRDefault="00233929" w:rsidP="00233929">
            <w:pPr>
              <w:pStyle w:val="Default"/>
              <w:jc w:val="both"/>
              <w:rPr>
                <w:sz w:val="23"/>
                <w:szCs w:val="23"/>
              </w:rPr>
            </w:pPr>
            <w:r>
              <w:rPr>
                <w:sz w:val="23"/>
                <w:szCs w:val="23"/>
              </w:rPr>
              <w:t xml:space="preserve">Нормативное обеспечение, закрепление стандартов поведения и декларация намерений </w:t>
            </w:r>
          </w:p>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Разработка и принятие </w:t>
            </w:r>
            <w:proofErr w:type="spellStart"/>
            <w:r>
              <w:rPr>
                <w:sz w:val="23"/>
                <w:szCs w:val="23"/>
              </w:rPr>
              <w:t>антикоррупционной</w:t>
            </w:r>
            <w:proofErr w:type="spellEnd"/>
            <w:r>
              <w:rPr>
                <w:sz w:val="23"/>
                <w:szCs w:val="23"/>
              </w:rPr>
              <w:t xml:space="preserve"> политики организации.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Разработка и утверждение плана реализации </w:t>
            </w:r>
            <w:proofErr w:type="spellStart"/>
            <w:r>
              <w:rPr>
                <w:sz w:val="23"/>
                <w:szCs w:val="23"/>
              </w:rPr>
              <w:t>антикоррупционных</w:t>
            </w:r>
            <w:proofErr w:type="spellEnd"/>
            <w:r>
              <w:rPr>
                <w:sz w:val="23"/>
                <w:szCs w:val="23"/>
              </w:rPr>
              <w:t xml:space="preserve"> мероприятий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Разработка и принятие кодекса этики и служебного поведения работников организации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Разработка и внедрение положения о конфликте интересов, декларации о конфликте интересов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Разработка и принятие правил, регламентирующих вопросы обмена деловыми подарками и знаками делового гостеприимства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в договоры, связанные с хозяйственной деятельностью организации, стандартной </w:t>
            </w:r>
            <w:proofErr w:type="spellStart"/>
            <w:r>
              <w:rPr>
                <w:sz w:val="23"/>
                <w:szCs w:val="23"/>
              </w:rPr>
              <w:t>антикоррупционной</w:t>
            </w:r>
            <w:proofErr w:type="spellEnd"/>
            <w:r>
              <w:rPr>
                <w:sz w:val="23"/>
                <w:szCs w:val="23"/>
              </w:rPr>
              <w:t xml:space="preserve"> оговорки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w:t>
            </w:r>
            <w:proofErr w:type="spellStart"/>
            <w:r>
              <w:rPr>
                <w:sz w:val="23"/>
                <w:szCs w:val="23"/>
              </w:rPr>
              <w:t>антикоррупционных</w:t>
            </w:r>
            <w:proofErr w:type="spellEnd"/>
            <w:r>
              <w:rPr>
                <w:sz w:val="23"/>
                <w:szCs w:val="23"/>
              </w:rPr>
              <w:t xml:space="preserve"> положений в трудовые договоры работников </w:t>
            </w:r>
          </w:p>
          <w:p w:rsidR="00233929" w:rsidRDefault="00233929" w:rsidP="00233929">
            <w:pPr>
              <w:contextualSpacing/>
              <w:jc w:val="both"/>
              <w:rPr>
                <w:rFonts w:ascii="Times New Roman" w:hAnsi="Times New Roman" w:cs="Times New Roman"/>
                <w:sz w:val="24"/>
                <w:szCs w:val="24"/>
              </w:rPr>
            </w:pPr>
          </w:p>
        </w:tc>
      </w:tr>
      <w:tr w:rsidR="00233929" w:rsidTr="00233929">
        <w:tc>
          <w:tcPr>
            <w:tcW w:w="5670" w:type="dxa"/>
            <w:vMerge w:val="restart"/>
          </w:tcPr>
          <w:tbl>
            <w:tblPr>
              <w:tblW w:w="0" w:type="auto"/>
              <w:tblBorders>
                <w:top w:val="nil"/>
                <w:left w:val="nil"/>
                <w:bottom w:val="nil"/>
                <w:right w:val="nil"/>
              </w:tblBorders>
              <w:tblLook w:val="0000"/>
            </w:tblPr>
            <w:tblGrid>
              <w:gridCol w:w="1925"/>
              <w:gridCol w:w="3529"/>
            </w:tblGrid>
            <w:tr w:rsidR="00233929" w:rsidTr="00233929">
              <w:trPr>
                <w:trHeight w:val="104"/>
              </w:trPr>
              <w:tc>
                <w:tcPr>
                  <w:tcW w:w="0" w:type="auto"/>
                </w:tcPr>
                <w:p w:rsidR="00233929" w:rsidRDefault="00233929" w:rsidP="00233929">
                  <w:pPr>
                    <w:pStyle w:val="Default"/>
                    <w:jc w:val="both"/>
                    <w:rPr>
                      <w:sz w:val="23"/>
                      <w:szCs w:val="23"/>
                    </w:rPr>
                  </w:pPr>
                  <w:r>
                    <w:rPr>
                      <w:sz w:val="23"/>
                      <w:szCs w:val="23"/>
                    </w:rPr>
                    <w:t xml:space="preserve">Разработка и введение </w:t>
                  </w:r>
                </w:p>
              </w:tc>
              <w:tc>
                <w:tcPr>
                  <w:tcW w:w="0" w:type="auto"/>
                </w:tcPr>
                <w:p w:rsidR="00233929" w:rsidRDefault="00233929" w:rsidP="00233929">
                  <w:pPr>
                    <w:pStyle w:val="Default"/>
                    <w:jc w:val="both"/>
                    <w:rPr>
                      <w:sz w:val="23"/>
                      <w:szCs w:val="23"/>
                    </w:rPr>
                  </w:pPr>
                  <w:r>
                    <w:rPr>
                      <w:sz w:val="23"/>
                      <w:szCs w:val="23"/>
                    </w:rPr>
                    <w:t xml:space="preserve">специальных </w:t>
                  </w:r>
                  <w:proofErr w:type="spellStart"/>
                  <w:r>
                    <w:rPr>
                      <w:sz w:val="23"/>
                      <w:szCs w:val="23"/>
                    </w:rPr>
                    <w:t>антикоррупционных</w:t>
                  </w:r>
                  <w:proofErr w:type="spellEnd"/>
                  <w:r>
                    <w:rPr>
                      <w:sz w:val="23"/>
                      <w:szCs w:val="23"/>
                    </w:rPr>
                    <w:t xml:space="preserve"> процедур </w:t>
                  </w:r>
                </w:p>
                <w:p w:rsidR="00233929" w:rsidRDefault="00233929" w:rsidP="00233929">
                  <w:pPr>
                    <w:pStyle w:val="Default"/>
                    <w:jc w:val="both"/>
                    <w:rPr>
                      <w:sz w:val="23"/>
                      <w:szCs w:val="23"/>
                    </w:rPr>
                  </w:pPr>
                </w:p>
              </w:tc>
            </w:tr>
          </w:tbl>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 </w:t>
            </w:r>
          </w:p>
          <w:p w:rsidR="00233929" w:rsidRDefault="00233929" w:rsidP="00233929">
            <w:pPr>
              <w:pStyle w:val="Default"/>
              <w:jc w:val="both"/>
              <w:rPr>
                <w:sz w:val="23"/>
                <w:szCs w:val="23"/>
              </w:rPr>
            </w:pP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процедуры информирования работодателя о ставшей известной работнику информации о случаях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совершения коррупционных правонарушений </w:t>
            </w:r>
            <w:r>
              <w:rPr>
                <w:sz w:val="23"/>
                <w:szCs w:val="23"/>
              </w:rPr>
              <w:lastRenderedPageBreak/>
              <w:t xml:space="preserve">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Введение процедур защиты работников, сообщивших о коррупционных правонарушениях в деятельности организации, от формальных и неформальных санкций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w:t>
            </w:r>
            <w:proofErr w:type="spellStart"/>
            <w:r>
              <w:rPr>
                <w:sz w:val="23"/>
                <w:szCs w:val="23"/>
              </w:rPr>
              <w:t>антикоррупционных</w:t>
            </w:r>
            <w:proofErr w:type="spellEnd"/>
            <w:r>
              <w:rPr>
                <w:sz w:val="23"/>
                <w:szCs w:val="23"/>
              </w:rPr>
              <w:t xml:space="preserve"> мер </w:t>
            </w:r>
          </w:p>
          <w:p w:rsidR="00233929" w:rsidRDefault="00233929" w:rsidP="00233929">
            <w:pPr>
              <w:pStyle w:val="Default"/>
              <w:jc w:val="both"/>
              <w:rPr>
                <w:sz w:val="23"/>
                <w:szCs w:val="23"/>
              </w:rPr>
            </w:pPr>
          </w:p>
        </w:tc>
      </w:tr>
      <w:tr w:rsidR="00233929" w:rsidTr="00233929">
        <w:tc>
          <w:tcPr>
            <w:tcW w:w="5670" w:type="dxa"/>
            <w:vMerge w:val="restart"/>
          </w:tcPr>
          <w:p w:rsidR="00233929" w:rsidRDefault="00233929" w:rsidP="00233929">
            <w:pPr>
              <w:pStyle w:val="Default"/>
              <w:jc w:val="both"/>
            </w:pPr>
            <w:r>
              <w:rPr>
                <w:sz w:val="23"/>
                <w:szCs w:val="23"/>
              </w:rPr>
              <w:t xml:space="preserve">Обучение и информирование работников </w:t>
            </w:r>
          </w:p>
        </w:tc>
        <w:tc>
          <w:tcPr>
            <w:tcW w:w="4786" w:type="dxa"/>
          </w:tcPr>
          <w:p w:rsidR="00233929" w:rsidRDefault="00233929" w:rsidP="00233929">
            <w:pPr>
              <w:pStyle w:val="Default"/>
              <w:jc w:val="both"/>
              <w:rPr>
                <w:sz w:val="23"/>
                <w:szCs w:val="23"/>
              </w:rPr>
            </w:pPr>
            <w:r>
              <w:rPr>
                <w:sz w:val="23"/>
                <w:szCs w:val="23"/>
              </w:rPr>
              <w:t xml:space="preserve">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Проведение обучающих мероприятий по вопросам профилактики и противодействия коррупции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Организация индивидуального консультирования работников по вопросам применения (соблюдения) </w:t>
            </w:r>
            <w:proofErr w:type="spellStart"/>
            <w:r>
              <w:rPr>
                <w:sz w:val="23"/>
                <w:szCs w:val="23"/>
              </w:rPr>
              <w:t>антикоррупционных</w:t>
            </w:r>
            <w:proofErr w:type="spellEnd"/>
            <w:r>
              <w:rPr>
                <w:sz w:val="23"/>
                <w:szCs w:val="23"/>
              </w:rPr>
              <w:t xml:space="preserve"> стандартов и процедур </w:t>
            </w:r>
          </w:p>
          <w:p w:rsidR="00233929" w:rsidRDefault="00233929" w:rsidP="00233929">
            <w:pPr>
              <w:pStyle w:val="Default"/>
              <w:jc w:val="both"/>
              <w:rPr>
                <w:sz w:val="23"/>
                <w:szCs w:val="23"/>
              </w:rPr>
            </w:pPr>
          </w:p>
        </w:tc>
      </w:tr>
      <w:tr w:rsidR="00233929" w:rsidTr="00233929">
        <w:tc>
          <w:tcPr>
            <w:tcW w:w="5670" w:type="dxa"/>
            <w:vMerge w:val="restart"/>
          </w:tcPr>
          <w:tbl>
            <w:tblPr>
              <w:tblW w:w="0" w:type="auto"/>
              <w:tblBorders>
                <w:top w:val="nil"/>
                <w:left w:val="nil"/>
                <w:bottom w:val="nil"/>
                <w:right w:val="nil"/>
              </w:tblBorders>
              <w:tblLook w:val="0000"/>
            </w:tblPr>
            <w:tblGrid>
              <w:gridCol w:w="5454"/>
            </w:tblGrid>
            <w:tr w:rsidR="00233929" w:rsidTr="00233929">
              <w:trPr>
                <w:trHeight w:val="1093"/>
              </w:trPr>
              <w:tc>
                <w:tcPr>
                  <w:tcW w:w="0" w:type="auto"/>
                </w:tcPr>
                <w:p w:rsidR="00233929" w:rsidRDefault="00233929" w:rsidP="00233929">
                  <w:pPr>
                    <w:pStyle w:val="Default"/>
                    <w:rPr>
                      <w:sz w:val="23"/>
                      <w:szCs w:val="23"/>
                    </w:rPr>
                  </w:pPr>
                  <w:r>
                    <w:rPr>
                      <w:sz w:val="23"/>
                      <w:szCs w:val="23"/>
                    </w:rPr>
                    <w:t xml:space="preserve">Обеспечение соответствия системы внутреннего контроля и аудита организации требованиям </w:t>
                  </w:r>
                  <w:proofErr w:type="spellStart"/>
                  <w:r>
                    <w:rPr>
                      <w:sz w:val="23"/>
                      <w:szCs w:val="23"/>
                    </w:rPr>
                    <w:t>антикоррупционной</w:t>
                  </w:r>
                  <w:proofErr w:type="spellEnd"/>
                  <w:r>
                    <w:rPr>
                      <w:sz w:val="23"/>
                      <w:szCs w:val="23"/>
                    </w:rPr>
                    <w:t xml:space="preserve"> политики организации </w:t>
                  </w:r>
                </w:p>
              </w:tc>
            </w:tr>
          </w:tbl>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Осуществление регулярного контроля соблюдения внутренних процедур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Осуществление регулярного контроля данных бухгалтерского учета, наличия и достоверности первичных документов бухгалтерского учета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 </w:t>
            </w:r>
          </w:p>
          <w:p w:rsidR="00233929" w:rsidRDefault="00233929" w:rsidP="00233929">
            <w:pPr>
              <w:pStyle w:val="Default"/>
              <w:jc w:val="both"/>
              <w:rPr>
                <w:sz w:val="23"/>
                <w:szCs w:val="23"/>
              </w:rPr>
            </w:pPr>
          </w:p>
        </w:tc>
      </w:tr>
      <w:tr w:rsidR="00233929" w:rsidTr="00233929">
        <w:tc>
          <w:tcPr>
            <w:tcW w:w="5670" w:type="dxa"/>
            <w:vMerge w:val="restart"/>
          </w:tcPr>
          <w:p w:rsidR="00233929" w:rsidRDefault="00233929" w:rsidP="00233929">
            <w:pPr>
              <w:pStyle w:val="Default"/>
              <w:jc w:val="both"/>
              <w:rPr>
                <w:sz w:val="23"/>
                <w:szCs w:val="23"/>
              </w:rPr>
            </w:pPr>
            <w:r>
              <w:rPr>
                <w:sz w:val="23"/>
                <w:szCs w:val="23"/>
              </w:rPr>
              <w:t xml:space="preserve">Оценка результатов проводимой </w:t>
            </w:r>
            <w:proofErr w:type="spellStart"/>
            <w:r>
              <w:rPr>
                <w:sz w:val="23"/>
                <w:szCs w:val="23"/>
              </w:rPr>
              <w:t>антикоррупционной</w:t>
            </w:r>
            <w:proofErr w:type="spellEnd"/>
            <w:r>
              <w:rPr>
                <w:sz w:val="23"/>
                <w:szCs w:val="23"/>
              </w:rPr>
              <w:t xml:space="preserve"> </w:t>
            </w:r>
            <w:r>
              <w:rPr>
                <w:sz w:val="23"/>
                <w:szCs w:val="23"/>
              </w:rPr>
              <w:lastRenderedPageBreak/>
              <w:t xml:space="preserve">работы и распространение отчетных материалов </w:t>
            </w:r>
          </w:p>
          <w:p w:rsidR="00233929" w:rsidRPr="00A17B83" w:rsidRDefault="00233929" w:rsidP="00233929">
            <w:pPr>
              <w:pStyle w:val="Default"/>
              <w:jc w:val="both"/>
              <w:rPr>
                <w:sz w:val="23"/>
                <w:szCs w:val="23"/>
              </w:rPr>
            </w:pPr>
          </w:p>
        </w:tc>
        <w:tc>
          <w:tcPr>
            <w:tcW w:w="4786" w:type="dxa"/>
          </w:tcPr>
          <w:p w:rsidR="00233929" w:rsidRDefault="00233929" w:rsidP="00233929">
            <w:pPr>
              <w:pStyle w:val="Default"/>
              <w:jc w:val="both"/>
              <w:rPr>
                <w:sz w:val="23"/>
                <w:szCs w:val="23"/>
              </w:rPr>
            </w:pPr>
            <w:r>
              <w:rPr>
                <w:sz w:val="23"/>
                <w:szCs w:val="23"/>
              </w:rPr>
              <w:lastRenderedPageBreak/>
              <w:t xml:space="preserve">Проведение регулярной оценки результатов </w:t>
            </w:r>
            <w:r>
              <w:rPr>
                <w:sz w:val="23"/>
                <w:szCs w:val="23"/>
              </w:rPr>
              <w:lastRenderedPageBreak/>
              <w:t xml:space="preserve">работы по противодействию коррупции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Подготовка и распространение отчетных материалов о проводимой работе и достигнутых результатах в сфере </w:t>
            </w:r>
          </w:p>
          <w:p w:rsidR="00233929" w:rsidRDefault="00233929" w:rsidP="00233929">
            <w:pPr>
              <w:pStyle w:val="Default"/>
              <w:jc w:val="both"/>
              <w:rPr>
                <w:sz w:val="23"/>
                <w:szCs w:val="23"/>
              </w:rPr>
            </w:pPr>
            <w:r>
              <w:rPr>
                <w:sz w:val="23"/>
                <w:szCs w:val="23"/>
              </w:rPr>
              <w:t xml:space="preserve">противодействия коррупции </w:t>
            </w:r>
          </w:p>
        </w:tc>
      </w:tr>
      <w:tr w:rsidR="00233929" w:rsidTr="00233929">
        <w:tc>
          <w:tcPr>
            <w:tcW w:w="5670" w:type="dxa"/>
            <w:vMerge w:val="restart"/>
          </w:tcPr>
          <w:p w:rsidR="00233929" w:rsidRDefault="00233929" w:rsidP="00233929">
            <w:pPr>
              <w:pStyle w:val="Default"/>
              <w:jc w:val="both"/>
              <w:rPr>
                <w:sz w:val="23"/>
                <w:szCs w:val="23"/>
              </w:rPr>
            </w:pPr>
            <w:r>
              <w:rPr>
                <w:sz w:val="23"/>
                <w:szCs w:val="23"/>
              </w:rPr>
              <w:t xml:space="preserve">Сотрудничество с правоохранительными органами в сфере противодействия коррупции </w:t>
            </w:r>
          </w:p>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Оказание содействия уполномоченным представителям контрольно-надзорных и правоохранительных органов при проведении ими проверок деятельности организации по противодействию коррупции </w:t>
            </w:r>
          </w:p>
          <w:p w:rsidR="00233929" w:rsidRDefault="00233929" w:rsidP="00233929">
            <w:pPr>
              <w:pStyle w:val="Default"/>
              <w:jc w:val="both"/>
              <w:rPr>
                <w:sz w:val="23"/>
                <w:szCs w:val="23"/>
              </w:rPr>
            </w:pPr>
          </w:p>
        </w:tc>
      </w:tr>
      <w:tr w:rsidR="00233929" w:rsidTr="00233929">
        <w:tc>
          <w:tcPr>
            <w:tcW w:w="5670" w:type="dxa"/>
            <w:vMerge/>
          </w:tcPr>
          <w:p w:rsidR="00233929" w:rsidRDefault="00233929" w:rsidP="00233929">
            <w:pPr>
              <w:contextualSpacing/>
              <w:jc w:val="both"/>
              <w:rPr>
                <w:rFonts w:ascii="Times New Roman" w:hAnsi="Times New Roman" w:cs="Times New Roman"/>
                <w:sz w:val="24"/>
                <w:szCs w:val="24"/>
              </w:rPr>
            </w:pPr>
          </w:p>
        </w:tc>
        <w:tc>
          <w:tcPr>
            <w:tcW w:w="4786" w:type="dxa"/>
          </w:tcPr>
          <w:p w:rsidR="00233929" w:rsidRDefault="00233929" w:rsidP="00233929">
            <w:pPr>
              <w:pStyle w:val="Default"/>
              <w:jc w:val="both"/>
              <w:rPr>
                <w:sz w:val="23"/>
                <w:szCs w:val="23"/>
              </w:rPr>
            </w:pPr>
            <w:r>
              <w:rPr>
                <w:sz w:val="23"/>
                <w:szCs w:val="23"/>
              </w:rPr>
              <w:t xml:space="preserve">Закрепление ответственности за направление сообщения в соответствующие правоохранительные органы о случаях совершения коррупционных правонарушений. </w:t>
            </w:r>
          </w:p>
          <w:p w:rsidR="00233929" w:rsidRDefault="00233929" w:rsidP="00233929">
            <w:pPr>
              <w:pStyle w:val="Default"/>
              <w:jc w:val="both"/>
              <w:rPr>
                <w:sz w:val="23"/>
                <w:szCs w:val="23"/>
              </w:rPr>
            </w:pPr>
          </w:p>
        </w:tc>
      </w:tr>
    </w:tbl>
    <w:p w:rsidR="00233929" w:rsidRPr="00556E9B" w:rsidRDefault="00233929" w:rsidP="00233929">
      <w:pPr>
        <w:pStyle w:val="Default"/>
        <w:ind w:firstLine="284"/>
        <w:jc w:val="both"/>
      </w:pPr>
      <w:r w:rsidRPr="00556E9B">
        <w:t xml:space="preserve">В качестве приложения к </w:t>
      </w:r>
      <w:proofErr w:type="spellStart"/>
      <w:r w:rsidRPr="00556E9B">
        <w:t>Антикоррупционной</w:t>
      </w:r>
      <w:proofErr w:type="spellEnd"/>
      <w:r w:rsidRPr="00556E9B">
        <w:t xml:space="preserve"> политике Учреждения утверждается план реализации </w:t>
      </w:r>
      <w:proofErr w:type="spellStart"/>
      <w:r w:rsidRPr="00556E9B">
        <w:t>антикоррупционных</w:t>
      </w:r>
      <w:proofErr w:type="spellEnd"/>
      <w:r w:rsidRPr="00556E9B">
        <w:t xml:space="preserve"> мероприятий. </w:t>
      </w:r>
    </w:p>
    <w:p w:rsidR="00233929" w:rsidRDefault="00233929" w:rsidP="00233929">
      <w:pPr>
        <w:pStyle w:val="Default"/>
        <w:ind w:firstLine="284"/>
        <w:jc w:val="both"/>
        <w:rPr>
          <w:b/>
          <w:bCs/>
        </w:rPr>
      </w:pPr>
    </w:p>
    <w:p w:rsidR="00233929" w:rsidRDefault="00233929" w:rsidP="00233929">
      <w:pPr>
        <w:pStyle w:val="Default"/>
        <w:ind w:firstLine="284"/>
        <w:jc w:val="center"/>
        <w:rPr>
          <w:b/>
          <w:bCs/>
        </w:rPr>
      </w:pPr>
      <w:r w:rsidRPr="00556E9B">
        <w:rPr>
          <w:b/>
          <w:bCs/>
        </w:rPr>
        <w:t>7. Оценка коррупционных рисков</w:t>
      </w:r>
    </w:p>
    <w:p w:rsidR="00233929" w:rsidRPr="00556E9B" w:rsidRDefault="00233929" w:rsidP="00233929">
      <w:pPr>
        <w:pStyle w:val="Default"/>
        <w:ind w:firstLine="284"/>
        <w:jc w:val="center"/>
      </w:pPr>
    </w:p>
    <w:p w:rsidR="00233929" w:rsidRPr="00556E9B" w:rsidRDefault="00233929" w:rsidP="00233929">
      <w:pPr>
        <w:pStyle w:val="Default"/>
        <w:ind w:firstLine="284"/>
        <w:jc w:val="both"/>
      </w:pPr>
      <w:r w:rsidRPr="00556E9B">
        <w:t xml:space="preserve">Целью оценки коррупционных рисков является определение конкретных процессов и видов деятельности образовательного учреждения,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 </w:t>
      </w:r>
    </w:p>
    <w:p w:rsidR="00233929" w:rsidRPr="00556E9B" w:rsidRDefault="00233929" w:rsidP="00233929">
      <w:pPr>
        <w:pStyle w:val="Default"/>
        <w:ind w:firstLine="284"/>
        <w:jc w:val="both"/>
      </w:pPr>
      <w:r w:rsidRPr="00556E9B">
        <w:t xml:space="preserve">Оценка коррупционных рисков является важнейшим элементом </w:t>
      </w:r>
      <w:proofErr w:type="spellStart"/>
      <w:r w:rsidRPr="00556E9B">
        <w:t>антикоррупционной</w:t>
      </w:r>
      <w:proofErr w:type="spellEnd"/>
      <w:r w:rsidRPr="00556E9B">
        <w:t xml:space="preserve"> политики. Она позволяет обеспечить соответствие реализуемых </w:t>
      </w:r>
      <w:proofErr w:type="spellStart"/>
      <w:r w:rsidRPr="00556E9B">
        <w:t>антикоррупционных</w:t>
      </w:r>
      <w:proofErr w:type="spellEnd"/>
      <w:r w:rsidRPr="00556E9B">
        <w:t xml:space="preserve"> мероприятий специфике деятельности организации и рационально использовать ресурсы, направляемые на проведение работы по профилактике коррупции. </w:t>
      </w:r>
    </w:p>
    <w:p w:rsidR="00233929" w:rsidRPr="00556E9B" w:rsidRDefault="00233929" w:rsidP="00233929">
      <w:pPr>
        <w:pStyle w:val="Default"/>
        <w:ind w:firstLine="284"/>
        <w:jc w:val="both"/>
      </w:pPr>
      <w:r w:rsidRPr="00556E9B">
        <w:t xml:space="preserve">Порядок проведения оценки коррупционных рисков: </w:t>
      </w:r>
    </w:p>
    <w:p w:rsidR="00233929" w:rsidRPr="00556E9B" w:rsidRDefault="00233929" w:rsidP="00233929">
      <w:pPr>
        <w:pStyle w:val="Default"/>
        <w:spacing w:after="31"/>
        <w:ind w:firstLine="284"/>
        <w:jc w:val="both"/>
      </w:pPr>
      <w:r w:rsidRPr="00556E9B">
        <w:t>• представить деятельность организации в виде отдельных процессов, в каждом из которых выделить составные элементы (</w:t>
      </w:r>
      <w:proofErr w:type="spellStart"/>
      <w:r w:rsidRPr="00556E9B">
        <w:t>подпроцессы</w:t>
      </w:r>
      <w:proofErr w:type="spellEnd"/>
      <w:r w:rsidRPr="00556E9B">
        <w:t xml:space="preserve">); </w:t>
      </w:r>
    </w:p>
    <w:p w:rsidR="00233929" w:rsidRPr="00556E9B" w:rsidRDefault="00233929" w:rsidP="00233929">
      <w:pPr>
        <w:pStyle w:val="Default"/>
        <w:spacing w:after="31"/>
        <w:ind w:firstLine="284"/>
        <w:jc w:val="both"/>
      </w:pPr>
      <w:r w:rsidRPr="00556E9B">
        <w:t>• выделить «критические точки» - для каждого процесса и определить те элементы (</w:t>
      </w:r>
      <w:proofErr w:type="spellStart"/>
      <w:r w:rsidRPr="00556E9B">
        <w:t>подпроцессы</w:t>
      </w:r>
      <w:proofErr w:type="spellEnd"/>
      <w:r w:rsidRPr="00556E9B">
        <w:t xml:space="preserve">), при реализации которых наиболее вероятно возникновение коррупционных правонарушений. </w:t>
      </w:r>
    </w:p>
    <w:p w:rsidR="00233929" w:rsidRPr="00556E9B" w:rsidRDefault="00233929" w:rsidP="00233929">
      <w:pPr>
        <w:pStyle w:val="Default"/>
        <w:spacing w:after="31"/>
        <w:ind w:firstLine="284"/>
        <w:jc w:val="both"/>
      </w:pPr>
      <w:r w:rsidRPr="00556E9B">
        <w:t xml:space="preserve">• Для каждого </w:t>
      </w:r>
      <w:proofErr w:type="spellStart"/>
      <w:r w:rsidRPr="00556E9B">
        <w:t>подпроцесса</w:t>
      </w:r>
      <w:proofErr w:type="spellEnd"/>
      <w:r w:rsidRPr="00556E9B">
        <w:t xml:space="preserve">, реализация которого связана с коррупционным риском, составить описание возможных коррупционных правонарушений, включающее: </w:t>
      </w:r>
    </w:p>
    <w:p w:rsidR="00233929" w:rsidRPr="00556E9B" w:rsidRDefault="00233929" w:rsidP="00233929">
      <w:pPr>
        <w:pStyle w:val="Default"/>
        <w:spacing w:after="31"/>
        <w:ind w:firstLine="284"/>
        <w:jc w:val="both"/>
      </w:pPr>
      <w:r w:rsidRPr="00556E9B">
        <w:t xml:space="preserve">-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 </w:t>
      </w:r>
    </w:p>
    <w:p w:rsidR="00233929" w:rsidRPr="00556E9B" w:rsidRDefault="00233929" w:rsidP="00233929">
      <w:pPr>
        <w:pStyle w:val="Default"/>
        <w:spacing w:after="31"/>
        <w:ind w:firstLine="284"/>
        <w:jc w:val="both"/>
      </w:pPr>
      <w:r w:rsidRPr="00556E9B">
        <w:t xml:space="preserve">-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 </w:t>
      </w:r>
    </w:p>
    <w:p w:rsidR="00233929" w:rsidRPr="00556E9B" w:rsidRDefault="00233929" w:rsidP="00233929">
      <w:pPr>
        <w:pStyle w:val="Default"/>
        <w:spacing w:after="31"/>
        <w:ind w:firstLine="284"/>
        <w:jc w:val="both"/>
      </w:pPr>
      <w:r w:rsidRPr="00556E9B">
        <w:t xml:space="preserve">- вероятные формы осуществления коррупционных платежей. </w:t>
      </w:r>
    </w:p>
    <w:p w:rsidR="00233929" w:rsidRPr="005E4DD8" w:rsidRDefault="00233929" w:rsidP="00233929">
      <w:pPr>
        <w:pStyle w:val="aa"/>
        <w:rPr>
          <w:rFonts w:ascii="Times New Roman" w:hAnsi="Times New Roman" w:cs="Times New Roman"/>
          <w:sz w:val="24"/>
          <w:szCs w:val="24"/>
        </w:rPr>
      </w:pPr>
      <w:r w:rsidRPr="005E4DD8">
        <w:rPr>
          <w:rFonts w:ascii="Times New Roman" w:hAnsi="Times New Roman" w:cs="Times New Roman"/>
          <w:sz w:val="24"/>
          <w:szCs w:val="24"/>
        </w:rPr>
        <w:t xml:space="preserve">• 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 </w:t>
      </w:r>
    </w:p>
    <w:p w:rsidR="00233929" w:rsidRPr="005E4DD8" w:rsidRDefault="00233929" w:rsidP="00233929">
      <w:pPr>
        <w:pStyle w:val="aa"/>
        <w:rPr>
          <w:rFonts w:ascii="Times New Roman" w:hAnsi="Times New Roman" w:cs="Times New Roman"/>
          <w:sz w:val="24"/>
          <w:szCs w:val="24"/>
        </w:rPr>
      </w:pPr>
    </w:p>
    <w:p w:rsidR="00233929" w:rsidRPr="005E4DD8" w:rsidRDefault="00233929" w:rsidP="00233929">
      <w:pPr>
        <w:pStyle w:val="aa"/>
        <w:rPr>
          <w:rFonts w:ascii="Times New Roman" w:hAnsi="Times New Roman" w:cs="Times New Roman"/>
          <w:sz w:val="24"/>
          <w:szCs w:val="24"/>
        </w:rPr>
      </w:pPr>
      <w:r w:rsidRPr="005E4DD8">
        <w:rPr>
          <w:rFonts w:ascii="Times New Roman" w:hAnsi="Times New Roman" w:cs="Times New Roman"/>
          <w:b/>
          <w:bCs/>
          <w:sz w:val="24"/>
          <w:szCs w:val="24"/>
        </w:rPr>
        <w:t xml:space="preserve">Разработать комплекс мер по устранению или минимизации коррупционных рисков. </w:t>
      </w:r>
    </w:p>
    <w:p w:rsidR="00233929" w:rsidRPr="00556E9B" w:rsidRDefault="00233929" w:rsidP="00233929">
      <w:pPr>
        <w:pStyle w:val="Default"/>
        <w:ind w:firstLine="284"/>
        <w:jc w:val="both"/>
      </w:pPr>
      <w:r w:rsidRPr="00556E9B">
        <w:t xml:space="preserve">7. Ответственность сотрудников за несоблюдение требований </w:t>
      </w:r>
      <w:proofErr w:type="spellStart"/>
      <w:r w:rsidRPr="00556E9B">
        <w:t>Антикоррупционной</w:t>
      </w:r>
      <w:proofErr w:type="spellEnd"/>
      <w:r w:rsidRPr="00556E9B">
        <w:t xml:space="preserve"> политики</w:t>
      </w:r>
      <w:r>
        <w:t>.</w:t>
      </w:r>
      <w:r w:rsidRPr="00556E9B">
        <w:t xml:space="preserve"> </w:t>
      </w:r>
    </w:p>
    <w:p w:rsidR="00233929" w:rsidRPr="00556E9B" w:rsidRDefault="00233929" w:rsidP="00233929">
      <w:pPr>
        <w:pStyle w:val="Default"/>
        <w:spacing w:after="33"/>
        <w:ind w:firstLine="284"/>
        <w:jc w:val="both"/>
      </w:pPr>
      <w:r w:rsidRPr="00556E9B">
        <w:lastRenderedPageBreak/>
        <w:t xml:space="preserve">7.1. В Учреждении требуется соблюдения работниками </w:t>
      </w:r>
      <w:proofErr w:type="spellStart"/>
      <w:r w:rsidRPr="00556E9B">
        <w:t>Антикоррупционной</w:t>
      </w:r>
      <w:proofErr w:type="spellEnd"/>
      <w:r w:rsidRPr="00556E9B">
        <w:t xml:space="preserve"> политики, при соблюдении процедур информирования работников о ключевых принципах, требованиях и санкциях за нарушения. Каждый работник, при заключении трудового договора должен быть ознакомлен под роспись с </w:t>
      </w:r>
      <w:proofErr w:type="spellStart"/>
      <w:r w:rsidRPr="00556E9B">
        <w:t>Антикоррупционной</w:t>
      </w:r>
      <w:proofErr w:type="spellEnd"/>
      <w:r w:rsidRPr="00556E9B">
        <w:t xml:space="preserve"> политикой Учреждения и локальными нормативными актами, касающимися предупреждения и противодействия коррупции, изданными в Учреждении. </w:t>
      </w:r>
    </w:p>
    <w:p w:rsidR="00233929" w:rsidRPr="00556E9B" w:rsidRDefault="00233929" w:rsidP="00233929">
      <w:pPr>
        <w:pStyle w:val="Default"/>
        <w:spacing w:after="33"/>
        <w:ind w:firstLine="284"/>
        <w:jc w:val="both"/>
      </w:pPr>
      <w:r w:rsidRPr="00556E9B">
        <w:t xml:space="preserve">7.2. 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соблюдение принципов и требований настоящей </w:t>
      </w:r>
      <w:proofErr w:type="spellStart"/>
      <w:r w:rsidRPr="00556E9B">
        <w:t>Антикоррупционной</w:t>
      </w:r>
      <w:proofErr w:type="spellEnd"/>
      <w:r w:rsidRPr="00556E9B">
        <w:t xml:space="preserve"> политики, а также за действие (бездействие) подчиненных им лиц, нарушающих эти принципы и требования. </w:t>
      </w:r>
    </w:p>
    <w:p w:rsidR="00233929" w:rsidRPr="00556E9B" w:rsidRDefault="00233929" w:rsidP="00233929">
      <w:pPr>
        <w:pStyle w:val="Default"/>
        <w:spacing w:after="33"/>
        <w:ind w:firstLine="284"/>
        <w:jc w:val="both"/>
      </w:pPr>
      <w:r w:rsidRPr="00556E9B">
        <w:t xml:space="preserve">7.3. К мерам ответственности за коррупционные проявления в Учреждении относятся: меры уголовной, административной и дисциплинарной ответственности в соответствии законодательством Российской Федерации. </w:t>
      </w:r>
    </w:p>
    <w:p w:rsidR="00233929" w:rsidRPr="00556E9B" w:rsidRDefault="00233929" w:rsidP="00233929">
      <w:pPr>
        <w:pStyle w:val="Default"/>
        <w:ind w:firstLine="284"/>
        <w:jc w:val="both"/>
      </w:pPr>
      <w:r w:rsidRPr="00556E9B">
        <w:t xml:space="preserve">7.4. Организация также может прийти к выводу, что конфликт интересов имеет место, и использовать различные способы его разрешения, в том числе: </w:t>
      </w:r>
    </w:p>
    <w:p w:rsidR="00233929" w:rsidRPr="00556E9B" w:rsidRDefault="00233929" w:rsidP="00233929">
      <w:pPr>
        <w:pStyle w:val="Default"/>
        <w:ind w:firstLine="284"/>
        <w:jc w:val="both"/>
      </w:pPr>
      <w:r w:rsidRPr="00556E9B">
        <w:t xml:space="preserve">- ограничение доступа работника к конкретной информации, которая может затрагивать личные интересы работника; </w:t>
      </w:r>
    </w:p>
    <w:p w:rsidR="00233929" w:rsidRPr="00556E9B" w:rsidRDefault="00233929" w:rsidP="00233929">
      <w:pPr>
        <w:pStyle w:val="Default"/>
        <w:ind w:firstLine="284"/>
        <w:jc w:val="both"/>
      </w:pPr>
      <w:r w:rsidRPr="00556E9B">
        <w:t xml:space="preserve">- 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233929" w:rsidRPr="00556E9B" w:rsidRDefault="00233929" w:rsidP="00233929">
      <w:pPr>
        <w:pStyle w:val="Default"/>
        <w:ind w:firstLine="284"/>
        <w:jc w:val="both"/>
      </w:pPr>
      <w:r w:rsidRPr="00556E9B">
        <w:t xml:space="preserve">- пересмотр и изменение функциональных обязанностей работника; </w:t>
      </w:r>
    </w:p>
    <w:p w:rsidR="00233929" w:rsidRPr="00556E9B" w:rsidRDefault="00233929" w:rsidP="00233929">
      <w:pPr>
        <w:pStyle w:val="Default"/>
        <w:ind w:firstLine="284"/>
        <w:jc w:val="both"/>
      </w:pPr>
      <w:r w:rsidRPr="00556E9B">
        <w:t xml:space="preserve">- временное отстранение работника от должности, если его личные интересы входят в противоречие с функциональными обязанностями; </w:t>
      </w:r>
    </w:p>
    <w:p w:rsidR="00233929" w:rsidRPr="00556E9B" w:rsidRDefault="00233929" w:rsidP="00233929">
      <w:pPr>
        <w:pStyle w:val="Default"/>
        <w:ind w:firstLine="284"/>
        <w:jc w:val="both"/>
      </w:pPr>
      <w:r w:rsidRPr="00556E9B">
        <w:t xml:space="preserve">- перевод работника на должность, предусматривающую выполнение функциональных обязанностей, не связанных с конфликтом интересов; </w:t>
      </w:r>
    </w:p>
    <w:p w:rsidR="00233929" w:rsidRPr="00556E9B" w:rsidRDefault="00233929" w:rsidP="00233929">
      <w:pPr>
        <w:pStyle w:val="Default"/>
        <w:ind w:firstLine="284"/>
        <w:jc w:val="both"/>
      </w:pPr>
      <w:r w:rsidRPr="00556E9B">
        <w:t xml:space="preserve">- передача работником принадлежащего ему имущества, являющегося основой возникновения конфликта интересов, в доверительное управление; </w:t>
      </w:r>
    </w:p>
    <w:p w:rsidR="00233929" w:rsidRPr="00556E9B" w:rsidRDefault="00233929" w:rsidP="00233929">
      <w:pPr>
        <w:pStyle w:val="Default"/>
        <w:ind w:firstLine="284"/>
        <w:jc w:val="both"/>
      </w:pPr>
      <w:r w:rsidRPr="00556E9B">
        <w:t xml:space="preserve">- отказ работника от своего личного интереса, порождающего конфликт с интересами организации; </w:t>
      </w:r>
    </w:p>
    <w:p w:rsidR="00233929" w:rsidRPr="00556E9B" w:rsidRDefault="00233929" w:rsidP="00233929">
      <w:pPr>
        <w:pStyle w:val="Default"/>
        <w:ind w:firstLine="284"/>
        <w:jc w:val="both"/>
      </w:pPr>
      <w:r w:rsidRPr="00556E9B">
        <w:t xml:space="preserve">- увольнение работника из организации по инициативе работника; </w:t>
      </w:r>
    </w:p>
    <w:p w:rsidR="00233929" w:rsidRPr="00556E9B" w:rsidRDefault="00233929" w:rsidP="00233929">
      <w:pPr>
        <w:pStyle w:val="Default"/>
        <w:ind w:firstLine="284"/>
        <w:jc w:val="both"/>
      </w:pPr>
      <w:r w:rsidRPr="00556E9B">
        <w:t xml:space="preserve">- 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w:t>
      </w:r>
    </w:p>
    <w:p w:rsidR="00233929" w:rsidRPr="00556E9B" w:rsidRDefault="00233929" w:rsidP="00233929">
      <w:pPr>
        <w:pStyle w:val="Default"/>
        <w:ind w:firstLine="284"/>
        <w:jc w:val="both"/>
      </w:pPr>
      <w:r w:rsidRPr="00556E9B">
        <w:t xml:space="preserve">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 </w:t>
      </w:r>
    </w:p>
    <w:p w:rsidR="00233929" w:rsidRDefault="00233929" w:rsidP="00233929">
      <w:pPr>
        <w:pStyle w:val="Default"/>
        <w:ind w:firstLine="284"/>
        <w:jc w:val="both"/>
      </w:pPr>
      <w:r w:rsidRPr="00556E9B">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233929" w:rsidRPr="00556E9B" w:rsidRDefault="00233929" w:rsidP="00233929">
      <w:pPr>
        <w:pStyle w:val="Default"/>
        <w:ind w:firstLine="284"/>
        <w:jc w:val="both"/>
      </w:pPr>
    </w:p>
    <w:p w:rsidR="00233929" w:rsidRDefault="00233929" w:rsidP="00233929">
      <w:pPr>
        <w:pStyle w:val="Default"/>
        <w:ind w:firstLine="284"/>
        <w:jc w:val="center"/>
        <w:rPr>
          <w:b/>
        </w:rPr>
      </w:pPr>
      <w:r w:rsidRPr="00556E9B">
        <w:rPr>
          <w:b/>
        </w:rPr>
        <w:t xml:space="preserve">8. Порядок пересмотра и внесения изменений в </w:t>
      </w:r>
      <w:proofErr w:type="spellStart"/>
      <w:r w:rsidRPr="00556E9B">
        <w:rPr>
          <w:b/>
        </w:rPr>
        <w:t>Антикоррупционную</w:t>
      </w:r>
      <w:proofErr w:type="spellEnd"/>
      <w:r w:rsidRPr="00556E9B">
        <w:rPr>
          <w:b/>
        </w:rPr>
        <w:t xml:space="preserve"> политику</w:t>
      </w:r>
    </w:p>
    <w:p w:rsidR="00233929" w:rsidRPr="00556E9B" w:rsidRDefault="00233929" w:rsidP="00233929">
      <w:pPr>
        <w:pStyle w:val="Default"/>
        <w:ind w:firstLine="284"/>
        <w:jc w:val="both"/>
      </w:pPr>
      <w:r w:rsidRPr="00556E9B">
        <w:t xml:space="preserve">При изменении законодательства Российской Федерации, либо выявлении недостаточно эффективных положений </w:t>
      </w:r>
      <w:proofErr w:type="spellStart"/>
      <w:r w:rsidRPr="00556E9B">
        <w:t>Антикоррупционной</w:t>
      </w:r>
      <w:proofErr w:type="spellEnd"/>
      <w:r w:rsidRPr="00556E9B">
        <w:t xml:space="preserve"> политикой Учреждения она может быть пересмотрена и в неё могут быть внесены изменения и дополнения. </w:t>
      </w:r>
    </w:p>
    <w:p w:rsidR="00C027E8" w:rsidRDefault="00233929" w:rsidP="00233929">
      <w:pPr>
        <w:spacing w:after="0" w:line="240" w:lineRule="auto"/>
        <w:ind w:firstLine="284"/>
        <w:contextualSpacing/>
        <w:jc w:val="both"/>
        <w:rPr>
          <w:rFonts w:ascii="Times New Roman" w:hAnsi="Times New Roman" w:cs="Times New Roman"/>
          <w:sz w:val="24"/>
          <w:szCs w:val="24"/>
        </w:rPr>
      </w:pPr>
      <w:r w:rsidRPr="00556E9B">
        <w:rPr>
          <w:rFonts w:ascii="Times New Roman" w:hAnsi="Times New Roman" w:cs="Times New Roman"/>
          <w:sz w:val="24"/>
          <w:szCs w:val="24"/>
        </w:rPr>
        <w:t xml:space="preserve">Работа по актуализации </w:t>
      </w:r>
      <w:proofErr w:type="spellStart"/>
      <w:r w:rsidRPr="00556E9B">
        <w:rPr>
          <w:rFonts w:ascii="Times New Roman" w:hAnsi="Times New Roman" w:cs="Times New Roman"/>
          <w:sz w:val="24"/>
          <w:szCs w:val="24"/>
        </w:rPr>
        <w:t>Антикоррупционной</w:t>
      </w:r>
      <w:proofErr w:type="spellEnd"/>
      <w:r w:rsidRPr="00556E9B">
        <w:rPr>
          <w:rFonts w:ascii="Times New Roman" w:hAnsi="Times New Roman" w:cs="Times New Roman"/>
          <w:sz w:val="24"/>
          <w:szCs w:val="24"/>
        </w:rPr>
        <w:t xml:space="preserve"> политикой Учреждения осуществляется по поручению директора ответственным должностным лицом за организации профилактики и противодействия коррупции в Учреждении и (или) назначенными директором должностными лицами.</w:t>
      </w:r>
      <w:r w:rsidR="00C027E8">
        <w:rPr>
          <w:rFonts w:ascii="Times New Roman" w:hAnsi="Times New Roman" w:cs="Times New Roman"/>
          <w:sz w:val="24"/>
          <w:szCs w:val="24"/>
        </w:rPr>
        <w:br w:type="page"/>
      </w:r>
    </w:p>
    <w:p w:rsidR="00510FDF" w:rsidRPr="00EF4FB0" w:rsidRDefault="00510FDF" w:rsidP="00C027E8">
      <w:pPr>
        <w:spacing w:after="0" w:line="240" w:lineRule="auto"/>
        <w:ind w:firstLine="284"/>
        <w:contextualSpacing/>
        <w:jc w:val="both"/>
        <w:rPr>
          <w:rFonts w:ascii="Times New Roman" w:hAnsi="Times New Roman" w:cs="Times New Roman"/>
          <w:sz w:val="24"/>
          <w:szCs w:val="24"/>
        </w:rPr>
      </w:pPr>
    </w:p>
    <w:p w:rsidR="00C027E8" w:rsidRP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510FDF" w:rsidRPr="00EF4FB0" w:rsidRDefault="00510FDF" w:rsidP="00DF4EF4">
      <w:pPr>
        <w:pStyle w:val="Default"/>
        <w:contextualSpacing/>
        <w:jc w:val="center"/>
      </w:pPr>
      <w:r w:rsidRPr="00EF4FB0">
        <w:rPr>
          <w:b/>
          <w:bCs/>
        </w:rPr>
        <w:t>ПОЛОЖЕНИЕ</w:t>
      </w:r>
    </w:p>
    <w:p w:rsidR="00510FDF" w:rsidRPr="00EF4FB0" w:rsidRDefault="00510FDF" w:rsidP="00DF4EF4">
      <w:pPr>
        <w:pStyle w:val="Default"/>
        <w:contextualSpacing/>
        <w:jc w:val="center"/>
        <w:rPr>
          <w:b/>
          <w:bCs/>
        </w:rPr>
      </w:pPr>
      <w:r w:rsidRPr="00EF4FB0">
        <w:rPr>
          <w:b/>
          <w:bCs/>
        </w:rPr>
        <w:t>о конфликте интересов работников муниципального бюджетного образовательного учреждения дополнительного образования  «Дом детского творчества» Вурнарского муниципального округа Чувашской Республики</w:t>
      </w:r>
    </w:p>
    <w:p w:rsidR="00510FDF" w:rsidRPr="00EF4FB0" w:rsidRDefault="00510FDF" w:rsidP="00DF4EF4">
      <w:pPr>
        <w:pStyle w:val="Default"/>
        <w:contextualSpacing/>
        <w:jc w:val="center"/>
      </w:pPr>
    </w:p>
    <w:p w:rsidR="00510FDF" w:rsidRPr="00EF4FB0" w:rsidRDefault="00510FDF" w:rsidP="00DF4EF4">
      <w:pPr>
        <w:pStyle w:val="Default"/>
        <w:contextualSpacing/>
      </w:pPr>
      <w:r w:rsidRPr="00EF4FB0">
        <w:rPr>
          <w:b/>
          <w:bCs/>
        </w:rPr>
        <w:t xml:space="preserve">1. Общие положения </w:t>
      </w:r>
    </w:p>
    <w:p w:rsidR="00510FDF" w:rsidRPr="00EF4FB0" w:rsidRDefault="00510FDF" w:rsidP="00DF4EF4">
      <w:pPr>
        <w:pStyle w:val="Default"/>
        <w:spacing w:after="34"/>
        <w:contextualSpacing/>
        <w:jc w:val="both"/>
      </w:pPr>
      <w:r w:rsidRPr="00EF4FB0">
        <w:t xml:space="preserve">1.1. Настоящее Положение разработано в соответствии с Федеральным законом от 25 декабря 2008 года № 273-ФЗ «О противодействии коррупции». </w:t>
      </w:r>
    </w:p>
    <w:p w:rsidR="00510FDF" w:rsidRPr="00EF4FB0" w:rsidRDefault="00510FDF" w:rsidP="00DF4EF4">
      <w:pPr>
        <w:pStyle w:val="Default"/>
        <w:spacing w:after="34"/>
        <w:contextualSpacing/>
        <w:jc w:val="both"/>
      </w:pPr>
      <w:r w:rsidRPr="00EF4FB0">
        <w:t xml:space="preserve">1.2. Настоящее положение устанавливает порядок выявления и урегулирования конфликтов интересов, возникающих у работников </w:t>
      </w:r>
      <w:r w:rsidRPr="00EF4FB0">
        <w:rPr>
          <w:bCs/>
        </w:rPr>
        <w:t>муниципального бюджетного образовательного учреждения дополнительного образования  «Дом детского творчества» Вурнарского муниципального округа Чувашской Республики</w:t>
      </w:r>
      <w:r w:rsidRPr="00EF4FB0">
        <w:rPr>
          <w:b/>
          <w:bCs/>
        </w:rPr>
        <w:t xml:space="preserve"> </w:t>
      </w:r>
      <w:r w:rsidRPr="00EF4FB0">
        <w:rPr>
          <w:bCs/>
        </w:rPr>
        <w:t>(далее</w:t>
      </w:r>
      <w:r w:rsidRPr="00EF4FB0">
        <w:rPr>
          <w:b/>
          <w:bCs/>
        </w:rPr>
        <w:t xml:space="preserve"> -</w:t>
      </w:r>
      <w:r w:rsidRPr="00EF4FB0">
        <w:rPr>
          <w:bCs/>
        </w:rPr>
        <w:t xml:space="preserve"> МБОУ ДО «Дом детского творчества»)</w:t>
      </w:r>
      <w:r w:rsidRPr="00EF4FB0">
        <w:rPr>
          <w:b/>
          <w:bCs/>
        </w:rPr>
        <w:t xml:space="preserve"> </w:t>
      </w:r>
      <w:r w:rsidRPr="00EF4FB0">
        <w:t xml:space="preserve">в ходе выполнения ими трудовых обязанностей. </w:t>
      </w:r>
    </w:p>
    <w:p w:rsidR="00510FDF" w:rsidRPr="00EF4FB0" w:rsidRDefault="00510FDF" w:rsidP="00DF4EF4">
      <w:pPr>
        <w:pStyle w:val="Default"/>
        <w:spacing w:after="34"/>
        <w:contextualSpacing/>
        <w:jc w:val="both"/>
      </w:pPr>
      <w:r w:rsidRPr="00EF4FB0">
        <w:t xml:space="preserve">1.3. Ознакомление гражданина, поступающего на работу в организацию, с Положением производится в соответствии со статьей 68 Трудового кодекса Российской Федерации. </w:t>
      </w:r>
    </w:p>
    <w:p w:rsidR="00510FDF" w:rsidRPr="00EF4FB0" w:rsidRDefault="00510FDF" w:rsidP="00DF4EF4">
      <w:pPr>
        <w:pStyle w:val="Default"/>
        <w:contextualSpacing/>
        <w:jc w:val="both"/>
      </w:pPr>
      <w:r w:rsidRPr="00EF4FB0">
        <w:t xml:space="preserve">1.4. Действие настоящего Положения распространяется на всех работников организации вне зависимости от уровня занимаемой должности. </w:t>
      </w:r>
    </w:p>
    <w:p w:rsidR="00510FDF" w:rsidRPr="00EF4FB0" w:rsidRDefault="00510FDF" w:rsidP="00DF4EF4">
      <w:pPr>
        <w:pStyle w:val="Default"/>
        <w:contextualSpacing/>
      </w:pPr>
    </w:p>
    <w:p w:rsidR="00510FDF" w:rsidRPr="00EF4FB0" w:rsidRDefault="00510FDF" w:rsidP="00DF4EF4">
      <w:pPr>
        <w:pStyle w:val="Default"/>
        <w:contextualSpacing/>
        <w:rPr>
          <w:b/>
        </w:rPr>
      </w:pPr>
      <w:r w:rsidRPr="00EF4FB0">
        <w:rPr>
          <w:b/>
        </w:rPr>
        <w:t xml:space="preserve">2. Порядок выявления и урегулирования конфликта интересов </w:t>
      </w:r>
    </w:p>
    <w:p w:rsidR="00510FDF" w:rsidRPr="00EF4FB0" w:rsidRDefault="00510FDF" w:rsidP="00DF4EF4">
      <w:pPr>
        <w:pStyle w:val="Default"/>
        <w:contextualSpacing/>
      </w:pPr>
    </w:p>
    <w:p w:rsidR="00510FDF" w:rsidRPr="00EF4FB0" w:rsidRDefault="00510FDF" w:rsidP="00DF4EF4">
      <w:pPr>
        <w:pStyle w:val="Default"/>
        <w:contextualSpacing/>
        <w:jc w:val="both"/>
      </w:pPr>
      <w:r w:rsidRPr="00EF4FB0">
        <w:rPr>
          <w:bCs/>
        </w:rPr>
        <w:t>2.1. Конфликт интересов педагогического работника</w:t>
      </w:r>
      <w:r w:rsidRPr="00EF4FB0">
        <w:rPr>
          <w:b/>
          <w:bCs/>
        </w:rPr>
        <w:t xml:space="preserve"> </w:t>
      </w:r>
      <w:r w:rsidRPr="00EF4FB0">
        <w:t xml:space="preserve">-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 </w:t>
      </w:r>
    </w:p>
    <w:p w:rsidR="00510FDF" w:rsidRPr="00EF4FB0" w:rsidRDefault="00510FDF" w:rsidP="00DF4EF4">
      <w:pPr>
        <w:pStyle w:val="Default"/>
        <w:spacing w:after="31"/>
        <w:contextualSpacing/>
        <w:jc w:val="both"/>
      </w:pPr>
      <w:r w:rsidRPr="00EF4FB0">
        <w:t xml:space="preserve">2.1.1. Сущность конфликта интересов заключается в противоречии между личным интересом и профессиональной обязанностью. </w:t>
      </w:r>
    </w:p>
    <w:p w:rsidR="00510FDF" w:rsidRPr="00EF4FB0" w:rsidRDefault="00510FDF" w:rsidP="00DF4EF4">
      <w:pPr>
        <w:pStyle w:val="Default"/>
        <w:contextualSpacing/>
        <w:jc w:val="both"/>
      </w:pPr>
      <w:r w:rsidRPr="00EF4FB0">
        <w:t xml:space="preserve">2.1.2. Применительно к педагогическому работнику речь идет о ситуациях, когда при осуществлении трудовой деятельности он сталкивается с возможностью получения какой-либо материальной или нематериальной выгоды, получение </w:t>
      </w:r>
    </w:p>
    <w:p w:rsidR="00510FDF" w:rsidRPr="00EF4FB0" w:rsidRDefault="00510FDF" w:rsidP="00DF4EF4">
      <w:pPr>
        <w:pStyle w:val="Default"/>
        <w:spacing w:after="34"/>
        <w:contextualSpacing/>
        <w:jc w:val="both"/>
      </w:pPr>
      <w:r w:rsidRPr="00EF4FB0">
        <w:t xml:space="preserve">которой, однако, требует невыполнения или ненадлежащего выполнения его профессиональных обязанностей. </w:t>
      </w:r>
    </w:p>
    <w:p w:rsidR="00510FDF" w:rsidRPr="00EF4FB0" w:rsidRDefault="00510FDF" w:rsidP="00DF4EF4">
      <w:pPr>
        <w:pStyle w:val="Default"/>
        <w:spacing w:after="34"/>
        <w:contextualSpacing/>
        <w:jc w:val="both"/>
      </w:pPr>
      <w:r w:rsidRPr="00EF4FB0">
        <w:t xml:space="preserve">2.1.3. Педагогический работник </w:t>
      </w:r>
      <w:r w:rsidRPr="00EF4FB0">
        <w:rPr>
          <w:bCs/>
        </w:rPr>
        <w:t>МБОУ ДО «Дом детского творчества»</w:t>
      </w:r>
      <w:r w:rsidRPr="00EF4FB0">
        <w:t xml:space="preserve">, не вправе оказывать платные образовательные услуги обучающимся, если это приводит к конфликту интересов педагогического работника. </w:t>
      </w:r>
    </w:p>
    <w:p w:rsidR="00510FDF" w:rsidRPr="00EF4FB0" w:rsidRDefault="00510FDF" w:rsidP="00DF4EF4">
      <w:pPr>
        <w:pStyle w:val="Default"/>
        <w:spacing w:after="34"/>
        <w:contextualSpacing/>
        <w:jc w:val="both"/>
      </w:pPr>
      <w:r w:rsidRPr="00EF4FB0">
        <w:t xml:space="preserve">2.1.4.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510FDF" w:rsidRPr="00EF4FB0" w:rsidRDefault="00510FDF" w:rsidP="00DF4EF4">
      <w:pPr>
        <w:pStyle w:val="Default"/>
        <w:spacing w:after="34"/>
        <w:contextualSpacing/>
        <w:jc w:val="both"/>
      </w:pPr>
      <w:r w:rsidRPr="00EF4FB0">
        <w:t xml:space="preserve">2.1.5. Педагогический работник обязан сообщить непосредственному руководителю или иному ответственному лицу о возможности возникновения либо возникшем у работника конфликте интересов. </w:t>
      </w:r>
    </w:p>
    <w:p w:rsidR="00510FDF" w:rsidRPr="00EF4FB0" w:rsidRDefault="00510FDF" w:rsidP="00DF4EF4">
      <w:pPr>
        <w:pStyle w:val="Default"/>
        <w:contextualSpacing/>
        <w:jc w:val="both"/>
      </w:pPr>
      <w:r w:rsidRPr="00EF4FB0">
        <w:t xml:space="preserve">2.1.6. Нарушение педагогическим работником требований о конфликте интересов может повлечь применение к нему мер юридической ответственности. Исходя из п. 7.1 ч. 1 ст. 81 </w:t>
      </w:r>
      <w:r w:rsidRPr="00EF4FB0">
        <w:lastRenderedPageBreak/>
        <w:t xml:space="preserve">ТК РФ в случаях непринятия работником мер по предотвращению или урегулированию конфликта интересов, стороной которого он является, трудовой договор с ним может быть расторгнут, если указанные действия дают основание для утраты доверия к работнику со стороны работодателя. </w:t>
      </w:r>
    </w:p>
    <w:p w:rsidR="00510FDF" w:rsidRPr="00EF4FB0" w:rsidRDefault="00510FDF" w:rsidP="00DF4EF4">
      <w:pPr>
        <w:pStyle w:val="Default"/>
        <w:contextualSpacing/>
        <w:jc w:val="both"/>
      </w:pPr>
      <w:r w:rsidRPr="00EF4FB0">
        <w:t xml:space="preserve">2.1.7. В случаях возникновения конфликта интересов педагогического работника, урегулирование по данному вопросу осуществляется Комиссией по урегулированию споров между участниками образовательных отношений </w:t>
      </w:r>
      <w:r w:rsidRPr="00EF4FB0">
        <w:rPr>
          <w:bCs/>
        </w:rPr>
        <w:t>МБОУ ДО «Дом детского творчества»</w:t>
      </w:r>
      <w:r w:rsidRPr="00EF4FB0">
        <w:t xml:space="preserve"> в порядке, установленном Положением об </w:t>
      </w:r>
      <w:proofErr w:type="spellStart"/>
      <w:r w:rsidRPr="00EF4FB0">
        <w:t>антикоррупционной</w:t>
      </w:r>
      <w:proofErr w:type="spellEnd"/>
      <w:r w:rsidRPr="00EF4FB0">
        <w:t xml:space="preserve"> комиссии по противодействию коррупции в </w:t>
      </w:r>
      <w:r w:rsidRPr="00EF4FB0">
        <w:rPr>
          <w:bCs/>
        </w:rPr>
        <w:t>МБОУ ДО «Дом детского творчества»</w:t>
      </w:r>
      <w:r w:rsidRPr="00EF4FB0">
        <w:t xml:space="preserve">. </w:t>
      </w:r>
    </w:p>
    <w:p w:rsidR="00510FDF" w:rsidRPr="00EF4FB0" w:rsidRDefault="00510FDF" w:rsidP="00DF4EF4">
      <w:pPr>
        <w:pStyle w:val="Default"/>
        <w:contextualSpacing/>
        <w:jc w:val="both"/>
      </w:pPr>
      <w:r w:rsidRPr="00EF4FB0">
        <w:rPr>
          <w:bCs/>
        </w:rPr>
        <w:t>2.2. Под конфликтом интересов для работников МБОУ ДО «Дом детского творчества» не относящихся к педагогическим</w:t>
      </w:r>
      <w:r w:rsidRPr="00EF4FB0">
        <w:rPr>
          <w:b/>
          <w:bCs/>
        </w:rPr>
        <w:t xml:space="preserve">, </w:t>
      </w:r>
      <w:r w:rsidRPr="00EF4FB0">
        <w:t xml:space="preserve">в настоящем Положении понимается ситуация, при которой личная заинтересованность (прямая или косвенная) работника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работника и правами и законными </w:t>
      </w:r>
      <w:r w:rsidRPr="00EF4FB0">
        <w:rPr>
          <w:bCs/>
        </w:rPr>
        <w:t xml:space="preserve">МБОУ ДО «Дом детского творчества» </w:t>
      </w:r>
      <w:r w:rsidRPr="00EF4FB0">
        <w:t xml:space="preserve">и/или третьих лиц, способное привести к причинению вреда учреждению и/или третьим лицам. </w:t>
      </w:r>
    </w:p>
    <w:p w:rsidR="00510FDF" w:rsidRPr="00EF4FB0" w:rsidRDefault="00510FDF" w:rsidP="00DF4EF4">
      <w:pPr>
        <w:pStyle w:val="Default"/>
        <w:contextualSpacing/>
        <w:jc w:val="both"/>
      </w:pPr>
      <w:r w:rsidRPr="00EF4FB0">
        <w:t xml:space="preserve">2.2.1. В случаях возникновения конфликта интересов работника </w:t>
      </w:r>
      <w:r w:rsidRPr="00EF4FB0">
        <w:rPr>
          <w:bCs/>
        </w:rPr>
        <w:t xml:space="preserve">МБОУ ДО «Дом детского творчества» </w:t>
      </w:r>
      <w:r w:rsidRPr="00EF4FB0">
        <w:t xml:space="preserve">не относящегося к педагогическим, урегулирование по данному вопросу осуществляется </w:t>
      </w:r>
      <w:proofErr w:type="spellStart"/>
      <w:r w:rsidRPr="00EF4FB0">
        <w:t>антикоррупционной</w:t>
      </w:r>
      <w:proofErr w:type="spellEnd"/>
      <w:r w:rsidRPr="00EF4FB0">
        <w:t xml:space="preserve"> комиссией по противодействию коррупции в </w:t>
      </w:r>
      <w:r w:rsidRPr="00EF4FB0">
        <w:rPr>
          <w:bCs/>
        </w:rPr>
        <w:t xml:space="preserve">МБОУ ДО «Дом детского творчества» </w:t>
      </w:r>
      <w:r w:rsidRPr="00EF4FB0">
        <w:t xml:space="preserve">в порядке, установленном Положением об </w:t>
      </w:r>
      <w:proofErr w:type="spellStart"/>
      <w:r w:rsidRPr="00EF4FB0">
        <w:t>антикоррупционной</w:t>
      </w:r>
      <w:proofErr w:type="spellEnd"/>
      <w:r w:rsidRPr="00EF4FB0">
        <w:t xml:space="preserve"> комиссии по противодействию коррупции в </w:t>
      </w:r>
      <w:r w:rsidRPr="00EF4FB0">
        <w:rPr>
          <w:bCs/>
        </w:rPr>
        <w:t>МБОУ ДО «Дом детского творчества»</w:t>
      </w:r>
      <w:r w:rsidRPr="00EF4FB0">
        <w:t xml:space="preserve">. </w:t>
      </w:r>
    </w:p>
    <w:p w:rsidR="00510FDF" w:rsidRPr="00EF4FB0" w:rsidRDefault="00510FDF" w:rsidP="00DF4EF4">
      <w:pPr>
        <w:pStyle w:val="Default"/>
        <w:contextualSpacing/>
        <w:jc w:val="both"/>
      </w:pPr>
      <w:r w:rsidRPr="00EF4FB0">
        <w:t xml:space="preserve">2.2.2. Все работники </w:t>
      </w:r>
      <w:r w:rsidRPr="00EF4FB0">
        <w:rPr>
          <w:bCs/>
        </w:rPr>
        <w:t xml:space="preserve">МБОУ ДО «Дом детского творчества» </w:t>
      </w:r>
      <w:r w:rsidRPr="00EF4FB0">
        <w:t xml:space="preserve">обязаны незамедлительно информировать работодателя обо всех случаях конфликта интересов. </w:t>
      </w:r>
    </w:p>
    <w:p w:rsidR="00510FDF" w:rsidRPr="00EF4FB0" w:rsidRDefault="00510FDF" w:rsidP="00DF4EF4">
      <w:pPr>
        <w:pStyle w:val="Default"/>
        <w:contextualSpacing/>
        <w:jc w:val="both"/>
      </w:pPr>
      <w:r w:rsidRPr="00EF4FB0">
        <w:t xml:space="preserve">2.2.3. В случае нахождения Работника в командировке, в отпуске, вне рабочего места он обязан информировать работодателя незамедлительно с момента прибытия к месту работы. </w:t>
      </w:r>
    </w:p>
    <w:p w:rsidR="00510FDF" w:rsidRPr="00EF4FB0" w:rsidRDefault="00510FDF" w:rsidP="00DF4EF4">
      <w:pPr>
        <w:pStyle w:val="Default"/>
        <w:contextualSpacing/>
        <w:jc w:val="both"/>
      </w:pPr>
      <w:r w:rsidRPr="00EF4FB0">
        <w:t xml:space="preserve">2.2.4. Информирование работодателя об угрозе возникновения либо о возникшем конфликте интересов, осуществляется письменно, путем передачи соответствующего заявления ответственному лицу за реализацию </w:t>
      </w:r>
      <w:proofErr w:type="spellStart"/>
      <w:r w:rsidRPr="00EF4FB0">
        <w:t>антикоррупционной</w:t>
      </w:r>
      <w:proofErr w:type="spellEnd"/>
      <w:r w:rsidRPr="00EF4FB0">
        <w:t xml:space="preserve"> политики или путем направления такого заявления по почте. Заявление должно содержать фамилию, имя, отчество, должность, место жительства и телефон лица, направившего его, описание обстоятельств, при которых стало известно об угрозе возникновения либо о возникшем конфликте интересов. </w:t>
      </w:r>
    </w:p>
    <w:p w:rsidR="00233929" w:rsidRDefault="00233929" w:rsidP="00DF4EF4">
      <w:pPr>
        <w:pStyle w:val="Default"/>
        <w:contextualSpacing/>
        <w:jc w:val="both"/>
        <w:rPr>
          <w:b/>
          <w:bCs/>
        </w:rPr>
      </w:pPr>
    </w:p>
    <w:p w:rsidR="00510FDF" w:rsidRPr="00EF4FB0" w:rsidRDefault="00510FDF" w:rsidP="00233929">
      <w:pPr>
        <w:pStyle w:val="Default"/>
        <w:contextualSpacing/>
        <w:jc w:val="center"/>
      </w:pPr>
      <w:r w:rsidRPr="00EF4FB0">
        <w:rPr>
          <w:b/>
          <w:bCs/>
        </w:rPr>
        <w:t>3. Основные принципы предотвращения и урегулирования конфликта интересов</w:t>
      </w:r>
    </w:p>
    <w:p w:rsidR="00510FDF" w:rsidRPr="00EF4FB0" w:rsidRDefault="00510FDF" w:rsidP="00DF4EF4">
      <w:pPr>
        <w:pStyle w:val="Default"/>
        <w:contextualSpacing/>
        <w:jc w:val="both"/>
      </w:pPr>
      <w:r w:rsidRPr="00EF4FB0">
        <w:t xml:space="preserve">3.1. В основу работы по предотвращению и урегулированию конфликта интересов положены следующие принципы: </w:t>
      </w:r>
    </w:p>
    <w:p w:rsidR="00510FDF" w:rsidRPr="00EF4FB0" w:rsidRDefault="00510FDF" w:rsidP="00C54E51">
      <w:pPr>
        <w:pStyle w:val="Default"/>
        <w:numPr>
          <w:ilvl w:val="0"/>
          <w:numId w:val="1"/>
        </w:numPr>
        <w:contextualSpacing/>
        <w:jc w:val="both"/>
      </w:pPr>
      <w:r w:rsidRPr="00EF4FB0">
        <w:t xml:space="preserve">обязательность раскрытия сведений о реальном или потенциальном конфликте интересов; индивидуальное рассмотрение и оценка </w:t>
      </w:r>
      <w:proofErr w:type="spellStart"/>
      <w:r w:rsidRPr="00EF4FB0">
        <w:t>репутационных</w:t>
      </w:r>
      <w:proofErr w:type="spellEnd"/>
      <w:r w:rsidRPr="00EF4FB0">
        <w:t xml:space="preserve"> рисков для </w:t>
      </w:r>
      <w:r w:rsidRPr="00EF4FB0">
        <w:rPr>
          <w:bCs/>
        </w:rPr>
        <w:t xml:space="preserve">МБОУ ДО «Дом детского творчества» </w:t>
      </w:r>
      <w:r w:rsidRPr="00EF4FB0">
        <w:t xml:space="preserve">при выявлении каждого конфликта интересов и его урегулировании; </w:t>
      </w:r>
    </w:p>
    <w:p w:rsidR="00510FDF" w:rsidRPr="00EF4FB0" w:rsidRDefault="00510FDF" w:rsidP="00C54E51">
      <w:pPr>
        <w:pStyle w:val="Default"/>
        <w:numPr>
          <w:ilvl w:val="0"/>
          <w:numId w:val="1"/>
        </w:numPr>
        <w:contextualSpacing/>
        <w:jc w:val="both"/>
      </w:pPr>
      <w:r w:rsidRPr="00EF4FB0">
        <w:t xml:space="preserve">конфиденциальность процесса раскрытия сведений о конфликте интересов и процесса его урегулирования; </w:t>
      </w:r>
    </w:p>
    <w:p w:rsidR="00510FDF" w:rsidRPr="00EF4FB0" w:rsidRDefault="00510FDF" w:rsidP="00C54E51">
      <w:pPr>
        <w:pStyle w:val="Default"/>
        <w:numPr>
          <w:ilvl w:val="0"/>
          <w:numId w:val="1"/>
        </w:numPr>
        <w:contextualSpacing/>
        <w:jc w:val="both"/>
      </w:pPr>
      <w:r w:rsidRPr="00EF4FB0">
        <w:t xml:space="preserve">соблюдение баланса интересов </w:t>
      </w:r>
      <w:r w:rsidRPr="00EF4FB0">
        <w:rPr>
          <w:bCs/>
        </w:rPr>
        <w:t xml:space="preserve">МБОУ ДО «Дом детского творчества» </w:t>
      </w:r>
      <w:r w:rsidRPr="00EF4FB0">
        <w:t xml:space="preserve">и работника </w:t>
      </w:r>
      <w:r w:rsidRPr="00EF4FB0">
        <w:rPr>
          <w:bCs/>
        </w:rPr>
        <w:t xml:space="preserve">МБОУ ДО «Дом детского творчества» </w:t>
      </w:r>
      <w:r w:rsidRPr="00EF4FB0">
        <w:t xml:space="preserve">при урегулировании конфликта интересов; </w:t>
      </w:r>
    </w:p>
    <w:p w:rsidR="00510FDF" w:rsidRPr="00EF4FB0" w:rsidRDefault="00510FDF" w:rsidP="00C54E51">
      <w:pPr>
        <w:pStyle w:val="Default"/>
        <w:numPr>
          <w:ilvl w:val="0"/>
          <w:numId w:val="1"/>
        </w:numPr>
        <w:contextualSpacing/>
        <w:jc w:val="both"/>
      </w:pPr>
      <w:r w:rsidRPr="00EF4FB0">
        <w:t xml:space="preserve">защита работника </w:t>
      </w:r>
      <w:r w:rsidRPr="00EF4FB0">
        <w:rPr>
          <w:bCs/>
        </w:rPr>
        <w:t xml:space="preserve">МБОУ ДО «Дом детского творчества» </w:t>
      </w:r>
      <w:r w:rsidRPr="00EF4FB0">
        <w:t xml:space="preserve">от преследования в связи с сообщением о конфликте интересов, который был своевременно раскрыт работником </w:t>
      </w:r>
      <w:r w:rsidRPr="00EF4FB0">
        <w:rPr>
          <w:bCs/>
        </w:rPr>
        <w:t xml:space="preserve">МБОУ ДО «Дом детского творчества» </w:t>
      </w:r>
      <w:r w:rsidRPr="00EF4FB0">
        <w:t xml:space="preserve">и урегулирован (предотвращен). </w:t>
      </w:r>
    </w:p>
    <w:p w:rsidR="00510FDF" w:rsidRPr="00EF4FB0" w:rsidRDefault="00510FDF" w:rsidP="00DF4EF4">
      <w:pPr>
        <w:pStyle w:val="Default"/>
        <w:contextualSpacing/>
        <w:jc w:val="both"/>
      </w:pPr>
      <w:r w:rsidRPr="00EF4FB0">
        <w:t>3.2. Формы урегулирования конфликта интересов работников учреждения должны примениться в соответствии с Трудовым кодексом Российской Федерации.</w:t>
      </w:r>
    </w:p>
    <w:p w:rsidR="00510FDF" w:rsidRPr="00EF4FB0" w:rsidRDefault="00510FDF" w:rsidP="00DF4EF4">
      <w:pPr>
        <w:pStyle w:val="Default"/>
        <w:contextualSpacing/>
        <w:jc w:val="both"/>
      </w:pPr>
    </w:p>
    <w:p w:rsidR="00510FDF" w:rsidRPr="00EF4FB0" w:rsidRDefault="00510FDF" w:rsidP="00CC28E1">
      <w:pPr>
        <w:pStyle w:val="Default"/>
        <w:contextualSpacing/>
        <w:jc w:val="center"/>
      </w:pPr>
      <w:r w:rsidRPr="00EF4FB0">
        <w:rPr>
          <w:b/>
          <w:bCs/>
        </w:rPr>
        <w:lastRenderedPageBreak/>
        <w:t>4. Порядок раскрытия конфликта интересов работником организации и его урегулирования</w:t>
      </w:r>
    </w:p>
    <w:p w:rsidR="00510FDF" w:rsidRPr="00EF4FB0" w:rsidRDefault="00510FDF" w:rsidP="00DF4EF4">
      <w:pPr>
        <w:pStyle w:val="Default"/>
        <w:spacing w:after="31"/>
        <w:contextualSpacing/>
        <w:jc w:val="both"/>
      </w:pPr>
      <w:r w:rsidRPr="00EF4FB0">
        <w:t>4.1. Ответственным за прием сведений о возникающих (имеющихся) конфликтах интересов является директор</w:t>
      </w:r>
      <w:r w:rsidRPr="00EF4FB0">
        <w:rPr>
          <w:bCs/>
        </w:rPr>
        <w:t xml:space="preserve"> МБОУ ДО «Дом детского творчества»</w:t>
      </w:r>
      <w:r w:rsidRPr="00EF4FB0">
        <w:t xml:space="preserve">. </w:t>
      </w:r>
    </w:p>
    <w:p w:rsidR="00510FDF" w:rsidRPr="00EF4FB0" w:rsidRDefault="00510FDF" w:rsidP="00DF4EF4">
      <w:pPr>
        <w:pStyle w:val="Default"/>
        <w:spacing w:after="31"/>
        <w:contextualSpacing/>
        <w:jc w:val="both"/>
      </w:pPr>
      <w:r w:rsidRPr="00EF4FB0">
        <w:t xml:space="preserve">4.2. Процедура раскрытия конфликта интересов доводится до сведения всех ее работников. </w:t>
      </w:r>
    </w:p>
    <w:p w:rsidR="00510FDF" w:rsidRPr="00EF4FB0" w:rsidRDefault="00510FDF" w:rsidP="00DF4EF4">
      <w:pPr>
        <w:pStyle w:val="Default"/>
        <w:spacing w:after="31"/>
        <w:contextualSpacing/>
        <w:jc w:val="both"/>
      </w:pPr>
      <w:r w:rsidRPr="00EF4FB0">
        <w:t xml:space="preserve">4.3. Раскрытие конфликта интересов осуществляется в письменной форме. </w:t>
      </w:r>
    </w:p>
    <w:p w:rsidR="00510FDF" w:rsidRPr="00EF4FB0" w:rsidRDefault="00510FDF" w:rsidP="00DF4EF4">
      <w:pPr>
        <w:pStyle w:val="Default"/>
        <w:contextualSpacing/>
        <w:jc w:val="both"/>
      </w:pPr>
      <w:r w:rsidRPr="00EF4FB0">
        <w:t xml:space="preserve">4.4. Информация о возможности возникновения или возникновении конфликта интересов представляется в виде декларации о конфликте интересов в следующих случаях: </w:t>
      </w:r>
    </w:p>
    <w:p w:rsidR="00510FDF" w:rsidRPr="00EF4FB0" w:rsidRDefault="00510FDF" w:rsidP="00C54E51">
      <w:pPr>
        <w:pStyle w:val="Default"/>
        <w:numPr>
          <w:ilvl w:val="0"/>
          <w:numId w:val="1"/>
        </w:numPr>
        <w:contextualSpacing/>
        <w:jc w:val="both"/>
      </w:pPr>
      <w:r w:rsidRPr="00EF4FB0">
        <w:t xml:space="preserve">ежегодно, работниками, замещающими должности, связанные с высоким коррупционным риском, до 01 марта; </w:t>
      </w:r>
    </w:p>
    <w:p w:rsidR="00510FDF" w:rsidRPr="00EF4FB0" w:rsidRDefault="00510FDF" w:rsidP="00C54E51">
      <w:pPr>
        <w:pStyle w:val="Default"/>
        <w:numPr>
          <w:ilvl w:val="0"/>
          <w:numId w:val="1"/>
        </w:numPr>
        <w:contextualSpacing/>
        <w:jc w:val="both"/>
      </w:pPr>
      <w:r w:rsidRPr="00EF4FB0">
        <w:t xml:space="preserve">при приеме на работу; </w:t>
      </w:r>
    </w:p>
    <w:p w:rsidR="00510FDF" w:rsidRPr="00EF4FB0" w:rsidRDefault="00510FDF" w:rsidP="00C54E51">
      <w:pPr>
        <w:pStyle w:val="Default"/>
        <w:numPr>
          <w:ilvl w:val="0"/>
          <w:numId w:val="1"/>
        </w:numPr>
        <w:contextualSpacing/>
        <w:jc w:val="both"/>
      </w:pPr>
      <w:r w:rsidRPr="00EF4FB0">
        <w:t xml:space="preserve">при назначении на новую должность; </w:t>
      </w:r>
    </w:p>
    <w:p w:rsidR="00510FDF" w:rsidRPr="00EF4FB0" w:rsidRDefault="00510FDF" w:rsidP="00C54E51">
      <w:pPr>
        <w:pStyle w:val="Default"/>
        <w:numPr>
          <w:ilvl w:val="0"/>
          <w:numId w:val="1"/>
        </w:numPr>
        <w:contextualSpacing/>
        <w:jc w:val="both"/>
      </w:pPr>
      <w:r w:rsidRPr="00EF4FB0">
        <w:t xml:space="preserve">при возникновении конфликта интересов. </w:t>
      </w:r>
    </w:p>
    <w:p w:rsidR="00510FDF" w:rsidRPr="00EF4FB0" w:rsidRDefault="00510FDF" w:rsidP="00DF4EF4">
      <w:pPr>
        <w:pStyle w:val="Default"/>
        <w:spacing w:after="34"/>
        <w:contextualSpacing/>
        <w:jc w:val="both"/>
      </w:pPr>
      <w:r w:rsidRPr="00EF4FB0">
        <w:t xml:space="preserve">4.5.Допустимо первоначальное раскрытие конфликта интересов в устной форме с последующей фиксацией в письменном виде. </w:t>
      </w:r>
    </w:p>
    <w:p w:rsidR="00510FDF" w:rsidRPr="00EF4FB0" w:rsidRDefault="00510FDF" w:rsidP="00DF4EF4">
      <w:pPr>
        <w:pStyle w:val="Default"/>
        <w:contextualSpacing/>
        <w:jc w:val="both"/>
      </w:pPr>
      <w:r w:rsidRPr="00EF4FB0">
        <w:t xml:space="preserve">4.6. Работник </w:t>
      </w:r>
      <w:r w:rsidRPr="00EF4FB0">
        <w:rPr>
          <w:bCs/>
        </w:rPr>
        <w:t>МБОУ ДО «Дом детского творчества»</w:t>
      </w:r>
      <w:r w:rsidRPr="00EF4FB0">
        <w:t xml:space="preserve">, которому при выполнении должностных обязанностей предлагаются подарки или иное вознаграждение как в прямом, так и в косвенном виде, которые способны повлиять на подготавливаемые и/или принимаемые им решения или оказать влияние на его действия (бездействие), должен: </w:t>
      </w:r>
    </w:p>
    <w:p w:rsidR="00510FDF" w:rsidRPr="00EF4FB0" w:rsidRDefault="00510FDF" w:rsidP="00DF4EF4">
      <w:pPr>
        <w:pStyle w:val="Default"/>
        <w:spacing w:after="34"/>
        <w:contextualSpacing/>
        <w:jc w:val="both"/>
      </w:pPr>
      <w:r w:rsidRPr="00EF4FB0">
        <w:t xml:space="preserve">- отказаться от них и немедленно уведомить своего непосредственного руководителя о факте предложения подарка (вознаграждения); </w:t>
      </w:r>
    </w:p>
    <w:p w:rsidR="00510FDF" w:rsidRPr="00EF4FB0" w:rsidRDefault="00510FDF" w:rsidP="00DF4EF4">
      <w:pPr>
        <w:pStyle w:val="Default"/>
        <w:spacing w:after="34"/>
        <w:contextualSpacing/>
        <w:jc w:val="both"/>
      </w:pPr>
      <w:r w:rsidRPr="00EF4FB0">
        <w:t xml:space="preserve">- по возможности исключить дальнейшие контакты с лицом, предложившим подарок или вознаграждение, если только это не связано со служебной необходимостью; </w:t>
      </w:r>
    </w:p>
    <w:p w:rsidR="00510FDF" w:rsidRPr="00EF4FB0" w:rsidRDefault="00510FDF" w:rsidP="00DF4EF4">
      <w:pPr>
        <w:pStyle w:val="Default"/>
        <w:spacing w:after="34"/>
        <w:contextualSpacing/>
        <w:jc w:val="both"/>
      </w:pPr>
      <w:r w:rsidRPr="00EF4FB0">
        <w:t xml:space="preserve">- в случае, если подарок или вознаграждение не представляется возможным отклонить или возвратить, передать его с соответствующей служебной запиской для принятия соответствующих мер руководству учреждения и продолжить работу в установленном в учреждении порядке над вопросом, с которым был связан подарок или вознаграждение. </w:t>
      </w:r>
    </w:p>
    <w:p w:rsidR="00510FDF" w:rsidRPr="00EF4FB0" w:rsidRDefault="00510FDF" w:rsidP="00DF4EF4">
      <w:pPr>
        <w:pStyle w:val="Default"/>
        <w:spacing w:after="34"/>
        <w:contextualSpacing/>
        <w:jc w:val="both"/>
      </w:pPr>
      <w:r w:rsidRPr="00EF4FB0">
        <w:t xml:space="preserve">4.7. Работник </w:t>
      </w:r>
      <w:r w:rsidRPr="00EF4FB0">
        <w:rPr>
          <w:bCs/>
        </w:rPr>
        <w:t xml:space="preserve">МБОУ ДО «Дом детского творчества» </w:t>
      </w:r>
      <w:r w:rsidRPr="00EF4FB0">
        <w:t xml:space="preserve">обязан: </w:t>
      </w:r>
    </w:p>
    <w:p w:rsidR="00510FDF" w:rsidRPr="00EF4FB0" w:rsidRDefault="00510FDF" w:rsidP="00DF4EF4">
      <w:pPr>
        <w:pStyle w:val="Default"/>
        <w:spacing w:after="34"/>
        <w:contextualSpacing/>
        <w:jc w:val="both"/>
      </w:pPr>
      <w:r w:rsidRPr="00EF4FB0">
        <w:t xml:space="preserve">4.7.1. воздерживаться от совершения и (или) участия в совершении коррупционных правонарушений в интересах или от имени учреждения; </w:t>
      </w:r>
    </w:p>
    <w:p w:rsidR="00510FDF" w:rsidRPr="00EF4FB0" w:rsidRDefault="00510FDF" w:rsidP="00DF4EF4">
      <w:pPr>
        <w:pStyle w:val="Default"/>
        <w:spacing w:after="34"/>
        <w:contextualSpacing/>
        <w:jc w:val="both"/>
      </w:pPr>
      <w:r w:rsidRPr="00EF4FB0">
        <w:t xml:space="preserve">4.7.2.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Pr="00EF4FB0">
        <w:rPr>
          <w:bCs/>
        </w:rPr>
        <w:t>МБОУ ДО «Дом детского творчества»</w:t>
      </w:r>
      <w:r w:rsidRPr="00EF4FB0">
        <w:t xml:space="preserve">; </w:t>
      </w:r>
    </w:p>
    <w:p w:rsidR="00510FDF" w:rsidRPr="00EF4FB0" w:rsidRDefault="00510FDF" w:rsidP="00DF4EF4">
      <w:pPr>
        <w:pStyle w:val="Default"/>
        <w:spacing w:after="34"/>
        <w:contextualSpacing/>
        <w:jc w:val="both"/>
      </w:pPr>
      <w:r w:rsidRPr="00EF4FB0">
        <w:t xml:space="preserve">4.7.3. незамедлительно информировать непосредственного руководителя / лицо, ответственное за реализацию </w:t>
      </w:r>
      <w:proofErr w:type="spellStart"/>
      <w:r w:rsidRPr="00EF4FB0">
        <w:t>антикоррупционной</w:t>
      </w:r>
      <w:proofErr w:type="spellEnd"/>
      <w:r w:rsidRPr="00EF4FB0">
        <w:t xml:space="preserve"> политики / руководство </w:t>
      </w:r>
      <w:r w:rsidRPr="00EF4FB0">
        <w:rPr>
          <w:bCs/>
        </w:rPr>
        <w:t xml:space="preserve">МБОУ ДО «Дом детского творчества» </w:t>
      </w:r>
      <w:r w:rsidRPr="00EF4FB0">
        <w:t xml:space="preserve">о случаях склонения работника к совершению коррупционных правонарушений; </w:t>
      </w:r>
    </w:p>
    <w:p w:rsidR="00510FDF" w:rsidRPr="00EF4FB0" w:rsidRDefault="00510FDF" w:rsidP="00DF4EF4">
      <w:pPr>
        <w:pStyle w:val="Default"/>
        <w:spacing w:after="34"/>
        <w:contextualSpacing/>
        <w:jc w:val="both"/>
      </w:pPr>
      <w:r w:rsidRPr="00EF4FB0">
        <w:t xml:space="preserve">4.7.4. незамедлительно информировать непосредственного руководителя / лицо, ответственное за реализацию </w:t>
      </w:r>
      <w:proofErr w:type="spellStart"/>
      <w:r w:rsidRPr="00EF4FB0">
        <w:t>антикоррупционной</w:t>
      </w:r>
      <w:proofErr w:type="spellEnd"/>
      <w:r w:rsidRPr="00EF4FB0">
        <w:t xml:space="preserve"> политики / руководство </w:t>
      </w:r>
      <w:r w:rsidRPr="00EF4FB0">
        <w:rPr>
          <w:bCs/>
        </w:rPr>
        <w:t xml:space="preserve">МБОУ ДО «Дом детского творчества» </w:t>
      </w:r>
      <w:r w:rsidRPr="00EF4FB0">
        <w:t xml:space="preserve">о ставшей известной работнику информации о случаях совершения коррупционных правонарушений другими работниками, контрагентами </w:t>
      </w:r>
      <w:r w:rsidRPr="00EF4FB0">
        <w:rPr>
          <w:bCs/>
        </w:rPr>
        <w:t xml:space="preserve">МБОУ ДО «Дом детского творчества» </w:t>
      </w:r>
      <w:r w:rsidRPr="00EF4FB0">
        <w:t xml:space="preserve">или иными лицами; </w:t>
      </w:r>
    </w:p>
    <w:p w:rsidR="00510FDF" w:rsidRPr="00EF4FB0" w:rsidRDefault="00510FDF" w:rsidP="00DF4EF4">
      <w:pPr>
        <w:pStyle w:val="Default"/>
        <w:spacing w:after="34"/>
        <w:contextualSpacing/>
        <w:jc w:val="both"/>
      </w:pPr>
      <w:r w:rsidRPr="00EF4FB0">
        <w:t xml:space="preserve">4.7.5. сообщить непосредственному руководителю или иному ответственному лицу о возможности возникновения либо возникшем у работника конфликте интересов. </w:t>
      </w:r>
    </w:p>
    <w:p w:rsidR="00510FDF" w:rsidRDefault="00510FDF" w:rsidP="00DF4EF4">
      <w:pPr>
        <w:pStyle w:val="Default"/>
        <w:contextualSpacing/>
        <w:jc w:val="both"/>
      </w:pPr>
      <w:r w:rsidRPr="00EF4FB0">
        <w:t xml:space="preserve">4.7.6. Не допускать составления неофициальной отчетности и использования поддельных документов. </w:t>
      </w:r>
    </w:p>
    <w:p w:rsidR="00CC28E1" w:rsidRPr="00EF4FB0" w:rsidRDefault="00CC28E1" w:rsidP="00DF4EF4">
      <w:pPr>
        <w:pStyle w:val="Default"/>
        <w:contextualSpacing/>
        <w:jc w:val="both"/>
      </w:pPr>
    </w:p>
    <w:p w:rsidR="00510FDF" w:rsidRPr="00EF4FB0" w:rsidRDefault="00510FDF" w:rsidP="00CC28E1">
      <w:pPr>
        <w:pStyle w:val="Default"/>
        <w:contextualSpacing/>
        <w:jc w:val="center"/>
      </w:pPr>
      <w:r w:rsidRPr="00EF4FB0">
        <w:rPr>
          <w:b/>
          <w:bCs/>
        </w:rPr>
        <w:t>5. Возможные способы разрешения возникшего конфликта интересов</w:t>
      </w:r>
    </w:p>
    <w:p w:rsidR="00510FDF" w:rsidRPr="00EF4FB0" w:rsidRDefault="00510FDF" w:rsidP="00DF4EF4">
      <w:pPr>
        <w:pStyle w:val="Default"/>
        <w:spacing w:after="32"/>
        <w:contextualSpacing/>
        <w:jc w:val="both"/>
        <w:rPr>
          <w:bCs/>
        </w:rPr>
      </w:pPr>
      <w:r w:rsidRPr="00EF4FB0">
        <w:t xml:space="preserve">5.1. Декларация о конфликте интересов изучается руководителем </w:t>
      </w:r>
      <w:r w:rsidRPr="00EF4FB0">
        <w:rPr>
          <w:bCs/>
        </w:rPr>
        <w:t>МБОУ ДО «Дом детского творчества»</w:t>
      </w:r>
    </w:p>
    <w:p w:rsidR="00510FDF" w:rsidRPr="00EF4FB0" w:rsidRDefault="00510FDF" w:rsidP="00DF4EF4">
      <w:pPr>
        <w:pStyle w:val="Default"/>
        <w:spacing w:after="32"/>
        <w:contextualSpacing/>
        <w:jc w:val="both"/>
      </w:pPr>
      <w:r w:rsidRPr="00EF4FB0">
        <w:t xml:space="preserve">5.2. Руководитель организации рассматривает декларацию о конфликте интересов, оценивает серьезность возникающих для организации рисков и, в случае необходимости, определяет форму урегулирования конфликта интересов. </w:t>
      </w:r>
    </w:p>
    <w:p w:rsidR="00510FDF" w:rsidRPr="00EF4FB0" w:rsidRDefault="00510FDF" w:rsidP="00DF4EF4">
      <w:pPr>
        <w:pStyle w:val="Default"/>
        <w:spacing w:after="32"/>
        <w:contextualSpacing/>
        <w:jc w:val="both"/>
      </w:pPr>
      <w:r w:rsidRPr="00EF4FB0">
        <w:lastRenderedPageBreak/>
        <w:t xml:space="preserve">5.3. Рассмотрение декларации о конфликте интересов осуществляется руководителем </w:t>
      </w:r>
      <w:r w:rsidRPr="00EF4FB0">
        <w:rPr>
          <w:bCs/>
        </w:rPr>
        <w:t xml:space="preserve">МБОУ ДО «Дом детского творчества» </w:t>
      </w:r>
      <w:r w:rsidRPr="00EF4FB0">
        <w:t xml:space="preserve">конфиденциально. </w:t>
      </w:r>
    </w:p>
    <w:p w:rsidR="00510FDF" w:rsidRPr="00EF4FB0" w:rsidRDefault="00510FDF" w:rsidP="00DF4EF4">
      <w:pPr>
        <w:pStyle w:val="Default"/>
        <w:contextualSpacing/>
        <w:jc w:val="both"/>
      </w:pPr>
      <w:r w:rsidRPr="00EF4FB0">
        <w:t xml:space="preserve">5.4. Формы урегулирования конфликта интересов: </w:t>
      </w:r>
    </w:p>
    <w:p w:rsidR="00510FDF" w:rsidRPr="00EF4FB0" w:rsidRDefault="00510FDF" w:rsidP="00C54E51">
      <w:pPr>
        <w:pStyle w:val="Default"/>
        <w:numPr>
          <w:ilvl w:val="0"/>
          <w:numId w:val="27"/>
        </w:numPr>
        <w:contextualSpacing/>
        <w:jc w:val="both"/>
      </w:pPr>
      <w:r w:rsidRPr="00EF4FB0">
        <w:t xml:space="preserve">ограничение доступа работника </w:t>
      </w:r>
      <w:r w:rsidRPr="00EF4FB0">
        <w:rPr>
          <w:bCs/>
        </w:rPr>
        <w:t xml:space="preserve">МБОУ ДО «Дом детского творчества» </w:t>
      </w:r>
      <w:r w:rsidRPr="00EF4FB0">
        <w:t xml:space="preserve">к конкретной информации, которая может затрагивать его личные интересы; </w:t>
      </w:r>
    </w:p>
    <w:p w:rsidR="00510FDF" w:rsidRPr="00EF4FB0" w:rsidRDefault="00510FDF" w:rsidP="00C54E51">
      <w:pPr>
        <w:pStyle w:val="Default"/>
        <w:numPr>
          <w:ilvl w:val="0"/>
          <w:numId w:val="27"/>
        </w:numPr>
        <w:contextualSpacing/>
        <w:jc w:val="both"/>
      </w:pPr>
      <w:r w:rsidRPr="00EF4FB0">
        <w:t xml:space="preserve">добровольный отказ работника </w:t>
      </w:r>
      <w:r w:rsidRPr="00EF4FB0">
        <w:rPr>
          <w:bCs/>
        </w:rPr>
        <w:t xml:space="preserve">МБОУ ДО «Дом детского творчества» </w:t>
      </w:r>
      <w:r w:rsidRPr="00EF4FB0">
        <w:t xml:space="preserve">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510FDF" w:rsidRPr="00EF4FB0" w:rsidRDefault="00510FDF" w:rsidP="00C54E51">
      <w:pPr>
        <w:pStyle w:val="Default"/>
        <w:numPr>
          <w:ilvl w:val="0"/>
          <w:numId w:val="27"/>
        </w:numPr>
        <w:contextualSpacing/>
        <w:jc w:val="both"/>
      </w:pPr>
      <w:r w:rsidRPr="00EF4FB0">
        <w:t>пересмотр и изменение функциональных обязанностей работника</w:t>
      </w:r>
      <w:r w:rsidRPr="00EF4FB0">
        <w:rPr>
          <w:bCs/>
        </w:rPr>
        <w:t xml:space="preserve"> МБОУ ДО «Дом детского творчества»</w:t>
      </w:r>
      <w:r w:rsidRPr="00EF4FB0">
        <w:t xml:space="preserve">; </w:t>
      </w:r>
    </w:p>
    <w:p w:rsidR="00510FDF" w:rsidRPr="00EF4FB0" w:rsidRDefault="00510FDF" w:rsidP="00C54E51">
      <w:pPr>
        <w:pStyle w:val="Default"/>
        <w:numPr>
          <w:ilvl w:val="0"/>
          <w:numId w:val="27"/>
        </w:numPr>
        <w:contextualSpacing/>
        <w:jc w:val="both"/>
      </w:pPr>
      <w:r w:rsidRPr="00EF4FB0">
        <w:t xml:space="preserve">перевод работника </w:t>
      </w:r>
      <w:r w:rsidRPr="00EF4FB0">
        <w:rPr>
          <w:bCs/>
        </w:rPr>
        <w:t xml:space="preserve">МБОУ ДО «Дом детского творчества» </w:t>
      </w:r>
      <w:r w:rsidRPr="00EF4FB0">
        <w:t xml:space="preserve">на должность, предусматривающую выполнение функциональных обязанностей, не связанных с конфликтом интересов, в соответствии с Трудовым кодексом Российской Федерации; </w:t>
      </w:r>
    </w:p>
    <w:p w:rsidR="00510FDF" w:rsidRPr="00EF4FB0" w:rsidRDefault="00510FDF" w:rsidP="00C54E51">
      <w:pPr>
        <w:pStyle w:val="Default"/>
        <w:numPr>
          <w:ilvl w:val="0"/>
          <w:numId w:val="27"/>
        </w:numPr>
        <w:contextualSpacing/>
        <w:jc w:val="both"/>
      </w:pPr>
      <w:r w:rsidRPr="00EF4FB0">
        <w:t xml:space="preserve">отказ работника </w:t>
      </w:r>
      <w:r w:rsidRPr="00EF4FB0">
        <w:rPr>
          <w:bCs/>
        </w:rPr>
        <w:t xml:space="preserve">МБОУ ДО «Дом детского творчества» </w:t>
      </w:r>
      <w:r w:rsidRPr="00EF4FB0">
        <w:t xml:space="preserve">от своего личного интереса, порождающего конфликт с интересами организации; </w:t>
      </w:r>
    </w:p>
    <w:p w:rsidR="00510FDF" w:rsidRPr="00EF4FB0" w:rsidRDefault="00510FDF" w:rsidP="00C54E51">
      <w:pPr>
        <w:pStyle w:val="Default"/>
        <w:numPr>
          <w:ilvl w:val="0"/>
          <w:numId w:val="27"/>
        </w:numPr>
        <w:contextualSpacing/>
        <w:jc w:val="both"/>
      </w:pPr>
      <w:r w:rsidRPr="00EF4FB0">
        <w:t xml:space="preserve">увольнение работника </w:t>
      </w:r>
      <w:r w:rsidRPr="00EF4FB0">
        <w:rPr>
          <w:bCs/>
        </w:rPr>
        <w:t xml:space="preserve">МБОУ ДО «Дом детского творчества» </w:t>
      </w:r>
      <w:r w:rsidRPr="00EF4FB0">
        <w:t xml:space="preserve">в соответствии со статьей 80 Трудового кодекса Российской Федерации; </w:t>
      </w:r>
    </w:p>
    <w:p w:rsidR="00510FDF" w:rsidRPr="00EF4FB0" w:rsidRDefault="00510FDF" w:rsidP="00C54E51">
      <w:pPr>
        <w:pStyle w:val="Default"/>
        <w:numPr>
          <w:ilvl w:val="0"/>
          <w:numId w:val="27"/>
        </w:numPr>
        <w:contextualSpacing/>
        <w:jc w:val="both"/>
      </w:pPr>
      <w:r w:rsidRPr="00EF4FB0">
        <w:t xml:space="preserve">увольнение работника </w:t>
      </w:r>
      <w:r w:rsidRPr="00EF4FB0">
        <w:rPr>
          <w:bCs/>
        </w:rPr>
        <w:t xml:space="preserve">МБОУ ДО «Дом детского творчества» </w:t>
      </w:r>
      <w:r w:rsidRPr="00EF4FB0">
        <w:t xml:space="preserve">в соответствии с пунктом 7.1 части первой статьи 81 Трудовою кодекса Российской Федерации; </w:t>
      </w:r>
    </w:p>
    <w:p w:rsidR="00510FDF" w:rsidRPr="00EF4FB0" w:rsidRDefault="00510FDF" w:rsidP="00C54E51">
      <w:pPr>
        <w:pStyle w:val="Default"/>
        <w:numPr>
          <w:ilvl w:val="0"/>
          <w:numId w:val="27"/>
        </w:numPr>
        <w:contextualSpacing/>
        <w:jc w:val="both"/>
      </w:pPr>
      <w:r w:rsidRPr="00EF4FB0">
        <w:t xml:space="preserve">иные формы разрешения конфликта интересов. </w:t>
      </w:r>
    </w:p>
    <w:p w:rsidR="00510FDF" w:rsidRPr="00EF4FB0" w:rsidRDefault="00510FDF" w:rsidP="00DF4EF4">
      <w:pPr>
        <w:pStyle w:val="Default"/>
        <w:spacing w:after="31"/>
        <w:contextualSpacing/>
        <w:jc w:val="both"/>
      </w:pPr>
      <w:r w:rsidRPr="00EF4FB0">
        <w:t xml:space="preserve">5.5. По письменной договоренности </w:t>
      </w:r>
      <w:r w:rsidRPr="00EF4FB0">
        <w:rPr>
          <w:bCs/>
        </w:rPr>
        <w:t xml:space="preserve">МБОУ ДО «Дом детского творчества» </w:t>
      </w:r>
      <w:r w:rsidRPr="00EF4FB0">
        <w:t xml:space="preserve">и работника  </w:t>
      </w:r>
      <w:r w:rsidRPr="00EF4FB0">
        <w:rPr>
          <w:bCs/>
        </w:rPr>
        <w:t>МБОУ ДО «Дом детского творчества»</w:t>
      </w:r>
      <w:r w:rsidRPr="00EF4FB0">
        <w:t xml:space="preserve">, раскрывшего сведения о конфликте интересов могут применяться иные формы урегулирования. </w:t>
      </w:r>
    </w:p>
    <w:p w:rsidR="00510FDF" w:rsidRDefault="00510FDF" w:rsidP="00DF4EF4">
      <w:pPr>
        <w:pStyle w:val="Default"/>
        <w:contextualSpacing/>
        <w:jc w:val="both"/>
      </w:pPr>
      <w:r w:rsidRPr="00EF4FB0">
        <w:t xml:space="preserve">5.6. При принятии решения о выборе конкретного метода разрешения конфликта интересов учитывается степень личного интереса работника </w:t>
      </w:r>
      <w:r w:rsidRPr="00EF4FB0">
        <w:rPr>
          <w:bCs/>
        </w:rPr>
        <w:t>МБОУ ДО «Дом детского творчества»</w:t>
      </w:r>
      <w:r w:rsidRPr="00EF4FB0">
        <w:t xml:space="preserve">, вероятность того, что его личный интерес будет реализован в ущерб интересам организации. </w:t>
      </w:r>
    </w:p>
    <w:p w:rsidR="00CC28E1" w:rsidRPr="00EF4FB0" w:rsidRDefault="00CC28E1" w:rsidP="00DF4EF4">
      <w:pPr>
        <w:pStyle w:val="Default"/>
        <w:contextualSpacing/>
        <w:jc w:val="both"/>
      </w:pPr>
    </w:p>
    <w:p w:rsidR="00510FDF" w:rsidRPr="00EF4FB0" w:rsidRDefault="00510FDF" w:rsidP="00CC28E1">
      <w:pPr>
        <w:pStyle w:val="Default"/>
        <w:contextualSpacing/>
        <w:jc w:val="center"/>
      </w:pPr>
      <w:r w:rsidRPr="00EF4FB0">
        <w:rPr>
          <w:b/>
          <w:bCs/>
        </w:rPr>
        <w:t>6. Обязанности работника организации в связи с раскрытием и урегулированием конфликта интересов</w:t>
      </w:r>
    </w:p>
    <w:p w:rsidR="00510FDF" w:rsidRPr="00EF4FB0" w:rsidRDefault="00510FDF" w:rsidP="00DF4EF4">
      <w:pPr>
        <w:pStyle w:val="Default"/>
        <w:contextualSpacing/>
        <w:jc w:val="both"/>
      </w:pPr>
      <w:r w:rsidRPr="00EF4FB0">
        <w:t xml:space="preserve">6.1. При принятии решений по деловым вопросам и выполнении своих должностных обязанностей работник  </w:t>
      </w:r>
      <w:r w:rsidRPr="00EF4FB0">
        <w:rPr>
          <w:bCs/>
        </w:rPr>
        <w:t>МБОУ ДО «Дом детского творчества»</w:t>
      </w:r>
      <w:r w:rsidRPr="00EF4FB0">
        <w:t xml:space="preserve"> обязан: </w:t>
      </w:r>
    </w:p>
    <w:p w:rsidR="00510FDF" w:rsidRPr="00EF4FB0" w:rsidRDefault="00510FDF" w:rsidP="00DF4EF4">
      <w:pPr>
        <w:pStyle w:val="Default"/>
        <w:spacing w:after="31"/>
        <w:contextualSpacing/>
        <w:jc w:val="both"/>
      </w:pPr>
      <w:r w:rsidRPr="00EF4FB0">
        <w:t xml:space="preserve">• руководствоваться интересами </w:t>
      </w:r>
      <w:r w:rsidRPr="00EF4FB0">
        <w:rPr>
          <w:bCs/>
        </w:rPr>
        <w:t xml:space="preserve">МБОУ ДО «Дом детского творчества» </w:t>
      </w:r>
      <w:r w:rsidRPr="00EF4FB0">
        <w:t xml:space="preserve">без учета своих личных интересов и интересов своих родственников и друзей; </w:t>
      </w:r>
    </w:p>
    <w:p w:rsidR="00510FDF" w:rsidRPr="00EF4FB0" w:rsidRDefault="00510FDF" w:rsidP="00DF4EF4">
      <w:pPr>
        <w:pStyle w:val="Default"/>
        <w:spacing w:after="31"/>
        <w:contextualSpacing/>
        <w:jc w:val="both"/>
      </w:pPr>
      <w:r w:rsidRPr="00EF4FB0">
        <w:t xml:space="preserve">• избегать ситуаций и обстоятельств, которые могут привести к конфликту интересов; </w:t>
      </w:r>
    </w:p>
    <w:p w:rsidR="00510FDF" w:rsidRPr="00EF4FB0" w:rsidRDefault="00510FDF" w:rsidP="00DF4EF4">
      <w:pPr>
        <w:pStyle w:val="Default"/>
        <w:spacing w:after="31"/>
        <w:contextualSpacing/>
        <w:jc w:val="both"/>
      </w:pPr>
      <w:r w:rsidRPr="00EF4FB0">
        <w:t xml:space="preserve">• раскрывать возникший (реальный) или потенциальный конфликт интересов; </w:t>
      </w:r>
    </w:p>
    <w:p w:rsidR="00510FDF" w:rsidRPr="00EF4FB0" w:rsidRDefault="00510FDF" w:rsidP="00DF4EF4">
      <w:pPr>
        <w:pStyle w:val="Default"/>
        <w:contextualSpacing/>
        <w:jc w:val="both"/>
      </w:pPr>
      <w:r w:rsidRPr="00EF4FB0">
        <w:t xml:space="preserve">• содействовать урегулированию возникшего конфликта интересов </w:t>
      </w:r>
    </w:p>
    <w:p w:rsidR="00510FDF" w:rsidRPr="00EF4FB0" w:rsidRDefault="00510FDF" w:rsidP="00DF4EF4">
      <w:pPr>
        <w:spacing w:line="240" w:lineRule="auto"/>
        <w:contextualSpacing/>
        <w:jc w:val="both"/>
        <w:rPr>
          <w:rFonts w:ascii="Times New Roman" w:hAnsi="Times New Roman" w:cs="Times New Roman"/>
          <w:sz w:val="24"/>
          <w:szCs w:val="24"/>
        </w:rPr>
      </w:pP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510FDF" w:rsidRPr="00EF4FB0" w:rsidRDefault="00510FDF" w:rsidP="00DF4EF4">
      <w:pPr>
        <w:pStyle w:val="Default"/>
        <w:ind w:firstLine="426"/>
        <w:contextualSpacing/>
        <w:jc w:val="center"/>
      </w:pPr>
      <w:r w:rsidRPr="00EF4FB0">
        <w:rPr>
          <w:b/>
          <w:bCs/>
        </w:rPr>
        <w:t>ПОЛОЖЕНИЕ</w:t>
      </w:r>
    </w:p>
    <w:p w:rsidR="00510FDF" w:rsidRPr="00EF4FB0" w:rsidRDefault="00510FDF" w:rsidP="00DF4EF4">
      <w:pPr>
        <w:spacing w:line="240" w:lineRule="auto"/>
        <w:ind w:firstLine="426"/>
        <w:contextualSpacing/>
        <w:jc w:val="center"/>
        <w:rPr>
          <w:rFonts w:ascii="Times New Roman" w:hAnsi="Times New Roman" w:cs="Times New Roman"/>
          <w:b/>
          <w:bCs/>
          <w:sz w:val="24"/>
          <w:szCs w:val="24"/>
        </w:rPr>
      </w:pPr>
      <w:r w:rsidRPr="00EF4FB0">
        <w:rPr>
          <w:rFonts w:ascii="Times New Roman" w:hAnsi="Times New Roman" w:cs="Times New Roman"/>
          <w:b/>
          <w:bCs/>
          <w:sz w:val="24"/>
          <w:szCs w:val="24"/>
        </w:rPr>
        <w:t>о практике деловых подарков, знаках делового гостеприимства</w:t>
      </w:r>
    </w:p>
    <w:p w:rsidR="00510FDF" w:rsidRPr="00EF4FB0" w:rsidRDefault="00510FDF" w:rsidP="00DF4EF4">
      <w:pPr>
        <w:pStyle w:val="Default"/>
        <w:ind w:firstLine="426"/>
        <w:contextualSpacing/>
        <w:jc w:val="both"/>
      </w:pPr>
    </w:p>
    <w:p w:rsidR="00233929" w:rsidRPr="004F04B1" w:rsidRDefault="00233929" w:rsidP="00233929">
      <w:pPr>
        <w:pStyle w:val="Default"/>
        <w:ind w:firstLine="426"/>
        <w:jc w:val="both"/>
      </w:pPr>
      <w:r w:rsidRPr="004F04B1">
        <w:rPr>
          <w:b/>
          <w:bCs/>
        </w:rPr>
        <w:t xml:space="preserve">1. Общие положения </w:t>
      </w:r>
    </w:p>
    <w:p w:rsidR="00233929" w:rsidRPr="004F04B1" w:rsidRDefault="00233929" w:rsidP="00233929">
      <w:pPr>
        <w:pStyle w:val="Default"/>
        <w:ind w:firstLine="426"/>
        <w:jc w:val="both"/>
      </w:pPr>
      <w:r w:rsidRPr="004F04B1">
        <w:t>Настоящее положение разработано в целях обеспечения общественной безопасности в Учреждении, предупреждения коррупции в М</w:t>
      </w:r>
      <w:r>
        <w:t>БО</w:t>
      </w:r>
      <w:r w:rsidRPr="004F04B1">
        <w:t xml:space="preserve">У </w:t>
      </w:r>
      <w:r>
        <w:t>"Дом детского творчества"</w:t>
      </w:r>
      <w:r w:rsidRPr="004F04B1">
        <w:t xml:space="preserve">, соблюдения требований по предотвращению и урегулированию конфликта интересов на государственной службе. </w:t>
      </w:r>
    </w:p>
    <w:p w:rsidR="00233929" w:rsidRPr="004F04B1" w:rsidRDefault="00233929" w:rsidP="00233929">
      <w:pPr>
        <w:pStyle w:val="Default"/>
        <w:ind w:firstLine="426"/>
        <w:jc w:val="both"/>
      </w:pPr>
      <w:r w:rsidRPr="004F04B1">
        <w:t>Предоставление или получение определенных подарков, знаков делового гостеприимства разрешается при условии соблюдения правил кодекса этики и служебного поведения работников М</w:t>
      </w:r>
      <w:r>
        <w:t>БО</w:t>
      </w:r>
      <w:r w:rsidRPr="004F04B1">
        <w:t xml:space="preserve">У </w:t>
      </w:r>
      <w:r>
        <w:t>"Дом детского творчества".</w:t>
      </w:r>
    </w:p>
    <w:p w:rsidR="00233929" w:rsidRPr="004F04B1" w:rsidRDefault="00233929" w:rsidP="00233929">
      <w:pPr>
        <w:pStyle w:val="Default"/>
        <w:ind w:firstLine="426"/>
        <w:jc w:val="both"/>
      </w:pPr>
      <w:r w:rsidRPr="004F04B1">
        <w:t xml:space="preserve">Предоставление или получение подарков, знаков делового гостеприимства и других представительских расходов – нормальная деловая процедура. Они помогают добиться расположения людей, а также построить или поддерживать законные деловые отношения, или являются жестом обычной любезности. </w:t>
      </w:r>
    </w:p>
    <w:p w:rsidR="00233929" w:rsidRPr="004F04B1" w:rsidRDefault="00233929" w:rsidP="00233929">
      <w:pPr>
        <w:pStyle w:val="Default"/>
        <w:ind w:firstLine="426"/>
        <w:jc w:val="both"/>
      </w:pPr>
      <w:r w:rsidRPr="004F04B1">
        <w:t xml:space="preserve">Настоящее Положение исходит из того, что долговременные деловые отношения основываются на доверии, взаимном уважении и успехе учреждений, в том числе департамент образования администрации муниципального образования город Краснодар (далее - Учреждение). Отношения, при которых нарушается закон и принципы деловой этики, вредят репутации Учреждения и честному имени его работников, не могут обеспечить устойчивое долговременное развитие Учреждения. Такого рода отношения не могут быть приемлемы в практике работы Учреждения. </w:t>
      </w:r>
    </w:p>
    <w:p w:rsidR="00233929" w:rsidRPr="004F04B1" w:rsidRDefault="00233929" w:rsidP="00233929">
      <w:pPr>
        <w:pStyle w:val="Default"/>
        <w:ind w:firstLine="426"/>
        <w:jc w:val="both"/>
      </w:pPr>
      <w:r w:rsidRPr="004F04B1">
        <w:t xml:space="preserve">Работникам, представляющим интересы Учреждения или действующим от его имени, важно понимать границы допустимого поведения при обмене дедовыми подарками и оказании делового гостеприимства. </w:t>
      </w:r>
    </w:p>
    <w:p w:rsidR="00233929" w:rsidRPr="004F04B1" w:rsidRDefault="00233929" w:rsidP="00233929">
      <w:pPr>
        <w:pStyle w:val="Default"/>
        <w:ind w:firstLine="426"/>
        <w:jc w:val="both"/>
      </w:pPr>
      <w:r w:rsidRPr="004F04B1">
        <w:t xml:space="preserve">В обычной ситуации предоставление или получение подарков и знаков делового гостеприимства не является неправомерным поступком. Но они могут стать, или казаться взяткой, если, например, они предложены с целью получить какие-либо ненадлежащие выгоды. </w:t>
      </w:r>
    </w:p>
    <w:p w:rsidR="00233929" w:rsidRPr="004F04B1" w:rsidRDefault="00233929" w:rsidP="00233929">
      <w:pPr>
        <w:pStyle w:val="Default"/>
        <w:ind w:firstLine="426"/>
        <w:jc w:val="both"/>
      </w:pPr>
      <w:r w:rsidRPr="004F04B1">
        <w:t>Термин «</w:t>
      </w:r>
      <w:r w:rsidRPr="004F04B1">
        <w:rPr>
          <w:b/>
        </w:rPr>
        <w:t>подарки</w:t>
      </w:r>
      <w:r w:rsidRPr="004F04B1">
        <w:t xml:space="preserve">» подразумевает: все подарки в виде товаров, услуг, денег или денежных эквивалентов (например, чеки, дорожные чеки, подарочные карты и сертификаты, ваучеры, акции) и все жесты деловой вежливости, знаки благодарности, скидки, одолжения, а также другие ценные вещи, за которые получатель не платит полную стоимость. </w:t>
      </w:r>
    </w:p>
    <w:p w:rsidR="00233929" w:rsidRPr="004F04B1" w:rsidRDefault="00233929" w:rsidP="00233929">
      <w:pPr>
        <w:pStyle w:val="Default"/>
        <w:ind w:firstLine="426"/>
        <w:jc w:val="both"/>
      </w:pPr>
      <w:r w:rsidRPr="004F04B1">
        <w:t>Термин «</w:t>
      </w:r>
      <w:r w:rsidRPr="004F04B1">
        <w:rPr>
          <w:b/>
        </w:rPr>
        <w:t>деловое гостеприимство</w:t>
      </w:r>
      <w:r w:rsidRPr="004F04B1">
        <w:t xml:space="preserve">» подразумевает: ужины или обеды в ресторане, развлечения (например, билеты или приглашения на спортивные или культурные мероприятия), расходы на дорогу, проживание (например, в гостинице) и другие виды делового гостеприимства, за которые их получатель не платит полную стоимость. </w:t>
      </w:r>
    </w:p>
    <w:p w:rsidR="00233929" w:rsidRPr="004F04B1" w:rsidRDefault="00233929" w:rsidP="00233929">
      <w:pPr>
        <w:pStyle w:val="Default"/>
        <w:ind w:firstLine="426"/>
        <w:jc w:val="both"/>
      </w:pPr>
      <w:r w:rsidRPr="004F04B1">
        <w:t>Термин «</w:t>
      </w:r>
      <w:r w:rsidRPr="004F04B1">
        <w:rPr>
          <w:b/>
        </w:rPr>
        <w:t>другие представительские расходы</w:t>
      </w:r>
      <w:r w:rsidRPr="004F04B1">
        <w:t xml:space="preserve">» подразумевает: любые иные расходы, которые связаны с продвижением или демонстрацией продуктов, или услуг. </w:t>
      </w:r>
    </w:p>
    <w:p w:rsidR="00233929" w:rsidRPr="004F04B1" w:rsidRDefault="00233929" w:rsidP="00233929">
      <w:pPr>
        <w:pStyle w:val="Default"/>
        <w:ind w:firstLine="426"/>
        <w:jc w:val="both"/>
      </w:pPr>
      <w:r w:rsidRPr="004F04B1">
        <w:t xml:space="preserve">Данное Положение преследует следующие цели: </w:t>
      </w:r>
    </w:p>
    <w:p w:rsidR="00233929" w:rsidRPr="004F04B1" w:rsidRDefault="00233929" w:rsidP="00C54E51">
      <w:pPr>
        <w:pStyle w:val="Default"/>
        <w:numPr>
          <w:ilvl w:val="0"/>
          <w:numId w:val="5"/>
        </w:numPr>
        <w:spacing w:after="14"/>
        <w:jc w:val="both"/>
      </w:pPr>
      <w:r w:rsidRPr="004F04B1">
        <w:t xml:space="preserve">обеспечение единообразного гостеприимства, представительских мероприятии в деловой практике Учреждения; </w:t>
      </w:r>
    </w:p>
    <w:p w:rsidR="00233929" w:rsidRPr="004F04B1" w:rsidRDefault="00233929" w:rsidP="00C54E51">
      <w:pPr>
        <w:pStyle w:val="Default"/>
        <w:numPr>
          <w:ilvl w:val="0"/>
          <w:numId w:val="5"/>
        </w:numPr>
        <w:spacing w:after="14"/>
        <w:jc w:val="both"/>
      </w:pPr>
      <w:r w:rsidRPr="004F04B1">
        <w:t xml:space="preserve">осуществление управленческой и хозяйственной деятельности Учреждения исключительно на основе надлежащих норм и правил делового поведения, базирующихся на принципах качества предоставления услуг, защиты конкуренции, недопущения конфликта интересов; </w:t>
      </w:r>
    </w:p>
    <w:p w:rsidR="00233929" w:rsidRPr="004F04B1" w:rsidRDefault="00233929" w:rsidP="00C54E51">
      <w:pPr>
        <w:pStyle w:val="Default"/>
        <w:numPr>
          <w:ilvl w:val="0"/>
          <w:numId w:val="5"/>
        </w:numPr>
        <w:spacing w:after="14"/>
        <w:jc w:val="both"/>
      </w:pPr>
      <w:r w:rsidRPr="004F04B1">
        <w:t xml:space="preserve">определение единых для всех работников Учреждения требований к дарению и принятию деловых подарков, к организации и участию в представительских мероприятиях; </w:t>
      </w:r>
    </w:p>
    <w:p w:rsidR="00233929" w:rsidRPr="004F04B1" w:rsidRDefault="00233929" w:rsidP="00C54E51">
      <w:pPr>
        <w:pStyle w:val="Default"/>
        <w:numPr>
          <w:ilvl w:val="0"/>
          <w:numId w:val="5"/>
        </w:numPr>
        <w:jc w:val="both"/>
      </w:pPr>
      <w:r w:rsidRPr="004F04B1">
        <w:lastRenderedPageBreak/>
        <w:t xml:space="preserve">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взяточничество. </w:t>
      </w:r>
    </w:p>
    <w:p w:rsidR="00233929" w:rsidRPr="004F04B1" w:rsidRDefault="00233929" w:rsidP="00233929">
      <w:pPr>
        <w:pStyle w:val="Default"/>
        <w:ind w:firstLine="426"/>
        <w:jc w:val="both"/>
      </w:pPr>
    </w:p>
    <w:p w:rsidR="00233929" w:rsidRPr="004F04B1" w:rsidRDefault="00233929" w:rsidP="00233929">
      <w:pPr>
        <w:pStyle w:val="Default"/>
        <w:ind w:firstLine="426"/>
        <w:jc w:val="both"/>
      </w:pPr>
      <w:r w:rsidRPr="004F04B1">
        <w:rPr>
          <w:b/>
          <w:bCs/>
        </w:rPr>
        <w:t xml:space="preserve">2. Строго запрещается: </w:t>
      </w:r>
    </w:p>
    <w:p w:rsidR="00233929" w:rsidRPr="004F04B1" w:rsidRDefault="00233929" w:rsidP="00C54E51">
      <w:pPr>
        <w:pStyle w:val="Default"/>
        <w:numPr>
          <w:ilvl w:val="0"/>
          <w:numId w:val="6"/>
        </w:numPr>
        <w:spacing w:after="14"/>
        <w:jc w:val="both"/>
      </w:pPr>
      <w:r w:rsidRPr="004F04B1">
        <w:t xml:space="preserve">предлагать, обещать и давать любые подарки, знаки делового гостеприимства и другие представительские расходы кому-либо; </w:t>
      </w:r>
    </w:p>
    <w:p w:rsidR="00233929" w:rsidRPr="004F04B1" w:rsidRDefault="00233929" w:rsidP="00C54E51">
      <w:pPr>
        <w:pStyle w:val="Default"/>
        <w:numPr>
          <w:ilvl w:val="0"/>
          <w:numId w:val="6"/>
        </w:numPr>
        <w:jc w:val="both"/>
      </w:pPr>
      <w:r w:rsidRPr="004F04B1">
        <w:t xml:space="preserve">требовать, просить, соглашаться взять, принимать или брать любые подарки, знаки делового гостеприимства и другие представительские расходы от кого-либо, если они относятся к категории запрещенных подарков, знаков делового гостеприимства и других представительских расходов или не соответствуют Правилам предоставления и получения подарков. </w:t>
      </w:r>
    </w:p>
    <w:p w:rsidR="00233929" w:rsidRDefault="00233929" w:rsidP="00233929">
      <w:pPr>
        <w:pStyle w:val="Default"/>
        <w:ind w:firstLine="426"/>
        <w:jc w:val="both"/>
      </w:pPr>
      <w:r w:rsidRPr="004F04B1">
        <w:t>Эти запреты применимы независимо от того, как приняты (или переданы) подарки, деловое гостеприимство и другие представительские расходы, лично вами или через кого-то, кто действует от вашего имени. Вы несете ответственность за соблюдение правил</w:t>
      </w:r>
      <w:r>
        <w:t>.</w:t>
      </w:r>
    </w:p>
    <w:p w:rsidR="00233929" w:rsidRPr="004F04B1" w:rsidRDefault="00233929" w:rsidP="00233929">
      <w:pPr>
        <w:pStyle w:val="Default"/>
        <w:ind w:firstLine="426"/>
        <w:jc w:val="both"/>
      </w:pPr>
      <w:r w:rsidRPr="004F04B1">
        <w:t xml:space="preserve">Подарки, знаки делового гостеприимства и представительские расходы </w:t>
      </w:r>
      <w:r w:rsidRPr="004F04B1">
        <w:rPr>
          <w:b/>
          <w:bCs/>
        </w:rPr>
        <w:t xml:space="preserve">запрещены </w:t>
      </w:r>
      <w:r w:rsidRPr="004F04B1">
        <w:t xml:space="preserve">в любых ситуациях, независимо от их цены, если они: </w:t>
      </w:r>
    </w:p>
    <w:p w:rsidR="00233929" w:rsidRPr="004F04B1" w:rsidRDefault="00233929" w:rsidP="00C54E51">
      <w:pPr>
        <w:pStyle w:val="Default"/>
        <w:numPr>
          <w:ilvl w:val="0"/>
          <w:numId w:val="7"/>
        </w:numPr>
        <w:spacing w:after="14"/>
        <w:jc w:val="both"/>
      </w:pPr>
      <w:r w:rsidRPr="004F04B1">
        <w:t xml:space="preserve">предоставлены за получение ненадлежащих выгод: все, что было передано (или может обоснованно считаться переданным) с целью получить, удержать или отблагодарить за полученную ненадлежащим образом выгоду для вас или для другого человека, или с целью стимулировать кого-то поступить ненадлежащим образом, или отблагодарить его за такой поступок; </w:t>
      </w:r>
    </w:p>
    <w:p w:rsidR="00233929" w:rsidRPr="004F04B1" w:rsidRDefault="00233929" w:rsidP="00C54E51">
      <w:pPr>
        <w:pStyle w:val="Default"/>
        <w:numPr>
          <w:ilvl w:val="0"/>
          <w:numId w:val="7"/>
        </w:numPr>
        <w:spacing w:after="14"/>
        <w:jc w:val="both"/>
      </w:pPr>
      <w:r w:rsidRPr="004F04B1">
        <w:t xml:space="preserve">получены за ненадлежащую выгоду: все, что получено, зная или подозревая, что эти вещи предлагаются или даются с целью стимулировать вас, или другого человека предоставить какие-либо ненадлежащие выгоды кому-либо, или поступать ненадлежащим образом, или в знак благодарности за неправомерный поступок с вашей стороны или со стороны другого человека; </w:t>
      </w:r>
    </w:p>
    <w:p w:rsidR="00233929" w:rsidRPr="004F04B1" w:rsidRDefault="00233929" w:rsidP="00C54E51">
      <w:pPr>
        <w:pStyle w:val="Default"/>
        <w:numPr>
          <w:ilvl w:val="0"/>
          <w:numId w:val="7"/>
        </w:numPr>
        <w:spacing w:after="14"/>
        <w:jc w:val="both"/>
      </w:pPr>
      <w:r w:rsidRPr="004F04B1">
        <w:t xml:space="preserve">вызывают конфликт интересов: все, что может вызвать, либо может считаться причиной конфликта интересов (другими словами, конфликт между конкурирующими интересами, который может препятствовать принятию объективного, непредвзятого решения); </w:t>
      </w:r>
    </w:p>
    <w:p w:rsidR="00233929" w:rsidRPr="004F04B1" w:rsidRDefault="00233929" w:rsidP="00C54E51">
      <w:pPr>
        <w:pStyle w:val="Default"/>
        <w:numPr>
          <w:ilvl w:val="0"/>
          <w:numId w:val="7"/>
        </w:numPr>
        <w:spacing w:after="14"/>
        <w:jc w:val="both"/>
      </w:pPr>
      <w:r w:rsidRPr="004F04B1">
        <w:t xml:space="preserve">взаимно обязывающие: все, что дарится или принимается, с намерением или ожиданием получить, что-то взамен; </w:t>
      </w:r>
    </w:p>
    <w:p w:rsidR="00233929" w:rsidRPr="004F04B1" w:rsidRDefault="00233929" w:rsidP="00C54E51">
      <w:pPr>
        <w:pStyle w:val="Default"/>
        <w:numPr>
          <w:ilvl w:val="0"/>
          <w:numId w:val="7"/>
        </w:numPr>
        <w:spacing w:after="14"/>
        <w:jc w:val="both"/>
      </w:pPr>
      <w:r w:rsidRPr="004F04B1">
        <w:t xml:space="preserve">неуместные: все, что является неуместным, оскорбительным или может негативно сказаться на репутации коллектива или работника. </w:t>
      </w:r>
    </w:p>
    <w:p w:rsidR="00233929" w:rsidRPr="004F04B1" w:rsidRDefault="00233929" w:rsidP="00C54E51">
      <w:pPr>
        <w:pStyle w:val="Default"/>
        <w:numPr>
          <w:ilvl w:val="0"/>
          <w:numId w:val="7"/>
        </w:numPr>
        <w:jc w:val="both"/>
      </w:pPr>
      <w:r w:rsidRPr="004F04B1">
        <w:t xml:space="preserve">нарушают закон: все, что перечит каким-либо действующим законам или нормам, включая местные законы. </w:t>
      </w:r>
    </w:p>
    <w:p w:rsidR="00233929" w:rsidRPr="004F04B1" w:rsidRDefault="00233929" w:rsidP="00233929">
      <w:pPr>
        <w:pStyle w:val="Default"/>
        <w:ind w:firstLine="426"/>
        <w:jc w:val="both"/>
      </w:pPr>
    </w:p>
    <w:p w:rsidR="00233929" w:rsidRPr="004F04B1" w:rsidRDefault="00233929" w:rsidP="00357431">
      <w:pPr>
        <w:pStyle w:val="Default"/>
        <w:ind w:firstLine="426"/>
        <w:jc w:val="center"/>
      </w:pPr>
      <w:r w:rsidRPr="004F04B1">
        <w:rPr>
          <w:b/>
          <w:bCs/>
        </w:rPr>
        <w:t>3. Правила предоставления и получения подарков</w:t>
      </w:r>
    </w:p>
    <w:p w:rsidR="00233929" w:rsidRPr="004F04B1" w:rsidRDefault="00233929" w:rsidP="00233929">
      <w:pPr>
        <w:pStyle w:val="Default"/>
        <w:ind w:firstLine="426"/>
        <w:jc w:val="both"/>
      </w:pPr>
      <w:r w:rsidRPr="004F04B1">
        <w:t xml:space="preserve">Подарки, деловое гостеприимство и другие представительские расходы: </w:t>
      </w:r>
    </w:p>
    <w:p w:rsidR="00233929" w:rsidRPr="004F04B1" w:rsidRDefault="00233929" w:rsidP="00C54E51">
      <w:pPr>
        <w:pStyle w:val="Default"/>
        <w:numPr>
          <w:ilvl w:val="0"/>
          <w:numId w:val="8"/>
        </w:numPr>
        <w:spacing w:after="11"/>
        <w:jc w:val="both"/>
      </w:pPr>
      <w:r w:rsidRPr="004F04B1">
        <w:t xml:space="preserve">должны предоставляться с честными намерениями и лишь с целью построить или сохранить законные деловые отношения, либо как знак вежливости; </w:t>
      </w:r>
    </w:p>
    <w:p w:rsidR="00233929" w:rsidRPr="004F04B1" w:rsidRDefault="00233929" w:rsidP="00C54E51">
      <w:pPr>
        <w:pStyle w:val="Default"/>
        <w:numPr>
          <w:ilvl w:val="0"/>
          <w:numId w:val="8"/>
        </w:numPr>
        <w:spacing w:after="11"/>
        <w:jc w:val="both"/>
      </w:pPr>
      <w:r w:rsidRPr="004F04B1">
        <w:t xml:space="preserve">сувенирами или скромными подарками, должны иметь небольшую стоимость и не являться экстравагантной вещью или предметом роскоши; </w:t>
      </w:r>
    </w:p>
    <w:p w:rsidR="00233929" w:rsidRPr="004F04B1" w:rsidRDefault="00233929" w:rsidP="00C54E51">
      <w:pPr>
        <w:pStyle w:val="Default"/>
        <w:numPr>
          <w:ilvl w:val="0"/>
          <w:numId w:val="8"/>
        </w:numPr>
        <w:spacing w:after="11"/>
        <w:jc w:val="both"/>
      </w:pPr>
      <w:r w:rsidRPr="004F04B1">
        <w:t xml:space="preserve">должны иметь разумные и соответствующие обстоятельствам и местным культурным особенностям вид, стоимость, повод и регулярность; </w:t>
      </w:r>
    </w:p>
    <w:p w:rsidR="00233929" w:rsidRPr="004F04B1" w:rsidRDefault="00233929" w:rsidP="00C54E51">
      <w:pPr>
        <w:pStyle w:val="Default"/>
        <w:numPr>
          <w:ilvl w:val="0"/>
          <w:numId w:val="8"/>
        </w:numPr>
        <w:spacing w:after="11"/>
        <w:jc w:val="both"/>
      </w:pPr>
      <w:r w:rsidRPr="004F04B1">
        <w:t xml:space="preserve">должны соответствовать нормам деловой практики; </w:t>
      </w:r>
    </w:p>
    <w:p w:rsidR="00233929" w:rsidRPr="004F04B1" w:rsidRDefault="00233929" w:rsidP="00C54E51">
      <w:pPr>
        <w:pStyle w:val="Default"/>
        <w:numPr>
          <w:ilvl w:val="0"/>
          <w:numId w:val="8"/>
        </w:numPr>
        <w:jc w:val="both"/>
      </w:pPr>
      <w:r w:rsidRPr="004F04B1">
        <w:t xml:space="preserve">должны соответствовать действующим нормам и законам, включая местное законодательство. </w:t>
      </w:r>
    </w:p>
    <w:p w:rsidR="00233929" w:rsidRPr="004F04B1" w:rsidRDefault="00233929" w:rsidP="00233929">
      <w:pPr>
        <w:pStyle w:val="Default"/>
        <w:ind w:firstLine="426"/>
        <w:jc w:val="both"/>
      </w:pPr>
      <w:r w:rsidRPr="004F04B1">
        <w:t xml:space="preserve">Работники, представляя интересы Учреждения или действуя от его имени, должны понимать границы допустимого поведения при обмене деловыми подарками и оказании делового гостеприимства. </w:t>
      </w:r>
    </w:p>
    <w:p w:rsidR="00233929" w:rsidRPr="004F04B1" w:rsidRDefault="00233929" w:rsidP="00233929">
      <w:pPr>
        <w:pStyle w:val="Default"/>
        <w:ind w:firstLine="426"/>
        <w:jc w:val="both"/>
      </w:pPr>
      <w:r w:rsidRPr="004F04B1">
        <w:t xml:space="preserve">Подарки, в том числе в виде оказания услуг, знаков особого внимания не должны ставить принимающую сторону в зависимое положение, приводить к возникновению </w:t>
      </w:r>
      <w:r w:rsidRPr="004F04B1">
        <w:lastRenderedPageBreak/>
        <w:t xml:space="preserve">каких-либо встречных обязательств со стороны получателя или оказывать влияние на объективность его деловых суждений и решений. </w:t>
      </w:r>
    </w:p>
    <w:p w:rsidR="00233929" w:rsidRPr="004F04B1" w:rsidRDefault="00233929" w:rsidP="00233929">
      <w:pPr>
        <w:pStyle w:val="Default"/>
        <w:ind w:firstLine="426"/>
        <w:jc w:val="both"/>
      </w:pPr>
      <w:r w:rsidRPr="004F04B1">
        <w:t xml:space="preserve">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 </w:t>
      </w:r>
    </w:p>
    <w:p w:rsidR="00233929" w:rsidRPr="004F04B1" w:rsidRDefault="00233929" w:rsidP="00233929">
      <w:pPr>
        <w:pStyle w:val="Default"/>
        <w:ind w:firstLine="426"/>
        <w:jc w:val="both"/>
      </w:pPr>
      <w:r w:rsidRPr="004F04B1">
        <w:t xml:space="preserve">Не допускается передавать и принимать подарки от имени Учреждения, его сотрудников и представителей в виде денежных средств, как наличных, так и безналичных, независимо от валюты, а также в форме ценных бумаг. </w:t>
      </w:r>
    </w:p>
    <w:p w:rsidR="00233929" w:rsidRPr="004F04B1" w:rsidRDefault="00233929" w:rsidP="00233929">
      <w:pPr>
        <w:pStyle w:val="Default"/>
        <w:ind w:firstLine="426"/>
        <w:jc w:val="both"/>
      </w:pPr>
      <w:r w:rsidRPr="004F04B1">
        <w:t xml:space="preserve">Не допускается принимать подарки в ходе проведения торгов и во время прямых переговоров при заключении договоров (контрактов). </w:t>
      </w:r>
    </w:p>
    <w:p w:rsidR="00233929" w:rsidRPr="004F04B1" w:rsidRDefault="00233929" w:rsidP="00233929">
      <w:pPr>
        <w:pStyle w:val="Default"/>
        <w:ind w:firstLine="426"/>
        <w:jc w:val="both"/>
      </w:pPr>
      <w:r w:rsidRPr="004F04B1">
        <w:t xml:space="preserve">Подарки и услуги, предоставляемые Учреждением, передаются только от имени Учреждения в целом, а не как подарок от отдельного работника Учреждения. </w:t>
      </w:r>
    </w:p>
    <w:p w:rsidR="00233929" w:rsidRPr="004F04B1" w:rsidRDefault="00233929" w:rsidP="00233929">
      <w:pPr>
        <w:pStyle w:val="Default"/>
        <w:ind w:firstLine="426"/>
        <w:jc w:val="both"/>
      </w:pPr>
      <w:r w:rsidRPr="004F04B1">
        <w:t xml:space="preserve">Работник Учреждения, которому при выполнении должностных обязанностей предлагаются подарки или иное вознаграждение, как в прямом, так и в косвенном виде, которые способны повлиять на подготавливаемые и (или) принимаемые им решения или оказать влияние на его действия (бездействия), должен: </w:t>
      </w:r>
    </w:p>
    <w:p w:rsidR="00233929" w:rsidRPr="004F04B1" w:rsidRDefault="00233929" w:rsidP="00C54E51">
      <w:pPr>
        <w:pStyle w:val="Default"/>
        <w:numPr>
          <w:ilvl w:val="0"/>
          <w:numId w:val="9"/>
        </w:numPr>
        <w:spacing w:after="14"/>
        <w:jc w:val="both"/>
      </w:pPr>
      <w:r w:rsidRPr="004F04B1">
        <w:t xml:space="preserve">отказаться от них и немедленно уведомить своего непосредственного руководителя и Комиссию по соблюдению требований к служебному поведению и урегулированию конфликта интересов о факте предложения подарка (вознаграждения); </w:t>
      </w:r>
    </w:p>
    <w:p w:rsidR="00233929" w:rsidRPr="004F04B1" w:rsidRDefault="00233929" w:rsidP="00C54E51">
      <w:pPr>
        <w:pStyle w:val="Default"/>
        <w:numPr>
          <w:ilvl w:val="0"/>
          <w:numId w:val="9"/>
        </w:numPr>
        <w:spacing w:after="14"/>
        <w:jc w:val="both"/>
      </w:pPr>
      <w:r w:rsidRPr="004F04B1">
        <w:t xml:space="preserve">по возможности исключить дальнейшие контакты с лицом, предложившим подарок или вознаграждение, если только это связано со служебной необходимостью; </w:t>
      </w:r>
    </w:p>
    <w:p w:rsidR="00233929" w:rsidRPr="004F04B1" w:rsidRDefault="00233929" w:rsidP="00C54E51">
      <w:pPr>
        <w:pStyle w:val="Default"/>
        <w:numPr>
          <w:ilvl w:val="0"/>
          <w:numId w:val="9"/>
        </w:numPr>
        <w:jc w:val="both"/>
      </w:pPr>
      <w:r w:rsidRPr="004F04B1">
        <w:t xml:space="preserve">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руководству Учреждения, продолжить работу в установленном в Учреждении порядке над вопросом, с которым был связан подарок или вознаграждение. </w:t>
      </w:r>
    </w:p>
    <w:p w:rsidR="00233929" w:rsidRPr="004F04B1" w:rsidRDefault="00233929" w:rsidP="00233929">
      <w:pPr>
        <w:pStyle w:val="Default"/>
        <w:ind w:firstLine="426"/>
        <w:jc w:val="both"/>
      </w:pPr>
      <w:r w:rsidRPr="004F04B1">
        <w:t xml:space="preserve">При взаимодействии с лицами, занимающими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 </w:t>
      </w:r>
    </w:p>
    <w:p w:rsidR="00233929" w:rsidRPr="004F04B1" w:rsidRDefault="00233929" w:rsidP="00233929">
      <w:pPr>
        <w:ind w:firstLine="426"/>
        <w:jc w:val="both"/>
        <w:rPr>
          <w:rFonts w:ascii="Times New Roman" w:hAnsi="Times New Roman" w:cs="Times New Roman"/>
          <w:sz w:val="24"/>
          <w:szCs w:val="24"/>
        </w:rPr>
      </w:pPr>
      <w:r w:rsidRPr="004F04B1">
        <w:rPr>
          <w:rFonts w:ascii="Times New Roman" w:hAnsi="Times New Roman" w:cs="Times New Roman"/>
          <w:sz w:val="24"/>
          <w:szCs w:val="24"/>
        </w:rPr>
        <w:t>Для установления и поддержания деловых отношений и как проявление общепринятой вежливости работники Учреждения могут и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Учреждения), цветы, кондитерские изделия и аналогичная продукция.</w:t>
      </w:r>
    </w:p>
    <w:p w:rsidR="00233929" w:rsidRPr="004F04B1" w:rsidRDefault="00233929" w:rsidP="00357431">
      <w:pPr>
        <w:pStyle w:val="Default"/>
        <w:ind w:firstLine="426"/>
        <w:jc w:val="center"/>
      </w:pPr>
      <w:r w:rsidRPr="004F04B1">
        <w:rPr>
          <w:b/>
          <w:bCs/>
        </w:rPr>
        <w:t>4. Область применения</w:t>
      </w:r>
    </w:p>
    <w:p w:rsidR="00233929" w:rsidRPr="004F04B1" w:rsidRDefault="00233929" w:rsidP="00233929">
      <w:pPr>
        <w:pStyle w:val="Default"/>
        <w:ind w:firstLine="426"/>
        <w:jc w:val="both"/>
      </w:pPr>
      <w:r w:rsidRPr="004F04B1">
        <w:t xml:space="preserve">Настоящее Положение является обязательным для всех и каждого работника Учреждения в период работы в Учреждении. </w:t>
      </w:r>
    </w:p>
    <w:p w:rsidR="00233929" w:rsidRPr="004F04B1" w:rsidRDefault="00233929" w:rsidP="00233929">
      <w:pPr>
        <w:ind w:firstLine="426"/>
        <w:jc w:val="both"/>
        <w:rPr>
          <w:rFonts w:ascii="Times New Roman" w:hAnsi="Times New Roman" w:cs="Times New Roman"/>
          <w:sz w:val="24"/>
          <w:szCs w:val="24"/>
        </w:rPr>
      </w:pPr>
      <w:r w:rsidRPr="004F04B1">
        <w:rPr>
          <w:rFonts w:ascii="Times New Roman" w:hAnsi="Times New Roman" w:cs="Times New Roman"/>
          <w:sz w:val="24"/>
          <w:szCs w:val="24"/>
        </w:rPr>
        <w:t>Настоящее Положение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C027E8" w:rsidRDefault="00C027E8" w:rsidP="00C027E8">
      <w:pPr>
        <w:pStyle w:val="aa"/>
        <w:jc w:val="right"/>
        <w:rPr>
          <w:rFonts w:ascii="Times New Roman" w:hAnsi="Times New Roman" w:cs="Times New Roman"/>
          <w:sz w:val="24"/>
          <w:szCs w:val="24"/>
        </w:rPr>
      </w:pPr>
    </w:p>
    <w:p w:rsidR="00C027E8" w:rsidRDefault="00510FDF" w:rsidP="00DF4EF4">
      <w:pPr>
        <w:spacing w:line="240" w:lineRule="auto"/>
        <w:ind w:firstLine="426"/>
        <w:contextualSpacing/>
        <w:jc w:val="center"/>
        <w:rPr>
          <w:rFonts w:ascii="Times New Roman" w:hAnsi="Times New Roman" w:cs="Times New Roman"/>
          <w:b/>
          <w:bCs/>
          <w:sz w:val="24"/>
          <w:szCs w:val="24"/>
        </w:rPr>
      </w:pPr>
      <w:r w:rsidRPr="00EF4FB0">
        <w:rPr>
          <w:rFonts w:ascii="Times New Roman" w:hAnsi="Times New Roman" w:cs="Times New Roman"/>
          <w:b/>
          <w:bCs/>
          <w:sz w:val="24"/>
          <w:szCs w:val="24"/>
        </w:rPr>
        <w:t>ПОРЯДОК</w:t>
      </w:r>
    </w:p>
    <w:p w:rsidR="00510FDF" w:rsidRPr="00EF4FB0" w:rsidRDefault="00510FDF" w:rsidP="00DF4EF4">
      <w:pPr>
        <w:spacing w:line="240" w:lineRule="auto"/>
        <w:ind w:firstLine="426"/>
        <w:contextualSpacing/>
        <w:jc w:val="center"/>
        <w:rPr>
          <w:rFonts w:ascii="Times New Roman" w:hAnsi="Times New Roman" w:cs="Times New Roman"/>
          <w:b/>
          <w:bCs/>
          <w:sz w:val="24"/>
          <w:szCs w:val="24"/>
        </w:rPr>
      </w:pPr>
      <w:r w:rsidRPr="00EF4FB0">
        <w:rPr>
          <w:rFonts w:ascii="Times New Roman" w:hAnsi="Times New Roman" w:cs="Times New Roman"/>
          <w:b/>
          <w:bCs/>
          <w:sz w:val="24"/>
          <w:szCs w:val="24"/>
        </w:rPr>
        <w:t xml:space="preserve"> информирования работником работодателя о ставшей известной работнику информации о случаях совершения коррупционных нарушений другими работниками, контрагентами, иными лицами МБОУ ДО "Дом детского творчества"</w:t>
      </w:r>
    </w:p>
    <w:p w:rsidR="00510FDF" w:rsidRPr="00EF4FB0" w:rsidRDefault="00510FDF" w:rsidP="00357431">
      <w:pPr>
        <w:pStyle w:val="Default"/>
        <w:ind w:firstLine="426"/>
        <w:contextualSpacing/>
        <w:jc w:val="center"/>
      </w:pPr>
      <w:r w:rsidRPr="00EF4FB0">
        <w:rPr>
          <w:b/>
          <w:bCs/>
        </w:rPr>
        <w:t>1.Общие положения</w:t>
      </w:r>
    </w:p>
    <w:p w:rsidR="00510FDF" w:rsidRPr="00EF4FB0" w:rsidRDefault="00510FDF" w:rsidP="00DF4EF4">
      <w:pPr>
        <w:pStyle w:val="Default"/>
        <w:spacing w:after="33"/>
        <w:ind w:firstLine="426"/>
        <w:contextualSpacing/>
        <w:jc w:val="both"/>
      </w:pPr>
      <w:r w:rsidRPr="00EF4FB0">
        <w:t xml:space="preserve">1.1. Порядок информирования работниками работодателя о случаях совершения коррупционных нарушений другими работниками, контрагентами, иными лицами в МБОУ ДО "Дом детского творчества" (далее - Порядок) разработан на основании Федерального закона от 25 декабря 2008 г. № 273-Ф3 «О противодействии коррупции», Указа Президента Российской Федерации от 2 апреля 2013 г. № 309 «О мерах по реализации отдельных положений Федерального закона «О противодействии коррупции», </w:t>
      </w:r>
      <w:proofErr w:type="spellStart"/>
      <w:r w:rsidRPr="00EF4FB0">
        <w:t>антикоррупционной</w:t>
      </w:r>
      <w:proofErr w:type="spellEnd"/>
      <w:r w:rsidRPr="00EF4FB0">
        <w:t xml:space="preserve"> политики. </w:t>
      </w:r>
    </w:p>
    <w:p w:rsidR="00510FDF" w:rsidRPr="00EF4FB0" w:rsidRDefault="00510FDF" w:rsidP="00DF4EF4">
      <w:pPr>
        <w:pStyle w:val="Default"/>
        <w:spacing w:after="33"/>
        <w:ind w:firstLine="426"/>
        <w:contextualSpacing/>
        <w:jc w:val="both"/>
      </w:pPr>
      <w:r w:rsidRPr="00EF4FB0">
        <w:t xml:space="preserve">1.2. Настоящий порядок определяет способ информирования работниками работодателя о ставшей известной работнику информации о случаях совершения коррупционных нарушений другими работниками, контрагентами, иными лицами. </w:t>
      </w:r>
    </w:p>
    <w:p w:rsidR="00510FDF" w:rsidRPr="00EF4FB0" w:rsidRDefault="00510FDF" w:rsidP="00DF4EF4">
      <w:pPr>
        <w:pStyle w:val="Default"/>
        <w:ind w:firstLine="426"/>
        <w:contextualSpacing/>
        <w:jc w:val="both"/>
      </w:pPr>
      <w:r w:rsidRPr="00EF4FB0">
        <w:t xml:space="preserve">1.3. Термины и определения: </w:t>
      </w:r>
    </w:p>
    <w:p w:rsidR="00510FDF" w:rsidRPr="00EF4FB0" w:rsidRDefault="00510FDF" w:rsidP="00DF4EF4">
      <w:pPr>
        <w:pStyle w:val="Default"/>
        <w:ind w:firstLine="426"/>
        <w:contextualSpacing/>
        <w:jc w:val="both"/>
      </w:pPr>
      <w:r w:rsidRPr="00EF4FB0">
        <w:rPr>
          <w:b/>
          <w:bCs/>
        </w:rPr>
        <w:t xml:space="preserve">Коррупция </w:t>
      </w:r>
      <w:r w:rsidRPr="00EF4FB0">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rsidR="00510FDF" w:rsidRPr="00EF4FB0" w:rsidRDefault="00510FDF" w:rsidP="00DF4EF4">
      <w:pPr>
        <w:pStyle w:val="Default"/>
        <w:ind w:firstLine="426"/>
        <w:contextualSpacing/>
        <w:jc w:val="both"/>
      </w:pPr>
      <w:r w:rsidRPr="00EF4FB0">
        <w:rPr>
          <w:b/>
          <w:bCs/>
        </w:rPr>
        <w:t xml:space="preserve">Противодействие коррупции </w:t>
      </w:r>
      <w:r w:rsidRPr="00EF4FB0">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 </w:t>
      </w:r>
    </w:p>
    <w:p w:rsidR="00510FDF" w:rsidRPr="00EF4FB0" w:rsidRDefault="00510FDF" w:rsidP="00DF4EF4">
      <w:pPr>
        <w:pStyle w:val="Default"/>
        <w:ind w:firstLine="426"/>
        <w:contextualSpacing/>
        <w:jc w:val="both"/>
      </w:pPr>
      <w:r w:rsidRPr="00EF4FB0">
        <w:t xml:space="preserve">а) по предупреждению коррупции, в том числе по выявлению и последующему устранению причин коррупции (профилактика коррупции); </w:t>
      </w:r>
    </w:p>
    <w:p w:rsidR="00510FDF" w:rsidRPr="00EF4FB0" w:rsidRDefault="00510FDF" w:rsidP="00DF4EF4">
      <w:pPr>
        <w:pStyle w:val="Default"/>
        <w:ind w:firstLine="426"/>
        <w:contextualSpacing/>
        <w:jc w:val="both"/>
      </w:pPr>
      <w:r w:rsidRPr="00EF4FB0">
        <w:t xml:space="preserve">б) по выявлению, предупреждению, пресечению, раскрытию и расследованию коррупционных правонарушений (борьба с коррупцией); </w:t>
      </w:r>
    </w:p>
    <w:p w:rsidR="00510FDF" w:rsidRPr="00EF4FB0" w:rsidRDefault="00510FDF" w:rsidP="00DF4EF4">
      <w:pPr>
        <w:pStyle w:val="Default"/>
        <w:ind w:firstLine="426"/>
        <w:contextualSpacing/>
        <w:jc w:val="both"/>
      </w:pPr>
      <w:r w:rsidRPr="00EF4FB0">
        <w:t xml:space="preserve">в) по минимизации и (или) ликвидации последствий коррупционных правонарушений. </w:t>
      </w:r>
    </w:p>
    <w:p w:rsidR="00510FDF" w:rsidRPr="00EF4FB0" w:rsidRDefault="00510FDF" w:rsidP="00DF4EF4">
      <w:pPr>
        <w:pStyle w:val="Default"/>
        <w:ind w:firstLine="426"/>
        <w:contextualSpacing/>
        <w:jc w:val="both"/>
      </w:pPr>
      <w:r w:rsidRPr="00EF4FB0">
        <w:rPr>
          <w:b/>
          <w:bCs/>
        </w:rPr>
        <w:t xml:space="preserve">Предупреждение коррупции </w:t>
      </w:r>
      <w:r w:rsidRPr="00EF4FB0">
        <w:t xml:space="preserve">-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 </w:t>
      </w:r>
    </w:p>
    <w:p w:rsidR="00510FDF" w:rsidRPr="00EF4FB0" w:rsidRDefault="00510FDF" w:rsidP="00DF4EF4">
      <w:pPr>
        <w:pStyle w:val="Default"/>
        <w:ind w:firstLine="426"/>
        <w:contextualSpacing/>
        <w:jc w:val="both"/>
      </w:pPr>
      <w:r w:rsidRPr="00EF4FB0">
        <w:rPr>
          <w:b/>
          <w:bCs/>
        </w:rPr>
        <w:t xml:space="preserve">Организация </w:t>
      </w:r>
      <w:r w:rsidRPr="00EF4FB0">
        <w:t xml:space="preserve">- юридическое лицо независимо от формы собственности, организационно-правовой формы и отраслевой принадлежности. </w:t>
      </w:r>
    </w:p>
    <w:p w:rsidR="00510FDF" w:rsidRPr="00EF4FB0" w:rsidRDefault="00510FDF" w:rsidP="00DF4EF4">
      <w:pPr>
        <w:pStyle w:val="Default"/>
        <w:ind w:firstLine="426"/>
        <w:contextualSpacing/>
        <w:jc w:val="both"/>
      </w:pPr>
      <w:r w:rsidRPr="00EF4FB0">
        <w:rPr>
          <w:b/>
          <w:bCs/>
        </w:rPr>
        <w:t xml:space="preserve">Контрагент </w:t>
      </w:r>
      <w:r w:rsidRPr="00EF4FB0">
        <w:t xml:space="preserve">-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 </w:t>
      </w:r>
    </w:p>
    <w:p w:rsidR="00510FDF" w:rsidRPr="00EF4FB0" w:rsidRDefault="00510FDF" w:rsidP="00DF4EF4">
      <w:pPr>
        <w:pStyle w:val="Default"/>
        <w:ind w:firstLine="426"/>
        <w:contextualSpacing/>
        <w:jc w:val="both"/>
      </w:pPr>
      <w:r w:rsidRPr="00EF4FB0">
        <w:rPr>
          <w:b/>
          <w:bCs/>
        </w:rPr>
        <w:t xml:space="preserve">Взятка </w:t>
      </w:r>
      <w:r w:rsidRPr="00EF4FB0">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w:t>
      </w:r>
      <w:r w:rsidRPr="00EF4FB0">
        <w:lastRenderedPageBreak/>
        <w:t xml:space="preserve">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510FDF" w:rsidRPr="00EF4FB0" w:rsidRDefault="00510FDF" w:rsidP="00DF4EF4">
      <w:pPr>
        <w:pStyle w:val="Default"/>
        <w:ind w:firstLine="426"/>
        <w:contextualSpacing/>
        <w:jc w:val="both"/>
      </w:pPr>
      <w:r w:rsidRPr="00EF4FB0">
        <w:rPr>
          <w:b/>
          <w:bCs/>
        </w:rPr>
        <w:t xml:space="preserve">Коммерческий подкуп </w:t>
      </w:r>
      <w:r w:rsidRPr="00EF4FB0">
        <w:t xml:space="preserve">-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510FDF" w:rsidRDefault="00510FDF" w:rsidP="00DF4EF4">
      <w:pPr>
        <w:pStyle w:val="Default"/>
        <w:ind w:firstLine="426"/>
        <w:contextualSpacing/>
        <w:jc w:val="both"/>
      </w:pPr>
      <w:proofErr w:type="spellStart"/>
      <w:r w:rsidRPr="00EF4FB0">
        <w:rPr>
          <w:b/>
          <w:bCs/>
        </w:rPr>
        <w:t>Комплаенс</w:t>
      </w:r>
      <w:proofErr w:type="spellEnd"/>
      <w:r w:rsidRPr="00EF4FB0">
        <w:rPr>
          <w:b/>
          <w:bCs/>
        </w:rPr>
        <w:t xml:space="preserve"> </w:t>
      </w:r>
      <w:r w:rsidRPr="00EF4FB0">
        <w:t xml:space="preserve">- обеспечение соответствия деятельности организации требованиям, налагаемым на нее российским и зарубежным законодательством, иными обязательными для исполнения регулирующими документами, а также создание в организации механизмов анализа, выявления и оценки рисков коррупционно-опасных сфер деятельности и обеспечение комплексной защиты организации. </w:t>
      </w:r>
    </w:p>
    <w:p w:rsidR="00357431" w:rsidRPr="00EF4FB0" w:rsidRDefault="00357431" w:rsidP="00DF4EF4">
      <w:pPr>
        <w:pStyle w:val="Default"/>
        <w:ind w:firstLine="426"/>
        <w:contextualSpacing/>
        <w:jc w:val="both"/>
      </w:pPr>
    </w:p>
    <w:p w:rsidR="00510FDF" w:rsidRPr="00EF4FB0" w:rsidRDefault="00510FDF" w:rsidP="00357431">
      <w:pPr>
        <w:pStyle w:val="Default"/>
        <w:ind w:firstLine="426"/>
        <w:contextualSpacing/>
        <w:jc w:val="center"/>
      </w:pPr>
      <w:r w:rsidRPr="00EF4FB0">
        <w:rPr>
          <w:b/>
          <w:bCs/>
        </w:rPr>
        <w:t>2. Порядок информирования работниками работодателя о ставшей известной работнику информации о случаях совершения коррупционных нарушений другими работниками, контрагентами, иными лицами</w:t>
      </w:r>
    </w:p>
    <w:p w:rsidR="00510FDF" w:rsidRPr="00EF4FB0" w:rsidRDefault="00510FDF" w:rsidP="00DF4EF4">
      <w:pPr>
        <w:pStyle w:val="Default"/>
        <w:ind w:firstLine="426"/>
        <w:contextualSpacing/>
        <w:jc w:val="both"/>
      </w:pPr>
      <w:r w:rsidRPr="00EF4FB0">
        <w:t xml:space="preserve">2.1. Работник МБОУ ДО "Дом детского творчества" которому стало известно о факте обращения к иным работникам, в связи с исполнением должностных обязанностей, контрагентам, иным лицам в целях склонения их к совершению коррупционных правонарушений, обязан незамедлительно уведомлять об этом работодателя. </w:t>
      </w:r>
    </w:p>
    <w:p w:rsidR="00510FDF" w:rsidRPr="00EF4FB0" w:rsidRDefault="00510FDF" w:rsidP="00DF4EF4">
      <w:pPr>
        <w:pStyle w:val="Default"/>
        <w:spacing w:after="33"/>
        <w:ind w:firstLine="426"/>
        <w:contextualSpacing/>
        <w:jc w:val="both"/>
      </w:pPr>
      <w:r w:rsidRPr="00EF4FB0">
        <w:t xml:space="preserve">2.2. В случае нахождения Работника в командировке, в отпуске, вне рабочего места он обязан уведомить работодателя незамедлительно с момента прибытия к месту работы. </w:t>
      </w:r>
    </w:p>
    <w:p w:rsidR="00510FDF" w:rsidRPr="00EF4FB0" w:rsidRDefault="00510FDF" w:rsidP="00DF4EF4">
      <w:pPr>
        <w:pStyle w:val="Default"/>
        <w:spacing w:after="33"/>
        <w:ind w:firstLine="426"/>
        <w:contextualSpacing/>
        <w:jc w:val="both"/>
      </w:pPr>
      <w:r w:rsidRPr="00EF4FB0">
        <w:t xml:space="preserve">2.3. Уведомление работодателя о факте обращения к иным работникам, в связи с исполнением должностных обязанностей, контрагентам, иным лицам в целях склонения их к совершению коррупционных правонарушений (далее - уведомление) осуществляется письменно, путем передачи его ответственному лицу за реализацию </w:t>
      </w:r>
      <w:proofErr w:type="spellStart"/>
      <w:r w:rsidRPr="00EF4FB0">
        <w:t>антикоррупционной</w:t>
      </w:r>
      <w:proofErr w:type="spellEnd"/>
      <w:r w:rsidRPr="00EF4FB0">
        <w:t xml:space="preserve"> политики (кабинет директора) или путем направления такого уведомления по почте. </w:t>
      </w:r>
    </w:p>
    <w:p w:rsidR="00510FDF" w:rsidRPr="00EF4FB0" w:rsidRDefault="00510FDF" w:rsidP="00DF4EF4">
      <w:pPr>
        <w:pStyle w:val="Default"/>
        <w:spacing w:after="33"/>
        <w:ind w:firstLine="426"/>
        <w:contextualSpacing/>
        <w:jc w:val="both"/>
      </w:pPr>
      <w:r w:rsidRPr="00EF4FB0">
        <w:t xml:space="preserve">2.4. Перечень сведений, подлежащих отражению в уведомлении (Приложение №1), должен содержать: </w:t>
      </w:r>
    </w:p>
    <w:p w:rsidR="00510FDF" w:rsidRPr="00EF4FB0" w:rsidRDefault="00510FDF" w:rsidP="00DF4EF4">
      <w:pPr>
        <w:pStyle w:val="Default"/>
        <w:spacing w:after="33"/>
        <w:ind w:firstLine="426"/>
        <w:contextualSpacing/>
        <w:jc w:val="both"/>
      </w:pPr>
      <w:r w:rsidRPr="00EF4FB0">
        <w:t xml:space="preserve">- фамилию, имя, отчество, должность, место жительства и телефон лица, направившего уведомление; </w:t>
      </w:r>
    </w:p>
    <w:p w:rsidR="00510FDF" w:rsidRPr="00EF4FB0" w:rsidRDefault="00510FDF" w:rsidP="00DF4EF4">
      <w:pPr>
        <w:pStyle w:val="Default"/>
        <w:spacing w:after="33"/>
        <w:ind w:firstLine="426"/>
        <w:contextualSpacing/>
        <w:jc w:val="both"/>
      </w:pPr>
      <w:r w:rsidRPr="00EF4FB0">
        <w:t xml:space="preserve">- описание обстоятельств, при которых стало известно о факте обращения к иным работникам, в связи с исполнением должностных обязанностей, контрагентам, иным лицам в целях склонения их к совершению коррупционных правонарушений (дата, место, время, другие условия); </w:t>
      </w:r>
    </w:p>
    <w:p w:rsidR="00510FDF" w:rsidRPr="00EF4FB0" w:rsidRDefault="00510FDF" w:rsidP="00DF4EF4">
      <w:pPr>
        <w:pStyle w:val="Default"/>
        <w:spacing w:after="33"/>
        <w:ind w:firstLine="426"/>
        <w:contextualSpacing/>
        <w:jc w:val="both"/>
      </w:pPr>
      <w:r w:rsidRPr="00EF4FB0">
        <w:t xml:space="preserve">- все известные сведения о физическом (юридическом) лице, склоняющем к коррупционному правонарушению; </w:t>
      </w:r>
    </w:p>
    <w:p w:rsidR="00510FDF" w:rsidRPr="00EF4FB0" w:rsidRDefault="00510FDF" w:rsidP="00DF4EF4">
      <w:pPr>
        <w:pStyle w:val="Default"/>
        <w:ind w:firstLine="426"/>
        <w:contextualSpacing/>
        <w:jc w:val="both"/>
      </w:pPr>
      <w:r w:rsidRPr="00EF4FB0">
        <w:t xml:space="preserve">- 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 </w:t>
      </w:r>
    </w:p>
    <w:p w:rsidR="00510FDF" w:rsidRPr="00EF4FB0" w:rsidRDefault="00510FDF" w:rsidP="00DF4EF4">
      <w:pPr>
        <w:pStyle w:val="Default"/>
        <w:ind w:firstLine="426"/>
        <w:contextualSpacing/>
        <w:jc w:val="both"/>
      </w:pPr>
      <w:r w:rsidRPr="00EF4FB0">
        <w:t xml:space="preserve">2.5. Все уведомления подлежат обязательной регистрации в специальном журнале (Приложение №3), который должен быть прошит и пронумерован, а также заверен оттиском печати. Обязанность по ведению журнала возлагается на ответственного за реализацию </w:t>
      </w:r>
      <w:proofErr w:type="spellStart"/>
      <w:r w:rsidRPr="00EF4FB0">
        <w:t>антикоррупционной</w:t>
      </w:r>
      <w:proofErr w:type="spellEnd"/>
      <w:r w:rsidRPr="00EF4FB0">
        <w:t xml:space="preserve"> политики. Уполномоченное лицо, принявшее уведомление, помимо его регистрации в журнале, обязано выдать работнику, направившему уведомление, под роспись талон-уведомление с указанием данных о лице, принявшем уведомление, дате и времени его принятия. Талон-уведомление состоит из двух частей: корешка талона-уведомления и талона-уведомления (приложение № 2). После заполнения корешок талона-уведомления остается у уполномоченного лица, а талон-уведомление вручается работнику, направившему уведомление. В случае если уведомление поступило по почте, талон-уведомление направляется работнику, направившему уведомление, по почте заказным письмом. Отказ в регистрации уведомления, а также невыдача талона-уведомления не допускается. </w:t>
      </w:r>
    </w:p>
    <w:p w:rsidR="00510FDF" w:rsidRPr="00EF4FB0" w:rsidRDefault="00510FDF" w:rsidP="00DF4EF4">
      <w:pPr>
        <w:pStyle w:val="Default"/>
        <w:spacing w:after="33"/>
        <w:ind w:firstLine="426"/>
        <w:contextualSpacing/>
        <w:jc w:val="both"/>
      </w:pPr>
      <w:r w:rsidRPr="00EF4FB0">
        <w:lastRenderedPageBreak/>
        <w:t xml:space="preserve">2.6. Конфиденциальность полученных сведений обеспечивается работодателем и ответственным лицом за реализацию </w:t>
      </w:r>
      <w:proofErr w:type="spellStart"/>
      <w:r w:rsidRPr="00EF4FB0">
        <w:t>антикоррупционной</w:t>
      </w:r>
      <w:proofErr w:type="spellEnd"/>
      <w:r w:rsidRPr="00EF4FB0">
        <w:t xml:space="preserve"> политики. </w:t>
      </w:r>
    </w:p>
    <w:p w:rsidR="00510FDF" w:rsidRPr="00EF4FB0" w:rsidRDefault="00510FDF" w:rsidP="00DF4EF4">
      <w:pPr>
        <w:pStyle w:val="Default"/>
        <w:spacing w:after="33"/>
        <w:ind w:firstLine="426"/>
        <w:contextualSpacing/>
        <w:jc w:val="both"/>
      </w:pPr>
      <w:r w:rsidRPr="00EF4FB0">
        <w:t xml:space="preserve">2.7. К рассмотрению анонимные уведомления не принимаются. </w:t>
      </w:r>
    </w:p>
    <w:p w:rsidR="00510FDF" w:rsidRPr="00EF4FB0" w:rsidRDefault="00510FDF" w:rsidP="00DF4EF4">
      <w:pPr>
        <w:pStyle w:val="Default"/>
        <w:spacing w:after="33"/>
        <w:ind w:firstLine="426"/>
        <w:contextualSpacing/>
        <w:jc w:val="both"/>
      </w:pPr>
      <w:r w:rsidRPr="00EF4FB0">
        <w:t xml:space="preserve">2.8. Организация проверки сведений, содержащихся в поступившем уведомлении осуществляется Комиссией по противодействию коррупции. </w:t>
      </w:r>
    </w:p>
    <w:p w:rsidR="00510FDF" w:rsidRPr="00EF4FB0" w:rsidRDefault="00510FDF" w:rsidP="00DF4EF4">
      <w:pPr>
        <w:pStyle w:val="Default"/>
        <w:ind w:firstLine="426"/>
        <w:contextualSpacing/>
        <w:jc w:val="both"/>
      </w:pPr>
      <w:r w:rsidRPr="00EF4FB0">
        <w:t xml:space="preserve">2.9. МБОУ ДО "Дом детского творчества" принимает на себя публичное обязательство сообщать в соответствующие правоохранительные органы о случаях совершения коррупционных правонарушений, о которых стало известно. </w:t>
      </w:r>
    </w:p>
    <w:p w:rsidR="00510FDF" w:rsidRPr="00EF4FB0" w:rsidRDefault="00510FDF" w:rsidP="00DF4EF4">
      <w:pPr>
        <w:pStyle w:val="Default"/>
        <w:ind w:firstLine="426"/>
        <w:contextualSpacing/>
        <w:jc w:val="both"/>
      </w:pPr>
    </w:p>
    <w:p w:rsidR="00510FDF" w:rsidRPr="00EF4FB0" w:rsidRDefault="00510FDF" w:rsidP="00357431">
      <w:pPr>
        <w:pStyle w:val="Default"/>
        <w:ind w:firstLine="426"/>
        <w:contextualSpacing/>
        <w:jc w:val="center"/>
      </w:pPr>
      <w:r w:rsidRPr="00EF4FB0">
        <w:rPr>
          <w:b/>
          <w:bCs/>
        </w:rPr>
        <w:t>3. Заключительные положения</w:t>
      </w:r>
    </w:p>
    <w:p w:rsidR="00510FDF" w:rsidRPr="00EF4FB0" w:rsidRDefault="00510FDF" w:rsidP="00DF4EF4">
      <w:pPr>
        <w:pStyle w:val="Default"/>
        <w:ind w:firstLine="426"/>
        <w:contextualSpacing/>
        <w:jc w:val="both"/>
      </w:pPr>
      <w:r w:rsidRPr="00EF4FB0">
        <w:t xml:space="preserve">3.1. Настоящий Порядок может быть пересмотрен как по инициативе работников, так и по инициативе руководства МБОУ ДО "Дом детского творчества". </w:t>
      </w:r>
    </w:p>
    <w:p w:rsidR="00510FDF" w:rsidRPr="00EF4FB0" w:rsidRDefault="00510FDF" w:rsidP="00DF4EF4">
      <w:pPr>
        <w:pStyle w:val="Default"/>
        <w:ind w:firstLine="426"/>
        <w:contextualSpacing/>
        <w:jc w:val="both"/>
      </w:pPr>
      <w:r w:rsidRPr="00EF4FB0">
        <w:t xml:space="preserve">3.2. В настоящий Порядок могут быть внесены изменения и дополнения, в соответствии с соблюдением процедуры принятия локальных актов. </w:t>
      </w:r>
    </w:p>
    <w:p w:rsidR="00510FDF" w:rsidRPr="00EF4FB0" w:rsidRDefault="00510FDF" w:rsidP="00DF4EF4">
      <w:pPr>
        <w:spacing w:line="240" w:lineRule="auto"/>
        <w:contextualSpacing/>
        <w:jc w:val="right"/>
        <w:rPr>
          <w:rFonts w:ascii="Times New Roman" w:hAnsi="Times New Roman" w:cs="Times New Roman"/>
          <w:sz w:val="24"/>
          <w:szCs w:val="24"/>
        </w:rPr>
      </w:pPr>
    </w:p>
    <w:p w:rsidR="00510FDF" w:rsidRPr="00EF4FB0" w:rsidRDefault="00510FDF" w:rsidP="00C027E8">
      <w:pPr>
        <w:spacing w:line="240" w:lineRule="auto"/>
        <w:contextualSpacing/>
        <w:rPr>
          <w:rFonts w:ascii="Times New Roman" w:hAnsi="Times New Roman" w:cs="Times New Roman"/>
          <w:sz w:val="24"/>
          <w:szCs w:val="24"/>
        </w:rPr>
      </w:pPr>
    </w:p>
    <w:p w:rsidR="00510FDF" w:rsidRPr="00EF4FB0" w:rsidRDefault="00510FDF" w:rsidP="00DF4EF4">
      <w:pPr>
        <w:spacing w:line="240" w:lineRule="auto"/>
        <w:contextualSpacing/>
        <w:jc w:val="right"/>
        <w:rPr>
          <w:rFonts w:ascii="Times New Roman" w:hAnsi="Times New Roman" w:cs="Times New Roman"/>
          <w:color w:val="000000"/>
          <w:sz w:val="24"/>
          <w:szCs w:val="24"/>
        </w:rPr>
      </w:pPr>
      <w:r w:rsidRPr="00EF4FB0">
        <w:rPr>
          <w:rFonts w:ascii="Times New Roman" w:hAnsi="Times New Roman" w:cs="Times New Roman"/>
          <w:sz w:val="24"/>
          <w:szCs w:val="24"/>
        </w:rPr>
        <w:t xml:space="preserve">Приложение № 1 </w:t>
      </w:r>
    </w:p>
    <w:p w:rsidR="00510FDF" w:rsidRPr="00EF4FB0" w:rsidRDefault="00510FDF" w:rsidP="00DF4EF4">
      <w:pPr>
        <w:pStyle w:val="Default"/>
        <w:ind w:firstLine="426"/>
        <w:contextualSpacing/>
        <w:jc w:val="right"/>
      </w:pPr>
      <w:r w:rsidRPr="00EF4FB0">
        <w:t xml:space="preserve">Директору МБОУ "Дом детского творчества" </w:t>
      </w:r>
    </w:p>
    <w:p w:rsidR="00510FDF" w:rsidRPr="00EF4FB0" w:rsidRDefault="00510FDF" w:rsidP="00DF4EF4">
      <w:pPr>
        <w:pStyle w:val="Default"/>
        <w:ind w:firstLine="426"/>
        <w:contextualSpacing/>
        <w:jc w:val="right"/>
      </w:pPr>
      <w:r w:rsidRPr="00EF4FB0">
        <w:t xml:space="preserve">Л.Ф. Васильевой </w:t>
      </w:r>
    </w:p>
    <w:p w:rsidR="00510FDF" w:rsidRPr="00EF4FB0" w:rsidRDefault="00510FDF" w:rsidP="00DF4EF4">
      <w:pPr>
        <w:pStyle w:val="Default"/>
        <w:ind w:firstLine="426"/>
        <w:contextualSpacing/>
        <w:jc w:val="right"/>
      </w:pPr>
      <w:r w:rsidRPr="00EF4FB0">
        <w:t>_________________________________________</w:t>
      </w:r>
    </w:p>
    <w:p w:rsidR="00510FDF" w:rsidRPr="00EF4FB0" w:rsidRDefault="00510FDF" w:rsidP="00DF4EF4">
      <w:pPr>
        <w:pStyle w:val="Default"/>
        <w:ind w:firstLine="426"/>
        <w:contextualSpacing/>
        <w:jc w:val="right"/>
      </w:pPr>
      <w:r w:rsidRPr="00EF4FB0">
        <w:t>_________________________________________</w:t>
      </w:r>
    </w:p>
    <w:p w:rsidR="00510FDF" w:rsidRPr="00EF4FB0" w:rsidRDefault="00510FDF" w:rsidP="00DF4EF4">
      <w:pPr>
        <w:pStyle w:val="Default"/>
        <w:ind w:firstLine="426"/>
        <w:contextualSpacing/>
        <w:jc w:val="right"/>
      </w:pPr>
      <w:r w:rsidRPr="00EF4FB0">
        <w:t>_________________________________________</w:t>
      </w:r>
    </w:p>
    <w:p w:rsidR="00510FDF" w:rsidRPr="00EF4FB0" w:rsidRDefault="00510FDF" w:rsidP="00DF4EF4">
      <w:pPr>
        <w:pStyle w:val="Default"/>
        <w:ind w:firstLine="426"/>
        <w:contextualSpacing/>
        <w:jc w:val="right"/>
      </w:pPr>
      <w:r w:rsidRPr="00EF4FB0">
        <w:t>_________________________________________</w:t>
      </w:r>
    </w:p>
    <w:p w:rsidR="00510FDF" w:rsidRPr="00EF4FB0" w:rsidRDefault="00510FDF" w:rsidP="00DF4EF4">
      <w:pPr>
        <w:pStyle w:val="Default"/>
        <w:ind w:firstLine="426"/>
        <w:contextualSpacing/>
        <w:jc w:val="right"/>
        <w:rPr>
          <w:i/>
        </w:rPr>
      </w:pPr>
      <w:r w:rsidRPr="00EF4FB0">
        <w:rPr>
          <w:i/>
        </w:rPr>
        <w:t xml:space="preserve">(Ф.И.О., работника, место жительства, телефон) </w:t>
      </w:r>
    </w:p>
    <w:p w:rsidR="00510FDF" w:rsidRPr="00EF4FB0" w:rsidRDefault="00510FDF" w:rsidP="00DF4EF4">
      <w:pPr>
        <w:pStyle w:val="Default"/>
        <w:ind w:firstLine="426"/>
        <w:contextualSpacing/>
        <w:jc w:val="center"/>
      </w:pPr>
      <w:r w:rsidRPr="00EF4FB0">
        <w:t>УВЕДОМЛЕНИЕ</w:t>
      </w:r>
    </w:p>
    <w:p w:rsidR="00510FDF" w:rsidRPr="00EF4FB0" w:rsidRDefault="00510FDF" w:rsidP="00DF4EF4">
      <w:pPr>
        <w:pStyle w:val="Default"/>
        <w:ind w:firstLine="426"/>
        <w:contextualSpacing/>
        <w:jc w:val="center"/>
      </w:pPr>
      <w:r w:rsidRPr="00EF4FB0">
        <w:t>о случаях совершения коррупционных нарушений другими работниками,</w:t>
      </w:r>
    </w:p>
    <w:p w:rsidR="00510FDF" w:rsidRPr="00EF4FB0" w:rsidRDefault="00510FDF" w:rsidP="00DF4EF4">
      <w:pPr>
        <w:pStyle w:val="Default"/>
        <w:ind w:firstLine="426"/>
        <w:contextualSpacing/>
        <w:jc w:val="center"/>
      </w:pPr>
      <w:r w:rsidRPr="00EF4FB0">
        <w:t>контрагентами, иными лицами</w:t>
      </w:r>
    </w:p>
    <w:p w:rsidR="00510FDF" w:rsidRPr="00EF4FB0" w:rsidRDefault="00510FDF" w:rsidP="00DF4EF4">
      <w:pPr>
        <w:pStyle w:val="Default"/>
        <w:ind w:firstLine="426"/>
        <w:contextualSpacing/>
        <w:jc w:val="both"/>
      </w:pPr>
      <w:r w:rsidRPr="00EF4FB0">
        <w:t xml:space="preserve">Сообщаю, что: </w:t>
      </w:r>
    </w:p>
    <w:p w:rsidR="00510FDF" w:rsidRPr="00EF4FB0" w:rsidRDefault="00510FDF" w:rsidP="00DF4EF4">
      <w:pPr>
        <w:pStyle w:val="Default"/>
        <w:ind w:firstLine="426"/>
        <w:contextualSpacing/>
        <w:jc w:val="both"/>
      </w:pPr>
      <w:r w:rsidRPr="00EF4FB0">
        <w:t>1. ________________________________________________________________________</w:t>
      </w:r>
    </w:p>
    <w:p w:rsidR="00510FDF" w:rsidRPr="00EF4FB0" w:rsidRDefault="00510FDF" w:rsidP="00DF4EF4">
      <w:pPr>
        <w:pStyle w:val="Default"/>
        <w:ind w:firstLine="426"/>
        <w:contextualSpacing/>
        <w:jc w:val="both"/>
        <w:rPr>
          <w:i/>
        </w:rPr>
      </w:pPr>
      <w:r w:rsidRPr="00EF4FB0">
        <w:rPr>
          <w:i/>
        </w:rPr>
        <w:t xml:space="preserve">(описание обстоятельств, при которых стало известно о случаях совершения коррупционных нарушений другими работниками, контрагентами, иными лицами) </w:t>
      </w:r>
    </w:p>
    <w:p w:rsidR="00510FDF" w:rsidRPr="00EF4FB0" w:rsidRDefault="00510FDF" w:rsidP="00DF4EF4">
      <w:pPr>
        <w:pStyle w:val="Default"/>
        <w:ind w:firstLine="426"/>
        <w:contextualSpacing/>
        <w:jc w:val="both"/>
      </w:pPr>
      <w:r w:rsidRPr="00EF4FB0">
        <w:t>__________________________________________________________________________</w:t>
      </w:r>
    </w:p>
    <w:p w:rsidR="00510FDF" w:rsidRPr="00EF4FB0" w:rsidRDefault="00510FDF" w:rsidP="00DF4EF4">
      <w:pPr>
        <w:pStyle w:val="Default"/>
        <w:ind w:firstLine="426"/>
        <w:contextualSpacing/>
        <w:jc w:val="both"/>
      </w:pPr>
      <w:r w:rsidRPr="00EF4FB0">
        <w:t>__________________________________________________________________________</w:t>
      </w:r>
    </w:p>
    <w:p w:rsidR="00510FDF" w:rsidRPr="00EF4FB0" w:rsidRDefault="00510FDF" w:rsidP="00DF4EF4">
      <w:pPr>
        <w:pStyle w:val="Default"/>
        <w:ind w:firstLine="426"/>
        <w:contextualSpacing/>
        <w:jc w:val="both"/>
        <w:rPr>
          <w:i/>
        </w:rPr>
      </w:pPr>
      <w:r w:rsidRPr="00EF4FB0">
        <w:rPr>
          <w:i/>
        </w:rPr>
        <w:t xml:space="preserve">                                       (дата, место, время, другие условия) </w:t>
      </w:r>
    </w:p>
    <w:p w:rsidR="00510FDF" w:rsidRPr="00EF4FB0" w:rsidRDefault="00510FDF" w:rsidP="00DF4EF4">
      <w:pPr>
        <w:pStyle w:val="Default"/>
        <w:ind w:firstLine="426"/>
        <w:contextualSpacing/>
        <w:jc w:val="both"/>
      </w:pPr>
      <w:r w:rsidRPr="00EF4FB0">
        <w:t xml:space="preserve"> 2. _____________________________________________________________________________</w:t>
      </w:r>
    </w:p>
    <w:p w:rsidR="00510FDF" w:rsidRPr="00EF4FB0" w:rsidRDefault="00510FDF" w:rsidP="00DF4EF4">
      <w:pPr>
        <w:pStyle w:val="Default"/>
        <w:ind w:firstLine="426"/>
        <w:contextualSpacing/>
        <w:jc w:val="both"/>
        <w:rPr>
          <w:i/>
        </w:rPr>
      </w:pPr>
      <w:r w:rsidRPr="00EF4FB0">
        <w:rPr>
          <w:i/>
        </w:rPr>
        <w:t xml:space="preserve">(подробные сведения о возможных (совершенных) коррупционных правонарушениях) </w:t>
      </w:r>
    </w:p>
    <w:p w:rsidR="00510FDF" w:rsidRPr="00EF4FB0" w:rsidRDefault="00510FDF" w:rsidP="00DF4EF4">
      <w:pPr>
        <w:pStyle w:val="Default"/>
        <w:ind w:firstLine="426"/>
        <w:contextualSpacing/>
        <w:jc w:val="both"/>
      </w:pPr>
      <w:r w:rsidRPr="00EF4FB0">
        <w:t xml:space="preserve">__________________________________________________________________________ </w:t>
      </w:r>
    </w:p>
    <w:p w:rsidR="00510FDF" w:rsidRPr="00EF4FB0" w:rsidRDefault="00510FDF" w:rsidP="00DF4EF4">
      <w:pPr>
        <w:pStyle w:val="Default"/>
        <w:ind w:firstLine="426"/>
        <w:contextualSpacing/>
        <w:jc w:val="both"/>
      </w:pPr>
      <w:r w:rsidRPr="00EF4FB0">
        <w:t>3. ________________________________________________________________________</w:t>
      </w:r>
    </w:p>
    <w:p w:rsidR="00510FDF" w:rsidRPr="00EF4FB0" w:rsidRDefault="00510FDF" w:rsidP="00DF4EF4">
      <w:pPr>
        <w:pStyle w:val="Default"/>
        <w:ind w:firstLine="426"/>
        <w:contextualSpacing/>
        <w:jc w:val="both"/>
        <w:rPr>
          <w:i/>
        </w:rPr>
      </w:pPr>
      <w:r w:rsidRPr="00EF4FB0">
        <w:rPr>
          <w:i/>
        </w:rPr>
        <w:t xml:space="preserve">(все известные сведения о физическом (юридическом) лице, склоняющем к коррупционному правонарушению) </w:t>
      </w:r>
    </w:p>
    <w:p w:rsidR="00510FDF" w:rsidRPr="00EF4FB0" w:rsidRDefault="00510FDF" w:rsidP="00DF4EF4">
      <w:pPr>
        <w:pStyle w:val="Default"/>
        <w:ind w:firstLine="426"/>
        <w:contextualSpacing/>
        <w:jc w:val="both"/>
        <w:rPr>
          <w:i/>
        </w:rPr>
      </w:pPr>
      <w:r w:rsidRPr="00EF4FB0">
        <w:rPr>
          <w:i/>
        </w:rPr>
        <w:t>_____________________________________________________________________________________________________________________________________________________________________________________</w:t>
      </w:r>
    </w:p>
    <w:p w:rsidR="00510FDF" w:rsidRPr="00EF4FB0" w:rsidRDefault="00510FDF" w:rsidP="00DF4EF4">
      <w:pPr>
        <w:pStyle w:val="Default"/>
        <w:ind w:firstLine="426"/>
        <w:contextualSpacing/>
        <w:jc w:val="both"/>
      </w:pPr>
      <w:r w:rsidRPr="00EF4FB0">
        <w:t>3. ________________________________________________________________________</w:t>
      </w:r>
    </w:p>
    <w:p w:rsidR="00510FDF" w:rsidRPr="00EF4FB0" w:rsidRDefault="00510FDF" w:rsidP="00DF4EF4">
      <w:pPr>
        <w:pStyle w:val="Default"/>
        <w:ind w:firstLine="426"/>
        <w:contextualSpacing/>
        <w:jc w:val="both"/>
        <w:rPr>
          <w:i/>
        </w:rPr>
      </w:pPr>
      <w:r w:rsidRPr="00EF4FB0">
        <w:rPr>
          <w:i/>
        </w:rPr>
        <w:t>(способ и обстоятельства склонения к коррупционному правонарушению (подкуп, угроза, обман и т.д.), а также информация об отказе (согласии) принять предложение лица о совершении коррупционного правонарушения)</w:t>
      </w:r>
    </w:p>
    <w:p w:rsidR="00510FDF" w:rsidRPr="00EF4FB0" w:rsidRDefault="00510FDF" w:rsidP="00DF4EF4">
      <w:pPr>
        <w:pStyle w:val="Default"/>
        <w:ind w:firstLine="426"/>
        <w:contextualSpacing/>
        <w:jc w:val="both"/>
      </w:pPr>
      <w:r w:rsidRPr="00EF4FB0">
        <w:t>_______________________________________________________________________________________________________________________________________________________</w:t>
      </w:r>
    </w:p>
    <w:p w:rsidR="00510FDF" w:rsidRPr="00EF4FB0" w:rsidRDefault="00510FDF" w:rsidP="00C027E8">
      <w:pPr>
        <w:pStyle w:val="Default"/>
        <w:contextualSpacing/>
        <w:jc w:val="both"/>
      </w:pPr>
    </w:p>
    <w:p w:rsidR="00510FDF" w:rsidRPr="00EF4FB0" w:rsidRDefault="00510FDF" w:rsidP="00DF4EF4">
      <w:pPr>
        <w:pStyle w:val="Default"/>
        <w:ind w:firstLine="426"/>
        <w:contextualSpacing/>
        <w:jc w:val="both"/>
      </w:pPr>
    </w:p>
    <w:p w:rsidR="00510FDF" w:rsidRPr="00EF4FB0" w:rsidRDefault="00510FDF" w:rsidP="00DF4EF4">
      <w:pPr>
        <w:pStyle w:val="Default"/>
        <w:ind w:firstLine="426"/>
        <w:contextualSpacing/>
        <w:jc w:val="both"/>
      </w:pPr>
    </w:p>
    <w:p w:rsidR="00510FDF" w:rsidRPr="00EF4FB0" w:rsidRDefault="00510FDF" w:rsidP="00DF4EF4">
      <w:pPr>
        <w:pStyle w:val="Default"/>
        <w:ind w:firstLine="426"/>
        <w:contextualSpacing/>
        <w:jc w:val="both"/>
      </w:pPr>
      <w:r w:rsidRPr="00EF4FB0">
        <w:t xml:space="preserve">                                            </w:t>
      </w:r>
      <w:r w:rsidR="00C027E8">
        <w:t xml:space="preserve">  </w:t>
      </w:r>
      <w:r w:rsidRPr="00EF4FB0">
        <w:t xml:space="preserve">           ______   _________  _____________</w:t>
      </w:r>
    </w:p>
    <w:p w:rsidR="00510FDF" w:rsidRPr="00EF4FB0" w:rsidRDefault="00510FDF" w:rsidP="00DF4EF4">
      <w:pPr>
        <w:pStyle w:val="Default"/>
        <w:ind w:firstLine="426"/>
        <w:contextualSpacing/>
        <w:jc w:val="right"/>
      </w:pPr>
      <w:r w:rsidRPr="00EF4FB0">
        <w:lastRenderedPageBreak/>
        <w:t>Приложение № 2</w:t>
      </w:r>
    </w:p>
    <w:p w:rsidR="00510FDF" w:rsidRPr="00EF4FB0" w:rsidRDefault="00510FDF" w:rsidP="00DF4EF4">
      <w:pPr>
        <w:pStyle w:val="Default"/>
        <w:ind w:firstLine="426"/>
        <w:contextualSpacing/>
        <w:jc w:val="center"/>
      </w:pPr>
      <w:r w:rsidRPr="00EF4FB0">
        <w:t>ТАЛОН - КОРЕШОК №</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Уведомление принято от ________________________________________________</w:t>
      </w:r>
    </w:p>
    <w:p w:rsidR="00510FDF" w:rsidRPr="00EF4FB0" w:rsidRDefault="00510FDF" w:rsidP="00DF4EF4">
      <w:pPr>
        <w:pStyle w:val="Default"/>
        <w:contextualSpacing/>
        <w:jc w:val="both"/>
      </w:pPr>
      <w:r w:rsidRPr="00EF4FB0">
        <w:rPr>
          <w:i/>
        </w:rPr>
        <w:t xml:space="preserve">                                                                                                            (Ф.И.О. работника</w:t>
      </w:r>
      <w:r w:rsidRPr="00EF4FB0">
        <w:t>)</w:t>
      </w:r>
    </w:p>
    <w:p w:rsidR="00510FDF" w:rsidRPr="00EF4FB0" w:rsidRDefault="00510FDF" w:rsidP="00DF4EF4">
      <w:pPr>
        <w:pStyle w:val="Default"/>
        <w:contextualSpacing/>
        <w:jc w:val="both"/>
      </w:pP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t>______________________________________________________________</w:t>
      </w:r>
    </w:p>
    <w:p w:rsidR="00510FDF" w:rsidRPr="00EF4FB0" w:rsidRDefault="00510FDF" w:rsidP="00DF4EF4">
      <w:pPr>
        <w:pStyle w:val="Default"/>
        <w:contextualSpacing/>
        <w:jc w:val="both"/>
      </w:pPr>
      <w:r w:rsidRPr="00EF4FB0">
        <w:t>Краткое содержание уведомления ________________________________________</w:t>
      </w:r>
    </w:p>
    <w:p w:rsidR="00510FDF" w:rsidRPr="00EF4FB0" w:rsidRDefault="00510FDF" w:rsidP="00DF4EF4">
      <w:pPr>
        <w:pStyle w:val="Default"/>
        <w:contextualSpacing/>
        <w:jc w:val="both"/>
      </w:pPr>
      <w:r w:rsidRPr="00EF4FB0">
        <w:t>_____________________________________________________________________</w:t>
      </w:r>
    </w:p>
    <w:p w:rsidR="00510FDF" w:rsidRPr="00EF4FB0" w:rsidRDefault="00510FDF" w:rsidP="00DF4EF4">
      <w:pPr>
        <w:pStyle w:val="Default"/>
        <w:contextualSpacing/>
        <w:jc w:val="both"/>
      </w:pPr>
      <w:r w:rsidRPr="00EF4FB0">
        <w:t>____________________________________________________________________________________________________________________________________________</w:t>
      </w:r>
    </w:p>
    <w:p w:rsidR="00510FDF" w:rsidRPr="00EF4FB0" w:rsidRDefault="00510FDF" w:rsidP="00DF4EF4">
      <w:pPr>
        <w:pStyle w:val="Default"/>
        <w:contextualSpacing/>
        <w:jc w:val="center"/>
        <w:rPr>
          <w:i/>
        </w:rPr>
      </w:pPr>
      <w:r w:rsidRPr="00EF4FB0">
        <w:rPr>
          <w:i/>
        </w:rPr>
        <w:t>(подпись и должность лица, принявшего уведомление)</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 xml:space="preserve">                                           " ____ " _________ 20__г.</w:t>
      </w:r>
    </w:p>
    <w:p w:rsidR="00510FDF" w:rsidRPr="00EF4FB0" w:rsidRDefault="00510FDF" w:rsidP="00DF4EF4">
      <w:pPr>
        <w:pStyle w:val="Default"/>
        <w:contextualSpacing/>
        <w:jc w:val="both"/>
      </w:pPr>
      <w:r w:rsidRPr="00EF4FB0">
        <w:t>_______________________________________________________________________</w:t>
      </w:r>
    </w:p>
    <w:p w:rsidR="00510FDF" w:rsidRPr="00EF4FB0" w:rsidRDefault="00510FDF" w:rsidP="00DF4EF4">
      <w:pPr>
        <w:pStyle w:val="Default"/>
        <w:contextualSpacing/>
        <w:jc w:val="center"/>
        <w:rPr>
          <w:i/>
        </w:rPr>
      </w:pPr>
      <w:r w:rsidRPr="00EF4FB0">
        <w:rPr>
          <w:i/>
        </w:rPr>
        <w:t>(подпись лица, получившего талон-уведомление)</w:t>
      </w:r>
    </w:p>
    <w:p w:rsidR="00510FDF" w:rsidRPr="00EF4FB0" w:rsidRDefault="00510FDF" w:rsidP="00DF4EF4">
      <w:pPr>
        <w:pStyle w:val="Default"/>
        <w:contextualSpacing/>
        <w:jc w:val="both"/>
      </w:pPr>
      <w:r w:rsidRPr="00EF4FB0">
        <w:t xml:space="preserve">                                           " ____ " _________ 20__г.</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p>
    <w:p w:rsidR="00510FDF" w:rsidRPr="00EF4FB0" w:rsidRDefault="00510FDF" w:rsidP="00DF4EF4">
      <w:pPr>
        <w:pStyle w:val="Default"/>
        <w:contextualSpacing/>
        <w:jc w:val="both"/>
      </w:pP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_______________________________________________________________________</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 xml:space="preserve"> </w:t>
      </w:r>
    </w:p>
    <w:p w:rsidR="00510FDF" w:rsidRPr="00EF4FB0" w:rsidRDefault="00510FDF" w:rsidP="00DF4EF4">
      <w:pPr>
        <w:pStyle w:val="Default"/>
        <w:ind w:firstLine="426"/>
        <w:contextualSpacing/>
        <w:jc w:val="center"/>
      </w:pPr>
    </w:p>
    <w:p w:rsidR="00510FDF" w:rsidRPr="00EF4FB0" w:rsidRDefault="00510FDF" w:rsidP="00DF4EF4">
      <w:pPr>
        <w:pStyle w:val="Default"/>
        <w:ind w:firstLine="426"/>
        <w:contextualSpacing/>
        <w:jc w:val="center"/>
      </w:pPr>
    </w:p>
    <w:p w:rsidR="00510FDF" w:rsidRPr="00EF4FB0" w:rsidRDefault="00510FDF" w:rsidP="00DF4EF4">
      <w:pPr>
        <w:pStyle w:val="Default"/>
        <w:ind w:firstLine="426"/>
        <w:contextualSpacing/>
        <w:jc w:val="center"/>
      </w:pPr>
      <w:r w:rsidRPr="00EF4FB0">
        <w:t>ТАЛОН - КОРЕШОК №</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Уведомление принято от ________________________________________________</w:t>
      </w:r>
    </w:p>
    <w:p w:rsidR="00510FDF" w:rsidRPr="00EF4FB0" w:rsidRDefault="00510FDF" w:rsidP="00DF4EF4">
      <w:pPr>
        <w:pStyle w:val="Default"/>
        <w:contextualSpacing/>
        <w:jc w:val="both"/>
      </w:pPr>
      <w:r w:rsidRPr="00EF4FB0">
        <w:rPr>
          <w:i/>
        </w:rPr>
        <w:t xml:space="preserve">                                                                                                            (Ф.И.О. работника</w:t>
      </w:r>
      <w:r w:rsidRPr="00EF4FB0">
        <w:t>)</w:t>
      </w:r>
    </w:p>
    <w:p w:rsidR="00510FDF" w:rsidRPr="00EF4FB0" w:rsidRDefault="00510FDF" w:rsidP="00DF4EF4">
      <w:pPr>
        <w:pStyle w:val="Default"/>
        <w:contextualSpacing/>
        <w:jc w:val="both"/>
      </w:pP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r>
      <w:r w:rsidRPr="00EF4FB0">
        <w:softHyphen/>
        <w:t>______________________________________________________________</w:t>
      </w:r>
    </w:p>
    <w:p w:rsidR="00510FDF" w:rsidRPr="00EF4FB0" w:rsidRDefault="00510FDF" w:rsidP="00DF4EF4">
      <w:pPr>
        <w:pStyle w:val="Default"/>
        <w:contextualSpacing/>
        <w:jc w:val="both"/>
      </w:pPr>
      <w:r w:rsidRPr="00EF4FB0">
        <w:t>Краткое содержание уведомления ________________________________________</w:t>
      </w:r>
    </w:p>
    <w:p w:rsidR="00510FDF" w:rsidRPr="00EF4FB0" w:rsidRDefault="00510FDF" w:rsidP="00DF4EF4">
      <w:pPr>
        <w:pStyle w:val="Default"/>
        <w:contextualSpacing/>
        <w:jc w:val="both"/>
      </w:pPr>
      <w:r w:rsidRPr="00EF4FB0">
        <w:t>_____________________________________________________________________</w:t>
      </w:r>
    </w:p>
    <w:p w:rsidR="00510FDF" w:rsidRPr="00EF4FB0" w:rsidRDefault="00510FDF" w:rsidP="00DF4EF4">
      <w:pPr>
        <w:pStyle w:val="Default"/>
        <w:contextualSpacing/>
        <w:jc w:val="both"/>
      </w:pPr>
      <w:r w:rsidRPr="00EF4FB0">
        <w:t>____________________________________________________________________________________________________________________________________________</w:t>
      </w:r>
    </w:p>
    <w:p w:rsidR="00510FDF" w:rsidRPr="00EF4FB0" w:rsidRDefault="00510FDF" w:rsidP="00DF4EF4">
      <w:pPr>
        <w:pStyle w:val="Default"/>
        <w:contextualSpacing/>
        <w:jc w:val="center"/>
        <w:rPr>
          <w:i/>
        </w:rPr>
      </w:pPr>
      <w:r w:rsidRPr="00EF4FB0">
        <w:rPr>
          <w:i/>
        </w:rPr>
        <w:t>(подпись и должность лица, принявшего уведомление)</w:t>
      </w:r>
    </w:p>
    <w:p w:rsidR="00510FDF" w:rsidRPr="00EF4FB0" w:rsidRDefault="00510FDF" w:rsidP="00DF4EF4">
      <w:pPr>
        <w:pStyle w:val="Default"/>
        <w:contextualSpacing/>
        <w:jc w:val="both"/>
      </w:pPr>
    </w:p>
    <w:p w:rsidR="00510FDF" w:rsidRPr="00EF4FB0" w:rsidRDefault="00510FDF" w:rsidP="00DF4EF4">
      <w:pPr>
        <w:pStyle w:val="Default"/>
        <w:contextualSpacing/>
        <w:jc w:val="both"/>
      </w:pPr>
      <w:r w:rsidRPr="00EF4FB0">
        <w:t xml:space="preserve">                                           " ____ " _________ 20__г.</w:t>
      </w:r>
    </w:p>
    <w:p w:rsidR="00510FDF" w:rsidRPr="00EF4FB0" w:rsidRDefault="00510FDF" w:rsidP="00DF4EF4">
      <w:pPr>
        <w:pStyle w:val="Default"/>
        <w:contextualSpacing/>
        <w:jc w:val="both"/>
      </w:pPr>
      <w:r w:rsidRPr="00EF4FB0">
        <w:t>_______________________________________________________________________</w:t>
      </w:r>
    </w:p>
    <w:p w:rsidR="00510FDF" w:rsidRPr="00EF4FB0" w:rsidRDefault="00510FDF" w:rsidP="00DF4EF4">
      <w:pPr>
        <w:pStyle w:val="Default"/>
        <w:contextualSpacing/>
        <w:jc w:val="center"/>
        <w:rPr>
          <w:i/>
        </w:rPr>
      </w:pPr>
      <w:r w:rsidRPr="00EF4FB0">
        <w:rPr>
          <w:i/>
        </w:rPr>
        <w:t>(подпись лица, получившего талон-уведомление)</w:t>
      </w:r>
    </w:p>
    <w:p w:rsidR="00510FDF" w:rsidRPr="00EF4FB0" w:rsidRDefault="00510FDF" w:rsidP="00DF4EF4">
      <w:pPr>
        <w:pStyle w:val="Default"/>
        <w:contextualSpacing/>
        <w:jc w:val="both"/>
      </w:pPr>
      <w:r w:rsidRPr="00EF4FB0">
        <w:t xml:space="preserve">                                           " ____ " _________ 20__г.</w:t>
      </w:r>
    </w:p>
    <w:p w:rsidR="00510FDF" w:rsidRPr="00EF4FB0" w:rsidRDefault="00510FDF" w:rsidP="00DF4EF4">
      <w:pPr>
        <w:pStyle w:val="Default"/>
        <w:contextualSpacing/>
        <w:jc w:val="both"/>
      </w:pPr>
    </w:p>
    <w:p w:rsidR="00510FDF" w:rsidRPr="00EF4FB0" w:rsidRDefault="00510FDF" w:rsidP="00DF4EF4">
      <w:pPr>
        <w:pStyle w:val="Default"/>
        <w:ind w:firstLine="426"/>
        <w:contextualSpacing/>
        <w:jc w:val="center"/>
      </w:pPr>
    </w:p>
    <w:p w:rsidR="00510FDF" w:rsidRPr="00EF4FB0" w:rsidRDefault="00510FDF" w:rsidP="00DF4EF4">
      <w:pPr>
        <w:spacing w:line="240" w:lineRule="auto"/>
        <w:contextualSpacing/>
        <w:rPr>
          <w:rFonts w:ascii="Times New Roman" w:hAnsi="Times New Roman" w:cs="Times New Roman"/>
          <w:color w:val="000000"/>
          <w:sz w:val="24"/>
          <w:szCs w:val="24"/>
        </w:rPr>
      </w:pPr>
      <w:r w:rsidRPr="00EF4FB0">
        <w:rPr>
          <w:rFonts w:ascii="Times New Roman" w:hAnsi="Times New Roman" w:cs="Times New Roman"/>
          <w:sz w:val="24"/>
          <w:szCs w:val="24"/>
        </w:rPr>
        <w:br w:type="page"/>
      </w:r>
    </w:p>
    <w:p w:rsidR="00510FDF" w:rsidRPr="00EF4FB0" w:rsidRDefault="00510FDF" w:rsidP="00DF4EF4">
      <w:pPr>
        <w:pStyle w:val="Default"/>
        <w:contextualSpacing/>
        <w:jc w:val="center"/>
      </w:pPr>
      <w:r w:rsidRPr="00EF4FB0">
        <w:rPr>
          <w:b/>
          <w:bCs/>
        </w:rPr>
        <w:lastRenderedPageBreak/>
        <w:t>Журнал</w:t>
      </w:r>
    </w:p>
    <w:p w:rsidR="00510FDF" w:rsidRPr="00EF4FB0" w:rsidRDefault="00510FDF" w:rsidP="00DF4EF4">
      <w:pPr>
        <w:pStyle w:val="Default"/>
        <w:ind w:firstLine="426"/>
        <w:contextualSpacing/>
        <w:jc w:val="center"/>
        <w:rPr>
          <w:b/>
          <w:bCs/>
        </w:rPr>
      </w:pPr>
      <w:r w:rsidRPr="00EF4FB0">
        <w:rPr>
          <w:b/>
          <w:bCs/>
        </w:rPr>
        <w:t>регистрации уведомлений работодателя о совершении коррупционных нарушений другими работниками, контрагентами, иными лицами</w:t>
      </w:r>
    </w:p>
    <w:tbl>
      <w:tblPr>
        <w:tblStyle w:val="a4"/>
        <w:tblW w:w="0" w:type="auto"/>
        <w:tblInd w:w="-601" w:type="dxa"/>
        <w:tblLook w:val="04A0"/>
      </w:tblPr>
      <w:tblGrid>
        <w:gridCol w:w="851"/>
        <w:gridCol w:w="1985"/>
        <w:gridCol w:w="3507"/>
        <w:gridCol w:w="1914"/>
        <w:gridCol w:w="1915"/>
      </w:tblGrid>
      <w:tr w:rsidR="00510FDF" w:rsidRPr="00EF4FB0" w:rsidTr="00510FDF">
        <w:tc>
          <w:tcPr>
            <w:tcW w:w="851" w:type="dxa"/>
          </w:tcPr>
          <w:p w:rsidR="00510FDF" w:rsidRPr="00EF4FB0" w:rsidRDefault="00510FDF" w:rsidP="00DF4EF4">
            <w:pPr>
              <w:pStyle w:val="Default"/>
              <w:contextualSpacing/>
              <w:jc w:val="center"/>
              <w:rPr>
                <w:b/>
              </w:rPr>
            </w:pPr>
            <w:r w:rsidRPr="00EF4FB0">
              <w:rPr>
                <w:b/>
              </w:rPr>
              <w:t xml:space="preserve">№ </w:t>
            </w:r>
            <w:proofErr w:type="spellStart"/>
            <w:r w:rsidRPr="00EF4FB0">
              <w:rPr>
                <w:b/>
              </w:rPr>
              <w:t>п</w:t>
            </w:r>
            <w:proofErr w:type="spellEnd"/>
            <w:r w:rsidRPr="00EF4FB0">
              <w:rPr>
                <w:b/>
              </w:rPr>
              <w:t>/</w:t>
            </w:r>
            <w:proofErr w:type="spellStart"/>
            <w:r w:rsidRPr="00EF4FB0">
              <w:rPr>
                <w:b/>
              </w:rPr>
              <w:t>п</w:t>
            </w:r>
            <w:proofErr w:type="spellEnd"/>
          </w:p>
          <w:p w:rsidR="00510FDF" w:rsidRPr="00EF4FB0" w:rsidRDefault="00510FDF" w:rsidP="00DF4EF4">
            <w:pPr>
              <w:pStyle w:val="Default"/>
              <w:contextualSpacing/>
              <w:jc w:val="center"/>
              <w:rPr>
                <w:b/>
              </w:rPr>
            </w:pPr>
          </w:p>
        </w:tc>
        <w:tc>
          <w:tcPr>
            <w:tcW w:w="1985" w:type="dxa"/>
          </w:tcPr>
          <w:p w:rsidR="00510FDF" w:rsidRPr="00EF4FB0" w:rsidRDefault="00510FDF" w:rsidP="00DF4EF4">
            <w:pPr>
              <w:pStyle w:val="Default"/>
              <w:contextualSpacing/>
              <w:jc w:val="center"/>
              <w:rPr>
                <w:b/>
              </w:rPr>
            </w:pPr>
            <w:r w:rsidRPr="00EF4FB0">
              <w:rPr>
                <w:b/>
              </w:rPr>
              <w:t>Дата</w:t>
            </w:r>
          </w:p>
          <w:p w:rsidR="00510FDF" w:rsidRPr="00EF4FB0" w:rsidRDefault="00510FDF" w:rsidP="00DF4EF4">
            <w:pPr>
              <w:pStyle w:val="Default"/>
              <w:contextualSpacing/>
              <w:jc w:val="center"/>
              <w:rPr>
                <w:b/>
              </w:rPr>
            </w:pPr>
            <w:r w:rsidRPr="00EF4FB0">
              <w:rPr>
                <w:b/>
              </w:rPr>
              <w:t>регистрации уведомления</w:t>
            </w:r>
          </w:p>
        </w:tc>
        <w:tc>
          <w:tcPr>
            <w:tcW w:w="3507" w:type="dxa"/>
          </w:tcPr>
          <w:p w:rsidR="00510FDF" w:rsidRPr="00EF4FB0" w:rsidRDefault="00510FDF" w:rsidP="00DF4EF4">
            <w:pPr>
              <w:pStyle w:val="Default"/>
              <w:contextualSpacing/>
              <w:jc w:val="center"/>
              <w:rPr>
                <w:b/>
              </w:rPr>
            </w:pPr>
            <w:r w:rsidRPr="00EF4FB0">
              <w:rPr>
                <w:b/>
              </w:rPr>
              <w:t>Ф.И.О. должность лица, подавшего уведомление, контактный телефон</w:t>
            </w:r>
          </w:p>
          <w:p w:rsidR="00510FDF" w:rsidRPr="00EF4FB0" w:rsidRDefault="00510FDF" w:rsidP="00DF4EF4">
            <w:pPr>
              <w:pStyle w:val="Default"/>
              <w:contextualSpacing/>
              <w:jc w:val="center"/>
              <w:rPr>
                <w:b/>
              </w:rPr>
            </w:pPr>
          </w:p>
        </w:tc>
        <w:tc>
          <w:tcPr>
            <w:tcW w:w="1914" w:type="dxa"/>
          </w:tcPr>
          <w:p w:rsidR="00510FDF" w:rsidRPr="00EF4FB0" w:rsidRDefault="00510FDF" w:rsidP="00DF4EF4">
            <w:pPr>
              <w:pStyle w:val="Default"/>
              <w:contextualSpacing/>
              <w:jc w:val="center"/>
              <w:rPr>
                <w:b/>
              </w:rPr>
            </w:pPr>
            <w:r w:rsidRPr="00EF4FB0">
              <w:rPr>
                <w:b/>
              </w:rPr>
              <w:t>Краткое содержание уведомления</w:t>
            </w:r>
          </w:p>
          <w:p w:rsidR="00510FDF" w:rsidRPr="00EF4FB0" w:rsidRDefault="00510FDF" w:rsidP="00DF4EF4">
            <w:pPr>
              <w:pStyle w:val="Default"/>
              <w:contextualSpacing/>
              <w:jc w:val="center"/>
              <w:rPr>
                <w:b/>
              </w:rPr>
            </w:pPr>
          </w:p>
        </w:tc>
        <w:tc>
          <w:tcPr>
            <w:tcW w:w="1915" w:type="dxa"/>
          </w:tcPr>
          <w:p w:rsidR="00510FDF" w:rsidRPr="00EF4FB0" w:rsidRDefault="00510FDF" w:rsidP="00DF4EF4">
            <w:pPr>
              <w:pStyle w:val="Default"/>
              <w:contextualSpacing/>
              <w:jc w:val="center"/>
              <w:rPr>
                <w:b/>
              </w:rPr>
            </w:pPr>
            <w:r w:rsidRPr="00EF4FB0">
              <w:rPr>
                <w:b/>
              </w:rPr>
              <w:t>Примечание</w:t>
            </w:r>
          </w:p>
          <w:p w:rsidR="00510FDF" w:rsidRPr="00EF4FB0" w:rsidRDefault="00510FDF" w:rsidP="00DF4EF4">
            <w:pPr>
              <w:pStyle w:val="Default"/>
              <w:contextualSpacing/>
              <w:jc w:val="center"/>
              <w:rPr>
                <w:b/>
              </w:rPr>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r w:rsidR="00510FDF" w:rsidRPr="00EF4FB0" w:rsidTr="00510FDF">
        <w:tc>
          <w:tcPr>
            <w:tcW w:w="851" w:type="dxa"/>
          </w:tcPr>
          <w:p w:rsidR="00510FDF" w:rsidRPr="00EF4FB0" w:rsidRDefault="00510FDF" w:rsidP="00DF4EF4">
            <w:pPr>
              <w:pStyle w:val="Default"/>
              <w:contextualSpacing/>
              <w:jc w:val="both"/>
            </w:pPr>
          </w:p>
        </w:tc>
        <w:tc>
          <w:tcPr>
            <w:tcW w:w="1985" w:type="dxa"/>
          </w:tcPr>
          <w:p w:rsidR="00510FDF" w:rsidRPr="00EF4FB0" w:rsidRDefault="00510FDF" w:rsidP="00DF4EF4">
            <w:pPr>
              <w:pStyle w:val="Default"/>
              <w:contextualSpacing/>
              <w:jc w:val="both"/>
            </w:pPr>
          </w:p>
        </w:tc>
        <w:tc>
          <w:tcPr>
            <w:tcW w:w="3507" w:type="dxa"/>
          </w:tcPr>
          <w:p w:rsidR="00510FDF" w:rsidRPr="00EF4FB0" w:rsidRDefault="00510FDF" w:rsidP="00DF4EF4">
            <w:pPr>
              <w:pStyle w:val="Default"/>
              <w:contextualSpacing/>
              <w:jc w:val="both"/>
            </w:pPr>
          </w:p>
        </w:tc>
        <w:tc>
          <w:tcPr>
            <w:tcW w:w="1914" w:type="dxa"/>
          </w:tcPr>
          <w:p w:rsidR="00510FDF" w:rsidRPr="00EF4FB0" w:rsidRDefault="00510FDF" w:rsidP="00DF4EF4">
            <w:pPr>
              <w:pStyle w:val="Default"/>
              <w:contextualSpacing/>
              <w:jc w:val="both"/>
            </w:pPr>
          </w:p>
        </w:tc>
        <w:tc>
          <w:tcPr>
            <w:tcW w:w="1915" w:type="dxa"/>
          </w:tcPr>
          <w:p w:rsidR="00510FDF" w:rsidRPr="00EF4FB0" w:rsidRDefault="00510FDF" w:rsidP="00DF4EF4">
            <w:pPr>
              <w:pStyle w:val="Default"/>
              <w:contextualSpacing/>
              <w:jc w:val="both"/>
            </w:pPr>
          </w:p>
        </w:tc>
      </w:tr>
    </w:tbl>
    <w:p w:rsidR="00510FDF" w:rsidRPr="00EF4FB0" w:rsidRDefault="00510FDF" w:rsidP="00DF4EF4">
      <w:pPr>
        <w:pStyle w:val="Default"/>
        <w:ind w:firstLine="426"/>
        <w:contextualSpacing/>
        <w:jc w:val="both"/>
      </w:pP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C027E8" w:rsidRDefault="00C027E8" w:rsidP="00C027E8">
      <w:pPr>
        <w:pStyle w:val="aa"/>
        <w:jc w:val="right"/>
        <w:rPr>
          <w:rFonts w:ascii="Times New Roman" w:hAnsi="Times New Roman" w:cs="Times New Roman"/>
          <w:sz w:val="24"/>
          <w:szCs w:val="24"/>
        </w:rPr>
      </w:pPr>
    </w:p>
    <w:p w:rsidR="00510FDF" w:rsidRPr="00EF4FB0" w:rsidRDefault="00510FDF" w:rsidP="00DF4EF4">
      <w:pPr>
        <w:pStyle w:val="ab"/>
        <w:shd w:val="clear" w:color="auto" w:fill="FFFFFF"/>
        <w:spacing w:after="0" w:line="240" w:lineRule="auto"/>
        <w:contextualSpacing/>
        <w:jc w:val="center"/>
        <w:rPr>
          <w:rFonts w:cs="Times New Roman"/>
        </w:rPr>
      </w:pPr>
      <w:r w:rsidRPr="00EF4FB0">
        <w:rPr>
          <w:rFonts w:eastAsia="Times New Roman" w:cs="Times New Roman"/>
          <w:b/>
          <w:spacing w:val="-15"/>
        </w:rPr>
        <w:t>ПОЛОЖЕНИЕ</w:t>
      </w:r>
      <w:r w:rsidRPr="00EF4FB0">
        <w:rPr>
          <w:rFonts w:eastAsia="Times New Roman" w:cs="Times New Roman"/>
          <w:b/>
          <w:bCs/>
        </w:rPr>
        <w:t xml:space="preserve"> </w:t>
      </w:r>
    </w:p>
    <w:p w:rsidR="00510FDF" w:rsidRPr="00EF4FB0" w:rsidRDefault="00510FDF" w:rsidP="00DF4EF4">
      <w:pPr>
        <w:shd w:val="clear" w:color="auto" w:fill="FFFFFF"/>
        <w:tabs>
          <w:tab w:val="left" w:pos="9355"/>
        </w:tabs>
        <w:spacing w:line="240" w:lineRule="auto"/>
        <w:ind w:right="-5"/>
        <w:contextualSpacing/>
        <w:jc w:val="center"/>
        <w:rPr>
          <w:rFonts w:ascii="Times New Roman" w:hAnsi="Times New Roman" w:cs="Times New Roman"/>
          <w:sz w:val="24"/>
          <w:szCs w:val="24"/>
        </w:rPr>
      </w:pPr>
      <w:r w:rsidRPr="00EF4FB0">
        <w:rPr>
          <w:rFonts w:ascii="Times New Roman" w:hAnsi="Times New Roman" w:cs="Times New Roman"/>
          <w:b/>
          <w:bCs/>
          <w:color w:val="000000"/>
          <w:spacing w:val="3"/>
          <w:sz w:val="24"/>
          <w:szCs w:val="24"/>
        </w:rPr>
        <w:t>о комиссии по противодействию коррупции</w:t>
      </w:r>
      <w:r w:rsidRPr="00EF4FB0">
        <w:rPr>
          <w:rFonts w:ascii="Times New Roman" w:hAnsi="Times New Roman" w:cs="Times New Roman"/>
          <w:b/>
          <w:bCs/>
          <w:color w:val="000000"/>
          <w:sz w:val="24"/>
          <w:szCs w:val="24"/>
        </w:rPr>
        <w:t xml:space="preserve"> МБОУ ДО "Дом Детского творчества".</w:t>
      </w:r>
    </w:p>
    <w:p w:rsidR="00233929" w:rsidRDefault="00233929" w:rsidP="00233929">
      <w:pPr>
        <w:pStyle w:val="msonormalcxspmiddle"/>
        <w:shd w:val="clear" w:color="auto" w:fill="FFFFFF"/>
        <w:spacing w:before="278" w:beforeAutospacing="0" w:after="200" w:afterAutospacing="0"/>
        <w:ind w:left="29"/>
        <w:contextualSpacing/>
        <w:jc w:val="center"/>
      </w:pPr>
      <w:r>
        <w:rPr>
          <w:b/>
          <w:bCs/>
          <w:color w:val="000000"/>
          <w:spacing w:val="-7"/>
        </w:rPr>
        <w:t>1. Общие положения</w:t>
      </w:r>
    </w:p>
    <w:p w:rsidR="00233929" w:rsidRDefault="00233929" w:rsidP="00233929">
      <w:pPr>
        <w:pStyle w:val="Default"/>
        <w:ind w:firstLine="284"/>
        <w:jc w:val="both"/>
      </w:pPr>
      <w:r>
        <w:rPr>
          <w:spacing w:val="-4"/>
        </w:rPr>
        <w:t xml:space="preserve">1.1. Настоящее Положение определяет порядок деятельности, задачи и компетенцию Комиссии по </w:t>
      </w:r>
      <w:r>
        <w:rPr>
          <w:spacing w:val="-3"/>
        </w:rPr>
        <w:t xml:space="preserve">противодействию коррупции (далее — Комиссия) в </w:t>
      </w:r>
      <w:r>
        <w:t>МБОУ ДО "Дом Детского творчества"</w:t>
      </w:r>
      <w:r w:rsidRPr="00662FFF">
        <w:t xml:space="preserve">. </w:t>
      </w:r>
    </w:p>
    <w:p w:rsidR="00357431" w:rsidRDefault="00233929" w:rsidP="00357431">
      <w:pPr>
        <w:pStyle w:val="Default"/>
        <w:ind w:firstLine="284"/>
        <w:contextualSpacing/>
        <w:jc w:val="both"/>
        <w:rPr>
          <w:spacing w:val="-6"/>
        </w:rPr>
      </w:pPr>
      <w:r>
        <w:rPr>
          <w:spacing w:val="-3"/>
        </w:rPr>
        <w:t xml:space="preserve">1.2. Комиссия в своей деятельности руководствуется Конституцией Российской Федерации, </w:t>
      </w:r>
      <w:r>
        <w:rPr>
          <w:spacing w:val="-4"/>
        </w:rPr>
        <w:t xml:space="preserve">действующим законодательством РФ, в том числе Законом РФ от 25.12.2008 </w:t>
      </w:r>
      <w:r>
        <w:rPr>
          <w:spacing w:val="-3"/>
        </w:rPr>
        <w:t>№ 273-ФЗ  «О противодействии коррупции», нормативными актами Министер</w:t>
      </w:r>
      <w:r>
        <w:rPr>
          <w:spacing w:val="-3"/>
        </w:rPr>
        <w:softHyphen/>
        <w:t xml:space="preserve">ства образования и науки Российской Федерации, Федерального агентства по </w:t>
      </w:r>
      <w:r>
        <w:rPr>
          <w:spacing w:val="-5"/>
        </w:rPr>
        <w:t xml:space="preserve">образованию, решениями педагогического совета и </w:t>
      </w:r>
      <w:r>
        <w:rPr>
          <w:spacing w:val="-3"/>
        </w:rPr>
        <w:t xml:space="preserve"> совета школы, другими нормативными правовыми актами школы, а также </w:t>
      </w:r>
      <w:r>
        <w:rPr>
          <w:spacing w:val="-6"/>
        </w:rPr>
        <w:t>настоящим Положением.</w:t>
      </w:r>
    </w:p>
    <w:p w:rsidR="00233929" w:rsidRPr="00357431" w:rsidRDefault="00233929" w:rsidP="00357431">
      <w:pPr>
        <w:pStyle w:val="Default"/>
        <w:ind w:firstLine="284"/>
        <w:contextualSpacing/>
        <w:jc w:val="both"/>
      </w:pPr>
      <w:r>
        <w:rPr>
          <w:spacing w:val="-3"/>
        </w:rPr>
        <w:t>1.3. Комиссия является совещательным органом, который систематически осуществляет ком</w:t>
      </w:r>
      <w:r>
        <w:rPr>
          <w:spacing w:val="-3"/>
        </w:rPr>
        <w:softHyphen/>
        <w:t xml:space="preserve">плекс </w:t>
      </w:r>
      <w:r>
        <w:rPr>
          <w:spacing w:val="-2"/>
        </w:rPr>
        <w:t>мероприятий по:</w:t>
      </w:r>
    </w:p>
    <w:p w:rsidR="00233929" w:rsidRDefault="00233929" w:rsidP="00C54E51">
      <w:pPr>
        <w:pStyle w:val="msonormalcxspmiddle"/>
        <w:widowControl w:val="0"/>
        <w:numPr>
          <w:ilvl w:val="0"/>
          <w:numId w:val="10"/>
        </w:numPr>
        <w:shd w:val="clear" w:color="auto" w:fill="FFFFFF"/>
        <w:tabs>
          <w:tab w:val="left" w:pos="149"/>
        </w:tabs>
        <w:autoSpaceDE w:val="0"/>
        <w:autoSpaceDN w:val="0"/>
        <w:adjustRightInd w:val="0"/>
        <w:spacing w:before="269" w:beforeAutospacing="0" w:after="0" w:afterAutospacing="0"/>
        <w:ind w:left="10"/>
        <w:contextualSpacing/>
        <w:jc w:val="both"/>
        <w:rPr>
          <w:color w:val="000000"/>
        </w:rPr>
      </w:pPr>
      <w:r>
        <w:rPr>
          <w:color w:val="000000"/>
          <w:spacing w:val="-3"/>
        </w:rPr>
        <w:t>выявлению и устранению причин и условий, порождающих коррупцию;</w:t>
      </w:r>
    </w:p>
    <w:p w:rsidR="00233929" w:rsidRDefault="00233929" w:rsidP="00C54E51">
      <w:pPr>
        <w:pStyle w:val="msonormalcxspmiddle"/>
        <w:widowControl w:val="0"/>
        <w:numPr>
          <w:ilvl w:val="0"/>
          <w:numId w:val="10"/>
        </w:numPr>
        <w:shd w:val="clear" w:color="auto" w:fill="FFFFFF"/>
        <w:tabs>
          <w:tab w:val="left" w:pos="149"/>
        </w:tabs>
        <w:autoSpaceDE w:val="0"/>
        <w:autoSpaceDN w:val="0"/>
        <w:adjustRightInd w:val="0"/>
        <w:spacing w:before="283" w:beforeAutospacing="0" w:after="0" w:afterAutospacing="0"/>
        <w:ind w:left="10"/>
        <w:contextualSpacing/>
        <w:jc w:val="both"/>
        <w:rPr>
          <w:color w:val="000000"/>
        </w:rPr>
      </w:pPr>
      <w:r>
        <w:rPr>
          <w:color w:val="000000"/>
          <w:spacing w:val="-3"/>
        </w:rPr>
        <w:t>выработке оптимальных механизмов защиты от проникновения коррупции в школе, сниже</w:t>
      </w:r>
      <w:r>
        <w:rPr>
          <w:color w:val="000000"/>
          <w:spacing w:val="-3"/>
        </w:rPr>
        <w:softHyphen/>
        <w:t xml:space="preserve">нию </w:t>
      </w:r>
      <w:r>
        <w:rPr>
          <w:color w:val="000000"/>
          <w:spacing w:val="-5"/>
        </w:rPr>
        <w:t>в ней коррупционных рисков;</w:t>
      </w:r>
    </w:p>
    <w:p w:rsidR="00233929" w:rsidRDefault="00233929" w:rsidP="00C54E51">
      <w:pPr>
        <w:pStyle w:val="msonormalcxspmiddle"/>
        <w:widowControl w:val="0"/>
        <w:numPr>
          <w:ilvl w:val="0"/>
          <w:numId w:val="10"/>
        </w:numPr>
        <w:shd w:val="clear" w:color="auto" w:fill="FFFFFF"/>
        <w:tabs>
          <w:tab w:val="left" w:pos="149"/>
          <w:tab w:val="left" w:pos="9355"/>
        </w:tabs>
        <w:autoSpaceDE w:val="0"/>
        <w:autoSpaceDN w:val="0"/>
        <w:adjustRightInd w:val="0"/>
        <w:spacing w:before="274" w:beforeAutospacing="0" w:after="0" w:afterAutospacing="0"/>
        <w:ind w:left="10" w:right="-5"/>
        <w:contextualSpacing/>
        <w:jc w:val="both"/>
        <w:rPr>
          <w:color w:val="000000"/>
        </w:rPr>
      </w:pPr>
      <w:r>
        <w:rPr>
          <w:color w:val="000000"/>
          <w:spacing w:val="-4"/>
        </w:rPr>
        <w:t xml:space="preserve">созданию единой общешкольной системы мониторинга и информирования  сотрудников </w:t>
      </w:r>
      <w:r>
        <w:rPr>
          <w:color w:val="000000"/>
          <w:spacing w:val="-5"/>
        </w:rPr>
        <w:t>по проблемам коррупции;</w:t>
      </w:r>
    </w:p>
    <w:p w:rsidR="00233929" w:rsidRDefault="00233929" w:rsidP="00233929">
      <w:pPr>
        <w:pStyle w:val="msonormalcxspmiddle"/>
        <w:shd w:val="clear" w:color="auto" w:fill="FFFFFF"/>
        <w:tabs>
          <w:tab w:val="left" w:pos="331"/>
        </w:tabs>
        <w:spacing w:before="274" w:beforeAutospacing="0" w:after="200" w:afterAutospacing="0"/>
        <w:ind w:left="14"/>
        <w:contextualSpacing/>
        <w:jc w:val="both"/>
      </w:pPr>
      <w:r>
        <w:rPr>
          <w:color w:val="000000"/>
        </w:rPr>
        <w:t xml:space="preserve">- </w:t>
      </w:r>
      <w:proofErr w:type="spellStart"/>
      <w:r>
        <w:rPr>
          <w:color w:val="000000"/>
          <w:spacing w:val="-4"/>
        </w:rPr>
        <w:t>антикоррупционной</w:t>
      </w:r>
      <w:proofErr w:type="spellEnd"/>
      <w:r>
        <w:rPr>
          <w:color w:val="000000"/>
          <w:spacing w:val="-4"/>
        </w:rPr>
        <w:t xml:space="preserve"> пропаганде и воспитанию;</w:t>
      </w:r>
    </w:p>
    <w:p w:rsidR="00233929" w:rsidRDefault="00233929" w:rsidP="00233929">
      <w:pPr>
        <w:pStyle w:val="msonormalcxspmiddle"/>
        <w:shd w:val="clear" w:color="auto" w:fill="FFFFFF"/>
        <w:tabs>
          <w:tab w:val="left" w:pos="154"/>
        </w:tabs>
        <w:spacing w:before="274" w:beforeAutospacing="0" w:after="200" w:afterAutospacing="0"/>
        <w:ind w:left="10" w:right="-5"/>
        <w:contextualSpacing/>
        <w:jc w:val="both"/>
        <w:rPr>
          <w:color w:val="000000"/>
          <w:spacing w:val="-4"/>
        </w:rPr>
      </w:pPr>
      <w:r>
        <w:rPr>
          <w:color w:val="000000"/>
        </w:rPr>
        <w:t>-</w:t>
      </w:r>
      <w:r>
        <w:rPr>
          <w:color w:val="000000"/>
        </w:rPr>
        <w:tab/>
      </w:r>
      <w:r>
        <w:rPr>
          <w:color w:val="000000"/>
          <w:spacing w:val="-3"/>
        </w:rPr>
        <w:t xml:space="preserve">привлечению общественности и СМИ к сотрудничеству по вопросам противодействия </w:t>
      </w:r>
      <w:r>
        <w:rPr>
          <w:color w:val="000000"/>
          <w:spacing w:val="-4"/>
        </w:rPr>
        <w:t>кор</w:t>
      </w:r>
      <w:r>
        <w:rPr>
          <w:color w:val="000000"/>
          <w:spacing w:val="-4"/>
        </w:rPr>
        <w:softHyphen/>
        <w:t xml:space="preserve">рупции в целях выработки у сотрудников и обучающихся навыков </w:t>
      </w:r>
      <w:proofErr w:type="spellStart"/>
      <w:r>
        <w:rPr>
          <w:color w:val="000000"/>
          <w:spacing w:val="-4"/>
        </w:rPr>
        <w:t>антикоррупцион</w:t>
      </w:r>
      <w:r>
        <w:rPr>
          <w:color w:val="000000"/>
          <w:spacing w:val="-4"/>
        </w:rPr>
        <w:softHyphen/>
        <w:t>ного</w:t>
      </w:r>
      <w:proofErr w:type="spellEnd"/>
      <w:r>
        <w:rPr>
          <w:color w:val="000000"/>
          <w:spacing w:val="-4"/>
        </w:rPr>
        <w:t xml:space="preserve"> поведения в сферах с повышенным риском коррупции, а также формирования нетерпи</w:t>
      </w:r>
      <w:r>
        <w:rPr>
          <w:color w:val="000000"/>
          <w:spacing w:val="-4"/>
        </w:rPr>
        <w:softHyphen/>
        <w:t xml:space="preserve">мого </w:t>
      </w:r>
      <w:r>
        <w:rPr>
          <w:color w:val="000000"/>
          <w:spacing w:val="-6"/>
        </w:rPr>
        <w:t>отношения к коррупции.</w:t>
      </w:r>
    </w:p>
    <w:p w:rsidR="00233929" w:rsidRDefault="00233929" w:rsidP="00233929">
      <w:pPr>
        <w:pStyle w:val="msonormalcxspmiddle"/>
        <w:shd w:val="clear" w:color="auto" w:fill="FFFFFF"/>
        <w:spacing w:before="269" w:beforeAutospacing="0" w:after="200" w:afterAutospacing="0"/>
        <w:ind w:left="34"/>
        <w:contextualSpacing/>
        <w:jc w:val="both"/>
      </w:pPr>
      <w:r>
        <w:rPr>
          <w:color w:val="000000"/>
          <w:spacing w:val="-4"/>
        </w:rPr>
        <w:t>1.4. Для целей настоящего Положения применяются следующие понятия и определения:</w:t>
      </w:r>
    </w:p>
    <w:p w:rsidR="00233929" w:rsidRDefault="00233929" w:rsidP="00233929">
      <w:pPr>
        <w:pStyle w:val="msonormalcxspmiddle"/>
        <w:widowControl w:val="0"/>
        <w:shd w:val="clear" w:color="auto" w:fill="FFFFFF"/>
        <w:tabs>
          <w:tab w:val="left" w:pos="595"/>
        </w:tabs>
        <w:autoSpaceDE w:val="0"/>
        <w:autoSpaceDN w:val="0"/>
        <w:adjustRightInd w:val="0"/>
        <w:spacing w:before="274" w:beforeAutospacing="0" w:after="0" w:afterAutospacing="0"/>
        <w:contextualSpacing/>
        <w:jc w:val="both"/>
        <w:rPr>
          <w:color w:val="000000"/>
          <w:spacing w:val="-12"/>
        </w:rPr>
      </w:pPr>
      <w:r>
        <w:rPr>
          <w:color w:val="000000"/>
          <w:spacing w:val="-3"/>
        </w:rPr>
        <w:t>1.4.1. Коррупция - под коррупцией понимается противоправная деятельность, заключаю</w:t>
      </w:r>
      <w:r>
        <w:rPr>
          <w:color w:val="000000"/>
          <w:spacing w:val="-3"/>
        </w:rPr>
        <w:softHyphen/>
        <w:t xml:space="preserve">щаяся в использовании лицом предоставленных должностных или служебных полномочий с целью </w:t>
      </w:r>
      <w:r>
        <w:rPr>
          <w:color w:val="000000"/>
          <w:spacing w:val="-4"/>
        </w:rPr>
        <w:t>незаконного достижения личных и (или) имущественных интересов.</w:t>
      </w:r>
    </w:p>
    <w:p w:rsidR="00233929" w:rsidRDefault="00233929" w:rsidP="00233929">
      <w:pPr>
        <w:pStyle w:val="msonormalcxspmiddle"/>
        <w:widowControl w:val="0"/>
        <w:shd w:val="clear" w:color="auto" w:fill="FFFFFF"/>
        <w:tabs>
          <w:tab w:val="left" w:pos="595"/>
        </w:tabs>
        <w:autoSpaceDE w:val="0"/>
        <w:autoSpaceDN w:val="0"/>
        <w:adjustRightInd w:val="0"/>
        <w:spacing w:before="278" w:beforeAutospacing="0" w:after="0" w:afterAutospacing="0"/>
        <w:contextualSpacing/>
        <w:jc w:val="both"/>
        <w:rPr>
          <w:color w:val="000000"/>
          <w:spacing w:val="-12"/>
        </w:rPr>
      </w:pPr>
      <w:r>
        <w:rPr>
          <w:color w:val="000000"/>
          <w:spacing w:val="-2"/>
        </w:rPr>
        <w:t xml:space="preserve">1.4.2. Противодействие коррупции - скоординированная деятельность федеральных органов </w:t>
      </w:r>
      <w:r>
        <w:rPr>
          <w:color w:val="000000"/>
          <w:spacing w:val="-3"/>
        </w:rPr>
        <w:t xml:space="preserve">государственной власти, органов государственной власти субъектов РФ, органов местного </w:t>
      </w:r>
      <w:r>
        <w:rPr>
          <w:color w:val="000000"/>
          <w:spacing w:val="-4"/>
        </w:rPr>
        <w:t>самоуправления муниципальных образований, институтов гражданского общества, организа</w:t>
      </w:r>
      <w:r>
        <w:rPr>
          <w:color w:val="000000"/>
          <w:spacing w:val="-4"/>
        </w:rPr>
        <w:softHyphen/>
        <w:t xml:space="preserve">ций и </w:t>
      </w:r>
      <w:r>
        <w:rPr>
          <w:color w:val="000000"/>
          <w:spacing w:val="-3"/>
        </w:rPr>
        <w:t>физических лиц по предупреждению коррупции, уголовному преследованию лиц совер</w:t>
      </w:r>
      <w:r>
        <w:rPr>
          <w:color w:val="000000"/>
          <w:spacing w:val="-3"/>
        </w:rPr>
        <w:softHyphen/>
        <w:t>шивших коррупционные преступления, минимизации и (или) ликвидации их последст</w:t>
      </w:r>
      <w:r>
        <w:rPr>
          <w:color w:val="000000"/>
          <w:spacing w:val="-3"/>
        </w:rPr>
        <w:softHyphen/>
        <w:t>вий.</w:t>
      </w:r>
    </w:p>
    <w:p w:rsidR="00233929" w:rsidRDefault="00233929" w:rsidP="00233929">
      <w:pPr>
        <w:pStyle w:val="msonormalcxspmiddle"/>
        <w:widowControl w:val="0"/>
        <w:shd w:val="clear" w:color="auto" w:fill="FFFFFF"/>
        <w:tabs>
          <w:tab w:val="left" w:pos="595"/>
        </w:tabs>
        <w:autoSpaceDE w:val="0"/>
        <w:autoSpaceDN w:val="0"/>
        <w:adjustRightInd w:val="0"/>
        <w:spacing w:before="278" w:beforeAutospacing="0" w:after="0" w:afterAutospacing="0"/>
        <w:contextualSpacing/>
        <w:jc w:val="both"/>
        <w:rPr>
          <w:color w:val="000000"/>
          <w:spacing w:val="-12"/>
        </w:rPr>
      </w:pPr>
      <w:r>
        <w:rPr>
          <w:color w:val="000000"/>
          <w:spacing w:val="-3"/>
        </w:rPr>
        <w:t>1.4.3. Коррупционное правонарушение - как отдельное проявление коррупции, влекущее за собой дисциплинарную, административную, уголовную или иную ответственность.</w:t>
      </w:r>
    </w:p>
    <w:p w:rsidR="00233929" w:rsidRDefault="00233929" w:rsidP="00233929">
      <w:pPr>
        <w:pStyle w:val="msonormalcxspmiddle"/>
        <w:shd w:val="clear" w:color="auto" w:fill="FFFFFF"/>
        <w:tabs>
          <w:tab w:val="left" w:pos="629"/>
        </w:tabs>
        <w:spacing w:before="0" w:beforeAutospacing="0" w:after="200" w:afterAutospacing="0"/>
        <w:ind w:left="29" w:right="-5"/>
        <w:contextualSpacing/>
        <w:jc w:val="both"/>
      </w:pPr>
      <w:r>
        <w:rPr>
          <w:color w:val="000000"/>
          <w:spacing w:val="-12"/>
        </w:rPr>
        <w:t>1.4.4.</w:t>
      </w:r>
      <w:r>
        <w:rPr>
          <w:color w:val="000000"/>
        </w:rPr>
        <w:tab/>
      </w:r>
      <w:r>
        <w:rPr>
          <w:color w:val="000000"/>
          <w:spacing w:val="-4"/>
        </w:rPr>
        <w:t xml:space="preserve">Субъекты </w:t>
      </w:r>
      <w:proofErr w:type="spellStart"/>
      <w:r>
        <w:rPr>
          <w:color w:val="000000"/>
          <w:spacing w:val="-4"/>
        </w:rPr>
        <w:t>антикоррупционной</w:t>
      </w:r>
      <w:proofErr w:type="spellEnd"/>
      <w:r>
        <w:rPr>
          <w:color w:val="000000"/>
          <w:spacing w:val="-4"/>
        </w:rPr>
        <w:t xml:space="preserve"> политики - органы государственной власти и мест</w:t>
      </w:r>
      <w:r>
        <w:rPr>
          <w:color w:val="000000"/>
          <w:spacing w:val="-4"/>
        </w:rPr>
        <w:softHyphen/>
        <w:t xml:space="preserve">ного </w:t>
      </w:r>
      <w:r>
        <w:rPr>
          <w:color w:val="000000"/>
          <w:spacing w:val="-3"/>
        </w:rPr>
        <w:t>самоуправления, учреждения, организации и лица, уполномоченные на формирова</w:t>
      </w:r>
      <w:r>
        <w:rPr>
          <w:color w:val="000000"/>
          <w:spacing w:val="-3"/>
        </w:rPr>
        <w:softHyphen/>
        <w:t xml:space="preserve">ние и реализацию мер </w:t>
      </w:r>
      <w:proofErr w:type="spellStart"/>
      <w:r>
        <w:rPr>
          <w:color w:val="000000"/>
          <w:spacing w:val="-3"/>
        </w:rPr>
        <w:t>антикоррупционной</w:t>
      </w:r>
      <w:proofErr w:type="spellEnd"/>
      <w:r>
        <w:rPr>
          <w:color w:val="000000"/>
          <w:spacing w:val="-3"/>
        </w:rPr>
        <w:t xml:space="preserve"> политики, граждане. В ДДТ субъек</w:t>
      </w:r>
      <w:r>
        <w:rPr>
          <w:color w:val="000000"/>
          <w:spacing w:val="-3"/>
        </w:rPr>
        <w:softHyphen/>
        <w:t xml:space="preserve">тами </w:t>
      </w:r>
      <w:proofErr w:type="spellStart"/>
      <w:r>
        <w:rPr>
          <w:color w:val="000000"/>
          <w:spacing w:val="-4"/>
        </w:rPr>
        <w:t>антикоррупционной</w:t>
      </w:r>
      <w:proofErr w:type="spellEnd"/>
      <w:r>
        <w:rPr>
          <w:color w:val="000000"/>
          <w:spacing w:val="-4"/>
        </w:rPr>
        <w:t xml:space="preserve"> политики являются:</w:t>
      </w:r>
    </w:p>
    <w:p w:rsidR="00233929" w:rsidRDefault="00233929" w:rsidP="00C54E51">
      <w:pPr>
        <w:pStyle w:val="msonormalcxspmiddle"/>
        <w:widowControl w:val="0"/>
        <w:numPr>
          <w:ilvl w:val="0"/>
          <w:numId w:val="11"/>
        </w:numPr>
        <w:shd w:val="clear" w:color="auto" w:fill="FFFFFF"/>
        <w:tabs>
          <w:tab w:val="left" w:pos="1099"/>
        </w:tabs>
        <w:autoSpaceDE w:val="0"/>
        <w:autoSpaceDN w:val="0"/>
        <w:adjustRightInd w:val="0"/>
        <w:spacing w:before="278" w:beforeAutospacing="0" w:after="0" w:afterAutospacing="0"/>
        <w:ind w:left="1099" w:right="-5" w:hanging="346"/>
        <w:contextualSpacing/>
        <w:jc w:val="both"/>
        <w:rPr>
          <w:color w:val="000000"/>
        </w:rPr>
      </w:pPr>
      <w:r>
        <w:rPr>
          <w:color w:val="000000"/>
          <w:spacing w:val="-3"/>
        </w:rPr>
        <w:t>педагогический коллектив, учебно-вспомогательный персонал и обслуживаю</w:t>
      </w:r>
      <w:r>
        <w:rPr>
          <w:color w:val="000000"/>
          <w:spacing w:val="-3"/>
        </w:rPr>
        <w:softHyphen/>
        <w:t xml:space="preserve">щий </w:t>
      </w:r>
      <w:r>
        <w:rPr>
          <w:color w:val="000000"/>
          <w:spacing w:val="-6"/>
        </w:rPr>
        <w:t>персонал;</w:t>
      </w:r>
    </w:p>
    <w:p w:rsidR="00233929" w:rsidRDefault="00233929" w:rsidP="00C54E51">
      <w:pPr>
        <w:pStyle w:val="msonormalcxspmiddle"/>
        <w:widowControl w:val="0"/>
        <w:numPr>
          <w:ilvl w:val="0"/>
          <w:numId w:val="12"/>
        </w:numPr>
        <w:shd w:val="clear" w:color="auto" w:fill="FFFFFF"/>
        <w:tabs>
          <w:tab w:val="left" w:pos="1099"/>
        </w:tabs>
        <w:autoSpaceDE w:val="0"/>
        <w:autoSpaceDN w:val="0"/>
        <w:adjustRightInd w:val="0"/>
        <w:spacing w:before="5" w:beforeAutospacing="0" w:after="0" w:afterAutospacing="0"/>
        <w:ind w:left="754"/>
        <w:contextualSpacing/>
        <w:jc w:val="both"/>
        <w:rPr>
          <w:color w:val="000000"/>
        </w:rPr>
      </w:pPr>
      <w:r>
        <w:rPr>
          <w:color w:val="000000"/>
          <w:spacing w:val="-3"/>
        </w:rPr>
        <w:t>обучающиеся школы и их родители (законные представители);</w:t>
      </w:r>
    </w:p>
    <w:p w:rsidR="00233929" w:rsidRDefault="00233929" w:rsidP="00C54E51">
      <w:pPr>
        <w:pStyle w:val="msonormalcxspmiddle"/>
        <w:widowControl w:val="0"/>
        <w:numPr>
          <w:ilvl w:val="0"/>
          <w:numId w:val="11"/>
        </w:numPr>
        <w:shd w:val="clear" w:color="auto" w:fill="FFFFFF"/>
        <w:tabs>
          <w:tab w:val="left" w:pos="1099"/>
        </w:tabs>
        <w:autoSpaceDE w:val="0"/>
        <w:autoSpaceDN w:val="0"/>
        <w:adjustRightInd w:val="0"/>
        <w:spacing w:before="5" w:beforeAutospacing="0" w:after="0" w:afterAutospacing="0"/>
        <w:ind w:left="1099" w:right="-5" w:hanging="346"/>
        <w:contextualSpacing/>
        <w:jc w:val="both"/>
        <w:rPr>
          <w:color w:val="000000"/>
        </w:rPr>
      </w:pPr>
      <w:r>
        <w:rPr>
          <w:color w:val="000000"/>
          <w:spacing w:val="-4"/>
        </w:rPr>
        <w:t>физические и юридические лица, заинтересованные в качественном оказа</w:t>
      </w:r>
      <w:r>
        <w:rPr>
          <w:color w:val="000000"/>
          <w:spacing w:val="-4"/>
        </w:rPr>
        <w:softHyphen/>
        <w:t>нии образовательных услуг обучающимся ДДТ.</w:t>
      </w:r>
    </w:p>
    <w:p w:rsidR="00233929" w:rsidRDefault="00233929" w:rsidP="00233929">
      <w:pPr>
        <w:pStyle w:val="msonormalcxspmiddle"/>
        <w:widowControl w:val="0"/>
        <w:shd w:val="clear" w:color="auto" w:fill="FFFFFF"/>
        <w:tabs>
          <w:tab w:val="left" w:pos="629"/>
        </w:tabs>
        <w:autoSpaceDE w:val="0"/>
        <w:autoSpaceDN w:val="0"/>
        <w:adjustRightInd w:val="0"/>
        <w:spacing w:before="149" w:beforeAutospacing="0" w:after="0" w:afterAutospacing="0"/>
        <w:contextualSpacing/>
        <w:jc w:val="both"/>
        <w:rPr>
          <w:color w:val="000000"/>
          <w:spacing w:val="-13"/>
        </w:rPr>
      </w:pPr>
      <w:r>
        <w:rPr>
          <w:color w:val="000000"/>
          <w:spacing w:val="-4"/>
        </w:rPr>
        <w:t>1.4.5. Субъекты коррупционных правонарушений - физические лица, использующие свой статус вопреки законным интересам общества и государства для незаконного получения вы</w:t>
      </w:r>
      <w:r>
        <w:rPr>
          <w:color w:val="000000"/>
          <w:spacing w:val="-4"/>
        </w:rPr>
        <w:softHyphen/>
        <w:t>год, а также лица, незаконно предоставляющие такие выгоды.</w:t>
      </w:r>
    </w:p>
    <w:p w:rsidR="00233929" w:rsidRDefault="00233929" w:rsidP="00233929">
      <w:pPr>
        <w:pStyle w:val="msonormalcxspmiddle"/>
        <w:widowControl w:val="0"/>
        <w:shd w:val="clear" w:color="auto" w:fill="FFFFFF"/>
        <w:tabs>
          <w:tab w:val="left" w:pos="629"/>
        </w:tabs>
        <w:autoSpaceDE w:val="0"/>
        <w:autoSpaceDN w:val="0"/>
        <w:adjustRightInd w:val="0"/>
        <w:spacing w:before="278" w:beforeAutospacing="0" w:after="0" w:afterAutospacing="0"/>
        <w:ind w:left="28" w:right="-5"/>
        <w:contextualSpacing/>
        <w:jc w:val="both"/>
        <w:rPr>
          <w:color w:val="000000"/>
          <w:spacing w:val="-14"/>
        </w:rPr>
      </w:pPr>
      <w:r>
        <w:rPr>
          <w:color w:val="000000"/>
          <w:spacing w:val="-4"/>
        </w:rPr>
        <w:t xml:space="preserve">1.4.6. Предупреждение коррупции - деятельность субъектов </w:t>
      </w:r>
      <w:proofErr w:type="spellStart"/>
      <w:r>
        <w:rPr>
          <w:color w:val="000000"/>
          <w:spacing w:val="-4"/>
        </w:rPr>
        <w:t>антикоррупционной</w:t>
      </w:r>
      <w:proofErr w:type="spellEnd"/>
      <w:r>
        <w:rPr>
          <w:color w:val="000000"/>
          <w:spacing w:val="-4"/>
        </w:rPr>
        <w:t xml:space="preserve"> поли</w:t>
      </w:r>
      <w:r>
        <w:rPr>
          <w:color w:val="000000"/>
          <w:spacing w:val="-4"/>
        </w:rPr>
        <w:softHyphen/>
        <w:t xml:space="preserve">тики, </w:t>
      </w:r>
      <w:r>
        <w:rPr>
          <w:color w:val="000000"/>
          <w:spacing w:val="-3"/>
        </w:rPr>
        <w:t>направленная на изучение, выявление, ограничение либо устранение явлений усло</w:t>
      </w:r>
      <w:r>
        <w:rPr>
          <w:color w:val="000000"/>
          <w:spacing w:val="-3"/>
        </w:rPr>
        <w:softHyphen/>
        <w:t xml:space="preserve">вий, </w:t>
      </w:r>
      <w:r>
        <w:rPr>
          <w:color w:val="000000"/>
          <w:spacing w:val="-4"/>
        </w:rPr>
        <w:lastRenderedPageBreak/>
        <w:t>порождающих коррупционные правонарушения, или способствующих их распро</w:t>
      </w:r>
      <w:r>
        <w:rPr>
          <w:color w:val="000000"/>
          <w:spacing w:val="-4"/>
        </w:rPr>
        <w:softHyphen/>
        <w:t>странению.</w:t>
      </w:r>
    </w:p>
    <w:p w:rsidR="00233929" w:rsidRDefault="00233929" w:rsidP="00233929">
      <w:pPr>
        <w:pStyle w:val="msonormalcxspmiddle"/>
        <w:widowControl w:val="0"/>
        <w:shd w:val="clear" w:color="auto" w:fill="FFFFFF"/>
        <w:tabs>
          <w:tab w:val="left" w:pos="629"/>
        </w:tabs>
        <w:autoSpaceDE w:val="0"/>
        <w:autoSpaceDN w:val="0"/>
        <w:adjustRightInd w:val="0"/>
        <w:spacing w:before="278" w:beforeAutospacing="0" w:after="0" w:afterAutospacing="0"/>
        <w:ind w:left="28" w:right="-5"/>
        <w:contextualSpacing/>
        <w:jc w:val="both"/>
        <w:rPr>
          <w:color w:val="000000"/>
          <w:spacing w:val="-14"/>
        </w:rPr>
      </w:pPr>
    </w:p>
    <w:p w:rsidR="00233929" w:rsidRDefault="00233929" w:rsidP="00233929">
      <w:pPr>
        <w:pStyle w:val="msonormalcxspmiddle"/>
        <w:shd w:val="clear" w:color="auto" w:fill="FFFFFF"/>
        <w:spacing w:before="288" w:beforeAutospacing="0" w:after="200" w:afterAutospacing="0"/>
        <w:ind w:left="19"/>
        <w:contextualSpacing/>
        <w:jc w:val="center"/>
      </w:pPr>
      <w:r>
        <w:rPr>
          <w:b/>
          <w:bCs/>
          <w:color w:val="000000"/>
          <w:spacing w:val="7"/>
        </w:rPr>
        <w:t>2. Задачи Комиссии</w:t>
      </w:r>
    </w:p>
    <w:p w:rsidR="00233929" w:rsidRDefault="00233929" w:rsidP="00233929">
      <w:pPr>
        <w:pStyle w:val="msonormalcxspmiddle"/>
        <w:shd w:val="clear" w:color="auto" w:fill="FFFFFF"/>
        <w:spacing w:before="269" w:beforeAutospacing="0" w:after="200" w:afterAutospacing="0"/>
        <w:contextualSpacing/>
        <w:jc w:val="both"/>
      </w:pPr>
      <w:r>
        <w:rPr>
          <w:color w:val="000000"/>
          <w:spacing w:val="-4"/>
        </w:rPr>
        <w:t xml:space="preserve">       Комиссия для решения стоящих перед ней задач:</w:t>
      </w:r>
    </w:p>
    <w:p w:rsidR="00233929" w:rsidRDefault="00233929" w:rsidP="00233929">
      <w:pPr>
        <w:pStyle w:val="msonormalcxspmiddle"/>
        <w:widowControl w:val="0"/>
        <w:shd w:val="clear" w:color="auto" w:fill="FFFFFF"/>
        <w:tabs>
          <w:tab w:val="left" w:pos="418"/>
          <w:tab w:val="left" w:pos="9355"/>
        </w:tabs>
        <w:autoSpaceDE w:val="0"/>
        <w:autoSpaceDN w:val="0"/>
        <w:adjustRightInd w:val="0"/>
        <w:spacing w:before="278" w:beforeAutospacing="0" w:after="0" w:afterAutospacing="0"/>
        <w:ind w:right="-5"/>
        <w:contextualSpacing/>
        <w:jc w:val="both"/>
        <w:rPr>
          <w:color w:val="000000"/>
          <w:spacing w:val="-10"/>
        </w:rPr>
      </w:pPr>
      <w:r>
        <w:rPr>
          <w:color w:val="000000"/>
          <w:spacing w:val="-3"/>
        </w:rPr>
        <w:t>2.1. Координирует деятельность ДДТ по устранению причин коррупции и усло</w:t>
      </w:r>
      <w:r>
        <w:rPr>
          <w:color w:val="000000"/>
          <w:spacing w:val="-3"/>
        </w:rPr>
        <w:softHyphen/>
        <w:t>вий, им способствующих, выявлению и пресечению фактов коррупции и её проявлений.</w:t>
      </w:r>
    </w:p>
    <w:p w:rsidR="00233929" w:rsidRDefault="00233929" w:rsidP="00233929">
      <w:pPr>
        <w:pStyle w:val="msonormalcxspmiddle"/>
        <w:widowControl w:val="0"/>
        <w:shd w:val="clear" w:color="auto" w:fill="FFFFFF"/>
        <w:tabs>
          <w:tab w:val="left" w:pos="418"/>
          <w:tab w:val="left" w:pos="9355"/>
        </w:tabs>
        <w:autoSpaceDE w:val="0"/>
        <w:autoSpaceDN w:val="0"/>
        <w:adjustRightInd w:val="0"/>
        <w:spacing w:before="283" w:beforeAutospacing="0" w:after="0" w:afterAutospacing="0"/>
        <w:ind w:right="-5"/>
        <w:contextualSpacing/>
        <w:jc w:val="both"/>
        <w:rPr>
          <w:color w:val="000000"/>
          <w:spacing w:val="-11"/>
        </w:rPr>
      </w:pPr>
      <w:r>
        <w:rPr>
          <w:color w:val="000000"/>
          <w:spacing w:val="-4"/>
        </w:rPr>
        <w:t>2.2. Вносит предложения, направленные на реализацию мероприятий по устранению при</w:t>
      </w:r>
      <w:r>
        <w:rPr>
          <w:color w:val="000000"/>
          <w:spacing w:val="-4"/>
        </w:rPr>
        <w:softHyphen/>
        <w:t>чин и условий, способствующих коррупции в ДДТ.</w:t>
      </w:r>
    </w:p>
    <w:p w:rsidR="00233929" w:rsidRPr="00880391" w:rsidRDefault="00233929" w:rsidP="00233929">
      <w:pPr>
        <w:pStyle w:val="msonormalcxspmiddle"/>
        <w:widowControl w:val="0"/>
        <w:shd w:val="clear" w:color="auto" w:fill="FFFFFF"/>
        <w:tabs>
          <w:tab w:val="left" w:pos="418"/>
        </w:tabs>
        <w:autoSpaceDE w:val="0"/>
        <w:autoSpaceDN w:val="0"/>
        <w:adjustRightInd w:val="0"/>
        <w:spacing w:before="278" w:beforeAutospacing="0" w:after="0" w:afterAutospacing="0"/>
        <w:ind w:right="-5"/>
        <w:contextualSpacing/>
        <w:jc w:val="both"/>
        <w:rPr>
          <w:color w:val="000000"/>
          <w:spacing w:val="-11"/>
        </w:rPr>
      </w:pPr>
      <w:r>
        <w:rPr>
          <w:color w:val="000000"/>
          <w:spacing w:val="-4"/>
        </w:rPr>
        <w:t>2.3. Вырабатывает рекомендации для практического использования по предотвращению и профилактике коррупционных правонарушений в деятельности ДДТ.</w:t>
      </w:r>
    </w:p>
    <w:p w:rsidR="00233929" w:rsidRPr="001614EE" w:rsidRDefault="00233929" w:rsidP="00233929">
      <w:pPr>
        <w:pStyle w:val="msonormalcxspmiddle"/>
        <w:widowControl w:val="0"/>
        <w:shd w:val="clear" w:color="auto" w:fill="FFFFFF"/>
        <w:tabs>
          <w:tab w:val="left" w:pos="418"/>
        </w:tabs>
        <w:autoSpaceDE w:val="0"/>
        <w:autoSpaceDN w:val="0"/>
        <w:adjustRightInd w:val="0"/>
        <w:spacing w:before="278" w:beforeAutospacing="0" w:after="0" w:afterAutospacing="0"/>
        <w:ind w:right="-5"/>
        <w:contextualSpacing/>
        <w:jc w:val="both"/>
        <w:rPr>
          <w:color w:val="000000"/>
          <w:spacing w:val="-11"/>
        </w:rPr>
      </w:pPr>
      <w:r>
        <w:rPr>
          <w:color w:val="000000"/>
          <w:spacing w:val="-4"/>
        </w:rPr>
        <w:t xml:space="preserve">2.4. Взаимодействует с правоохранительными органами по реализации мер, направленных на </w:t>
      </w:r>
      <w:r>
        <w:rPr>
          <w:color w:val="000000"/>
          <w:spacing w:val="-3"/>
        </w:rPr>
        <w:t xml:space="preserve">предупреждение (профилактику) коррупции и на выявление субъектов коррупционных </w:t>
      </w:r>
      <w:r>
        <w:rPr>
          <w:color w:val="000000"/>
          <w:spacing w:val="-7"/>
        </w:rPr>
        <w:t>правона</w:t>
      </w:r>
      <w:r>
        <w:rPr>
          <w:color w:val="000000"/>
          <w:spacing w:val="-7"/>
        </w:rPr>
        <w:softHyphen/>
        <w:t>рушений.</w:t>
      </w:r>
    </w:p>
    <w:p w:rsidR="00233929" w:rsidRPr="00880391" w:rsidRDefault="00233929" w:rsidP="00233929">
      <w:pPr>
        <w:pStyle w:val="msonormalcxspmiddle"/>
        <w:widowControl w:val="0"/>
        <w:shd w:val="clear" w:color="auto" w:fill="FFFFFF"/>
        <w:tabs>
          <w:tab w:val="left" w:pos="418"/>
        </w:tabs>
        <w:autoSpaceDE w:val="0"/>
        <w:autoSpaceDN w:val="0"/>
        <w:adjustRightInd w:val="0"/>
        <w:spacing w:before="278" w:beforeAutospacing="0" w:after="0" w:afterAutospacing="0"/>
        <w:ind w:left="360" w:right="-5"/>
        <w:contextualSpacing/>
        <w:jc w:val="both"/>
        <w:rPr>
          <w:color w:val="000000"/>
          <w:spacing w:val="-11"/>
        </w:rPr>
      </w:pPr>
    </w:p>
    <w:p w:rsidR="00233929" w:rsidRDefault="00233929" w:rsidP="00233929">
      <w:pPr>
        <w:pStyle w:val="msonormalcxspmiddle"/>
        <w:shd w:val="clear" w:color="auto" w:fill="FFFFFF"/>
        <w:spacing w:before="269" w:beforeAutospacing="0" w:after="200" w:afterAutospacing="0"/>
        <w:ind w:left="29"/>
        <w:contextualSpacing/>
        <w:jc w:val="center"/>
      </w:pPr>
      <w:r>
        <w:rPr>
          <w:b/>
          <w:bCs/>
          <w:color w:val="000000"/>
          <w:spacing w:val="-4"/>
        </w:rPr>
        <w:t>3. Порядок формирования и деятельность Комиссии</w:t>
      </w:r>
    </w:p>
    <w:p w:rsidR="00233929" w:rsidRPr="00880391" w:rsidRDefault="00233929" w:rsidP="00233929">
      <w:pPr>
        <w:pStyle w:val="msonormalcxspmiddle"/>
        <w:shd w:val="clear" w:color="auto" w:fill="FFFFFF"/>
        <w:tabs>
          <w:tab w:val="left" w:pos="442"/>
        </w:tabs>
        <w:spacing w:before="269" w:beforeAutospacing="0" w:after="200" w:afterAutospacing="0"/>
        <w:ind w:left="34"/>
        <w:contextualSpacing/>
        <w:jc w:val="both"/>
        <w:rPr>
          <w:color w:val="000000"/>
        </w:rPr>
      </w:pPr>
      <w:r>
        <w:rPr>
          <w:color w:val="000000"/>
          <w:spacing w:val="-12"/>
        </w:rPr>
        <w:t>3.1.</w:t>
      </w:r>
      <w:r>
        <w:rPr>
          <w:color w:val="000000"/>
        </w:rPr>
        <w:tab/>
      </w:r>
      <w:r>
        <w:rPr>
          <w:color w:val="000000"/>
          <w:spacing w:val="-4"/>
        </w:rPr>
        <w:t xml:space="preserve">Состав членов Комиссии </w:t>
      </w:r>
      <w:r>
        <w:rPr>
          <w:color w:val="000000"/>
          <w:spacing w:val="-3"/>
        </w:rPr>
        <w:t xml:space="preserve">рассматривается и утверждается на педагогическом совете  ДДТ. Ход рассмотрения и </w:t>
      </w:r>
      <w:r>
        <w:rPr>
          <w:color w:val="000000"/>
          <w:spacing w:val="-4"/>
        </w:rPr>
        <w:t>принятое решение фиксируется в протоколе, а состав Комиссии утвержда</w:t>
      </w:r>
      <w:r>
        <w:rPr>
          <w:color w:val="000000"/>
          <w:spacing w:val="-4"/>
        </w:rPr>
        <w:softHyphen/>
        <w:t xml:space="preserve">ется </w:t>
      </w:r>
      <w:r>
        <w:rPr>
          <w:color w:val="000000"/>
          <w:spacing w:val="-6"/>
        </w:rPr>
        <w:t>приказом директора.</w:t>
      </w:r>
    </w:p>
    <w:p w:rsidR="00233929" w:rsidRDefault="00233929" w:rsidP="00233929">
      <w:pPr>
        <w:pStyle w:val="msonormalcxspmiddle"/>
        <w:shd w:val="clear" w:color="auto" w:fill="FFFFFF"/>
        <w:tabs>
          <w:tab w:val="left" w:pos="442"/>
        </w:tabs>
        <w:spacing w:before="278" w:beforeAutospacing="0" w:after="200" w:afterAutospacing="0"/>
        <w:ind w:left="34"/>
        <w:contextualSpacing/>
        <w:jc w:val="both"/>
      </w:pPr>
      <w:r>
        <w:rPr>
          <w:color w:val="000000"/>
          <w:spacing w:val="-12"/>
        </w:rPr>
        <w:t>3.2.</w:t>
      </w:r>
      <w:r>
        <w:rPr>
          <w:color w:val="000000"/>
        </w:rPr>
        <w:tab/>
      </w:r>
      <w:r>
        <w:rPr>
          <w:color w:val="000000"/>
          <w:spacing w:val="-4"/>
        </w:rPr>
        <w:t>В состав Комиссии входят:</w:t>
      </w:r>
    </w:p>
    <w:p w:rsidR="00233929" w:rsidRDefault="00233929" w:rsidP="00C54E51">
      <w:pPr>
        <w:pStyle w:val="msonormalcxspmiddle"/>
        <w:widowControl w:val="0"/>
        <w:numPr>
          <w:ilvl w:val="0"/>
          <w:numId w:val="13"/>
        </w:numPr>
        <w:shd w:val="clear" w:color="auto" w:fill="FFFFFF"/>
        <w:tabs>
          <w:tab w:val="left" w:pos="168"/>
        </w:tabs>
        <w:autoSpaceDE w:val="0"/>
        <w:autoSpaceDN w:val="0"/>
        <w:adjustRightInd w:val="0"/>
        <w:spacing w:before="0" w:beforeAutospacing="0" w:after="0" w:afterAutospacing="0"/>
        <w:ind w:left="34"/>
        <w:contextualSpacing/>
        <w:jc w:val="both"/>
        <w:rPr>
          <w:color w:val="000000"/>
        </w:rPr>
      </w:pPr>
      <w:r>
        <w:rPr>
          <w:color w:val="000000"/>
          <w:spacing w:val="-4"/>
        </w:rPr>
        <w:t>представители от педагогического состава;</w:t>
      </w:r>
    </w:p>
    <w:p w:rsidR="00233929" w:rsidRDefault="00233929" w:rsidP="00C54E51">
      <w:pPr>
        <w:pStyle w:val="msonormalcxspmiddle"/>
        <w:widowControl w:val="0"/>
        <w:numPr>
          <w:ilvl w:val="0"/>
          <w:numId w:val="13"/>
        </w:numPr>
        <w:shd w:val="clear" w:color="auto" w:fill="FFFFFF"/>
        <w:tabs>
          <w:tab w:val="left" w:pos="168"/>
        </w:tabs>
        <w:autoSpaceDE w:val="0"/>
        <w:autoSpaceDN w:val="0"/>
        <w:adjustRightInd w:val="0"/>
        <w:spacing w:before="0" w:beforeAutospacing="0" w:after="0" w:afterAutospacing="0"/>
        <w:ind w:left="34"/>
        <w:contextualSpacing/>
        <w:jc w:val="both"/>
        <w:rPr>
          <w:color w:val="000000"/>
        </w:rPr>
      </w:pPr>
      <w:r>
        <w:rPr>
          <w:color w:val="000000"/>
          <w:spacing w:val="-4"/>
        </w:rPr>
        <w:t>представители учебно-вспомогательного персонала;</w:t>
      </w:r>
    </w:p>
    <w:p w:rsidR="00233929" w:rsidRDefault="00233929" w:rsidP="00C54E51">
      <w:pPr>
        <w:pStyle w:val="msonormalcxspmiddle"/>
        <w:widowControl w:val="0"/>
        <w:numPr>
          <w:ilvl w:val="0"/>
          <w:numId w:val="13"/>
        </w:numPr>
        <w:shd w:val="clear" w:color="auto" w:fill="FFFFFF"/>
        <w:tabs>
          <w:tab w:val="left" w:pos="168"/>
        </w:tabs>
        <w:autoSpaceDE w:val="0"/>
        <w:autoSpaceDN w:val="0"/>
        <w:adjustRightInd w:val="0"/>
        <w:spacing w:before="0" w:beforeAutospacing="0" w:after="0" w:afterAutospacing="0"/>
        <w:ind w:left="34"/>
        <w:contextualSpacing/>
        <w:jc w:val="both"/>
        <w:rPr>
          <w:color w:val="000000"/>
        </w:rPr>
      </w:pPr>
      <w:r>
        <w:rPr>
          <w:color w:val="000000"/>
          <w:spacing w:val="-4"/>
        </w:rPr>
        <w:t>представители от Управляющего совета;</w:t>
      </w:r>
    </w:p>
    <w:p w:rsidR="00233929" w:rsidRDefault="00233929" w:rsidP="00C54E51">
      <w:pPr>
        <w:pStyle w:val="msonormalcxspmiddle"/>
        <w:widowControl w:val="0"/>
        <w:numPr>
          <w:ilvl w:val="0"/>
          <w:numId w:val="13"/>
        </w:numPr>
        <w:shd w:val="clear" w:color="auto" w:fill="FFFFFF"/>
        <w:tabs>
          <w:tab w:val="left" w:pos="168"/>
        </w:tabs>
        <w:autoSpaceDE w:val="0"/>
        <w:autoSpaceDN w:val="0"/>
        <w:adjustRightInd w:val="0"/>
        <w:spacing w:before="0" w:beforeAutospacing="0" w:after="0" w:afterAutospacing="0"/>
        <w:ind w:left="34"/>
        <w:contextualSpacing/>
        <w:jc w:val="both"/>
        <w:rPr>
          <w:color w:val="000000"/>
        </w:rPr>
      </w:pPr>
      <w:r>
        <w:rPr>
          <w:color w:val="000000"/>
          <w:spacing w:val="-4"/>
        </w:rPr>
        <w:t>представитель профсоюзного комитета работников ДДТ.</w:t>
      </w:r>
    </w:p>
    <w:p w:rsidR="00233929" w:rsidRDefault="00233929" w:rsidP="00C54E51">
      <w:pPr>
        <w:pStyle w:val="msonormalcxspmiddle"/>
        <w:widowControl w:val="0"/>
        <w:numPr>
          <w:ilvl w:val="0"/>
          <w:numId w:val="14"/>
        </w:numPr>
        <w:shd w:val="clear" w:color="auto" w:fill="FFFFFF"/>
        <w:tabs>
          <w:tab w:val="left" w:pos="427"/>
        </w:tabs>
        <w:autoSpaceDE w:val="0"/>
        <w:autoSpaceDN w:val="0"/>
        <w:adjustRightInd w:val="0"/>
        <w:spacing w:before="552" w:beforeAutospacing="0" w:after="0" w:afterAutospacing="0"/>
        <w:ind w:left="10"/>
        <w:contextualSpacing/>
        <w:jc w:val="both"/>
        <w:rPr>
          <w:color w:val="000000"/>
          <w:spacing w:val="-11"/>
        </w:rPr>
      </w:pPr>
      <w:r>
        <w:rPr>
          <w:color w:val="000000"/>
          <w:spacing w:val="-4"/>
        </w:rPr>
        <w:t>Присутствие на заседаниях Комиссии ее членов обязательно. В случае отсутствия возможности членов Комиссии присутство</w:t>
      </w:r>
      <w:r>
        <w:rPr>
          <w:color w:val="000000"/>
          <w:spacing w:val="-4"/>
        </w:rPr>
        <w:softHyphen/>
        <w:t xml:space="preserve">вать на </w:t>
      </w:r>
      <w:r>
        <w:rPr>
          <w:color w:val="000000"/>
          <w:spacing w:val="-3"/>
        </w:rPr>
        <w:t>заседании, они вправе изложить свое мнение по рассматриваемым вопросам в письменном виде.</w:t>
      </w:r>
    </w:p>
    <w:p w:rsidR="00233929" w:rsidRPr="00A04B1B" w:rsidRDefault="00233929" w:rsidP="00C54E51">
      <w:pPr>
        <w:pStyle w:val="msonormalcxspmiddle"/>
        <w:widowControl w:val="0"/>
        <w:numPr>
          <w:ilvl w:val="0"/>
          <w:numId w:val="14"/>
        </w:numPr>
        <w:shd w:val="clear" w:color="auto" w:fill="FFFFFF"/>
        <w:tabs>
          <w:tab w:val="left" w:pos="427"/>
        </w:tabs>
        <w:autoSpaceDE w:val="0"/>
        <w:autoSpaceDN w:val="0"/>
        <w:adjustRightInd w:val="0"/>
        <w:spacing w:before="278" w:beforeAutospacing="0" w:after="0" w:afterAutospacing="0"/>
        <w:ind w:left="24" w:right="-5"/>
        <w:contextualSpacing/>
        <w:jc w:val="both"/>
      </w:pPr>
      <w:r>
        <w:rPr>
          <w:color w:val="000000"/>
          <w:spacing w:val="-4"/>
        </w:rPr>
        <w:t>Заседание Комиссии правомочно, если на нем присутствует не менее двух третей об</w:t>
      </w:r>
      <w:r>
        <w:rPr>
          <w:color w:val="000000"/>
          <w:spacing w:val="-4"/>
        </w:rPr>
        <w:softHyphen/>
        <w:t xml:space="preserve">щего </w:t>
      </w:r>
      <w:r>
        <w:rPr>
          <w:color w:val="000000"/>
          <w:spacing w:val="-3"/>
        </w:rPr>
        <w:t>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p>
    <w:p w:rsidR="00233929" w:rsidRDefault="00233929" w:rsidP="00233929">
      <w:pPr>
        <w:pStyle w:val="msonormalcxspmiddle"/>
        <w:shd w:val="clear" w:color="auto" w:fill="FFFFFF"/>
        <w:tabs>
          <w:tab w:val="left" w:pos="427"/>
        </w:tabs>
        <w:spacing w:before="278" w:beforeAutospacing="0" w:after="200" w:afterAutospacing="0"/>
        <w:contextualSpacing/>
        <w:jc w:val="both"/>
      </w:pPr>
      <w:r>
        <w:rPr>
          <w:color w:val="000000"/>
          <w:spacing w:val="-11"/>
        </w:rPr>
        <w:t>3.5.</w:t>
      </w:r>
      <w:r>
        <w:rPr>
          <w:color w:val="000000"/>
        </w:rPr>
        <w:tab/>
      </w:r>
      <w:r>
        <w:rPr>
          <w:color w:val="000000"/>
          <w:spacing w:val="-3"/>
        </w:rPr>
        <w:t>Член Комиссии добровольно принимает на себя обязательства о неразглашении сведе</w:t>
      </w:r>
      <w:r>
        <w:rPr>
          <w:color w:val="000000"/>
          <w:spacing w:val="-3"/>
        </w:rPr>
        <w:softHyphen/>
        <w:t>ний затрагивающих честь и достоинство граждан и другой конфиденциальной информации, кото</w:t>
      </w:r>
      <w:r>
        <w:rPr>
          <w:color w:val="000000"/>
          <w:spacing w:val="-3"/>
        </w:rPr>
        <w:softHyphen/>
        <w:t xml:space="preserve">рая </w:t>
      </w:r>
      <w:r>
        <w:rPr>
          <w:color w:val="000000"/>
          <w:spacing w:val="-4"/>
        </w:rPr>
        <w:t xml:space="preserve">рассматривается (рассматривалась) Комиссией. Информация, полученная Комиссией, может быть </w:t>
      </w:r>
      <w:r>
        <w:rPr>
          <w:color w:val="000000"/>
          <w:spacing w:val="-3"/>
        </w:rPr>
        <w:t xml:space="preserve">использована только в порядке, предусмотренном федеральным законодательством </w:t>
      </w:r>
      <w:r>
        <w:rPr>
          <w:color w:val="000000"/>
          <w:spacing w:val="-4"/>
        </w:rPr>
        <w:t>об информации, информатизации и защите информации.</w:t>
      </w:r>
    </w:p>
    <w:p w:rsidR="00233929" w:rsidRDefault="00233929" w:rsidP="00C54E51">
      <w:pPr>
        <w:pStyle w:val="msonormalcxspmiddle"/>
        <w:widowControl w:val="0"/>
        <w:numPr>
          <w:ilvl w:val="0"/>
          <w:numId w:val="15"/>
        </w:numPr>
        <w:shd w:val="clear" w:color="auto" w:fill="FFFFFF"/>
        <w:tabs>
          <w:tab w:val="left" w:pos="427"/>
        </w:tabs>
        <w:autoSpaceDE w:val="0"/>
        <w:autoSpaceDN w:val="0"/>
        <w:adjustRightInd w:val="0"/>
        <w:spacing w:before="269" w:beforeAutospacing="0" w:after="0" w:afterAutospacing="0"/>
        <w:ind w:left="10"/>
        <w:contextualSpacing/>
        <w:jc w:val="both"/>
        <w:rPr>
          <w:color w:val="000000"/>
          <w:spacing w:val="-11"/>
        </w:rPr>
      </w:pPr>
      <w:r>
        <w:rPr>
          <w:color w:val="000000"/>
          <w:spacing w:val="-3"/>
        </w:rPr>
        <w:t>Из состава Комиссии председателем назначаются заместитель председателя и секретарь.</w:t>
      </w:r>
    </w:p>
    <w:p w:rsidR="00233929" w:rsidRDefault="00233929" w:rsidP="00C54E51">
      <w:pPr>
        <w:pStyle w:val="msonormalcxspmiddle"/>
        <w:widowControl w:val="0"/>
        <w:numPr>
          <w:ilvl w:val="0"/>
          <w:numId w:val="15"/>
        </w:numPr>
        <w:shd w:val="clear" w:color="auto" w:fill="FFFFFF"/>
        <w:tabs>
          <w:tab w:val="left" w:pos="427"/>
        </w:tabs>
        <w:autoSpaceDE w:val="0"/>
        <w:autoSpaceDN w:val="0"/>
        <w:adjustRightInd w:val="0"/>
        <w:spacing w:before="283" w:beforeAutospacing="0" w:after="0" w:afterAutospacing="0"/>
        <w:ind w:left="10"/>
        <w:contextualSpacing/>
        <w:jc w:val="both"/>
        <w:rPr>
          <w:color w:val="000000"/>
          <w:spacing w:val="-12"/>
        </w:rPr>
      </w:pPr>
      <w:r>
        <w:rPr>
          <w:color w:val="000000"/>
          <w:spacing w:val="-4"/>
        </w:rPr>
        <w:t>Заместитель председателя Комиссии, в случаях отсутствия председателя Комиссии, по его поручению, проводит заседания Комиссии. Заместитель председателя Комиссии осуществ</w:t>
      </w:r>
      <w:r>
        <w:rPr>
          <w:color w:val="000000"/>
          <w:spacing w:val="-4"/>
        </w:rPr>
        <w:softHyphen/>
        <w:t>ляют свою деятельность на общественных началах.</w:t>
      </w:r>
    </w:p>
    <w:p w:rsidR="00233929" w:rsidRDefault="00233929" w:rsidP="00C54E51">
      <w:pPr>
        <w:pStyle w:val="msonormalcxspmiddle"/>
        <w:widowControl w:val="0"/>
        <w:numPr>
          <w:ilvl w:val="0"/>
          <w:numId w:val="15"/>
        </w:numPr>
        <w:shd w:val="clear" w:color="auto" w:fill="FFFFFF"/>
        <w:tabs>
          <w:tab w:val="left" w:pos="427"/>
        </w:tabs>
        <w:autoSpaceDE w:val="0"/>
        <w:autoSpaceDN w:val="0"/>
        <w:adjustRightInd w:val="0"/>
        <w:spacing w:before="269" w:beforeAutospacing="0" w:after="0" w:afterAutospacing="0"/>
        <w:ind w:left="10"/>
        <w:contextualSpacing/>
        <w:jc w:val="both"/>
        <w:rPr>
          <w:color w:val="000000"/>
          <w:spacing w:val="-12"/>
        </w:rPr>
      </w:pPr>
      <w:r>
        <w:rPr>
          <w:color w:val="000000"/>
          <w:spacing w:val="-6"/>
        </w:rPr>
        <w:t>Секретарь Комиссии:</w:t>
      </w:r>
    </w:p>
    <w:p w:rsidR="00233929" w:rsidRDefault="00233929" w:rsidP="00233929">
      <w:pPr>
        <w:pStyle w:val="msonormalcxspmiddle"/>
        <w:shd w:val="clear" w:color="auto" w:fill="FFFFFF"/>
        <w:tabs>
          <w:tab w:val="left" w:pos="202"/>
        </w:tabs>
        <w:spacing w:before="269" w:beforeAutospacing="0" w:after="200" w:afterAutospacing="0"/>
        <w:ind w:left="67"/>
        <w:contextualSpacing/>
        <w:jc w:val="both"/>
      </w:pPr>
      <w:r>
        <w:rPr>
          <w:color w:val="000000"/>
        </w:rPr>
        <w:t>-</w:t>
      </w:r>
      <w:r>
        <w:rPr>
          <w:color w:val="000000"/>
        </w:rPr>
        <w:tab/>
      </w:r>
      <w:r>
        <w:rPr>
          <w:color w:val="000000"/>
          <w:spacing w:val="-3"/>
        </w:rPr>
        <w:t>организует подготовку материалов к заседанию Комиссии, а также проектов его решений;</w:t>
      </w:r>
    </w:p>
    <w:p w:rsidR="00233929" w:rsidRDefault="00233929" w:rsidP="00233929">
      <w:pPr>
        <w:pStyle w:val="msonormalcxspmiddle"/>
        <w:shd w:val="clear" w:color="auto" w:fill="FFFFFF"/>
        <w:tabs>
          <w:tab w:val="left" w:pos="202"/>
        </w:tabs>
        <w:spacing w:before="264" w:beforeAutospacing="0"/>
        <w:contextualSpacing/>
        <w:jc w:val="both"/>
      </w:pPr>
      <w:r>
        <w:rPr>
          <w:color w:val="000000"/>
        </w:rPr>
        <w:t>-</w:t>
      </w:r>
      <w:r>
        <w:rPr>
          <w:color w:val="000000"/>
        </w:rPr>
        <w:tab/>
      </w:r>
      <w:r>
        <w:rPr>
          <w:color w:val="000000"/>
          <w:spacing w:val="-3"/>
        </w:rPr>
        <w:t>информирует членов Комиссии о месте, времени проведения и повестке дня очередного</w:t>
      </w:r>
      <w:r>
        <w:rPr>
          <w:color w:val="000000"/>
          <w:spacing w:val="-3"/>
        </w:rPr>
        <w:br/>
      </w:r>
      <w:r>
        <w:rPr>
          <w:color w:val="000000"/>
          <w:spacing w:val="-4"/>
        </w:rPr>
        <w:t>заседания Комиссии, обеспечивает необходимыми справочно-информационными материа</w:t>
      </w:r>
      <w:r>
        <w:rPr>
          <w:color w:val="000000"/>
          <w:spacing w:val="-4"/>
        </w:rPr>
        <w:softHyphen/>
        <w:t>лами.</w:t>
      </w:r>
      <w:r>
        <w:rPr>
          <w:color w:val="000000"/>
          <w:spacing w:val="-4"/>
        </w:rPr>
        <w:br/>
      </w:r>
      <w:r>
        <w:rPr>
          <w:color w:val="000000"/>
          <w:spacing w:val="-3"/>
        </w:rPr>
        <w:t>Секретарь Комиссии свою деятельность осуществляет на общественных началах.</w:t>
      </w:r>
    </w:p>
    <w:p w:rsidR="00233929" w:rsidRDefault="00233929" w:rsidP="00233929">
      <w:pPr>
        <w:pStyle w:val="msonormalcxspmiddle"/>
        <w:shd w:val="clear" w:color="auto" w:fill="FFFFFF"/>
        <w:spacing w:before="269" w:beforeAutospacing="0" w:after="200" w:afterAutospacing="0"/>
        <w:ind w:left="5"/>
        <w:contextualSpacing/>
        <w:jc w:val="both"/>
        <w:rPr>
          <w:b/>
          <w:bCs/>
          <w:color w:val="000000"/>
          <w:spacing w:val="-6"/>
        </w:rPr>
      </w:pPr>
    </w:p>
    <w:p w:rsidR="00233929" w:rsidRDefault="00233929" w:rsidP="00233929">
      <w:pPr>
        <w:pStyle w:val="msonormalcxspmiddle"/>
        <w:shd w:val="clear" w:color="auto" w:fill="FFFFFF"/>
        <w:spacing w:before="269" w:beforeAutospacing="0" w:after="200" w:afterAutospacing="0"/>
        <w:ind w:left="5"/>
        <w:contextualSpacing/>
        <w:jc w:val="center"/>
        <w:rPr>
          <w:b/>
          <w:bCs/>
          <w:color w:val="000000"/>
          <w:spacing w:val="-6"/>
        </w:rPr>
      </w:pPr>
      <w:r>
        <w:rPr>
          <w:b/>
          <w:bCs/>
          <w:color w:val="000000"/>
          <w:spacing w:val="-6"/>
        </w:rPr>
        <w:t>4. Полномочия Комиссии</w:t>
      </w:r>
    </w:p>
    <w:p w:rsidR="00233929" w:rsidRDefault="00233929" w:rsidP="00233929">
      <w:pPr>
        <w:pStyle w:val="msonormalcxspmiddle"/>
        <w:shd w:val="clear" w:color="auto" w:fill="FFFFFF"/>
        <w:tabs>
          <w:tab w:val="left" w:pos="9355"/>
        </w:tabs>
        <w:spacing w:before="283" w:beforeAutospacing="0" w:after="200" w:afterAutospacing="0"/>
        <w:ind w:left="5" w:right="-5"/>
        <w:contextualSpacing/>
        <w:jc w:val="both"/>
      </w:pPr>
      <w:r>
        <w:rPr>
          <w:color w:val="000000"/>
          <w:spacing w:val="-4"/>
        </w:rPr>
        <w:t xml:space="preserve">4.1. Комиссия координирует деятельность ДДТ по реализации мер </w:t>
      </w:r>
      <w:r>
        <w:rPr>
          <w:color w:val="000000"/>
          <w:spacing w:val="-5"/>
        </w:rPr>
        <w:t>противодействия коррупции.</w:t>
      </w:r>
    </w:p>
    <w:p w:rsidR="00233929" w:rsidRDefault="00233929" w:rsidP="00233929">
      <w:pPr>
        <w:pStyle w:val="msonormalcxspmiddle"/>
        <w:shd w:val="clear" w:color="auto" w:fill="FFFFFF"/>
        <w:tabs>
          <w:tab w:val="left" w:pos="442"/>
        </w:tabs>
        <w:ind w:left="24"/>
        <w:contextualSpacing/>
        <w:jc w:val="both"/>
      </w:pPr>
      <w:r>
        <w:rPr>
          <w:color w:val="000000"/>
          <w:spacing w:val="-12"/>
        </w:rPr>
        <w:t>4.2.</w:t>
      </w:r>
      <w:r>
        <w:rPr>
          <w:color w:val="000000"/>
        </w:rPr>
        <w:tab/>
      </w:r>
      <w:r>
        <w:rPr>
          <w:color w:val="000000"/>
          <w:spacing w:val="-3"/>
        </w:rPr>
        <w:t>Комиссия вносит предложения на рассмотрение педагогического совета ДДТ по совершенствованию деятельности в сфере противодействия коррупции, а также участ</w:t>
      </w:r>
      <w:r>
        <w:rPr>
          <w:color w:val="000000"/>
          <w:spacing w:val="-3"/>
        </w:rPr>
        <w:softHyphen/>
        <w:t xml:space="preserve">вует в </w:t>
      </w:r>
      <w:r>
        <w:rPr>
          <w:color w:val="000000"/>
          <w:spacing w:val="-4"/>
        </w:rPr>
        <w:t>подготовке проектов локальных нормативных актов по вопросам, относящимся к ее компетенции.</w:t>
      </w:r>
    </w:p>
    <w:p w:rsidR="00233929" w:rsidRDefault="00233929" w:rsidP="00C54E51">
      <w:pPr>
        <w:pStyle w:val="msonormalcxspmiddle"/>
        <w:widowControl w:val="0"/>
        <w:numPr>
          <w:ilvl w:val="0"/>
          <w:numId w:val="16"/>
        </w:numPr>
        <w:shd w:val="clear" w:color="auto" w:fill="FFFFFF"/>
        <w:tabs>
          <w:tab w:val="left" w:pos="442"/>
        </w:tabs>
        <w:autoSpaceDE w:val="0"/>
        <w:autoSpaceDN w:val="0"/>
        <w:adjustRightInd w:val="0"/>
        <w:spacing w:before="269" w:beforeAutospacing="0" w:after="0" w:afterAutospacing="0"/>
        <w:ind w:left="24"/>
        <w:contextualSpacing/>
        <w:jc w:val="both"/>
        <w:rPr>
          <w:color w:val="000000"/>
          <w:spacing w:val="-11"/>
        </w:rPr>
      </w:pPr>
      <w:r>
        <w:rPr>
          <w:color w:val="000000"/>
          <w:spacing w:val="-3"/>
        </w:rPr>
        <w:t xml:space="preserve">Участвует в разработке форм и методов осуществления </w:t>
      </w:r>
      <w:proofErr w:type="spellStart"/>
      <w:r>
        <w:rPr>
          <w:color w:val="000000"/>
          <w:spacing w:val="-3"/>
        </w:rPr>
        <w:t>антикоррупционной</w:t>
      </w:r>
      <w:proofErr w:type="spellEnd"/>
      <w:r>
        <w:rPr>
          <w:color w:val="000000"/>
          <w:spacing w:val="-3"/>
        </w:rPr>
        <w:t xml:space="preserve"> деятельно</w:t>
      </w:r>
      <w:r>
        <w:rPr>
          <w:color w:val="000000"/>
          <w:spacing w:val="-3"/>
        </w:rPr>
        <w:softHyphen/>
        <w:t xml:space="preserve">сти </w:t>
      </w:r>
      <w:r>
        <w:rPr>
          <w:color w:val="000000"/>
          <w:spacing w:val="-5"/>
        </w:rPr>
        <w:t>и контролирует их реализацию.</w:t>
      </w:r>
    </w:p>
    <w:p w:rsidR="00233929" w:rsidRDefault="00233929" w:rsidP="00C54E51">
      <w:pPr>
        <w:pStyle w:val="msonormalcxspmiddle"/>
        <w:widowControl w:val="0"/>
        <w:numPr>
          <w:ilvl w:val="0"/>
          <w:numId w:val="16"/>
        </w:numPr>
        <w:shd w:val="clear" w:color="auto" w:fill="FFFFFF"/>
        <w:tabs>
          <w:tab w:val="left" w:pos="442"/>
        </w:tabs>
        <w:autoSpaceDE w:val="0"/>
        <w:autoSpaceDN w:val="0"/>
        <w:adjustRightInd w:val="0"/>
        <w:spacing w:before="269" w:beforeAutospacing="0" w:after="0" w:afterAutospacing="0"/>
        <w:ind w:left="24"/>
        <w:contextualSpacing/>
        <w:jc w:val="both"/>
        <w:rPr>
          <w:color w:val="000000"/>
          <w:spacing w:val="-10"/>
        </w:rPr>
      </w:pPr>
      <w:r>
        <w:rPr>
          <w:color w:val="000000"/>
          <w:spacing w:val="-4"/>
        </w:rPr>
        <w:t>Рассматривает предложения о совершенствовании методической и организационной ра</w:t>
      </w:r>
      <w:r>
        <w:rPr>
          <w:color w:val="000000"/>
          <w:spacing w:val="-4"/>
        </w:rPr>
        <w:softHyphen/>
      </w:r>
      <w:r>
        <w:rPr>
          <w:color w:val="000000"/>
          <w:spacing w:val="-4"/>
        </w:rPr>
        <w:lastRenderedPageBreak/>
        <w:t xml:space="preserve">боты </w:t>
      </w:r>
      <w:r>
        <w:rPr>
          <w:color w:val="000000"/>
          <w:spacing w:val="-5"/>
        </w:rPr>
        <w:t>по противодействию коррупции в ДДТ.</w:t>
      </w:r>
    </w:p>
    <w:p w:rsidR="00233929" w:rsidRDefault="00233929" w:rsidP="00C54E51">
      <w:pPr>
        <w:pStyle w:val="msonormalcxspmiddle"/>
        <w:widowControl w:val="0"/>
        <w:numPr>
          <w:ilvl w:val="0"/>
          <w:numId w:val="16"/>
        </w:numPr>
        <w:shd w:val="clear" w:color="auto" w:fill="FFFFFF"/>
        <w:tabs>
          <w:tab w:val="left" w:pos="442"/>
          <w:tab w:val="left" w:pos="9355"/>
        </w:tabs>
        <w:autoSpaceDE w:val="0"/>
        <w:autoSpaceDN w:val="0"/>
        <w:adjustRightInd w:val="0"/>
        <w:spacing w:before="278" w:beforeAutospacing="0" w:after="0" w:afterAutospacing="0"/>
        <w:ind w:left="24" w:right="-5"/>
        <w:contextualSpacing/>
        <w:jc w:val="both"/>
        <w:rPr>
          <w:color w:val="000000"/>
          <w:spacing w:val="-11"/>
        </w:rPr>
      </w:pPr>
      <w:r>
        <w:rPr>
          <w:color w:val="000000"/>
          <w:spacing w:val="-4"/>
        </w:rPr>
        <w:t>Содействует внесению дополнений в локальные нормативные  акты с учетом измене</w:t>
      </w:r>
      <w:r>
        <w:rPr>
          <w:color w:val="000000"/>
          <w:spacing w:val="-4"/>
        </w:rPr>
        <w:softHyphen/>
        <w:t xml:space="preserve">ний </w:t>
      </w:r>
      <w:r>
        <w:rPr>
          <w:color w:val="000000"/>
          <w:spacing w:val="-5"/>
        </w:rPr>
        <w:t>действующего законодательства</w:t>
      </w:r>
    </w:p>
    <w:p w:rsidR="00233929" w:rsidRDefault="00233929" w:rsidP="00233929">
      <w:pPr>
        <w:pStyle w:val="msonormalcxspmiddle"/>
        <w:widowControl w:val="0"/>
        <w:shd w:val="clear" w:color="auto" w:fill="FFFFFF"/>
        <w:tabs>
          <w:tab w:val="left" w:pos="552"/>
        </w:tabs>
        <w:autoSpaceDE w:val="0"/>
        <w:autoSpaceDN w:val="0"/>
        <w:adjustRightInd w:val="0"/>
        <w:spacing w:before="274" w:beforeAutospacing="0" w:after="0" w:afterAutospacing="0"/>
        <w:ind w:right="-5"/>
        <w:contextualSpacing/>
        <w:jc w:val="both"/>
        <w:rPr>
          <w:color w:val="000000"/>
          <w:spacing w:val="-9"/>
        </w:rPr>
      </w:pPr>
      <w:r>
        <w:rPr>
          <w:color w:val="000000"/>
          <w:spacing w:val="-4"/>
        </w:rPr>
        <w:t>4.6.В зависимости от рассматриваемых вопросов, к участию в заседаниях Комиссии мо</w:t>
      </w:r>
      <w:r>
        <w:rPr>
          <w:color w:val="000000"/>
          <w:spacing w:val="-4"/>
        </w:rPr>
        <w:softHyphen/>
        <w:t>гут привлекаться иные лица, по согласованию с председателем Комиссии.</w:t>
      </w:r>
    </w:p>
    <w:p w:rsidR="00233929" w:rsidRDefault="00233929" w:rsidP="00233929">
      <w:pPr>
        <w:pStyle w:val="msonormalcxspmiddle"/>
        <w:widowControl w:val="0"/>
        <w:shd w:val="clear" w:color="auto" w:fill="FFFFFF"/>
        <w:tabs>
          <w:tab w:val="left" w:pos="552"/>
        </w:tabs>
        <w:autoSpaceDE w:val="0"/>
        <w:autoSpaceDN w:val="0"/>
        <w:adjustRightInd w:val="0"/>
        <w:spacing w:before="278" w:beforeAutospacing="0" w:after="0" w:afterAutospacing="0"/>
        <w:ind w:right="38"/>
        <w:contextualSpacing/>
        <w:jc w:val="both"/>
      </w:pPr>
      <w:r>
        <w:rPr>
          <w:color w:val="000000"/>
          <w:spacing w:val="-3"/>
        </w:rPr>
        <w:t>4.7.Решения Комиссии принимаются на заседании открытым голосованием простым</w:t>
      </w:r>
      <w:r>
        <w:rPr>
          <w:color w:val="000000"/>
          <w:spacing w:val="-3"/>
        </w:rPr>
        <w:br/>
      </w:r>
      <w:r>
        <w:rPr>
          <w:color w:val="000000"/>
          <w:spacing w:val="-4"/>
        </w:rPr>
        <w:t>большинством голосов присутствующих членов Комиссии и носят рекомендательный харак</w:t>
      </w:r>
      <w:r>
        <w:rPr>
          <w:color w:val="000000"/>
          <w:spacing w:val="-4"/>
        </w:rPr>
        <w:softHyphen/>
        <w:t>тер, оформляется протоколом, который подписывает председатель Комиссии, а при необходимо</w:t>
      </w:r>
      <w:r>
        <w:rPr>
          <w:color w:val="000000"/>
          <w:spacing w:val="-4"/>
        </w:rPr>
        <w:softHyphen/>
        <w:t xml:space="preserve">сти, реализуются путем принятия соответствующих приказов и распоряжений директора, если иное </w:t>
      </w:r>
      <w:r>
        <w:rPr>
          <w:color w:val="000000"/>
          <w:spacing w:val="-5"/>
        </w:rPr>
        <w:t>не предусмотрено действующим законодательством. Члены Комиссии обладают равными пра</w:t>
      </w:r>
      <w:r>
        <w:rPr>
          <w:color w:val="000000"/>
          <w:spacing w:val="-5"/>
        </w:rPr>
        <w:softHyphen/>
        <w:t>вами при принятии решений.</w:t>
      </w:r>
    </w:p>
    <w:p w:rsidR="00233929" w:rsidRDefault="00233929" w:rsidP="00233929">
      <w:pPr>
        <w:pStyle w:val="msonormalcxspmiddle"/>
        <w:shd w:val="clear" w:color="auto" w:fill="FFFFFF"/>
        <w:spacing w:before="269" w:beforeAutospacing="0" w:after="200" w:afterAutospacing="0"/>
        <w:ind w:left="14"/>
        <w:contextualSpacing/>
        <w:jc w:val="both"/>
        <w:rPr>
          <w:b/>
          <w:bCs/>
          <w:color w:val="000000"/>
          <w:spacing w:val="-5"/>
        </w:rPr>
      </w:pPr>
    </w:p>
    <w:p w:rsidR="00233929" w:rsidRPr="001614EE" w:rsidRDefault="00233929" w:rsidP="00233929">
      <w:pPr>
        <w:pStyle w:val="msonormalcxspmiddle"/>
        <w:shd w:val="clear" w:color="auto" w:fill="FFFFFF"/>
        <w:spacing w:before="269" w:beforeAutospacing="0" w:after="200" w:afterAutospacing="0"/>
        <w:ind w:left="14"/>
        <w:contextualSpacing/>
        <w:jc w:val="center"/>
        <w:rPr>
          <w:b/>
          <w:bCs/>
          <w:color w:val="000000"/>
          <w:spacing w:val="-5"/>
        </w:rPr>
      </w:pPr>
      <w:r>
        <w:rPr>
          <w:b/>
          <w:bCs/>
          <w:color w:val="000000"/>
          <w:spacing w:val="-5"/>
        </w:rPr>
        <w:t>5. Председатель Комиссии</w:t>
      </w:r>
    </w:p>
    <w:p w:rsidR="00233929" w:rsidRDefault="00233929" w:rsidP="00233929">
      <w:pPr>
        <w:pStyle w:val="msonormalcxspmiddle"/>
        <w:shd w:val="clear" w:color="auto" w:fill="FFFFFF"/>
        <w:tabs>
          <w:tab w:val="left" w:pos="418"/>
        </w:tabs>
        <w:spacing w:before="269" w:beforeAutospacing="0"/>
        <w:contextualSpacing/>
        <w:jc w:val="both"/>
      </w:pPr>
      <w:r>
        <w:rPr>
          <w:color w:val="000000"/>
          <w:spacing w:val="-12"/>
        </w:rPr>
        <w:t>5.1.</w:t>
      </w:r>
      <w:r>
        <w:rPr>
          <w:color w:val="000000"/>
        </w:rPr>
        <w:tab/>
      </w:r>
      <w:r>
        <w:rPr>
          <w:color w:val="000000"/>
          <w:spacing w:val="-3"/>
        </w:rPr>
        <w:t xml:space="preserve">Определяет место, время проведения и повестку дня заседания Комиссии, </w:t>
      </w:r>
      <w:r>
        <w:rPr>
          <w:color w:val="000000"/>
          <w:spacing w:val="-4"/>
        </w:rPr>
        <w:t>в случае необходимости привлекает к работе специалистов.</w:t>
      </w:r>
    </w:p>
    <w:p w:rsidR="00233929" w:rsidRDefault="00233929" w:rsidP="00C54E51">
      <w:pPr>
        <w:pStyle w:val="msonormalcxspmiddle"/>
        <w:widowControl w:val="0"/>
        <w:numPr>
          <w:ilvl w:val="0"/>
          <w:numId w:val="17"/>
        </w:numPr>
        <w:shd w:val="clear" w:color="auto" w:fill="FFFFFF"/>
        <w:tabs>
          <w:tab w:val="left" w:pos="418"/>
        </w:tabs>
        <w:autoSpaceDE w:val="0"/>
        <w:autoSpaceDN w:val="0"/>
        <w:adjustRightInd w:val="0"/>
        <w:spacing w:before="269" w:beforeAutospacing="0" w:after="0" w:afterAutospacing="0"/>
        <w:contextualSpacing/>
        <w:jc w:val="both"/>
        <w:rPr>
          <w:color w:val="000000"/>
          <w:spacing w:val="-12"/>
        </w:rPr>
      </w:pPr>
      <w:r>
        <w:rPr>
          <w:color w:val="000000"/>
          <w:spacing w:val="-3"/>
        </w:rPr>
        <w:t>Информирует педагогический совет и Управляющий совет ДДТ о результатах реализа</w:t>
      </w:r>
      <w:r>
        <w:rPr>
          <w:color w:val="000000"/>
          <w:spacing w:val="-3"/>
        </w:rPr>
        <w:softHyphen/>
        <w:t xml:space="preserve">ции </w:t>
      </w:r>
      <w:r>
        <w:rPr>
          <w:color w:val="000000"/>
          <w:spacing w:val="-2"/>
        </w:rPr>
        <w:t>мер противодействия коррупции в школе.</w:t>
      </w:r>
    </w:p>
    <w:p w:rsidR="00233929" w:rsidRDefault="00233929" w:rsidP="00C54E51">
      <w:pPr>
        <w:pStyle w:val="msonormalcxspmiddle"/>
        <w:widowControl w:val="0"/>
        <w:numPr>
          <w:ilvl w:val="0"/>
          <w:numId w:val="17"/>
        </w:numPr>
        <w:shd w:val="clear" w:color="auto" w:fill="FFFFFF"/>
        <w:tabs>
          <w:tab w:val="left" w:pos="418"/>
          <w:tab w:val="left" w:pos="9355"/>
        </w:tabs>
        <w:autoSpaceDE w:val="0"/>
        <w:autoSpaceDN w:val="0"/>
        <w:adjustRightInd w:val="0"/>
        <w:spacing w:before="269" w:beforeAutospacing="0" w:after="0" w:afterAutospacing="0"/>
        <w:ind w:right="-5"/>
        <w:contextualSpacing/>
        <w:jc w:val="both"/>
        <w:rPr>
          <w:color w:val="000000"/>
          <w:spacing w:val="-12"/>
        </w:rPr>
      </w:pPr>
      <w:r>
        <w:rPr>
          <w:color w:val="000000"/>
          <w:spacing w:val="-4"/>
        </w:rPr>
        <w:t>Дает соответствующие поручения своему заместителю, секретарю и членам Комис</w:t>
      </w:r>
      <w:r>
        <w:rPr>
          <w:color w:val="000000"/>
          <w:spacing w:val="-4"/>
        </w:rPr>
        <w:softHyphen/>
        <w:t xml:space="preserve">сии, </w:t>
      </w:r>
      <w:r>
        <w:rPr>
          <w:color w:val="000000"/>
          <w:spacing w:val="-3"/>
        </w:rPr>
        <w:t>осуществляет контроль за их выполнением.</w:t>
      </w:r>
    </w:p>
    <w:p w:rsidR="00233929" w:rsidRDefault="00233929" w:rsidP="00C54E51">
      <w:pPr>
        <w:pStyle w:val="msonormalcxspmiddle"/>
        <w:widowControl w:val="0"/>
        <w:numPr>
          <w:ilvl w:val="0"/>
          <w:numId w:val="17"/>
        </w:numPr>
        <w:shd w:val="clear" w:color="auto" w:fill="FFFFFF"/>
        <w:tabs>
          <w:tab w:val="left" w:pos="418"/>
        </w:tabs>
        <w:autoSpaceDE w:val="0"/>
        <w:autoSpaceDN w:val="0"/>
        <w:adjustRightInd w:val="0"/>
        <w:spacing w:before="269" w:beforeAutospacing="0" w:after="0" w:afterAutospacing="0"/>
        <w:ind w:right="461"/>
        <w:contextualSpacing/>
        <w:jc w:val="both"/>
        <w:rPr>
          <w:color w:val="000000"/>
          <w:spacing w:val="-12"/>
        </w:rPr>
      </w:pPr>
      <w:r>
        <w:rPr>
          <w:color w:val="000000"/>
          <w:spacing w:val="-4"/>
        </w:rPr>
        <w:t>Подписывает протокол заседания Комиссии.</w:t>
      </w:r>
    </w:p>
    <w:p w:rsidR="00233929" w:rsidRDefault="00233929" w:rsidP="00233929">
      <w:pPr>
        <w:pStyle w:val="msonormalcxspmiddle"/>
        <w:shd w:val="clear" w:color="auto" w:fill="FFFFFF"/>
        <w:ind w:right="-5"/>
        <w:contextualSpacing/>
        <w:jc w:val="both"/>
      </w:pPr>
      <w:r>
        <w:rPr>
          <w:color w:val="000000"/>
          <w:spacing w:val="-5"/>
        </w:rPr>
        <w:t>5.6. Председатель Комиссии и члены Комиссии осуществляют свою деятель</w:t>
      </w:r>
      <w:r>
        <w:rPr>
          <w:color w:val="000000"/>
          <w:spacing w:val="-5"/>
        </w:rPr>
        <w:softHyphen/>
        <w:t xml:space="preserve">ность на </w:t>
      </w:r>
      <w:r>
        <w:rPr>
          <w:color w:val="000000"/>
          <w:spacing w:val="-7"/>
        </w:rPr>
        <w:t>общественных началах.</w:t>
      </w:r>
    </w:p>
    <w:p w:rsidR="00233929" w:rsidRDefault="00233929" w:rsidP="00233929">
      <w:pPr>
        <w:pStyle w:val="msonormalcxspmiddle"/>
        <w:shd w:val="clear" w:color="auto" w:fill="FFFFFF"/>
        <w:tabs>
          <w:tab w:val="left" w:pos="240"/>
        </w:tabs>
        <w:spacing w:before="269" w:beforeAutospacing="0" w:after="200" w:afterAutospacing="0"/>
        <w:ind w:left="5"/>
        <w:contextualSpacing/>
        <w:jc w:val="both"/>
        <w:rPr>
          <w:b/>
          <w:bCs/>
          <w:color w:val="000000"/>
          <w:spacing w:val="-11"/>
        </w:rPr>
      </w:pPr>
    </w:p>
    <w:p w:rsidR="00233929" w:rsidRDefault="00233929" w:rsidP="00233929">
      <w:pPr>
        <w:pStyle w:val="msonormalcxspmiddle"/>
        <w:shd w:val="clear" w:color="auto" w:fill="FFFFFF"/>
        <w:tabs>
          <w:tab w:val="left" w:pos="240"/>
        </w:tabs>
        <w:spacing w:before="269" w:beforeAutospacing="0" w:after="200" w:afterAutospacing="0"/>
        <w:ind w:left="5"/>
        <w:contextualSpacing/>
        <w:jc w:val="center"/>
      </w:pPr>
      <w:r>
        <w:rPr>
          <w:b/>
          <w:bCs/>
          <w:color w:val="000000"/>
          <w:spacing w:val="-11"/>
        </w:rPr>
        <w:t>6.</w:t>
      </w:r>
      <w:r>
        <w:rPr>
          <w:b/>
          <w:bCs/>
          <w:color w:val="000000"/>
        </w:rPr>
        <w:tab/>
      </w:r>
      <w:r>
        <w:rPr>
          <w:b/>
          <w:bCs/>
          <w:color w:val="000000"/>
          <w:spacing w:val="-6"/>
        </w:rPr>
        <w:t>Внесение изменений</w:t>
      </w:r>
    </w:p>
    <w:p w:rsidR="00233929" w:rsidRDefault="00233929" w:rsidP="00233929">
      <w:pPr>
        <w:pStyle w:val="msonormalcxspmiddle"/>
        <w:shd w:val="clear" w:color="auto" w:fill="FFFFFF"/>
        <w:spacing w:before="274" w:beforeAutospacing="0" w:after="200" w:afterAutospacing="0"/>
        <w:ind w:left="5" w:right="43"/>
        <w:contextualSpacing/>
        <w:jc w:val="both"/>
      </w:pPr>
      <w:r>
        <w:rPr>
          <w:color w:val="000000"/>
          <w:spacing w:val="-4"/>
        </w:rPr>
        <w:t>6.1. Внесение изменений и дополнений в настоящее Положение осуществляется путем подго</w:t>
      </w:r>
      <w:r>
        <w:rPr>
          <w:color w:val="000000"/>
          <w:spacing w:val="-4"/>
        </w:rPr>
        <w:softHyphen/>
        <w:t>товки проекта Положения в новой редакции заместителем председателя Комиссии.</w:t>
      </w:r>
    </w:p>
    <w:p w:rsidR="00233929" w:rsidRDefault="00233929" w:rsidP="00233929">
      <w:pPr>
        <w:pStyle w:val="msonormalcxspmiddle"/>
        <w:shd w:val="clear" w:color="auto" w:fill="FFFFFF"/>
        <w:tabs>
          <w:tab w:val="left" w:pos="264"/>
        </w:tabs>
        <w:spacing w:before="274" w:beforeAutospacing="0" w:after="200" w:afterAutospacing="0"/>
        <w:ind w:left="43"/>
        <w:contextualSpacing/>
        <w:jc w:val="both"/>
        <w:rPr>
          <w:b/>
          <w:bCs/>
          <w:color w:val="000000"/>
          <w:spacing w:val="-20"/>
        </w:rPr>
      </w:pPr>
    </w:p>
    <w:p w:rsidR="00233929" w:rsidRDefault="00233929" w:rsidP="00233929">
      <w:pPr>
        <w:pStyle w:val="msonormalcxspmiddle"/>
        <w:shd w:val="clear" w:color="auto" w:fill="FFFFFF"/>
        <w:tabs>
          <w:tab w:val="left" w:pos="360"/>
        </w:tabs>
        <w:ind w:left="19"/>
        <w:contextualSpacing/>
        <w:jc w:val="center"/>
      </w:pPr>
      <w:r>
        <w:rPr>
          <w:b/>
          <w:bCs/>
          <w:color w:val="000000"/>
          <w:spacing w:val="-13"/>
        </w:rPr>
        <w:t>7.</w:t>
      </w:r>
      <w:r>
        <w:rPr>
          <w:b/>
          <w:bCs/>
          <w:color w:val="000000"/>
        </w:rPr>
        <w:tab/>
      </w:r>
      <w:r>
        <w:rPr>
          <w:b/>
          <w:bCs/>
          <w:color w:val="000000"/>
          <w:spacing w:val="2"/>
        </w:rPr>
        <w:t>Порядок создания, ликвидации, реорганизации и переименования</w:t>
      </w:r>
    </w:p>
    <w:p w:rsidR="00233929" w:rsidRPr="00FF4EBE" w:rsidRDefault="00233929" w:rsidP="00233929">
      <w:pPr>
        <w:pStyle w:val="msonormalcxspmiddle"/>
        <w:shd w:val="clear" w:color="auto" w:fill="FFFFFF"/>
        <w:tabs>
          <w:tab w:val="left" w:pos="9355"/>
        </w:tabs>
        <w:spacing w:before="221" w:beforeAutospacing="0" w:after="200" w:afterAutospacing="0"/>
        <w:ind w:right="-5"/>
        <w:contextualSpacing/>
        <w:jc w:val="both"/>
        <w:rPr>
          <w:color w:val="000000"/>
          <w:spacing w:val="-4"/>
        </w:rPr>
      </w:pPr>
      <w:r>
        <w:t>7.1. Комиссия создается, ликвидируется, реорганизуется и переименовывается приказом ди</w:t>
      </w:r>
      <w:r>
        <w:softHyphen/>
        <w:t>ректора по решению педагогического совета ДДТ.</w:t>
      </w:r>
    </w:p>
    <w:p w:rsidR="00510FDF" w:rsidRPr="00EF4FB0" w:rsidRDefault="00510FDF" w:rsidP="00DF4EF4">
      <w:pPr>
        <w:spacing w:line="240" w:lineRule="auto"/>
        <w:contextualSpacing/>
        <w:rPr>
          <w:rFonts w:ascii="Times New Roman" w:hAnsi="Times New Roman" w:cs="Times New Roman"/>
          <w:sz w:val="24"/>
          <w:szCs w:val="24"/>
        </w:rPr>
      </w:pPr>
    </w:p>
    <w:p w:rsidR="00510FDF" w:rsidRPr="00EF4FB0" w:rsidRDefault="00510FDF" w:rsidP="00DF4EF4">
      <w:pPr>
        <w:spacing w:line="240" w:lineRule="auto"/>
        <w:ind w:left="360"/>
        <w:contextualSpacing/>
        <w:rPr>
          <w:rFonts w:ascii="Times New Roman" w:hAnsi="Times New Roman" w:cs="Times New Roman"/>
          <w:sz w:val="24"/>
          <w:szCs w:val="24"/>
        </w:rPr>
      </w:pPr>
    </w:p>
    <w:p w:rsidR="00510FDF" w:rsidRPr="00EF4FB0" w:rsidRDefault="00510FDF" w:rsidP="00DF4EF4">
      <w:pPr>
        <w:widowControl w:val="0"/>
        <w:autoSpaceDE w:val="0"/>
        <w:spacing w:line="240" w:lineRule="auto"/>
        <w:contextualSpacing/>
        <w:rPr>
          <w:rFonts w:ascii="Times New Roman" w:hAnsi="Times New Roman" w:cs="Times New Roman"/>
          <w:b/>
          <w:sz w:val="24"/>
          <w:szCs w:val="24"/>
        </w:rPr>
      </w:pPr>
    </w:p>
    <w:p w:rsidR="00510FDF" w:rsidRPr="00EF4FB0" w:rsidRDefault="00510FDF" w:rsidP="00DF4EF4">
      <w:pPr>
        <w:spacing w:line="240" w:lineRule="auto"/>
        <w:contextualSpacing/>
        <w:rPr>
          <w:rFonts w:ascii="Times New Roman" w:hAnsi="Times New Roman" w:cs="Times New Roman"/>
          <w:sz w:val="24"/>
          <w:szCs w:val="24"/>
        </w:rPr>
      </w:pP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C027E8" w:rsidRDefault="00C027E8" w:rsidP="00C027E8">
      <w:pPr>
        <w:pStyle w:val="aa"/>
        <w:jc w:val="right"/>
        <w:rPr>
          <w:rFonts w:ascii="Times New Roman" w:hAnsi="Times New Roman" w:cs="Times New Roman"/>
          <w:sz w:val="24"/>
          <w:szCs w:val="24"/>
        </w:rPr>
      </w:pPr>
    </w:p>
    <w:p w:rsidR="00510FDF" w:rsidRPr="00EF4FB0" w:rsidRDefault="00510FDF" w:rsidP="00DF4EF4">
      <w:pPr>
        <w:spacing w:line="240" w:lineRule="auto"/>
        <w:contextualSpacing/>
        <w:jc w:val="center"/>
        <w:rPr>
          <w:rFonts w:ascii="Times New Roman" w:hAnsi="Times New Roman" w:cs="Times New Roman"/>
          <w:b/>
          <w:sz w:val="24"/>
          <w:szCs w:val="24"/>
        </w:rPr>
      </w:pPr>
      <w:r w:rsidRPr="00EF4FB0">
        <w:rPr>
          <w:rFonts w:ascii="Times New Roman" w:hAnsi="Times New Roman" w:cs="Times New Roman"/>
          <w:b/>
          <w:sz w:val="24"/>
          <w:szCs w:val="24"/>
        </w:rPr>
        <w:t>План мероприятий по противодействию коррупции муниципального бюджетного образовательного учреждения дополнительного образования                                     «Дом детского творчества» Вурнарского муниципального округа Чувашской Республики на 2023 – 2024 годы</w:t>
      </w:r>
    </w:p>
    <w:tbl>
      <w:tblPr>
        <w:tblStyle w:val="a4"/>
        <w:tblW w:w="0" w:type="auto"/>
        <w:tblLook w:val="04A0"/>
      </w:tblPr>
      <w:tblGrid>
        <w:gridCol w:w="540"/>
        <w:gridCol w:w="4245"/>
        <w:gridCol w:w="2393"/>
        <w:gridCol w:w="2393"/>
      </w:tblGrid>
      <w:tr w:rsidR="00510FDF" w:rsidRPr="00EF4FB0" w:rsidTr="00510FDF">
        <w:trPr>
          <w:trHeight w:val="602"/>
        </w:trPr>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 </w:t>
            </w:r>
          </w:p>
          <w:p w:rsidR="00510FDF" w:rsidRPr="00EF4FB0" w:rsidRDefault="00510FDF" w:rsidP="00DF4EF4">
            <w:pPr>
              <w:contextualSpacing/>
              <w:rPr>
                <w:rFonts w:ascii="Times New Roman" w:hAnsi="Times New Roman" w:cs="Times New Roman"/>
                <w:sz w:val="24"/>
                <w:szCs w:val="24"/>
              </w:rPr>
            </w:pPr>
            <w:proofErr w:type="spellStart"/>
            <w:r w:rsidRPr="00EF4FB0">
              <w:rPr>
                <w:rFonts w:ascii="Times New Roman" w:hAnsi="Times New Roman" w:cs="Times New Roman"/>
                <w:sz w:val="24"/>
                <w:szCs w:val="24"/>
              </w:rPr>
              <w:t>п</w:t>
            </w:r>
            <w:proofErr w:type="spellEnd"/>
            <w:r w:rsidRPr="00EF4FB0">
              <w:rPr>
                <w:rFonts w:ascii="Times New Roman" w:hAnsi="Times New Roman" w:cs="Times New Roman"/>
                <w:sz w:val="24"/>
                <w:szCs w:val="24"/>
              </w:rPr>
              <w:t>/</w:t>
            </w:r>
            <w:proofErr w:type="spellStart"/>
            <w:r w:rsidRPr="00EF4FB0">
              <w:rPr>
                <w:rFonts w:ascii="Times New Roman" w:hAnsi="Times New Roman" w:cs="Times New Roman"/>
                <w:sz w:val="24"/>
                <w:szCs w:val="24"/>
              </w:rPr>
              <w:t>п</w:t>
            </w:r>
            <w:proofErr w:type="spellEnd"/>
          </w:p>
          <w:p w:rsidR="00510FDF" w:rsidRPr="00EF4FB0" w:rsidRDefault="00510FDF" w:rsidP="00DF4EF4">
            <w:pPr>
              <w:contextualSpacing/>
              <w:rPr>
                <w:rFonts w:ascii="Times New Roman" w:hAnsi="Times New Roman" w:cs="Times New Roman"/>
                <w:sz w:val="24"/>
                <w:szCs w:val="24"/>
              </w:rPr>
            </w:pP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Мероприятие</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Исполнитель</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Срок </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выполнения</w:t>
            </w:r>
          </w:p>
        </w:tc>
      </w:tr>
      <w:tr w:rsidR="00510FDF" w:rsidRPr="00EF4FB0" w:rsidTr="00510FDF">
        <w:tc>
          <w:tcPr>
            <w:tcW w:w="9571" w:type="dxa"/>
            <w:gridSpan w:val="4"/>
          </w:tcPr>
          <w:p w:rsidR="00510FDF" w:rsidRPr="00EF4FB0" w:rsidRDefault="00510FDF" w:rsidP="00DF4EF4">
            <w:pPr>
              <w:contextualSpacing/>
              <w:rPr>
                <w:rFonts w:ascii="Times New Roman" w:hAnsi="Times New Roman" w:cs="Times New Roman"/>
                <w:b/>
                <w:sz w:val="24"/>
                <w:szCs w:val="24"/>
              </w:rPr>
            </w:pPr>
            <w:r w:rsidRPr="00EF4FB0">
              <w:rPr>
                <w:rFonts w:ascii="Times New Roman" w:hAnsi="Times New Roman" w:cs="Times New Roman"/>
                <w:b/>
                <w:sz w:val="24"/>
                <w:szCs w:val="24"/>
              </w:rPr>
              <w:t>1. Нормативное обеспечение мероприятий по противодействию и профилактике коррупции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1.</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Кодекса этики и служебного поведения работников Учреждения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2.</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Порядка информирования работниками учреждения работодателя о случаях склонения их к совершению коррупционных нарушений и рассмотрения таких обращений</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3.</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Порядка информирования работником учреждения работодателя о ставшей известной работнику информации о случаях коррупционных нарушений другими работниками, иными лицами, и рассмотрения таких сообщений</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4.</w:t>
            </w:r>
          </w:p>
        </w:tc>
        <w:tc>
          <w:tcPr>
            <w:tcW w:w="4245" w:type="dxa"/>
          </w:tcPr>
          <w:p w:rsidR="00510FDF" w:rsidRPr="00EF4FB0" w:rsidRDefault="00510FDF" w:rsidP="00BE3340">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Положения о конфликте интересов и Порядка действий работника при наличии признаков конфликта интересов и порядка информирования работодателя о возникновении конфликта интересов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5.</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Положения о практике деловых подарков и делового гостеприимства</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6.</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соблюдением требований Порядка защиты работников, сообщивших о коррупционных правонарушениях в деятельности учреждения (других работников учреждения) от формальных и неформальных санкций</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 течение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7.</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Разработка и издание на новый учебный год правовых актов (приказов), направленных на устранение причин и условий, </w:t>
            </w:r>
            <w:r w:rsidRPr="00EF4FB0">
              <w:rPr>
                <w:rFonts w:ascii="Times New Roman" w:hAnsi="Times New Roman" w:cs="Times New Roman"/>
                <w:sz w:val="24"/>
                <w:szCs w:val="24"/>
              </w:rPr>
              <w:lastRenderedPageBreak/>
              <w:t xml:space="preserve">способствовавших выявляемым </w:t>
            </w:r>
            <w:proofErr w:type="spellStart"/>
            <w:r w:rsidRPr="00EF4FB0">
              <w:rPr>
                <w:rFonts w:ascii="Times New Roman" w:hAnsi="Times New Roman" w:cs="Times New Roman"/>
                <w:sz w:val="24"/>
                <w:szCs w:val="24"/>
              </w:rPr>
              <w:t>коррупциогенным</w:t>
            </w:r>
            <w:proofErr w:type="spellEnd"/>
            <w:r w:rsidRPr="00EF4FB0">
              <w:rPr>
                <w:rFonts w:ascii="Times New Roman" w:hAnsi="Times New Roman" w:cs="Times New Roman"/>
                <w:sz w:val="24"/>
                <w:szCs w:val="24"/>
              </w:rPr>
              <w:t xml:space="preserve"> факторам.</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lastRenderedPageBreak/>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необходимости</w:t>
            </w:r>
          </w:p>
        </w:tc>
      </w:tr>
      <w:tr w:rsidR="00510FDF" w:rsidRPr="00EF4FB0" w:rsidTr="00510FDF">
        <w:tc>
          <w:tcPr>
            <w:tcW w:w="9571" w:type="dxa"/>
            <w:gridSpan w:val="4"/>
          </w:tcPr>
          <w:p w:rsidR="00510FDF" w:rsidRPr="00EF4FB0" w:rsidRDefault="00510FDF" w:rsidP="00DF4EF4">
            <w:pPr>
              <w:contextualSpacing/>
              <w:rPr>
                <w:rFonts w:ascii="Times New Roman" w:hAnsi="Times New Roman" w:cs="Times New Roman"/>
                <w:b/>
                <w:sz w:val="24"/>
                <w:szCs w:val="24"/>
              </w:rPr>
            </w:pPr>
            <w:r w:rsidRPr="00EF4FB0">
              <w:rPr>
                <w:rFonts w:ascii="Times New Roman" w:hAnsi="Times New Roman" w:cs="Times New Roman"/>
                <w:b/>
                <w:sz w:val="24"/>
                <w:szCs w:val="24"/>
              </w:rPr>
              <w:lastRenderedPageBreak/>
              <w:t>2. Организационные, штатные и материально-технические меры обеспечения противодействия и профилактики коррупции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1.</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Определение должностных лиц, ответственных за реализацию комплекса мероприятий по противодействию коррупции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BE3340" w:rsidP="00DF4EF4">
            <w:pPr>
              <w:contextualSpacing/>
              <w:rPr>
                <w:rFonts w:ascii="Times New Roman" w:hAnsi="Times New Roman" w:cs="Times New Roman"/>
                <w:sz w:val="24"/>
                <w:szCs w:val="24"/>
              </w:rPr>
            </w:pPr>
            <w:r>
              <w:rPr>
                <w:rFonts w:ascii="Times New Roman" w:hAnsi="Times New Roman" w:cs="Times New Roman"/>
                <w:sz w:val="24"/>
                <w:szCs w:val="24"/>
              </w:rPr>
              <w:t>27</w:t>
            </w:r>
            <w:r w:rsidR="00510FDF" w:rsidRPr="00EF4FB0">
              <w:rPr>
                <w:rFonts w:ascii="Times New Roman" w:hAnsi="Times New Roman" w:cs="Times New Roman"/>
                <w:sz w:val="24"/>
                <w:szCs w:val="24"/>
              </w:rPr>
              <w:t>.01.2023</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2.</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Формирование перечня должностей, замещение которых связано с коррупционными рисками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BE3340" w:rsidP="00DF4EF4">
            <w:pPr>
              <w:contextualSpacing/>
              <w:rPr>
                <w:rFonts w:ascii="Times New Roman" w:hAnsi="Times New Roman" w:cs="Times New Roman"/>
                <w:sz w:val="24"/>
                <w:szCs w:val="24"/>
              </w:rPr>
            </w:pPr>
            <w:r>
              <w:rPr>
                <w:rFonts w:ascii="Times New Roman" w:hAnsi="Times New Roman" w:cs="Times New Roman"/>
                <w:sz w:val="24"/>
                <w:szCs w:val="24"/>
              </w:rPr>
              <w:t>27</w:t>
            </w:r>
            <w:r w:rsidR="00510FDF" w:rsidRPr="00EF4FB0">
              <w:rPr>
                <w:rFonts w:ascii="Times New Roman" w:hAnsi="Times New Roman" w:cs="Times New Roman"/>
                <w:sz w:val="24"/>
                <w:szCs w:val="24"/>
              </w:rPr>
              <w:t>.01.2023</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3.</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Включение в трудовые договоры и должностные обязанности лиц, замещающих должности, связанные с коррупционными рисками, обязанностей, связанных с </w:t>
            </w:r>
            <w:proofErr w:type="spellStart"/>
            <w:r w:rsidRPr="00EF4FB0">
              <w:rPr>
                <w:rFonts w:ascii="Times New Roman" w:hAnsi="Times New Roman" w:cs="Times New Roman"/>
                <w:sz w:val="24"/>
                <w:szCs w:val="24"/>
              </w:rPr>
              <w:t>антикоррупционным</w:t>
            </w:r>
            <w:proofErr w:type="spellEnd"/>
            <w:r w:rsidRPr="00EF4FB0">
              <w:rPr>
                <w:rFonts w:ascii="Times New Roman" w:hAnsi="Times New Roman" w:cs="Times New Roman"/>
                <w:sz w:val="24"/>
                <w:szCs w:val="24"/>
              </w:rPr>
              <w:t xml:space="preserve"> поведением и реализацией мер по противодействию и профилактике коррупции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BE3340" w:rsidP="00BE3340">
            <w:pPr>
              <w:contextualSpacing/>
              <w:rPr>
                <w:rFonts w:ascii="Times New Roman" w:hAnsi="Times New Roman" w:cs="Times New Roman"/>
                <w:sz w:val="24"/>
                <w:szCs w:val="24"/>
              </w:rPr>
            </w:pPr>
            <w:r w:rsidRPr="00EF4FB0">
              <w:rPr>
                <w:rFonts w:ascii="Times New Roman" w:hAnsi="Times New Roman" w:cs="Times New Roman"/>
                <w:sz w:val="24"/>
                <w:szCs w:val="24"/>
              </w:rPr>
              <w:t>Д</w:t>
            </w:r>
            <w:r w:rsidR="00510FDF" w:rsidRPr="00EF4FB0">
              <w:rPr>
                <w:rFonts w:ascii="Times New Roman" w:hAnsi="Times New Roman" w:cs="Times New Roman"/>
                <w:sz w:val="24"/>
                <w:szCs w:val="24"/>
              </w:rPr>
              <w:t>о</w:t>
            </w:r>
            <w:r w:rsidR="00357431">
              <w:rPr>
                <w:rFonts w:ascii="Times New Roman" w:hAnsi="Times New Roman" w:cs="Times New Roman"/>
                <w:sz w:val="24"/>
                <w:szCs w:val="24"/>
              </w:rPr>
              <w:t xml:space="preserve"> </w:t>
            </w:r>
            <w:r>
              <w:rPr>
                <w:rFonts w:ascii="Times New Roman" w:hAnsi="Times New Roman" w:cs="Times New Roman"/>
                <w:sz w:val="24"/>
                <w:szCs w:val="24"/>
              </w:rPr>
              <w:t>01</w:t>
            </w:r>
            <w:r w:rsidR="00510FDF" w:rsidRPr="00EF4FB0">
              <w:rPr>
                <w:rFonts w:ascii="Times New Roman" w:hAnsi="Times New Roman" w:cs="Times New Roman"/>
                <w:sz w:val="24"/>
                <w:szCs w:val="24"/>
              </w:rPr>
              <w:t>.0</w:t>
            </w:r>
            <w:r>
              <w:rPr>
                <w:rFonts w:ascii="Times New Roman" w:hAnsi="Times New Roman" w:cs="Times New Roman"/>
                <w:sz w:val="24"/>
                <w:szCs w:val="24"/>
              </w:rPr>
              <w:t>2</w:t>
            </w:r>
            <w:r w:rsidR="00510FDF" w:rsidRPr="00EF4FB0">
              <w:rPr>
                <w:rFonts w:ascii="Times New Roman" w:hAnsi="Times New Roman" w:cs="Times New Roman"/>
                <w:sz w:val="24"/>
                <w:szCs w:val="24"/>
              </w:rPr>
              <w:t>.2023</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4.</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Проведение оценки коррупционных рисков в целях выявления сфер деятельности, наиболее подверженных таким рискам, и разработки соответствующих </w:t>
            </w:r>
            <w:proofErr w:type="spellStart"/>
            <w:r w:rsidRPr="00EF4FB0">
              <w:rPr>
                <w:rFonts w:ascii="Times New Roman" w:hAnsi="Times New Roman" w:cs="Times New Roman"/>
                <w:sz w:val="24"/>
                <w:szCs w:val="24"/>
              </w:rPr>
              <w:t>антикоррупционных</w:t>
            </w:r>
            <w:proofErr w:type="spellEnd"/>
            <w:r w:rsidRPr="00EF4FB0">
              <w:rPr>
                <w:rFonts w:ascii="Times New Roman" w:hAnsi="Times New Roman" w:cs="Times New Roman"/>
                <w:sz w:val="24"/>
                <w:szCs w:val="24"/>
              </w:rPr>
              <w:t xml:space="preserve"> мер</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Ежегодно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5.</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Организация и обеспечение постоянного функционирования «горячей линии» по приему от населения информации о фактах </w:t>
            </w:r>
            <w:proofErr w:type="spellStart"/>
            <w:r w:rsidRPr="00EF4FB0">
              <w:rPr>
                <w:rFonts w:ascii="Times New Roman" w:hAnsi="Times New Roman" w:cs="Times New Roman"/>
                <w:sz w:val="24"/>
                <w:szCs w:val="24"/>
              </w:rPr>
              <w:t>коррупциогенного</w:t>
            </w:r>
            <w:proofErr w:type="spellEnd"/>
            <w:r w:rsidRPr="00EF4FB0">
              <w:rPr>
                <w:rFonts w:ascii="Times New Roman" w:hAnsi="Times New Roman" w:cs="Times New Roman"/>
                <w:sz w:val="24"/>
                <w:szCs w:val="24"/>
              </w:rPr>
              <w:t xml:space="preserve"> поведения работников учреждения с использованием линий телефонной связи и сети Интернет</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6.</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Размещение информационного стенда (информационных материалов) о мерах по противодействию и профилактике коррупции, в том числе о работе «горячей линии» во всех помещениях учреждения, в которых возможно присутствие граждан</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BE3340" w:rsidP="00BE3340">
            <w:pPr>
              <w:contextualSpacing/>
              <w:rPr>
                <w:rFonts w:ascii="Times New Roman" w:hAnsi="Times New Roman" w:cs="Times New Roman"/>
                <w:sz w:val="24"/>
                <w:szCs w:val="24"/>
              </w:rPr>
            </w:pPr>
            <w:r>
              <w:rPr>
                <w:rFonts w:ascii="Times New Roman" w:hAnsi="Times New Roman" w:cs="Times New Roman"/>
                <w:sz w:val="24"/>
                <w:szCs w:val="24"/>
              </w:rPr>
              <w:t>До 01</w:t>
            </w:r>
            <w:r w:rsidR="00510FDF" w:rsidRPr="00EF4FB0">
              <w:rPr>
                <w:rFonts w:ascii="Times New Roman" w:hAnsi="Times New Roman" w:cs="Times New Roman"/>
                <w:sz w:val="24"/>
                <w:szCs w:val="24"/>
              </w:rPr>
              <w:t>.0</w:t>
            </w:r>
            <w:r>
              <w:rPr>
                <w:rFonts w:ascii="Times New Roman" w:hAnsi="Times New Roman" w:cs="Times New Roman"/>
                <w:sz w:val="24"/>
                <w:szCs w:val="24"/>
              </w:rPr>
              <w:t>2</w:t>
            </w:r>
            <w:r w:rsidR="00510FDF" w:rsidRPr="00EF4FB0">
              <w:rPr>
                <w:rFonts w:ascii="Times New Roman" w:hAnsi="Times New Roman" w:cs="Times New Roman"/>
                <w:sz w:val="24"/>
                <w:szCs w:val="24"/>
              </w:rPr>
              <w:t>.2023</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7.</w:t>
            </w:r>
          </w:p>
        </w:tc>
        <w:tc>
          <w:tcPr>
            <w:tcW w:w="4245" w:type="dxa"/>
          </w:tcPr>
          <w:p w:rsidR="00510FDF" w:rsidRPr="00EF4FB0" w:rsidRDefault="00510FDF" w:rsidP="00BE3340">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Подготовка и представление отчётных материалов о проводимой работе по реализации </w:t>
            </w:r>
            <w:r w:rsidR="00BE3340">
              <w:rPr>
                <w:rFonts w:ascii="Times New Roman" w:hAnsi="Times New Roman" w:cs="Times New Roman"/>
                <w:sz w:val="24"/>
                <w:szCs w:val="24"/>
              </w:rPr>
              <w:t xml:space="preserve">в администрацию Вурнарского </w:t>
            </w:r>
            <w:r w:rsidRPr="00EF4FB0">
              <w:rPr>
                <w:rFonts w:ascii="Times New Roman" w:hAnsi="Times New Roman" w:cs="Times New Roman"/>
                <w:sz w:val="24"/>
                <w:szCs w:val="24"/>
              </w:rPr>
              <w:t xml:space="preserve">муниципального </w:t>
            </w:r>
            <w:r w:rsidR="00BE3340">
              <w:rPr>
                <w:rFonts w:ascii="Times New Roman" w:hAnsi="Times New Roman" w:cs="Times New Roman"/>
                <w:sz w:val="24"/>
                <w:szCs w:val="24"/>
              </w:rPr>
              <w:t>округа Чувашской Республики</w:t>
            </w:r>
            <w:r w:rsidRPr="00EF4FB0">
              <w:rPr>
                <w:rFonts w:ascii="Times New Roman" w:hAnsi="Times New Roman" w:cs="Times New Roman"/>
                <w:sz w:val="24"/>
                <w:szCs w:val="24"/>
              </w:rPr>
              <w:t>, выполняющ</w:t>
            </w:r>
            <w:r w:rsidR="00BE3340">
              <w:rPr>
                <w:rFonts w:ascii="Times New Roman" w:hAnsi="Times New Roman" w:cs="Times New Roman"/>
                <w:sz w:val="24"/>
                <w:szCs w:val="24"/>
              </w:rPr>
              <w:t>его функции</w:t>
            </w:r>
            <w:r w:rsidRPr="00EF4FB0">
              <w:rPr>
                <w:rFonts w:ascii="Times New Roman" w:hAnsi="Times New Roman" w:cs="Times New Roman"/>
                <w:sz w:val="24"/>
                <w:szCs w:val="24"/>
              </w:rPr>
              <w:t xml:space="preserve"> учредителя учреждения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BE3340" w:rsidP="00DF4EF4">
            <w:pPr>
              <w:contextualSpacing/>
              <w:rPr>
                <w:rFonts w:ascii="Times New Roman" w:hAnsi="Times New Roman" w:cs="Times New Roman"/>
                <w:sz w:val="24"/>
                <w:szCs w:val="24"/>
              </w:rPr>
            </w:pPr>
            <w:r>
              <w:rPr>
                <w:rFonts w:ascii="Times New Roman" w:hAnsi="Times New Roman" w:cs="Times New Roman"/>
                <w:sz w:val="24"/>
                <w:szCs w:val="24"/>
              </w:rPr>
              <w:t>До 15.12. 2024</w:t>
            </w:r>
            <w:r w:rsidR="00510FDF" w:rsidRPr="00EF4FB0">
              <w:rPr>
                <w:rFonts w:ascii="Times New Roman" w:hAnsi="Times New Roman" w:cs="Times New Roman"/>
                <w:sz w:val="24"/>
                <w:szCs w:val="24"/>
              </w:rPr>
              <w:t>г.</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8.</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Осуществление контроля за реализацией регламента рассмотрения обращений граждан о признаках коррупционного правонарушения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необходимости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9.</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Осуществление контроля за соблюдением требований регламента рассмотрения обращений граждан о </w:t>
            </w:r>
            <w:r w:rsidRPr="00EF4FB0">
              <w:rPr>
                <w:rFonts w:ascii="Times New Roman" w:hAnsi="Times New Roman" w:cs="Times New Roman"/>
                <w:sz w:val="24"/>
                <w:szCs w:val="24"/>
              </w:rPr>
              <w:lastRenderedPageBreak/>
              <w:t>признаках коррупционного правонарушения</w:t>
            </w:r>
          </w:p>
        </w:tc>
        <w:tc>
          <w:tcPr>
            <w:tcW w:w="2393" w:type="dxa"/>
          </w:tcPr>
          <w:p w:rsidR="00BE3340" w:rsidRPr="00EF4FB0" w:rsidRDefault="00BE3340" w:rsidP="00BE3340">
            <w:pPr>
              <w:contextualSpacing/>
              <w:rPr>
                <w:rFonts w:ascii="Times New Roman" w:hAnsi="Times New Roman" w:cs="Times New Roman"/>
                <w:sz w:val="24"/>
                <w:szCs w:val="24"/>
              </w:rPr>
            </w:pPr>
            <w:r w:rsidRPr="00EF4FB0">
              <w:rPr>
                <w:rFonts w:ascii="Times New Roman" w:hAnsi="Times New Roman" w:cs="Times New Roman"/>
                <w:sz w:val="24"/>
                <w:szCs w:val="24"/>
              </w:rPr>
              <w:lastRenderedPageBreak/>
              <w:t>Васильева Л.Ф.</w:t>
            </w:r>
          </w:p>
          <w:p w:rsidR="00510FDF" w:rsidRPr="00EF4FB0" w:rsidRDefault="00BE3340" w:rsidP="00BE3340">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lastRenderedPageBreak/>
              <w:t>10.</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Взаимодействие по всем вопросам противодействия и профилактики коррупции с муниципальным образованием - Вурнарским муниципальным округом Чувашской Республики, наделенным функциями учредителя учреждения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9571" w:type="dxa"/>
            <w:gridSpan w:val="4"/>
          </w:tcPr>
          <w:p w:rsidR="00510FDF" w:rsidRPr="00EF4FB0" w:rsidRDefault="00510FDF" w:rsidP="00DF4EF4">
            <w:pPr>
              <w:contextualSpacing/>
              <w:rPr>
                <w:rFonts w:ascii="Times New Roman" w:hAnsi="Times New Roman" w:cs="Times New Roman"/>
                <w:b/>
                <w:sz w:val="24"/>
                <w:szCs w:val="24"/>
              </w:rPr>
            </w:pPr>
            <w:r w:rsidRPr="00EF4FB0">
              <w:rPr>
                <w:rFonts w:ascii="Times New Roman" w:hAnsi="Times New Roman" w:cs="Times New Roman"/>
                <w:b/>
                <w:sz w:val="24"/>
                <w:szCs w:val="24"/>
              </w:rPr>
              <w:t>3. Обучение и информирование работников о мерах по противодействию и профилактике коррупции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1.</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Организация обучения и повышение квалификации для лиц, реализующих полномочия учреждения в качестве заказчика в рамках Федерального закона № 44-ФЗ «О контрактной системе в сфере закупок товаров, работ, услуг для обеспечения государственных и муниципальных нужд»</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 ости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2.</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Проведение производственных совещаний коллектива, включая руководство учреждения, с разъяснением основных направлений в области противодействия и профилактики коррупции, в том числе с разъяснением последствий и наказаний, предусмотренных за подкуп, получение и дачу взятки, посредничество во </w:t>
            </w:r>
            <w:proofErr w:type="spellStart"/>
            <w:r w:rsidRPr="00EF4FB0">
              <w:rPr>
                <w:rFonts w:ascii="Times New Roman" w:hAnsi="Times New Roman" w:cs="Times New Roman"/>
                <w:sz w:val="24"/>
                <w:szCs w:val="24"/>
              </w:rPr>
              <w:t>взятничестве</w:t>
            </w:r>
            <w:proofErr w:type="spellEnd"/>
            <w:r w:rsidRPr="00EF4FB0">
              <w:rPr>
                <w:rFonts w:ascii="Times New Roman" w:hAnsi="Times New Roman" w:cs="Times New Roman"/>
                <w:sz w:val="24"/>
                <w:szCs w:val="24"/>
              </w:rPr>
              <w:t>, халатность, злоупотребление служебным положением</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Январь</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сентябрь</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3.</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Проведение разъяснительной работы с работниками учреждения о недопущении поведения, которое может восприниматься окружающими, как предложение дачи взятки, либо как согласие принять взятку или как просьба о даче взятки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4.</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Ознакомление работников под роспись с документами, регламентирующими вопросы противодействия и профилактики коррупции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Ежегодно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5.</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Проведение разъяснительной работы, направленной на формирование негативного отношения к дарению (получению) подарков работниками учреждения в связи с их должностным положением или в связи с исполнением ими своих трудовых обязанностей</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6.</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Рассмотрение вопросов правоприменительной практики по </w:t>
            </w:r>
            <w:r w:rsidRPr="00EF4FB0">
              <w:rPr>
                <w:rFonts w:ascii="Times New Roman" w:hAnsi="Times New Roman" w:cs="Times New Roman"/>
                <w:sz w:val="24"/>
                <w:szCs w:val="24"/>
              </w:rPr>
              <w:lastRenderedPageBreak/>
              <w:t>результатам вступивших в законную силу решений судов, органов, уполномоченных на рассмотрение административных правонарушений о действиях (бездействиях) работников учреждения с целью выработки и принятия мер по предупреждению и устранению причин, способствовавших нарушениям</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lastRenderedPageBreak/>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 ости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lastRenderedPageBreak/>
              <w:t>7.</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 xml:space="preserve">Организация индивидуального консультирования работников по вопросам применения (соблюдения) </w:t>
            </w:r>
            <w:proofErr w:type="spellStart"/>
            <w:r w:rsidRPr="00EF4FB0">
              <w:rPr>
                <w:rFonts w:ascii="Times New Roman" w:hAnsi="Times New Roman" w:cs="Times New Roman"/>
                <w:sz w:val="24"/>
                <w:szCs w:val="24"/>
              </w:rPr>
              <w:t>антикоррупционных</w:t>
            </w:r>
            <w:proofErr w:type="spellEnd"/>
            <w:r w:rsidRPr="00EF4FB0">
              <w:rPr>
                <w:rFonts w:ascii="Times New Roman" w:hAnsi="Times New Roman" w:cs="Times New Roman"/>
                <w:sz w:val="24"/>
                <w:szCs w:val="24"/>
              </w:rPr>
              <w:t xml:space="preserve"> процедур</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9571" w:type="dxa"/>
            <w:gridSpan w:val="4"/>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4. Меры, направленные на выявление и пресечение коррупционных правонарушений</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1.</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Принятие мер по предотвращению и урегулированию конфликта интересов, предание гласности каждого случая конфликта интересов в учреждении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2.</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Обеспечение соблюдения работниками учреждения Кодекса этики и служебного поведения работников учреждения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3.</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Приведение должностных обязанностей работников в соответствие с требованиями по соблюдению норм локальных актов, регулирующих вопросы этики служебного поведения и противодействия коррупции</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 ости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4.</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Назначение служебной проверки по каждому случаю, содержащему в себе признаки коррупционного правонарушения</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 мере необходим ости</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5.</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Представление руководителем учреждения в установленном порядке и в установленные сроки сведений о доходах, расходах, об имуществе и обязательствах имущественного характера</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Ежегодно, не позднее 30 апреля текущего года</w:t>
            </w:r>
          </w:p>
        </w:tc>
      </w:tr>
      <w:tr w:rsidR="00510FDF" w:rsidRPr="00EF4FB0" w:rsidTr="00510FDF">
        <w:tc>
          <w:tcPr>
            <w:tcW w:w="540"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6.</w:t>
            </w:r>
          </w:p>
        </w:tc>
        <w:tc>
          <w:tcPr>
            <w:tcW w:w="4245"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Контроль за качеством предоставления муниципальных услуг, предоставляемых учреждением</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Васильева Л.Ф.</w:t>
            </w:r>
          </w:p>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Сурмина М.В.</w:t>
            </w:r>
          </w:p>
        </w:tc>
        <w:tc>
          <w:tcPr>
            <w:tcW w:w="2393" w:type="dxa"/>
          </w:tcPr>
          <w:p w:rsidR="00510FDF" w:rsidRPr="00EF4FB0" w:rsidRDefault="00510FDF" w:rsidP="00DF4EF4">
            <w:pPr>
              <w:contextualSpacing/>
              <w:rPr>
                <w:rFonts w:ascii="Times New Roman" w:hAnsi="Times New Roman" w:cs="Times New Roman"/>
                <w:sz w:val="24"/>
                <w:szCs w:val="24"/>
              </w:rPr>
            </w:pPr>
            <w:r w:rsidRPr="00EF4FB0">
              <w:rPr>
                <w:rFonts w:ascii="Times New Roman" w:hAnsi="Times New Roman" w:cs="Times New Roman"/>
                <w:sz w:val="24"/>
                <w:szCs w:val="24"/>
              </w:rPr>
              <w:t>Постоянно</w:t>
            </w:r>
          </w:p>
        </w:tc>
      </w:tr>
    </w:tbl>
    <w:p w:rsidR="00510FDF" w:rsidRPr="00EF4FB0" w:rsidRDefault="00510FDF" w:rsidP="00DF4EF4">
      <w:pPr>
        <w:spacing w:line="240" w:lineRule="auto"/>
        <w:contextualSpacing/>
        <w:rPr>
          <w:rFonts w:ascii="Times New Roman" w:hAnsi="Times New Roman" w:cs="Times New Roman"/>
          <w:sz w:val="24"/>
          <w:szCs w:val="24"/>
        </w:rPr>
      </w:pP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510FDF" w:rsidRPr="00EF4FB0" w:rsidRDefault="00510FDF" w:rsidP="00DF4EF4">
      <w:pPr>
        <w:pStyle w:val="Default"/>
        <w:contextualSpacing/>
        <w:jc w:val="center"/>
      </w:pPr>
      <w:r w:rsidRPr="00EF4FB0">
        <w:rPr>
          <w:b/>
          <w:bCs/>
        </w:rPr>
        <w:t>Регламент</w:t>
      </w:r>
    </w:p>
    <w:p w:rsidR="00510FDF" w:rsidRPr="00EF4FB0" w:rsidRDefault="00510FDF" w:rsidP="00DF4EF4">
      <w:pPr>
        <w:pStyle w:val="Default"/>
        <w:contextualSpacing/>
        <w:jc w:val="center"/>
      </w:pPr>
      <w:r w:rsidRPr="00EF4FB0">
        <w:rPr>
          <w:b/>
          <w:bCs/>
        </w:rPr>
        <w:t>рассмотрения обращений граждан о признаках коррупционного правонарушения</w:t>
      </w:r>
    </w:p>
    <w:p w:rsidR="00510FDF" w:rsidRPr="00EF4FB0" w:rsidRDefault="00510FDF" w:rsidP="00DF4EF4">
      <w:pPr>
        <w:pStyle w:val="Default"/>
        <w:ind w:firstLine="426"/>
        <w:contextualSpacing/>
        <w:jc w:val="both"/>
      </w:pPr>
      <w:r w:rsidRPr="00EF4FB0">
        <w:t xml:space="preserve">Рассмотрение обращений граждан Российской Федерации, иностранных граждан, лиц без гражданства, объединений граждан, в том числе юридических лиц, образовательными учреждениями в соответствии с Федеральным законом от 2 мая 2006 г. № 59-ФЗ «О порядке рассмотрения обращений граждан Российской Федерации». </w:t>
      </w:r>
    </w:p>
    <w:p w:rsidR="00510FDF" w:rsidRPr="00EF4FB0" w:rsidRDefault="00510FDF" w:rsidP="00DF4EF4">
      <w:pPr>
        <w:pStyle w:val="Default"/>
        <w:ind w:firstLine="426"/>
        <w:contextualSpacing/>
        <w:jc w:val="both"/>
      </w:pPr>
      <w:r w:rsidRPr="00EF4FB0">
        <w:rPr>
          <w:b/>
          <w:bCs/>
        </w:rPr>
        <w:t xml:space="preserve">Письменное обращение в обязательном порядке должно содержать: </w:t>
      </w:r>
    </w:p>
    <w:p w:rsidR="00510FDF" w:rsidRPr="00EF4FB0" w:rsidRDefault="00510FDF" w:rsidP="00C54E51">
      <w:pPr>
        <w:pStyle w:val="Default"/>
        <w:numPr>
          <w:ilvl w:val="0"/>
          <w:numId w:val="18"/>
        </w:numPr>
        <w:spacing w:after="20"/>
        <w:contextualSpacing/>
        <w:jc w:val="both"/>
      </w:pPr>
      <w:r w:rsidRPr="00EF4FB0">
        <w:t xml:space="preserve">Наименование органа, в который направляется обращение, или фамилию, имя, отчество (последнее – при наличии) должностного лица организации, или его должность; </w:t>
      </w:r>
    </w:p>
    <w:p w:rsidR="00510FDF" w:rsidRPr="00EF4FB0" w:rsidRDefault="00510FDF" w:rsidP="00C54E51">
      <w:pPr>
        <w:pStyle w:val="Default"/>
        <w:numPr>
          <w:ilvl w:val="0"/>
          <w:numId w:val="18"/>
        </w:numPr>
        <w:spacing w:after="20"/>
        <w:contextualSpacing/>
        <w:jc w:val="both"/>
      </w:pPr>
      <w:r w:rsidRPr="00EF4FB0">
        <w:t xml:space="preserve">Фамилию, имя, отчество (последнее – при наличии) гражданина; </w:t>
      </w:r>
    </w:p>
    <w:p w:rsidR="00510FDF" w:rsidRPr="00EF4FB0" w:rsidRDefault="00510FDF" w:rsidP="00C54E51">
      <w:pPr>
        <w:pStyle w:val="Default"/>
        <w:numPr>
          <w:ilvl w:val="0"/>
          <w:numId w:val="18"/>
        </w:numPr>
        <w:spacing w:after="20"/>
        <w:contextualSpacing/>
        <w:jc w:val="both"/>
      </w:pPr>
      <w:r w:rsidRPr="00EF4FB0">
        <w:t xml:space="preserve">Почтовый адрес для направления ответа или уведомления о переадресации обращения; </w:t>
      </w:r>
    </w:p>
    <w:p w:rsidR="00510FDF" w:rsidRPr="00EF4FB0" w:rsidRDefault="00510FDF" w:rsidP="00C54E51">
      <w:pPr>
        <w:pStyle w:val="Default"/>
        <w:numPr>
          <w:ilvl w:val="0"/>
          <w:numId w:val="18"/>
        </w:numPr>
        <w:contextualSpacing/>
        <w:jc w:val="both"/>
      </w:pPr>
      <w:r w:rsidRPr="00EF4FB0">
        <w:t xml:space="preserve">Личную подпись и дату; </w:t>
      </w:r>
    </w:p>
    <w:p w:rsidR="00510FDF" w:rsidRPr="00EF4FB0" w:rsidRDefault="00510FDF" w:rsidP="00C54E51">
      <w:pPr>
        <w:pStyle w:val="a3"/>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В случае необходимости в подтверждение своих доводов гражданин прилагает к письменному обращению документы и материалы либо их копии. </w:t>
      </w:r>
    </w:p>
    <w:p w:rsidR="00510FDF" w:rsidRPr="00EF4FB0" w:rsidRDefault="00510FDF" w:rsidP="00C54E51">
      <w:pPr>
        <w:pStyle w:val="a3"/>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Газеты, журналы и другие печатные издания, поступившие от гражданина без приложения обращения с изложением существа просьбы, регистрации и рассмотрению не подлежат.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b/>
          <w:bCs/>
          <w:color w:val="000000"/>
          <w:sz w:val="24"/>
          <w:szCs w:val="24"/>
        </w:rPr>
        <w:t xml:space="preserve">Интернет-обращение в обязательном порядке должно содержать: </w:t>
      </w:r>
    </w:p>
    <w:p w:rsidR="00510FDF" w:rsidRPr="00EF4FB0" w:rsidRDefault="00510FDF" w:rsidP="00C54E51">
      <w:pPr>
        <w:pStyle w:val="a3"/>
        <w:numPr>
          <w:ilvl w:val="0"/>
          <w:numId w:val="19"/>
        </w:numPr>
        <w:autoSpaceDE w:val="0"/>
        <w:autoSpaceDN w:val="0"/>
        <w:adjustRightInd w:val="0"/>
        <w:spacing w:after="34"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Фамилию, имя, отчество (последнее – при наличии) гражданина; </w:t>
      </w:r>
    </w:p>
    <w:p w:rsidR="00510FDF" w:rsidRPr="00EF4FB0" w:rsidRDefault="00510FDF" w:rsidP="00C54E51">
      <w:pPr>
        <w:pStyle w:val="a3"/>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Адрес электронной почты, если ответ или уведомление должны быть направлены в форме электронного документа, или почтовый адрес, если ответ или уведомление должны быть направлены в письменной форме.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b/>
          <w:bCs/>
          <w:color w:val="000000"/>
          <w:sz w:val="24"/>
          <w:szCs w:val="24"/>
        </w:rPr>
        <w:t xml:space="preserve">При личном приеме </w:t>
      </w:r>
      <w:r w:rsidRPr="00EF4FB0">
        <w:rPr>
          <w:rFonts w:ascii="Times New Roman" w:hAnsi="Times New Roman" w:cs="Times New Roman"/>
          <w:color w:val="000000"/>
          <w:sz w:val="24"/>
          <w:szCs w:val="24"/>
        </w:rPr>
        <w:t xml:space="preserve">гражданин предъявляет документ, удостоверяющий его личность, и сообщает суть обращения.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При необходимости проведения дополнительной проверки гражданину предлагается оставить письменное обращение, которое подлежит регистрации, учету и рассмотрению в порядке. Если гражданин ввиду ограниченных способностей или возможностей здоровья не может самостоятельно в письменной форме изложить суть обращения, ему оказывается помощь в написании обращения.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В случае грубого, агрессивного поведения гражданина прием прекращается, о чем делается запись в учетной форме. Граждане с признаками алкогольного, наркотического или иного токсического опьянения на прием не допускаются.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В ходе приема гражданину может быть отказано в дальнейшем рассмотрении обращения, если ранее ему был дан ответ по существу поставленных вопросов, в том числе в случае прекращения с ним переписки и при отсутствии новых доводов, подлежащих проверке.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b/>
          <w:bCs/>
          <w:color w:val="000000"/>
          <w:sz w:val="24"/>
          <w:szCs w:val="24"/>
        </w:rPr>
        <w:t xml:space="preserve">Ответ на обращение не дается: </w:t>
      </w:r>
    </w:p>
    <w:p w:rsidR="00510FDF" w:rsidRPr="00EF4FB0" w:rsidRDefault="00510FDF" w:rsidP="00C54E51">
      <w:pPr>
        <w:pStyle w:val="a3"/>
        <w:numPr>
          <w:ilvl w:val="0"/>
          <w:numId w:val="20"/>
        </w:numPr>
        <w:autoSpaceDE w:val="0"/>
        <w:autoSpaceDN w:val="0"/>
        <w:adjustRightInd w:val="0"/>
        <w:spacing w:after="2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Если обращение признано уполномоченным должностным лицом анонимным.</w:t>
      </w:r>
    </w:p>
    <w:p w:rsidR="00510FDF" w:rsidRPr="00EF4FB0" w:rsidRDefault="00510FDF" w:rsidP="00C54E51">
      <w:pPr>
        <w:pStyle w:val="a3"/>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Если обращение признано уполномоченным должностным лицом безосновательным и переписка по вопросам, поставленным в обращении, прекращена. </w:t>
      </w:r>
    </w:p>
    <w:p w:rsidR="00510FDF" w:rsidRPr="00EF4FB0" w:rsidRDefault="00510FDF" w:rsidP="00DF4EF4">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EF4FB0">
        <w:rPr>
          <w:rFonts w:ascii="Times New Roman" w:hAnsi="Times New Roman" w:cs="Times New Roman"/>
          <w:b/>
          <w:bCs/>
          <w:color w:val="000000"/>
          <w:sz w:val="24"/>
          <w:szCs w:val="24"/>
        </w:rPr>
        <w:t xml:space="preserve">Ответ на обращение по существу поставленных вопросов не дается </w:t>
      </w:r>
      <w:r w:rsidRPr="00EF4FB0">
        <w:rPr>
          <w:rFonts w:ascii="Times New Roman" w:hAnsi="Times New Roman" w:cs="Times New Roman"/>
          <w:color w:val="000000"/>
          <w:sz w:val="24"/>
          <w:szCs w:val="24"/>
        </w:rPr>
        <w:t xml:space="preserve">(о чем в течение семи дней со дня регистрации обращения письменно уведомляется гражданин, если его фамилия и почтовый адрес поддаются прочтению): </w:t>
      </w:r>
    </w:p>
    <w:p w:rsidR="00510FDF" w:rsidRPr="00EF4FB0" w:rsidRDefault="00510FDF" w:rsidP="00C54E51">
      <w:pPr>
        <w:pStyle w:val="a3"/>
        <w:numPr>
          <w:ilvl w:val="0"/>
          <w:numId w:val="21"/>
        </w:numPr>
        <w:autoSpaceDE w:val="0"/>
        <w:autoSpaceDN w:val="0"/>
        <w:adjustRightInd w:val="0"/>
        <w:spacing w:after="2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если обращение признано некорректным по содержанию, изложению или форме. В случае признания обращения некорректным по содержанию гражданин предупреждается о недопустимости злоупотребления правом на обращение; </w:t>
      </w:r>
    </w:p>
    <w:p w:rsidR="00510FDF" w:rsidRPr="00EF4FB0" w:rsidRDefault="00510FDF" w:rsidP="00C54E51">
      <w:pPr>
        <w:pStyle w:val="a3"/>
        <w:numPr>
          <w:ilvl w:val="0"/>
          <w:numId w:val="21"/>
        </w:numPr>
        <w:autoSpaceDE w:val="0"/>
        <w:autoSpaceDN w:val="0"/>
        <w:adjustRightInd w:val="0"/>
        <w:spacing w:after="20" w:line="240" w:lineRule="auto"/>
        <w:jc w:val="both"/>
        <w:rPr>
          <w:rFonts w:ascii="Times New Roman" w:hAnsi="Times New Roman" w:cs="Times New Roman"/>
          <w:color w:val="000000"/>
          <w:sz w:val="24"/>
          <w:szCs w:val="24"/>
        </w:rPr>
      </w:pPr>
      <w:r w:rsidRPr="00EF4FB0">
        <w:rPr>
          <w:rFonts w:ascii="Times New Roman" w:hAnsi="Times New Roman" w:cs="Times New Roman"/>
          <w:color w:val="000000"/>
          <w:sz w:val="24"/>
          <w:szCs w:val="24"/>
        </w:rPr>
        <w:t xml:space="preserve">если обращение содержит вопросы, решение которых не входит в компетенцию учреждения; </w:t>
      </w:r>
    </w:p>
    <w:p w:rsidR="00233929" w:rsidRPr="00C35087" w:rsidRDefault="00233929" w:rsidP="00C54E51">
      <w:pPr>
        <w:pStyle w:val="a3"/>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C35087">
        <w:rPr>
          <w:rFonts w:ascii="Times New Roman" w:hAnsi="Times New Roman" w:cs="Times New Roman"/>
          <w:color w:val="000000"/>
          <w:sz w:val="24"/>
          <w:szCs w:val="24"/>
        </w:rPr>
        <w:lastRenderedPageBreak/>
        <w:t xml:space="preserve">если невозможно подготовить ответ без разглашения сведений, составляющих государственную или иную охраняемую законом тайну.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Если причины, по которым ответ по существу поставленных в обращении вопросов не мог быть направлен, в последующем были устранены, гражданин вправе вновь направить обращение.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b/>
          <w:bCs/>
          <w:color w:val="000000"/>
          <w:sz w:val="24"/>
          <w:szCs w:val="24"/>
        </w:rPr>
        <w:t xml:space="preserve">Гражданину, обращение которого рассматривается, должна быть обеспечена возможность: </w:t>
      </w:r>
    </w:p>
    <w:p w:rsidR="00233929" w:rsidRPr="0021491F" w:rsidRDefault="00233929" w:rsidP="00C54E51">
      <w:pPr>
        <w:pStyle w:val="a3"/>
        <w:numPr>
          <w:ilvl w:val="0"/>
          <w:numId w:val="22"/>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Представлять дополнительные документы и материалы либо обращаться с просьбой об их истребовании, в том числе в электронной форме;</w:t>
      </w:r>
    </w:p>
    <w:p w:rsidR="00233929" w:rsidRPr="0021491F" w:rsidRDefault="00233929" w:rsidP="00C54E51">
      <w:pPr>
        <w:pStyle w:val="a3"/>
        <w:numPr>
          <w:ilvl w:val="0"/>
          <w:numId w:val="22"/>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Знакомиться с документами и материалами, касающимися рассмотрения обращения, если это не противоречит законодательству Российской Федерации,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законом тайну; </w:t>
      </w:r>
    </w:p>
    <w:p w:rsidR="00233929" w:rsidRPr="0021491F" w:rsidRDefault="00233929" w:rsidP="00C54E51">
      <w:pPr>
        <w:pStyle w:val="a3"/>
        <w:numPr>
          <w:ilvl w:val="0"/>
          <w:numId w:val="22"/>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Получать письменный ответ по существу поставленных в обращении вопросов, либо уведомление о переадресации обращения, в котором информация представлена в письменной форме на бумажном носителе (далее </w:t>
      </w:r>
      <w:r w:rsidRPr="0021491F">
        <w:rPr>
          <w:rFonts w:ascii="Times New Roman" w:hAnsi="Times New Roman" w:cs="Times New Roman"/>
          <w:b/>
          <w:bCs/>
          <w:color w:val="000000"/>
          <w:sz w:val="24"/>
          <w:szCs w:val="24"/>
        </w:rPr>
        <w:t xml:space="preserve">– </w:t>
      </w:r>
      <w:r w:rsidRPr="0021491F">
        <w:rPr>
          <w:rFonts w:ascii="Times New Roman" w:hAnsi="Times New Roman" w:cs="Times New Roman"/>
          <w:color w:val="000000"/>
          <w:sz w:val="24"/>
          <w:szCs w:val="24"/>
        </w:rPr>
        <w:t xml:space="preserve">письменное обращение) в государственный орган, орган местного самоуправления или должностному лицу, в компетенцию которых входит решение поставленных в обращении вопросов; </w:t>
      </w:r>
    </w:p>
    <w:p w:rsidR="00233929" w:rsidRPr="0021491F" w:rsidRDefault="00233929" w:rsidP="00C54E51">
      <w:pPr>
        <w:pStyle w:val="a3"/>
        <w:numPr>
          <w:ilvl w:val="0"/>
          <w:numId w:val="22"/>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Обращаться с жалобой на принятое по обращению решение в соответствии с законодательством Российской Федерации; </w:t>
      </w:r>
    </w:p>
    <w:p w:rsidR="00233929" w:rsidRPr="0021491F" w:rsidRDefault="00233929" w:rsidP="00C54E51">
      <w:pPr>
        <w:pStyle w:val="a3"/>
        <w:numPr>
          <w:ilvl w:val="0"/>
          <w:numId w:val="22"/>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Обращаться с заявлением о прекращении рассмотрения обращения; </w:t>
      </w:r>
    </w:p>
    <w:p w:rsidR="00233929" w:rsidRPr="0021491F" w:rsidRDefault="00233929" w:rsidP="00C54E51">
      <w:pPr>
        <w:pStyle w:val="a3"/>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Компенсации морального вреда, причиненных незаконными действиями (бездействием) учреждения или его должностными лицами при рассмотрении обращения.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Руководитель учреждения несет персональную ответственность за состояние работы по приему граждан, обеспечению объективного, своевременного и в полном объеме рассмотрения обращений, принятию по ним решений и направлению заявителям ответов в строгом соответствии с требованиями Федерального закона.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b/>
          <w:bCs/>
          <w:color w:val="000000"/>
          <w:sz w:val="24"/>
          <w:szCs w:val="24"/>
        </w:rPr>
        <w:t xml:space="preserve">Рассмотрение обращений включает в себя следующие этапы: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прием и первичную обработку обращений;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регистрацию и учет обращений;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принятие организационных решений о порядке рассмотрения обращений;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рассмотрение обращений по существу и принятие по ним решений;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подготовку и направление ответов на обращения;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хранение обращений и материалов по их рассмотрению;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личный прием граждан; </w:t>
      </w:r>
    </w:p>
    <w:p w:rsidR="00233929" w:rsidRPr="0021491F" w:rsidRDefault="00233929" w:rsidP="00C54E51">
      <w:pPr>
        <w:pStyle w:val="a3"/>
        <w:numPr>
          <w:ilvl w:val="0"/>
          <w:numId w:val="23"/>
        </w:numPr>
        <w:autoSpaceDE w:val="0"/>
        <w:autoSpaceDN w:val="0"/>
        <w:adjustRightInd w:val="0"/>
        <w:spacing w:after="31"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анализ рассмотрения обращений; </w:t>
      </w:r>
    </w:p>
    <w:p w:rsidR="00233929" w:rsidRPr="0021491F" w:rsidRDefault="00233929" w:rsidP="00C54E51">
      <w:pPr>
        <w:pStyle w:val="a3"/>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контроль за рассмотрением обращений. </w:t>
      </w:r>
    </w:p>
    <w:p w:rsidR="00233929" w:rsidRDefault="00233929" w:rsidP="00233929">
      <w:pPr>
        <w:autoSpaceDE w:val="0"/>
        <w:autoSpaceDN w:val="0"/>
        <w:adjustRightInd w:val="0"/>
        <w:spacing w:after="0" w:line="240" w:lineRule="auto"/>
        <w:ind w:firstLine="426"/>
        <w:jc w:val="center"/>
        <w:rPr>
          <w:rFonts w:ascii="Times New Roman" w:hAnsi="Times New Roman" w:cs="Times New Roman"/>
          <w:b/>
          <w:bCs/>
          <w:color w:val="000000"/>
          <w:sz w:val="24"/>
          <w:szCs w:val="24"/>
        </w:rPr>
      </w:pPr>
    </w:p>
    <w:p w:rsidR="00233929" w:rsidRPr="00AE2BB0" w:rsidRDefault="00233929" w:rsidP="00233929">
      <w:pPr>
        <w:autoSpaceDE w:val="0"/>
        <w:autoSpaceDN w:val="0"/>
        <w:adjustRightInd w:val="0"/>
        <w:spacing w:after="0" w:line="240" w:lineRule="auto"/>
        <w:ind w:firstLine="426"/>
        <w:jc w:val="center"/>
        <w:rPr>
          <w:rFonts w:ascii="Times New Roman" w:hAnsi="Times New Roman" w:cs="Times New Roman"/>
          <w:color w:val="000000"/>
          <w:sz w:val="24"/>
          <w:szCs w:val="24"/>
        </w:rPr>
      </w:pPr>
      <w:r w:rsidRPr="00AE2BB0">
        <w:rPr>
          <w:rFonts w:ascii="Times New Roman" w:hAnsi="Times New Roman" w:cs="Times New Roman"/>
          <w:b/>
          <w:bCs/>
          <w:color w:val="000000"/>
          <w:sz w:val="24"/>
          <w:szCs w:val="24"/>
        </w:rPr>
        <w:t>Срок рассмотрения обращения</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Срок рассмотрения обращения исчисляется в календарных днях.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Все обращения, поступившие в учреждение, подлежат обязательной регистрации в срок, не превышающий трех дней со дня их поступления, за исключением жалоб на решения и действия (бездействие) при предоставлении государственных услуг, которые регистрируются не позднее следующего рабочего дня со дня их поступления.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Обращения, поступившие в учреждение в соответствии с его компетенцией, рассматриваются в течение тридцати дней со дня их регистрации. Если срок окончания рассмотрения обращения приходится на выходной или нерабочий праздничный день, то обращение должно быть рассмотрено в предшествующий ему рабочий день. Указанный срок исчисляется с даты регистрации обращения до даты подписания окончательного ответа гражданину.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b/>
          <w:bCs/>
          <w:color w:val="000000"/>
          <w:sz w:val="24"/>
          <w:szCs w:val="24"/>
        </w:rPr>
        <w:lastRenderedPageBreak/>
        <w:t xml:space="preserve">По обращению, относящемуся к компетенции учреждения, в течение семи дней со дня регистрации принимается одно из следующих решений: </w:t>
      </w:r>
    </w:p>
    <w:p w:rsidR="00233929" w:rsidRPr="0021491F" w:rsidRDefault="00233929" w:rsidP="00C54E51">
      <w:pPr>
        <w:pStyle w:val="a3"/>
        <w:numPr>
          <w:ilvl w:val="0"/>
          <w:numId w:val="24"/>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Обращение, в котором обжалуется судебное решение, возвращается гражданину, направившему обращение, без рассмотрения с разъяснением порядка обжалования данного судебного решения; </w:t>
      </w:r>
    </w:p>
    <w:p w:rsidR="00233929" w:rsidRPr="0021491F" w:rsidRDefault="00233929" w:rsidP="00C54E51">
      <w:pPr>
        <w:pStyle w:val="a3"/>
        <w:numPr>
          <w:ilvl w:val="0"/>
          <w:numId w:val="24"/>
        </w:numPr>
        <w:autoSpaceDE w:val="0"/>
        <w:autoSpaceDN w:val="0"/>
        <w:adjustRightInd w:val="0"/>
        <w:spacing w:after="2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Обращение, содержащее вопросы, решение которых не входит в компетенцию учреждения, подлежит направлению в государственный орган, орган местного самоуправления или должностному лицу, в компетенцию которых входит решение поставленных в обращении вопросов, о чем письменно уведомляется гражданин. </w:t>
      </w:r>
    </w:p>
    <w:p w:rsidR="00233929" w:rsidRPr="0021491F" w:rsidRDefault="00233929" w:rsidP="00C54E51">
      <w:pPr>
        <w:pStyle w:val="a3"/>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1491F">
        <w:rPr>
          <w:rFonts w:ascii="Times New Roman" w:hAnsi="Times New Roman" w:cs="Times New Roman"/>
          <w:color w:val="000000"/>
          <w:sz w:val="24"/>
          <w:szCs w:val="24"/>
        </w:rPr>
        <w:t xml:space="preserve">Копии обращения, содержащего вопросы, решение которых находится в компетенции нескольких государственных органов, органов местного самоуправления или должностных лиц, направляются в соответствующие государственные органы, органы местного самоуправления или соответствующим должностным лицам, о чем письменно уведомляется гражданин.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В исключительных случаях, а также в случае направления запроса, срок рассмотрения обращения может быть продлен не более чем на тридцать дней с одновременным письменным уведомлением об этом гражданина.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Для продления срока рассмотрения обращения головной исполнитель не позднее трех дней до истечения установленного срока представляет докладную на имя руководителя, принявшего организационное решение о порядке рассмотрения обращения, или уполномоченного должностного лица с информацией о проделанной работе, причинах продления, конкретных мероприятиях и сроках, необходимых для завершения рассмотрения обращения.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Результатом рассмотрения обращений, в том числе полученных в ходе приема граждан, являются: </w:t>
      </w:r>
    </w:p>
    <w:p w:rsidR="00233929"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E2BB0">
        <w:rPr>
          <w:rFonts w:ascii="Times New Roman" w:hAnsi="Times New Roman" w:cs="Times New Roman"/>
          <w:color w:val="000000"/>
          <w:sz w:val="24"/>
          <w:szCs w:val="24"/>
        </w:rPr>
        <w:t xml:space="preserve">Письменный или направленный в форме электронного документа либо устный, данный на личном приеме ответ гражданину по существу всех поставленных им вопросов. </w:t>
      </w:r>
    </w:p>
    <w:p w:rsidR="00233929" w:rsidRPr="00AE2BB0" w:rsidRDefault="00233929" w:rsidP="00233929">
      <w:pPr>
        <w:autoSpaceDE w:val="0"/>
        <w:autoSpaceDN w:val="0"/>
        <w:adjustRightInd w:val="0"/>
        <w:spacing w:after="0" w:line="240" w:lineRule="auto"/>
        <w:ind w:firstLine="426"/>
        <w:jc w:val="both"/>
        <w:rPr>
          <w:rFonts w:ascii="Times New Roman" w:hAnsi="Times New Roman" w:cs="Times New Roman"/>
          <w:color w:val="000000"/>
          <w:sz w:val="24"/>
          <w:szCs w:val="24"/>
        </w:rPr>
      </w:pPr>
    </w:p>
    <w:p w:rsidR="00233929" w:rsidRDefault="00233929" w:rsidP="00233929">
      <w:pPr>
        <w:ind w:firstLine="426"/>
        <w:jc w:val="center"/>
        <w:rPr>
          <w:rFonts w:ascii="Times New Roman" w:hAnsi="Times New Roman" w:cs="Times New Roman"/>
          <w:b/>
          <w:bCs/>
          <w:color w:val="000000"/>
          <w:sz w:val="26"/>
          <w:szCs w:val="26"/>
        </w:rPr>
      </w:pPr>
      <w:r w:rsidRPr="00AE2BB0">
        <w:rPr>
          <w:rFonts w:ascii="Times New Roman" w:hAnsi="Times New Roman" w:cs="Times New Roman"/>
          <w:b/>
          <w:bCs/>
          <w:color w:val="000000"/>
          <w:sz w:val="24"/>
          <w:szCs w:val="24"/>
        </w:rPr>
        <w:t>БЛОК-СХЕМА</w:t>
      </w:r>
      <w:r w:rsidRPr="00AE2BB0">
        <w:rPr>
          <w:rFonts w:ascii="Times New Roman" w:hAnsi="Times New Roman" w:cs="Times New Roman"/>
          <w:b/>
          <w:bCs/>
          <w:color w:val="000000"/>
          <w:sz w:val="26"/>
          <w:szCs w:val="26"/>
        </w:rPr>
        <w:t xml:space="preserve"> РАССМОТРЕНИЯ ОБРАЩЕНИЙ</w:t>
      </w:r>
    </w:p>
    <w:tbl>
      <w:tblPr>
        <w:tblStyle w:val="a4"/>
        <w:tblW w:w="0" w:type="auto"/>
        <w:tblInd w:w="-1026" w:type="dxa"/>
        <w:tblLook w:val="04A0"/>
      </w:tblPr>
      <w:tblGrid>
        <w:gridCol w:w="672"/>
        <w:gridCol w:w="3576"/>
        <w:gridCol w:w="1847"/>
        <w:gridCol w:w="2047"/>
        <w:gridCol w:w="2455"/>
      </w:tblGrid>
      <w:tr w:rsidR="00233929" w:rsidTr="00233929">
        <w:tc>
          <w:tcPr>
            <w:tcW w:w="672" w:type="dxa"/>
          </w:tcPr>
          <w:p w:rsidR="00233929" w:rsidRDefault="00233929" w:rsidP="00233929">
            <w:pPr>
              <w:pStyle w:val="Default"/>
              <w:jc w:val="center"/>
              <w:rPr>
                <w:sz w:val="26"/>
                <w:szCs w:val="26"/>
              </w:rPr>
            </w:pPr>
            <w:r>
              <w:rPr>
                <w:b/>
                <w:bCs/>
                <w:sz w:val="26"/>
                <w:szCs w:val="26"/>
              </w:rPr>
              <w:t xml:space="preserve">N </w:t>
            </w:r>
            <w:proofErr w:type="spellStart"/>
            <w:r>
              <w:rPr>
                <w:b/>
                <w:bCs/>
                <w:sz w:val="26"/>
                <w:szCs w:val="26"/>
              </w:rPr>
              <w:t>п</w:t>
            </w:r>
            <w:proofErr w:type="spellEnd"/>
            <w:r>
              <w:rPr>
                <w:b/>
                <w:bCs/>
                <w:sz w:val="26"/>
                <w:szCs w:val="26"/>
              </w:rPr>
              <w:t>/</w:t>
            </w:r>
            <w:proofErr w:type="spellStart"/>
            <w:r>
              <w:rPr>
                <w:b/>
                <w:bCs/>
                <w:sz w:val="26"/>
                <w:szCs w:val="26"/>
              </w:rPr>
              <w:t>п</w:t>
            </w:r>
            <w:proofErr w:type="spellEnd"/>
          </w:p>
          <w:p w:rsidR="00233929" w:rsidRDefault="00233929" w:rsidP="00233929">
            <w:pPr>
              <w:jc w:val="center"/>
              <w:rPr>
                <w:rFonts w:ascii="Times New Roman" w:hAnsi="Times New Roman" w:cs="Times New Roman"/>
                <w:sz w:val="24"/>
                <w:szCs w:val="24"/>
              </w:rPr>
            </w:pPr>
          </w:p>
        </w:tc>
        <w:tc>
          <w:tcPr>
            <w:tcW w:w="3576" w:type="dxa"/>
          </w:tcPr>
          <w:p w:rsidR="00233929" w:rsidRDefault="00233929" w:rsidP="00233929">
            <w:pPr>
              <w:pStyle w:val="Default"/>
              <w:jc w:val="center"/>
              <w:rPr>
                <w:sz w:val="26"/>
                <w:szCs w:val="26"/>
              </w:rPr>
            </w:pPr>
            <w:r>
              <w:rPr>
                <w:b/>
                <w:bCs/>
                <w:sz w:val="26"/>
                <w:szCs w:val="26"/>
              </w:rPr>
              <w:t>Действие</w:t>
            </w:r>
          </w:p>
          <w:p w:rsidR="00233929" w:rsidRDefault="00233929" w:rsidP="00233929">
            <w:pPr>
              <w:jc w:val="center"/>
              <w:rPr>
                <w:rFonts w:ascii="Times New Roman" w:hAnsi="Times New Roman" w:cs="Times New Roman"/>
                <w:sz w:val="24"/>
                <w:szCs w:val="24"/>
              </w:rPr>
            </w:pPr>
          </w:p>
        </w:tc>
        <w:tc>
          <w:tcPr>
            <w:tcW w:w="1847" w:type="dxa"/>
          </w:tcPr>
          <w:p w:rsidR="00233929" w:rsidRDefault="00233929" w:rsidP="00233929">
            <w:pPr>
              <w:pStyle w:val="Default"/>
              <w:jc w:val="center"/>
              <w:rPr>
                <w:sz w:val="26"/>
                <w:szCs w:val="26"/>
              </w:rPr>
            </w:pPr>
            <w:r>
              <w:rPr>
                <w:b/>
                <w:bCs/>
                <w:sz w:val="26"/>
                <w:szCs w:val="26"/>
              </w:rPr>
              <w:t>Срок выполнения действия</w:t>
            </w:r>
          </w:p>
          <w:p w:rsidR="00233929" w:rsidRDefault="00233929" w:rsidP="00233929">
            <w:pPr>
              <w:jc w:val="center"/>
              <w:rPr>
                <w:rFonts w:ascii="Times New Roman" w:hAnsi="Times New Roman" w:cs="Times New Roman"/>
                <w:sz w:val="24"/>
                <w:szCs w:val="24"/>
              </w:rPr>
            </w:pPr>
          </w:p>
        </w:tc>
        <w:tc>
          <w:tcPr>
            <w:tcW w:w="2047" w:type="dxa"/>
          </w:tcPr>
          <w:p w:rsidR="00233929" w:rsidRDefault="00233929" w:rsidP="00233929">
            <w:pPr>
              <w:pStyle w:val="Default"/>
              <w:jc w:val="center"/>
              <w:rPr>
                <w:sz w:val="26"/>
                <w:szCs w:val="26"/>
              </w:rPr>
            </w:pPr>
            <w:r>
              <w:rPr>
                <w:b/>
                <w:bCs/>
                <w:sz w:val="26"/>
                <w:szCs w:val="26"/>
              </w:rPr>
              <w:t>Ответственные за выполнение действия</w:t>
            </w:r>
          </w:p>
          <w:p w:rsidR="00233929" w:rsidRDefault="00233929" w:rsidP="00233929">
            <w:pPr>
              <w:jc w:val="center"/>
              <w:rPr>
                <w:rFonts w:ascii="Times New Roman" w:hAnsi="Times New Roman" w:cs="Times New Roman"/>
                <w:sz w:val="24"/>
                <w:szCs w:val="24"/>
              </w:rPr>
            </w:pPr>
          </w:p>
        </w:tc>
        <w:tc>
          <w:tcPr>
            <w:tcW w:w="2455" w:type="dxa"/>
          </w:tcPr>
          <w:p w:rsidR="00233929" w:rsidRDefault="00233929" w:rsidP="00233929">
            <w:pPr>
              <w:pStyle w:val="Default"/>
              <w:jc w:val="center"/>
              <w:rPr>
                <w:sz w:val="26"/>
                <w:szCs w:val="26"/>
              </w:rPr>
            </w:pPr>
            <w:r>
              <w:rPr>
                <w:b/>
                <w:bCs/>
                <w:sz w:val="26"/>
                <w:szCs w:val="26"/>
              </w:rPr>
              <w:t>Результат действия</w:t>
            </w:r>
          </w:p>
          <w:p w:rsidR="00233929" w:rsidRDefault="00233929" w:rsidP="00233929">
            <w:pPr>
              <w:jc w:val="center"/>
              <w:rPr>
                <w:rFonts w:ascii="Times New Roman" w:hAnsi="Times New Roman" w:cs="Times New Roman"/>
                <w:sz w:val="24"/>
                <w:szCs w:val="24"/>
              </w:rPr>
            </w:pPr>
          </w:p>
        </w:tc>
      </w:tr>
      <w:tr w:rsidR="00233929" w:rsidTr="00233929">
        <w:tc>
          <w:tcPr>
            <w:tcW w:w="672" w:type="dxa"/>
          </w:tcPr>
          <w:p w:rsidR="00233929" w:rsidRPr="006047E3" w:rsidRDefault="00233929" w:rsidP="00C54E51">
            <w:pPr>
              <w:pStyle w:val="a3"/>
              <w:numPr>
                <w:ilvl w:val="0"/>
                <w:numId w:val="25"/>
              </w:numPr>
              <w:jc w:val="both"/>
              <w:rPr>
                <w:rFonts w:ascii="Times New Roman" w:hAnsi="Times New Roman" w:cs="Times New Roman"/>
                <w:sz w:val="24"/>
                <w:szCs w:val="24"/>
              </w:rPr>
            </w:pPr>
          </w:p>
        </w:tc>
        <w:tc>
          <w:tcPr>
            <w:tcW w:w="3576" w:type="dxa"/>
          </w:tcPr>
          <w:p w:rsidR="00233929" w:rsidRDefault="00233929" w:rsidP="00233929">
            <w:pPr>
              <w:pStyle w:val="Default"/>
              <w:jc w:val="both"/>
              <w:rPr>
                <w:sz w:val="26"/>
                <w:szCs w:val="26"/>
              </w:rPr>
            </w:pPr>
            <w:r>
              <w:rPr>
                <w:sz w:val="26"/>
                <w:szCs w:val="26"/>
              </w:rPr>
              <w:t xml:space="preserve">Прием, регистрация и учет письменных обращений </w:t>
            </w:r>
          </w:p>
          <w:p w:rsidR="00233929" w:rsidRDefault="00233929" w:rsidP="00233929">
            <w:pPr>
              <w:jc w:val="both"/>
              <w:rPr>
                <w:rFonts w:ascii="Times New Roman" w:hAnsi="Times New Roman" w:cs="Times New Roman"/>
                <w:sz w:val="24"/>
                <w:szCs w:val="24"/>
              </w:rPr>
            </w:pPr>
          </w:p>
        </w:tc>
        <w:tc>
          <w:tcPr>
            <w:tcW w:w="1847" w:type="dxa"/>
          </w:tcPr>
          <w:p w:rsidR="00233929" w:rsidRDefault="00233929" w:rsidP="00233929">
            <w:pPr>
              <w:pStyle w:val="Default"/>
              <w:jc w:val="both"/>
              <w:rPr>
                <w:sz w:val="26"/>
                <w:szCs w:val="26"/>
              </w:rPr>
            </w:pPr>
            <w:r>
              <w:rPr>
                <w:sz w:val="26"/>
                <w:szCs w:val="26"/>
              </w:rPr>
              <w:t xml:space="preserve">В течение 3 дней </w:t>
            </w:r>
          </w:p>
          <w:p w:rsidR="00233929" w:rsidRDefault="00233929" w:rsidP="00233929">
            <w:pPr>
              <w:jc w:val="both"/>
              <w:rPr>
                <w:rFonts w:ascii="Times New Roman" w:hAnsi="Times New Roman" w:cs="Times New Roman"/>
                <w:sz w:val="24"/>
                <w:szCs w:val="24"/>
              </w:rPr>
            </w:pPr>
          </w:p>
        </w:tc>
        <w:tc>
          <w:tcPr>
            <w:tcW w:w="2047" w:type="dxa"/>
          </w:tcPr>
          <w:p w:rsidR="00233929" w:rsidRDefault="00233929" w:rsidP="00233929">
            <w:pPr>
              <w:pStyle w:val="Default"/>
              <w:jc w:val="both"/>
              <w:rPr>
                <w:sz w:val="26"/>
                <w:szCs w:val="26"/>
              </w:rPr>
            </w:pPr>
            <w:r>
              <w:rPr>
                <w:sz w:val="26"/>
                <w:szCs w:val="26"/>
              </w:rPr>
              <w:t>Методист</w:t>
            </w:r>
          </w:p>
          <w:p w:rsidR="00233929" w:rsidRDefault="00233929" w:rsidP="00233929">
            <w:pPr>
              <w:jc w:val="both"/>
              <w:rPr>
                <w:rFonts w:ascii="Times New Roman" w:hAnsi="Times New Roman" w:cs="Times New Roman"/>
                <w:sz w:val="24"/>
                <w:szCs w:val="24"/>
              </w:rPr>
            </w:pPr>
          </w:p>
        </w:tc>
        <w:tc>
          <w:tcPr>
            <w:tcW w:w="2455" w:type="dxa"/>
          </w:tcPr>
          <w:p w:rsidR="00233929" w:rsidRDefault="00233929" w:rsidP="00233929">
            <w:pPr>
              <w:pStyle w:val="Default"/>
              <w:jc w:val="both"/>
              <w:rPr>
                <w:sz w:val="26"/>
                <w:szCs w:val="26"/>
              </w:rPr>
            </w:pPr>
            <w:r>
              <w:rPr>
                <w:sz w:val="26"/>
                <w:szCs w:val="26"/>
              </w:rPr>
              <w:t xml:space="preserve">Регистрация и учет обращений </w:t>
            </w:r>
          </w:p>
          <w:p w:rsidR="00233929" w:rsidRDefault="00233929" w:rsidP="00233929">
            <w:pPr>
              <w:jc w:val="both"/>
              <w:rPr>
                <w:rFonts w:ascii="Times New Roman" w:hAnsi="Times New Roman" w:cs="Times New Roman"/>
                <w:sz w:val="24"/>
                <w:szCs w:val="24"/>
              </w:rPr>
            </w:pPr>
          </w:p>
        </w:tc>
      </w:tr>
      <w:tr w:rsidR="00233929" w:rsidTr="00233929">
        <w:tc>
          <w:tcPr>
            <w:tcW w:w="672" w:type="dxa"/>
            <w:vMerge w:val="restart"/>
          </w:tcPr>
          <w:p w:rsidR="00233929" w:rsidRPr="006047E3" w:rsidRDefault="00233929" w:rsidP="00C54E51">
            <w:pPr>
              <w:pStyle w:val="a3"/>
              <w:numPr>
                <w:ilvl w:val="0"/>
                <w:numId w:val="25"/>
              </w:numPr>
              <w:jc w:val="both"/>
              <w:rPr>
                <w:rFonts w:ascii="Times New Roman" w:hAnsi="Times New Roman" w:cs="Times New Roman"/>
                <w:sz w:val="24"/>
                <w:szCs w:val="24"/>
              </w:rPr>
            </w:pPr>
          </w:p>
        </w:tc>
        <w:tc>
          <w:tcPr>
            <w:tcW w:w="3576" w:type="dxa"/>
          </w:tcPr>
          <w:p w:rsidR="00233929" w:rsidRDefault="00233929" w:rsidP="00233929">
            <w:pPr>
              <w:pStyle w:val="Default"/>
              <w:jc w:val="both"/>
              <w:rPr>
                <w:sz w:val="26"/>
                <w:szCs w:val="26"/>
              </w:rPr>
            </w:pPr>
            <w:r>
              <w:rPr>
                <w:sz w:val="26"/>
                <w:szCs w:val="26"/>
              </w:rPr>
              <w:t xml:space="preserve">Принятие организационного решения о порядке рассмотрения обращения </w:t>
            </w:r>
          </w:p>
          <w:p w:rsidR="00233929" w:rsidRDefault="00233929" w:rsidP="00233929">
            <w:pPr>
              <w:jc w:val="both"/>
              <w:rPr>
                <w:rFonts w:ascii="Times New Roman" w:hAnsi="Times New Roman" w:cs="Times New Roman"/>
                <w:sz w:val="24"/>
                <w:szCs w:val="24"/>
              </w:rPr>
            </w:pPr>
          </w:p>
        </w:tc>
        <w:tc>
          <w:tcPr>
            <w:tcW w:w="1847" w:type="dxa"/>
            <w:vMerge w:val="restart"/>
          </w:tcPr>
          <w:p w:rsidR="00233929" w:rsidRDefault="00233929" w:rsidP="00233929">
            <w:pPr>
              <w:pStyle w:val="Default"/>
              <w:jc w:val="both"/>
              <w:rPr>
                <w:sz w:val="26"/>
                <w:szCs w:val="26"/>
              </w:rPr>
            </w:pPr>
            <w:r>
              <w:rPr>
                <w:sz w:val="26"/>
                <w:szCs w:val="26"/>
              </w:rPr>
              <w:t xml:space="preserve">В течение 7 дней со дня регистрации </w:t>
            </w:r>
          </w:p>
          <w:p w:rsidR="00233929" w:rsidRDefault="00233929" w:rsidP="00233929">
            <w:pPr>
              <w:jc w:val="both"/>
              <w:rPr>
                <w:rFonts w:ascii="Times New Roman" w:hAnsi="Times New Roman" w:cs="Times New Roman"/>
                <w:sz w:val="24"/>
                <w:szCs w:val="24"/>
              </w:rPr>
            </w:pPr>
          </w:p>
        </w:tc>
        <w:tc>
          <w:tcPr>
            <w:tcW w:w="2047" w:type="dxa"/>
            <w:vMerge w:val="restart"/>
          </w:tcPr>
          <w:p w:rsidR="00233929" w:rsidRDefault="00233929" w:rsidP="00233929">
            <w:pPr>
              <w:pStyle w:val="Default"/>
              <w:jc w:val="both"/>
              <w:rPr>
                <w:sz w:val="26"/>
                <w:szCs w:val="26"/>
              </w:rPr>
            </w:pPr>
            <w:r>
              <w:rPr>
                <w:sz w:val="26"/>
                <w:szCs w:val="26"/>
              </w:rPr>
              <w:t xml:space="preserve">Директор, ответственный сотрудник </w:t>
            </w:r>
          </w:p>
          <w:p w:rsidR="00233929" w:rsidRDefault="00233929" w:rsidP="00233929">
            <w:pPr>
              <w:jc w:val="both"/>
              <w:rPr>
                <w:rFonts w:ascii="Times New Roman" w:hAnsi="Times New Roman" w:cs="Times New Roman"/>
                <w:sz w:val="24"/>
                <w:szCs w:val="24"/>
              </w:rPr>
            </w:pPr>
          </w:p>
        </w:tc>
        <w:tc>
          <w:tcPr>
            <w:tcW w:w="2455" w:type="dxa"/>
          </w:tcPr>
          <w:p w:rsidR="00233929" w:rsidRDefault="00233929" w:rsidP="00233929">
            <w:pPr>
              <w:pStyle w:val="Default"/>
              <w:jc w:val="both"/>
              <w:rPr>
                <w:sz w:val="26"/>
                <w:szCs w:val="26"/>
              </w:rPr>
            </w:pPr>
            <w:r>
              <w:rPr>
                <w:sz w:val="26"/>
                <w:szCs w:val="26"/>
              </w:rPr>
              <w:t xml:space="preserve">Передача обращения для рассмотрения по существу </w:t>
            </w:r>
          </w:p>
          <w:p w:rsidR="00233929" w:rsidRDefault="00233929" w:rsidP="00233929">
            <w:pPr>
              <w:jc w:val="both"/>
              <w:rPr>
                <w:rFonts w:ascii="Times New Roman" w:hAnsi="Times New Roman" w:cs="Times New Roman"/>
                <w:sz w:val="24"/>
                <w:szCs w:val="24"/>
              </w:rPr>
            </w:pPr>
          </w:p>
        </w:tc>
      </w:tr>
      <w:tr w:rsidR="00233929" w:rsidTr="00233929">
        <w:tc>
          <w:tcPr>
            <w:tcW w:w="672" w:type="dxa"/>
            <w:vMerge/>
          </w:tcPr>
          <w:p w:rsidR="00233929" w:rsidRDefault="00233929" w:rsidP="00233929">
            <w:pPr>
              <w:jc w:val="both"/>
              <w:rPr>
                <w:rFonts w:ascii="Times New Roman" w:hAnsi="Times New Roman" w:cs="Times New Roman"/>
                <w:sz w:val="24"/>
                <w:szCs w:val="24"/>
              </w:rPr>
            </w:pPr>
          </w:p>
        </w:tc>
        <w:tc>
          <w:tcPr>
            <w:tcW w:w="3576" w:type="dxa"/>
          </w:tcPr>
          <w:p w:rsidR="00233929" w:rsidRDefault="00233929" w:rsidP="00233929">
            <w:pPr>
              <w:pStyle w:val="Default"/>
              <w:jc w:val="both"/>
              <w:rPr>
                <w:sz w:val="26"/>
                <w:szCs w:val="26"/>
              </w:rPr>
            </w:pPr>
            <w:r>
              <w:rPr>
                <w:sz w:val="26"/>
                <w:szCs w:val="26"/>
              </w:rPr>
              <w:t xml:space="preserve">Переадресация обращений, не относящихся к компетенции учреждения </w:t>
            </w:r>
          </w:p>
          <w:p w:rsidR="00233929" w:rsidRDefault="00233929" w:rsidP="00233929">
            <w:pPr>
              <w:jc w:val="center"/>
              <w:rPr>
                <w:rFonts w:ascii="Times New Roman" w:hAnsi="Times New Roman" w:cs="Times New Roman"/>
                <w:sz w:val="24"/>
                <w:szCs w:val="24"/>
              </w:rPr>
            </w:pPr>
          </w:p>
        </w:tc>
        <w:tc>
          <w:tcPr>
            <w:tcW w:w="1847" w:type="dxa"/>
            <w:vMerge/>
          </w:tcPr>
          <w:p w:rsidR="00233929" w:rsidRDefault="00233929" w:rsidP="00233929">
            <w:pPr>
              <w:jc w:val="both"/>
              <w:rPr>
                <w:rFonts w:ascii="Times New Roman" w:hAnsi="Times New Roman" w:cs="Times New Roman"/>
                <w:sz w:val="24"/>
                <w:szCs w:val="24"/>
              </w:rPr>
            </w:pPr>
          </w:p>
        </w:tc>
        <w:tc>
          <w:tcPr>
            <w:tcW w:w="2047" w:type="dxa"/>
            <w:vMerge/>
          </w:tcPr>
          <w:p w:rsidR="00233929" w:rsidRDefault="00233929" w:rsidP="00233929">
            <w:pPr>
              <w:jc w:val="both"/>
              <w:rPr>
                <w:rFonts w:ascii="Times New Roman" w:hAnsi="Times New Roman" w:cs="Times New Roman"/>
                <w:sz w:val="24"/>
                <w:szCs w:val="24"/>
              </w:rPr>
            </w:pPr>
          </w:p>
        </w:tc>
        <w:tc>
          <w:tcPr>
            <w:tcW w:w="2455" w:type="dxa"/>
          </w:tcPr>
          <w:p w:rsidR="00233929" w:rsidRDefault="00233929" w:rsidP="00233929">
            <w:pPr>
              <w:pStyle w:val="Default"/>
              <w:jc w:val="both"/>
              <w:rPr>
                <w:sz w:val="26"/>
                <w:szCs w:val="26"/>
              </w:rPr>
            </w:pPr>
            <w:r>
              <w:rPr>
                <w:sz w:val="26"/>
                <w:szCs w:val="26"/>
              </w:rPr>
              <w:t>Обращение переадресовывается по принадлежности, о чем уведомляется гражданин, направивший обращение</w:t>
            </w:r>
          </w:p>
          <w:p w:rsidR="00233929" w:rsidRDefault="00233929" w:rsidP="00233929">
            <w:pPr>
              <w:jc w:val="both"/>
              <w:rPr>
                <w:rFonts w:ascii="Times New Roman" w:hAnsi="Times New Roman" w:cs="Times New Roman"/>
                <w:sz w:val="24"/>
                <w:szCs w:val="24"/>
              </w:rPr>
            </w:pPr>
          </w:p>
        </w:tc>
      </w:tr>
    </w:tbl>
    <w:p w:rsidR="00233929" w:rsidRPr="006047E3" w:rsidRDefault="00233929" w:rsidP="00233929">
      <w:pPr>
        <w:pStyle w:val="Default"/>
        <w:ind w:firstLine="284"/>
        <w:jc w:val="both"/>
        <w:rPr>
          <w:sz w:val="26"/>
          <w:szCs w:val="26"/>
        </w:rPr>
      </w:pPr>
      <w:r w:rsidRPr="006047E3">
        <w:rPr>
          <w:b/>
          <w:bCs/>
          <w:sz w:val="26"/>
          <w:szCs w:val="26"/>
        </w:rPr>
        <w:lastRenderedPageBreak/>
        <w:t xml:space="preserve">Личный прием граждан </w:t>
      </w:r>
      <w:r w:rsidRPr="006047E3">
        <w:rPr>
          <w:sz w:val="26"/>
          <w:szCs w:val="26"/>
        </w:rPr>
        <w:t xml:space="preserve">осуществляется в соответствии с графиком, утверждаемым директором. </w:t>
      </w:r>
    </w:p>
    <w:p w:rsidR="00233929" w:rsidRPr="006047E3" w:rsidRDefault="00233929" w:rsidP="00233929">
      <w:pPr>
        <w:pStyle w:val="Default"/>
        <w:ind w:firstLine="284"/>
        <w:jc w:val="both"/>
        <w:rPr>
          <w:sz w:val="26"/>
          <w:szCs w:val="26"/>
        </w:rPr>
      </w:pPr>
      <w:r w:rsidRPr="006047E3">
        <w:rPr>
          <w:sz w:val="26"/>
          <w:szCs w:val="26"/>
        </w:rPr>
        <w:t xml:space="preserve">Граждане принимаются в порядке очередности. Лица, имеющие льготы в соответствии с действующим законодательством, а также беременные женщины и граждане с малолетними детьми принимаются вне очереди. Иногородние посетители принимаются в день обращения. При организации приема граждане в обязательном порядке предупреждаются о том, что на приеме может присутствовать заместитель директора, ответственный за данное направление работы. Он имеет право с письменного согласия гражданина на ознакомление с обращением о нарушении его прав, свобод и законных интересов сотрудниками учреждения, а также с результатами их рассмотрения, если это не противоречит законодательству Российской Федерации. </w:t>
      </w:r>
    </w:p>
    <w:p w:rsidR="00233929" w:rsidRPr="006047E3" w:rsidRDefault="00233929" w:rsidP="00233929">
      <w:pPr>
        <w:pStyle w:val="Default"/>
        <w:ind w:firstLine="284"/>
        <w:jc w:val="both"/>
        <w:rPr>
          <w:sz w:val="26"/>
          <w:szCs w:val="26"/>
        </w:rPr>
      </w:pPr>
      <w:r w:rsidRPr="006047E3">
        <w:rPr>
          <w:sz w:val="26"/>
          <w:szCs w:val="26"/>
        </w:rPr>
        <w:t xml:space="preserve">В интересах защиты прав граждан и сотрудников в процессе личного приема может производиться аудио- и/или видеозапись, о чем перед приемом уведомляется гражданин. </w:t>
      </w:r>
    </w:p>
    <w:p w:rsidR="00233929" w:rsidRPr="006047E3" w:rsidRDefault="00233929" w:rsidP="00233929">
      <w:pPr>
        <w:pStyle w:val="Default"/>
        <w:ind w:firstLine="284"/>
        <w:jc w:val="both"/>
        <w:rPr>
          <w:sz w:val="26"/>
          <w:szCs w:val="26"/>
        </w:rPr>
      </w:pPr>
      <w:r w:rsidRPr="006047E3">
        <w:rPr>
          <w:sz w:val="26"/>
          <w:szCs w:val="26"/>
        </w:rPr>
        <w:t xml:space="preserve">В случае грубого, агрессивного поведения гражданина прием прекращается, о чем делается запись в учетной форме. Граждане с признаками алкогольного, наркотического или иного токсического опьянения на прием не допускаются. </w:t>
      </w:r>
    </w:p>
    <w:p w:rsidR="00233929" w:rsidRPr="006047E3" w:rsidRDefault="00233929" w:rsidP="00233929">
      <w:pPr>
        <w:pStyle w:val="Default"/>
        <w:ind w:firstLine="284"/>
        <w:jc w:val="both"/>
        <w:rPr>
          <w:sz w:val="26"/>
          <w:szCs w:val="26"/>
        </w:rPr>
      </w:pPr>
      <w:r w:rsidRPr="006047E3">
        <w:rPr>
          <w:sz w:val="26"/>
          <w:szCs w:val="26"/>
        </w:rPr>
        <w:t xml:space="preserve">При личном приеме гражданин предъявляет документ, удостоверяющий личность. В учетную форму заносится дата приема, фамилия, имя, отчество посетителя, при необходимости направления письменного ответа - почтовый адрес (адрес электронной почты), фамилия и инициалы должностного лица, производящего прием, краткое содержание устного обращения и сведения о результатах приема. </w:t>
      </w:r>
    </w:p>
    <w:p w:rsidR="00233929" w:rsidRPr="006047E3" w:rsidRDefault="00233929" w:rsidP="00233929">
      <w:pPr>
        <w:pStyle w:val="Default"/>
        <w:ind w:firstLine="284"/>
        <w:jc w:val="both"/>
        <w:rPr>
          <w:sz w:val="26"/>
          <w:szCs w:val="26"/>
        </w:rPr>
      </w:pPr>
      <w:r w:rsidRPr="006047E3">
        <w:rPr>
          <w:sz w:val="26"/>
          <w:szCs w:val="26"/>
        </w:rPr>
        <w:t xml:space="preserve">Если разрешение вопроса, с которым обратился посетитель, не входит в компетенцию данного учреждения, гражданину дается разъяснение, куда и в каком порядке ему следует обратиться. </w:t>
      </w:r>
    </w:p>
    <w:p w:rsidR="00233929" w:rsidRPr="006047E3" w:rsidRDefault="00233929" w:rsidP="00233929">
      <w:pPr>
        <w:pStyle w:val="Default"/>
        <w:ind w:firstLine="284"/>
        <w:contextualSpacing/>
        <w:jc w:val="both"/>
        <w:rPr>
          <w:sz w:val="26"/>
          <w:szCs w:val="26"/>
        </w:rPr>
      </w:pPr>
      <w:r w:rsidRPr="006047E3">
        <w:rPr>
          <w:sz w:val="26"/>
          <w:szCs w:val="26"/>
        </w:rPr>
        <w:t xml:space="preserve">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учетной форме. В этом случае должностное лицо, осуществляющее прием, в пределах своей компетенции вправе удовлетворить просьбу, сообщив посетителю порядок и срок исполнения принятого решения, или отказать в удовлетворении просьбы, разъяснив мотивы отказа и порядок обжалования принятого решения. </w:t>
      </w:r>
    </w:p>
    <w:p w:rsidR="00233929" w:rsidRDefault="00233929" w:rsidP="00233929">
      <w:pPr>
        <w:spacing w:after="0"/>
        <w:ind w:firstLine="284"/>
        <w:contextualSpacing/>
        <w:jc w:val="both"/>
        <w:rPr>
          <w:rFonts w:ascii="Times New Roman" w:hAnsi="Times New Roman" w:cs="Times New Roman"/>
          <w:sz w:val="26"/>
          <w:szCs w:val="26"/>
        </w:rPr>
      </w:pPr>
      <w:r w:rsidRPr="006047E3">
        <w:rPr>
          <w:rFonts w:ascii="Times New Roman" w:hAnsi="Times New Roman" w:cs="Times New Roman"/>
          <w:sz w:val="26"/>
          <w:szCs w:val="26"/>
        </w:rPr>
        <w:t>В остальных случаях гражданину предлагается оставить письменное обращение, которое подлежит регистрации и рассмотрению в установленном порядке. Его регистрационный номер и дата вносятся в графу "Сведения о результатах приема" учетной формы. Если посетитель ввиду ограниченных способностей не может самостоятельно в письменной форме изложить суть обращения, ему оказывается помощь в написании.</w:t>
      </w: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510FDF" w:rsidRPr="00EF4FB0" w:rsidRDefault="00510FDF" w:rsidP="00DF4EF4">
      <w:pPr>
        <w:spacing w:after="0" w:line="240" w:lineRule="auto"/>
        <w:ind w:firstLine="284"/>
        <w:contextualSpacing/>
        <w:jc w:val="both"/>
        <w:rPr>
          <w:rFonts w:ascii="Times New Roman" w:hAnsi="Times New Roman" w:cs="Times New Roman"/>
          <w:sz w:val="24"/>
          <w:szCs w:val="24"/>
        </w:rPr>
      </w:pPr>
    </w:p>
    <w:p w:rsidR="00C027E8" w:rsidRPr="00C027E8" w:rsidRDefault="00C027E8" w:rsidP="00C027E8">
      <w:pPr>
        <w:pStyle w:val="aa"/>
        <w:jc w:val="right"/>
        <w:rPr>
          <w:rFonts w:ascii="Times New Roman" w:hAnsi="Times New Roman" w:cs="Times New Roman"/>
          <w:sz w:val="24"/>
          <w:szCs w:val="24"/>
        </w:rPr>
      </w:pPr>
      <w:r>
        <w:rPr>
          <w:rFonts w:ascii="Times New Roman" w:hAnsi="Times New Roman" w:cs="Times New Roman"/>
          <w:sz w:val="24"/>
          <w:szCs w:val="24"/>
        </w:rPr>
        <w:t>Приложение 9</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510FDF" w:rsidRPr="00EF4FB0" w:rsidRDefault="00510FDF" w:rsidP="00DF4EF4">
      <w:pPr>
        <w:pStyle w:val="Default"/>
        <w:ind w:firstLine="426"/>
        <w:contextualSpacing/>
        <w:jc w:val="center"/>
      </w:pPr>
      <w:r w:rsidRPr="00EF4FB0">
        <w:rPr>
          <w:b/>
          <w:bCs/>
        </w:rPr>
        <w:t>Положение</w:t>
      </w:r>
    </w:p>
    <w:p w:rsidR="00510FDF" w:rsidRPr="00EF4FB0" w:rsidRDefault="00510FDF" w:rsidP="00DF4EF4">
      <w:pPr>
        <w:pStyle w:val="Default"/>
        <w:ind w:firstLine="426"/>
        <w:contextualSpacing/>
        <w:jc w:val="center"/>
        <w:rPr>
          <w:b/>
          <w:bCs/>
        </w:rPr>
      </w:pPr>
      <w:r w:rsidRPr="00EF4FB0">
        <w:rPr>
          <w:b/>
          <w:bCs/>
        </w:rPr>
        <w:t>о защите работников МБОУ ДО «Дом детского творчества», сообщивших о коррупционных правонарушениях</w:t>
      </w:r>
    </w:p>
    <w:p w:rsidR="00510FDF" w:rsidRPr="00EF4FB0" w:rsidRDefault="00510FDF" w:rsidP="00DF4EF4">
      <w:pPr>
        <w:pStyle w:val="Default"/>
        <w:ind w:firstLine="426"/>
        <w:contextualSpacing/>
        <w:jc w:val="center"/>
      </w:pPr>
    </w:p>
    <w:p w:rsidR="00510FDF" w:rsidRPr="00EF4FB0" w:rsidRDefault="00510FDF" w:rsidP="00357431">
      <w:pPr>
        <w:pStyle w:val="Default"/>
        <w:ind w:firstLine="426"/>
        <w:contextualSpacing/>
        <w:jc w:val="center"/>
      </w:pPr>
      <w:r w:rsidRPr="00EF4FB0">
        <w:rPr>
          <w:b/>
          <w:bCs/>
        </w:rPr>
        <w:t>1. Общие положения</w:t>
      </w:r>
    </w:p>
    <w:p w:rsidR="00510FDF" w:rsidRPr="00EF4FB0" w:rsidRDefault="00510FDF" w:rsidP="00DF4EF4">
      <w:pPr>
        <w:pStyle w:val="Default"/>
        <w:spacing w:after="36"/>
        <w:ind w:firstLine="426"/>
        <w:contextualSpacing/>
        <w:jc w:val="both"/>
      </w:pPr>
      <w:r w:rsidRPr="00EF4FB0">
        <w:t xml:space="preserve">1.1. Настоящее Положение разработано на основе Федерального закона Российской Федерации от 25.12.2008 № 273-ФЗ «О противодействии коррупции», письма министерства здравоохранения и социального развития Российской Федерации от 20.09.2010 № 7666-17 «Методические рекомендации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 </w:t>
      </w:r>
    </w:p>
    <w:p w:rsidR="00510FDF" w:rsidRPr="00EF4FB0" w:rsidRDefault="00510FDF" w:rsidP="00DF4EF4">
      <w:pPr>
        <w:pStyle w:val="Default"/>
        <w:spacing w:after="36"/>
        <w:ind w:firstLine="426"/>
        <w:contextualSpacing/>
        <w:jc w:val="both"/>
      </w:pPr>
      <w:r w:rsidRPr="00EF4FB0">
        <w:t xml:space="preserve">1.2. Настоящим Положением устанавливаются меры, направленные на обеспечение конфиденциальности полученных сведений и защиты работников МБОУ ДО «Дом Детского творчества», сообщивших о коррупционных правонарушениях. </w:t>
      </w:r>
    </w:p>
    <w:p w:rsidR="00510FDF" w:rsidRPr="00EF4FB0" w:rsidRDefault="00510FDF" w:rsidP="00DF4EF4">
      <w:pPr>
        <w:pStyle w:val="Default"/>
        <w:spacing w:after="36"/>
        <w:ind w:firstLine="426"/>
        <w:contextualSpacing/>
        <w:jc w:val="both"/>
      </w:pPr>
      <w:r w:rsidRPr="00EF4FB0">
        <w:t xml:space="preserve">1.3. Действия настоящего Положения распространяются на всех работников ДДТ, вне зависимости от уровня занимаемой должности. </w:t>
      </w:r>
    </w:p>
    <w:p w:rsidR="00510FDF" w:rsidRPr="00EF4FB0" w:rsidRDefault="00510FDF" w:rsidP="00DF4EF4">
      <w:pPr>
        <w:pStyle w:val="Default"/>
        <w:ind w:firstLine="426"/>
        <w:contextualSpacing/>
        <w:jc w:val="both"/>
      </w:pPr>
      <w:r w:rsidRPr="00EF4FB0">
        <w:t xml:space="preserve">1.4. Термины и определения: </w:t>
      </w:r>
    </w:p>
    <w:p w:rsidR="00510FDF" w:rsidRPr="00EF4FB0" w:rsidRDefault="00510FDF" w:rsidP="00DF4EF4">
      <w:pPr>
        <w:pStyle w:val="Default"/>
        <w:ind w:firstLine="426"/>
        <w:contextualSpacing/>
        <w:jc w:val="both"/>
      </w:pPr>
      <w:r w:rsidRPr="00EF4FB0">
        <w:t xml:space="preserve">1-4.1. </w:t>
      </w:r>
      <w:r w:rsidRPr="00EF4FB0">
        <w:rPr>
          <w:b/>
        </w:rPr>
        <w:t>Работники ДДТ</w:t>
      </w:r>
      <w:r w:rsidRPr="00EF4FB0">
        <w:t xml:space="preserve"> - физические лица, состоящие с МБОУ ДО «Дом Детского творчества» трудовых отношениях на основании трудового договора, эффективного контракта. </w:t>
      </w:r>
    </w:p>
    <w:p w:rsidR="00510FDF" w:rsidRPr="00EF4FB0" w:rsidRDefault="00510FDF" w:rsidP="00DF4EF4">
      <w:pPr>
        <w:pStyle w:val="Default"/>
        <w:ind w:firstLine="426"/>
        <w:contextualSpacing/>
        <w:jc w:val="both"/>
      </w:pPr>
      <w:r w:rsidRPr="00EF4FB0">
        <w:t xml:space="preserve">1.4.2. </w:t>
      </w:r>
      <w:r w:rsidRPr="00EF4FB0">
        <w:rPr>
          <w:b/>
        </w:rPr>
        <w:t xml:space="preserve">Коррупция </w:t>
      </w:r>
      <w:r w:rsidRPr="00EF4FB0">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 273-ФЗ). </w:t>
      </w:r>
    </w:p>
    <w:p w:rsidR="00510FDF" w:rsidRPr="00EF4FB0" w:rsidRDefault="00510FDF" w:rsidP="00DF4EF4">
      <w:pPr>
        <w:pStyle w:val="Default"/>
        <w:ind w:firstLine="426"/>
        <w:contextualSpacing/>
        <w:jc w:val="both"/>
      </w:pPr>
      <w:r w:rsidRPr="00EF4FB0">
        <w:t xml:space="preserve">1.4.3. </w:t>
      </w:r>
      <w:r w:rsidRPr="00EF4FB0">
        <w:rPr>
          <w:b/>
        </w:rPr>
        <w:t>Коррупционное правонарушение</w:t>
      </w:r>
      <w:r w:rsidRPr="00EF4FB0">
        <w:t xml:space="preserve"> – деяние, обладающее признаками коррупции, за которые нормативным правовым актом предусмотрена гражданско-правовая, дисциплинарная, административная или уголовная ответственность. </w:t>
      </w:r>
    </w:p>
    <w:p w:rsidR="00510FDF" w:rsidRPr="00EF4FB0" w:rsidRDefault="00510FDF" w:rsidP="00DF4EF4">
      <w:pPr>
        <w:pStyle w:val="Default"/>
        <w:ind w:firstLine="426"/>
        <w:contextualSpacing/>
        <w:jc w:val="both"/>
      </w:pPr>
      <w:r w:rsidRPr="00EF4FB0">
        <w:t xml:space="preserve">1.4.4. </w:t>
      </w:r>
      <w:r w:rsidRPr="00EF4FB0">
        <w:rPr>
          <w:b/>
        </w:rPr>
        <w:t>Формальные санкции</w:t>
      </w:r>
      <w:r w:rsidRPr="00EF4FB0">
        <w:t xml:space="preserve"> – меры дисциплинарного взыскания (необоснованное объявление замечания, выговора, увольнение по инициативе работодателя) и административного воздействия (необоснованная невыплата премии, привлечение к материальной ответственности) на работника, применяемые к нему, в связи с сообщением им о коррупционных правонарушениях. </w:t>
      </w:r>
    </w:p>
    <w:p w:rsidR="00510FDF" w:rsidRDefault="00510FDF" w:rsidP="00DF4EF4">
      <w:pPr>
        <w:pStyle w:val="Default"/>
        <w:ind w:firstLine="426"/>
        <w:contextualSpacing/>
        <w:jc w:val="both"/>
      </w:pPr>
      <w:r w:rsidRPr="00EF4FB0">
        <w:t xml:space="preserve">1.4.5. </w:t>
      </w:r>
      <w:r w:rsidRPr="00EF4FB0">
        <w:rPr>
          <w:b/>
        </w:rPr>
        <w:t>Неформальные санкции</w:t>
      </w:r>
      <w:r w:rsidRPr="00EF4FB0">
        <w:t xml:space="preserve"> - спонтанные, эмоционально окрашенные реакции (оскорбительный тон, сквернословие, ругань, демонстративное игнорирование работника и т.д.), применяемые к работнику в связи с сообщением им о коррупционных правонарушениях. </w:t>
      </w:r>
    </w:p>
    <w:p w:rsidR="00357431" w:rsidRPr="00EF4FB0" w:rsidRDefault="00357431" w:rsidP="00DF4EF4">
      <w:pPr>
        <w:pStyle w:val="Default"/>
        <w:ind w:firstLine="426"/>
        <w:contextualSpacing/>
        <w:jc w:val="both"/>
      </w:pPr>
    </w:p>
    <w:p w:rsidR="00233929" w:rsidRPr="00357431" w:rsidRDefault="00233929" w:rsidP="00357431">
      <w:pPr>
        <w:pStyle w:val="Default"/>
        <w:ind w:firstLine="426"/>
        <w:jc w:val="center"/>
        <w:rPr>
          <w:b/>
        </w:rPr>
      </w:pPr>
      <w:r w:rsidRPr="00AA0928">
        <w:rPr>
          <w:b/>
          <w:bCs/>
        </w:rPr>
        <w:t xml:space="preserve">2. </w:t>
      </w:r>
      <w:r w:rsidRPr="00357431">
        <w:rPr>
          <w:b/>
        </w:rPr>
        <w:t>Меры, направленные на обеспечение конфиденциальности полученных сведений и защиты работников МБОУ ДО «Дом Детского творчества», сообщивших о коррупционных правонарушениях.</w:t>
      </w:r>
    </w:p>
    <w:p w:rsidR="00233929" w:rsidRPr="00AA0928" w:rsidRDefault="00233929" w:rsidP="00233929">
      <w:pPr>
        <w:pStyle w:val="Default"/>
        <w:ind w:firstLine="426"/>
        <w:jc w:val="both"/>
      </w:pPr>
      <w:r w:rsidRPr="00AA0928">
        <w:t xml:space="preserve">2.1. Защите подлежат работники, уведомившие работодателя, органы прокуратуры или другие государственные органы о фактах обращения в целях склонения их к совершению коррупционного правонарушения (о фактах совершения другими работниками МБОУ ДО «Дом Детского творчества») в связи с исполнением им должностных обязанностей. </w:t>
      </w:r>
    </w:p>
    <w:p w:rsidR="00233929" w:rsidRPr="00AA0928" w:rsidRDefault="00233929" w:rsidP="00233929">
      <w:pPr>
        <w:pStyle w:val="Default"/>
        <w:ind w:firstLine="426"/>
        <w:jc w:val="both"/>
      </w:pPr>
      <w:r w:rsidRPr="00AA0928">
        <w:lastRenderedPageBreak/>
        <w:t xml:space="preserve">2.2. Государственная защита работника МБОУ ДО «Дом Детского творчества», уведомившего представителя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в связи с исполнением служебных обязанностей каких-либо лиц в целях склонения их к совершению коррупционных правонарушении, в связи с его участием в уголовном судопроизводстве в качестве потерпевшего или свидетеля обеспечивается в порядке и на условиях, установленных Федеральным законом от 20.08.2004 № 119-ФЗ «О государственной защите потерпевших, свидетелей и иных участников уголовного судопроизводства». </w:t>
      </w:r>
    </w:p>
    <w:p w:rsidR="00233929" w:rsidRPr="00AA0928" w:rsidRDefault="00233929" w:rsidP="00233929">
      <w:pPr>
        <w:pStyle w:val="Default"/>
        <w:ind w:firstLine="426"/>
        <w:jc w:val="both"/>
      </w:pPr>
      <w:r w:rsidRPr="00AA0928">
        <w:t xml:space="preserve">2.3. Работодателем принимаются меры по защите работника, уведомившего представителя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в связи с исполнением служебных обязанностей каких-либо лиц в целях склонения их к совершению коррупционных правонарушений, от формальных и неформальных санкций - совокупность мер по обеспечению их защиты работодателем на время проведения процедур проверки сообщений о коррупционном правонарушении, а в случае необходимости и после их окончания. </w:t>
      </w:r>
    </w:p>
    <w:p w:rsidR="00233929" w:rsidRPr="00AA0928" w:rsidRDefault="00233929" w:rsidP="00233929">
      <w:pPr>
        <w:pStyle w:val="Default"/>
        <w:ind w:firstLine="426"/>
        <w:jc w:val="both"/>
      </w:pPr>
      <w:r w:rsidRPr="00AA0928">
        <w:t xml:space="preserve">2.4. Для эффективной защиты работников, сообщивших о коррупционных правонарушениях, применяется комплекс мер, который включает в себя: </w:t>
      </w:r>
    </w:p>
    <w:p w:rsidR="00233929" w:rsidRPr="00AA0928" w:rsidRDefault="00233929" w:rsidP="00233929">
      <w:pPr>
        <w:pStyle w:val="Default"/>
        <w:ind w:firstLine="426"/>
        <w:jc w:val="both"/>
      </w:pPr>
      <w:r w:rsidRPr="00AA0928">
        <w:t xml:space="preserve">2.4.1. Обеспечение конфиденциальности сведений о работнике, сообщившем о коррупционных правонарушениях. </w:t>
      </w:r>
    </w:p>
    <w:p w:rsidR="00233929" w:rsidRPr="00AA0928" w:rsidRDefault="00233929" w:rsidP="00233929">
      <w:pPr>
        <w:pStyle w:val="Default"/>
        <w:ind w:firstLine="426"/>
        <w:jc w:val="both"/>
      </w:pPr>
      <w:r w:rsidRPr="00AA0928">
        <w:t xml:space="preserve">2.4.2. Защита от неправомерного увольнения и иных ущемлений прав и законных интересов в рамках исполнения должностных обязанностей и осуществления полномочий. </w:t>
      </w:r>
    </w:p>
    <w:p w:rsidR="00233929" w:rsidRPr="00AA0928" w:rsidRDefault="00233929" w:rsidP="00233929">
      <w:pPr>
        <w:pStyle w:val="Default"/>
        <w:ind w:firstLine="426"/>
        <w:jc w:val="both"/>
      </w:pPr>
      <w:r w:rsidRPr="00AA0928">
        <w:t xml:space="preserve">2.5. Непосредственный руководитель, вышестоящий руководитель, директор Учреждения принимают меры для максимального ограждения работника, сообщившего о коррупционном правонарушении, от формальных и неформальных санкций, не допускают разглашения сведений об информаторе и обстоятельствах проведения проверки. </w:t>
      </w:r>
    </w:p>
    <w:p w:rsidR="00233929" w:rsidRPr="00AA0928" w:rsidRDefault="00233929" w:rsidP="00233929">
      <w:pPr>
        <w:pStyle w:val="Default"/>
        <w:ind w:firstLine="426"/>
        <w:jc w:val="both"/>
      </w:pPr>
      <w:r w:rsidRPr="00AA0928">
        <w:t xml:space="preserve">2.6. В случае проведения в отношении работника, ранее сообщившего о коррупционных правонарушениях, служебной проверки, следствием которой по мнению работника может стать применение в отношении него мер дисциплинарного характера (привлечение к дисциплинарной ответственности), материалы служебной проверки по ходатайству работника могут быть предварительно рассмотрены на заседании Комиссии по противодействии коррупции и урегулированию конфликта интересов МБОУ ДО «Дом Детского творчества». </w:t>
      </w:r>
    </w:p>
    <w:p w:rsidR="00233929" w:rsidRPr="00AA0928" w:rsidRDefault="00233929" w:rsidP="00233929">
      <w:pPr>
        <w:pStyle w:val="Default"/>
        <w:ind w:firstLine="426"/>
        <w:jc w:val="both"/>
      </w:pPr>
      <w:r w:rsidRPr="00AA0928">
        <w:t xml:space="preserve">2.6.1. Ходатайство работника, ранее сообщившего о коррупционных правонарушениях, должно быть подано одновременно с предоставлением письменных объяснений о причинах и обстоятельствах допущенного нарушения, которые работник представляет работодателю в порядке статьи 193 Трудового кодекса Российской Федерации в ответ на предъявление соответствующего требования работодателя, либо иного лица, уполномоченного на проведение служебной проверки. </w:t>
      </w:r>
    </w:p>
    <w:p w:rsidR="00357431" w:rsidRDefault="00233929" w:rsidP="00233929">
      <w:pPr>
        <w:pStyle w:val="Default"/>
        <w:ind w:firstLine="426"/>
        <w:jc w:val="both"/>
      </w:pPr>
      <w:r w:rsidRPr="00AA0928">
        <w:t xml:space="preserve">2.7. В случае привлечения к дисциплинарной ответственности работника, ранее сообщившего о коррупционных правонарушениях,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на общих основаниях. </w:t>
      </w:r>
    </w:p>
    <w:p w:rsidR="00357431" w:rsidRDefault="00357431" w:rsidP="00357431">
      <w:pPr>
        <w:pStyle w:val="Default"/>
        <w:ind w:firstLine="426"/>
        <w:jc w:val="center"/>
      </w:pPr>
    </w:p>
    <w:p w:rsidR="00233929" w:rsidRPr="00AA0928" w:rsidRDefault="00233929" w:rsidP="00357431">
      <w:pPr>
        <w:pStyle w:val="Default"/>
        <w:ind w:firstLine="426"/>
        <w:jc w:val="center"/>
      </w:pPr>
      <w:r w:rsidRPr="00AA0928">
        <w:rPr>
          <w:b/>
          <w:bCs/>
        </w:rPr>
        <w:t>3.Меры, направленные на поощрение и премирование работников, сообщивших о коррупционных правонарушениях</w:t>
      </w:r>
    </w:p>
    <w:p w:rsidR="00233929" w:rsidRPr="00AA0928" w:rsidRDefault="00233929" w:rsidP="00233929">
      <w:pPr>
        <w:pStyle w:val="Default"/>
        <w:ind w:firstLine="426"/>
        <w:jc w:val="both"/>
      </w:pPr>
      <w:r w:rsidRPr="00AA0928">
        <w:t>3.1. Работнику М</w:t>
      </w:r>
      <w:r>
        <w:t>Б</w:t>
      </w:r>
      <w:r w:rsidRPr="00AA0928">
        <w:t xml:space="preserve">ОУ </w:t>
      </w:r>
      <w:r>
        <w:t>ДО «Дом детского творчества»</w:t>
      </w:r>
      <w:r w:rsidRPr="00AA0928">
        <w:t xml:space="preserve">, способствующему раскрытию правонарушения коррупционной направленности предусматривается нематериальное поощрение в форме: </w:t>
      </w:r>
    </w:p>
    <w:p w:rsidR="00233929" w:rsidRPr="00AA0928" w:rsidRDefault="00233929" w:rsidP="00C54E51">
      <w:pPr>
        <w:pStyle w:val="Default"/>
        <w:numPr>
          <w:ilvl w:val="0"/>
          <w:numId w:val="26"/>
        </w:numPr>
        <w:spacing w:after="55"/>
        <w:jc w:val="both"/>
      </w:pPr>
      <w:r w:rsidRPr="00AA0928">
        <w:t xml:space="preserve">вынесения устной благодарности; </w:t>
      </w:r>
    </w:p>
    <w:p w:rsidR="00233929" w:rsidRPr="00AA0928" w:rsidRDefault="00233929" w:rsidP="00C54E51">
      <w:pPr>
        <w:pStyle w:val="Default"/>
        <w:numPr>
          <w:ilvl w:val="0"/>
          <w:numId w:val="26"/>
        </w:numPr>
        <w:spacing w:after="55"/>
        <w:jc w:val="both"/>
      </w:pPr>
      <w:r w:rsidRPr="00AA0928">
        <w:t xml:space="preserve">вручения благодарственного письма; </w:t>
      </w:r>
    </w:p>
    <w:p w:rsidR="00233929" w:rsidRPr="00AA0928" w:rsidRDefault="00233929" w:rsidP="00C54E51">
      <w:pPr>
        <w:pStyle w:val="Default"/>
        <w:numPr>
          <w:ilvl w:val="0"/>
          <w:numId w:val="26"/>
        </w:numPr>
        <w:jc w:val="both"/>
      </w:pPr>
      <w:r w:rsidRPr="00AA0928">
        <w:lastRenderedPageBreak/>
        <w:t xml:space="preserve">вынесения благодарности с занесением в личное дело работника. </w:t>
      </w:r>
    </w:p>
    <w:p w:rsidR="00233929" w:rsidRPr="00AA0928" w:rsidRDefault="00233929" w:rsidP="00233929">
      <w:pPr>
        <w:pStyle w:val="Default"/>
        <w:ind w:firstLine="426"/>
        <w:jc w:val="both"/>
      </w:pPr>
    </w:p>
    <w:p w:rsidR="00233929" w:rsidRPr="00357431" w:rsidRDefault="00357431" w:rsidP="00357431">
      <w:pPr>
        <w:pStyle w:val="Default"/>
        <w:ind w:firstLine="426"/>
        <w:jc w:val="center"/>
        <w:rPr>
          <w:b/>
        </w:rPr>
      </w:pPr>
      <w:r w:rsidRPr="00357431">
        <w:rPr>
          <w:b/>
          <w:bCs/>
        </w:rPr>
        <w:t>4</w:t>
      </w:r>
      <w:r w:rsidR="00233929" w:rsidRPr="00357431">
        <w:rPr>
          <w:b/>
          <w:bCs/>
        </w:rPr>
        <w:t xml:space="preserve">. </w:t>
      </w:r>
      <w:r w:rsidR="00233929" w:rsidRPr="00357431">
        <w:rPr>
          <w:b/>
        </w:rPr>
        <w:t>Ответственность работников</w:t>
      </w:r>
    </w:p>
    <w:p w:rsidR="00233929" w:rsidRPr="00AA0928" w:rsidRDefault="00357431" w:rsidP="00233929">
      <w:pPr>
        <w:pStyle w:val="Default"/>
        <w:ind w:firstLine="426"/>
        <w:jc w:val="both"/>
      </w:pPr>
      <w:r>
        <w:t>4</w:t>
      </w:r>
      <w:r w:rsidR="00233929" w:rsidRPr="00AA0928">
        <w:t>.1. В случае сообщения работником М</w:t>
      </w:r>
      <w:r w:rsidR="00233929">
        <w:t>Б</w:t>
      </w:r>
      <w:r w:rsidR="00233929" w:rsidRPr="00AA0928">
        <w:t xml:space="preserve">ОУ </w:t>
      </w:r>
      <w:r w:rsidR="00233929">
        <w:t>ДО «Дом детского творчества»</w:t>
      </w:r>
      <w:r w:rsidR="00233929" w:rsidRPr="00AA0928">
        <w:t xml:space="preserve"> заведомо ложной информации, несоответствующей действительности, либо информации, порочащей честь и достоинство другого работника М</w:t>
      </w:r>
      <w:r w:rsidR="00233929">
        <w:t>Б</w:t>
      </w:r>
      <w:r w:rsidR="00233929" w:rsidRPr="00AA0928">
        <w:t xml:space="preserve">ОУ </w:t>
      </w:r>
      <w:r w:rsidR="00233929">
        <w:t>ДО «Дом детского творчества»</w:t>
      </w:r>
      <w:r w:rsidR="00233929" w:rsidRPr="00AA0928">
        <w:t xml:space="preserve">, он может быть привлечён к ответственности, установленной действующим законодательством. </w:t>
      </w:r>
    </w:p>
    <w:p w:rsidR="00233929" w:rsidRDefault="00233929" w:rsidP="00233929">
      <w:pPr>
        <w:pStyle w:val="Default"/>
        <w:ind w:firstLine="426"/>
        <w:jc w:val="both"/>
        <w:rPr>
          <w:b/>
          <w:bCs/>
        </w:rPr>
      </w:pPr>
    </w:p>
    <w:p w:rsidR="00233929" w:rsidRPr="00AA0928" w:rsidRDefault="00357431" w:rsidP="00357431">
      <w:pPr>
        <w:pStyle w:val="Default"/>
        <w:ind w:firstLine="426"/>
        <w:jc w:val="center"/>
      </w:pPr>
      <w:r>
        <w:rPr>
          <w:b/>
          <w:bCs/>
        </w:rPr>
        <w:t>5</w:t>
      </w:r>
      <w:r w:rsidR="00233929" w:rsidRPr="00AA0928">
        <w:rPr>
          <w:b/>
          <w:bCs/>
        </w:rPr>
        <w:t xml:space="preserve">. </w:t>
      </w:r>
      <w:r w:rsidR="00233929" w:rsidRPr="00357431">
        <w:rPr>
          <w:b/>
        </w:rPr>
        <w:t>Ответственность за несоблюдение настоящего Положения</w:t>
      </w:r>
    </w:p>
    <w:p w:rsidR="00233929" w:rsidRPr="00AA0928" w:rsidRDefault="00233929" w:rsidP="00233929">
      <w:pPr>
        <w:pStyle w:val="Default"/>
        <w:ind w:firstLine="426"/>
        <w:jc w:val="both"/>
      </w:pPr>
    </w:p>
    <w:p w:rsidR="00233929" w:rsidRPr="00AA0928" w:rsidRDefault="00357431" w:rsidP="00233929">
      <w:pPr>
        <w:ind w:firstLine="426"/>
        <w:jc w:val="both"/>
        <w:rPr>
          <w:rFonts w:ascii="Times New Roman" w:hAnsi="Times New Roman" w:cs="Times New Roman"/>
          <w:sz w:val="24"/>
          <w:szCs w:val="24"/>
        </w:rPr>
      </w:pPr>
      <w:r>
        <w:rPr>
          <w:rFonts w:ascii="Times New Roman" w:hAnsi="Times New Roman" w:cs="Times New Roman"/>
          <w:sz w:val="24"/>
          <w:szCs w:val="24"/>
        </w:rPr>
        <w:t>5</w:t>
      </w:r>
      <w:r w:rsidR="00233929" w:rsidRPr="00AA0928">
        <w:rPr>
          <w:rFonts w:ascii="Times New Roman" w:hAnsi="Times New Roman" w:cs="Times New Roman"/>
          <w:sz w:val="24"/>
          <w:szCs w:val="24"/>
        </w:rPr>
        <w:t xml:space="preserve">.1. За несоблюдение настоящего Положения работник </w:t>
      </w:r>
      <w:r w:rsidR="00233929" w:rsidRPr="00FF6C74">
        <w:rPr>
          <w:rFonts w:ascii="Times New Roman" w:hAnsi="Times New Roman" w:cs="Times New Roman"/>
          <w:sz w:val="24"/>
          <w:szCs w:val="24"/>
        </w:rPr>
        <w:t>МБО</w:t>
      </w:r>
      <w:r w:rsidR="00233929">
        <w:rPr>
          <w:rFonts w:ascii="Times New Roman" w:hAnsi="Times New Roman" w:cs="Times New Roman"/>
          <w:sz w:val="24"/>
          <w:szCs w:val="24"/>
        </w:rPr>
        <w:t>У ДО «Дом детского творчества»</w:t>
      </w:r>
      <w:r w:rsidR="00233929" w:rsidRPr="00AA0928">
        <w:rPr>
          <w:rFonts w:ascii="Times New Roman" w:hAnsi="Times New Roman" w:cs="Times New Roman"/>
          <w:sz w:val="24"/>
          <w:szCs w:val="24"/>
        </w:rPr>
        <w:t xml:space="preserve"> может быть привлечен к ответственности в соответствии с нормами действующего законодательства.</w:t>
      </w:r>
    </w:p>
    <w:p w:rsidR="00233929" w:rsidRDefault="00233929" w:rsidP="00233929">
      <w:pPr>
        <w:pStyle w:val="Default"/>
        <w:ind w:firstLine="426"/>
        <w:jc w:val="both"/>
      </w:pPr>
    </w:p>
    <w:p w:rsidR="00510FDF" w:rsidRPr="00EF4FB0" w:rsidRDefault="00510FDF" w:rsidP="00DF4EF4">
      <w:pPr>
        <w:pStyle w:val="Default"/>
        <w:ind w:firstLine="426"/>
        <w:contextualSpacing/>
        <w:jc w:val="both"/>
      </w:pPr>
    </w:p>
    <w:p w:rsidR="00510FDF" w:rsidRPr="00EF4FB0" w:rsidRDefault="00510FDF" w:rsidP="00DF4EF4">
      <w:pPr>
        <w:spacing w:line="240" w:lineRule="auto"/>
        <w:contextualSpacing/>
        <w:rPr>
          <w:rFonts w:ascii="Times New Roman" w:hAnsi="Times New Roman" w:cs="Times New Roman"/>
          <w:sz w:val="24"/>
          <w:szCs w:val="24"/>
        </w:rPr>
      </w:pPr>
      <w:r w:rsidRPr="00EF4FB0">
        <w:rPr>
          <w:rFonts w:ascii="Times New Roman" w:hAnsi="Times New Roman" w:cs="Times New Roman"/>
          <w:sz w:val="24"/>
          <w:szCs w:val="24"/>
        </w:rPr>
        <w:br w:type="page"/>
      </w:r>
    </w:p>
    <w:p w:rsidR="00C027E8" w:rsidRP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10</w:t>
      </w:r>
    </w:p>
    <w:p w:rsidR="00C027E8" w:rsidRDefault="00C027E8" w:rsidP="00C027E8">
      <w:pPr>
        <w:pStyle w:val="aa"/>
        <w:jc w:val="right"/>
        <w:rPr>
          <w:rFonts w:ascii="Times New Roman" w:hAnsi="Times New Roman" w:cs="Times New Roman"/>
          <w:sz w:val="24"/>
          <w:szCs w:val="24"/>
        </w:rPr>
      </w:pPr>
      <w:r w:rsidRPr="00C027E8">
        <w:rPr>
          <w:rFonts w:ascii="Times New Roman" w:hAnsi="Times New Roman" w:cs="Times New Roman"/>
          <w:sz w:val="24"/>
          <w:szCs w:val="24"/>
        </w:rPr>
        <w:t>к приказу от 27.01.2023 г. № 1</w:t>
      </w:r>
    </w:p>
    <w:p w:rsidR="00510FDF" w:rsidRPr="00EF4FB0" w:rsidRDefault="00510FDF" w:rsidP="00DF4EF4">
      <w:pPr>
        <w:pStyle w:val="aa"/>
        <w:contextualSpacing/>
        <w:jc w:val="center"/>
        <w:rPr>
          <w:rFonts w:ascii="Times New Roman" w:hAnsi="Times New Roman" w:cs="Times New Roman"/>
          <w:b/>
          <w:sz w:val="24"/>
          <w:szCs w:val="24"/>
        </w:rPr>
      </w:pPr>
      <w:r w:rsidRPr="00EF4FB0">
        <w:rPr>
          <w:rFonts w:ascii="Times New Roman" w:hAnsi="Times New Roman" w:cs="Times New Roman"/>
          <w:b/>
          <w:sz w:val="24"/>
          <w:szCs w:val="24"/>
        </w:rPr>
        <w:t>ПОЛОЖЕНИЕ</w:t>
      </w:r>
    </w:p>
    <w:p w:rsidR="00510FDF" w:rsidRPr="00EF4FB0" w:rsidRDefault="00510FDF" w:rsidP="00DF4EF4">
      <w:pPr>
        <w:pStyle w:val="aa"/>
        <w:contextualSpacing/>
        <w:jc w:val="center"/>
        <w:rPr>
          <w:rFonts w:ascii="Times New Roman" w:hAnsi="Times New Roman" w:cs="Times New Roman"/>
          <w:b/>
          <w:sz w:val="24"/>
          <w:szCs w:val="24"/>
        </w:rPr>
      </w:pPr>
      <w:r w:rsidRPr="00EF4FB0">
        <w:rPr>
          <w:rFonts w:ascii="Times New Roman" w:hAnsi="Times New Roman" w:cs="Times New Roman"/>
          <w:b/>
          <w:sz w:val="24"/>
          <w:szCs w:val="24"/>
        </w:rPr>
        <w:t>о комиссии по урегулированию споров</w:t>
      </w:r>
    </w:p>
    <w:p w:rsidR="00510FDF" w:rsidRPr="00EF4FB0" w:rsidRDefault="00510FDF" w:rsidP="00DF4EF4">
      <w:pPr>
        <w:pStyle w:val="aa"/>
        <w:contextualSpacing/>
        <w:jc w:val="center"/>
        <w:rPr>
          <w:rFonts w:ascii="Times New Roman" w:hAnsi="Times New Roman" w:cs="Times New Roman"/>
          <w:b/>
          <w:sz w:val="24"/>
          <w:szCs w:val="24"/>
        </w:rPr>
      </w:pPr>
      <w:r w:rsidRPr="00EF4FB0">
        <w:rPr>
          <w:rFonts w:ascii="Times New Roman" w:hAnsi="Times New Roman" w:cs="Times New Roman"/>
          <w:b/>
          <w:sz w:val="24"/>
          <w:szCs w:val="24"/>
        </w:rPr>
        <w:t>между участниками образовательных отношений</w:t>
      </w:r>
    </w:p>
    <w:p w:rsidR="00510FDF" w:rsidRDefault="00510FDF" w:rsidP="00DF4EF4">
      <w:pPr>
        <w:pStyle w:val="aa"/>
        <w:contextualSpacing/>
        <w:jc w:val="center"/>
        <w:rPr>
          <w:rFonts w:ascii="Times New Roman" w:hAnsi="Times New Roman" w:cs="Times New Roman"/>
          <w:b/>
          <w:sz w:val="24"/>
          <w:szCs w:val="24"/>
        </w:rPr>
      </w:pPr>
      <w:r w:rsidRPr="00EF4FB0">
        <w:rPr>
          <w:rFonts w:ascii="Times New Roman" w:hAnsi="Times New Roman" w:cs="Times New Roman"/>
          <w:b/>
          <w:sz w:val="24"/>
          <w:szCs w:val="24"/>
        </w:rPr>
        <w:t>(далее – Положение)</w:t>
      </w:r>
    </w:p>
    <w:p w:rsidR="00357431" w:rsidRPr="00EF4FB0" w:rsidRDefault="00357431" w:rsidP="00DF4EF4">
      <w:pPr>
        <w:pStyle w:val="aa"/>
        <w:contextualSpacing/>
        <w:jc w:val="center"/>
        <w:rPr>
          <w:rFonts w:ascii="Times New Roman" w:hAnsi="Times New Roman" w:cs="Times New Roman"/>
          <w:b/>
          <w:sz w:val="24"/>
          <w:szCs w:val="24"/>
        </w:rPr>
      </w:pPr>
    </w:p>
    <w:p w:rsidR="00233929" w:rsidRPr="00ED5CC3" w:rsidRDefault="00233929" w:rsidP="00357431">
      <w:pPr>
        <w:spacing w:after="0" w:line="240" w:lineRule="auto"/>
        <w:ind w:firstLine="567"/>
        <w:contextualSpacing/>
        <w:jc w:val="center"/>
        <w:rPr>
          <w:rFonts w:ascii="Times New Roman" w:hAnsi="Times New Roman" w:cs="Times New Roman"/>
          <w:b/>
          <w:sz w:val="24"/>
          <w:szCs w:val="24"/>
        </w:rPr>
      </w:pPr>
      <w:r w:rsidRPr="00ED5CC3">
        <w:rPr>
          <w:rFonts w:ascii="Times New Roman" w:hAnsi="Times New Roman" w:cs="Times New Roman"/>
          <w:b/>
          <w:sz w:val="24"/>
          <w:szCs w:val="24"/>
        </w:rPr>
        <w:t>1. Общие положения</w:t>
      </w:r>
    </w:p>
    <w:p w:rsidR="00233929" w:rsidRPr="00ED5CC3"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1.1. Настоящее Положение разработано дл</w:t>
      </w:r>
      <w:r>
        <w:rPr>
          <w:rFonts w:ascii="Times New Roman" w:hAnsi="Times New Roman" w:cs="Times New Roman"/>
          <w:sz w:val="24"/>
          <w:szCs w:val="24"/>
        </w:rPr>
        <w:t xml:space="preserve">я Муниципального бюджетного </w:t>
      </w:r>
      <w:r w:rsidRPr="00ED5CC3">
        <w:rPr>
          <w:rFonts w:ascii="Times New Roman" w:hAnsi="Times New Roman" w:cs="Times New Roman"/>
          <w:sz w:val="24"/>
          <w:szCs w:val="24"/>
        </w:rPr>
        <w:t>образовательного учреждения</w:t>
      </w:r>
      <w:r>
        <w:rPr>
          <w:rFonts w:ascii="Times New Roman" w:hAnsi="Times New Roman" w:cs="Times New Roman"/>
          <w:sz w:val="24"/>
          <w:szCs w:val="24"/>
        </w:rPr>
        <w:t xml:space="preserve"> дополнительного образования «</w:t>
      </w:r>
      <w:r w:rsidRPr="00ED5CC3">
        <w:rPr>
          <w:rFonts w:ascii="Times New Roman" w:hAnsi="Times New Roman" w:cs="Times New Roman"/>
          <w:sz w:val="24"/>
          <w:szCs w:val="24"/>
        </w:rPr>
        <w:t>Дом детского творчества</w:t>
      </w:r>
      <w:r>
        <w:rPr>
          <w:rFonts w:ascii="Times New Roman" w:hAnsi="Times New Roman" w:cs="Times New Roman"/>
          <w:sz w:val="24"/>
          <w:szCs w:val="24"/>
        </w:rPr>
        <w:t>»</w:t>
      </w:r>
      <w:r w:rsidRPr="00ED5CC3">
        <w:rPr>
          <w:rFonts w:ascii="Times New Roman" w:hAnsi="Times New Roman" w:cs="Times New Roman"/>
          <w:sz w:val="24"/>
          <w:szCs w:val="24"/>
        </w:rPr>
        <w:t xml:space="preserve"> </w:t>
      </w:r>
      <w:r>
        <w:rPr>
          <w:rFonts w:ascii="Times New Roman" w:hAnsi="Times New Roman" w:cs="Times New Roman"/>
          <w:sz w:val="24"/>
          <w:szCs w:val="24"/>
        </w:rPr>
        <w:t>Вурнарского муниципального округа Чувашской Республики (далее – ДДТ</w:t>
      </w:r>
      <w:r w:rsidRPr="00ED5CC3">
        <w:rPr>
          <w:rFonts w:ascii="Times New Roman" w:hAnsi="Times New Roman" w:cs="Times New Roman"/>
          <w:sz w:val="24"/>
          <w:szCs w:val="24"/>
        </w:rPr>
        <w:t>)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w:t>
      </w:r>
      <w:r>
        <w:rPr>
          <w:rFonts w:ascii="Times New Roman" w:hAnsi="Times New Roman" w:cs="Times New Roman"/>
          <w:sz w:val="24"/>
          <w:szCs w:val="24"/>
        </w:rPr>
        <w:t xml:space="preserve">м Муниципального бюджетного </w:t>
      </w:r>
      <w:r w:rsidRPr="00ED5CC3">
        <w:rPr>
          <w:rFonts w:ascii="Times New Roman" w:hAnsi="Times New Roman" w:cs="Times New Roman"/>
          <w:sz w:val="24"/>
          <w:szCs w:val="24"/>
        </w:rPr>
        <w:t xml:space="preserve">образовательного учреждения. </w:t>
      </w:r>
    </w:p>
    <w:p w:rsidR="00233929" w:rsidRPr="00F04B15"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1.2. Данное Положение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права и обязанности членов Комиссии, а также делопроизводство.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1.3. Комиссия создается в целях урегулирования разногласий между участника</w:t>
      </w:r>
      <w:r>
        <w:rPr>
          <w:rFonts w:ascii="Times New Roman" w:hAnsi="Times New Roman" w:cs="Times New Roman"/>
          <w:sz w:val="24"/>
          <w:szCs w:val="24"/>
        </w:rPr>
        <w:t>ми образовательных отношений ДДТ</w:t>
      </w:r>
      <w:r w:rsidRPr="00ED5CC3">
        <w:rPr>
          <w:rFonts w:ascii="Times New Roman" w:hAnsi="Times New Roman" w:cs="Times New Roman"/>
          <w:sz w:val="24"/>
          <w:szCs w:val="24"/>
        </w:rPr>
        <w:t xml:space="preserve">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1.4. Участниками</w:t>
      </w:r>
      <w:r>
        <w:rPr>
          <w:rFonts w:ascii="Times New Roman" w:hAnsi="Times New Roman" w:cs="Times New Roman"/>
          <w:sz w:val="24"/>
          <w:szCs w:val="24"/>
        </w:rPr>
        <w:t xml:space="preserve"> образовательных отношений в ДДТ</w:t>
      </w:r>
      <w:r w:rsidRPr="00ED5CC3">
        <w:rPr>
          <w:rFonts w:ascii="Times New Roman" w:hAnsi="Times New Roman" w:cs="Times New Roman"/>
          <w:sz w:val="24"/>
          <w:szCs w:val="24"/>
        </w:rPr>
        <w:t xml:space="preserve"> являются: родители (законные представители) обучающихся и воспитанников, обучающиеся и воспитанники, педагогические работники и их представители, администрация образовательного учреждения.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1.5. Комиссия в своей деятельности руководствуется Конституцией Российской Федерации, Федеральным законом № 273-ФЗ "Об образовании в Российской Федерации" от 29.12.2012г, Конвенцией о правах ребенка, Уставом и Правилами внутреннего трудового распорядка, а также другими локальными нормативными актами образовательного учреждения, настоящим Положением.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1.6. Комиссия является первичным органом по рассмотрению конфликтных ситуаций в образовательном учреждении.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1.7. В своей деятельности Комиссия по урегулированию споров между участниками образовательных отношений должна обеспечивать соблюдение прав личности.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1.8. Члены Комиссии осуществляют свою деятельность на безвозмездной основе. </w:t>
      </w:r>
    </w:p>
    <w:p w:rsidR="00357431" w:rsidRDefault="00357431" w:rsidP="00357431">
      <w:pPr>
        <w:spacing w:after="0" w:line="240" w:lineRule="auto"/>
        <w:ind w:firstLine="567"/>
        <w:contextualSpacing/>
        <w:jc w:val="center"/>
        <w:rPr>
          <w:rFonts w:ascii="Times New Roman" w:hAnsi="Times New Roman" w:cs="Times New Roman"/>
          <w:b/>
          <w:sz w:val="24"/>
          <w:szCs w:val="24"/>
        </w:rPr>
      </w:pPr>
    </w:p>
    <w:p w:rsidR="00233929" w:rsidRPr="00ED5CC3" w:rsidRDefault="00233929" w:rsidP="00357431">
      <w:pPr>
        <w:spacing w:after="0" w:line="240" w:lineRule="auto"/>
        <w:ind w:firstLine="567"/>
        <w:contextualSpacing/>
        <w:jc w:val="center"/>
        <w:rPr>
          <w:rFonts w:ascii="Times New Roman" w:hAnsi="Times New Roman" w:cs="Times New Roman"/>
          <w:b/>
          <w:sz w:val="24"/>
          <w:szCs w:val="24"/>
        </w:rPr>
      </w:pPr>
      <w:r w:rsidRPr="00ED5CC3">
        <w:rPr>
          <w:rFonts w:ascii="Times New Roman" w:hAnsi="Times New Roman" w:cs="Times New Roman"/>
          <w:b/>
          <w:sz w:val="24"/>
          <w:szCs w:val="24"/>
        </w:rPr>
        <w:t>2. Порядок избрания и состав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2.1. Комиссия по урегулированию споров между участниками образовательных отношений в </w:t>
      </w:r>
      <w:r>
        <w:rPr>
          <w:rFonts w:ascii="Times New Roman" w:hAnsi="Times New Roman" w:cs="Times New Roman"/>
          <w:sz w:val="24"/>
          <w:szCs w:val="24"/>
        </w:rPr>
        <w:t>ДДТ</w:t>
      </w:r>
      <w:r w:rsidRPr="00ED5CC3">
        <w:rPr>
          <w:rFonts w:ascii="Times New Roman" w:hAnsi="Times New Roman" w:cs="Times New Roman"/>
          <w:sz w:val="24"/>
          <w:szCs w:val="24"/>
        </w:rPr>
        <w:t xml:space="preserve"> состоит из равного числа родителей (законных представителей) обучающихся и воспитанников (3 чел.) и работников образовательного учреждения (3 чел.)</w:t>
      </w:r>
      <w:r>
        <w:rPr>
          <w:rFonts w:ascii="Times New Roman" w:hAnsi="Times New Roman" w:cs="Times New Roman"/>
          <w:sz w:val="24"/>
          <w:szCs w:val="24"/>
        </w:rPr>
        <w:t>.</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2.2. Избранными в состав комиссии по урегулированию споров между участниками образовательных отношений от работников образовательного учреждения считаются кандидатуры, получившие большинство голосов на Общем собрании работников образовательного учреждения.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2.3. Избранными в состав комиссии по урегулированию споров от родителей (законных представителей) обучающихся и воспитанников </w:t>
      </w:r>
      <w:r>
        <w:rPr>
          <w:rFonts w:ascii="Times New Roman" w:hAnsi="Times New Roman" w:cs="Times New Roman"/>
          <w:sz w:val="24"/>
          <w:szCs w:val="24"/>
        </w:rPr>
        <w:t>ДДТ</w:t>
      </w:r>
      <w:r w:rsidRPr="00ED5CC3">
        <w:rPr>
          <w:rFonts w:ascii="Times New Roman" w:hAnsi="Times New Roman" w:cs="Times New Roman"/>
          <w:sz w:val="24"/>
          <w:szCs w:val="24"/>
        </w:rPr>
        <w:t xml:space="preserve"> считаются кандидаты, получившие большинство голосов на общем родительском собрании.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2.4. Утверждение членов комиссии и назначение ее председателя оформляются приказом по образовательному учреждению. Комиссия из своего состава избирает председателя, заместителя и секретаря.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lastRenderedPageBreak/>
        <w:t xml:space="preserve"> 2.5. Руководство Комиссией осуществляет председатель Комиссии. Секретарь Комиссии ведет протоколы заседаний Комиссии по урег</w:t>
      </w:r>
      <w:r>
        <w:rPr>
          <w:rFonts w:ascii="Times New Roman" w:hAnsi="Times New Roman" w:cs="Times New Roman"/>
          <w:sz w:val="24"/>
          <w:szCs w:val="24"/>
        </w:rPr>
        <w:t>улированию споров, которые храня</w:t>
      </w:r>
      <w:r w:rsidRPr="00ED5CC3">
        <w:rPr>
          <w:rFonts w:ascii="Times New Roman" w:hAnsi="Times New Roman" w:cs="Times New Roman"/>
          <w:sz w:val="24"/>
          <w:szCs w:val="24"/>
        </w:rPr>
        <w:t xml:space="preserve">тся в образовательном учреждении три года.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2.6.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2.7. Срок полномочий комиссии по урегулированию споров составляет 1 год.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2.8. Досрочное прекращение полномочий члена комиссии осуществляется: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на основании личного заявления члена комиссии об исключении его из состава комиссии;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по требованию не менее 2/3 членов комиссии, выраженному в письменной форме;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в случае отчисления (выбытия) из школы или детского сада обучающегося или воспитанника, родителем (законным представителем) которого является член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в случае увольнения работника – члена комиссии.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2.9.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2.10. Первое заседание Комиссии проводится в течение трех рабочих дней с момента утверждения состава комиссии по урегулированию споров в образовательном учреждении.</w:t>
      </w:r>
    </w:p>
    <w:p w:rsidR="00357431" w:rsidRDefault="00357431" w:rsidP="00233929">
      <w:pPr>
        <w:spacing w:after="0" w:line="240" w:lineRule="auto"/>
        <w:ind w:firstLine="567"/>
        <w:contextualSpacing/>
        <w:jc w:val="both"/>
        <w:rPr>
          <w:rFonts w:ascii="Times New Roman" w:hAnsi="Times New Roman" w:cs="Times New Roman"/>
          <w:sz w:val="24"/>
          <w:szCs w:val="24"/>
        </w:rPr>
      </w:pPr>
    </w:p>
    <w:p w:rsidR="00233929" w:rsidRPr="00D54C41" w:rsidRDefault="00233929" w:rsidP="00357431">
      <w:pPr>
        <w:spacing w:after="0" w:line="240" w:lineRule="auto"/>
        <w:ind w:firstLine="567"/>
        <w:contextualSpacing/>
        <w:jc w:val="center"/>
        <w:rPr>
          <w:rFonts w:ascii="Times New Roman" w:hAnsi="Times New Roman" w:cs="Times New Roman"/>
          <w:b/>
          <w:sz w:val="24"/>
          <w:szCs w:val="24"/>
        </w:rPr>
      </w:pPr>
      <w:r w:rsidRPr="00D54C41">
        <w:rPr>
          <w:rFonts w:ascii="Times New Roman" w:hAnsi="Times New Roman" w:cs="Times New Roman"/>
          <w:b/>
          <w:sz w:val="24"/>
          <w:szCs w:val="24"/>
        </w:rPr>
        <w:t>3. Компетенция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3.1. В компетенцию Комиссии входит рассмотрение следующих вопросов:</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возникновение разногласий по реализации права на образование между участниками образовательных отношений;</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возникновение конфликта интересов между</w:t>
      </w:r>
      <w:r>
        <w:rPr>
          <w:rFonts w:ascii="Times New Roman" w:hAnsi="Times New Roman" w:cs="Times New Roman"/>
          <w:sz w:val="24"/>
          <w:szCs w:val="24"/>
        </w:rPr>
        <w:t xml:space="preserve"> педагогическими работниками ДДТ</w:t>
      </w:r>
      <w:r w:rsidRPr="00ED5CC3">
        <w:rPr>
          <w:rFonts w:ascii="Times New Roman" w:hAnsi="Times New Roman" w:cs="Times New Roman"/>
          <w:sz w:val="24"/>
          <w:szCs w:val="24"/>
        </w:rPr>
        <w:t xml:space="preserve"> и иными участниками образовательных отношений;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применения локальных нормативных актов образовательного учреждения в части, противоречащей реализации права на образование;</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рассмотрение жалобы педагогического работника о применении к нему дисциплинарного взыскания;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рассмотрение обращения педагогических работников </w:t>
      </w:r>
      <w:r>
        <w:rPr>
          <w:rFonts w:ascii="Times New Roman" w:hAnsi="Times New Roman" w:cs="Times New Roman"/>
          <w:sz w:val="24"/>
          <w:szCs w:val="24"/>
        </w:rPr>
        <w:t>ДДТ</w:t>
      </w:r>
      <w:r w:rsidRPr="00ED5CC3">
        <w:rPr>
          <w:rFonts w:ascii="Times New Roman" w:hAnsi="Times New Roman" w:cs="Times New Roman"/>
          <w:sz w:val="24"/>
          <w:szCs w:val="24"/>
        </w:rPr>
        <w:t xml:space="preserve"> о наличии или об отсутствии конфликта интересов;</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нарушения педагогическими работниками норм профессиональной этики педагогического работника образовательного учреждения. </w:t>
      </w:r>
    </w:p>
    <w:p w:rsidR="00394B2A" w:rsidRDefault="00394B2A" w:rsidP="00233929">
      <w:pPr>
        <w:spacing w:after="0" w:line="240" w:lineRule="auto"/>
        <w:ind w:firstLine="567"/>
        <w:contextualSpacing/>
        <w:jc w:val="both"/>
        <w:rPr>
          <w:rFonts w:ascii="Times New Roman" w:hAnsi="Times New Roman" w:cs="Times New Roman"/>
          <w:b/>
          <w:sz w:val="24"/>
          <w:szCs w:val="24"/>
        </w:rPr>
      </w:pPr>
    </w:p>
    <w:p w:rsidR="00233929" w:rsidRPr="00D54C41" w:rsidRDefault="00233929" w:rsidP="00394B2A">
      <w:pPr>
        <w:spacing w:after="0" w:line="240" w:lineRule="auto"/>
        <w:ind w:firstLine="567"/>
        <w:contextualSpacing/>
        <w:jc w:val="center"/>
        <w:rPr>
          <w:rFonts w:ascii="Times New Roman" w:hAnsi="Times New Roman" w:cs="Times New Roman"/>
          <w:b/>
          <w:sz w:val="24"/>
          <w:szCs w:val="24"/>
        </w:rPr>
      </w:pPr>
      <w:r w:rsidRPr="00D54C41">
        <w:rPr>
          <w:rFonts w:ascii="Times New Roman" w:hAnsi="Times New Roman" w:cs="Times New Roman"/>
          <w:b/>
          <w:sz w:val="24"/>
          <w:szCs w:val="24"/>
        </w:rPr>
        <w:t>4. Деятельность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4.1. Комиссия по урегулированию споров между участниками образовательных отношений собирается в случае возникновения конфликтной ситуации в </w:t>
      </w:r>
      <w:r>
        <w:rPr>
          <w:rFonts w:ascii="Times New Roman" w:hAnsi="Times New Roman" w:cs="Times New Roman"/>
          <w:sz w:val="24"/>
          <w:szCs w:val="24"/>
        </w:rPr>
        <w:t>ДДТ</w:t>
      </w:r>
      <w:r w:rsidRPr="00ED5CC3">
        <w:rPr>
          <w:rFonts w:ascii="Times New Roman" w:hAnsi="Times New Roman" w:cs="Times New Roman"/>
          <w:sz w:val="24"/>
          <w:szCs w:val="24"/>
        </w:rPr>
        <w:t>, если стороны самостоятельно не урегулировали разногласия.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 поступления такого обращения.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4.3. Заявитель может обратиться в Комиссию в десятидневный срок со дня возникновения конфликтной ситуации и нарушения его прав.</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4.4. Обращение подается в письменной форме. В обращении указывается:</w:t>
      </w:r>
    </w:p>
    <w:p w:rsidR="00394B2A"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фамилия, имя, отчество лица, подавшего обращение;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почтовый адрес, по которому должно быть направлено решение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конкретные факты и события, нарушившие права участников образовательных отношений;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время и место их совершения;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личная подпись и дата.</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4.5. К обращению могут быть приложены документы или иные материалы подтверждающие указанные нарушения. Анонимные обращения Комиссией не рассматриваются.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lastRenderedPageBreak/>
        <w:t xml:space="preserve">4.6. Обращение регистрируется секретарем Комиссии в журнале регистрации поступивших обращений.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4.7. Комиссия по урегулированию</w:t>
      </w:r>
      <w:r>
        <w:rPr>
          <w:rFonts w:ascii="Times New Roman" w:hAnsi="Times New Roman" w:cs="Times New Roman"/>
          <w:sz w:val="24"/>
          <w:szCs w:val="24"/>
        </w:rPr>
        <w:t xml:space="preserve"> </w:t>
      </w:r>
      <w:r w:rsidRPr="00ED5CC3">
        <w:rPr>
          <w:rFonts w:ascii="Times New Roman" w:hAnsi="Times New Roman" w:cs="Times New Roman"/>
          <w:sz w:val="24"/>
          <w:szCs w:val="24"/>
        </w:rPr>
        <w:t xml:space="preserve">споров между участниками образовательных отношений </w:t>
      </w:r>
      <w:r>
        <w:rPr>
          <w:rFonts w:ascii="Times New Roman" w:hAnsi="Times New Roman" w:cs="Times New Roman"/>
          <w:sz w:val="24"/>
          <w:szCs w:val="24"/>
        </w:rPr>
        <w:t>ДДТ</w:t>
      </w:r>
      <w:r w:rsidRPr="00ED5CC3">
        <w:rPr>
          <w:rFonts w:ascii="Times New Roman" w:hAnsi="Times New Roman" w:cs="Times New Roman"/>
          <w:sz w:val="24"/>
          <w:szCs w:val="24"/>
        </w:rPr>
        <w:t xml:space="preserve"> в соответствии с полученным заявлением, заслушав мнения обеих сторон, принимает решение об урегулировании конфликтной ситуации.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4.9. Работа Комиссии в образовательном учреждении оформляется протоколами, которые подписываются председателем комиссии и секретарем.</w:t>
      </w:r>
    </w:p>
    <w:p w:rsidR="00394B2A"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w:t>
      </w:r>
      <w:r w:rsidR="00394B2A">
        <w:rPr>
          <w:rFonts w:ascii="Times New Roman" w:hAnsi="Times New Roman" w:cs="Times New Roman"/>
          <w:sz w:val="24"/>
          <w:szCs w:val="24"/>
        </w:rPr>
        <w:t>ь пояснения.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w:t>
      </w:r>
      <w:r>
        <w:rPr>
          <w:rFonts w:ascii="Times New Roman" w:hAnsi="Times New Roman" w:cs="Times New Roman"/>
          <w:sz w:val="24"/>
          <w:szCs w:val="24"/>
        </w:rPr>
        <w:t xml:space="preserve">ДДТ </w:t>
      </w:r>
      <w:r w:rsidRPr="00ED5CC3">
        <w:rPr>
          <w:rFonts w:ascii="Times New Roman" w:hAnsi="Times New Roman" w:cs="Times New Roman"/>
          <w:sz w:val="24"/>
          <w:szCs w:val="24"/>
        </w:rPr>
        <w:t>либо немотивированный отказ от показаний не являются препятствием для рассмотрения обращения по существу.</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 </w:t>
      </w:r>
    </w:p>
    <w:p w:rsidR="00394B2A" w:rsidRDefault="00394B2A" w:rsidP="00233929">
      <w:pPr>
        <w:spacing w:after="0" w:line="240" w:lineRule="auto"/>
        <w:ind w:firstLine="567"/>
        <w:contextualSpacing/>
        <w:jc w:val="both"/>
        <w:rPr>
          <w:rFonts w:ascii="Times New Roman" w:hAnsi="Times New Roman" w:cs="Times New Roman"/>
          <w:sz w:val="24"/>
          <w:szCs w:val="24"/>
        </w:rPr>
      </w:pPr>
    </w:p>
    <w:p w:rsidR="00233929" w:rsidRPr="00797174" w:rsidRDefault="00233929" w:rsidP="00394B2A">
      <w:pPr>
        <w:spacing w:after="0" w:line="240" w:lineRule="auto"/>
        <w:ind w:firstLine="567"/>
        <w:contextualSpacing/>
        <w:jc w:val="center"/>
        <w:rPr>
          <w:rFonts w:ascii="Times New Roman" w:hAnsi="Times New Roman" w:cs="Times New Roman"/>
          <w:b/>
          <w:sz w:val="24"/>
          <w:szCs w:val="24"/>
        </w:rPr>
      </w:pPr>
      <w:r w:rsidRPr="00797174">
        <w:rPr>
          <w:rFonts w:ascii="Times New Roman" w:hAnsi="Times New Roman" w:cs="Times New Roman"/>
          <w:b/>
          <w:sz w:val="24"/>
          <w:szCs w:val="24"/>
        </w:rPr>
        <w:t>5. Порядок принятия решений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5.1. Комиссия по урегулированию споров в </w:t>
      </w:r>
      <w:r>
        <w:rPr>
          <w:rFonts w:ascii="Times New Roman" w:hAnsi="Times New Roman" w:cs="Times New Roman"/>
          <w:sz w:val="24"/>
          <w:szCs w:val="24"/>
        </w:rPr>
        <w:t>ДДТ</w:t>
      </w:r>
      <w:r w:rsidRPr="00ED5CC3">
        <w:rPr>
          <w:rFonts w:ascii="Times New Roman" w:hAnsi="Times New Roman" w:cs="Times New Roman"/>
          <w:sz w:val="24"/>
          <w:szCs w:val="24"/>
        </w:rPr>
        <w:t xml:space="preserve"> принимает решения не позднее тридцати календарных дней с момента поступления обращения.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5.2. Решение комиссии принимается большинством голосов и фиксируется в протоколе заседания комиссии.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5.3. Заседание Комиссии по урегулированию споров считается правомочным, если на нем присутствовало не менее 3/4 членов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5.4. Комиссия принимает решение простым большинством голосов, членов, присутствующих на заседании Комиссии.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5.5. При решении вопросов каждый член Комиссии имеет один голос. В случае равенства голосов решающим является голос председателя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обучающихся или воспитанников, родителей (законных представителей) детей, а также работников</w:t>
      </w:r>
      <w:r>
        <w:rPr>
          <w:rFonts w:ascii="Times New Roman" w:hAnsi="Times New Roman" w:cs="Times New Roman"/>
          <w:sz w:val="24"/>
          <w:szCs w:val="24"/>
        </w:rPr>
        <w:t xml:space="preserve"> ДДТ</w:t>
      </w:r>
      <w:r w:rsidRPr="00ED5CC3">
        <w:rPr>
          <w:rFonts w:ascii="Times New Roman" w:hAnsi="Times New Roman" w:cs="Times New Roman"/>
          <w:sz w:val="24"/>
          <w:szCs w:val="24"/>
        </w:rPr>
        <w:t>, комиссия возлагает обязанности по устранению выявленных нарушений и (или) недопущению нарушений в будущем.</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5.7. Если нарушения прав участников образовательных отношений возникли вследствие принятия решения</w:t>
      </w:r>
      <w:r>
        <w:rPr>
          <w:rFonts w:ascii="Times New Roman" w:hAnsi="Times New Roman" w:cs="Times New Roman"/>
          <w:sz w:val="24"/>
          <w:szCs w:val="24"/>
        </w:rPr>
        <w:t xml:space="preserve"> ДДТ</w:t>
      </w:r>
      <w:r w:rsidRPr="00ED5CC3">
        <w:rPr>
          <w:rFonts w:ascii="Times New Roman" w:hAnsi="Times New Roman" w:cs="Times New Roman"/>
          <w:sz w:val="24"/>
          <w:szCs w:val="24"/>
        </w:rPr>
        <w:t>, в том числе вследствие издания локального нормативного акта, комиссия принимает решение об отмене данного решения образовательного учреждения (локального нормативного акта) и указывает срок исполнения решения.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нарушения прав лица, подавшего заявление или его законного представителя.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w:t>
      </w:r>
      <w:r w:rsidRPr="00ED5CC3">
        <w:rPr>
          <w:rFonts w:ascii="Times New Roman" w:hAnsi="Times New Roman" w:cs="Times New Roman"/>
          <w:sz w:val="24"/>
          <w:szCs w:val="24"/>
        </w:rPr>
        <w:lastRenderedPageBreak/>
        <w:t>лицах присутствующих на заседании Комиссии, повестке дня заседания, вопросах, поставленных на голосование и итоги голосования по ним, принятом решении.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 копия протокола заседания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5.11. Решение по рассматриваемому вопросу до заявителя доводит председатель Комиссии по урегулированию споров в </w:t>
      </w:r>
      <w:r>
        <w:rPr>
          <w:rFonts w:ascii="Times New Roman" w:hAnsi="Times New Roman" w:cs="Times New Roman"/>
          <w:sz w:val="24"/>
          <w:szCs w:val="24"/>
        </w:rPr>
        <w:t>ДДТ</w:t>
      </w:r>
      <w:r w:rsidRPr="00ED5CC3">
        <w:rPr>
          <w:rFonts w:ascii="Times New Roman" w:hAnsi="Times New Roman" w:cs="Times New Roman"/>
          <w:sz w:val="24"/>
          <w:szCs w:val="24"/>
        </w:rPr>
        <w:t xml:space="preserve">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образовательного учреждения.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5.12. Решение Комиссии оформляются протоколом.</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5.13.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5.14. Решение Комиссии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5.15. Решение Комиссии может быть обжаловано в установленном законодательством Российской Федерации порядке.</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394B2A" w:rsidRDefault="00394B2A" w:rsidP="00233929">
      <w:pPr>
        <w:spacing w:after="0" w:line="240" w:lineRule="auto"/>
        <w:ind w:firstLine="567"/>
        <w:contextualSpacing/>
        <w:jc w:val="both"/>
        <w:rPr>
          <w:rFonts w:ascii="Times New Roman" w:hAnsi="Times New Roman" w:cs="Times New Roman"/>
          <w:sz w:val="24"/>
          <w:szCs w:val="24"/>
        </w:rPr>
      </w:pPr>
    </w:p>
    <w:p w:rsidR="00233929" w:rsidRPr="00797174" w:rsidRDefault="00233929" w:rsidP="00394B2A">
      <w:pPr>
        <w:spacing w:after="0" w:line="240" w:lineRule="auto"/>
        <w:ind w:firstLine="567"/>
        <w:contextualSpacing/>
        <w:jc w:val="center"/>
        <w:rPr>
          <w:rFonts w:ascii="Times New Roman" w:hAnsi="Times New Roman" w:cs="Times New Roman"/>
          <w:b/>
          <w:sz w:val="24"/>
          <w:szCs w:val="24"/>
        </w:rPr>
      </w:pPr>
      <w:r w:rsidRPr="00797174">
        <w:rPr>
          <w:rFonts w:ascii="Times New Roman" w:hAnsi="Times New Roman" w:cs="Times New Roman"/>
          <w:b/>
          <w:sz w:val="24"/>
          <w:szCs w:val="24"/>
        </w:rPr>
        <w:t>6. Права и обязанности членов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пояснений, документов и материалов не являются препятствием для рассмотрения обращения или информации по существу.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6.2. Комиссия обязана рассматривать обращение и принимать решение в сроки, установленные настоящим Положением, в соответствии с действующим законодательством Российской Федерации.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6.3. Члены Комиссии обязаны:</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принимать активное участие в рассмотрении поданного обращения в письменной форме;</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принимать к рассмотрению заявления любого участника образовательного процесса при несогласии с решением или действием администрации, педагога, воспитателя, родителя (законного представителя) обучающихся и воспитанников;</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давать обоснованный ответ заявителю в устной или письменной форме в соответствии с пожеланием заявителя;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принимать решение в установленные сроки, если не оговорены дополнительные сроки рассмотрения обращения;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подписывать протоколы заседаний Комиссии;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строго соблюдать данное Положение;</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направлять решение Комиссии по урегулированию конфликтов и споров Заявителю в установленные сроки.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6.4. Члены комиссии по урегулированию споров между участниками образовательных отношений </w:t>
      </w:r>
      <w:r>
        <w:rPr>
          <w:rFonts w:ascii="Times New Roman" w:hAnsi="Times New Roman" w:cs="Times New Roman"/>
          <w:sz w:val="24"/>
          <w:szCs w:val="24"/>
        </w:rPr>
        <w:t xml:space="preserve">ДДТ </w:t>
      </w:r>
      <w:r w:rsidRPr="00ED5CC3">
        <w:rPr>
          <w:rFonts w:ascii="Times New Roman" w:hAnsi="Times New Roman" w:cs="Times New Roman"/>
          <w:sz w:val="24"/>
          <w:szCs w:val="24"/>
        </w:rPr>
        <w:t>имеют право:</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запрашивать дополнительную документацию, материалы для проведения самостоятельного изучения вопроса от администрации образовательного учреждения;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lastRenderedPageBreak/>
        <w:t>• принимать решение по заявленному вопросу открытым голосованием;</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рекомендовать изменения в локальных актах образовательного учреждения с целью демократизации основ управления </w:t>
      </w:r>
      <w:r>
        <w:rPr>
          <w:rFonts w:ascii="Times New Roman" w:hAnsi="Times New Roman" w:cs="Times New Roman"/>
          <w:sz w:val="24"/>
          <w:szCs w:val="24"/>
        </w:rPr>
        <w:t xml:space="preserve">ДДТ </w:t>
      </w:r>
      <w:r w:rsidRPr="00ED5CC3">
        <w:rPr>
          <w:rFonts w:ascii="Times New Roman" w:hAnsi="Times New Roman" w:cs="Times New Roman"/>
          <w:sz w:val="24"/>
          <w:szCs w:val="24"/>
        </w:rPr>
        <w:t>или расширения прав участников образовательного процесса;</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 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 добросовестно и разумно.</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6.6. Председатель комиссии имеет право обратиться за помощью к директору образовательным учреждением для разрешения особо острых конфликтов.</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6.7. Председатель и члены комиссии не имеют права разглашать поступающую к ним информацию. Комиссия несет персональную ответственность за принятие решений. </w:t>
      </w:r>
      <w:r>
        <w:rPr>
          <w:rFonts w:ascii="Times New Roman" w:hAnsi="Times New Roman" w:cs="Times New Roman"/>
          <w:sz w:val="24"/>
          <w:szCs w:val="24"/>
        </w:rPr>
        <w:t xml:space="preserve">     </w:t>
      </w:r>
      <w:r w:rsidRPr="00ED5CC3">
        <w:rPr>
          <w:rFonts w:ascii="Times New Roman" w:hAnsi="Times New Roman" w:cs="Times New Roman"/>
          <w:sz w:val="24"/>
          <w:szCs w:val="24"/>
        </w:rPr>
        <w:t xml:space="preserve">6.8. Члены Комиссии несут ответственность перед образовательной организацией за убытки, причиненные </w:t>
      </w:r>
      <w:r>
        <w:rPr>
          <w:rFonts w:ascii="Times New Roman" w:hAnsi="Times New Roman" w:cs="Times New Roman"/>
          <w:sz w:val="24"/>
          <w:szCs w:val="24"/>
        </w:rPr>
        <w:t>ДДТ</w:t>
      </w:r>
      <w:r w:rsidRPr="00ED5CC3">
        <w:rPr>
          <w:rFonts w:ascii="Times New Roman" w:hAnsi="Times New Roman" w:cs="Times New Roman"/>
          <w:sz w:val="24"/>
          <w:szCs w:val="24"/>
        </w:rPr>
        <w:t xml:space="preserve"> их виновными действиями (бездействием), если иные основания и размер ответственности не установлены федеральными законами. </w:t>
      </w:r>
    </w:p>
    <w:p w:rsidR="00394B2A" w:rsidRDefault="00394B2A" w:rsidP="00233929">
      <w:pPr>
        <w:spacing w:after="0" w:line="240" w:lineRule="auto"/>
        <w:ind w:firstLine="567"/>
        <w:contextualSpacing/>
        <w:jc w:val="both"/>
        <w:rPr>
          <w:rFonts w:ascii="Times New Roman" w:hAnsi="Times New Roman" w:cs="Times New Roman"/>
          <w:b/>
          <w:sz w:val="24"/>
          <w:szCs w:val="24"/>
        </w:rPr>
      </w:pPr>
    </w:p>
    <w:p w:rsidR="00233929" w:rsidRPr="00943BF4" w:rsidRDefault="00233929" w:rsidP="00394B2A">
      <w:pPr>
        <w:spacing w:after="0" w:line="240" w:lineRule="auto"/>
        <w:ind w:firstLine="567"/>
        <w:contextualSpacing/>
        <w:jc w:val="center"/>
        <w:rPr>
          <w:rFonts w:ascii="Times New Roman" w:hAnsi="Times New Roman" w:cs="Times New Roman"/>
          <w:b/>
          <w:sz w:val="24"/>
          <w:szCs w:val="24"/>
        </w:rPr>
      </w:pPr>
      <w:r w:rsidRPr="00943BF4">
        <w:rPr>
          <w:rFonts w:ascii="Times New Roman" w:hAnsi="Times New Roman" w:cs="Times New Roman"/>
          <w:b/>
          <w:sz w:val="24"/>
          <w:szCs w:val="24"/>
        </w:rPr>
        <w:t>7. Делопроизводство Комиссии</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7.1. Документация Комиссии по урегулированию споров в </w:t>
      </w:r>
      <w:r>
        <w:rPr>
          <w:rFonts w:ascii="Times New Roman" w:hAnsi="Times New Roman" w:cs="Times New Roman"/>
          <w:sz w:val="24"/>
          <w:szCs w:val="24"/>
        </w:rPr>
        <w:t xml:space="preserve">ДДТ </w:t>
      </w:r>
      <w:r w:rsidRPr="00ED5CC3">
        <w:rPr>
          <w:rFonts w:ascii="Times New Roman" w:hAnsi="Times New Roman" w:cs="Times New Roman"/>
          <w:sz w:val="24"/>
          <w:szCs w:val="24"/>
        </w:rPr>
        <w:t xml:space="preserve">выделяется в отдельное делопроизводство образовательного учреждения.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7.2. Заседание и решение Комиссии оформляются протоколом.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 не менее чем 3 года.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7.4. Журнал регистрации заявлений должен быть пронумерован, прошнурован и храниться в номенклатуре дел образовательного учреждения.</w:t>
      </w:r>
    </w:p>
    <w:p w:rsidR="00394B2A" w:rsidRDefault="00394B2A" w:rsidP="00233929">
      <w:pPr>
        <w:spacing w:after="0" w:line="240" w:lineRule="auto"/>
        <w:ind w:firstLine="567"/>
        <w:contextualSpacing/>
        <w:jc w:val="both"/>
        <w:rPr>
          <w:rFonts w:ascii="Times New Roman" w:hAnsi="Times New Roman" w:cs="Times New Roman"/>
          <w:b/>
          <w:sz w:val="24"/>
          <w:szCs w:val="24"/>
        </w:rPr>
      </w:pPr>
    </w:p>
    <w:p w:rsidR="00233929" w:rsidRDefault="00233929" w:rsidP="00394B2A">
      <w:pPr>
        <w:spacing w:after="0" w:line="240" w:lineRule="auto"/>
        <w:ind w:firstLine="567"/>
        <w:contextualSpacing/>
        <w:jc w:val="center"/>
        <w:rPr>
          <w:rFonts w:ascii="Times New Roman" w:hAnsi="Times New Roman" w:cs="Times New Roman"/>
          <w:sz w:val="24"/>
          <w:szCs w:val="24"/>
        </w:rPr>
      </w:pPr>
      <w:r w:rsidRPr="00943BF4">
        <w:rPr>
          <w:rFonts w:ascii="Times New Roman" w:hAnsi="Times New Roman" w:cs="Times New Roman"/>
          <w:b/>
          <w:sz w:val="24"/>
          <w:szCs w:val="24"/>
        </w:rPr>
        <w:t>8. Заключительные положения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8.1. Настоящее Положение о комиссии по урегулированию споров является</w:t>
      </w:r>
      <w:r>
        <w:rPr>
          <w:rFonts w:ascii="Times New Roman" w:hAnsi="Times New Roman" w:cs="Times New Roman"/>
          <w:sz w:val="24"/>
          <w:szCs w:val="24"/>
        </w:rPr>
        <w:t xml:space="preserve"> локальным нормативным актом ДДТ</w:t>
      </w:r>
      <w:r w:rsidRPr="00ED5CC3">
        <w:rPr>
          <w:rFonts w:ascii="Times New Roman" w:hAnsi="Times New Roman" w:cs="Times New Roman"/>
          <w:sz w:val="24"/>
          <w:szCs w:val="24"/>
        </w:rPr>
        <w:t>, принимается на Общем собрании работников, согласуется с управляющим советом и утверждается (вводится в действие) приказом директора образовательным учреждением.</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 дополнений в Положение. </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8.4.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233929" w:rsidRDefault="00233929" w:rsidP="00233929">
      <w:pPr>
        <w:spacing w:after="0" w:line="240" w:lineRule="auto"/>
        <w:ind w:firstLine="567"/>
        <w:contextualSpacing/>
        <w:jc w:val="both"/>
        <w:rPr>
          <w:rFonts w:ascii="Times New Roman" w:hAnsi="Times New Roman" w:cs="Times New Roman"/>
          <w:sz w:val="24"/>
          <w:szCs w:val="24"/>
        </w:rPr>
      </w:pPr>
      <w:r w:rsidRPr="00ED5CC3">
        <w:rPr>
          <w:rFonts w:ascii="Times New Roman" w:hAnsi="Times New Roman" w:cs="Times New Roman"/>
          <w:sz w:val="24"/>
          <w:szCs w:val="24"/>
        </w:rPr>
        <w:t xml:space="preserve"> 8.5.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233929" w:rsidRPr="00ED5CC3" w:rsidRDefault="00233929" w:rsidP="00233929">
      <w:pPr>
        <w:spacing w:after="0" w:line="240" w:lineRule="auto"/>
        <w:ind w:firstLine="567"/>
        <w:contextualSpacing/>
        <w:jc w:val="both"/>
        <w:rPr>
          <w:rFonts w:ascii="Times New Roman" w:hAnsi="Times New Roman" w:cs="Times New Roman"/>
          <w:sz w:val="24"/>
          <w:szCs w:val="24"/>
        </w:rPr>
      </w:pPr>
    </w:p>
    <w:p w:rsidR="00510FDF" w:rsidRPr="00DF4EF4" w:rsidRDefault="00510FDF" w:rsidP="00233929">
      <w:pPr>
        <w:spacing w:after="0" w:line="240" w:lineRule="auto"/>
        <w:ind w:firstLine="567"/>
        <w:contextualSpacing/>
        <w:jc w:val="both"/>
        <w:rPr>
          <w:rFonts w:ascii="Times New Roman" w:hAnsi="Times New Roman" w:cs="Times New Roman"/>
          <w:sz w:val="20"/>
          <w:szCs w:val="20"/>
        </w:rPr>
      </w:pPr>
    </w:p>
    <w:sectPr w:rsidR="00510FDF" w:rsidRPr="00DF4EF4" w:rsidSect="00294C5C">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D08EF7A"/>
    <w:lvl w:ilvl="0">
      <w:numFmt w:val="bullet"/>
      <w:lvlText w:val="*"/>
      <w:lvlJc w:val="left"/>
      <w:pPr>
        <w:ind w:left="224"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bullet"/>
      <w:lvlText w:val="o"/>
      <w:lvlJc w:val="left"/>
      <w:pPr>
        <w:tabs>
          <w:tab w:val="num" w:pos="720"/>
        </w:tabs>
        <w:ind w:left="720" w:hanging="360"/>
      </w:pPr>
      <w:rPr>
        <w:rFonts w:ascii="Courier New" w:hAnsi="Courier New"/>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firstLine="0"/>
      </w:pPr>
    </w:lvl>
    <w:lvl w:ilvl="2">
      <w:start w:val="1"/>
      <w:numFmt w:val="decimal"/>
      <w:lvlText w:val="%3."/>
      <w:lvlJc w:val="left"/>
      <w:pPr>
        <w:tabs>
          <w:tab w:val="num" w:pos="1980"/>
        </w:tabs>
        <w:ind w:left="198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3103BD2"/>
    <w:multiLevelType w:val="hybridMultilevel"/>
    <w:tmpl w:val="50068CA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6C71E40"/>
    <w:multiLevelType w:val="hybridMultilevel"/>
    <w:tmpl w:val="5578573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887520B"/>
    <w:multiLevelType w:val="hybridMultilevel"/>
    <w:tmpl w:val="64407D2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9D30683"/>
    <w:multiLevelType w:val="hybridMultilevel"/>
    <w:tmpl w:val="1A08FBB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F81787F"/>
    <w:multiLevelType w:val="hybridMultilevel"/>
    <w:tmpl w:val="E8660E0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54F2BD7"/>
    <w:multiLevelType w:val="hybridMultilevel"/>
    <w:tmpl w:val="1F4CED6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387219B"/>
    <w:multiLevelType w:val="singleLevel"/>
    <w:tmpl w:val="E8885D02"/>
    <w:lvl w:ilvl="0">
      <w:start w:val="3"/>
      <w:numFmt w:val="decimal"/>
      <w:lvlText w:val="3.%1."/>
      <w:legacy w:legacy="1" w:legacySpace="0" w:legacyIndent="417"/>
      <w:lvlJc w:val="left"/>
      <w:pPr>
        <w:ind w:left="0" w:firstLine="0"/>
      </w:pPr>
      <w:rPr>
        <w:rFonts w:ascii="Times New Roman" w:hAnsi="Times New Roman" w:cs="Times New Roman" w:hint="default"/>
      </w:rPr>
    </w:lvl>
  </w:abstractNum>
  <w:abstractNum w:abstractNumId="12">
    <w:nsid w:val="277B630C"/>
    <w:multiLevelType w:val="singleLevel"/>
    <w:tmpl w:val="06624810"/>
    <w:lvl w:ilvl="0">
      <w:start w:val="3"/>
      <w:numFmt w:val="decimal"/>
      <w:lvlText w:val="4.%1."/>
      <w:legacy w:legacy="1" w:legacySpace="0" w:legacyIndent="418"/>
      <w:lvlJc w:val="left"/>
      <w:pPr>
        <w:ind w:left="0" w:firstLine="0"/>
      </w:pPr>
      <w:rPr>
        <w:rFonts w:ascii="Times New Roman" w:hAnsi="Times New Roman" w:cs="Times New Roman" w:hint="default"/>
      </w:rPr>
    </w:lvl>
  </w:abstractNum>
  <w:abstractNum w:abstractNumId="13">
    <w:nsid w:val="2BDF41DF"/>
    <w:multiLevelType w:val="hybridMultilevel"/>
    <w:tmpl w:val="BA3E78A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5BB0FC4"/>
    <w:multiLevelType w:val="hybridMultilevel"/>
    <w:tmpl w:val="F7DC688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39FF34B0"/>
    <w:multiLevelType w:val="hybridMultilevel"/>
    <w:tmpl w:val="EB98ED5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A10323C"/>
    <w:multiLevelType w:val="singleLevel"/>
    <w:tmpl w:val="AD669B60"/>
    <w:lvl w:ilvl="0">
      <w:start w:val="6"/>
      <w:numFmt w:val="decimal"/>
      <w:lvlText w:val="3.%1."/>
      <w:legacy w:legacy="1" w:legacySpace="0" w:legacyIndent="417"/>
      <w:lvlJc w:val="left"/>
      <w:pPr>
        <w:ind w:left="0" w:firstLine="0"/>
      </w:pPr>
      <w:rPr>
        <w:rFonts w:ascii="Times New Roman" w:hAnsi="Times New Roman" w:cs="Times New Roman" w:hint="default"/>
      </w:rPr>
    </w:lvl>
  </w:abstractNum>
  <w:abstractNum w:abstractNumId="17">
    <w:nsid w:val="41FD56B2"/>
    <w:multiLevelType w:val="hybridMultilevel"/>
    <w:tmpl w:val="8294EA4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4854C1A"/>
    <w:multiLevelType w:val="hybridMultilevel"/>
    <w:tmpl w:val="A5E615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74C42FE"/>
    <w:multiLevelType w:val="hybridMultilevel"/>
    <w:tmpl w:val="7494C45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60545327"/>
    <w:multiLevelType w:val="hybridMultilevel"/>
    <w:tmpl w:val="AEE2A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4F41AC"/>
    <w:multiLevelType w:val="hybridMultilevel"/>
    <w:tmpl w:val="FBB846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676D7AB3"/>
    <w:multiLevelType w:val="singleLevel"/>
    <w:tmpl w:val="D1B6C1C0"/>
    <w:lvl w:ilvl="0">
      <w:start w:val="2"/>
      <w:numFmt w:val="decimal"/>
      <w:lvlText w:val="5.%1."/>
      <w:legacy w:legacy="1" w:legacySpace="0" w:legacyIndent="418"/>
      <w:lvlJc w:val="left"/>
      <w:pPr>
        <w:ind w:left="0" w:firstLine="0"/>
      </w:pPr>
      <w:rPr>
        <w:rFonts w:ascii="Times New Roman" w:hAnsi="Times New Roman" w:cs="Times New Roman" w:hint="default"/>
      </w:rPr>
    </w:lvl>
  </w:abstractNum>
  <w:abstractNum w:abstractNumId="23">
    <w:nsid w:val="67C96377"/>
    <w:multiLevelType w:val="hybridMultilevel"/>
    <w:tmpl w:val="3B709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461BF7"/>
    <w:multiLevelType w:val="hybridMultilevel"/>
    <w:tmpl w:val="FB160F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70165AD7"/>
    <w:multiLevelType w:val="hybridMultilevel"/>
    <w:tmpl w:val="4FBEB2C4"/>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73BB1B99"/>
    <w:multiLevelType w:val="hybridMultilevel"/>
    <w:tmpl w:val="C562D0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7E4568DB"/>
    <w:multiLevelType w:val="hybridMultilevel"/>
    <w:tmpl w:val="C31C89E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1"/>
  </w:num>
  <w:num w:numId="2">
    <w:abstractNumId w:val="13"/>
  </w:num>
  <w:num w:numId="3">
    <w:abstractNumId w:val="14"/>
  </w:num>
  <w:num w:numId="4">
    <w:abstractNumId w:val="8"/>
  </w:num>
  <w:num w:numId="5">
    <w:abstractNumId w:val="17"/>
  </w:num>
  <w:num w:numId="6">
    <w:abstractNumId w:val="19"/>
  </w:num>
  <w:num w:numId="7">
    <w:abstractNumId w:val="6"/>
  </w:num>
  <w:num w:numId="8">
    <w:abstractNumId w:val="27"/>
  </w:num>
  <w:num w:numId="9">
    <w:abstractNumId w:val="7"/>
  </w:num>
  <w:num w:numId="10">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345"/>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4">
    <w:abstractNumId w:val="11"/>
    <w:lvlOverride w:ilvl="0">
      <w:startOverride w:val="3"/>
    </w:lvlOverride>
  </w:num>
  <w:num w:numId="15">
    <w:abstractNumId w:val="16"/>
    <w:lvlOverride w:ilvl="0">
      <w:startOverride w:val="6"/>
    </w:lvlOverride>
  </w:num>
  <w:num w:numId="16">
    <w:abstractNumId w:val="12"/>
    <w:lvlOverride w:ilvl="0">
      <w:startOverride w:val="3"/>
    </w:lvlOverride>
  </w:num>
  <w:num w:numId="17">
    <w:abstractNumId w:val="22"/>
    <w:lvlOverride w:ilvl="0">
      <w:startOverride w:val="2"/>
    </w:lvlOverride>
  </w:num>
  <w:num w:numId="18">
    <w:abstractNumId w:val="15"/>
  </w:num>
  <w:num w:numId="19">
    <w:abstractNumId w:val="10"/>
  </w:num>
  <w:num w:numId="20">
    <w:abstractNumId w:val="9"/>
  </w:num>
  <w:num w:numId="21">
    <w:abstractNumId w:val="5"/>
  </w:num>
  <w:num w:numId="22">
    <w:abstractNumId w:val="26"/>
  </w:num>
  <w:num w:numId="23">
    <w:abstractNumId w:val="25"/>
  </w:num>
  <w:num w:numId="24">
    <w:abstractNumId w:val="18"/>
  </w:num>
  <w:num w:numId="25">
    <w:abstractNumId w:val="20"/>
  </w:num>
  <w:num w:numId="26">
    <w:abstractNumId w:val="24"/>
  </w:num>
  <w:num w:numId="27">
    <w:abstractNumId w:val="2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294C5C"/>
    <w:rsid w:val="00065D56"/>
    <w:rsid w:val="000F5A56"/>
    <w:rsid w:val="001346C5"/>
    <w:rsid w:val="0014142C"/>
    <w:rsid w:val="001A00E0"/>
    <w:rsid w:val="001A6039"/>
    <w:rsid w:val="00223761"/>
    <w:rsid w:val="00223D88"/>
    <w:rsid w:val="00233929"/>
    <w:rsid w:val="00294C5C"/>
    <w:rsid w:val="002D763F"/>
    <w:rsid w:val="00303422"/>
    <w:rsid w:val="00307FFE"/>
    <w:rsid w:val="003570B3"/>
    <w:rsid w:val="00357431"/>
    <w:rsid w:val="003757B8"/>
    <w:rsid w:val="00394B2A"/>
    <w:rsid w:val="003A614E"/>
    <w:rsid w:val="00411078"/>
    <w:rsid w:val="004328B3"/>
    <w:rsid w:val="004404B6"/>
    <w:rsid w:val="00510FDF"/>
    <w:rsid w:val="00556E9B"/>
    <w:rsid w:val="0056279D"/>
    <w:rsid w:val="00587169"/>
    <w:rsid w:val="005D68B1"/>
    <w:rsid w:val="005F36D1"/>
    <w:rsid w:val="00603D82"/>
    <w:rsid w:val="00645A0E"/>
    <w:rsid w:val="006D579A"/>
    <w:rsid w:val="00707A41"/>
    <w:rsid w:val="00715CC2"/>
    <w:rsid w:val="007E12BC"/>
    <w:rsid w:val="007E4795"/>
    <w:rsid w:val="00805D29"/>
    <w:rsid w:val="008A0779"/>
    <w:rsid w:val="008E3FB3"/>
    <w:rsid w:val="00990307"/>
    <w:rsid w:val="009A0888"/>
    <w:rsid w:val="009F18A3"/>
    <w:rsid w:val="00A17B83"/>
    <w:rsid w:val="00A90D76"/>
    <w:rsid w:val="00AC2335"/>
    <w:rsid w:val="00AC6E7B"/>
    <w:rsid w:val="00AD2D34"/>
    <w:rsid w:val="00B1153F"/>
    <w:rsid w:val="00B37A01"/>
    <w:rsid w:val="00B556A5"/>
    <w:rsid w:val="00BB69F8"/>
    <w:rsid w:val="00BC0F5B"/>
    <w:rsid w:val="00BE3340"/>
    <w:rsid w:val="00C027E8"/>
    <w:rsid w:val="00C54E51"/>
    <w:rsid w:val="00C701EF"/>
    <w:rsid w:val="00C86366"/>
    <w:rsid w:val="00CC28E1"/>
    <w:rsid w:val="00CF3CB5"/>
    <w:rsid w:val="00D229FD"/>
    <w:rsid w:val="00D929D1"/>
    <w:rsid w:val="00DA3CC1"/>
    <w:rsid w:val="00DC0DF3"/>
    <w:rsid w:val="00DF4EF4"/>
    <w:rsid w:val="00E0602B"/>
    <w:rsid w:val="00E4686F"/>
    <w:rsid w:val="00E70897"/>
    <w:rsid w:val="00EB7664"/>
    <w:rsid w:val="00EE1545"/>
    <w:rsid w:val="00EF4FB0"/>
    <w:rsid w:val="00EF5610"/>
    <w:rsid w:val="00F02A8E"/>
    <w:rsid w:val="00FC77E4"/>
    <w:rsid w:val="00FD40A6"/>
    <w:rsid w:val="00FF4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1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94C5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F3CB5"/>
    <w:pPr>
      <w:ind w:left="720"/>
      <w:contextualSpacing/>
    </w:pPr>
  </w:style>
  <w:style w:type="table" w:styleId="a4">
    <w:name w:val="Table Grid"/>
    <w:basedOn w:val="a1"/>
    <w:uiPriority w:val="59"/>
    <w:rsid w:val="00CF3C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nhideWhenUsed/>
    <w:rsid w:val="003570B3"/>
    <w:pPr>
      <w:tabs>
        <w:tab w:val="center" w:pos="4677"/>
        <w:tab w:val="right" w:pos="9355"/>
      </w:tabs>
      <w:spacing w:after="0" w:line="240" w:lineRule="auto"/>
    </w:pPr>
  </w:style>
  <w:style w:type="character" w:customStyle="1" w:styleId="a6">
    <w:name w:val="Верхний колонтитул Знак"/>
    <w:basedOn w:val="a0"/>
    <w:link w:val="a5"/>
    <w:rsid w:val="003570B3"/>
  </w:style>
  <w:style w:type="paragraph" w:styleId="a7">
    <w:name w:val="Normal (Web)"/>
    <w:basedOn w:val="a"/>
    <w:rsid w:val="003570B3"/>
    <w:pPr>
      <w:spacing w:before="100" w:beforeAutospacing="1" w:after="100" w:afterAutospacing="1" w:line="240" w:lineRule="auto"/>
    </w:pPr>
    <w:rPr>
      <w:rFonts w:ascii="Calibri" w:eastAsia="Times New Roman" w:hAnsi="Calibri" w:cs="Times New Roman"/>
      <w:sz w:val="24"/>
      <w:szCs w:val="24"/>
      <w:lang w:val="en-US" w:eastAsia="ru-RU"/>
    </w:rPr>
  </w:style>
  <w:style w:type="character" w:styleId="a8">
    <w:name w:val="Strong"/>
    <w:basedOn w:val="a0"/>
    <w:uiPriority w:val="22"/>
    <w:qFormat/>
    <w:rsid w:val="003570B3"/>
    <w:rPr>
      <w:b/>
      <w:bCs/>
    </w:rPr>
  </w:style>
  <w:style w:type="character" w:styleId="a9">
    <w:name w:val="Emphasis"/>
    <w:basedOn w:val="a0"/>
    <w:uiPriority w:val="20"/>
    <w:qFormat/>
    <w:rsid w:val="003570B3"/>
    <w:rPr>
      <w:rFonts w:ascii="Calibri" w:hAnsi="Calibri"/>
      <w:b/>
      <w:i/>
      <w:iCs/>
    </w:rPr>
  </w:style>
  <w:style w:type="paragraph" w:styleId="aa">
    <w:name w:val="No Spacing"/>
    <w:uiPriority w:val="1"/>
    <w:qFormat/>
    <w:rsid w:val="00E0602B"/>
    <w:pPr>
      <w:spacing w:after="0" w:line="240" w:lineRule="auto"/>
    </w:pPr>
  </w:style>
  <w:style w:type="paragraph" w:customStyle="1" w:styleId="ab">
    <w:name w:val="Базовый"/>
    <w:rsid w:val="00510FDF"/>
    <w:pPr>
      <w:tabs>
        <w:tab w:val="left" w:pos="708"/>
      </w:tabs>
      <w:suppressAutoHyphens/>
    </w:pPr>
    <w:rPr>
      <w:rFonts w:ascii="Times New Roman" w:eastAsia="SimSun" w:hAnsi="Times New Roman" w:cs="Mangal"/>
      <w:sz w:val="24"/>
      <w:szCs w:val="24"/>
      <w:lang w:eastAsia="zh-CN" w:bidi="hi-IN"/>
    </w:rPr>
  </w:style>
  <w:style w:type="paragraph" w:customStyle="1" w:styleId="msonormalcxspmiddle">
    <w:name w:val="msonormalcxspmiddle"/>
    <w:basedOn w:val="a"/>
    <w:rsid w:val="00510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9A088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A08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F035B-8F41-4069-89A2-1A182949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17601</Words>
  <Characters>100331</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117697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ДДТ</dc:creator>
  <cp:lastModifiedBy>ДДТ</cp:lastModifiedBy>
  <cp:revision>2</cp:revision>
  <cp:lastPrinted>2023-07-27T13:24:00Z</cp:lastPrinted>
  <dcterms:created xsi:type="dcterms:W3CDTF">2023-07-28T11:13:00Z</dcterms:created>
  <dcterms:modified xsi:type="dcterms:W3CDTF">2023-07-28T11:13:00Z</dcterms:modified>
</cp:coreProperties>
</file>