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C1" w:rsidRDefault="008F26C1" w:rsidP="008F26C1">
      <w:pPr>
        <w:spacing w:after="0" w:line="240" w:lineRule="auto"/>
        <w:ind w:left="-1134" w:firstLine="141"/>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936515" cy="9534525"/>
            <wp:effectExtent l="19050" t="0" r="0" b="0"/>
            <wp:docPr id="1" name="Рисунок 1" descr="F:\Коррупция последний вариант\коде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оррупция последний вариант\кодекс.jpg"/>
                    <pic:cNvPicPr>
                      <a:picLocks noChangeAspect="1" noChangeArrowheads="1"/>
                    </pic:cNvPicPr>
                  </pic:nvPicPr>
                  <pic:blipFill>
                    <a:blip r:embed="rId5" cstate="print"/>
                    <a:srcRect/>
                    <a:stretch>
                      <a:fillRect/>
                    </a:stretch>
                  </pic:blipFill>
                  <pic:spPr bwMode="auto">
                    <a:xfrm>
                      <a:off x="0" y="0"/>
                      <a:ext cx="6938582" cy="9537367"/>
                    </a:xfrm>
                    <a:prstGeom prst="rect">
                      <a:avLst/>
                    </a:prstGeom>
                    <a:noFill/>
                    <a:ln w="9525">
                      <a:noFill/>
                      <a:miter lim="800000"/>
                      <a:headEnd/>
                      <a:tailEnd/>
                    </a:ln>
                  </pic:spPr>
                </pic:pic>
              </a:graphicData>
            </a:graphic>
          </wp:inline>
        </w:drawing>
      </w:r>
    </w:p>
    <w:p w:rsidR="008F26C1" w:rsidRPr="00EF4FB0" w:rsidRDefault="008F26C1" w:rsidP="008F26C1">
      <w:pPr>
        <w:spacing w:line="240" w:lineRule="auto"/>
        <w:ind w:firstLine="426"/>
        <w:contextualSpacing/>
        <w:jc w:val="center"/>
        <w:rPr>
          <w:rFonts w:ascii="Times New Roman" w:hAnsi="Times New Roman" w:cs="Times New Roman"/>
          <w:b/>
          <w:sz w:val="24"/>
          <w:szCs w:val="24"/>
        </w:rPr>
      </w:pPr>
      <w:r w:rsidRPr="00EF4FB0">
        <w:rPr>
          <w:rFonts w:ascii="Times New Roman" w:hAnsi="Times New Roman" w:cs="Times New Roman"/>
          <w:b/>
          <w:sz w:val="24"/>
          <w:szCs w:val="24"/>
        </w:rPr>
        <w:lastRenderedPageBreak/>
        <w:t>1.Общие положения</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 1.1. Кодекс профессиональной этики педагогических работников (далее </w:t>
      </w:r>
      <w:proofErr w:type="gramStart"/>
      <w:r w:rsidRPr="00EF4FB0">
        <w:rPr>
          <w:rFonts w:ascii="Times New Roman" w:hAnsi="Times New Roman" w:cs="Times New Roman"/>
          <w:sz w:val="24"/>
          <w:szCs w:val="24"/>
        </w:rPr>
        <w:t>–К</w:t>
      </w:r>
      <w:proofErr w:type="gramEnd"/>
      <w:r w:rsidRPr="00EF4FB0">
        <w:rPr>
          <w:rFonts w:ascii="Times New Roman" w:hAnsi="Times New Roman" w:cs="Times New Roman"/>
          <w:sz w:val="24"/>
          <w:szCs w:val="24"/>
        </w:rPr>
        <w:t xml:space="preserve">одекс) муниципального бюджетного образовательного учреждения дополнительного образования «Дом детского творчества» </w:t>
      </w:r>
      <w:proofErr w:type="spellStart"/>
      <w:r w:rsidRPr="00EF4FB0">
        <w:rPr>
          <w:rFonts w:ascii="Times New Roman" w:hAnsi="Times New Roman" w:cs="Times New Roman"/>
          <w:sz w:val="24"/>
          <w:szCs w:val="24"/>
        </w:rPr>
        <w:t>Вурнарского</w:t>
      </w:r>
      <w:proofErr w:type="spellEnd"/>
      <w:r w:rsidRPr="00EF4FB0">
        <w:rPr>
          <w:rFonts w:ascii="Times New Roman" w:hAnsi="Times New Roman" w:cs="Times New Roman"/>
          <w:sz w:val="24"/>
          <w:szCs w:val="24"/>
        </w:rPr>
        <w:t xml:space="preserve"> муниципального округа Чувашской Республики (далее- ДДТ) разработан в целях реализации нормы ч. 4 ст. 47 Федерального закона от 29.12.2012 N 273-ФЗ «Об образовании в Российской Федерации», в соответствии с положениями Конституции Российской Федерации, законодательством РФ, международным правом, принятыми в обществе нормами морали и нравственности.</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1.2. Кодекс представляет собой свод правил и принципов профессионального поведения педагогического работника во время образовательного процесса и (или) выполнения трудовой функции.</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 1.3. Целями Кодекса являются: </w:t>
      </w:r>
    </w:p>
    <w:p w:rsidR="008F26C1" w:rsidRPr="00EF4FB0" w:rsidRDefault="008F26C1" w:rsidP="008F26C1">
      <w:pPr>
        <w:pStyle w:val="a3"/>
        <w:numPr>
          <w:ilvl w:val="0"/>
          <w:numId w:val="1"/>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установление единых норм поведения педагогических работников в учреждении;</w:t>
      </w:r>
    </w:p>
    <w:p w:rsidR="008F26C1" w:rsidRPr="00EF4FB0" w:rsidRDefault="008F26C1" w:rsidP="008F26C1">
      <w:pPr>
        <w:pStyle w:val="a3"/>
        <w:numPr>
          <w:ilvl w:val="0"/>
          <w:numId w:val="1"/>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укрепление авторитета педагогических работников в учреждении и обществе;</w:t>
      </w:r>
    </w:p>
    <w:p w:rsidR="008F26C1" w:rsidRPr="00EF4FB0" w:rsidRDefault="008F26C1" w:rsidP="008F26C1">
      <w:pPr>
        <w:pStyle w:val="a3"/>
        <w:numPr>
          <w:ilvl w:val="0"/>
          <w:numId w:val="1"/>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 xml:space="preserve">обеспечение права педагогических работников учреждения на справедливое и объективное расследование нарушения ими норм профессиональной этики;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1.4. Кодекс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8F26C1" w:rsidRPr="00EF4FB0" w:rsidRDefault="008F26C1" w:rsidP="008F26C1">
      <w:pPr>
        <w:spacing w:line="240" w:lineRule="auto"/>
        <w:ind w:firstLine="426"/>
        <w:contextualSpacing/>
        <w:jc w:val="center"/>
        <w:rPr>
          <w:rFonts w:ascii="Times New Roman" w:hAnsi="Times New Roman" w:cs="Times New Roman"/>
          <w:sz w:val="24"/>
          <w:szCs w:val="24"/>
        </w:rPr>
      </w:pPr>
      <w:r w:rsidRPr="00EF4FB0">
        <w:rPr>
          <w:rFonts w:ascii="Times New Roman" w:hAnsi="Times New Roman" w:cs="Times New Roman"/>
          <w:b/>
          <w:sz w:val="24"/>
          <w:szCs w:val="24"/>
        </w:rPr>
        <w:t>2. Основные термины и понятия</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В настоящем Кодексе используются следующие основные термины и понятия: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2.1. </w:t>
      </w:r>
      <w:r w:rsidRPr="00EF4FB0">
        <w:rPr>
          <w:rFonts w:ascii="Times New Roman" w:hAnsi="Times New Roman" w:cs="Times New Roman"/>
          <w:b/>
          <w:sz w:val="24"/>
          <w:szCs w:val="24"/>
        </w:rPr>
        <w:t>Педагогический работник -</w:t>
      </w:r>
      <w:r w:rsidRPr="00EF4FB0">
        <w:rPr>
          <w:rFonts w:ascii="Times New Roman" w:hAnsi="Times New Roman" w:cs="Times New Roman"/>
          <w:sz w:val="24"/>
          <w:szCs w:val="24"/>
        </w:rPr>
        <w:t xml:space="preserve"> физическое лицо, которое состоит в трудовых, служебных отношениях с </w:t>
      </w:r>
      <w:r w:rsidRPr="00EF4FB0">
        <w:rPr>
          <w:rFonts w:ascii="Times New Roman" w:hAnsi="Times New Roman" w:cs="Times New Roman"/>
          <w:sz w:val="24"/>
          <w:szCs w:val="24"/>
        </w:rPr>
        <w:tab/>
        <w:t xml:space="preserve">ДДТ, осуществляющей образовательную деятельность, и выполняет обязанности по воспитанию и обучению учащихся.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2.2. </w:t>
      </w:r>
      <w:r w:rsidRPr="00EF4FB0">
        <w:rPr>
          <w:rFonts w:ascii="Times New Roman" w:hAnsi="Times New Roman" w:cs="Times New Roman"/>
          <w:b/>
          <w:sz w:val="24"/>
          <w:szCs w:val="24"/>
        </w:rPr>
        <w:t xml:space="preserve">Профессиональная этика педагогического работника </w:t>
      </w:r>
      <w:r w:rsidRPr="00EF4FB0">
        <w:rPr>
          <w:rFonts w:ascii="Times New Roman" w:hAnsi="Times New Roman" w:cs="Times New Roman"/>
          <w:sz w:val="24"/>
          <w:szCs w:val="24"/>
        </w:rPr>
        <w:t>- система принципов, норм и правил поведения, действующая в отношениях работника с обучающимися, их родителями (законными представ</w:t>
      </w:r>
      <w:r>
        <w:rPr>
          <w:rFonts w:ascii="Times New Roman" w:hAnsi="Times New Roman" w:cs="Times New Roman"/>
          <w:sz w:val="24"/>
          <w:szCs w:val="24"/>
        </w:rPr>
        <w:t xml:space="preserve">ителями) и другими работниками </w:t>
      </w:r>
      <w:r w:rsidRPr="00EF4FB0">
        <w:rPr>
          <w:rFonts w:ascii="Times New Roman" w:hAnsi="Times New Roman" w:cs="Times New Roman"/>
          <w:sz w:val="24"/>
          <w:szCs w:val="24"/>
        </w:rPr>
        <w:t xml:space="preserve">организации.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2.3. </w:t>
      </w:r>
      <w:r w:rsidRPr="00EF4FB0">
        <w:rPr>
          <w:rFonts w:ascii="Times New Roman" w:hAnsi="Times New Roman" w:cs="Times New Roman"/>
          <w:b/>
          <w:sz w:val="24"/>
          <w:szCs w:val="24"/>
        </w:rPr>
        <w:t>Гуманность</w:t>
      </w:r>
      <w:r w:rsidRPr="00EF4FB0">
        <w:rPr>
          <w:rFonts w:ascii="Times New Roman" w:hAnsi="Times New Roman" w:cs="Times New Roman"/>
          <w:sz w:val="24"/>
          <w:szCs w:val="24"/>
        </w:rPr>
        <w:t xml:space="preserve"> - принцип, а также соответствующие свойства характера, основанные на деятельном признании и уважении личности человека, содействие его благу без ограничения возможностей для свободы. Гуманность предполагает бескорыстное отношение к окружающим, сочувствие и поддержку, не причинение физических страданий и недопустимость унижения человеческого достоинства.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2.4. </w:t>
      </w:r>
      <w:r w:rsidRPr="00EF4FB0">
        <w:rPr>
          <w:rFonts w:ascii="Times New Roman" w:hAnsi="Times New Roman" w:cs="Times New Roman"/>
          <w:b/>
          <w:sz w:val="24"/>
          <w:szCs w:val="24"/>
        </w:rPr>
        <w:t xml:space="preserve">Законность </w:t>
      </w:r>
      <w:r w:rsidRPr="00EF4FB0">
        <w:rPr>
          <w:rFonts w:ascii="Times New Roman" w:hAnsi="Times New Roman" w:cs="Times New Roman"/>
          <w:sz w:val="24"/>
          <w:szCs w:val="24"/>
        </w:rPr>
        <w:t xml:space="preserve">- соблюдение педагогическим работником положений и норм законодательства РФ, устава и локальных нормативных актов учреждения.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2.5. </w:t>
      </w:r>
      <w:r w:rsidRPr="00EF4FB0">
        <w:rPr>
          <w:rFonts w:ascii="Times New Roman" w:hAnsi="Times New Roman" w:cs="Times New Roman"/>
          <w:b/>
          <w:sz w:val="24"/>
          <w:szCs w:val="24"/>
        </w:rPr>
        <w:t>Справедливость</w:t>
      </w:r>
      <w:r w:rsidRPr="00EF4FB0">
        <w:rPr>
          <w:rFonts w:ascii="Times New Roman" w:hAnsi="Times New Roman" w:cs="Times New Roman"/>
          <w:sz w:val="24"/>
          <w:szCs w:val="24"/>
        </w:rPr>
        <w:t xml:space="preserve"> - беспристрастное и нравственно должное отношение педагогического работника к участникам образовательного процесса.</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 2.6. </w:t>
      </w:r>
      <w:r w:rsidRPr="00EF4FB0">
        <w:rPr>
          <w:rFonts w:ascii="Times New Roman" w:hAnsi="Times New Roman" w:cs="Times New Roman"/>
          <w:b/>
          <w:sz w:val="24"/>
          <w:szCs w:val="24"/>
        </w:rPr>
        <w:t>Профессионализм</w:t>
      </w:r>
      <w:r w:rsidRPr="00EF4FB0">
        <w:rPr>
          <w:rFonts w:ascii="Times New Roman" w:hAnsi="Times New Roman" w:cs="Times New Roman"/>
          <w:sz w:val="24"/>
          <w:szCs w:val="24"/>
        </w:rPr>
        <w:t xml:space="preserve"> - обладание педагогическим работником знаниями, владение умениями и навыками, необходимыми ему для эффективной деятельности.</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 2.7. </w:t>
      </w:r>
      <w:r w:rsidRPr="00EF4FB0">
        <w:rPr>
          <w:rFonts w:ascii="Times New Roman" w:hAnsi="Times New Roman" w:cs="Times New Roman"/>
          <w:b/>
          <w:sz w:val="24"/>
          <w:szCs w:val="24"/>
        </w:rPr>
        <w:t>Ответственность</w:t>
      </w:r>
      <w:r w:rsidRPr="00EF4FB0">
        <w:rPr>
          <w:rFonts w:ascii="Times New Roman" w:hAnsi="Times New Roman" w:cs="Times New Roman"/>
          <w:sz w:val="24"/>
          <w:szCs w:val="24"/>
        </w:rPr>
        <w:t xml:space="preserve"> - принцип, согласно которому педагогический работник отвечает за совершенные поступки, действия (бездействие).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2.8. </w:t>
      </w:r>
      <w:r w:rsidRPr="00EF4FB0">
        <w:rPr>
          <w:rFonts w:ascii="Times New Roman" w:hAnsi="Times New Roman" w:cs="Times New Roman"/>
          <w:b/>
          <w:sz w:val="24"/>
          <w:szCs w:val="24"/>
        </w:rPr>
        <w:t xml:space="preserve">Толерантность </w:t>
      </w:r>
      <w:r w:rsidRPr="00EF4FB0">
        <w:rPr>
          <w:rFonts w:ascii="Times New Roman" w:hAnsi="Times New Roman" w:cs="Times New Roman"/>
          <w:sz w:val="24"/>
          <w:szCs w:val="24"/>
        </w:rPr>
        <w:t>- терпимость к иному мировоззрению, образу жизни, поведению, национальности, вероисповеданию участников образовательного процесса.</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 2.9. </w:t>
      </w:r>
      <w:r w:rsidRPr="00EF4FB0">
        <w:rPr>
          <w:rFonts w:ascii="Times New Roman" w:hAnsi="Times New Roman" w:cs="Times New Roman"/>
          <w:b/>
          <w:sz w:val="24"/>
          <w:szCs w:val="24"/>
        </w:rPr>
        <w:t>Аморальный проступок</w:t>
      </w:r>
      <w:r w:rsidRPr="00EF4FB0">
        <w:rPr>
          <w:rFonts w:ascii="Times New Roman" w:hAnsi="Times New Roman" w:cs="Times New Roman"/>
          <w:sz w:val="24"/>
          <w:szCs w:val="24"/>
        </w:rPr>
        <w:t xml:space="preserve"> - виновное деяние (действие или бездействие) педагогического работника, грубо нарушающее нормы морали и нравственности, а равно способствующее совершению таких деяний со стороны учащегося, отрицательно влияющее на выполнение им своих трудовых функций, унижающее честь и достоинство педагогических работников перед учащимися и (или) их родителями (законными представителями).</w:t>
      </w:r>
    </w:p>
    <w:p w:rsidR="008F26C1"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 2.10. </w:t>
      </w:r>
      <w:proofErr w:type="gramStart"/>
      <w:r w:rsidRPr="00EF4FB0">
        <w:rPr>
          <w:rFonts w:ascii="Times New Roman" w:hAnsi="Times New Roman" w:cs="Times New Roman"/>
          <w:b/>
          <w:sz w:val="24"/>
          <w:szCs w:val="24"/>
        </w:rPr>
        <w:t>Конфликт интересов педагогического работника</w:t>
      </w:r>
      <w:r w:rsidRPr="00EF4FB0">
        <w:rPr>
          <w:rFonts w:ascii="Times New Roman" w:hAnsi="Times New Roman" w:cs="Times New Roman"/>
          <w:sz w:val="24"/>
          <w:szCs w:val="24"/>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 его родителей (законных представителей). </w:t>
      </w:r>
      <w:proofErr w:type="gramEnd"/>
    </w:p>
    <w:p w:rsidR="008F26C1" w:rsidRPr="00EF4FB0" w:rsidRDefault="008F26C1" w:rsidP="008F26C1">
      <w:pPr>
        <w:spacing w:line="240" w:lineRule="auto"/>
        <w:ind w:firstLine="426"/>
        <w:contextualSpacing/>
        <w:jc w:val="both"/>
        <w:rPr>
          <w:rFonts w:ascii="Times New Roman" w:hAnsi="Times New Roman" w:cs="Times New Roman"/>
          <w:sz w:val="24"/>
          <w:szCs w:val="24"/>
        </w:rPr>
      </w:pPr>
    </w:p>
    <w:p w:rsidR="008F26C1" w:rsidRPr="00EF4FB0" w:rsidRDefault="008F26C1" w:rsidP="008F26C1">
      <w:pPr>
        <w:spacing w:line="240" w:lineRule="auto"/>
        <w:ind w:firstLine="426"/>
        <w:contextualSpacing/>
        <w:jc w:val="center"/>
        <w:rPr>
          <w:rFonts w:ascii="Times New Roman" w:hAnsi="Times New Roman" w:cs="Times New Roman"/>
          <w:b/>
          <w:sz w:val="24"/>
          <w:szCs w:val="24"/>
        </w:rPr>
      </w:pPr>
      <w:r w:rsidRPr="00EF4FB0">
        <w:rPr>
          <w:rFonts w:ascii="Times New Roman" w:hAnsi="Times New Roman" w:cs="Times New Roman"/>
          <w:b/>
          <w:sz w:val="24"/>
          <w:szCs w:val="24"/>
        </w:rPr>
        <w:t>3. Этические принципы и правила профессионального поведения педагогического работника.</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3.1. При выполнении трудовых обязанностей педагогическому работнику следует исходить из конституционного положения о том, что человек, его права и свободы являются высшей ценностью, каждый гражданин имеет право на неприкосновенность частной жизни, личную и семейную тайну, защиту чести, достоинства, своего доброго имени.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3.2. Принципами профессионального поведения педагогического работника являются: гуманность, законность, справедливость, профессионализм, ответственность, солидарность и толерантность.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3.3. В своей деятельности педагогический работник проявляет терпимость и уважение к обычаям и традициям народов РФ и других государств, учитывает культурные и иные особенности различных этнических, социальных групп и </w:t>
      </w:r>
      <w:proofErr w:type="spellStart"/>
      <w:r w:rsidRPr="00EF4FB0">
        <w:rPr>
          <w:rFonts w:ascii="Times New Roman" w:hAnsi="Times New Roman" w:cs="Times New Roman"/>
          <w:sz w:val="24"/>
          <w:szCs w:val="24"/>
        </w:rPr>
        <w:t>конфессий</w:t>
      </w:r>
      <w:proofErr w:type="spellEnd"/>
      <w:r w:rsidRPr="00EF4FB0">
        <w:rPr>
          <w:rFonts w:ascii="Times New Roman" w:hAnsi="Times New Roman" w:cs="Times New Roman"/>
          <w:sz w:val="24"/>
          <w:szCs w:val="24"/>
        </w:rPr>
        <w:t xml:space="preserve">.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3.4. Педагогический работник осуществляет свою деятельность на высоком профессиональном уровне, постоянно стремится к совершенствованию своих знаний, умений, навыков, методологии обучения, занимает активную жизненную позицию.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3.5. Педагогический работник дорожит своей репутацией, подает своим поведением положительный пример всем участникам образовательного процесса.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3.6. Педагогический работник соблюдает правила русского языка, культуру устной и письменной речи, не использует сам и не допускает использования в присутствии участников образовательного процесса ругательств, вульгаризмов, грубых или оскорбительных фраз.</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 3.7. Педагогический работник способствует реализации права на получение дополнительного образования всех детей независимо от их пола, возраста, расовой и национальной принадлежности, а также религиозных убеждений, социального статуса, материального положения их родителей.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3.8. Педагогический работник уважает честь и достоинство обучающихся и других участников образовательных отношений, защищает обучающихся от любых форм проявления жестокости и унижения.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3.9. В своей профессиональной деятельности педагогический работник:  </w:t>
      </w:r>
    </w:p>
    <w:p w:rsidR="008F26C1" w:rsidRPr="00EF4FB0" w:rsidRDefault="008F26C1" w:rsidP="008F26C1">
      <w:pPr>
        <w:pStyle w:val="a3"/>
        <w:numPr>
          <w:ilvl w:val="0"/>
          <w:numId w:val="2"/>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учитывает особенности психофизического развития детей и состояние их здоровья;</w:t>
      </w:r>
    </w:p>
    <w:p w:rsidR="008F26C1" w:rsidRPr="00EF4FB0" w:rsidRDefault="008F26C1" w:rsidP="008F26C1">
      <w:pPr>
        <w:pStyle w:val="a3"/>
        <w:numPr>
          <w:ilvl w:val="0"/>
          <w:numId w:val="2"/>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применяет педагогически обоснованные и обеспечивающие высокое качество образования;</w:t>
      </w:r>
    </w:p>
    <w:p w:rsidR="008F26C1" w:rsidRPr="00EF4FB0" w:rsidRDefault="008F26C1" w:rsidP="008F26C1">
      <w:pPr>
        <w:pStyle w:val="a3"/>
        <w:numPr>
          <w:ilvl w:val="0"/>
          <w:numId w:val="2"/>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 xml:space="preserve">формы, методы обучения и воспитания; </w:t>
      </w:r>
    </w:p>
    <w:p w:rsidR="008F26C1" w:rsidRPr="00EF4FB0" w:rsidRDefault="008F26C1" w:rsidP="008F26C1">
      <w:pPr>
        <w:pStyle w:val="a3"/>
        <w:numPr>
          <w:ilvl w:val="0"/>
          <w:numId w:val="2"/>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соблюдает специальные условия, необходимые для получения дополнительного</w:t>
      </w:r>
      <w:r w:rsidRPr="00EF4FB0">
        <w:rPr>
          <w:rFonts w:ascii="Times New Roman" w:hAnsi="Times New Roman" w:cs="Times New Roman"/>
          <w:sz w:val="24"/>
          <w:szCs w:val="24"/>
        </w:rPr>
        <w:sym w:font="Symbol" w:char="F02D"/>
      </w:r>
      <w:r w:rsidRPr="00EF4FB0">
        <w:rPr>
          <w:rFonts w:ascii="Times New Roman" w:hAnsi="Times New Roman" w:cs="Times New Roman"/>
          <w:sz w:val="24"/>
          <w:szCs w:val="24"/>
        </w:rPr>
        <w:t xml:space="preserve"> образования детьми с ограниченными возможностями здоровья.</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 3.10. Во взаимоотношениях с коллегами педагогический работник обязан быть честным, справедливым, порядочным, с уважением относиться к их знаниям и опыту, при необходимости оказывать им профессиональную помощь и поддержку.</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 З.11. Педагогический работник высказывает критику в адрес коллег </w:t>
      </w:r>
      <w:proofErr w:type="spellStart"/>
      <w:r w:rsidRPr="00EF4FB0">
        <w:rPr>
          <w:rFonts w:ascii="Times New Roman" w:hAnsi="Times New Roman" w:cs="Times New Roman"/>
          <w:sz w:val="24"/>
          <w:szCs w:val="24"/>
        </w:rPr>
        <w:t>аргументированно</w:t>
      </w:r>
      <w:proofErr w:type="spellEnd"/>
      <w:r w:rsidRPr="00EF4FB0">
        <w:rPr>
          <w:rFonts w:ascii="Times New Roman" w:hAnsi="Times New Roman" w:cs="Times New Roman"/>
          <w:sz w:val="24"/>
          <w:szCs w:val="24"/>
        </w:rPr>
        <w:t xml:space="preserve">, конструктивно, без использования оскорбительных слов. Критике подлежат профессиональные действия, но не личность коллег.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3.12. Педагогический работник не имеет права допускать негативные высказывания о своих коллегах и их работе в присутствии обучающихся и их родителей (законных представителей).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3.13. Педагогический работник не вправе подвергать критике внутрисемейные ценности и верования </w:t>
      </w:r>
      <w:proofErr w:type="gramStart"/>
      <w:r w:rsidRPr="00EF4FB0">
        <w:rPr>
          <w:rFonts w:ascii="Times New Roman" w:hAnsi="Times New Roman" w:cs="Times New Roman"/>
          <w:sz w:val="24"/>
          <w:szCs w:val="24"/>
        </w:rPr>
        <w:t>обучающихся</w:t>
      </w:r>
      <w:proofErr w:type="gramEnd"/>
      <w:r w:rsidRPr="00EF4FB0">
        <w:rPr>
          <w:rFonts w:ascii="Times New Roman" w:hAnsi="Times New Roman" w:cs="Times New Roman"/>
          <w:sz w:val="24"/>
          <w:szCs w:val="24"/>
        </w:rPr>
        <w:t xml:space="preserve">. </w:t>
      </w:r>
    </w:p>
    <w:p w:rsidR="008F26C1"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3.14. </w:t>
      </w:r>
      <w:proofErr w:type="gramStart"/>
      <w:r w:rsidRPr="00EF4FB0">
        <w:rPr>
          <w:rFonts w:ascii="Times New Roman" w:hAnsi="Times New Roman" w:cs="Times New Roman"/>
          <w:sz w:val="24"/>
          <w:szCs w:val="24"/>
        </w:rPr>
        <w:t xml:space="preserve">Педагогический работник хранит в тайне информацию об обучающихся, доверенную ему участниками образовательного процесса, в т. ч. высказанное мнение о родителях (законных представителях), педагогах, за исключением случаев, предусмотренных законодательством. </w:t>
      </w:r>
      <w:proofErr w:type="gramEnd"/>
    </w:p>
    <w:p w:rsidR="008F26C1" w:rsidRPr="00EF4FB0" w:rsidRDefault="008F26C1" w:rsidP="008F26C1">
      <w:pPr>
        <w:spacing w:line="240" w:lineRule="auto"/>
        <w:ind w:firstLine="426"/>
        <w:contextualSpacing/>
        <w:jc w:val="both"/>
        <w:rPr>
          <w:rFonts w:ascii="Times New Roman" w:hAnsi="Times New Roman" w:cs="Times New Roman"/>
          <w:sz w:val="24"/>
          <w:szCs w:val="24"/>
        </w:rPr>
      </w:pPr>
    </w:p>
    <w:p w:rsidR="008F26C1" w:rsidRPr="00EF4FB0" w:rsidRDefault="008F26C1" w:rsidP="008F26C1">
      <w:pPr>
        <w:spacing w:line="240" w:lineRule="auto"/>
        <w:ind w:firstLine="426"/>
        <w:contextualSpacing/>
        <w:jc w:val="center"/>
        <w:rPr>
          <w:rFonts w:ascii="Times New Roman" w:hAnsi="Times New Roman" w:cs="Times New Roman"/>
          <w:b/>
          <w:sz w:val="24"/>
          <w:szCs w:val="24"/>
        </w:rPr>
      </w:pPr>
      <w:r w:rsidRPr="00EF4FB0">
        <w:rPr>
          <w:rFonts w:ascii="Times New Roman" w:hAnsi="Times New Roman" w:cs="Times New Roman"/>
          <w:b/>
          <w:sz w:val="24"/>
          <w:szCs w:val="24"/>
        </w:rPr>
        <w:t>4. Требования к внешнему виду педагогического работника</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4.1. Внешний вид педагогического работника при выполнении им трудовых обязанностей должен способствовать формированию уважительного отношения в обществе к педагогическим работникам и организациям, осуществляющим образовательную деятельность.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4.2. Во время выполнения, своих должностных обязанностей педагогический работник должен быть аккуратно одет. Одежда не должна быть яркой и вызывающей и противоречить общепринятым нормам приличия. Приемлем деловой костюм, к которому относятся пиджак с юбкой/брюками и блузка. Предпочтительными цветами для одежды являются </w:t>
      </w:r>
      <w:proofErr w:type="gramStart"/>
      <w:r w:rsidRPr="00EF4FB0">
        <w:rPr>
          <w:rFonts w:ascii="Times New Roman" w:hAnsi="Times New Roman" w:cs="Times New Roman"/>
          <w:sz w:val="24"/>
          <w:szCs w:val="24"/>
        </w:rPr>
        <w:t>черный</w:t>
      </w:r>
      <w:proofErr w:type="gramEnd"/>
      <w:r w:rsidRPr="00EF4FB0">
        <w:rPr>
          <w:rFonts w:ascii="Times New Roman" w:hAnsi="Times New Roman" w:cs="Times New Roman"/>
          <w:sz w:val="24"/>
          <w:szCs w:val="24"/>
        </w:rPr>
        <w:t>, коричневый, серый, темно-синий, темно-бордовый, бежевый. Рубашки и блузки могут быть пастельных тонов.</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4.3. Украшений должно быть минимальное количество, они не должны быть яркими и броскими.</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 4.4. Прическа, макияж и маникюр должны производить впечатление аккуратного и ухоженного человека. Макияж и маникюр должны быть нейтральных тонов.</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 4.5. Недопустимо наличие у педагогического работника татуировок и </w:t>
      </w:r>
      <w:proofErr w:type="spellStart"/>
      <w:r w:rsidRPr="00EF4FB0">
        <w:rPr>
          <w:rFonts w:ascii="Times New Roman" w:hAnsi="Times New Roman" w:cs="Times New Roman"/>
          <w:sz w:val="24"/>
          <w:szCs w:val="24"/>
        </w:rPr>
        <w:t>пирсинга</w:t>
      </w:r>
      <w:proofErr w:type="spellEnd"/>
      <w:r w:rsidRPr="00EF4FB0">
        <w:rPr>
          <w:rFonts w:ascii="Times New Roman" w:hAnsi="Times New Roman" w:cs="Times New Roman"/>
          <w:sz w:val="24"/>
          <w:szCs w:val="24"/>
        </w:rPr>
        <w:t xml:space="preserve"> на открытых участках тела. </w:t>
      </w:r>
    </w:p>
    <w:p w:rsidR="008F26C1" w:rsidRPr="00EF4FB0" w:rsidRDefault="008F26C1" w:rsidP="008F26C1">
      <w:pPr>
        <w:spacing w:line="240" w:lineRule="auto"/>
        <w:ind w:firstLine="426"/>
        <w:contextualSpacing/>
        <w:jc w:val="center"/>
        <w:rPr>
          <w:rFonts w:ascii="Times New Roman" w:hAnsi="Times New Roman" w:cs="Times New Roman"/>
          <w:b/>
          <w:sz w:val="24"/>
          <w:szCs w:val="24"/>
        </w:rPr>
      </w:pPr>
      <w:r w:rsidRPr="00EF4FB0">
        <w:rPr>
          <w:rFonts w:ascii="Times New Roman" w:hAnsi="Times New Roman" w:cs="Times New Roman"/>
          <w:b/>
          <w:sz w:val="24"/>
          <w:szCs w:val="24"/>
        </w:rPr>
        <w:t>5. Дисциплинарные меры за нарушение норм профессионального поведения</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5.1. За нарушение норм профессиональной этики на виновного педагогического работника может быть наложено дисциплинарное взыскание.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5.2.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 </w:t>
      </w:r>
    </w:p>
    <w:p w:rsidR="008F26C1" w:rsidRPr="00EF4FB0" w:rsidRDefault="008F26C1" w:rsidP="008F26C1">
      <w:pPr>
        <w:spacing w:line="240" w:lineRule="auto"/>
        <w:ind w:firstLine="426"/>
        <w:contextualSpacing/>
        <w:jc w:val="both"/>
        <w:rPr>
          <w:rFonts w:ascii="Times New Roman" w:hAnsi="Times New Roman" w:cs="Times New Roman"/>
          <w:sz w:val="24"/>
          <w:szCs w:val="24"/>
        </w:rPr>
      </w:pPr>
      <w:r w:rsidRPr="00EF4FB0">
        <w:rPr>
          <w:rFonts w:ascii="Times New Roman" w:hAnsi="Times New Roman" w:cs="Times New Roman"/>
          <w:sz w:val="24"/>
          <w:szCs w:val="24"/>
        </w:rPr>
        <w:t xml:space="preserve">5.3.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  </w:t>
      </w:r>
    </w:p>
    <w:p w:rsidR="008F26C1" w:rsidRPr="00EF4FB0" w:rsidRDefault="008F26C1" w:rsidP="008F26C1">
      <w:pPr>
        <w:pStyle w:val="a3"/>
        <w:numPr>
          <w:ilvl w:val="0"/>
          <w:numId w:val="3"/>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 xml:space="preserve">право быть информированным в письменном виде о предъявляемых ему претензиях и об  основаниях для этих претензий;  </w:t>
      </w:r>
    </w:p>
    <w:p w:rsidR="008F26C1" w:rsidRPr="00EF4FB0" w:rsidRDefault="008F26C1" w:rsidP="008F26C1">
      <w:pPr>
        <w:pStyle w:val="a3"/>
        <w:numPr>
          <w:ilvl w:val="0"/>
          <w:numId w:val="3"/>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право на ознакомление со всеми материалами по данному делу;</w:t>
      </w:r>
    </w:p>
    <w:p w:rsidR="008F26C1" w:rsidRPr="00EF4FB0" w:rsidRDefault="008F26C1" w:rsidP="008F26C1">
      <w:pPr>
        <w:pStyle w:val="a3"/>
        <w:numPr>
          <w:ilvl w:val="0"/>
          <w:numId w:val="3"/>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право на защиту лично или через представителя по своему выбору, с предоставлением;</w:t>
      </w:r>
    </w:p>
    <w:p w:rsidR="008F26C1" w:rsidRPr="00EF4FB0" w:rsidRDefault="008F26C1" w:rsidP="008F26C1">
      <w:pPr>
        <w:pStyle w:val="a3"/>
        <w:numPr>
          <w:ilvl w:val="0"/>
          <w:numId w:val="3"/>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 xml:space="preserve">преподавателю достаточного времени для подготовки защиты;  </w:t>
      </w:r>
    </w:p>
    <w:p w:rsidR="008F26C1" w:rsidRPr="00EF4FB0" w:rsidRDefault="008F26C1" w:rsidP="008F26C1">
      <w:pPr>
        <w:pStyle w:val="a3"/>
        <w:numPr>
          <w:ilvl w:val="0"/>
          <w:numId w:val="3"/>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право быть информированным в письменном виде о принятых по его делу решениях, а также о мотивах этого решения;</w:t>
      </w:r>
    </w:p>
    <w:p w:rsidR="003160FC" w:rsidRPr="008F26C1" w:rsidRDefault="008F26C1" w:rsidP="008F26C1">
      <w:pPr>
        <w:pStyle w:val="a3"/>
        <w:numPr>
          <w:ilvl w:val="0"/>
          <w:numId w:val="3"/>
        </w:numPr>
        <w:spacing w:line="240" w:lineRule="auto"/>
        <w:jc w:val="both"/>
        <w:rPr>
          <w:rFonts w:ascii="Times New Roman" w:hAnsi="Times New Roman" w:cs="Times New Roman"/>
          <w:sz w:val="24"/>
          <w:szCs w:val="24"/>
        </w:rPr>
      </w:pPr>
      <w:r w:rsidRPr="00EF4FB0">
        <w:rPr>
          <w:rFonts w:ascii="Times New Roman" w:hAnsi="Times New Roman" w:cs="Times New Roman"/>
          <w:sz w:val="24"/>
          <w:szCs w:val="24"/>
        </w:rPr>
        <w:t>право апелляции: в компетентные инстанции.</w:t>
      </w:r>
    </w:p>
    <w:sectPr w:rsidR="003160FC" w:rsidRPr="008F26C1" w:rsidSect="00316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0683"/>
    <w:multiLevelType w:val="hybridMultilevel"/>
    <w:tmpl w:val="1A08FBB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BDF41DF"/>
    <w:multiLevelType w:val="hybridMultilevel"/>
    <w:tmpl w:val="BA3E78A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5BB0FC4"/>
    <w:multiLevelType w:val="hybridMultilevel"/>
    <w:tmpl w:val="F7DC688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F26C1"/>
    <w:rsid w:val="003160FC"/>
    <w:rsid w:val="00321D85"/>
    <w:rsid w:val="003B67D4"/>
    <w:rsid w:val="008F2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6C1"/>
    <w:pPr>
      <w:ind w:left="720"/>
      <w:contextualSpacing/>
    </w:pPr>
  </w:style>
  <w:style w:type="paragraph" w:styleId="a4">
    <w:name w:val="Balloon Text"/>
    <w:basedOn w:val="a"/>
    <w:link w:val="a5"/>
    <w:uiPriority w:val="99"/>
    <w:semiHidden/>
    <w:unhideWhenUsed/>
    <w:rsid w:val="008F26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лидер</dc:creator>
  <cp:lastModifiedBy>лидер</cp:lastModifiedBy>
  <cp:revision>1</cp:revision>
  <dcterms:created xsi:type="dcterms:W3CDTF">2010-05-08T17:20:00Z</dcterms:created>
  <dcterms:modified xsi:type="dcterms:W3CDTF">2010-05-08T17:29:00Z</dcterms:modified>
</cp:coreProperties>
</file>