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D4" w:rsidRPr="004714D4" w:rsidRDefault="004714D4" w:rsidP="0079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714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Зачисление обучающихся в МБДОУ «Детский сад «</w:t>
      </w:r>
      <w:r w:rsidRPr="0079555C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Колосок</w:t>
      </w:r>
      <w:r w:rsidRPr="004714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»</w:t>
      </w:r>
    </w:p>
    <w:p w:rsidR="004714D4" w:rsidRDefault="004714D4" w:rsidP="0079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714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в 2022-202</w:t>
      </w:r>
      <w:r w:rsidRPr="0079555C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3</w:t>
      </w:r>
      <w:r w:rsidR="0079555C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учебном году</w:t>
      </w:r>
    </w:p>
    <w:p w:rsidR="0079555C" w:rsidRPr="004714D4" w:rsidRDefault="0079555C" w:rsidP="00795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</w:p>
    <w:p w:rsidR="004714D4" w:rsidRPr="004714D4" w:rsidRDefault="004714D4" w:rsidP="00471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</w:pPr>
      <w:r w:rsidRPr="004714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Сентябрь 2022</w:t>
      </w:r>
      <w:r w:rsidR="0079555C" w:rsidRPr="00545C4A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 xml:space="preserve"> </w:t>
      </w:r>
      <w:r w:rsidRPr="004714D4">
        <w:rPr>
          <w:rFonts w:ascii="Times New Roman" w:eastAsia="Times New Roman" w:hAnsi="Times New Roman" w:cs="Times New Roman"/>
          <w:b/>
          <w:color w:val="1A1A1A"/>
          <w:sz w:val="26"/>
          <w:szCs w:val="26"/>
          <w:lang w:eastAsia="ru-RU"/>
        </w:rPr>
        <w:t>г.</w:t>
      </w:r>
    </w:p>
    <w:p w:rsidR="004714D4" w:rsidRPr="004714D4" w:rsidRDefault="004714D4" w:rsidP="004714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4714D4" w:rsidRPr="0079555C" w:rsidTr="0079555C">
        <w:tc>
          <w:tcPr>
            <w:tcW w:w="1843" w:type="dxa"/>
          </w:tcPr>
          <w:p w:rsidR="004714D4" w:rsidRPr="0079555C" w:rsidRDefault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4714D4" w:rsidRPr="0079555C" w:rsidRDefault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4714D4" w:rsidRPr="0079555C" w:rsidRDefault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4714D4" w:rsidRPr="0079555C" w:rsidRDefault="004714D4" w:rsidP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 w:rsidR="00780A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4714D4" w:rsidRPr="0079555C" w:rsidRDefault="004714D4" w:rsidP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4714D4" w:rsidRPr="0079555C" w:rsidRDefault="004714D4" w:rsidP="004714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79555C" w:rsidRPr="0079555C" w:rsidTr="0079555C">
        <w:tc>
          <w:tcPr>
            <w:tcW w:w="1843" w:type="dxa"/>
            <w:vMerge w:val="restart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29.08.2022</w:t>
            </w:r>
          </w:p>
        </w:tc>
        <w:tc>
          <w:tcPr>
            <w:tcW w:w="1701" w:type="dxa"/>
            <w:vMerge w:val="restart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96-В</w:t>
            </w:r>
          </w:p>
        </w:tc>
        <w:tc>
          <w:tcPr>
            <w:tcW w:w="4036" w:type="dxa"/>
          </w:tcPr>
          <w:p w:rsidR="0079555C" w:rsidRP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вторая группа 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раннего возраста</w:t>
            </w:r>
          </w:p>
        </w:tc>
        <w:tc>
          <w:tcPr>
            <w:tcW w:w="2337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9555C" w:rsidRPr="0079555C" w:rsidTr="0079555C">
        <w:tc>
          <w:tcPr>
            <w:tcW w:w="1843" w:type="dxa"/>
            <w:vMerge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337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714D4" w:rsidRPr="0079555C" w:rsidTr="0079555C">
        <w:tc>
          <w:tcPr>
            <w:tcW w:w="1843" w:type="dxa"/>
          </w:tcPr>
          <w:p w:rsidR="004714D4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1701" w:type="dxa"/>
          </w:tcPr>
          <w:p w:rsidR="004714D4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97-В</w:t>
            </w:r>
          </w:p>
        </w:tc>
        <w:tc>
          <w:tcPr>
            <w:tcW w:w="4036" w:type="dxa"/>
          </w:tcPr>
          <w:p w:rsidR="004714D4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337" w:type="dxa"/>
          </w:tcPr>
          <w:p w:rsidR="004714D4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100-В</w:t>
            </w:r>
          </w:p>
        </w:tc>
        <w:tc>
          <w:tcPr>
            <w:tcW w:w="4036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101-В</w:t>
            </w:r>
          </w:p>
        </w:tc>
        <w:tc>
          <w:tcPr>
            <w:tcW w:w="4036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P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102-В</w:t>
            </w:r>
          </w:p>
        </w:tc>
        <w:tc>
          <w:tcPr>
            <w:tcW w:w="4036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P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105-В</w:t>
            </w:r>
          </w:p>
        </w:tc>
        <w:tc>
          <w:tcPr>
            <w:tcW w:w="4036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107-В</w:t>
            </w:r>
          </w:p>
        </w:tc>
        <w:tc>
          <w:tcPr>
            <w:tcW w:w="4036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9555C" w:rsidRPr="0079555C" w:rsidTr="0079555C">
        <w:tc>
          <w:tcPr>
            <w:tcW w:w="1843" w:type="dxa"/>
          </w:tcPr>
          <w:p w:rsidR="0079555C" w:rsidRDefault="0079555C" w:rsidP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22.09.2022</w:t>
            </w:r>
          </w:p>
        </w:tc>
        <w:tc>
          <w:tcPr>
            <w:tcW w:w="1701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108-В</w:t>
            </w:r>
          </w:p>
        </w:tc>
        <w:tc>
          <w:tcPr>
            <w:tcW w:w="4036" w:type="dxa"/>
          </w:tcPr>
          <w:p w:rsidR="0079555C" w:rsidRP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9555C" w:rsidRDefault="007955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E7DF8" w:rsidRDefault="008E7DF8">
      <w:pPr>
        <w:rPr>
          <w:rFonts w:ascii="Times New Roman" w:hAnsi="Times New Roman" w:cs="Times New Roman"/>
          <w:sz w:val="26"/>
          <w:szCs w:val="26"/>
        </w:rPr>
      </w:pPr>
    </w:p>
    <w:p w:rsidR="00780AF2" w:rsidRPr="00545C4A" w:rsidRDefault="00780AF2">
      <w:pPr>
        <w:rPr>
          <w:rFonts w:ascii="Times New Roman" w:hAnsi="Times New Roman" w:cs="Times New Roman"/>
          <w:b/>
          <w:sz w:val="26"/>
          <w:szCs w:val="26"/>
        </w:rPr>
      </w:pPr>
      <w:r w:rsidRPr="00545C4A">
        <w:rPr>
          <w:rFonts w:ascii="Times New Roman" w:hAnsi="Times New Roman" w:cs="Times New Roman"/>
          <w:b/>
          <w:sz w:val="26"/>
          <w:szCs w:val="26"/>
        </w:rPr>
        <w:t>Октябрь 2022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780AF2" w:rsidRPr="0079555C" w:rsidTr="00B9792D">
        <w:tc>
          <w:tcPr>
            <w:tcW w:w="1843" w:type="dxa"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780AF2" w:rsidRPr="0079555C" w:rsidTr="00B9792D">
        <w:tc>
          <w:tcPr>
            <w:tcW w:w="1843" w:type="dxa"/>
            <w:vMerge w:val="restart"/>
          </w:tcPr>
          <w:p w:rsidR="00780AF2" w:rsidRPr="0079555C" w:rsidRDefault="00780AF2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C4A">
              <w:rPr>
                <w:rFonts w:ascii="Times New Roman" w:hAnsi="Times New Roman" w:cs="Times New Roman"/>
                <w:sz w:val="26"/>
                <w:szCs w:val="26"/>
              </w:rPr>
              <w:t>1.10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  <w:vMerge w:val="restart"/>
          </w:tcPr>
          <w:p w:rsidR="00780AF2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  <w:r w:rsidR="00780AF2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780AF2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младш</w:t>
            </w:r>
            <w:r w:rsidR="00780AF2">
              <w:rPr>
                <w:rFonts w:ascii="Times New Roman" w:hAnsi="Times New Roman" w:cs="Times New Roman"/>
                <w:sz w:val="26"/>
                <w:szCs w:val="26"/>
              </w:rPr>
              <w:t xml:space="preserve">ая группа </w:t>
            </w:r>
          </w:p>
        </w:tc>
        <w:tc>
          <w:tcPr>
            <w:tcW w:w="2337" w:type="dxa"/>
          </w:tcPr>
          <w:p w:rsidR="00780AF2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80AF2" w:rsidRPr="0079555C" w:rsidTr="00B9792D">
        <w:tc>
          <w:tcPr>
            <w:tcW w:w="1843" w:type="dxa"/>
            <w:vMerge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6" w:type="dxa"/>
          </w:tcPr>
          <w:p w:rsidR="00780AF2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</w:t>
            </w:r>
            <w:r w:rsidR="00780AF2">
              <w:rPr>
                <w:rFonts w:ascii="Times New Roman" w:hAnsi="Times New Roman" w:cs="Times New Roman"/>
                <w:sz w:val="26"/>
                <w:szCs w:val="26"/>
              </w:rPr>
              <w:t>ая группа</w:t>
            </w:r>
          </w:p>
        </w:tc>
        <w:tc>
          <w:tcPr>
            <w:tcW w:w="2337" w:type="dxa"/>
          </w:tcPr>
          <w:p w:rsidR="00780AF2" w:rsidRPr="0079555C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80AF2" w:rsidRPr="0079555C" w:rsidTr="00B9792D">
        <w:tc>
          <w:tcPr>
            <w:tcW w:w="1843" w:type="dxa"/>
          </w:tcPr>
          <w:p w:rsidR="00780AF2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45C4A">
              <w:rPr>
                <w:rFonts w:ascii="Times New Roman" w:hAnsi="Times New Roman" w:cs="Times New Roman"/>
                <w:sz w:val="26"/>
                <w:szCs w:val="26"/>
              </w:rPr>
              <w:t>5.10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780AF2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  <w:r w:rsidR="00780AF2"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780AF2" w:rsidRDefault="00780AF2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780AF2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780AF2" w:rsidRDefault="00780AF2">
      <w:pPr>
        <w:rPr>
          <w:rFonts w:ascii="Times New Roman" w:hAnsi="Times New Roman" w:cs="Times New Roman"/>
          <w:sz w:val="26"/>
          <w:szCs w:val="26"/>
        </w:rPr>
      </w:pPr>
    </w:p>
    <w:p w:rsidR="00545C4A" w:rsidRPr="00545C4A" w:rsidRDefault="00545C4A">
      <w:pPr>
        <w:rPr>
          <w:rFonts w:ascii="Times New Roman" w:hAnsi="Times New Roman" w:cs="Times New Roman"/>
          <w:b/>
          <w:sz w:val="26"/>
          <w:szCs w:val="26"/>
        </w:rPr>
      </w:pPr>
      <w:r w:rsidRPr="00545C4A">
        <w:rPr>
          <w:rFonts w:ascii="Times New Roman" w:hAnsi="Times New Roman" w:cs="Times New Roman"/>
          <w:b/>
          <w:sz w:val="26"/>
          <w:szCs w:val="26"/>
        </w:rPr>
        <w:t>Ноябрь 2022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545C4A" w:rsidRPr="0079555C" w:rsidTr="00B9792D">
        <w:tc>
          <w:tcPr>
            <w:tcW w:w="1843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545C4A" w:rsidRPr="0079555C" w:rsidTr="00B9792D">
        <w:tc>
          <w:tcPr>
            <w:tcW w:w="1843" w:type="dxa"/>
          </w:tcPr>
          <w:p w:rsidR="00545C4A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</w:p>
        </w:tc>
        <w:tc>
          <w:tcPr>
            <w:tcW w:w="1701" w:type="dxa"/>
          </w:tcPr>
          <w:p w:rsidR="00545C4A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C4A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45C4A" w:rsidRDefault="00545C4A">
      <w:pPr>
        <w:rPr>
          <w:rFonts w:ascii="Times New Roman" w:hAnsi="Times New Roman" w:cs="Times New Roman"/>
          <w:sz w:val="26"/>
          <w:szCs w:val="26"/>
        </w:rPr>
      </w:pPr>
    </w:p>
    <w:p w:rsidR="00545C4A" w:rsidRPr="00545C4A" w:rsidRDefault="00545C4A" w:rsidP="00545C4A">
      <w:pPr>
        <w:rPr>
          <w:rFonts w:ascii="Times New Roman" w:hAnsi="Times New Roman" w:cs="Times New Roman"/>
          <w:b/>
          <w:sz w:val="26"/>
          <w:szCs w:val="26"/>
        </w:rPr>
      </w:pPr>
      <w:r w:rsidRPr="00545C4A">
        <w:rPr>
          <w:rFonts w:ascii="Times New Roman" w:hAnsi="Times New Roman" w:cs="Times New Roman"/>
          <w:b/>
          <w:sz w:val="26"/>
          <w:szCs w:val="26"/>
        </w:rPr>
        <w:t>Феврал</w:t>
      </w:r>
      <w:r w:rsidRPr="00545C4A">
        <w:rPr>
          <w:rFonts w:ascii="Times New Roman" w:hAnsi="Times New Roman" w:cs="Times New Roman"/>
          <w:b/>
          <w:sz w:val="26"/>
          <w:szCs w:val="26"/>
        </w:rPr>
        <w:t>ь 202</w:t>
      </w:r>
      <w:r w:rsidRPr="00545C4A">
        <w:rPr>
          <w:rFonts w:ascii="Times New Roman" w:hAnsi="Times New Roman" w:cs="Times New Roman"/>
          <w:b/>
          <w:sz w:val="26"/>
          <w:szCs w:val="26"/>
        </w:rPr>
        <w:t>3</w:t>
      </w:r>
      <w:r w:rsidRPr="00545C4A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545C4A" w:rsidRPr="0079555C" w:rsidTr="00B9792D">
        <w:tc>
          <w:tcPr>
            <w:tcW w:w="1843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545C4A" w:rsidRPr="0079555C" w:rsidTr="00B9792D">
        <w:tc>
          <w:tcPr>
            <w:tcW w:w="1843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16.02.2023</w:t>
            </w:r>
          </w:p>
        </w:tc>
        <w:tc>
          <w:tcPr>
            <w:tcW w:w="1701" w:type="dxa"/>
          </w:tcPr>
          <w:p w:rsidR="00545C4A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C4A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45C4A" w:rsidRDefault="00545C4A" w:rsidP="00545C4A">
      <w:pPr>
        <w:rPr>
          <w:rFonts w:ascii="Times New Roman" w:hAnsi="Times New Roman" w:cs="Times New Roman"/>
          <w:sz w:val="26"/>
          <w:szCs w:val="26"/>
        </w:rPr>
      </w:pPr>
    </w:p>
    <w:p w:rsidR="00545C4A" w:rsidRPr="00545C4A" w:rsidRDefault="00545C4A">
      <w:pPr>
        <w:rPr>
          <w:rFonts w:ascii="Times New Roman" w:hAnsi="Times New Roman" w:cs="Times New Roman"/>
          <w:b/>
          <w:sz w:val="26"/>
          <w:szCs w:val="26"/>
        </w:rPr>
      </w:pPr>
      <w:r w:rsidRPr="00545C4A">
        <w:rPr>
          <w:rFonts w:ascii="Times New Roman" w:hAnsi="Times New Roman" w:cs="Times New Roman"/>
          <w:b/>
          <w:sz w:val="26"/>
          <w:szCs w:val="26"/>
        </w:rPr>
        <w:t>Март 2023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545C4A" w:rsidRPr="0079555C" w:rsidTr="00B9792D">
        <w:tc>
          <w:tcPr>
            <w:tcW w:w="1843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545C4A" w:rsidRPr="0079555C" w:rsidTr="00B9792D">
        <w:tc>
          <w:tcPr>
            <w:tcW w:w="1843" w:type="dxa"/>
          </w:tcPr>
          <w:p w:rsidR="00545C4A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701" w:type="dxa"/>
          </w:tcPr>
          <w:p w:rsidR="00545C4A" w:rsidRPr="0079555C" w:rsidRDefault="00545C4A" w:rsidP="00545C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C4A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545C4A" w:rsidRPr="0079555C" w:rsidRDefault="00545C4A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545C4A" w:rsidRDefault="00545C4A">
      <w:pPr>
        <w:rPr>
          <w:rFonts w:ascii="Times New Roman" w:hAnsi="Times New Roman" w:cs="Times New Roman"/>
          <w:sz w:val="26"/>
          <w:szCs w:val="26"/>
        </w:rPr>
      </w:pPr>
    </w:p>
    <w:p w:rsidR="00CF7CE4" w:rsidRPr="00545C4A" w:rsidRDefault="00CF7CE4" w:rsidP="00CF7CE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Апрель</w:t>
      </w:r>
      <w:r w:rsidRPr="00545C4A">
        <w:rPr>
          <w:rFonts w:ascii="Times New Roman" w:hAnsi="Times New Roman" w:cs="Times New Roman"/>
          <w:b/>
          <w:sz w:val="26"/>
          <w:szCs w:val="26"/>
        </w:rPr>
        <w:t xml:space="preserve"> 2023 г.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1701"/>
        <w:gridCol w:w="4036"/>
        <w:gridCol w:w="2337"/>
      </w:tblGrid>
      <w:tr w:rsidR="00CF7CE4" w:rsidRPr="0079555C" w:rsidTr="00B9792D">
        <w:tc>
          <w:tcPr>
            <w:tcW w:w="1843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Реквизиты</w:t>
            </w:r>
          </w:p>
        </w:tc>
        <w:tc>
          <w:tcPr>
            <w:tcW w:w="4036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Возрастная группа</w:t>
            </w:r>
          </w:p>
        </w:tc>
        <w:tc>
          <w:tcPr>
            <w:tcW w:w="2337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</w:p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зачисленных</w:t>
            </w:r>
          </w:p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555C">
              <w:rPr>
                <w:rFonts w:ascii="Times New Roman" w:hAnsi="Times New Roman" w:cs="Times New Roman"/>
                <w:sz w:val="26"/>
                <w:szCs w:val="26"/>
              </w:rPr>
              <w:t>детей</w:t>
            </w:r>
          </w:p>
        </w:tc>
      </w:tr>
      <w:tr w:rsidR="00CF7CE4" w:rsidRPr="0079555C" w:rsidTr="00B9792D">
        <w:tc>
          <w:tcPr>
            <w:tcW w:w="1843" w:type="dxa"/>
          </w:tcPr>
          <w:p w:rsidR="00CF7CE4" w:rsidRPr="0079555C" w:rsidRDefault="00CF7CE4" w:rsidP="00CF7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1701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-В</w:t>
            </w:r>
          </w:p>
        </w:tc>
        <w:tc>
          <w:tcPr>
            <w:tcW w:w="4036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45C4A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CF7CE4" w:rsidRPr="0079555C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F7CE4" w:rsidRPr="0079555C" w:rsidTr="00B9792D">
        <w:tc>
          <w:tcPr>
            <w:tcW w:w="1843" w:type="dxa"/>
          </w:tcPr>
          <w:p w:rsidR="00CF7CE4" w:rsidRDefault="00CF7CE4" w:rsidP="00CF7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12.04.2023</w:t>
            </w:r>
          </w:p>
        </w:tc>
        <w:tc>
          <w:tcPr>
            <w:tcW w:w="1701" w:type="dxa"/>
          </w:tcPr>
          <w:p w:rsidR="00CF7CE4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134-В</w:t>
            </w:r>
          </w:p>
        </w:tc>
        <w:tc>
          <w:tcPr>
            <w:tcW w:w="4036" w:type="dxa"/>
          </w:tcPr>
          <w:p w:rsidR="00CF7CE4" w:rsidRPr="00545C4A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7CE4">
              <w:rPr>
                <w:rFonts w:ascii="Times New Roman" w:hAnsi="Times New Roman" w:cs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337" w:type="dxa"/>
          </w:tcPr>
          <w:p w:rsidR="00CF7CE4" w:rsidRDefault="00CF7CE4" w:rsidP="00B97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CF7CE4" w:rsidRPr="0079555C" w:rsidRDefault="00CF7CE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F7CE4" w:rsidRPr="0079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D4"/>
    <w:rsid w:val="004714D4"/>
    <w:rsid w:val="00545C4A"/>
    <w:rsid w:val="00780AF2"/>
    <w:rsid w:val="0079555C"/>
    <w:rsid w:val="008E7DF8"/>
    <w:rsid w:val="00C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229D"/>
  <w15:chartTrackingRefBased/>
  <w15:docId w15:val="{E7D67F1F-DECA-4B96-887A-909F1663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Kolosok</dc:creator>
  <cp:keywords/>
  <dc:description/>
  <cp:lastModifiedBy>Kolosok</cp:lastModifiedBy>
  <cp:revision>1</cp:revision>
  <dcterms:created xsi:type="dcterms:W3CDTF">2023-07-04T12:27:00Z</dcterms:created>
  <dcterms:modified xsi:type="dcterms:W3CDTF">2023-07-04T13:26:00Z</dcterms:modified>
</cp:coreProperties>
</file>