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0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316C" w:rsidRDefault="003F316C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316C" w:rsidRPr="003F316C" w:rsidRDefault="003F316C" w:rsidP="003F316C">
      <w:pPr>
        <w:spacing w:before="0" w:beforeAutospacing="0" w:after="0" w:afterAutospacing="0"/>
        <w:ind w:left="299"/>
        <w:rPr>
          <w:b/>
          <w:lang w:val="ru-RU"/>
        </w:rPr>
      </w:pPr>
      <w:r w:rsidRPr="003F316C">
        <w:rPr>
          <w:b/>
          <w:lang w:val="ru-RU"/>
        </w:rPr>
        <w:t>РАССМОТРЕНО:</w:t>
      </w:r>
      <w:r>
        <w:rPr>
          <w:b/>
          <w:lang w:val="ru-RU"/>
        </w:rPr>
        <w:t xml:space="preserve">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F316C">
        <w:rPr>
          <w:b/>
          <w:lang w:val="ru-RU"/>
        </w:rPr>
        <w:t>УТВЕРЖДЕНО:</w:t>
      </w:r>
    </w:p>
    <w:p w:rsidR="000C4181" w:rsidRDefault="000C4181" w:rsidP="000C4181">
      <w:pPr>
        <w:spacing w:before="0" w:beforeAutospacing="0" w:after="0" w:afterAutospacing="0"/>
        <w:ind w:left="299"/>
        <w:rPr>
          <w:spacing w:val="-2"/>
          <w:lang w:val="ru-RU"/>
        </w:rPr>
      </w:pPr>
      <w:r w:rsidRPr="003F316C">
        <w:rPr>
          <w:lang w:val="ru-RU"/>
        </w:rPr>
        <w:t>на Педагогическом совете</w:t>
      </w:r>
      <w:r w:rsidRPr="003F316C">
        <w:rPr>
          <w:spacing w:val="1"/>
          <w:lang w:val="ru-RU"/>
        </w:rPr>
        <w:t xml:space="preserve"> </w:t>
      </w:r>
      <w:r w:rsidRPr="003F316C">
        <w:rPr>
          <w:lang w:val="ru-RU"/>
        </w:rPr>
        <w:t>протокол</w:t>
      </w:r>
      <w:r w:rsidRPr="003F316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 </w:t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Pr="003F316C">
        <w:rPr>
          <w:lang w:val="ru-RU"/>
        </w:rPr>
        <w:t>Приказом по МБДОУ «Н.Тренькасинский</w:t>
      </w:r>
    </w:p>
    <w:p w:rsidR="000C4181" w:rsidRDefault="000C4181" w:rsidP="000C4181">
      <w:pPr>
        <w:spacing w:before="0" w:beforeAutospacing="0" w:after="0" w:afterAutospacing="0"/>
        <w:ind w:right="329" w:firstLine="299"/>
        <w:rPr>
          <w:spacing w:val="1"/>
          <w:lang w:val="ru-RU"/>
        </w:rPr>
      </w:pPr>
      <w:r w:rsidRPr="003F316C">
        <w:rPr>
          <w:lang w:val="ru-RU"/>
        </w:rPr>
        <w:t>№</w:t>
      </w:r>
      <w:r w:rsidRPr="003F316C">
        <w:rPr>
          <w:spacing w:val="-4"/>
          <w:lang w:val="ru-RU"/>
        </w:rPr>
        <w:t xml:space="preserve"> </w:t>
      </w:r>
      <w:r>
        <w:rPr>
          <w:lang w:val="ru-RU"/>
        </w:rPr>
        <w:t>4</w:t>
      </w:r>
      <w:r w:rsidRPr="003F316C">
        <w:rPr>
          <w:spacing w:val="52"/>
          <w:lang w:val="ru-RU"/>
        </w:rPr>
        <w:t xml:space="preserve"> </w:t>
      </w:r>
      <w:r w:rsidRPr="003F316C">
        <w:rPr>
          <w:lang w:val="ru-RU"/>
        </w:rPr>
        <w:t>от</w:t>
      </w:r>
      <w:r w:rsidRPr="003F316C">
        <w:rPr>
          <w:spacing w:val="-3"/>
          <w:lang w:val="ru-RU"/>
        </w:rPr>
        <w:t xml:space="preserve"> </w:t>
      </w:r>
      <w:r w:rsidR="001A3783">
        <w:rPr>
          <w:lang w:val="ru-RU"/>
        </w:rPr>
        <w:t>26</w:t>
      </w:r>
      <w:bookmarkStart w:id="0" w:name="_GoBack"/>
      <w:bookmarkEnd w:id="0"/>
      <w:r>
        <w:rPr>
          <w:lang w:val="ru-RU"/>
        </w:rPr>
        <w:t>.05</w:t>
      </w:r>
      <w:r w:rsidRPr="003F316C">
        <w:rPr>
          <w:lang w:val="ru-RU"/>
        </w:rPr>
        <w:t>.2023г.</w:t>
      </w:r>
      <w:r w:rsidRPr="000C418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F316C">
        <w:rPr>
          <w:lang w:val="ru-RU"/>
        </w:rPr>
        <w:t>детский сад «Родничок» Чебоксарского</w:t>
      </w:r>
      <w:r w:rsidRPr="003F316C">
        <w:rPr>
          <w:spacing w:val="1"/>
          <w:lang w:val="ru-RU"/>
        </w:rPr>
        <w:t xml:space="preserve"> </w:t>
      </w:r>
    </w:p>
    <w:p w:rsidR="000C4181" w:rsidRDefault="000C4181" w:rsidP="000C4181">
      <w:pPr>
        <w:spacing w:before="0" w:beforeAutospacing="0" w:after="0" w:afterAutospacing="0"/>
        <w:ind w:left="4619" w:right="-22" w:firstLine="421"/>
        <w:rPr>
          <w:spacing w:val="-52"/>
          <w:lang w:val="ru-RU"/>
        </w:rPr>
      </w:pPr>
      <w:r w:rsidRPr="003F316C">
        <w:rPr>
          <w:lang w:val="ru-RU"/>
        </w:rPr>
        <w:t>муниципального округа Чувашской Республики</w:t>
      </w:r>
      <w:r w:rsidRPr="003F316C">
        <w:rPr>
          <w:spacing w:val="-52"/>
          <w:lang w:val="ru-RU"/>
        </w:rPr>
        <w:t xml:space="preserve">  </w:t>
      </w:r>
    </w:p>
    <w:p w:rsidR="000C4181" w:rsidRPr="003F316C" w:rsidRDefault="000C4181" w:rsidP="000C4181">
      <w:pPr>
        <w:spacing w:before="0" w:beforeAutospacing="0" w:after="0" w:afterAutospacing="0"/>
        <w:ind w:left="4320" w:right="329" w:firstLine="720"/>
        <w:rPr>
          <w:lang w:val="ru-RU"/>
        </w:rPr>
      </w:pPr>
      <w:r w:rsidRPr="003F316C">
        <w:rPr>
          <w:spacing w:val="-3"/>
          <w:lang w:val="ru-RU"/>
        </w:rPr>
        <w:t>от</w:t>
      </w:r>
      <w:r w:rsidRPr="003F316C">
        <w:rPr>
          <w:spacing w:val="-18"/>
          <w:lang w:val="ru-RU"/>
        </w:rPr>
        <w:t xml:space="preserve">  </w:t>
      </w:r>
      <w:r>
        <w:rPr>
          <w:spacing w:val="-3"/>
          <w:lang w:val="ru-RU"/>
        </w:rPr>
        <w:t>20</w:t>
      </w:r>
      <w:r w:rsidRPr="003F316C">
        <w:rPr>
          <w:spacing w:val="-3"/>
          <w:lang w:val="ru-RU"/>
        </w:rPr>
        <w:t>.0</w:t>
      </w:r>
      <w:r>
        <w:rPr>
          <w:spacing w:val="-3"/>
          <w:lang w:val="ru-RU"/>
        </w:rPr>
        <w:t>6</w:t>
      </w:r>
      <w:r w:rsidRPr="003F316C">
        <w:rPr>
          <w:spacing w:val="-3"/>
          <w:lang w:val="ru-RU"/>
        </w:rPr>
        <w:t>.2023</w:t>
      </w:r>
      <w:r w:rsidRPr="003F316C">
        <w:rPr>
          <w:spacing w:val="-5"/>
          <w:lang w:val="ru-RU"/>
        </w:rPr>
        <w:t xml:space="preserve"> </w:t>
      </w:r>
      <w:r w:rsidRPr="003F316C">
        <w:rPr>
          <w:spacing w:val="-2"/>
          <w:lang w:val="ru-RU"/>
        </w:rPr>
        <w:t>г.</w:t>
      </w:r>
      <w:r w:rsidRPr="003F316C">
        <w:rPr>
          <w:spacing w:val="-17"/>
          <w:lang w:val="ru-RU"/>
        </w:rPr>
        <w:t xml:space="preserve"> </w:t>
      </w:r>
      <w:r w:rsidRPr="003F316C">
        <w:rPr>
          <w:spacing w:val="-2"/>
          <w:lang w:val="ru-RU"/>
        </w:rPr>
        <w:t xml:space="preserve">№ </w:t>
      </w:r>
      <w:r>
        <w:rPr>
          <w:spacing w:val="-2"/>
          <w:lang w:val="ru-RU"/>
        </w:rPr>
        <w:t>16</w:t>
      </w:r>
      <w:r w:rsidRPr="003F316C">
        <w:rPr>
          <w:spacing w:val="-2"/>
          <w:lang w:val="ru-RU"/>
        </w:rPr>
        <w:t>-ОД</w:t>
      </w:r>
    </w:p>
    <w:p w:rsidR="000C4181" w:rsidRDefault="000C4181" w:rsidP="000C4181">
      <w:pPr>
        <w:spacing w:before="0" w:beforeAutospacing="0" w:after="0" w:afterAutospacing="0"/>
        <w:ind w:firstLine="299"/>
        <w:rPr>
          <w:lang w:val="ru-RU"/>
        </w:rPr>
      </w:pPr>
    </w:p>
    <w:p w:rsidR="000C4181" w:rsidRPr="003F316C" w:rsidRDefault="000C4181" w:rsidP="000C4181">
      <w:pPr>
        <w:spacing w:before="0" w:beforeAutospacing="0" w:after="0" w:afterAutospacing="0"/>
        <w:ind w:left="299"/>
        <w:rPr>
          <w:b/>
          <w:lang w:val="ru-RU"/>
        </w:rPr>
      </w:pPr>
      <w:r w:rsidRPr="003F316C">
        <w:rPr>
          <w:b/>
          <w:lang w:val="ru-RU"/>
        </w:rPr>
        <w:t>ПРИНЯТО:</w:t>
      </w:r>
    </w:p>
    <w:p w:rsidR="000C4181" w:rsidRDefault="000C4181" w:rsidP="000C4181">
      <w:pPr>
        <w:spacing w:before="0" w:beforeAutospacing="0" w:after="0" w:afterAutospacing="0"/>
        <w:ind w:left="299" w:right="36"/>
        <w:rPr>
          <w:spacing w:val="-2"/>
          <w:lang w:val="ru-RU"/>
        </w:rPr>
      </w:pPr>
      <w:r w:rsidRPr="003F316C">
        <w:rPr>
          <w:lang w:val="ru-RU"/>
        </w:rPr>
        <w:t>Управляющим советом</w:t>
      </w:r>
      <w:r w:rsidRPr="003F316C">
        <w:rPr>
          <w:spacing w:val="1"/>
          <w:lang w:val="ru-RU"/>
        </w:rPr>
        <w:t xml:space="preserve"> </w:t>
      </w:r>
      <w:r w:rsidRPr="003F316C">
        <w:rPr>
          <w:lang w:val="ru-RU"/>
        </w:rPr>
        <w:t>протокол</w:t>
      </w:r>
      <w:r w:rsidRPr="003F316C">
        <w:rPr>
          <w:spacing w:val="-2"/>
          <w:lang w:val="ru-RU"/>
        </w:rPr>
        <w:t xml:space="preserve"> </w:t>
      </w:r>
    </w:p>
    <w:p w:rsidR="003F316C" w:rsidRDefault="000C4181" w:rsidP="000C4181">
      <w:pPr>
        <w:spacing w:before="0" w:beforeAutospacing="0" w:after="0" w:afterAutospacing="0"/>
        <w:ind w:right="329" w:firstLine="299"/>
        <w:rPr>
          <w:spacing w:val="1"/>
          <w:lang w:val="ru-RU"/>
        </w:rPr>
      </w:pPr>
      <w:r w:rsidRPr="003F316C">
        <w:rPr>
          <w:lang w:val="ru-RU"/>
        </w:rPr>
        <w:t>№</w:t>
      </w:r>
      <w:r w:rsidRPr="003F316C">
        <w:rPr>
          <w:spacing w:val="-3"/>
          <w:lang w:val="ru-RU"/>
        </w:rPr>
        <w:t xml:space="preserve"> </w:t>
      </w:r>
      <w:r w:rsidRPr="003F316C">
        <w:rPr>
          <w:lang w:val="ru-RU"/>
        </w:rPr>
        <w:t>1</w:t>
      </w:r>
      <w:r w:rsidRPr="003F316C">
        <w:rPr>
          <w:spacing w:val="52"/>
          <w:lang w:val="ru-RU"/>
        </w:rPr>
        <w:t xml:space="preserve"> </w:t>
      </w:r>
      <w:r w:rsidRPr="003F316C">
        <w:rPr>
          <w:lang w:val="ru-RU"/>
        </w:rPr>
        <w:t>от</w:t>
      </w:r>
      <w:r w:rsidRPr="003F316C">
        <w:rPr>
          <w:spacing w:val="-2"/>
          <w:lang w:val="ru-RU"/>
        </w:rPr>
        <w:t xml:space="preserve"> </w:t>
      </w:r>
      <w:r w:rsidRPr="003F316C">
        <w:rPr>
          <w:lang w:val="ru-RU"/>
        </w:rPr>
        <w:t>09.03.2023</w:t>
      </w:r>
      <w:r w:rsidRPr="003F316C">
        <w:rPr>
          <w:spacing w:val="-5"/>
          <w:lang w:val="ru-RU"/>
        </w:rPr>
        <w:t xml:space="preserve"> </w:t>
      </w:r>
      <w:r w:rsidRPr="003F316C">
        <w:rPr>
          <w:lang w:val="ru-RU"/>
        </w:rPr>
        <w:t>г</w:t>
      </w:r>
      <w:r w:rsidR="003F316C">
        <w:rPr>
          <w:lang w:val="ru-RU"/>
        </w:rPr>
        <w:t xml:space="preserve">    </w:t>
      </w:r>
    </w:p>
    <w:p w:rsidR="003F316C" w:rsidRDefault="003F316C" w:rsidP="003F316C">
      <w:pPr>
        <w:spacing w:before="0" w:beforeAutospacing="0" w:after="0" w:afterAutospacing="0"/>
        <w:ind w:left="299"/>
        <w:rPr>
          <w:b/>
          <w:lang w:val="ru-RU"/>
        </w:rPr>
      </w:pPr>
    </w:p>
    <w:p w:rsidR="003F316C" w:rsidRDefault="003F316C" w:rsidP="003F316C">
      <w:pPr>
        <w:spacing w:before="0" w:beforeAutospacing="0" w:after="0" w:afterAutospacing="0"/>
        <w:ind w:left="299"/>
        <w:rPr>
          <w:lang w:val="ru-RU"/>
        </w:rPr>
      </w:pPr>
    </w:p>
    <w:p w:rsidR="003F316C" w:rsidRPr="003F316C" w:rsidRDefault="003F316C" w:rsidP="003F316C">
      <w:pPr>
        <w:spacing w:before="0" w:beforeAutospacing="0" w:after="0" w:afterAutospacing="0"/>
        <w:ind w:left="299" w:right="36"/>
        <w:rPr>
          <w:lang w:val="ru-RU"/>
        </w:rPr>
      </w:pPr>
      <w:r w:rsidRPr="003F316C">
        <w:rPr>
          <w:lang w:val="ru-RU"/>
        </w:rPr>
        <w:t>.</w:t>
      </w:r>
    </w:p>
    <w:p w:rsidR="003F316C" w:rsidRPr="003F316C" w:rsidRDefault="003F316C" w:rsidP="003F316C">
      <w:pPr>
        <w:spacing w:before="0" w:beforeAutospacing="0" w:after="0" w:afterAutospacing="0"/>
        <w:ind w:left="299"/>
        <w:rPr>
          <w:b/>
          <w:lang w:val="ru-RU"/>
        </w:rPr>
      </w:pPr>
    </w:p>
    <w:p w:rsidR="003F316C" w:rsidRPr="005E742E" w:rsidRDefault="003F316C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психолого-педагогическом консилиуме</w:t>
      </w:r>
    </w:p>
    <w:p w:rsidR="005E742E" w:rsidRPr="005E742E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244DB" w:rsidP="005E742E">
      <w:pPr>
        <w:spacing w:before="0" w:beforeAutospacing="0" w:after="0" w:afterAutospacing="0"/>
        <w:ind w:right="-2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09.09.2019 № Р-93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утверждении примерного Положения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 образовательной организации»,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1.2. Психолого-педагогический консилиум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) является 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форм взаимодействия руководящих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МБОУ Центр образования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 организация)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целью создания оптимальных условий обучения, развития,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посредством психолого-педагогического сопровождения.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1.3. Задачами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1.3.1. Выявление трудностей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освоении образовательных программ, особенностей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развитии, социальной адаптации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поведении обучающихся для последующего принятия решений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1.3.2. Разработка рекомендаций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обучающихся.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1.3.3. Консультирование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вопросам актуального психофизического состояния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возможностей обучающихся; содержания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оказания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психолого-педагогической помощи, создания специальных условий получения образования.</w:t>
      </w:r>
    </w:p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выполнением рекомендаций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742E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Организация деятельности </w:t>
      </w:r>
      <w:proofErr w:type="spellStart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5E742E" w:rsidRPr="005E742E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создается приказом руководителя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2.2. Общее руководство деятельностью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руководителя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входят: председатель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C4181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организации, педагог-психолог, учитель-логопед</w:t>
      </w:r>
      <w:r w:rsidR="000C4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председателя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числа членов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2.4. Заседания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под руководством председателя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лица, исполняющего его обязанности.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Ход заседания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протоколе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позднее пяти рабочих дней после проведения заседания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подписывается всеми участниками заседания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2.6. Секретарь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заносит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заседаниях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учета заседаний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2.7. Коллегиальное решение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содержащее обобщенную характеристику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заключении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2). Заключение подписывается всеми членами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заседания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содержит коллегиальный вывод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375E0" w:rsidRPr="005E742E" w:rsidRDefault="005E742E" w:rsidP="000C418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заседания.</w:t>
      </w:r>
    </w:p>
    <w:p w:rsidR="00E375E0" w:rsidRPr="005E742E" w:rsidRDefault="005E742E" w:rsidP="000C418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родителей (законных представителей)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коллегиальным заключением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они выражают свое мнение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соответствующем разделе заключения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ранее определенному образовательному маршруту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федеральным государственным образовательным стандартом.</w:t>
      </w:r>
    </w:p>
    <w:p w:rsidR="00E375E0" w:rsidRPr="005E742E" w:rsidRDefault="005E742E" w:rsidP="000C418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сведения педагогических работников, работающих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обследованным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специалистов,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его психолого-педагогическом сопровождении,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после проведения заседания.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2.8. Секретарь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регистрирует коллегиальное заключение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Журнале регистрации коллегиальных заключений психолого-педагогического консилиума.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направлении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психолого-медико-педагогическую комиссию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— ПМПК) оформляется Представление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обучающегося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3).</w:t>
      </w:r>
    </w:p>
    <w:p w:rsidR="00E375E0" w:rsidRDefault="005E742E" w:rsidP="000C418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обучающегося для предоставления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ПМПК выдается родителям (законным представителям) под личную подпись.</w:t>
      </w:r>
    </w:p>
    <w:p w:rsidR="005E742E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Режим деятельности </w:t>
      </w:r>
      <w:proofErr w:type="spellStart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5E742E" w:rsidRPr="005E742E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3.1. Периодичность проведения заседаний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запросом организации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обследование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организацию комплексного сопровождения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графике проведения заседаний.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3.2. Заседания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подразделяются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плановые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внеплановые.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3.2.1. Плановые заседания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графиком проведения,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полугодие для оценки динамики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коррекции для внесения (при необходимости)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обучающихся.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Внеплановые заседания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при зачислении нового обучающегося, нуждающегося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сопровождении; при отрицательной (положительной) динамике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развития обучающегося; при возникновении новых обстоятельств,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развитие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запросами родителей (законных представителей) обучающегося,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руководящих работников организации;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целью решения конфликтных ситуаций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других случаях.</w:t>
      </w:r>
      <w:proofErr w:type="gramEnd"/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проведении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степень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обучающегося.</w:t>
      </w:r>
    </w:p>
    <w:p w:rsidR="00E375E0" w:rsidRPr="005E742E" w:rsidRDefault="005E742E" w:rsidP="000C418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данных разрабатываются рекомендации для участников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Специалисты, 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выполняют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рамках основного рабочего времени, составляя индивидуальный план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заседаний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также запросами участников образовательных отношений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обследование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организацию комплексного сопровождения обучающихся.</w:t>
      </w:r>
    </w:p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3.5. Специалистам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увеличение объема работ устанавливается доплата, размер которой определяется организацией самостоятельно.</w:t>
      </w:r>
    </w:p>
    <w:p w:rsidR="005E742E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обследования</w:t>
      </w:r>
    </w:p>
    <w:p w:rsidR="005E742E" w:rsidRPr="005E742E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4.1. Процедура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обследования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задач обследования,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также возрастных, психофизических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иных индивидуальных особенностей обследуемого обучающегося.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Обследование обучающегося специалистами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или сотрудников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письменного согласия родителей (законных представителей)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4).</w:t>
      </w:r>
      <w:proofErr w:type="gramEnd"/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4.3. Секретарь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председателем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заблаговременно информирует членов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предстоящем заседании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организует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заседания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период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последующей реализации рекомендаций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назначается ведущий специалист: воспитатель или другой специалист. Ведущий специалист представляет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выходит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инициативой повторных обсуждений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4.5.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данным обследования каждым специалистом составляется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 рекомендации.</w:t>
      </w:r>
    </w:p>
    <w:p w:rsidR="00E375E0" w:rsidRPr="005E742E" w:rsidRDefault="005E742E" w:rsidP="000C418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4.6. Родители (законные представители) имеют право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степени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обучающегося.</w:t>
      </w:r>
    </w:p>
    <w:p w:rsidR="005E742E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Содержание рекомендаций </w:t>
      </w:r>
      <w:proofErr w:type="spellStart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психолого-педагогического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 обучающихся</w:t>
      </w:r>
    </w:p>
    <w:p w:rsidR="005E742E" w:rsidRPr="005E742E" w:rsidRDefault="005E742E" w:rsidP="005E74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5.1. Рекомендации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конкретизируют, дополняют рекомендации ПМПК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могут включать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E375E0" w:rsidRPr="005E742E" w:rsidRDefault="005E742E" w:rsidP="005E74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разработку адаптированной основной общеобразовательной программы;</w:t>
      </w:r>
    </w:p>
    <w:p w:rsidR="00E375E0" w:rsidRPr="005E742E" w:rsidRDefault="005E742E" w:rsidP="005E74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разработку индивидуального учебного плана обучающегося;</w:t>
      </w:r>
    </w:p>
    <w:p w:rsidR="00E375E0" w:rsidRPr="005E742E" w:rsidRDefault="005E742E" w:rsidP="005E74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адаптацию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контрольно-измерительных материалов;</w:t>
      </w:r>
    </w:p>
    <w:p w:rsidR="00E375E0" w:rsidRPr="005E742E" w:rsidRDefault="005E742E" w:rsidP="005E74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услуг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ассистента (помощника), оказывающего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техническую помощь,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сурдопереводу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тифлопереводу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тифлосурдопереводу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(индивидуально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группу обучающихся),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период адаптации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организации/учебную четверть, полугодие, учебный год/на постоянной основе;</w:t>
      </w:r>
    </w:p>
    <w:p w:rsidR="00E375E0" w:rsidRPr="005E742E" w:rsidRDefault="005E742E" w:rsidP="005E742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5.2. Рекомендации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основании медицинского заключения могут включать условия обучения,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развития, требующие организации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учебному расписанию, медицинского сопровождения,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E375E0" w:rsidRDefault="005E742E" w:rsidP="005E74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дополнительный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выходной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75E0" w:rsidRPr="005E742E" w:rsidRDefault="005E742E" w:rsidP="005E74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организацию дополнительной двигательной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дня/снижение двигательной нагрузки;</w:t>
      </w:r>
    </w:p>
    <w:p w:rsidR="00E375E0" w:rsidRPr="005E742E" w:rsidRDefault="005E742E" w:rsidP="005E74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перерывов для приема пищи, лекарств;</w:t>
      </w:r>
    </w:p>
    <w:p w:rsidR="00E375E0" w:rsidRPr="005E742E" w:rsidRDefault="005E742E" w:rsidP="005E74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снижение объема задаваемой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дом работы;</w:t>
      </w:r>
    </w:p>
    <w:p w:rsidR="00E375E0" w:rsidRPr="005E742E" w:rsidRDefault="005E742E" w:rsidP="005E74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услуг ассистента (помощника), оказывающего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техническую помощь;</w:t>
      </w:r>
    </w:p>
    <w:p w:rsidR="00E375E0" w:rsidRPr="005E742E" w:rsidRDefault="005E742E" w:rsidP="005E742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5.3. Рекомендации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обучающегося, испытывающего трудности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освоении основных общеобразовательных программ, развитии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адаптации, могут включать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E375E0" w:rsidRPr="005E742E" w:rsidRDefault="005E742E" w:rsidP="005E742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проведение групповых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и (или) индивидуальных коррекционно-развивающих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компенсирующих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75E0" w:rsidRPr="005E742E" w:rsidRDefault="005E742E" w:rsidP="005E742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разработку индивидуального учебного плана обучающегося;</w:t>
      </w:r>
    </w:p>
    <w:p w:rsidR="00E375E0" w:rsidRPr="005E742E" w:rsidRDefault="005E742E" w:rsidP="005E742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адаптацию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контрольно-измерительных материалов;</w:t>
      </w:r>
    </w:p>
    <w:p w:rsidR="00E375E0" w:rsidRPr="005E742E" w:rsidRDefault="005E742E" w:rsidP="005E742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профилактику асоциального (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) поведения обучающегося;</w:t>
      </w:r>
    </w:p>
    <w:p w:rsidR="00E375E0" w:rsidRPr="005E742E" w:rsidRDefault="005E742E" w:rsidP="005E742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5.4.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обучающихся реализуются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основании письменного согласия родителей (законных представителей).</w:t>
      </w: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46C0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C346C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C346C0">
        <w:rPr>
          <w:rFonts w:hAnsi="Times New Roman" w:cs="Times New Roman"/>
          <w:color w:val="000000"/>
          <w:sz w:val="24"/>
          <w:szCs w:val="24"/>
          <w:lang w:val="ru-RU"/>
        </w:rPr>
        <w:t xml:space="preserve"> 20.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346C0">
        <w:rPr>
          <w:rFonts w:hAnsi="Times New Roman" w:cs="Times New Roman"/>
          <w:color w:val="000000"/>
          <w:sz w:val="24"/>
          <w:szCs w:val="24"/>
          <w:lang w:val="ru-RU"/>
        </w:rPr>
        <w:t>6.2023г.</w:t>
      </w:r>
    </w:p>
    <w:p w:rsidR="00C346C0" w:rsidRDefault="00C346C0" w:rsidP="00C346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C346C0" w:rsidRDefault="005E742E" w:rsidP="00C346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4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C346C0">
        <w:rPr>
          <w:lang w:val="ru-RU"/>
        </w:rPr>
        <w:t xml:space="preserve"> </w:t>
      </w:r>
      <w:r w:rsidRPr="00C346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заседания психолого-педагогического консилиума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5"/>
        <w:gridCol w:w="1013"/>
      </w:tblGrid>
      <w:tr w:rsidR="00E37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C346C0" w:rsidP="00C346C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E742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E742E"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1-ппк</w:t>
            </w:r>
          </w:p>
        </w:tc>
      </w:tr>
    </w:tbl>
    <w:p w:rsidR="00E375E0" w:rsidRPr="00C346C0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="00C346C0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D359B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346C0">
        <w:rPr>
          <w:rFonts w:hAnsi="Times New Roman" w:cs="Times New Roman"/>
          <w:color w:val="000000"/>
          <w:sz w:val="24"/>
          <w:szCs w:val="24"/>
          <w:lang w:val="ru-RU"/>
        </w:rPr>
        <w:t>ергеева</w:t>
      </w:r>
      <w:proofErr w:type="gramEnd"/>
      <w:r w:rsidR="00C346C0">
        <w:rPr>
          <w:rFonts w:hAnsi="Times New Roman" w:cs="Times New Roman"/>
          <w:color w:val="000000"/>
          <w:sz w:val="24"/>
          <w:szCs w:val="24"/>
          <w:lang w:val="ru-RU"/>
        </w:rPr>
        <w:t xml:space="preserve"> Е.А.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C346C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</w:t>
      </w:r>
      <w:r w:rsidR="003849C4">
        <w:rPr>
          <w:rFonts w:hAnsi="Times New Roman" w:cs="Times New Roman"/>
          <w:color w:val="000000"/>
          <w:sz w:val="24"/>
          <w:szCs w:val="24"/>
          <w:lang w:val="ru-RU"/>
        </w:rPr>
        <w:t>Туптова С.Г.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Присутствовали: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члены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</w:p>
    <w:p w:rsidR="00C346C0" w:rsidRPr="005E742E" w:rsidRDefault="00C346C0" w:rsidP="00C346C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Учитель-логопед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Мочалова Е.А.</w:t>
      </w:r>
    </w:p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Педагог-психолог </w:t>
      </w:r>
      <w:r w:rsidR="00C346C0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Семенова Г.Ф </w:t>
      </w:r>
    </w:p>
    <w:p w:rsidR="00D359B3" w:rsidRPr="005E742E" w:rsidRDefault="00D359B3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Воспитатели Васильева В.Г.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Туптова С.Г.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Иванова А.Б.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обучающийся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Иванов И.И.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Отсутствовали: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E375E0" w:rsidRPr="005E742E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D359B3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 дня</w:t>
      </w:r>
      <w:r w:rsidR="005E742E"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1. Рассмотрение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нового обучающегося, нуждающегося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сопровождении.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2. Обследование нового обучающегося.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3. Составление коллегиального заключения.</w:t>
      </w:r>
    </w:p>
    <w:p w:rsidR="00C03FAA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D35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лушали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75E0" w:rsidRPr="005E742E" w:rsidRDefault="00D359B3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Васильев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В.Г. 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— представила информацию об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обучающемся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Иванове И.И.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D35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ыступили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поступило.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D35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ешили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обследование обучающегося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Иванова И.И.</w:t>
      </w:r>
    </w:p>
    <w:p w:rsidR="00C03FAA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</w:t>
      </w:r>
      <w:r w:rsidR="00D35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лушали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75E0" w:rsidRPr="005E742E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Сергееву Е.А.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изложила условия и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процедуру обследования.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D35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ыступили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поступило.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D35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ешили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375E0" w:rsidRPr="005E742E" w:rsidRDefault="00D359B3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Васильева В.Г., Туптова С.Г., Мочалова Е.А., Семенова Г.Ф. 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составили индивидуальные</w:t>
      </w:r>
      <w:r w:rsidR="005E742E" w:rsidRPr="005E742E">
        <w:rPr>
          <w:lang w:val="ru-RU"/>
        </w:rPr>
        <w:br/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заключения по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обследования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Иванова И.И.</w:t>
      </w:r>
    </w:p>
    <w:p w:rsidR="00C03FAA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</w:t>
      </w:r>
      <w:r w:rsidR="00D359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лушали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75E0" w:rsidRPr="005E742E" w:rsidRDefault="00C346C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Сергеева Е.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подвела итоги обследования, предложила обобщенные рекомендации.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C03F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ыступили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375E0" w:rsidRPr="005E742E" w:rsidRDefault="00C03FAA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Васильева В.Г.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высказала замечания по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рекомендациям по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вопросу условий обучения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Иванова И.И.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C03F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ешили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Оформить коллегиальное заключение для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Иванова И.И.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Иванова И.И.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2) копии рабочих тетрадей </w:t>
      </w:r>
      <w:r w:rsidR="00C03FAA">
        <w:rPr>
          <w:rFonts w:hAnsi="Times New Roman" w:cs="Times New Roman"/>
          <w:color w:val="000000"/>
          <w:sz w:val="24"/>
          <w:szCs w:val="24"/>
          <w:lang w:val="ru-RU"/>
        </w:rPr>
        <w:t>Иванова И.И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1710"/>
        <w:gridCol w:w="1671"/>
      </w:tblGrid>
      <w:tr w:rsidR="00E37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C03FA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C346C0" w:rsidRDefault="00C346C0" w:rsidP="00C03FA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C346C0" w:rsidRDefault="00C346C0" w:rsidP="00C03FA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 Сергеева</w:t>
            </w:r>
          </w:p>
        </w:tc>
      </w:tr>
      <w:tr w:rsidR="00E37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C03FA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ППк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C346C0" w:rsidRDefault="00C346C0" w:rsidP="00C03FA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C346C0" w:rsidRDefault="005E742E" w:rsidP="00C03FA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</w:t>
            </w:r>
            <w:r w:rsidR="00C34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46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Мочалова</w:t>
            </w:r>
          </w:p>
        </w:tc>
      </w:tr>
      <w:tr w:rsidR="00E37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E375E0" w:rsidP="00C03FA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C346C0" w:rsidRDefault="00C346C0" w:rsidP="00C03FA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C346C0" w:rsidRDefault="00C346C0" w:rsidP="00C03FA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Г.Ф</w:t>
            </w:r>
            <w:r w:rsidR="005E742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</w:p>
        </w:tc>
      </w:tr>
    </w:tbl>
    <w:p w:rsidR="00E375E0" w:rsidRDefault="00C03FAA" w:rsidP="00C03FA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_____________   В.Г. Васильева</w:t>
      </w:r>
    </w:p>
    <w:p w:rsidR="00C03FAA" w:rsidRDefault="00C03FAA" w:rsidP="00C03FAA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_____________   С.Г. Туптова</w:t>
      </w:r>
    </w:p>
    <w:p w:rsidR="00C03FAA" w:rsidRDefault="00C03FAA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FAA" w:rsidRDefault="00C03FAA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FAA" w:rsidRDefault="00C03FAA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FAA" w:rsidRDefault="00C03FAA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FAA" w:rsidRPr="00C03FAA" w:rsidRDefault="00C03FAA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C03FA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4569E8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569E8">
        <w:rPr>
          <w:rFonts w:hAnsi="Times New Roman" w:cs="Times New Roman"/>
          <w:color w:val="000000"/>
          <w:sz w:val="24"/>
          <w:szCs w:val="24"/>
          <w:lang w:val="ru-RU"/>
        </w:rPr>
        <w:t>6.2023г.</w:t>
      </w:r>
    </w:p>
    <w:p w:rsidR="00E375E0" w:rsidRPr="005E742E" w:rsidRDefault="00E375E0" w:rsidP="004569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3849C4" w:rsidRDefault="004569E8" w:rsidP="003849C4">
      <w:pPr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4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МБДОУ «Н.Тренькасинский детский сад «Родничок» Чебоксарского муниципального округа Чувашской Республики</w:t>
      </w:r>
    </w:p>
    <w:p w:rsidR="00E375E0" w:rsidRDefault="005E742E" w:rsidP="004569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психолого-педагогического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консилиума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6"/>
        <w:gridCol w:w="559"/>
      </w:tblGrid>
      <w:tr w:rsidR="00E37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4569E8" w:rsidP="004569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E742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="005E742E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E742E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1</w:t>
            </w:r>
          </w:p>
        </w:tc>
      </w:tr>
    </w:tbl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6"/>
        <w:gridCol w:w="5027"/>
      </w:tblGrid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 И. О. обучающегося: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Авдеев Григорий Юрьевич</w:t>
            </w: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05.04.2013</w:t>
            </w: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 / группа: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 «Б»</w:t>
            </w: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НОО</w:t>
            </w:r>
          </w:p>
        </w:tc>
      </w:tr>
      <w:tr w:rsidR="00E375E0" w:rsidRPr="001A3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направления на ППк: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5E742E" w:rsidRDefault="005E742E" w:rsidP="005E742E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сложный адаптационный период, проблемы</w:t>
            </w:r>
            <w:r w:rsidRPr="005E742E">
              <w:rPr>
                <w:lang w:val="ru-RU"/>
              </w:rPr>
              <w:br/>
            </w: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одноклассниками</w:t>
            </w:r>
          </w:p>
        </w:tc>
      </w:tr>
    </w:tbl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2"/>
      </w:tblGrid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E375E0" w:rsidP="005E742E">
            <w:pPr>
              <w:spacing w:before="0" w:beforeAutospacing="0" w:after="0" w:afterAutospacing="0"/>
              <w:jc w:val="both"/>
            </w:pP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педагогам</w:t>
            </w: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E375E0" w:rsidP="005E742E">
            <w:pPr>
              <w:spacing w:before="0" w:beforeAutospacing="0" w:after="0" w:afterAutospacing="0"/>
              <w:jc w:val="both"/>
            </w:pP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родителям</w:t>
            </w: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E375E0" w:rsidP="005E742E">
            <w:pPr>
              <w:spacing w:before="0" w:beforeAutospacing="0" w:after="0" w:afterAutospacing="0"/>
              <w:jc w:val="both"/>
            </w:pPr>
          </w:p>
        </w:tc>
      </w:tr>
    </w:tbl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план коррекционно-развивающей работы;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2) индивидуальный учебный план для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Pr="005E742E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6"/>
        <w:gridCol w:w="170"/>
        <w:gridCol w:w="3472"/>
      </w:tblGrid>
      <w:tr w:rsidR="004569E8" w:rsidTr="004569E8">
        <w:tc>
          <w:tcPr>
            <w:tcW w:w="5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555"/>
              <w:gridCol w:w="1710"/>
              <w:gridCol w:w="1671"/>
            </w:tblGrid>
            <w:tr w:rsidR="004569E8" w:rsidRPr="004569E8" w:rsidTr="004569E8">
              <w:tc>
                <w:tcPr>
                  <w:tcW w:w="1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4569E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4569E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Председатель</w:t>
                  </w:r>
                </w:p>
              </w:tc>
              <w:tc>
                <w:tcPr>
                  <w:tcW w:w="17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AD55D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</w:t>
                  </w:r>
                </w:p>
              </w:tc>
              <w:tc>
                <w:tcPr>
                  <w:tcW w:w="1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AD55D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Е.А. Сергеева</w:t>
                  </w:r>
                </w:p>
              </w:tc>
            </w:tr>
            <w:tr w:rsidR="004569E8" w:rsidRPr="004569E8" w:rsidTr="004569E8">
              <w:tc>
                <w:tcPr>
                  <w:tcW w:w="1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4569E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4569E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Члены </w:t>
                  </w:r>
                  <w:proofErr w:type="spellStart"/>
                  <w:r w:rsidRPr="004569E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ППк</w:t>
                  </w:r>
                  <w:proofErr w:type="spellEnd"/>
                </w:p>
              </w:tc>
              <w:tc>
                <w:tcPr>
                  <w:tcW w:w="17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AD55D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</w:t>
                  </w:r>
                </w:p>
              </w:tc>
              <w:tc>
                <w:tcPr>
                  <w:tcW w:w="1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AD55D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4569E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Е.</w:t>
                  </w: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 w:rsidRPr="004569E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Мочалова</w:t>
                  </w:r>
                </w:p>
              </w:tc>
            </w:tr>
            <w:tr w:rsidR="004569E8" w:rsidRPr="004569E8" w:rsidTr="004569E8">
              <w:tc>
                <w:tcPr>
                  <w:tcW w:w="1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4569E8" w:rsidRDefault="004569E8" w:rsidP="00943F08">
                  <w:pPr>
                    <w:spacing w:before="0" w:beforeAutospacing="0" w:after="0" w:afterAutospacing="0"/>
                    <w:ind w:left="75" w:right="75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AD55D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</w:t>
                  </w:r>
                </w:p>
              </w:tc>
              <w:tc>
                <w:tcPr>
                  <w:tcW w:w="1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9E8" w:rsidRPr="00AD55D8" w:rsidRDefault="004569E8" w:rsidP="00943F08">
                  <w:pPr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Г.Ф</w:t>
                  </w:r>
                  <w:r w:rsidRPr="004569E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AD55D8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Семенова</w:t>
                  </w:r>
                </w:p>
              </w:tc>
            </w:tr>
          </w:tbl>
          <w:p w:rsidR="004569E8" w:rsidRPr="004569E8" w:rsidRDefault="004569E8" w:rsidP="004569E8">
            <w:pPr>
              <w:spacing w:after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9E8" w:rsidRPr="004569E8" w:rsidRDefault="004569E8" w:rsidP="00943F08">
            <w:pPr>
              <w:spacing w:after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9E8" w:rsidRPr="00AD55D8" w:rsidRDefault="004569E8" w:rsidP="004569E8">
            <w:pPr>
              <w:spacing w:after="0" w:line="36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5E0" w:rsidRDefault="004569E8" w:rsidP="003849C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_____________  В.Г. Васильева</w:t>
      </w:r>
    </w:p>
    <w:p w:rsidR="004569E8" w:rsidRPr="004569E8" w:rsidRDefault="004569E8" w:rsidP="003849C4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_____________  С.Г. Туптова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7"/>
        <w:gridCol w:w="255"/>
        <w:gridCol w:w="255"/>
        <w:gridCol w:w="267"/>
        <w:gridCol w:w="3078"/>
      </w:tblGrid>
      <w:tr w:rsidR="00E37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решением 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Pr="004569E8" w:rsidRDefault="004569E8" w:rsidP="005E742E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Default="004569E8" w:rsidP="004569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Pr="004569E8" w:rsidRDefault="004569E8" w:rsidP="005E742E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А.Б. Иванова </w:t>
            </w:r>
          </w:p>
        </w:tc>
      </w:tr>
      <w:tr w:rsidR="00E375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Default="005E742E" w:rsidP="005E742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решением согласен(на)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Default="00E375E0" w:rsidP="005E742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Pr="004569E8" w:rsidRDefault="004569E8" w:rsidP="005E742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Pr="004569E8" w:rsidRDefault="004569E8" w:rsidP="005E742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А.Б. Иванова</w:t>
            </w:r>
          </w:p>
        </w:tc>
      </w:tr>
      <w:tr w:rsidR="00E375E0" w:rsidRPr="001A3783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5E742E" w:rsidRDefault="005E742E" w:rsidP="005E742E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 согласе</w:t>
            </w:r>
            <w:proofErr w:type="gramStart"/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на) частично,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согласен(на)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пунктами ________________</w:t>
            </w:r>
          </w:p>
        </w:tc>
      </w:tr>
      <w:tr w:rsidR="00E375E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Pr="005E742E" w:rsidRDefault="00E375E0" w:rsidP="005E742E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Pr="001A3783" w:rsidRDefault="00E375E0" w:rsidP="005E742E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Pr="004569E8" w:rsidRDefault="004569E8" w:rsidP="005E742E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E0" w:rsidRDefault="004569E8" w:rsidP="005E742E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А.Б. Иванова</w:t>
            </w:r>
          </w:p>
        </w:tc>
      </w:tr>
    </w:tbl>
    <w:p w:rsidR="00E375E0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375E0" w:rsidRPr="005E742E" w:rsidRDefault="005E742E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4569E8">
        <w:rPr>
          <w:rFonts w:hAnsi="Times New Roman" w:cs="Times New Roman"/>
          <w:color w:val="000000"/>
          <w:sz w:val="24"/>
          <w:szCs w:val="24"/>
          <w:lang w:val="ru-RU"/>
        </w:rPr>
        <w:t xml:space="preserve"> 20.06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E375E0" w:rsidRPr="005E742E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4569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Схема составления представления психолого-педагогического консилиума </w:t>
      </w:r>
      <w:proofErr w:type="gramStart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5E742E">
        <w:rPr>
          <w:lang w:val="ru-RU"/>
        </w:rPr>
        <w:br/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 для предоставления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</w:p>
    <w:p w:rsidR="00E375E0" w:rsidRPr="005E742E" w:rsidRDefault="005E742E" w:rsidP="004569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О., дата рождения, группа)</w:t>
      </w:r>
    </w:p>
    <w:p w:rsidR="00E375E0" w:rsidRDefault="005E742E" w:rsidP="004569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сведения:</w:t>
      </w:r>
    </w:p>
    <w:p w:rsidR="00E375E0" w:rsidRPr="005E742E" w:rsidRDefault="005E742E" w:rsidP="005E742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дата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организацию;</w:t>
      </w:r>
    </w:p>
    <w:p w:rsidR="00E375E0" w:rsidRDefault="005E742E" w:rsidP="005E742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обучения (полное наименование);</w:t>
      </w:r>
    </w:p>
    <w:p w:rsidR="00E375E0" w:rsidRDefault="005E742E" w:rsidP="005E742E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организации образования:</w:t>
      </w:r>
    </w:p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группе: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 комбинированной направленности, компенсирующей направленности, общеразвивающая,</w:t>
      </w:r>
      <w:r w:rsidR="00384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присмотра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ухода, кратковременного пребывания, Лекотека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E375E0" w:rsidRPr="005E742E" w:rsidRDefault="00304B83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общеобразовательный</w:t>
      </w:r>
      <w:proofErr w:type="gramEnd"/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, отдельный для обучающихся</w:t>
      </w:r>
      <w:r w:rsidR="005E742E">
        <w:rPr>
          <w:rFonts w:hAnsi="Times New Roman" w:cs="Times New Roman"/>
          <w:color w:val="000000"/>
          <w:sz w:val="24"/>
          <w:szCs w:val="24"/>
        </w:rPr>
        <w:t> </w:t>
      </w:r>
      <w:r w:rsidR="005E742E" w:rsidRPr="005E742E">
        <w:rPr>
          <w:rFonts w:hAnsi="Times New Roman" w:cs="Times New Roman"/>
          <w:color w:val="000000"/>
          <w:sz w:val="24"/>
          <w:szCs w:val="24"/>
          <w:lang w:val="ru-RU"/>
        </w:rPr>
        <w:t>с...;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дому;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3)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образования;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4) сетевая форма реализации образовательных программ;</w:t>
      </w:r>
    </w:p>
    <w:p w:rsidR="00E375E0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применением дистанционных технологий;</w:t>
      </w:r>
    </w:p>
    <w:p w:rsidR="00E375E0" w:rsidRPr="005E742E" w:rsidRDefault="005E742E" w:rsidP="005E742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факты, способные повлиять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успеваемость ребенка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организации): переход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организацию (причины),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состав друго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замена 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(однократная, повторная), межличностные конфликты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среде сверстников; конфликт семьи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организацией, обучение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основе индивидуального учебного плана, надомное обучение, повторное обучение, наличие частых, хронических заболеваний или пропусков учебных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E375E0" w:rsidRPr="005E742E" w:rsidRDefault="005E742E" w:rsidP="005E742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состав семьи (перечислить,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кем проживает ребенок: родственные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количество детей/взрослых);</w:t>
      </w:r>
    </w:p>
    <w:p w:rsidR="00E375E0" w:rsidRPr="005E742E" w:rsidRDefault="005E742E" w:rsidP="005E742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трудности, переживаемые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семье (материальные, хроническая психотравматизация, особо отмечается наличие жестокого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ребенку, факт проживания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ребенком родственников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асоциальным или антисоциальным поведением, психическими расстройствами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том числе братья/сестры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нарушениями развития,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также переезд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другие социокультурные условия менее чем три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семьи, больше всего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ребенком).</w:t>
      </w:r>
    </w:p>
    <w:p w:rsidR="00E375E0" w:rsidRPr="005E742E" w:rsidRDefault="005E742E" w:rsidP="004569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образования ребенка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1. Краткая характеристика познавательного, речевого, двигательного, коммуникативно-личностного развития ребенка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момент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организацию: качественно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соотношении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возрастными нормами развития (значительно отставало, отставало, неравномерно отставало, частично опережало).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2. Краткая характеристика познавательного, речевого, двигательного, коммуникативно-личностного развития ребенка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момент подготовки характеристики: качественно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соотношении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возрастными нормами развития (значительно отстает, отстает, неравномерно отстает, частично опережает).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Динамика (показатели) познавательного, речевого, двигательного, коммуникативно-личностного развития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перечисленных линий): крайне незначительная, незначительная, неравномерная, достаточная.</w:t>
      </w:r>
      <w:proofErr w:type="gramEnd"/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Динамика (показатели) деятельности (практической, игровой, продуктивной)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период нахождения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Заполните раздел, если составляете представление для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 (интеллектуальными нарушениями).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5. Динамика освоения программного материала: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программа,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которой обучается ребенок (авторы или название ОП/АОП);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соответствие объема знаний,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навыков требованиям программы, или для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программе дошкольного образования: достижение целевых ориентиров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годом обучения), или для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программе основного, среднего, профессионального образования: достижение образовательных результатов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годом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отдельных образовательных областях (фактически отсутствует, крайне незначительна, невысокая, неравномерная).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Особенности, влияющие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обучения: мотивация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обучению (фактически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проявляется, недостаточная, нестабильная), сензитивность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отношениях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педагогами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критику обижается, дает аффективную вспышку протеста, прекращает деятельность, фактически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реагирует, др.), качество деятельности при этом (ухудшается,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остается без изменений, снижается), эмоциональная напряженность при необходимости публичного ответа, контрольной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пр. (высокая, неравномерная, нестабильная,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выявляется), истощаемость (высокая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очевидным снижением качества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пр., умеренная, незначительная)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7. Отношение семьи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трудностям ребенка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игнорирования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ребенком (занятия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логопедом, дефектологом, психологом, репетиторство).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8. Получаемая коррекционно-развивающая, психолого-педагогическая помощь (конкретизировать) (занятия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логопедом, дефектологом, психологом, учителем начальных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 указать длительность,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есть когда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9. Характеристики взросления: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Заполните раздел, если составляете представление для подростков,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также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девиантным (общественно опасным) поведением: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хобби, увлечения, интересы (перечислить, отразить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значимость для обучающегося, ситуативность или постоянство пристрастий, возможно наличие травмирующих переживаний,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запретили родители, исключили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секции, перестал заниматься из-за нехватки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п.);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характер занятости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внеучебное время (имеет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ли круг обязанностей, как 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выполнению);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учебе (наличие предпочитаемых предметов, любимых </w:t>
      </w:r>
      <w:r w:rsidR="003849C4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воздействиям (описать воздействия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реакцию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них);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характер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="003849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(отвергаемый или оттесненный, изолированный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собственному желанию, неформальный лидер);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значимость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сверстниками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системе ценностей обучающегося (приоритетная, второстепенная);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значимость виртуального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системе ценностей обучающегося (сколько времени,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его собственному мнению, проводит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способность критически оценивать поступки свои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окружающих,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том числе антиобщественные проявления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сформирована, сформирована недостаточно, сформирована «на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словах»);</w:t>
      </w:r>
    </w:p>
    <w:p w:rsidR="00E375E0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самосознание (самооценка);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религиозные убеждения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актуализирует, навязывает другим);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отношения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семьей (описание известных педагогам фактов: кого слушается,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кому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привязан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либо эмоциональная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семьей ухудшена/утрачена);</w:t>
      </w:r>
    </w:p>
    <w:p w:rsidR="00E375E0" w:rsidRPr="005E742E" w:rsidRDefault="005E742E" w:rsidP="00304B83">
      <w:pPr>
        <w:numPr>
          <w:ilvl w:val="0"/>
          <w:numId w:val="6"/>
        </w:numPr>
        <w:spacing w:before="0" w:beforeAutospacing="0" w:after="0" w:afterAutospacing="0"/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жизненные планы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намерения.</w:t>
      </w:r>
    </w:p>
    <w:p w:rsidR="00E375E0" w:rsidRPr="005E742E" w:rsidRDefault="005E742E" w:rsidP="00304B83">
      <w:pPr>
        <w:spacing w:before="0" w:beforeAutospacing="0" w:after="0" w:afterAutospacing="0"/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Поведенческие девиации:</w:t>
      </w:r>
    </w:p>
    <w:p w:rsidR="00E375E0" w:rsidRPr="005E742E" w:rsidRDefault="005E742E" w:rsidP="00304B83">
      <w:pPr>
        <w:spacing w:before="0" w:beforeAutospacing="0" w:after="0" w:afterAutospacing="0"/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Заполните раздел, если составляете представление для </w:t>
      </w:r>
      <w:r w:rsidR="003849C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также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девиантным (общественно опасным) поведением: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совершенные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прошлом или текущие правонарушения;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наличие самовольных уходов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дома, бродяжничество;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проявления агрессии (физической и/или вербальной)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другим (либо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животным), склонность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насилию;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оппозиционные установки (спорит, отказывается) либо негативизм (делает наоборот);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курению, алкоголю, наркотикам, другим психоактивным веществам (пробы, регулярное употребление, интерес, стремление, зависимость);</w:t>
      </w:r>
      <w:proofErr w:type="gramEnd"/>
    </w:p>
    <w:p w:rsidR="00E375E0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сквернословие;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проявления злости и/или ненависти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окружающим (конкретизировать);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компьютерным играм (равнодушен, интерес, зависимость);</w:t>
      </w:r>
    </w:p>
    <w:p w:rsidR="00E375E0" w:rsidRPr="005E742E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пр.);</w:t>
      </w:r>
    </w:p>
    <w:p w:rsidR="00E375E0" w:rsidRDefault="005E742E" w:rsidP="00304B83">
      <w:pPr>
        <w:numPr>
          <w:ilvl w:val="0"/>
          <w:numId w:val="7"/>
        </w:numPr>
        <w:spacing w:before="0" w:beforeAutospacing="0" w:after="0" w:afterAutospacing="0"/>
        <w:ind w:left="780" w:right="-22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дезадаптивные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черты личности (конкретизировать).</w:t>
      </w:r>
    </w:p>
    <w:p w:rsidR="00E375E0" w:rsidRPr="005E742E" w:rsidRDefault="005E742E" w:rsidP="00304B83">
      <w:pPr>
        <w:spacing w:before="0" w:beforeAutospacing="0" w:after="0" w:afterAutospacing="0"/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10.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проведении индивидуальной профилактической работы (конкретизировать).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11. Общий вывод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необходимости уточнения, изменения, подтверждения образовательного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маршрута, создания условий для коррекции нарушений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и/или условий проведения индивидуальной профилактической работы.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Дата составления документа.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председателя </w:t>
      </w:r>
      <w:proofErr w:type="spell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 Печать образовательной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Дополнительно: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1. Для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— указать коррекционно-развивающие курсы, динамику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коррекции нарушений.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2. Приложением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Представлению для </w:t>
      </w:r>
      <w:r w:rsidR="003849C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</w:t>
      </w:r>
      <w:r w:rsidR="003849C4">
        <w:rPr>
          <w:rFonts w:hAnsi="Times New Roman" w:cs="Times New Roman"/>
          <w:color w:val="000000"/>
          <w:sz w:val="24"/>
          <w:szCs w:val="24"/>
          <w:lang w:val="ru-RU"/>
        </w:rPr>
        <w:t>педагогическая динамика индивидуального развития ребенка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личной подписью руководителя образовательной организации (уполномоченного лица), печатью образовательной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организации.</w:t>
      </w: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4. Представление может быть дополнено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индивидуальных особенностей </w:t>
      </w:r>
      <w:proofErr w:type="gramStart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75E0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9E8" w:rsidRDefault="004569E8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9E8" w:rsidRPr="005E742E" w:rsidRDefault="004569E8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9E8" w:rsidRDefault="004569E8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9E8" w:rsidRDefault="004569E8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9E8" w:rsidRDefault="004569E8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49C4" w:rsidRDefault="003849C4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49C4" w:rsidRDefault="003849C4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49C4" w:rsidRDefault="003849C4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49C4" w:rsidRDefault="003849C4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4569E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4569E8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569E8">
        <w:rPr>
          <w:rFonts w:hAnsi="Times New Roman" w:cs="Times New Roman"/>
          <w:color w:val="000000"/>
          <w:sz w:val="24"/>
          <w:szCs w:val="24"/>
          <w:lang w:val="ru-RU"/>
        </w:rPr>
        <w:t>6.2023г.</w:t>
      </w:r>
    </w:p>
    <w:p w:rsidR="00E375E0" w:rsidRPr="005E742E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4569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родителей (законных представителей) обучающегося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проведение психолого-педагогического обследования специалистами </w:t>
      </w:r>
      <w:proofErr w:type="spellStart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E375E0" w:rsidRPr="005E742E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75E0" w:rsidRPr="005E742E" w:rsidRDefault="005E742E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являясь родителем (законным представителем) 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</w:t>
      </w:r>
      <w:r w:rsidR="00304B83">
        <w:rPr>
          <w:rFonts w:hAnsi="Times New Roman" w:cs="Times New Roman"/>
          <w:color w:val="000000"/>
          <w:sz w:val="24"/>
          <w:szCs w:val="24"/>
          <w:lang w:val="ru-RU"/>
        </w:rPr>
        <w:t>воспитанник _________________________ группы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 выражаю согласие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проведение психолого-педагогического обследования.</w:t>
      </w:r>
    </w:p>
    <w:p w:rsidR="00E375E0" w:rsidRDefault="00E375E0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B83" w:rsidRPr="005E742E" w:rsidRDefault="00304B83" w:rsidP="005E74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"/>
        <w:gridCol w:w="156"/>
        <w:gridCol w:w="9068"/>
      </w:tblGrid>
      <w:tr w:rsidR="00E375E0" w:rsidTr="00304B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304B83" w:rsidRDefault="00304B83" w:rsidP="00304B8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304B83" w:rsidRDefault="00E375E0" w:rsidP="00304B83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5E0" w:rsidRPr="00304B83" w:rsidRDefault="00304B83" w:rsidP="00304B83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Подпись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ФИО</w:t>
            </w:r>
          </w:p>
        </w:tc>
      </w:tr>
    </w:tbl>
    <w:p w:rsidR="00304B83" w:rsidRDefault="00304B83" w:rsidP="005E742E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</w:t>
      </w:r>
    </w:p>
    <w:p w:rsidR="00304B83" w:rsidRPr="005E742E" w:rsidRDefault="00304B83" w:rsidP="00304B8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6.2023г.</w:t>
      </w:r>
    </w:p>
    <w:p w:rsidR="00304B83" w:rsidRPr="005E742E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B83" w:rsidRPr="005E742E" w:rsidRDefault="00304B83" w:rsidP="00304B8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родителей (законных представителей) обучающегося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проведение психолого-педагогического обследования специалистами </w:t>
      </w:r>
      <w:proofErr w:type="spellStart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304B83" w:rsidRPr="005E742E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B83" w:rsidRPr="005E742E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являясь родителем (законным представителем)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 _________________________ группы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 согласие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проведение психолого-педагогического обследования.</w:t>
      </w:r>
    </w:p>
    <w:p w:rsidR="00304B83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B83" w:rsidRPr="005E742E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"/>
        <w:gridCol w:w="156"/>
        <w:gridCol w:w="9068"/>
      </w:tblGrid>
      <w:tr w:rsidR="00304B83" w:rsidTr="00FD19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B83" w:rsidRPr="00304B83" w:rsidRDefault="00304B83" w:rsidP="00FD193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B83" w:rsidRPr="00304B83" w:rsidRDefault="00304B83" w:rsidP="00FD193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B83" w:rsidRPr="00304B83" w:rsidRDefault="00304B83" w:rsidP="00FD193B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Подпись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ФИО</w:t>
            </w:r>
          </w:p>
        </w:tc>
      </w:tr>
    </w:tbl>
    <w:p w:rsidR="00304B83" w:rsidRDefault="00304B83" w:rsidP="005E742E">
      <w:pPr>
        <w:spacing w:before="0" w:beforeAutospacing="0" w:after="0" w:afterAutospacing="0"/>
        <w:jc w:val="both"/>
        <w:rPr>
          <w:lang w:val="ru-RU"/>
        </w:rPr>
      </w:pPr>
    </w:p>
    <w:p w:rsidR="00304B83" w:rsidRPr="005E742E" w:rsidRDefault="00304B83" w:rsidP="00304B8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5E742E">
        <w:rPr>
          <w:lang w:val="ru-RU"/>
        </w:rPr>
        <w:br/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6.2023г.</w:t>
      </w:r>
    </w:p>
    <w:p w:rsidR="00304B83" w:rsidRPr="005E742E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B83" w:rsidRPr="005E742E" w:rsidRDefault="00304B83" w:rsidP="00304B8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родителей (законных представителей) обучающегося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проведение психолого-педагогического обследования специалистами </w:t>
      </w:r>
      <w:proofErr w:type="spellStart"/>
      <w:r w:rsidRPr="005E7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304B83" w:rsidRPr="005E742E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, являясь родителем (законным представителем)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 _________________________ группы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 согласие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42E">
        <w:rPr>
          <w:rFonts w:hAnsi="Times New Roman" w:cs="Times New Roman"/>
          <w:color w:val="000000"/>
          <w:sz w:val="24"/>
          <w:szCs w:val="24"/>
          <w:lang w:val="ru-RU"/>
        </w:rPr>
        <w:t>проведение психолого-педагогического обследования.</w:t>
      </w:r>
    </w:p>
    <w:p w:rsidR="00304B83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4B83" w:rsidRPr="005E742E" w:rsidRDefault="00304B83" w:rsidP="00304B8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"/>
        <w:gridCol w:w="156"/>
        <w:gridCol w:w="9068"/>
      </w:tblGrid>
      <w:tr w:rsidR="00304B83" w:rsidTr="00FD19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B83" w:rsidRPr="00304B83" w:rsidRDefault="00304B83" w:rsidP="00FD193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B83" w:rsidRPr="00304B83" w:rsidRDefault="00304B83" w:rsidP="00FD193B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B83" w:rsidRPr="00304B83" w:rsidRDefault="00304B83" w:rsidP="00FD193B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Подпись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r w:rsidRPr="00304B8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ФИО</w:t>
            </w:r>
          </w:p>
        </w:tc>
      </w:tr>
    </w:tbl>
    <w:p w:rsidR="005E742E" w:rsidRPr="00304B83" w:rsidRDefault="005E742E" w:rsidP="00304B83">
      <w:pPr>
        <w:spacing w:before="0" w:beforeAutospacing="0" w:after="0" w:afterAutospacing="0"/>
        <w:jc w:val="both"/>
        <w:rPr>
          <w:b/>
          <w:lang w:val="ru-RU"/>
        </w:rPr>
      </w:pPr>
    </w:p>
    <w:sectPr w:rsidR="005E742E" w:rsidRPr="00304B83" w:rsidSect="005E742E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06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F0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71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C4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35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725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4181"/>
    <w:rsid w:val="001A3783"/>
    <w:rsid w:val="002D33B1"/>
    <w:rsid w:val="002D3591"/>
    <w:rsid w:val="00304B83"/>
    <w:rsid w:val="003514A0"/>
    <w:rsid w:val="003849C4"/>
    <w:rsid w:val="003F316C"/>
    <w:rsid w:val="004569E8"/>
    <w:rsid w:val="004F7E17"/>
    <w:rsid w:val="005244DB"/>
    <w:rsid w:val="005A05CE"/>
    <w:rsid w:val="005E742E"/>
    <w:rsid w:val="00653AF6"/>
    <w:rsid w:val="00A961F8"/>
    <w:rsid w:val="00B73A5A"/>
    <w:rsid w:val="00C03FAA"/>
    <w:rsid w:val="00C346C0"/>
    <w:rsid w:val="00D359B3"/>
    <w:rsid w:val="00D35EB4"/>
    <w:rsid w:val="00E375E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7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7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dc:description>Подготовлено экспертами Актион-МЦФЭР</dc:description>
  <cp:lastModifiedBy>Родничёк</cp:lastModifiedBy>
  <cp:revision>5</cp:revision>
  <cp:lastPrinted>2023-06-20T10:33:00Z</cp:lastPrinted>
  <dcterms:created xsi:type="dcterms:W3CDTF">2023-06-20T09:42:00Z</dcterms:created>
  <dcterms:modified xsi:type="dcterms:W3CDTF">2023-06-20T10:35:00Z</dcterms:modified>
</cp:coreProperties>
</file>