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E8" w:rsidRDefault="00297365" w:rsidP="00DF3FE8">
      <w:pPr>
        <w:shd w:val="clear" w:color="auto" w:fill="FFFFFF"/>
        <w:contextualSpacing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-138430</wp:posOffset>
                </wp:positionV>
                <wp:extent cx="695325" cy="847725"/>
                <wp:effectExtent l="0" t="0" r="28575" b="28575"/>
                <wp:wrapNone/>
                <wp:docPr id="3" name="Мол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4772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D645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3" o:spid="_x0000_s1026" type="#_x0000_t73" style="position:absolute;margin-left:501.75pt;margin-top:-10.9pt;width:54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" fillcolor="yellow" strokecolor="black [1600]" strokeweight="2pt"/>
            </w:pict>
          </mc:Fallback>
        </mc:AlternateContent>
      </w:r>
    </w:p>
    <w:p w:rsidR="00DF3FE8" w:rsidRPr="00BC7839" w:rsidRDefault="00DF3FE8" w:rsidP="00DF3FE8">
      <w:pPr>
        <w:shd w:val="clear" w:color="auto" w:fill="FFFFFF"/>
        <w:contextualSpacing/>
        <w:jc w:val="center"/>
        <w:rPr>
          <w:b/>
          <w:color w:val="4F81BD" w:themeColor="accent1"/>
          <w:sz w:val="36"/>
          <w:szCs w:val="26"/>
        </w:rPr>
      </w:pPr>
      <w:r w:rsidRPr="00BC7839">
        <w:rPr>
          <w:b/>
          <w:color w:val="4F81BD" w:themeColor="accent1"/>
          <w:sz w:val="36"/>
          <w:szCs w:val="26"/>
        </w:rPr>
        <w:t>Профилактика поражения детей электрическим током</w:t>
      </w:r>
      <w:r w:rsidR="00297365">
        <w:rPr>
          <w:b/>
          <w:color w:val="4F81BD" w:themeColor="accent1"/>
          <w:sz w:val="36"/>
          <w:szCs w:val="26"/>
        </w:rPr>
        <w:t xml:space="preserve"> </w:t>
      </w:r>
    </w:p>
    <w:p w:rsidR="00DF3FE8" w:rsidRPr="00DF3FE8" w:rsidRDefault="00DF3FE8" w:rsidP="00DF3FE8">
      <w:pPr>
        <w:shd w:val="clear" w:color="auto" w:fill="FFFFFF"/>
        <w:contextualSpacing/>
        <w:jc w:val="center"/>
        <w:rPr>
          <w:b/>
          <w:sz w:val="32"/>
          <w:szCs w:val="32"/>
        </w:rPr>
      </w:pP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proofErr w:type="spellStart"/>
      <w:r w:rsidRPr="00297365">
        <w:rPr>
          <w:b/>
        </w:rPr>
        <w:t>Электротравмой</w:t>
      </w:r>
      <w:proofErr w:type="spellEnd"/>
      <w:r w:rsidRPr="00297365">
        <w:t xml:space="preserve"> называют сложное травмирующее воздействие на организм человека сильного электрического тока или молнии (атмосферного электричества).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К сожалению, травмы от удара током очень часто получают дети. Маленькие – в силу невозможности осмыслить свои действия и из-за недосмотра родителей. И уже совсем почти взрослые – из-за безрассудства. 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Поддаваясь моде, стремясь сделать оригинальное </w:t>
      </w:r>
      <w:proofErr w:type="spellStart"/>
      <w:r w:rsidRPr="00297365">
        <w:t>селфи</w:t>
      </w:r>
      <w:proofErr w:type="spellEnd"/>
      <w:r w:rsidRPr="00297365">
        <w:t>, подростки вылезают на трансформаторные будки, электропоезда, линии электропередач, что иногда оканчивается трагически. Чтобы не случилась беда, и дома, и в учебных заведениях необходимо регулярно проводить разъяснительные беседы об опасности электрического тока и правилах обращения с его источниками.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Даже в собственном доме маленького ребенка опасность подстерегает на каждом шагу. Какой бы ни внимательной и бдительной не была молодая мама, она ну никак не сможет контролировать малыша 24 часа в сутки 7 дней в неделю. А несчастный случай, как известно, — дело доли секунды. 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rPr>
          <w:b/>
        </w:rPr>
        <w:t xml:space="preserve">Опасность и защита от поражения электрическим током детей. </w:t>
      </w:r>
      <w:r w:rsidRPr="00297365">
        <w:t xml:space="preserve">Когда семья готовиться к пополнению, будущие мама и папа должны принять меры для того, чтобы сделать дом безопасным для малыша. Чтобы застраховать его от </w:t>
      </w:r>
      <w:proofErr w:type="spellStart"/>
      <w:r w:rsidRPr="00297365">
        <w:t>электротравм</w:t>
      </w:r>
      <w:proofErr w:type="spellEnd"/>
      <w:r w:rsidRPr="00297365">
        <w:t xml:space="preserve">, </w:t>
      </w:r>
      <w:r w:rsidRPr="00297365">
        <w:rPr>
          <w:b/>
          <w:u w:val="single"/>
        </w:rPr>
        <w:t>необходимо: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закрыть все розетки специальными заглушками;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убрать все провода с пола и поверхностей, к которым у ребенка есть или в скором времени будет доступ;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проверить, чтобы нигде не было оголенных проводов;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не разрешать ребенку пользоваться электроприборами, пока он не сможет усвоить правила обращения с ними;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 xml:space="preserve">на улице не гулять в грозу, не играть возле ЛЭП, трансформаторных будок, оборванных проводов </w:t>
      </w:r>
      <w:proofErr w:type="gramStart"/>
      <w:r w:rsidRPr="00297365">
        <w:rPr>
          <w:b/>
        </w:rPr>
        <w:t>и  прочее</w:t>
      </w:r>
      <w:proofErr w:type="gramEnd"/>
      <w:r w:rsidRPr="00297365">
        <w:rPr>
          <w:b/>
        </w:rPr>
        <w:t>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регулярно разъяснять ребенку правила пользования осветительными и электроприборами, опасность и последствия поражения электрическим током на доступном малышу языке.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И если вдруг, случилось страшное – ребенка ударило током. Он всунул что-то в розетку, перегрыз провод, прочее. Чего категорически делать не нужно – это впадать в панику. </w:t>
      </w:r>
      <w:r w:rsidRPr="00297365">
        <w:rPr>
          <w:b/>
        </w:rPr>
        <w:t>Соберитесь и постарайтесь немедленно помочь ему.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Первое, что нужно сделать, это прекратить воздействие на ребенка электрического тока. Обычно, в квартире электричество вырубается само. Если этого не случилось, действуйте! 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rPr>
          <w:b/>
        </w:rPr>
        <w:t xml:space="preserve">Ни в коем случае не хватайте ребенка голыми руками – сами </w:t>
      </w:r>
      <w:proofErr w:type="spellStart"/>
      <w:r w:rsidRPr="00297365">
        <w:rPr>
          <w:b/>
        </w:rPr>
        <w:t>травмируетесь</w:t>
      </w:r>
      <w:proofErr w:type="spellEnd"/>
      <w:r w:rsidRPr="00297365">
        <w:rPr>
          <w:b/>
        </w:rPr>
        <w:t>, а ему не поможете.</w:t>
      </w:r>
      <w:r w:rsidRPr="00297365">
        <w:t xml:space="preserve"> Дотрагиваться до человека, через которого проходит ток, а также до неисправного электроприбора или оголенного провода можно только в резиновых перчатках. Вряд ли есть время их искать. Лучше выключить свет во всей квартире через щиток. Провод от пострадавшего можно отбросить чем-то, что не проводит ток, например, сухим веником или деревянной шваброй.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Если травма произошла не дома, и вы не можете оценить силу тока, подействовавшую на пострадавшего, подходить к нему можно мелкими шагами, предварительно обув резиновую обувь или подстелив под ноги резиновый коврик. Если ваш шаг будет шире 70 см, между вашими ногами может образоваться так называемое шаговое напряжение. 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В крайнем случае, брать пострадавшего можно за полы одежды, не касаясь тела.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Сложность травмы, полученной от электричества, зависит от того, какой силы ток воздействовал на пострадавшего, как долго. Также важно направление прохождения тока через тело человека. Во время удара током страдают сердечно-сосудистая и нервная системы человека. Поэтому, если ребенка ударило током, нужно тут же проверить, дышит ли он, а также прощупать его пульс.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Сразу же после этого следует вызвать «скорую помощь».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До приезда врачей уложите ребенка, дайте ему обильное питье, валерьянку или Валокордин в возрастной дозе.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ВАЖНО: Даже если вам кажется, что удар током был незначительным, ребенок внешне не пострадал, сознания не терял, прочее, от предложенной работниками «скорой помощи» госпитализации не отказывайтесь. Малыш нуждается в обследовании у кардиолога, как минимум, ему сделают ЭКГ.</w:t>
      </w:r>
    </w:p>
    <w:p w:rsidR="00DF3FE8" w:rsidRPr="00DF3FE8" w:rsidRDefault="00DF3FE8" w:rsidP="0029736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DF3FE8" w:rsidRPr="00DF3FE8" w:rsidRDefault="00DF3FE8" w:rsidP="0029736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DF3FE8" w:rsidRPr="00DF3FE8" w:rsidRDefault="00DF3FE8" w:rsidP="0029736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sectPr w:rsidR="00DF3FE8" w:rsidRPr="00DF3FE8" w:rsidSect="00DF3FE8">
      <w:type w:val="continuous"/>
      <w:pgSz w:w="11906" w:h="16838" w:code="9"/>
      <w:pgMar w:top="458" w:right="360" w:bottom="360" w:left="360" w:header="720" w:footer="720" w:gutter="0"/>
      <w:cols w:space="1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3E2D"/>
    <w:multiLevelType w:val="hybridMultilevel"/>
    <w:tmpl w:val="28C20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7B"/>
    <w:rsid w:val="00084544"/>
    <w:rsid w:val="00297365"/>
    <w:rsid w:val="003D4452"/>
    <w:rsid w:val="00602B5F"/>
    <w:rsid w:val="00837F8F"/>
    <w:rsid w:val="00A5493C"/>
    <w:rsid w:val="00BC7839"/>
    <w:rsid w:val="00D4347B"/>
    <w:rsid w:val="00DF3FE8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F8063-6E80-4033-977F-53CD86E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E8"/>
    <w:rPr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E8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Елена Юрьевна</cp:lastModifiedBy>
  <cp:revision>2</cp:revision>
  <dcterms:created xsi:type="dcterms:W3CDTF">2023-05-26T07:01:00Z</dcterms:created>
  <dcterms:modified xsi:type="dcterms:W3CDTF">2023-05-26T07:01:00Z</dcterms:modified>
</cp:coreProperties>
</file>