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EA" w:rsidRDefault="00AF6FEA" w:rsidP="00AF6F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рекомендации </w:t>
      </w:r>
    </w:p>
    <w:p w:rsidR="00AF6FEA" w:rsidRDefault="00AF6FEA" w:rsidP="00AF6F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безопасности жизни людей на водных объектах </w:t>
      </w:r>
    </w:p>
    <w:p w:rsidR="00AF6FEA" w:rsidRDefault="00AF6FEA" w:rsidP="00AF6F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летний период года 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 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 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 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Основными причинами гибели на воде являются: 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Неумение плавать; 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Употребление спиртного; 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Оставление детей без присмотра; 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4.Нарушение правил безопасности на воде. 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 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 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 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 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*Если попали в водоворот, наберите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в лёгкие, погрузитесь в воду и, сделав сильный рывок в сторону, всплывите.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Если нет поблизости оборудованного пляжа, надо выбрать безопасное место для купания с твёрдым песчаным, не засоренным дном, постепенным уклоном. 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остановку приняв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«поплавок» и освободитесь от них.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AF6FEA" w:rsidRDefault="00AF6FEA" w:rsidP="00AF6F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ПРИ КУПАНИИ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Купаться лучше утром или вечером, когда солнце греет, но нет опасности перегрева. 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 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Лучше купаться несколько раз по 15-20 минут, при переохлаждении могут возникнуть судороги, произойдёт остановка дыхания и потеря сознания. 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сосудосужающий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сосудорасширяющий центр головного мозга. </w:t>
      </w:r>
    </w:p>
    <w:p w:rsidR="00AF6FEA" w:rsidRDefault="00AF6FEA" w:rsidP="00AF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AF6FEA" w:rsidRDefault="00AF6FEA" w:rsidP="00AF6FEA">
      <w:pPr>
        <w:pStyle w:val="a3"/>
        <w:jc w:val="center"/>
      </w:pPr>
      <w:r>
        <w:t>МЕРЫ БЕЗОПАСНОСТИ ПОВЕДЕНИЯ ДЕТЕЙ НА ВОДЕ</w:t>
      </w:r>
    </w:p>
    <w:p w:rsidR="00AF6FEA" w:rsidRDefault="00AF6FEA" w:rsidP="00AF6FEA">
      <w:pPr>
        <w:pStyle w:val="a3"/>
      </w:pPr>
      <w:r>
        <w:t>1. Купаться только в отведённых для этого местах</w:t>
      </w:r>
    </w:p>
    <w:p w:rsidR="00AF6FEA" w:rsidRDefault="00AF6FEA" w:rsidP="00AF6FEA">
      <w:pPr>
        <w:pStyle w:val="a3"/>
      </w:pPr>
      <w:r>
        <w:t>2. Нельзя подавать ложные сигналы о помощи</w:t>
      </w:r>
    </w:p>
    <w:p w:rsidR="00AF6FEA" w:rsidRDefault="00AF6FEA" w:rsidP="00AF6FEA">
      <w:pPr>
        <w:pStyle w:val="a3"/>
      </w:pPr>
      <w:r>
        <w:t>3. Не заплывать за знаки ограждения зон купания</w:t>
      </w:r>
    </w:p>
    <w:p w:rsidR="00AF6FEA" w:rsidRDefault="00AF6FEA" w:rsidP="00AF6FEA">
      <w:pPr>
        <w:pStyle w:val="a3"/>
      </w:pPr>
      <w:r>
        <w:t>4. Не плавать на надувных камерах, досках, матрацах</w:t>
      </w:r>
    </w:p>
    <w:p w:rsidR="00AF6FEA" w:rsidRDefault="00AF6FEA" w:rsidP="00AF6FEA">
      <w:pPr>
        <w:pStyle w:val="a3"/>
      </w:pPr>
      <w:r>
        <w:t>5. Нельзя устраивать игры на воде, связанные с захватами</w:t>
      </w:r>
    </w:p>
    <w:p w:rsidR="00AF6FEA" w:rsidRDefault="00AF6FEA" w:rsidP="00AF6FEA">
      <w:pPr>
        <w:pStyle w:val="a3"/>
      </w:pPr>
      <w:r>
        <w:t>6. Нельзя подплывать к близко проходящим судам, лодкам</w:t>
      </w:r>
    </w:p>
    <w:p w:rsidR="00AF6FEA" w:rsidRDefault="00AF6FEA" w:rsidP="00AF6FEA">
      <w:pPr>
        <w:pStyle w:val="a3"/>
      </w:pPr>
      <w:r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AF6FEA" w:rsidRDefault="00AF6FEA" w:rsidP="00AF6FEA">
      <w:pPr>
        <w:pStyle w:val="a3"/>
      </w:pPr>
      <w:r>
        <w:t>Каждый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</w:p>
    <w:p w:rsidR="00AF6FEA" w:rsidRDefault="00AF6FEA" w:rsidP="00AF6FEA">
      <w:pPr>
        <w:pStyle w:val="a3"/>
      </w:pPr>
      <w:r>
        <w:t xml:space="preserve"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</w:t>
      </w:r>
      <w:r>
        <w:lastRenderedPageBreak/>
        <w:t>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AF6FEA" w:rsidRDefault="00AF6FEA" w:rsidP="00AF6FEA">
      <w:pPr>
        <w:pStyle w:val="a3"/>
      </w:pPr>
      <w:r>
        <w:t>Быть готовым к решительным и умелым действиям самому часто означает спасти свою жизнь.</w:t>
      </w:r>
    </w:p>
    <w:p w:rsidR="00AF6FEA" w:rsidRDefault="00AF6FEA" w:rsidP="00AF6FEA">
      <w:pPr>
        <w:pStyle w:val="a3"/>
      </w:pPr>
      <w:r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AF6FEA" w:rsidRDefault="00AF6FEA" w:rsidP="00AF6FEA">
      <w:pPr>
        <w:pStyle w:val="a3"/>
      </w:pPr>
      <w:r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AF6FEA" w:rsidRDefault="00AF6FEA" w:rsidP="00AF6FEA">
      <w:pPr>
        <w:pStyle w:val="a3"/>
      </w:pPr>
      <w:r>
        <w:t>Выполнение правил поведения на воде и дисциплина пребывания в местах отдыха – залог безопасности каждого человека.</w:t>
      </w:r>
    </w:p>
    <w:p w:rsidR="00BC5A1E" w:rsidRDefault="00BC5A1E">
      <w:bookmarkStart w:id="0" w:name="_GoBack"/>
      <w:bookmarkEnd w:id="0"/>
    </w:p>
    <w:sectPr w:rsidR="00BC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48"/>
    <w:rsid w:val="00AF6FEA"/>
    <w:rsid w:val="00BC5A1E"/>
    <w:rsid w:val="00E3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2023-05-16T09:28:00Z</dcterms:created>
  <dcterms:modified xsi:type="dcterms:W3CDTF">2023-05-16T09:29:00Z</dcterms:modified>
</cp:coreProperties>
</file>