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B1" w:rsidRPr="0064650C" w:rsidRDefault="00352FB1" w:rsidP="0064650C">
      <w:pPr>
        <w:jc w:val="center"/>
        <w:rPr>
          <w:b/>
          <w:sz w:val="24"/>
          <w:szCs w:val="24"/>
        </w:rPr>
      </w:pPr>
      <w:r w:rsidRPr="0064650C">
        <w:rPr>
          <w:b/>
          <w:sz w:val="24"/>
          <w:szCs w:val="24"/>
        </w:rPr>
        <w:t>Публичный отчёт</w:t>
      </w:r>
    </w:p>
    <w:p w:rsidR="00352FB1" w:rsidRPr="0064650C" w:rsidRDefault="00352FB1" w:rsidP="0064650C">
      <w:pPr>
        <w:jc w:val="center"/>
        <w:rPr>
          <w:b/>
          <w:sz w:val="24"/>
          <w:szCs w:val="24"/>
        </w:rPr>
      </w:pPr>
      <w:r w:rsidRPr="0064650C">
        <w:rPr>
          <w:b/>
          <w:sz w:val="24"/>
          <w:szCs w:val="24"/>
        </w:rPr>
        <w:t>первичной профсоюзной организации</w:t>
      </w:r>
    </w:p>
    <w:p w:rsidR="00352FB1" w:rsidRPr="0064650C" w:rsidRDefault="00352FB1" w:rsidP="0064650C">
      <w:pPr>
        <w:jc w:val="center"/>
        <w:rPr>
          <w:b/>
          <w:sz w:val="24"/>
          <w:szCs w:val="24"/>
        </w:rPr>
      </w:pPr>
      <w:r w:rsidRPr="0064650C">
        <w:rPr>
          <w:b/>
          <w:sz w:val="24"/>
          <w:szCs w:val="24"/>
        </w:rPr>
        <w:t>МБОУ «Шигалинская</w:t>
      </w:r>
      <w:r w:rsidR="005A5D9F">
        <w:rPr>
          <w:b/>
          <w:sz w:val="24"/>
          <w:szCs w:val="24"/>
        </w:rPr>
        <w:t xml:space="preserve"> </w:t>
      </w:r>
      <w:r w:rsidRPr="0064650C">
        <w:rPr>
          <w:b/>
          <w:sz w:val="24"/>
          <w:szCs w:val="24"/>
        </w:rPr>
        <w:t>ООШ» о проделанной работе за 2022 год</w:t>
      </w:r>
    </w:p>
    <w:p w:rsidR="00352FB1" w:rsidRPr="0064650C" w:rsidRDefault="00352FB1" w:rsidP="0064650C">
      <w:pPr>
        <w:jc w:val="center"/>
        <w:rPr>
          <w:b/>
          <w:sz w:val="24"/>
          <w:szCs w:val="24"/>
        </w:rPr>
      </w:pPr>
    </w:p>
    <w:p w:rsidR="00352FB1" w:rsidRPr="00AE1FB4" w:rsidRDefault="0064650C" w:rsidP="00E05C2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2FB1" w:rsidRPr="00AE1FB4">
        <w:rPr>
          <w:sz w:val="24"/>
          <w:szCs w:val="24"/>
        </w:rPr>
        <w:t>Основные задачи   организации   в 2022 году - это:</w:t>
      </w:r>
    </w:p>
    <w:p w:rsidR="00352FB1" w:rsidRPr="00AE1FB4" w:rsidRDefault="00352FB1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>- укрепление престижа профсоюзного членства в образовательн</w:t>
      </w:r>
      <w:r w:rsidR="0064650C">
        <w:rPr>
          <w:sz w:val="24"/>
          <w:szCs w:val="24"/>
        </w:rPr>
        <w:t>ом</w:t>
      </w:r>
      <w:r w:rsidRPr="00AE1FB4">
        <w:rPr>
          <w:sz w:val="24"/>
          <w:szCs w:val="24"/>
        </w:rPr>
        <w:t xml:space="preserve"> организаци</w:t>
      </w:r>
      <w:r w:rsidR="0064650C">
        <w:rPr>
          <w:sz w:val="24"/>
          <w:szCs w:val="24"/>
        </w:rPr>
        <w:t>и</w:t>
      </w:r>
      <w:r w:rsidRPr="00AE1FB4">
        <w:rPr>
          <w:sz w:val="24"/>
          <w:szCs w:val="24"/>
        </w:rPr>
        <w:t>;</w:t>
      </w:r>
    </w:p>
    <w:p w:rsidR="00352FB1" w:rsidRPr="00AE1FB4" w:rsidRDefault="00352FB1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>- развитие системы адресной социальной помощи и поддержки работников системы образования;</w:t>
      </w:r>
    </w:p>
    <w:p w:rsidR="00352FB1" w:rsidRPr="00AE1FB4" w:rsidRDefault="00352FB1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>- снижение социальной напряженности в трудов</w:t>
      </w:r>
      <w:r w:rsidR="0064650C">
        <w:rPr>
          <w:sz w:val="24"/>
          <w:szCs w:val="24"/>
        </w:rPr>
        <w:t>ом</w:t>
      </w:r>
      <w:r w:rsidRPr="00AE1FB4">
        <w:rPr>
          <w:sz w:val="24"/>
          <w:szCs w:val="24"/>
        </w:rPr>
        <w:t xml:space="preserve"> коллектив</w:t>
      </w:r>
      <w:r w:rsidR="0064650C">
        <w:rPr>
          <w:sz w:val="24"/>
          <w:szCs w:val="24"/>
        </w:rPr>
        <w:t>е</w:t>
      </w:r>
      <w:r w:rsidRPr="00AE1FB4">
        <w:rPr>
          <w:sz w:val="24"/>
          <w:szCs w:val="24"/>
        </w:rPr>
        <w:t xml:space="preserve"> образовательн</w:t>
      </w:r>
      <w:r w:rsidR="0064650C">
        <w:rPr>
          <w:sz w:val="24"/>
          <w:szCs w:val="24"/>
        </w:rPr>
        <w:t>ого</w:t>
      </w:r>
      <w:r w:rsidRPr="00AE1FB4">
        <w:rPr>
          <w:sz w:val="24"/>
          <w:szCs w:val="24"/>
        </w:rPr>
        <w:t xml:space="preserve"> учреждени</w:t>
      </w:r>
      <w:r w:rsidR="0064650C">
        <w:rPr>
          <w:sz w:val="24"/>
          <w:szCs w:val="24"/>
        </w:rPr>
        <w:t>я</w:t>
      </w:r>
      <w:r w:rsidRPr="00AE1FB4">
        <w:rPr>
          <w:sz w:val="24"/>
          <w:szCs w:val="24"/>
        </w:rPr>
        <w:t>;</w:t>
      </w:r>
    </w:p>
    <w:p w:rsidR="00352FB1" w:rsidRPr="00AE1FB4" w:rsidRDefault="00352FB1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>- сохранение профсоюзного членства;</w:t>
      </w:r>
    </w:p>
    <w:p w:rsidR="00352FB1" w:rsidRPr="00AE1FB4" w:rsidRDefault="0064650C" w:rsidP="00E05C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2FB1" w:rsidRPr="00AE1FB4">
        <w:rPr>
          <w:sz w:val="24"/>
          <w:szCs w:val="24"/>
        </w:rPr>
        <w:t xml:space="preserve"> </w:t>
      </w:r>
    </w:p>
    <w:p w:rsidR="00352FB1" w:rsidRPr="0064650C" w:rsidRDefault="00F313FE" w:rsidP="00E05C2F">
      <w:pPr>
        <w:rPr>
          <w:b/>
          <w:sz w:val="24"/>
          <w:szCs w:val="24"/>
        </w:rPr>
      </w:pPr>
      <w:r w:rsidRPr="0064650C">
        <w:rPr>
          <w:b/>
          <w:sz w:val="24"/>
          <w:szCs w:val="24"/>
        </w:rPr>
        <w:t xml:space="preserve">            1. </w:t>
      </w:r>
      <w:r w:rsidR="00352FB1" w:rsidRPr="0064650C">
        <w:rPr>
          <w:b/>
          <w:sz w:val="24"/>
          <w:szCs w:val="24"/>
        </w:rPr>
        <w:t>Общая характеристика</w:t>
      </w:r>
    </w:p>
    <w:p w:rsidR="00352FB1" w:rsidRPr="00AE1FB4" w:rsidRDefault="00352FB1" w:rsidP="0064650C">
      <w:pPr>
        <w:ind w:firstLine="708"/>
        <w:rPr>
          <w:sz w:val="24"/>
          <w:szCs w:val="24"/>
        </w:rPr>
      </w:pPr>
      <w:r w:rsidRPr="00AE1FB4">
        <w:rPr>
          <w:sz w:val="24"/>
          <w:szCs w:val="24"/>
        </w:rP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актами, Коллективным договором.</w:t>
      </w:r>
    </w:p>
    <w:p w:rsidR="00352FB1" w:rsidRPr="00AE1FB4" w:rsidRDefault="00352FB1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>В первичной профсоюзной организации МБОУ «Шигалинская ООШ»   представлены работники всех должностей.</w:t>
      </w:r>
      <w:r w:rsidR="00F313FE" w:rsidRPr="00AE1FB4">
        <w:rPr>
          <w:sz w:val="24"/>
          <w:szCs w:val="24"/>
        </w:rPr>
        <w:t xml:space="preserve"> Всего членов Профсоюза на 01.01.2023 года  - 21 человек, что составляет 95 % от общего числа работников образовательной организации.</w:t>
      </w:r>
    </w:p>
    <w:p w:rsidR="00F313FE" w:rsidRPr="00AE1FB4" w:rsidRDefault="00F313FE" w:rsidP="00E05C2F">
      <w:pPr>
        <w:rPr>
          <w:sz w:val="24"/>
          <w:szCs w:val="24"/>
        </w:rPr>
      </w:pPr>
    </w:p>
    <w:p w:rsidR="00F313FE" w:rsidRPr="0064650C" w:rsidRDefault="00F313FE" w:rsidP="0064650C">
      <w:pPr>
        <w:ind w:firstLine="708"/>
        <w:rPr>
          <w:b/>
          <w:sz w:val="24"/>
          <w:szCs w:val="24"/>
        </w:rPr>
      </w:pPr>
      <w:r w:rsidRPr="0064650C">
        <w:rPr>
          <w:b/>
          <w:sz w:val="24"/>
          <w:szCs w:val="24"/>
        </w:rPr>
        <w:t>2. Организационно-уставная деятельность</w:t>
      </w:r>
    </w:p>
    <w:p w:rsidR="00F313FE" w:rsidRPr="00AE1FB4" w:rsidRDefault="00F313FE" w:rsidP="0064650C">
      <w:pPr>
        <w:ind w:firstLine="708"/>
        <w:rPr>
          <w:sz w:val="24"/>
          <w:szCs w:val="24"/>
        </w:rPr>
      </w:pPr>
      <w:r w:rsidRPr="00AE1FB4">
        <w:rPr>
          <w:sz w:val="24"/>
          <w:szCs w:val="24"/>
        </w:rPr>
        <w:t>Первичная профсоюзная организация    в 202</w:t>
      </w:r>
      <w:r w:rsidR="0064650C">
        <w:rPr>
          <w:sz w:val="24"/>
          <w:szCs w:val="24"/>
        </w:rPr>
        <w:t>2</w:t>
      </w:r>
      <w:r w:rsidRPr="00AE1FB4">
        <w:rPr>
          <w:sz w:val="24"/>
          <w:szCs w:val="24"/>
        </w:rPr>
        <w:t xml:space="preserve"> году организовала свою деятельность по следующим направлениям:</w:t>
      </w:r>
    </w:p>
    <w:p w:rsidR="00F313FE" w:rsidRPr="00AE1FB4" w:rsidRDefault="00F313FE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 xml:space="preserve">-реализация решений VIII съезда Общероссийского Профсоюза образования, выполнение положений Программы развития деятельности Профсоюза на 2021-2024гг.; </w:t>
      </w:r>
    </w:p>
    <w:p w:rsidR="00F313FE" w:rsidRPr="00AE1FB4" w:rsidRDefault="00F313FE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 xml:space="preserve">-  реализация мероприятий в рамках тематического Года  «Год корпоративной культуры»»; </w:t>
      </w:r>
    </w:p>
    <w:p w:rsidR="00F313FE" w:rsidRPr="00AE1FB4" w:rsidRDefault="00F313FE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 xml:space="preserve">  За отчетный период на заседаниях Совета обсуждались вопросы, охватывающие все направления профсоюзной деятельности: контроль за соблюдением коллективного договора,  информационная работа, охрана труда, оздоровление работников, инновационные формы работы в профсоюзе, культурно-массовая работа. </w:t>
      </w:r>
    </w:p>
    <w:p w:rsidR="00F313FE" w:rsidRPr="0064650C" w:rsidRDefault="00F313FE" w:rsidP="0064650C">
      <w:pPr>
        <w:ind w:firstLine="708"/>
        <w:rPr>
          <w:b/>
          <w:sz w:val="24"/>
          <w:szCs w:val="24"/>
        </w:rPr>
      </w:pPr>
      <w:r w:rsidRPr="0064650C">
        <w:rPr>
          <w:b/>
          <w:sz w:val="24"/>
          <w:szCs w:val="24"/>
        </w:rPr>
        <w:t>3.  Итоги правозащитной деятельности</w:t>
      </w:r>
    </w:p>
    <w:p w:rsidR="00F313FE" w:rsidRPr="00AE1FB4" w:rsidRDefault="00F313FE" w:rsidP="0064650C">
      <w:pPr>
        <w:ind w:firstLine="708"/>
        <w:rPr>
          <w:sz w:val="24"/>
          <w:szCs w:val="24"/>
        </w:rPr>
      </w:pPr>
      <w:r w:rsidRPr="00AE1FB4">
        <w:rPr>
          <w:sz w:val="24"/>
          <w:szCs w:val="24"/>
        </w:rPr>
        <w:t xml:space="preserve">Выполнение  коллективного договора контролируется  обеими сторонами. В образовательном учреждении сложилась чёткая система заключения коллективного договора в соответствии с трудовым кодексом РФ.  </w:t>
      </w:r>
      <w:r w:rsidR="009D1160" w:rsidRPr="00AE1FB4">
        <w:rPr>
          <w:sz w:val="24"/>
          <w:szCs w:val="24"/>
        </w:rPr>
        <w:t xml:space="preserve"> </w:t>
      </w:r>
      <w:r w:rsidRPr="00AE1FB4">
        <w:rPr>
          <w:sz w:val="24"/>
          <w:szCs w:val="24"/>
        </w:rPr>
        <w:t>Коллективный договор</w:t>
      </w:r>
      <w:r w:rsidR="009D1160" w:rsidRPr="00AE1FB4">
        <w:rPr>
          <w:sz w:val="24"/>
          <w:szCs w:val="24"/>
        </w:rPr>
        <w:t xml:space="preserve"> </w:t>
      </w:r>
      <w:r w:rsidRPr="00AE1FB4">
        <w:rPr>
          <w:sz w:val="24"/>
          <w:szCs w:val="24"/>
        </w:rPr>
        <w:t xml:space="preserve"> составлен</w:t>
      </w:r>
      <w:r w:rsidR="009D1160" w:rsidRPr="00AE1FB4">
        <w:rPr>
          <w:sz w:val="24"/>
          <w:szCs w:val="24"/>
        </w:rPr>
        <w:t xml:space="preserve"> </w:t>
      </w:r>
      <w:r w:rsidRPr="00AE1FB4">
        <w:rPr>
          <w:sz w:val="24"/>
          <w:szCs w:val="24"/>
        </w:rPr>
        <w:t xml:space="preserve"> </w:t>
      </w:r>
      <w:r w:rsidR="009D1160" w:rsidRPr="00AE1FB4">
        <w:rPr>
          <w:sz w:val="24"/>
          <w:szCs w:val="24"/>
        </w:rPr>
        <w:t xml:space="preserve"> в соответствии с </w:t>
      </w:r>
      <w:r w:rsidRPr="00AE1FB4">
        <w:rPr>
          <w:sz w:val="24"/>
          <w:szCs w:val="24"/>
        </w:rPr>
        <w:t>Положени</w:t>
      </w:r>
      <w:r w:rsidR="009D1160" w:rsidRPr="00AE1FB4">
        <w:rPr>
          <w:sz w:val="24"/>
          <w:szCs w:val="24"/>
        </w:rPr>
        <w:t>ем</w:t>
      </w:r>
      <w:r w:rsidRPr="00AE1FB4">
        <w:rPr>
          <w:sz w:val="24"/>
          <w:szCs w:val="24"/>
        </w:rPr>
        <w:t xml:space="preserve">   республиканского и районного Соглашени</w:t>
      </w:r>
      <w:r w:rsidR="009D1160" w:rsidRPr="00AE1FB4">
        <w:rPr>
          <w:sz w:val="24"/>
          <w:szCs w:val="24"/>
        </w:rPr>
        <w:t>я</w:t>
      </w:r>
      <w:r w:rsidRPr="00AE1FB4">
        <w:rPr>
          <w:sz w:val="24"/>
          <w:szCs w:val="24"/>
        </w:rPr>
        <w:t xml:space="preserve">   для применения в регулировании трудовых отношений на уровне образовательной организации. Вся работа по развитию социального партнерства в рамках реализации коллективного договора   в конечном итоге направлена на повышение качества работы, результативность деятельности учреждения, педагогов в условиях реализации концепции модернизации и оптимизации образования, создание хорошего микроклимата, творческой деловой атмосферы в коллективе, предотвращению коллективных и индивидуальных трудовых споров. Задержек выплат заработной платы работникам образовательного учреждения   не зафиксировано.</w:t>
      </w:r>
    </w:p>
    <w:p w:rsidR="00F313FE" w:rsidRPr="00AE1FB4" w:rsidRDefault="00F313FE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 xml:space="preserve">Заработная плата работникам выплачивается </w:t>
      </w:r>
      <w:r w:rsidR="00E459BA">
        <w:rPr>
          <w:sz w:val="24"/>
          <w:szCs w:val="24"/>
        </w:rPr>
        <w:t xml:space="preserve"> </w:t>
      </w:r>
      <w:r w:rsidRPr="00AE1FB4">
        <w:rPr>
          <w:sz w:val="24"/>
          <w:szCs w:val="24"/>
        </w:rPr>
        <w:t>в сроки</w:t>
      </w:r>
      <w:r w:rsidR="00E459BA">
        <w:rPr>
          <w:sz w:val="24"/>
          <w:szCs w:val="24"/>
        </w:rPr>
        <w:t xml:space="preserve"> – 10-го и 24-го числа каждого месяца</w:t>
      </w:r>
      <w:r w:rsidRPr="00AE1FB4">
        <w:rPr>
          <w:sz w:val="24"/>
          <w:szCs w:val="24"/>
        </w:rPr>
        <w:t>, установленные правилами внутреннего трудового распорядка, коллективным</w:t>
      </w:r>
      <w:r w:rsidR="009D1160" w:rsidRPr="00AE1FB4">
        <w:rPr>
          <w:sz w:val="24"/>
          <w:szCs w:val="24"/>
        </w:rPr>
        <w:t xml:space="preserve"> </w:t>
      </w:r>
      <w:r w:rsidRPr="00AE1FB4">
        <w:rPr>
          <w:sz w:val="24"/>
          <w:szCs w:val="24"/>
        </w:rPr>
        <w:t>договором.</w:t>
      </w:r>
    </w:p>
    <w:p w:rsidR="00F313FE" w:rsidRPr="0064650C" w:rsidRDefault="00F313FE" w:rsidP="00E05C2F">
      <w:pPr>
        <w:rPr>
          <w:sz w:val="24"/>
          <w:szCs w:val="24"/>
        </w:rPr>
      </w:pPr>
      <w:r w:rsidRPr="0064650C">
        <w:rPr>
          <w:sz w:val="24"/>
          <w:szCs w:val="24"/>
        </w:rPr>
        <w:t>Правозащитная деятельность   осуществлялась по следующим направлениям:</w:t>
      </w:r>
    </w:p>
    <w:p w:rsidR="00F313FE" w:rsidRPr="0064650C" w:rsidRDefault="00F313FE" w:rsidP="00E05C2F">
      <w:pPr>
        <w:rPr>
          <w:sz w:val="24"/>
          <w:szCs w:val="24"/>
        </w:rPr>
      </w:pPr>
      <w:r w:rsidRPr="0064650C">
        <w:rPr>
          <w:sz w:val="24"/>
          <w:szCs w:val="24"/>
        </w:rPr>
        <w:t xml:space="preserve"> - осуществление профсоюзного контроля за соблюдением трудового законодательства;</w:t>
      </w:r>
    </w:p>
    <w:p w:rsidR="00F313FE" w:rsidRPr="00AE1FB4" w:rsidRDefault="00F313FE" w:rsidP="00E05C2F">
      <w:pPr>
        <w:rPr>
          <w:sz w:val="24"/>
          <w:szCs w:val="24"/>
        </w:rPr>
      </w:pPr>
      <w:r w:rsidRPr="0064650C">
        <w:rPr>
          <w:sz w:val="24"/>
          <w:szCs w:val="24"/>
        </w:rPr>
        <w:t xml:space="preserve"> - защита социально - трудовых и профессиональных интересов членов профсоюза</w:t>
      </w:r>
      <w:r w:rsidR="00775132" w:rsidRPr="0064650C">
        <w:rPr>
          <w:sz w:val="24"/>
          <w:szCs w:val="24"/>
        </w:rPr>
        <w:t>.</w:t>
      </w:r>
    </w:p>
    <w:p w:rsidR="00F313FE" w:rsidRPr="00AE1FB4" w:rsidRDefault="00775132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 xml:space="preserve"> </w:t>
      </w:r>
    </w:p>
    <w:p w:rsidR="00775132" w:rsidRPr="0064650C" w:rsidRDefault="00775132" w:rsidP="00E05C2F">
      <w:pPr>
        <w:rPr>
          <w:b/>
          <w:sz w:val="24"/>
          <w:szCs w:val="24"/>
        </w:rPr>
      </w:pPr>
      <w:r w:rsidRPr="0064650C">
        <w:rPr>
          <w:b/>
          <w:sz w:val="24"/>
          <w:szCs w:val="24"/>
        </w:rPr>
        <w:t xml:space="preserve"> </w:t>
      </w:r>
      <w:r w:rsidR="00E459BA">
        <w:rPr>
          <w:b/>
          <w:sz w:val="24"/>
          <w:szCs w:val="24"/>
        </w:rPr>
        <w:tab/>
      </w:r>
      <w:r w:rsidRPr="0064650C">
        <w:rPr>
          <w:b/>
          <w:sz w:val="24"/>
          <w:szCs w:val="24"/>
        </w:rPr>
        <w:t>4.Финансовая работа</w:t>
      </w:r>
    </w:p>
    <w:p w:rsidR="009C1862" w:rsidRPr="00AE1FB4" w:rsidRDefault="00775132" w:rsidP="00E459BA">
      <w:pPr>
        <w:ind w:firstLine="708"/>
        <w:rPr>
          <w:sz w:val="24"/>
          <w:szCs w:val="24"/>
        </w:rPr>
      </w:pPr>
      <w:r w:rsidRPr="00AE1FB4">
        <w:rPr>
          <w:sz w:val="24"/>
          <w:szCs w:val="24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Распределение средств по статьям расходов утверждалось решением профсоюзного комитета. Были получены средства на подарки членам профсоюза в профессиональный праздник – день учителя, день воспитателя, на Новый год, на поздравления с юбилеем</w:t>
      </w:r>
      <w:r w:rsidR="009C1862" w:rsidRPr="00AE1FB4">
        <w:rPr>
          <w:sz w:val="24"/>
          <w:szCs w:val="24"/>
        </w:rPr>
        <w:t>.</w:t>
      </w:r>
    </w:p>
    <w:p w:rsidR="00E459BA" w:rsidRDefault="009C1862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 xml:space="preserve"> </w:t>
      </w:r>
    </w:p>
    <w:p w:rsidR="00E459BA" w:rsidRDefault="00E459BA" w:rsidP="00E05C2F">
      <w:pPr>
        <w:rPr>
          <w:sz w:val="24"/>
          <w:szCs w:val="24"/>
        </w:rPr>
      </w:pPr>
    </w:p>
    <w:p w:rsidR="009C1862" w:rsidRPr="0064650C" w:rsidRDefault="009C1862" w:rsidP="00E459BA">
      <w:pPr>
        <w:ind w:firstLine="708"/>
        <w:rPr>
          <w:b/>
          <w:sz w:val="24"/>
          <w:szCs w:val="24"/>
        </w:rPr>
      </w:pPr>
      <w:r w:rsidRPr="00AE1FB4">
        <w:rPr>
          <w:sz w:val="24"/>
          <w:szCs w:val="24"/>
        </w:rPr>
        <w:lastRenderedPageBreak/>
        <w:t xml:space="preserve">  </w:t>
      </w:r>
      <w:r w:rsidRPr="0064650C">
        <w:rPr>
          <w:b/>
          <w:sz w:val="24"/>
          <w:szCs w:val="24"/>
        </w:rPr>
        <w:t>5.Обеспечение здоровых и безопасных условий труда</w:t>
      </w:r>
      <w:r w:rsidR="0064650C">
        <w:rPr>
          <w:b/>
          <w:sz w:val="24"/>
          <w:szCs w:val="24"/>
        </w:rPr>
        <w:t xml:space="preserve"> </w:t>
      </w:r>
    </w:p>
    <w:p w:rsidR="009C1862" w:rsidRPr="00AE1FB4" w:rsidRDefault="009C1862" w:rsidP="00E459BA">
      <w:pPr>
        <w:ind w:firstLine="708"/>
        <w:rPr>
          <w:sz w:val="24"/>
          <w:szCs w:val="24"/>
        </w:rPr>
      </w:pPr>
      <w:r w:rsidRPr="00AE1FB4">
        <w:rPr>
          <w:sz w:val="24"/>
          <w:szCs w:val="24"/>
        </w:rPr>
        <w:t>Серьезное внимание  уделялось вопросам обеспечения безопасности деятельности в образовательном  учреждении. Проводились плановые проверки готовности   к действиям в чрезвычайных ситуациях, тренировки по эвакуации учащихся и воспитанников в случае возникновения пожара и террористическо</w:t>
      </w:r>
      <w:r w:rsidR="00E459BA">
        <w:rPr>
          <w:sz w:val="24"/>
          <w:szCs w:val="24"/>
        </w:rPr>
        <w:t xml:space="preserve">й угрозы </w:t>
      </w:r>
      <w:r w:rsidRPr="00AE1FB4">
        <w:rPr>
          <w:sz w:val="24"/>
          <w:szCs w:val="24"/>
        </w:rPr>
        <w:t>.</w:t>
      </w:r>
      <w:r w:rsidR="00AE1FB4" w:rsidRPr="00AE1FB4">
        <w:rPr>
          <w:sz w:val="24"/>
          <w:szCs w:val="24"/>
        </w:rPr>
        <w:t xml:space="preserve"> Для обеспечения планомерной работы по охране труда и технике безопасности, создания здоровых и безопасных условий труда работника</w:t>
      </w:r>
      <w:r w:rsidR="00E459BA">
        <w:rPr>
          <w:sz w:val="24"/>
          <w:szCs w:val="24"/>
        </w:rPr>
        <w:t xml:space="preserve">м образовательного учреждения </w:t>
      </w:r>
      <w:r w:rsidR="00AE1FB4" w:rsidRPr="00AE1FB4">
        <w:rPr>
          <w:sz w:val="24"/>
          <w:szCs w:val="24"/>
        </w:rPr>
        <w:t xml:space="preserve">   реализуются мероприятия по улучшению условий охраны труда. На совещаниях  при  директоре  ОУ регулярно рассматриваются вопросы охраны труда.</w:t>
      </w:r>
    </w:p>
    <w:p w:rsidR="00AE1FB4" w:rsidRDefault="009C1862" w:rsidP="00AE1FB4">
      <w:pPr>
        <w:rPr>
          <w:sz w:val="24"/>
          <w:szCs w:val="24"/>
        </w:rPr>
      </w:pPr>
      <w:r w:rsidRPr="00AE1FB4">
        <w:rPr>
          <w:sz w:val="24"/>
          <w:szCs w:val="24"/>
        </w:rPr>
        <w:t xml:space="preserve"> </w:t>
      </w:r>
      <w:r w:rsidR="00E459BA">
        <w:rPr>
          <w:sz w:val="24"/>
          <w:szCs w:val="24"/>
        </w:rPr>
        <w:tab/>
      </w:r>
      <w:r w:rsidR="007361BB" w:rsidRPr="00AE1FB4">
        <w:rPr>
          <w:sz w:val="24"/>
          <w:szCs w:val="24"/>
        </w:rPr>
        <w:t xml:space="preserve">Участие в конкурсах дает возможность продемонстрировать свои достижения, как в профессиональной, так и в общественной деятельности, предъявить результаты своей работы, поделиться опытом работы с коллегами. Но в то же время участие в конкурсе – это один из путей повышения мастерства. Первичная профсоюзная организация   ежегодно принимает участие в различных конкурсах. </w:t>
      </w:r>
      <w:r w:rsidR="0050607E">
        <w:rPr>
          <w:sz w:val="24"/>
          <w:szCs w:val="24"/>
        </w:rPr>
        <w:t xml:space="preserve"> </w:t>
      </w:r>
    </w:p>
    <w:p w:rsidR="00AE1FB4" w:rsidRPr="00AE1FB4" w:rsidRDefault="00AE1FB4" w:rsidP="00AE1FB4">
      <w:pPr>
        <w:rPr>
          <w:sz w:val="24"/>
          <w:szCs w:val="24"/>
        </w:rPr>
      </w:pPr>
      <w:r w:rsidRPr="00AE1FB4">
        <w:rPr>
          <w:sz w:val="24"/>
          <w:szCs w:val="24"/>
        </w:rPr>
        <w:t>Адякина В.А. с дипломом участника «Профсоюзный репортёр»</w:t>
      </w:r>
      <w:r w:rsidRPr="00AE1FB4">
        <w:rPr>
          <w:noProof/>
          <w:sz w:val="24"/>
          <w:szCs w:val="24"/>
        </w:rPr>
        <w:t>.</w:t>
      </w:r>
    </w:p>
    <w:p w:rsidR="00F852A2" w:rsidRPr="00AE1FB4" w:rsidRDefault="00F852A2" w:rsidP="00E05C2F">
      <w:pPr>
        <w:rPr>
          <w:noProof/>
          <w:sz w:val="24"/>
          <w:szCs w:val="24"/>
        </w:rPr>
      </w:pPr>
    </w:p>
    <w:p w:rsidR="00AE1FB4" w:rsidRDefault="00F852A2" w:rsidP="00AE1FB4">
      <w:pPr>
        <w:rPr>
          <w:sz w:val="24"/>
          <w:szCs w:val="24"/>
        </w:rPr>
      </w:pPr>
      <w:r w:rsidRPr="00AE1FB4">
        <w:rPr>
          <w:noProof/>
          <w:sz w:val="24"/>
          <w:szCs w:val="24"/>
        </w:rPr>
        <w:t xml:space="preserve"> </w:t>
      </w:r>
      <w:r w:rsidRPr="00AE1FB4">
        <w:rPr>
          <w:noProof/>
          <w:sz w:val="24"/>
          <w:szCs w:val="24"/>
        </w:rPr>
        <w:drawing>
          <wp:inline distT="0" distB="0" distL="0" distR="0">
            <wp:extent cx="1378772" cy="1932432"/>
            <wp:effectExtent l="19050" t="0" r="0" b="0"/>
            <wp:docPr id="24" name="Рисунок 1" descr="C:\Users\Дома\Downloads\WhatsApp Image 2023-01-13 at 16.07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\Downloads\WhatsApp Image 2023-01-13 at 16.07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40" cy="194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FB4">
        <w:rPr>
          <w:noProof/>
          <w:sz w:val="24"/>
          <w:szCs w:val="24"/>
        </w:rPr>
        <w:drawing>
          <wp:inline distT="0" distB="0" distL="0" distR="0">
            <wp:extent cx="2577846" cy="1933385"/>
            <wp:effectExtent l="19050" t="0" r="0" b="0"/>
            <wp:docPr id="25" name="Рисунок 5" descr="C:\Users\Дома\Downloads\IMG_20220406_143932_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\Downloads\IMG_20220406_143932_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79" cy="193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B4" w:rsidRDefault="00AE1FB4" w:rsidP="00AE1FB4">
      <w:pPr>
        <w:rPr>
          <w:sz w:val="24"/>
          <w:szCs w:val="24"/>
        </w:rPr>
      </w:pPr>
    </w:p>
    <w:p w:rsidR="00AE1FB4" w:rsidRPr="00AE1FB4" w:rsidRDefault="0050607E" w:rsidP="00AE1F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1FB4" w:rsidRPr="00AE1FB4">
        <w:rPr>
          <w:sz w:val="24"/>
          <w:szCs w:val="24"/>
        </w:rPr>
        <w:t xml:space="preserve"> Адякина В.А. стала призёром в республиканском конкурсе «Облако профсоюзных тегов».</w:t>
      </w:r>
    </w:p>
    <w:p w:rsidR="00EC2798" w:rsidRPr="00AE1FB4" w:rsidRDefault="00EC2798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 xml:space="preserve">                                                </w:t>
      </w:r>
    </w:p>
    <w:p w:rsidR="00EC2798" w:rsidRPr="00AE1FB4" w:rsidRDefault="00E05C2F" w:rsidP="00E05C2F">
      <w:pPr>
        <w:rPr>
          <w:sz w:val="24"/>
          <w:szCs w:val="24"/>
        </w:rPr>
      </w:pPr>
      <w:r w:rsidRPr="00AE1FB4">
        <w:rPr>
          <w:noProof/>
          <w:sz w:val="24"/>
          <w:szCs w:val="24"/>
        </w:rPr>
        <w:drawing>
          <wp:inline distT="0" distB="0" distL="0" distR="0">
            <wp:extent cx="2401062" cy="1800797"/>
            <wp:effectExtent l="19050" t="0" r="0" b="0"/>
            <wp:docPr id="16" name="Рисунок 12" descr="C:\Users\Дома\Downloads\IMG-20221027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а\Downloads\IMG-20221027-WA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75" cy="180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D5D" w:rsidRPr="00AE1FB4">
        <w:rPr>
          <w:sz w:val="24"/>
          <w:szCs w:val="24"/>
        </w:rPr>
        <w:t xml:space="preserve"> </w:t>
      </w:r>
      <w:r w:rsidR="00E17D5D" w:rsidRPr="00AE1FB4">
        <w:rPr>
          <w:noProof/>
          <w:sz w:val="24"/>
          <w:szCs w:val="24"/>
        </w:rPr>
        <w:drawing>
          <wp:inline distT="0" distB="0" distL="0" distR="0">
            <wp:extent cx="1958047" cy="2422788"/>
            <wp:effectExtent l="19050" t="0" r="4103" b="0"/>
            <wp:docPr id="41" name="Рисунок 41" descr="C:\Users\Дома\Downloads\IMG-20221027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Дома\Downloads\IMG-20221027-WA00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48" cy="24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B1" w:rsidRPr="00AE1FB4" w:rsidRDefault="00352FB1" w:rsidP="00F852A2">
      <w:pPr>
        <w:rPr>
          <w:sz w:val="24"/>
          <w:szCs w:val="24"/>
        </w:rPr>
      </w:pPr>
    </w:p>
    <w:p w:rsidR="00352FB1" w:rsidRPr="00AE1FB4" w:rsidRDefault="00E17D5D" w:rsidP="0050607E">
      <w:pPr>
        <w:ind w:firstLine="708"/>
        <w:rPr>
          <w:sz w:val="24"/>
          <w:szCs w:val="24"/>
        </w:rPr>
      </w:pPr>
      <w:r w:rsidRPr="00AE1FB4">
        <w:rPr>
          <w:sz w:val="24"/>
          <w:szCs w:val="24"/>
        </w:rPr>
        <w:t xml:space="preserve">Члены ППО тесно дружат со спортом. Ежегодно в </w:t>
      </w:r>
      <w:r w:rsidR="00EE6A4C" w:rsidRPr="00AE1FB4">
        <w:rPr>
          <w:sz w:val="24"/>
          <w:szCs w:val="24"/>
        </w:rPr>
        <w:t xml:space="preserve"> </w:t>
      </w:r>
      <w:r w:rsidRPr="00AE1FB4">
        <w:rPr>
          <w:sz w:val="24"/>
          <w:szCs w:val="24"/>
        </w:rPr>
        <w:t xml:space="preserve"> феврал</w:t>
      </w:r>
      <w:r w:rsidR="00EE6A4C" w:rsidRPr="00AE1FB4">
        <w:rPr>
          <w:sz w:val="24"/>
          <w:szCs w:val="24"/>
        </w:rPr>
        <w:t xml:space="preserve">е </w:t>
      </w:r>
      <w:r w:rsidRPr="00AE1FB4">
        <w:rPr>
          <w:sz w:val="24"/>
          <w:szCs w:val="24"/>
        </w:rPr>
        <w:t xml:space="preserve"> в школе проводится районное соревнование по волейболу памяти воинов-интернационалистов Ю. Иванова и Г. Васильева. 2022 год не стал исключением.</w:t>
      </w:r>
      <w:r w:rsidR="00EE6A4C" w:rsidRPr="00AE1FB4">
        <w:rPr>
          <w:sz w:val="24"/>
          <w:szCs w:val="24"/>
        </w:rPr>
        <w:t xml:space="preserve"> Член профсоюза учитель физической культуры Кудрявцев В.П. тренирует команду волейболистов из числа учителей и учащихся. </w:t>
      </w:r>
      <w:r w:rsidR="00EE6A4C" w:rsidRPr="00AE1FB4">
        <w:rPr>
          <w:noProof/>
          <w:sz w:val="24"/>
          <w:szCs w:val="24"/>
        </w:rPr>
        <w:t xml:space="preserve">Соревнование </w:t>
      </w:r>
      <w:r w:rsidR="00E459BA">
        <w:rPr>
          <w:noProof/>
          <w:sz w:val="24"/>
          <w:szCs w:val="24"/>
        </w:rPr>
        <w:t xml:space="preserve">в </w:t>
      </w:r>
      <w:r w:rsidR="00E459BA" w:rsidRPr="00AE1FB4">
        <w:rPr>
          <w:noProof/>
          <w:sz w:val="24"/>
          <w:szCs w:val="24"/>
        </w:rPr>
        <w:t xml:space="preserve">2022 </w:t>
      </w:r>
      <w:r w:rsidR="00E459BA">
        <w:rPr>
          <w:noProof/>
          <w:sz w:val="24"/>
          <w:szCs w:val="24"/>
        </w:rPr>
        <w:t>году</w:t>
      </w:r>
      <w:r w:rsidR="00E459BA" w:rsidRPr="00AE1FB4">
        <w:rPr>
          <w:noProof/>
          <w:sz w:val="24"/>
          <w:szCs w:val="24"/>
        </w:rPr>
        <w:t xml:space="preserve"> </w:t>
      </w:r>
      <w:r w:rsidR="00EE6A4C" w:rsidRPr="00AE1FB4">
        <w:rPr>
          <w:noProof/>
          <w:sz w:val="24"/>
          <w:szCs w:val="24"/>
        </w:rPr>
        <w:t>состоялось 27 февраля. Команда учителей участвовала и в районном соревновании по волейболу среди членов первичных профсоюзных организаций школ района.</w:t>
      </w:r>
    </w:p>
    <w:p w:rsidR="00352FB1" w:rsidRPr="00AE1FB4" w:rsidRDefault="00AE1FB4" w:rsidP="00E05C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2FB1" w:rsidRPr="00AE1F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0607E" w:rsidRPr="00DF5C4C" w:rsidRDefault="00AE1FB4" w:rsidP="0050607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0607E" w:rsidRPr="00DF5C4C">
        <w:rPr>
          <w:b/>
          <w:sz w:val="24"/>
          <w:szCs w:val="24"/>
        </w:rPr>
        <w:t xml:space="preserve">6.    Информационное обеспечение  </w:t>
      </w:r>
    </w:p>
    <w:p w:rsidR="0050607E" w:rsidRPr="00E30061" w:rsidRDefault="0050607E" w:rsidP="005060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0061">
        <w:rPr>
          <w:sz w:val="24"/>
          <w:szCs w:val="24"/>
        </w:rPr>
        <w:tab/>
        <w:t xml:space="preserve">Информационная деятельность      осуществлялась в соответствии с концепцией информационной политики Федерации независимых профсоюзов России, основными направлениями деятельности ФНПР, решениями Центрального Совета Общероссийского </w:t>
      </w:r>
      <w:r w:rsidRPr="00E30061">
        <w:rPr>
          <w:sz w:val="24"/>
          <w:szCs w:val="24"/>
        </w:rPr>
        <w:lastRenderedPageBreak/>
        <w:t>Профсоюза образования и Чувашской республиканской организации Общероссийского Профсоюза образования.</w:t>
      </w:r>
    </w:p>
    <w:p w:rsidR="0050607E" w:rsidRPr="00DF5C4C" w:rsidRDefault="0050607E" w:rsidP="0050607E">
      <w:pPr>
        <w:rPr>
          <w:sz w:val="24"/>
          <w:szCs w:val="24"/>
        </w:rPr>
      </w:pPr>
      <w:r w:rsidRPr="00DF5C4C">
        <w:rPr>
          <w:sz w:val="24"/>
          <w:szCs w:val="24"/>
        </w:rPr>
        <w:tab/>
        <w:t>На сайте МБОУ «Шигалинская ООШ» имеется баннер «Первичная профсоюзная организация», который постоянно обновляется и дополняется необходимой информацией. В отче</w:t>
      </w:r>
      <w:r>
        <w:rPr>
          <w:sz w:val="24"/>
          <w:szCs w:val="24"/>
        </w:rPr>
        <w:t>тном периоде широко использовала</w:t>
      </w:r>
      <w:r w:rsidRPr="00DF5C4C">
        <w:rPr>
          <w:sz w:val="24"/>
          <w:szCs w:val="24"/>
        </w:rPr>
        <w:t>сь эл</w:t>
      </w:r>
      <w:r>
        <w:rPr>
          <w:sz w:val="24"/>
          <w:szCs w:val="24"/>
        </w:rPr>
        <w:t>ектронная почта, мес</w:t>
      </w:r>
      <w:r w:rsidR="00E459BA">
        <w:rPr>
          <w:sz w:val="24"/>
          <w:szCs w:val="24"/>
        </w:rPr>
        <w:t>с</w:t>
      </w:r>
      <w:r>
        <w:rPr>
          <w:sz w:val="24"/>
          <w:szCs w:val="24"/>
        </w:rPr>
        <w:t xml:space="preserve">енджеры – </w:t>
      </w:r>
      <w:r>
        <w:rPr>
          <w:sz w:val="24"/>
          <w:szCs w:val="24"/>
          <w:lang w:val="en-US"/>
        </w:rPr>
        <w:t>Telegramm</w:t>
      </w:r>
      <w:r>
        <w:rPr>
          <w:sz w:val="24"/>
          <w:szCs w:val="24"/>
        </w:rPr>
        <w:t xml:space="preserve">,  </w:t>
      </w:r>
      <w:r w:rsidRPr="00DF5C4C">
        <w:rPr>
          <w:sz w:val="24"/>
          <w:szCs w:val="24"/>
        </w:rPr>
        <w:t xml:space="preserve"> VK. Активно использовались в   работе дистанционные формы передачи информации. </w:t>
      </w:r>
      <w:r>
        <w:rPr>
          <w:sz w:val="24"/>
          <w:szCs w:val="24"/>
        </w:rPr>
        <w:t xml:space="preserve"> </w:t>
      </w:r>
    </w:p>
    <w:p w:rsidR="0050607E" w:rsidRPr="00DF5C4C" w:rsidRDefault="0050607E" w:rsidP="0050607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5C4C">
        <w:rPr>
          <w:b/>
          <w:sz w:val="24"/>
          <w:szCs w:val="24"/>
        </w:rPr>
        <w:t>7. Предложения по улучшению работы профсоюзного комитета</w:t>
      </w:r>
    </w:p>
    <w:p w:rsidR="00352FB1" w:rsidRPr="00AE1FB4" w:rsidRDefault="0050607E" w:rsidP="00E05C2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4650C">
        <w:rPr>
          <w:sz w:val="24"/>
          <w:szCs w:val="24"/>
        </w:rPr>
        <w:t xml:space="preserve"> </w:t>
      </w:r>
      <w:r w:rsidR="00352FB1" w:rsidRPr="00AE1FB4">
        <w:rPr>
          <w:sz w:val="24"/>
          <w:szCs w:val="24"/>
        </w:rPr>
        <w:t xml:space="preserve">Подводя итоги прошедшего года, </w:t>
      </w:r>
      <w:r w:rsidR="0064650C">
        <w:rPr>
          <w:sz w:val="24"/>
          <w:szCs w:val="24"/>
        </w:rPr>
        <w:t xml:space="preserve"> приходим к выводу</w:t>
      </w:r>
      <w:r w:rsidR="00352FB1" w:rsidRPr="00AE1FB4">
        <w:rPr>
          <w:sz w:val="24"/>
          <w:szCs w:val="24"/>
        </w:rPr>
        <w:t xml:space="preserve">, что год был насыщенным и плодотворным, нам удалось сохранить профсоюзное членство в пределах </w:t>
      </w:r>
      <w:r w:rsidR="0064650C">
        <w:rPr>
          <w:sz w:val="24"/>
          <w:szCs w:val="24"/>
        </w:rPr>
        <w:t xml:space="preserve"> 95</w:t>
      </w:r>
      <w:r w:rsidR="00352FB1" w:rsidRPr="00AE1FB4">
        <w:rPr>
          <w:sz w:val="24"/>
          <w:szCs w:val="24"/>
        </w:rPr>
        <w:t>%.</w:t>
      </w:r>
    </w:p>
    <w:p w:rsidR="00352FB1" w:rsidRPr="00AE1FB4" w:rsidRDefault="00352FB1" w:rsidP="00E05C2F">
      <w:pPr>
        <w:rPr>
          <w:sz w:val="24"/>
          <w:szCs w:val="24"/>
        </w:rPr>
      </w:pPr>
      <w:r w:rsidRPr="00AE1FB4">
        <w:rPr>
          <w:sz w:val="24"/>
          <w:szCs w:val="24"/>
        </w:rPr>
        <w:t>Но и задач на новый 2023 год достаточно, есть над чем поработать, тем более, что это - год Педагога и наставника!</w:t>
      </w:r>
    </w:p>
    <w:p w:rsidR="00352FB1" w:rsidRPr="00AE1FB4" w:rsidRDefault="00352FB1" w:rsidP="00E05C2F">
      <w:pPr>
        <w:rPr>
          <w:sz w:val="24"/>
          <w:szCs w:val="24"/>
        </w:rPr>
      </w:pPr>
    </w:p>
    <w:p w:rsidR="00352FB1" w:rsidRPr="00AE1FB4" w:rsidRDefault="0064650C" w:rsidP="00E05C2F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первичной профсоюзной организации       </w:t>
      </w:r>
      <w:bookmarkStart w:id="0" w:name="_GoBack"/>
      <w:bookmarkEnd w:id="0"/>
      <w:r>
        <w:rPr>
          <w:sz w:val="24"/>
          <w:szCs w:val="24"/>
        </w:rPr>
        <w:t>Адякина В.А.</w:t>
      </w:r>
    </w:p>
    <w:p w:rsidR="00352FB1" w:rsidRPr="00AE1FB4" w:rsidRDefault="0064650C" w:rsidP="00E05C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43C0" w:rsidRPr="00AE1FB4" w:rsidRDefault="005A5D9F" w:rsidP="00E05C2F">
      <w:pPr>
        <w:rPr>
          <w:sz w:val="24"/>
          <w:szCs w:val="24"/>
        </w:rPr>
      </w:pPr>
    </w:p>
    <w:sectPr w:rsidR="00D743C0" w:rsidRPr="00AE1FB4" w:rsidSect="00F852A2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21DA"/>
    <w:multiLevelType w:val="multilevel"/>
    <w:tmpl w:val="A6F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1744C"/>
    <w:multiLevelType w:val="multilevel"/>
    <w:tmpl w:val="D47C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A0CE9"/>
    <w:multiLevelType w:val="multilevel"/>
    <w:tmpl w:val="CE2E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352FB1"/>
    <w:rsid w:val="000072E6"/>
    <w:rsid w:val="00012173"/>
    <w:rsid w:val="001A5513"/>
    <w:rsid w:val="001C0A3A"/>
    <w:rsid w:val="002F2C65"/>
    <w:rsid w:val="00352FB1"/>
    <w:rsid w:val="0048095D"/>
    <w:rsid w:val="0050607E"/>
    <w:rsid w:val="005A5D9F"/>
    <w:rsid w:val="005D1DEB"/>
    <w:rsid w:val="0064650C"/>
    <w:rsid w:val="006519F4"/>
    <w:rsid w:val="006769E0"/>
    <w:rsid w:val="00681AE2"/>
    <w:rsid w:val="007361BB"/>
    <w:rsid w:val="0074763D"/>
    <w:rsid w:val="00775132"/>
    <w:rsid w:val="008F3579"/>
    <w:rsid w:val="009855F9"/>
    <w:rsid w:val="009B27B4"/>
    <w:rsid w:val="009C1862"/>
    <w:rsid w:val="009D1160"/>
    <w:rsid w:val="00AE1FB4"/>
    <w:rsid w:val="00B733FA"/>
    <w:rsid w:val="00D21F97"/>
    <w:rsid w:val="00E05C2F"/>
    <w:rsid w:val="00E17D5D"/>
    <w:rsid w:val="00E459BA"/>
    <w:rsid w:val="00EC2798"/>
    <w:rsid w:val="00EE6A4C"/>
    <w:rsid w:val="00F313FE"/>
    <w:rsid w:val="00F8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2F"/>
    <w:pPr>
      <w:spacing w:after="0" w:line="240" w:lineRule="auto"/>
      <w:jc w:val="both"/>
    </w:pPr>
    <w:rPr>
      <w:bCs w:val="0"/>
      <w:iCs w:val="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012173"/>
    <w:pPr>
      <w:keepNext/>
      <w:outlineLvl w:val="0"/>
    </w:pPr>
    <w:rPr>
      <w:rFonts w:ascii="Baltica Chv" w:eastAsia="Times New Roman" w:hAnsi="Baltica Chv"/>
      <w:bCs/>
      <w:i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21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173"/>
    <w:rPr>
      <w:rFonts w:ascii="Baltica Chv" w:eastAsia="Times New Roman" w:hAnsi="Baltica Chv"/>
      <w:bCs w:val="0"/>
      <w:iCs w:val="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2173"/>
    <w:rPr>
      <w:rFonts w:asciiTheme="majorHAnsi" w:eastAsiaTheme="majorEastAsia" w:hAnsiTheme="majorHAnsi" w:cstheme="majorBidi"/>
      <w:b/>
      <w:i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12173"/>
    <w:rPr>
      <w:b/>
      <w:bCs/>
    </w:rPr>
  </w:style>
  <w:style w:type="paragraph" w:styleId="a4">
    <w:name w:val="Normal (Web)"/>
    <w:basedOn w:val="a"/>
    <w:uiPriority w:val="99"/>
    <w:unhideWhenUsed/>
    <w:rsid w:val="00352F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352FB1"/>
    <w:rPr>
      <w:i/>
      <w:iCs/>
    </w:rPr>
  </w:style>
  <w:style w:type="character" w:styleId="a6">
    <w:name w:val="Hyperlink"/>
    <w:basedOn w:val="a0"/>
    <w:uiPriority w:val="99"/>
    <w:unhideWhenUsed/>
    <w:rsid w:val="0035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2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FB1"/>
    <w:rPr>
      <w:rFonts w:ascii="Tahoma" w:hAnsi="Tahoma" w:cs="Tahoma"/>
      <w:bCs w:val="0"/>
      <w:i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85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556">
                  <w:marLeft w:val="0"/>
                  <w:marRight w:val="0"/>
                  <w:marTop w:val="0"/>
                  <w:marBottom w:val="0"/>
                  <w:divBdr>
                    <w:top w:val="single" w:sz="18" w:space="10" w:color="0079B4"/>
                    <w:left w:val="none" w:sz="0" w:space="19" w:color="auto"/>
                    <w:bottom w:val="none" w:sz="0" w:space="10" w:color="auto"/>
                    <w:right w:val="none" w:sz="0" w:space="19" w:color="auto"/>
                  </w:divBdr>
                  <w:divsChild>
                    <w:div w:id="4331020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6900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783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</dc:creator>
  <cp:lastModifiedBy>asus1</cp:lastModifiedBy>
  <cp:revision>3</cp:revision>
  <dcterms:created xsi:type="dcterms:W3CDTF">2023-02-24T07:40:00Z</dcterms:created>
  <dcterms:modified xsi:type="dcterms:W3CDTF">2023-05-05T17:37:00Z</dcterms:modified>
</cp:coreProperties>
</file>