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CellSpacing w:w="0" w:type="dxa"/>
        <w:tblInd w:w="-1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0"/>
      </w:tblGrid>
      <w:tr w:rsidR="00536280" w:rsidRPr="00536280" w:rsidTr="008444B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6280" w:rsidRPr="008444B8" w:rsidRDefault="00536280" w:rsidP="00536280">
            <w:pPr>
              <w:spacing w:before="300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:rsidR="00536280" w:rsidRPr="00536280" w:rsidRDefault="00536280" w:rsidP="005362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991"/>
      </w:tblGrid>
      <w:tr w:rsidR="00536280" w:rsidRPr="00AA579D" w:rsidTr="0051387E">
        <w:trPr>
          <w:trHeight w:val="2269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6280" w:rsidRPr="00AA579D" w:rsidRDefault="00536280" w:rsidP="0053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6DEB" w:rsidRDefault="00B86DEB" w:rsidP="00536280">
            <w:pPr>
              <w:spacing w:after="0" w:line="240" w:lineRule="auto"/>
              <w:jc w:val="right"/>
              <w:rPr>
                <w:lang w:val="en-US"/>
              </w:rPr>
            </w:pPr>
          </w:p>
          <w:p w:rsidR="00B86DEB" w:rsidRDefault="00B86DEB" w:rsidP="00536280">
            <w:pPr>
              <w:spacing w:after="0" w:line="240" w:lineRule="auto"/>
              <w:jc w:val="right"/>
              <w:rPr>
                <w:lang w:val="en-US"/>
              </w:rPr>
            </w:pPr>
          </w:p>
          <w:p w:rsidR="00B86DEB" w:rsidRPr="00B86DEB" w:rsidRDefault="0051387E" w:rsidP="00B86DEB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B86DEB" w:rsidRPr="00AE22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B86DEB" w:rsidRPr="00B86D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Публичный отчёт</w:t>
            </w:r>
          </w:p>
          <w:p w:rsidR="00B86DEB" w:rsidRPr="00B86DEB" w:rsidRDefault="00B86DEB" w:rsidP="00B86DEB">
            <w:pPr>
              <w:tabs>
                <w:tab w:val="center" w:pos="8210"/>
                <w:tab w:val="left" w:pos="107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B86DE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первичной профсоюзной организации</w:t>
            </w:r>
          </w:p>
          <w:p w:rsidR="00B86DEB" w:rsidRPr="00B86DEB" w:rsidRDefault="00B86DEB" w:rsidP="00B86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EB">
              <w:rPr>
                <w:rFonts w:ascii="Times New Roman" w:hAnsi="Times New Roman" w:cs="Times New Roman"/>
                <w:b/>
                <w:sz w:val="28"/>
                <w:szCs w:val="28"/>
              </w:rPr>
              <w:t>МБОУ «Кудеснерская</w:t>
            </w:r>
            <w:r w:rsidRPr="00AE2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DEB">
              <w:rPr>
                <w:rFonts w:ascii="Times New Roman" w:hAnsi="Times New Roman" w:cs="Times New Roman"/>
                <w:b/>
                <w:sz w:val="28"/>
                <w:szCs w:val="28"/>
              </w:rPr>
              <w:t>ООШ» о проделанной работе за 2022 год</w:t>
            </w:r>
          </w:p>
          <w:p w:rsidR="00B86DEB" w:rsidRPr="00B86DEB" w:rsidRDefault="00B86DEB" w:rsidP="00536280">
            <w:pPr>
              <w:spacing w:after="0" w:line="240" w:lineRule="auto"/>
              <w:jc w:val="right"/>
            </w:pPr>
          </w:p>
          <w:p w:rsidR="00536280" w:rsidRPr="00AA579D" w:rsidRDefault="00E45E2C" w:rsidP="0053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Напечатать публикацию" w:history="1">
              <w:r w:rsidR="00536280" w:rsidRPr="00AA579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Печать</w:t>
              </w:r>
            </w:hyperlink>
          </w:p>
        </w:tc>
      </w:tr>
    </w:tbl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 Целями и задачами профсоюзной организации школы являются:      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- общественный контроль над соблюдением законодательства о труде и охране труда;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- улучшение материального положения, укрепление здоровья и повышение жизненного уровня членов Профсоюза;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  Приоритетными направл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>ениями работы организации в 20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 I.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защите социально-экономических интересов и прав работников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36280" w:rsidRPr="00AA579D" w:rsidRDefault="008444B8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В 20</w:t>
      </w:r>
      <w:r w:rsidRPr="008444B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36280" w:rsidRPr="00AA579D">
        <w:rPr>
          <w:rFonts w:ascii="Times New Roman" w:eastAsia="Times New Roman" w:hAnsi="Times New Roman" w:cs="Times New Roman"/>
          <w:sz w:val="24"/>
          <w:szCs w:val="24"/>
        </w:rPr>
        <w:t xml:space="preserve"> г, коллективный догов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44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80" w:rsidRPr="00AA579D">
        <w:rPr>
          <w:rFonts w:ascii="Times New Roman" w:eastAsia="Times New Roman" w:hAnsi="Times New Roman" w:cs="Times New Roman"/>
          <w:sz w:val="24"/>
          <w:szCs w:val="24"/>
        </w:rPr>
        <w:t>прошёл уведомительную регистрацию в отделе по труду и был размещён на  пр</w:t>
      </w:r>
      <w:r>
        <w:rPr>
          <w:rFonts w:ascii="Times New Roman" w:eastAsia="Times New Roman" w:hAnsi="Times New Roman" w:cs="Times New Roman"/>
          <w:sz w:val="24"/>
          <w:szCs w:val="24"/>
        </w:rPr>
        <w:t>офсоюзной страничке  сайта школы</w:t>
      </w:r>
      <w:r w:rsidRPr="008444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280" w:rsidRPr="00AA579D">
        <w:rPr>
          <w:rFonts w:ascii="Times New Roman" w:eastAsia="Times New Roman" w:hAnsi="Times New Roman" w:cs="Times New Roman"/>
          <w:sz w:val="24"/>
          <w:szCs w:val="24"/>
        </w:rPr>
        <w:t xml:space="preserve"> Профсоюза 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     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 режиме рабочего времени и времени отдыха, о выплате надбавок стимулирующего характера сотрудникам  школ.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      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II. Охрана труда и здоровья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оформляются стенды или уголки по охране труда.</w:t>
      </w:r>
    </w:p>
    <w:p w:rsidR="00536280" w:rsidRPr="00AA579D" w:rsidRDefault="008444B8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 В октябре 20</w:t>
      </w:r>
      <w:r w:rsidRPr="008444B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36280" w:rsidRPr="00AA579D">
        <w:rPr>
          <w:rFonts w:ascii="Times New Roman" w:eastAsia="Times New Roman" w:hAnsi="Times New Roman" w:cs="Times New Roman"/>
          <w:sz w:val="24"/>
          <w:szCs w:val="24"/>
        </w:rPr>
        <w:t xml:space="preserve"> года была проведена специальная оценка условий труда сотрудников. Аттестованы все рабочие места. 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           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III.Организационно-массовая и информационная работа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Первичная профсо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 xml:space="preserve">юзная организация создана в 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году и стабильно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функционирует. На 1 января 20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года в составе  профсоюзной 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числится 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 xml:space="preserve"> членов профсоюза  из 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 xml:space="preserve"> работающих, что составляет 65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% от общей 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  Общ</w:t>
      </w:r>
      <w:r w:rsidR="008444B8">
        <w:rPr>
          <w:rFonts w:ascii="Times New Roman" w:eastAsia="Times New Roman" w:hAnsi="Times New Roman" w:cs="Times New Roman"/>
          <w:sz w:val="24"/>
          <w:szCs w:val="24"/>
        </w:rPr>
        <w:t xml:space="preserve">ее число профсоюзного актива - </w:t>
      </w:r>
      <w:r w:rsidR="008444B8" w:rsidRPr="008444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человека. В профкоме собраны наиболее активные члены профсоюзной организации  Профактив строит свою работу на основе планирования, в соответствии с годовой циклограммой работы   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        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  подготовке культурно-массовых 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 и т.д.).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 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с  областной   организацией  Профсоюза, что экономит время профсоюзного актива и позволяет более оперативно получать интересующую нас информацию.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 Работа профсоюзного комитета школы представлена на </w:t>
      </w:r>
      <w:proofErr w:type="gramStart"/>
      <w:r w:rsidRPr="00AA579D">
        <w:rPr>
          <w:rFonts w:ascii="Times New Roman" w:eastAsia="Times New Roman" w:hAnsi="Times New Roman" w:cs="Times New Roman"/>
          <w:sz w:val="24"/>
          <w:szCs w:val="24"/>
        </w:rPr>
        <w:t>сайте </w:t>
      </w:r>
      <w:r w:rsidR="008444B8" w:rsidRPr="008444B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который постоянно обновляется и дополняется необходимой информацией.   Сайт профсоюза доступен для всех и каждого, где всегда размещены новости профсоюзной жизни, актуальная информация, а также ежемесячные отчеты о проделанной работе.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 Большую помощь в информировании членов профсоюза оказывают «Методические пособия» по различным вопросам профсоюзной  и правовой работы. И, конечно, один из главных помощников в информационной работе – газета «Мой профсоюз», 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ПРОФСОЮЗ», 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536280" w:rsidRPr="00AA579D" w:rsidRDefault="00536280" w:rsidP="0053628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личный сайт председателя профсоюзной организации;</w:t>
      </w:r>
    </w:p>
    <w:p w:rsidR="00536280" w:rsidRPr="00AA579D" w:rsidRDefault="00536280" w:rsidP="0053628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сайт профсоюзной организации школы;</w:t>
      </w:r>
    </w:p>
    <w:p w:rsidR="00536280" w:rsidRPr="00AA579D" w:rsidRDefault="00536280" w:rsidP="0053628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информационный стенд профкома.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В течении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proofErr w:type="gramStart"/>
      <w:r w:rsidRPr="00AA579D">
        <w:rPr>
          <w:rFonts w:ascii="Times New Roman" w:eastAsia="Times New Roman" w:hAnsi="Times New Roman" w:cs="Times New Roman"/>
          <w:sz w:val="24"/>
          <w:szCs w:val="24"/>
        </w:rPr>
        <w:t>при оформление</w:t>
      </w:r>
      <w:proofErr w:type="gramEnd"/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течении года молодые педагоги постоянно привлекались: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- к участию в профессиональных конкурсах в качестве членов жюри, экспертов;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- к участию в мероприятиях, посвященных профессиональным праздникам.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Несмотря на то, что стаж работы молодых педагогов не большой, в качестве стимулирования их чествовали </w:t>
      </w:r>
      <w:proofErr w:type="gramStart"/>
      <w:r w:rsidRPr="00AA579D">
        <w:rPr>
          <w:rFonts w:ascii="Times New Roman" w:eastAsia="Times New Roman" w:hAnsi="Times New Roman" w:cs="Times New Roman"/>
          <w:sz w:val="24"/>
          <w:szCs w:val="24"/>
        </w:rPr>
        <w:t>на  педагогическом</w:t>
      </w:r>
      <w:proofErr w:type="gramEnd"/>
      <w:r w:rsidRPr="00AA579D">
        <w:rPr>
          <w:rFonts w:ascii="Times New Roman" w:eastAsia="Times New Roman" w:hAnsi="Times New Roman" w:cs="Times New Roman"/>
          <w:sz w:val="24"/>
          <w:szCs w:val="24"/>
        </w:rPr>
        <w:t>  совете , на праздничных мероприятиях в День Учителя.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IV. Культурно-массовая и спортивно-оздоровительная работа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 Совместно с администрацией организуются и проводятся в коллективе торжественные собрания, праздничные огоньки праздники ко Дню Учителя с приглашением ветеранов педагогического труда, Новый год, День Защитников Отечества, День Матери, 8 марта.</w:t>
      </w:r>
      <w:r w:rsidR="0060037B">
        <w:rPr>
          <w:rFonts w:ascii="Times New Roman" w:eastAsia="Times New Roman" w:hAnsi="Times New Roman" w:cs="Times New Roman"/>
          <w:sz w:val="24"/>
          <w:szCs w:val="24"/>
        </w:rPr>
        <w:t xml:space="preserve"> Ежегодно участвуем в смотре –конкурса художественной самодеятельности.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         Не остаются без </w:t>
      </w:r>
      <w:r w:rsidR="00531E89">
        <w:rPr>
          <w:rFonts w:ascii="Times New Roman" w:eastAsia="Times New Roman" w:hAnsi="Times New Roman" w:cs="Times New Roman"/>
          <w:sz w:val="24"/>
          <w:szCs w:val="24"/>
        </w:rPr>
        <w:t xml:space="preserve">внимания профкома 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труженики тыла, неработающие пенсионеры. Мир пожилых людей</w:t>
      </w:r>
      <w:r w:rsidR="00531E89">
        <w:rPr>
          <w:rFonts w:ascii="Times New Roman" w:eastAsia="Times New Roman" w:hAnsi="Times New Roman" w:cs="Times New Roman"/>
          <w:sz w:val="24"/>
          <w:szCs w:val="24"/>
        </w:rPr>
        <w:t xml:space="preserve"> – это особый мир. Им</w:t>
      </w:r>
      <w:r w:rsidR="00531E89" w:rsidRPr="0053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 Международного Дня пожилых людей;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Ежегодно профсоюзным комитетом организуются новогодние поздравления д</w:t>
      </w:r>
      <w:r w:rsidR="00531E89">
        <w:rPr>
          <w:rFonts w:ascii="Times New Roman" w:eastAsia="Times New Roman" w:hAnsi="Times New Roman" w:cs="Times New Roman"/>
          <w:sz w:val="24"/>
          <w:szCs w:val="24"/>
        </w:rPr>
        <w:t xml:space="preserve">ля   членов </w:t>
      </w:r>
      <w:proofErr w:type="gramStart"/>
      <w:r w:rsidR="00531E89">
        <w:rPr>
          <w:rFonts w:ascii="Times New Roman" w:eastAsia="Times New Roman" w:hAnsi="Times New Roman" w:cs="Times New Roman"/>
          <w:sz w:val="24"/>
          <w:szCs w:val="24"/>
        </w:rPr>
        <w:t>профсоюза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 Доброй традицией стало поз</w:t>
      </w:r>
      <w:r w:rsidR="00531E89">
        <w:rPr>
          <w:rFonts w:ascii="Times New Roman" w:eastAsia="Times New Roman" w:hAnsi="Times New Roman" w:cs="Times New Roman"/>
          <w:sz w:val="24"/>
          <w:szCs w:val="24"/>
        </w:rPr>
        <w:t>дравление юбиляров,  молодых мам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с вручением памятных подарков. В такие дни для каждого находятся доброе слово и материальная поддержка.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       Профком принимал активное участие в общественно-политических акциях и мероприятиях: - в первомайской профсоюзной </w:t>
      </w:r>
      <w:proofErr w:type="gramStart"/>
      <w:r w:rsidRPr="00AA579D">
        <w:rPr>
          <w:rFonts w:ascii="Times New Roman" w:eastAsia="Times New Roman" w:hAnsi="Times New Roman" w:cs="Times New Roman"/>
          <w:sz w:val="24"/>
          <w:szCs w:val="24"/>
        </w:rPr>
        <w:t>акции ;</w:t>
      </w:r>
      <w:proofErr w:type="gramEnd"/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митинг «За достойный труд! »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Социальная защита –это тоже немаловажное направление работы профсоюза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 w:rsidR="00531E89" w:rsidRPr="00531E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     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V. Финансовая работа</w:t>
      </w:r>
    </w:p>
    <w:p w:rsidR="00536280" w:rsidRPr="00B86DEB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над чем работать.                        Расходы производились в соответствии с Положением о материальной помощи </w:t>
      </w:r>
      <w:proofErr w:type="gramStart"/>
      <w:r w:rsidRPr="00AA579D">
        <w:rPr>
          <w:rFonts w:ascii="Times New Roman" w:eastAsia="Times New Roman" w:hAnsi="Times New Roman" w:cs="Times New Roman"/>
          <w:sz w:val="24"/>
          <w:szCs w:val="24"/>
        </w:rPr>
        <w:t>и  решениями</w:t>
      </w:r>
      <w:proofErr w:type="gramEnd"/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профкома из денежных средств нашей профсоюзной организации).</w:t>
      </w:r>
    </w:p>
    <w:p w:rsidR="00531E89" w:rsidRPr="00531E89" w:rsidRDefault="00531E89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 году выделено 7700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рублей .Из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них потрачено на юбилей-500 рублей; на день Учителя-1500 рублей; на Новый год-5700 рублей.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 Общие выводы по работе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           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536280" w:rsidRPr="00AA579D" w:rsidRDefault="00536280" w:rsidP="0053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AA579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 своей деятельности </w:t>
      </w:r>
      <w:r w:rsidR="0060037B">
        <w:rPr>
          <w:rFonts w:ascii="Times New Roman" w:eastAsia="Times New Roman" w:hAnsi="Times New Roman" w:cs="Times New Roman"/>
          <w:sz w:val="24"/>
          <w:szCs w:val="24"/>
        </w:rPr>
        <w:t xml:space="preserve">в 2022 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>году:</w:t>
      </w:r>
    </w:p>
    <w:p w:rsidR="00536280" w:rsidRPr="00AA579D" w:rsidRDefault="00536280" w:rsidP="0053628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продолжать работу по привлечению новых членов;</w:t>
      </w:r>
    </w:p>
    <w:p w:rsidR="00536280" w:rsidRPr="00AA579D" w:rsidRDefault="00536280" w:rsidP="0053628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повышать престиж профсоюзного членства;</w:t>
      </w:r>
    </w:p>
    <w:p w:rsidR="00536280" w:rsidRPr="00AA579D" w:rsidRDefault="00536280" w:rsidP="0053628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развивать систему социального партнерства;</w:t>
      </w:r>
    </w:p>
    <w:p w:rsidR="00536280" w:rsidRPr="00AA579D" w:rsidRDefault="00536280" w:rsidP="0053628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создавать благоприятные условия труда;</w:t>
      </w:r>
    </w:p>
    <w:p w:rsidR="00536280" w:rsidRPr="00AA579D" w:rsidRDefault="00536280" w:rsidP="0053628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уделять пристальное внимание работе с молодыми педагогами и ветеранами педагогического труда.</w:t>
      </w:r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А также профсоюзная организация ставит перед собой с</w:t>
      </w:r>
      <w:r w:rsidR="0060037B">
        <w:rPr>
          <w:rFonts w:ascii="Times New Roman" w:eastAsia="Times New Roman" w:hAnsi="Times New Roman" w:cs="Times New Roman"/>
          <w:sz w:val="24"/>
          <w:szCs w:val="24"/>
        </w:rPr>
        <w:t>ледующие основные задачи на 2023</w:t>
      </w:r>
      <w:r w:rsidRPr="00AA579D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536280" w:rsidRPr="00AA579D" w:rsidRDefault="00536280" w:rsidP="0053628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усилить работу по повышению стабильности и эффективности финансовой деятельности ППО;</w:t>
      </w:r>
    </w:p>
    <w:p w:rsidR="00536280" w:rsidRPr="00AA579D" w:rsidRDefault="00536280" w:rsidP="0053628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536280" w:rsidRPr="00AA579D" w:rsidRDefault="00536280" w:rsidP="0053628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реализовывать новые формы работы с молодыми педагогами;</w:t>
      </w:r>
    </w:p>
    <w:p w:rsidR="00536280" w:rsidRPr="0060037B" w:rsidRDefault="00536280" w:rsidP="0053628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повышать активность участия сотрудников в культурно -досуговых и спортивных мероприятиях.</w:t>
      </w:r>
    </w:p>
    <w:p w:rsidR="00536280" w:rsidRPr="00AE2251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AE2251" w:rsidRPr="0051387E" w:rsidRDefault="00AE2251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251" w:rsidRPr="00AE2251" w:rsidRDefault="00AE2251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Е.С.Платонова</w:t>
      </w:r>
      <w:proofErr w:type="spellEnd"/>
    </w:p>
    <w:p w:rsidR="00536280" w:rsidRPr="00AA579D" w:rsidRDefault="00536280" w:rsidP="00536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6280" w:rsidRPr="00AA579D" w:rsidRDefault="00536280" w:rsidP="005362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2AB" w:rsidRPr="00AA579D" w:rsidRDefault="00F752AB">
      <w:pPr>
        <w:rPr>
          <w:rFonts w:ascii="Times New Roman" w:hAnsi="Times New Roman" w:cs="Times New Roman"/>
          <w:sz w:val="24"/>
          <w:szCs w:val="24"/>
        </w:rPr>
      </w:pPr>
    </w:p>
    <w:sectPr w:rsidR="00F752AB" w:rsidRPr="00AA579D" w:rsidSect="005138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C7"/>
    <w:multiLevelType w:val="multilevel"/>
    <w:tmpl w:val="B9F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D0424"/>
    <w:multiLevelType w:val="multilevel"/>
    <w:tmpl w:val="B148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D287A"/>
    <w:multiLevelType w:val="multilevel"/>
    <w:tmpl w:val="0BB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0"/>
    <w:rsid w:val="001F1486"/>
    <w:rsid w:val="002412B0"/>
    <w:rsid w:val="002A0D89"/>
    <w:rsid w:val="002B758F"/>
    <w:rsid w:val="003300BC"/>
    <w:rsid w:val="0035096E"/>
    <w:rsid w:val="00387A29"/>
    <w:rsid w:val="003A101F"/>
    <w:rsid w:val="00440452"/>
    <w:rsid w:val="0051387E"/>
    <w:rsid w:val="00531E89"/>
    <w:rsid w:val="00536280"/>
    <w:rsid w:val="0060037B"/>
    <w:rsid w:val="00751BCD"/>
    <w:rsid w:val="00843FC4"/>
    <w:rsid w:val="008444B8"/>
    <w:rsid w:val="008D05D3"/>
    <w:rsid w:val="00AA579D"/>
    <w:rsid w:val="00AB7D6D"/>
    <w:rsid w:val="00AE2251"/>
    <w:rsid w:val="00B86DEB"/>
    <w:rsid w:val="00C07EEA"/>
    <w:rsid w:val="00D05EE8"/>
    <w:rsid w:val="00D67C02"/>
    <w:rsid w:val="00DB0011"/>
    <w:rsid w:val="00E45E2C"/>
    <w:rsid w:val="00E57B53"/>
    <w:rsid w:val="00E66D29"/>
    <w:rsid w:val="00F752AB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9694-7495-4BC3-A710-8BF7381A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6DE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36280"/>
  </w:style>
  <w:style w:type="character" w:styleId="a3">
    <w:name w:val="Hyperlink"/>
    <w:basedOn w:val="a0"/>
    <w:uiPriority w:val="99"/>
    <w:semiHidden/>
    <w:unhideWhenUsed/>
    <w:rsid w:val="005362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6280"/>
    <w:rPr>
      <w:b/>
      <w:bCs/>
    </w:rPr>
  </w:style>
  <w:style w:type="character" w:customStyle="1" w:styleId="apple-converted-space">
    <w:name w:val="apple-converted-space"/>
    <w:basedOn w:val="a0"/>
    <w:rsid w:val="00536280"/>
  </w:style>
  <w:style w:type="character" w:customStyle="1" w:styleId="20">
    <w:name w:val="Заголовок 2 Знак"/>
    <w:basedOn w:val="a0"/>
    <w:link w:val="2"/>
    <w:uiPriority w:val="9"/>
    <w:rsid w:val="00B8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rintit(41996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Ильинична</cp:lastModifiedBy>
  <cp:revision>2</cp:revision>
  <dcterms:created xsi:type="dcterms:W3CDTF">2023-01-31T10:39:00Z</dcterms:created>
  <dcterms:modified xsi:type="dcterms:W3CDTF">2023-01-31T10:39:00Z</dcterms:modified>
</cp:coreProperties>
</file>