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8" w:rsidRPr="00830858" w:rsidRDefault="00BA018F" w:rsidP="00830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8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476375" cy="12573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858" w:rsidRPr="0083085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0858" w:rsidRPr="00830858" w:rsidRDefault="00830858" w:rsidP="00830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8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0858">
        <w:rPr>
          <w:rFonts w:ascii="Times New Roman" w:hAnsi="Times New Roman" w:cs="Times New Roman"/>
          <w:sz w:val="24"/>
          <w:szCs w:val="24"/>
        </w:rPr>
        <w:t>Атнарская</w:t>
      </w:r>
      <w:proofErr w:type="spellEnd"/>
      <w:r w:rsidRPr="0083085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30858" w:rsidRPr="00830858" w:rsidRDefault="00830858" w:rsidP="00830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858">
        <w:rPr>
          <w:rFonts w:ascii="Times New Roman" w:hAnsi="Times New Roman" w:cs="Times New Roman"/>
          <w:sz w:val="24"/>
          <w:szCs w:val="24"/>
        </w:rPr>
        <w:t>Муниципального Красночетайского округа</w:t>
      </w:r>
    </w:p>
    <w:p w:rsidR="00BA018F" w:rsidRPr="00BA018F" w:rsidRDefault="00830858" w:rsidP="00830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85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30858" w:rsidRDefault="00830858" w:rsidP="00830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D1B" w:rsidRDefault="00021D1B" w:rsidP="00830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D1B" w:rsidRDefault="00021D1B" w:rsidP="008308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18F" w:rsidRPr="00BA018F" w:rsidRDefault="00BA018F" w:rsidP="00830858">
      <w:pPr>
        <w:jc w:val="center"/>
        <w:rPr>
          <w:rFonts w:ascii="Times New Roman" w:hAnsi="Times New Roman" w:cs="Times New Roman"/>
          <w:sz w:val="52"/>
          <w:szCs w:val="52"/>
        </w:rPr>
      </w:pPr>
      <w:r w:rsidRPr="00BA018F">
        <w:rPr>
          <w:rFonts w:ascii="Times New Roman" w:hAnsi="Times New Roman" w:cs="Times New Roman"/>
          <w:b/>
          <w:bCs/>
          <w:sz w:val="52"/>
          <w:szCs w:val="52"/>
        </w:rPr>
        <w:t>ПРОГРАММА</w:t>
      </w:r>
    </w:p>
    <w:p w:rsidR="00BA018F" w:rsidRPr="00BA018F" w:rsidRDefault="00021D1B" w:rsidP="008308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пришкольного оздоровительного</w:t>
      </w:r>
      <w:r w:rsidR="00BA018F" w:rsidRPr="00BA018F">
        <w:rPr>
          <w:rFonts w:ascii="Times New Roman" w:hAnsi="Times New Roman" w:cs="Times New Roman"/>
          <w:sz w:val="36"/>
          <w:szCs w:val="36"/>
        </w:rPr>
        <w:t xml:space="preserve"> лагеря</w:t>
      </w:r>
    </w:p>
    <w:p w:rsidR="00BA018F" w:rsidRPr="00BA018F" w:rsidRDefault="00BA018F" w:rsidP="00830858">
      <w:pPr>
        <w:jc w:val="center"/>
        <w:rPr>
          <w:rFonts w:ascii="Times New Roman" w:hAnsi="Times New Roman" w:cs="Times New Roman"/>
          <w:sz w:val="36"/>
          <w:szCs w:val="36"/>
        </w:rPr>
      </w:pPr>
      <w:r w:rsidRPr="00BA018F">
        <w:rPr>
          <w:rFonts w:ascii="Times New Roman" w:hAnsi="Times New Roman" w:cs="Times New Roman"/>
          <w:sz w:val="36"/>
          <w:szCs w:val="36"/>
        </w:rPr>
        <w:t>с дневным пребыванием детей и подростков</w:t>
      </w:r>
    </w:p>
    <w:p w:rsidR="00BA018F" w:rsidRPr="00BA018F" w:rsidRDefault="00BA018F" w:rsidP="00BA018F">
      <w:r w:rsidRPr="00BA018F">
        <w:rPr>
          <w:noProof/>
          <w:lang w:eastAsia="ru-RU"/>
        </w:rPr>
        <w:drawing>
          <wp:inline distT="0" distB="0" distL="0" distR="0">
            <wp:extent cx="5940425" cy="1866900"/>
            <wp:effectExtent l="0" t="0" r="3175" b="0"/>
            <wp:docPr id="3" name="Рисунок 3" descr="Солнечный экс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й экспре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018F" w:rsidRPr="00BA018F" w:rsidRDefault="00BA018F" w:rsidP="00021D1B">
      <w:pPr>
        <w:jc w:val="right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Автор программы</w:t>
      </w:r>
      <w:r w:rsidR="00021D1B">
        <w:rPr>
          <w:rFonts w:ascii="Times New Roman" w:hAnsi="Times New Roman" w:cs="Times New Roman"/>
          <w:sz w:val="24"/>
          <w:szCs w:val="24"/>
        </w:rPr>
        <w:t>: начальник лагеря</w:t>
      </w:r>
      <w:r w:rsidR="00E13C28">
        <w:rPr>
          <w:rFonts w:ascii="Times New Roman" w:hAnsi="Times New Roman" w:cs="Times New Roman"/>
          <w:sz w:val="24"/>
          <w:szCs w:val="24"/>
        </w:rPr>
        <w:t xml:space="preserve"> Кузьмина Л.В.</w:t>
      </w:r>
    </w:p>
    <w:p w:rsidR="00BA018F" w:rsidRDefault="00BA018F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Pr="00BA018F" w:rsidRDefault="00021D1B" w:rsidP="00021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1B" w:rsidRDefault="00BA018F" w:rsidP="00021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20</w:t>
      </w:r>
      <w:r w:rsidR="00021D1B">
        <w:rPr>
          <w:rFonts w:ascii="Times New Roman" w:hAnsi="Times New Roman" w:cs="Times New Roman"/>
          <w:sz w:val="24"/>
          <w:szCs w:val="24"/>
        </w:rPr>
        <w:t xml:space="preserve">23 </w:t>
      </w:r>
      <w:r w:rsidRPr="00BA018F">
        <w:rPr>
          <w:rFonts w:ascii="Times New Roman" w:hAnsi="Times New Roman" w:cs="Times New Roman"/>
          <w:sz w:val="24"/>
          <w:szCs w:val="24"/>
        </w:rPr>
        <w:t>год</w:t>
      </w:r>
    </w:p>
    <w:p w:rsidR="00E13C28" w:rsidRDefault="00E13C28" w:rsidP="00021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18F" w:rsidRPr="00021D1B" w:rsidRDefault="00BA018F" w:rsidP="001472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D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Летние каникулы составляют значительную часть годового объема </w:t>
      </w:r>
      <w:hyperlink r:id="rId8" w:tooltip="Время свободное" w:history="1">
        <w:r w:rsidRPr="007B2A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свободного времени</w:t>
        </w:r>
      </w:hyperlink>
      <w:r w:rsidRPr="007B2ACB">
        <w:rPr>
          <w:rFonts w:ascii="Times New Roman" w:hAnsi="Times New Roman" w:cs="Times New Roman"/>
          <w:sz w:val="24"/>
          <w:szCs w:val="24"/>
        </w:rPr>
        <w:t> </w:t>
      </w:r>
      <w:r w:rsidRPr="00BA018F">
        <w:rPr>
          <w:rFonts w:ascii="Times New Roman" w:hAnsi="Times New Roman" w:cs="Times New Roman"/>
          <w:sz w:val="24"/>
          <w:szCs w:val="24"/>
        </w:rPr>
        <w:t>школьников, но далеко не все родители могут предоставить своему ребенку полноценный, правильно организованный отдых.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В последние годы многие семьи находятся в сложных экономических и социальных условиях, увеличилось количество семей, где родители не уделяют достаточно внимания воспитанию детей, где дети предоставлены сами себе. В этих условиях возрастает роль организации воспитательной и оздоровительной работы с детьми и подростками образовательными учреждениями, особенно в каникулярное время. Организованный детский отдых, с одной стороны, снижает риск совершения правонарушений и преступлений детьми в летний период, с другой стороны, помогает решить проблемы оздоровления и питания детей из малообеспеченных и неблагополучных семей.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Во время посещения лагеря ребята не только находятся под присмотром руководителей, но и развивают свои творческие способности, занимаются спортом, участвуют в реализации городской программы по профилактике правонарушений. Такая деятельность не только развивает личность ребёнка, но и отвлекает от мыслей, связанных с негативными поступками.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При создании летнего пришкольного лагеря учитывались следующие положения</w:t>
      </w:r>
      <w:r w:rsidR="0014722F">
        <w:rPr>
          <w:rFonts w:ascii="Times New Roman" w:hAnsi="Times New Roman" w:cs="Times New Roman"/>
          <w:sz w:val="24"/>
          <w:szCs w:val="24"/>
        </w:rPr>
        <w:t>: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соответствие возрастным особенностям;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обеспечение всестороннего развития через организацию разнообразной активной деятельности всех детей;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гармоничное сочетание развития личностных возможностей с формированием общественных интересов;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единство и взаимосвязь всех направлений работы - целостная система воздействия на ребенка.</w:t>
      </w:r>
    </w:p>
    <w:p w:rsidR="00BA018F" w:rsidRPr="0014722F" w:rsidRDefault="00BA018F" w:rsidP="001472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22F">
        <w:rPr>
          <w:rFonts w:ascii="Times New Roman" w:hAnsi="Times New Roman" w:cs="Times New Roman"/>
          <w:b/>
          <w:bCs/>
          <w:sz w:val="24"/>
          <w:szCs w:val="24"/>
        </w:rPr>
        <w:t>Концептуальные основы программы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физически и нравственно здорового ребенка.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Понятие «здоровый образ жизни» необходимо закладывать еще в детстве. Важно, чтобы ребёнок понимал своё место в обществе. Только благодаря конкретным действиям с его стороны,корректного руководства воспитателей и педагогов ребёнок может совершенствоваться в области нравственного, психологического, правового, творческого направлений.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 xml:space="preserve">Учитывая все вышесказанное, </w:t>
      </w:r>
      <w:r w:rsidRPr="007B2ACB">
        <w:rPr>
          <w:rFonts w:ascii="Times New Roman" w:hAnsi="Times New Roman" w:cs="Times New Roman"/>
          <w:sz w:val="24"/>
          <w:szCs w:val="24"/>
        </w:rPr>
        <w:t>педагогический </w:t>
      </w:r>
      <w:hyperlink r:id="rId9" w:tooltip="Колл" w:history="1">
        <w:r w:rsidRPr="007B2A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коллектив</w:t>
        </w:r>
      </w:hyperlink>
      <w:r w:rsidRPr="00BA018F">
        <w:rPr>
          <w:rFonts w:ascii="Times New Roman" w:hAnsi="Times New Roman" w:cs="Times New Roman"/>
          <w:sz w:val="24"/>
          <w:szCs w:val="24"/>
        </w:rPr>
        <w:t> летнего оздоровительного лагеря ставит перед собой следующие цель и задачи:</w:t>
      </w:r>
    </w:p>
    <w:p w:rsidR="0014722F" w:rsidRDefault="0014722F" w:rsidP="00021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22F" w:rsidRDefault="0014722F" w:rsidP="00021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22F" w:rsidRDefault="0014722F" w:rsidP="00021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18F" w:rsidRPr="0014722F" w:rsidRDefault="00BA018F" w:rsidP="001472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2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программы: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Организация летнего отдыха детей и создание условий для их физического и психического оздоровления через интеллектуальное, творческое и коммуникативное развитие каждого ребенка.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1. профилактика детской безнадзорности в летнее время;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2. укрепление физического здоровья детей;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3.развитие и укрепление связей школы, семьи, общественности, культуры, здравоохранения в организации летнего отдыха детей и подростков;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4. развитие и реализация творческого и познавательного потенциала, потребности в самовыражении детей;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5. развитие коммуникативных и организаторских способностей детей;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6. воспитание культуры поведения и потребности в здоровом образе жизни;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7. развитие толерантности в отношении друг с другом и сплочение детского коллектива.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Данная программа </w:t>
      </w:r>
      <w:r w:rsidRPr="00BA018F">
        <w:rPr>
          <w:rFonts w:ascii="Times New Roman" w:hAnsi="Times New Roman" w:cs="Times New Roman"/>
          <w:b/>
          <w:bCs/>
          <w:sz w:val="24"/>
          <w:szCs w:val="24"/>
        </w:rPr>
        <w:t>по своей направленности</w:t>
      </w:r>
      <w:r w:rsidRPr="00BA018F">
        <w:rPr>
          <w:rFonts w:ascii="Times New Roman" w:hAnsi="Times New Roman" w:cs="Times New Roman"/>
          <w:sz w:val="24"/>
          <w:szCs w:val="24"/>
        </w:rPr>
        <w:t> 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По </w:t>
      </w:r>
      <w:r w:rsidRPr="00BA018F">
        <w:rPr>
          <w:rFonts w:ascii="Times New Roman" w:hAnsi="Times New Roman" w:cs="Times New Roman"/>
          <w:b/>
          <w:bCs/>
          <w:sz w:val="24"/>
          <w:szCs w:val="24"/>
        </w:rPr>
        <w:t>продолжительности</w:t>
      </w:r>
      <w:r w:rsidRPr="00BA018F">
        <w:rPr>
          <w:rFonts w:ascii="Times New Roman" w:hAnsi="Times New Roman" w:cs="Times New Roman"/>
          <w:sz w:val="24"/>
          <w:szCs w:val="24"/>
        </w:rPr>
        <w:t> программа является краткосрочной, т. е. реализуется в течение лагерной смены.</w:t>
      </w:r>
    </w:p>
    <w:p w:rsidR="00BA018F" w:rsidRPr="00BA018F" w:rsidRDefault="00BA018F" w:rsidP="00021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Основной состав лагеря</w:t>
      </w:r>
      <w:r w:rsidRPr="00BA018F">
        <w:rPr>
          <w:rFonts w:ascii="Times New Roman" w:hAnsi="Times New Roman" w:cs="Times New Roman"/>
          <w:sz w:val="24"/>
          <w:szCs w:val="24"/>
        </w:rPr>
        <w:t> – это учащиеся школы в возрасте 7–14 лет. При комплектовании особое внимание уделяется детям из малообеспеченных,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разновозрастных отрядах по 2</w:t>
      </w:r>
      <w:r w:rsidR="0014722F">
        <w:rPr>
          <w:rFonts w:ascii="Times New Roman" w:hAnsi="Times New Roman" w:cs="Times New Roman"/>
          <w:sz w:val="24"/>
          <w:szCs w:val="24"/>
        </w:rPr>
        <w:t>7 и 28</w:t>
      </w:r>
      <w:r w:rsidRPr="00BA01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722F">
        <w:rPr>
          <w:rFonts w:ascii="Times New Roman" w:hAnsi="Times New Roman" w:cs="Times New Roman"/>
          <w:sz w:val="24"/>
          <w:szCs w:val="24"/>
        </w:rPr>
        <w:t xml:space="preserve"> с общим количеством в 55 воспитанников.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– Конвенцией ООН о правах ребенка;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– Конституцией РФ;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– Законом РФ «Об образовании»;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– Федеральным законом «Об основных гарантиях прав ребенка в Российской Федерации»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-Трудовым кодексом Российской Федерации</w:t>
      </w:r>
    </w:p>
    <w:p w:rsidR="00BA018F" w:rsidRPr="00BA018F" w:rsidRDefault="0014722F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BA018F" w:rsidRPr="00BA018F">
        <w:rPr>
          <w:rFonts w:ascii="Times New Roman" w:hAnsi="Times New Roman" w:cs="Times New Roman"/>
          <w:b/>
          <w:bCs/>
          <w:sz w:val="24"/>
          <w:szCs w:val="24"/>
        </w:rPr>
        <w:t>Этапы действий (механизм реализации)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1.  </w:t>
      </w:r>
      <w:r w:rsidRPr="00BA0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Подготовительный этап </w:t>
      </w:r>
      <w:r w:rsidRPr="00BA018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A018F">
        <w:rPr>
          <w:rFonts w:ascii="Times New Roman" w:hAnsi="Times New Roman" w:cs="Times New Roman"/>
          <w:sz w:val="24"/>
          <w:szCs w:val="24"/>
        </w:rPr>
        <w:t>начинается за 3 месяца до открытия пришкольного оздоровительного лагеря. Деятельностью этого этапа является: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-проведение совещаний при директоре по подготовке школы к летнему сезону;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разработка программы деятельности пришкольного лагеря «Солнечный экспресс»;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подготовка методического материала;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lastRenderedPageBreak/>
        <w:t>- составление необходимой документации;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отбор кадров для работы в пришкольном лагере;</w:t>
      </w:r>
    </w:p>
    <w:p w:rsid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составление списков учащихся по заявлению родителей;</w:t>
      </w:r>
    </w:p>
    <w:p w:rsidR="0014722F" w:rsidRPr="00BA018F" w:rsidRDefault="0014722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сбор необходимой документации от родителей воспитанников;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издание приказа об открытии пришкольного лагеря;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приобретение необходимого материально-технического оснащения лагеря.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 xml:space="preserve">  </w:t>
      </w:r>
      <w:r w:rsidRPr="00BA0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A018F">
        <w:rPr>
          <w:rFonts w:ascii="Times New Roman" w:hAnsi="Times New Roman" w:cs="Times New Roman"/>
          <w:sz w:val="24"/>
          <w:szCs w:val="24"/>
        </w:rPr>
        <w:t>. </w:t>
      </w:r>
      <w:r w:rsidRPr="00BA0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Организационный этап</w:t>
      </w:r>
      <w:r w:rsidRPr="00BA018F">
        <w:rPr>
          <w:rFonts w:ascii="Times New Roman" w:hAnsi="Times New Roman" w:cs="Times New Roman"/>
          <w:sz w:val="24"/>
          <w:szCs w:val="24"/>
        </w:rPr>
        <w:t> – занимает 1-2 дня в самом начале открытия лагерной смены. Основные мероприятия: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встреча воспитанников, формирование отрядов по желанию учащихся;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открытие лагерной смены;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знакомство с правилами жизнедеятельности лагеря и отряда;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оформление уголков отрядов и лагеря.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 3</w:t>
      </w:r>
      <w:r w:rsidRPr="00BA018F">
        <w:rPr>
          <w:rFonts w:ascii="Times New Roman" w:hAnsi="Times New Roman" w:cs="Times New Roman"/>
          <w:sz w:val="24"/>
          <w:szCs w:val="24"/>
        </w:rPr>
        <w:t>. </w:t>
      </w:r>
      <w:r w:rsidRPr="00BA0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этап смены</w:t>
      </w:r>
      <w:r w:rsidRPr="00BA018F">
        <w:rPr>
          <w:rFonts w:ascii="Times New Roman" w:hAnsi="Times New Roman" w:cs="Times New Roman"/>
          <w:sz w:val="24"/>
          <w:szCs w:val="24"/>
        </w:rPr>
        <w:t>: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реализация основных тематических мероприятий смены;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 </w:t>
      </w:r>
      <w:hyperlink r:id="rId10" w:tooltip="Вовлечение" w:history="1">
        <w:r w:rsidRPr="00BA01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вовлечение</w:t>
        </w:r>
      </w:hyperlink>
      <w:r w:rsidRPr="00BA018F">
        <w:rPr>
          <w:rFonts w:ascii="Times New Roman" w:hAnsi="Times New Roman" w:cs="Times New Roman"/>
          <w:sz w:val="24"/>
          <w:szCs w:val="24"/>
        </w:rPr>
        <w:t> детей и подростков в различные виды КТД;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методическая работа с воспитателями.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   </w:t>
      </w:r>
      <w:r w:rsidRPr="00BA0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A018F">
        <w:rPr>
          <w:rFonts w:ascii="Times New Roman" w:hAnsi="Times New Roman" w:cs="Times New Roman"/>
          <w:sz w:val="24"/>
          <w:szCs w:val="24"/>
        </w:rPr>
        <w:t>. </w:t>
      </w:r>
      <w:r w:rsidRPr="00BA0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Заключительный этап смены</w:t>
      </w:r>
      <w:r w:rsidRPr="00BA018F">
        <w:rPr>
          <w:rFonts w:ascii="Times New Roman" w:hAnsi="Times New Roman" w:cs="Times New Roman"/>
          <w:sz w:val="24"/>
          <w:szCs w:val="24"/>
        </w:rPr>
        <w:t>: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закрытие смены;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подведение итогов смены;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анализ предложений участников программы, с целью планирования пришкольного лагеря в будущем;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составление и сдача необходимой документации по итогам работы лагеря;</w:t>
      </w:r>
    </w:p>
    <w:p w:rsid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составление отчетного альбома по деятельности лагеря.</w:t>
      </w:r>
    </w:p>
    <w:p w:rsidR="00E13C28" w:rsidRPr="00BA018F" w:rsidRDefault="00E13C28" w:rsidP="0017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412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A018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Как организовать жизнь в лагере, чтобы она помогла каждому ребенку и педагогу в их развитии, и при этом учесть особенности летнего каникулярного времени, интенсивность жизнедеятельности, временный характер объединений и другие проблемы?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Как сделать так, чтобы время отдыха запомнилось нашим детям весельем и радостью? На эти вопросы мы искали ответы, проектируя и организуя лагерную смену.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 xml:space="preserve">С первых дней пребывания в лагере ребёнок вводится в игру, модель которой поддерживается педагогическим коллективом на протяжении всей смены. Дети погружаются в игровую легенду о том, что смена в лагере – это увлекательное путешествие, которое продлится 21 день. </w:t>
      </w:r>
    </w:p>
    <w:p w:rsidR="0017412D" w:rsidRDefault="0017412D" w:rsidP="001741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18F" w:rsidRPr="00BA018F" w:rsidRDefault="0017412D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BA018F" w:rsidRPr="00BA018F">
        <w:rPr>
          <w:rFonts w:ascii="Times New Roman" w:hAnsi="Times New Roman" w:cs="Times New Roman"/>
          <w:b/>
          <w:bCs/>
          <w:sz w:val="24"/>
          <w:szCs w:val="24"/>
        </w:rPr>
        <w:t>Структура программы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Программа «Солнечный экспресс</w:t>
      </w:r>
      <w:r w:rsidR="00F47E0F">
        <w:rPr>
          <w:rFonts w:ascii="Times New Roman" w:hAnsi="Times New Roman" w:cs="Times New Roman"/>
          <w:sz w:val="24"/>
          <w:szCs w:val="24"/>
        </w:rPr>
        <w:t xml:space="preserve">» </w:t>
      </w:r>
      <w:r w:rsidRPr="00BA018F">
        <w:rPr>
          <w:rFonts w:ascii="Times New Roman" w:hAnsi="Times New Roman" w:cs="Times New Roman"/>
          <w:sz w:val="24"/>
          <w:szCs w:val="24"/>
        </w:rPr>
        <w:t xml:space="preserve"> разработана в М</w:t>
      </w:r>
      <w:r w:rsidR="00F47E0F">
        <w:rPr>
          <w:rFonts w:ascii="Times New Roman" w:hAnsi="Times New Roman" w:cs="Times New Roman"/>
          <w:sz w:val="24"/>
          <w:szCs w:val="24"/>
        </w:rPr>
        <w:t>Б</w:t>
      </w:r>
      <w:r w:rsidRPr="00BA018F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47E0F">
        <w:rPr>
          <w:rFonts w:ascii="Times New Roman" w:hAnsi="Times New Roman" w:cs="Times New Roman"/>
          <w:sz w:val="24"/>
          <w:szCs w:val="24"/>
        </w:rPr>
        <w:t>Атнарская</w:t>
      </w:r>
      <w:proofErr w:type="spellEnd"/>
      <w:r w:rsidR="00F47E0F">
        <w:rPr>
          <w:rFonts w:ascii="Times New Roman" w:hAnsi="Times New Roman" w:cs="Times New Roman"/>
          <w:sz w:val="24"/>
          <w:szCs w:val="24"/>
        </w:rPr>
        <w:t xml:space="preserve"> СОШ</w:t>
      </w:r>
      <w:r w:rsidRPr="00BA018F">
        <w:rPr>
          <w:rFonts w:ascii="Times New Roman" w:hAnsi="Times New Roman" w:cs="Times New Roman"/>
          <w:sz w:val="24"/>
          <w:szCs w:val="24"/>
        </w:rPr>
        <w:t>» и состоит из следующих направлений работы: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1.  Спортивное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 xml:space="preserve">2.  Правовое 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 xml:space="preserve">3.  Патриотическое </w:t>
      </w:r>
      <w:bookmarkStart w:id="0" w:name="_GoBack"/>
      <w:bookmarkEnd w:id="0"/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 xml:space="preserve">4.  </w:t>
      </w:r>
      <w:proofErr w:type="spellStart"/>
      <w:r w:rsidRPr="00BA018F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BA018F">
        <w:rPr>
          <w:rFonts w:ascii="Times New Roman" w:hAnsi="Times New Roman" w:cs="Times New Roman"/>
          <w:sz w:val="24"/>
          <w:szCs w:val="24"/>
        </w:rPr>
        <w:t xml:space="preserve"> (включение в план работы элементов школьной программы От</w:t>
      </w:r>
      <w:r w:rsidR="00E13C28">
        <w:rPr>
          <w:rFonts w:ascii="Times New Roman" w:hAnsi="Times New Roman" w:cs="Times New Roman"/>
          <w:sz w:val="24"/>
          <w:szCs w:val="24"/>
        </w:rPr>
        <w:t>ряда юных инспекторов движения</w:t>
      </w:r>
      <w:r w:rsidRPr="00BA018F">
        <w:rPr>
          <w:rFonts w:ascii="Times New Roman" w:hAnsi="Times New Roman" w:cs="Times New Roman"/>
          <w:sz w:val="24"/>
          <w:szCs w:val="24"/>
        </w:rPr>
        <w:t>)</w:t>
      </w:r>
    </w:p>
    <w:p w:rsidR="0017412D" w:rsidRPr="00BA018F" w:rsidRDefault="00BA018F" w:rsidP="001741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741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412D" w:rsidRPr="00BA018F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Pr="00BA018F">
        <w:rPr>
          <w:rFonts w:ascii="Times New Roman" w:hAnsi="Times New Roman" w:cs="Times New Roman"/>
          <w:sz w:val="24"/>
          <w:szCs w:val="24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  В соответствии с Положением о пришкольном лагере в реализации программы участвуют: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начальник лагеря – обеспечивает функционирование лагеря;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воспитатели – организуют воспитательную работу отрядов;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физкультурный работник – организует спортивно-оздоровительную работу;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музыкальный работник – организует музыкально-досуговые мероприятия;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 фельдшер –  назначает воспитанникам, по мере необходимости, лечебные препараты, наблюдает детей в течение смены;</w:t>
      </w:r>
    </w:p>
    <w:p w:rsidR="0017412D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-педагог дополнительного образования</w:t>
      </w:r>
      <w:r w:rsidR="007B2ACB">
        <w:rPr>
          <w:rFonts w:ascii="Times New Roman" w:hAnsi="Times New Roman" w:cs="Times New Roman"/>
          <w:sz w:val="24"/>
          <w:szCs w:val="24"/>
        </w:rPr>
        <w:t xml:space="preserve"> – проводит различные мастер-классы</w:t>
      </w:r>
      <w:r w:rsidR="004F7DDF">
        <w:rPr>
          <w:rFonts w:ascii="Times New Roman" w:hAnsi="Times New Roman" w:cs="Times New Roman"/>
          <w:sz w:val="24"/>
          <w:szCs w:val="24"/>
        </w:rPr>
        <w:t>;</w:t>
      </w:r>
    </w:p>
    <w:p w:rsidR="004F7DDF" w:rsidRDefault="004F7DDF" w:rsidP="0017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столовой – готовят горячие блюда согласно меню;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технический персонал – производит </w:t>
      </w:r>
      <w:r w:rsidR="004F7DDF">
        <w:rPr>
          <w:rFonts w:ascii="Times New Roman" w:hAnsi="Times New Roman" w:cs="Times New Roman"/>
          <w:sz w:val="24"/>
          <w:szCs w:val="24"/>
        </w:rPr>
        <w:t xml:space="preserve">влажную </w:t>
      </w:r>
      <w:r>
        <w:rPr>
          <w:rFonts w:ascii="Times New Roman" w:hAnsi="Times New Roman" w:cs="Times New Roman"/>
          <w:sz w:val="24"/>
          <w:szCs w:val="24"/>
        </w:rPr>
        <w:t>уборку тер</w:t>
      </w:r>
      <w:r w:rsidR="004F7DD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иторий</w:t>
      </w:r>
      <w:r w:rsidR="004F7DDF">
        <w:rPr>
          <w:rFonts w:ascii="Times New Roman" w:hAnsi="Times New Roman" w:cs="Times New Roman"/>
          <w:sz w:val="24"/>
          <w:szCs w:val="24"/>
        </w:rPr>
        <w:t>.</w:t>
      </w:r>
    </w:p>
    <w:p w:rsidR="0017412D" w:rsidRPr="00BA018F" w:rsidRDefault="0017412D" w:rsidP="0017412D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  Работники лагеря несут личную ответственность за жизнь и здоровье детей в пределах возложенных на них обязанностей.</w:t>
      </w:r>
    </w:p>
    <w:p w:rsidR="00BA018F" w:rsidRPr="00BA018F" w:rsidRDefault="00BA018F" w:rsidP="0017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18F" w:rsidRDefault="004F7DDF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A018F" w:rsidRPr="00BA018F">
        <w:rPr>
          <w:rFonts w:ascii="Times New Roman" w:hAnsi="Times New Roman" w:cs="Times New Roman"/>
          <w:b/>
          <w:bCs/>
          <w:sz w:val="24"/>
          <w:szCs w:val="24"/>
        </w:rPr>
        <w:t>АНАЛИЗ РЕЗУЛЬТАТОВ ДЕЯТЕЛЬНОСТИ</w:t>
      </w:r>
    </w:p>
    <w:p w:rsidR="00E13C28" w:rsidRPr="00BA018F" w:rsidRDefault="00E13C28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1.  Через </w:t>
      </w:r>
      <w:hyperlink r:id="rId11" w:tooltip="Средства массовой информации" w:history="1">
        <w:r w:rsidRPr="00BA01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средства массовой информации</w:t>
        </w:r>
      </w:hyperlink>
      <w:r w:rsidRPr="00BA018F">
        <w:rPr>
          <w:rFonts w:ascii="Times New Roman" w:hAnsi="Times New Roman" w:cs="Times New Roman"/>
          <w:sz w:val="24"/>
          <w:szCs w:val="24"/>
        </w:rPr>
        <w:t xml:space="preserve"> (СМИ, </w:t>
      </w:r>
      <w:r w:rsidR="004F7DDF" w:rsidRPr="004F7DDF">
        <w:rPr>
          <w:rFonts w:ascii="Times New Roman" w:hAnsi="Times New Roman" w:cs="Times New Roman"/>
          <w:sz w:val="24"/>
          <w:szCs w:val="24"/>
        </w:rPr>
        <w:t>районный</w:t>
      </w:r>
      <w:r w:rsidRPr="00BA018F">
        <w:rPr>
          <w:rFonts w:ascii="Times New Roman" w:hAnsi="Times New Roman" w:cs="Times New Roman"/>
          <w:sz w:val="24"/>
          <w:szCs w:val="24"/>
        </w:rPr>
        <w:t xml:space="preserve"> и школьный сайт)</w:t>
      </w:r>
    </w:p>
    <w:p w:rsid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2.  Отчет о работе смены с приложением отзывов отдыхающих и анализом воспитательной работы в отрядах</w:t>
      </w:r>
    </w:p>
    <w:p w:rsidR="00E13C28" w:rsidRDefault="00E13C28" w:rsidP="00BA018F">
      <w:pPr>
        <w:rPr>
          <w:rFonts w:ascii="Times New Roman" w:hAnsi="Times New Roman" w:cs="Times New Roman"/>
          <w:sz w:val="24"/>
          <w:szCs w:val="24"/>
        </w:rPr>
      </w:pPr>
    </w:p>
    <w:p w:rsidR="00E13C28" w:rsidRDefault="00E13C28" w:rsidP="00BA018F">
      <w:pPr>
        <w:rPr>
          <w:rFonts w:ascii="Times New Roman" w:hAnsi="Times New Roman" w:cs="Times New Roman"/>
          <w:sz w:val="24"/>
          <w:szCs w:val="24"/>
        </w:rPr>
      </w:pPr>
    </w:p>
    <w:p w:rsidR="007B2ACB" w:rsidRDefault="007B2ACB" w:rsidP="00BA018F">
      <w:pPr>
        <w:rPr>
          <w:rFonts w:ascii="Times New Roman" w:hAnsi="Times New Roman" w:cs="Times New Roman"/>
          <w:sz w:val="24"/>
          <w:szCs w:val="24"/>
        </w:rPr>
      </w:pPr>
    </w:p>
    <w:p w:rsidR="00E13C28" w:rsidRPr="00BA018F" w:rsidRDefault="00E13C28" w:rsidP="00BA018F">
      <w:pPr>
        <w:rPr>
          <w:rFonts w:ascii="Times New Roman" w:hAnsi="Times New Roman" w:cs="Times New Roman"/>
          <w:sz w:val="24"/>
          <w:szCs w:val="24"/>
        </w:rPr>
      </w:pPr>
    </w:p>
    <w:p w:rsidR="00BA018F" w:rsidRPr="00BA018F" w:rsidRDefault="004F7DDF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 </w:t>
      </w:r>
      <w:r w:rsidR="00BA018F" w:rsidRPr="00BA018F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укрепление здоровья детей;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развитие у школьников интереса к занятиям физической культурой и спортом;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укрепление дружбы и сотрудничества между детьми разных возрастов и национальностей;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пополнение жизни детей интересными социокультурными событиями;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привитие навыков построения отношений на основе толерантности и совместного творчества;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чувство патриотизма и гражданственности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снижение темп роста негативных социальных явлений среди детей;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v  формирование умений, навыков, приобретение жизненного опыта адекватного поведения в экстремальных ситуациях;</w:t>
      </w:r>
    </w:p>
    <w:p w:rsidR="00BA018F" w:rsidRPr="00BA018F" w:rsidRDefault="00BA018F" w:rsidP="00BA018F">
      <w:p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 xml:space="preserve">v  </w:t>
      </w:r>
      <w:r w:rsidR="004F7DDF">
        <w:rPr>
          <w:rFonts w:ascii="Times New Roman" w:hAnsi="Times New Roman" w:cs="Times New Roman"/>
          <w:sz w:val="24"/>
          <w:szCs w:val="24"/>
        </w:rPr>
        <w:t>с</w:t>
      </w:r>
      <w:r w:rsidRPr="00BA018F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оздоровления детей через сотрудничество с </w:t>
      </w:r>
      <w:r w:rsidR="004F7DDF">
        <w:rPr>
          <w:rFonts w:ascii="Times New Roman" w:hAnsi="Times New Roman" w:cs="Times New Roman"/>
          <w:sz w:val="24"/>
          <w:szCs w:val="24"/>
        </w:rPr>
        <w:t xml:space="preserve">сельским поселением, </w:t>
      </w:r>
      <w:r w:rsidRPr="00BA018F">
        <w:rPr>
          <w:rFonts w:ascii="Times New Roman" w:hAnsi="Times New Roman" w:cs="Times New Roman"/>
          <w:sz w:val="24"/>
          <w:szCs w:val="24"/>
        </w:rPr>
        <w:t xml:space="preserve">учреждениями дополнительного образования, ГИБДД, МЧС, </w:t>
      </w:r>
      <w:r w:rsidR="004F7DDF">
        <w:rPr>
          <w:rFonts w:ascii="Times New Roman" w:hAnsi="Times New Roman" w:cs="Times New Roman"/>
          <w:sz w:val="24"/>
          <w:szCs w:val="24"/>
        </w:rPr>
        <w:t>Р</w:t>
      </w:r>
      <w:r w:rsidRPr="00BA018F">
        <w:rPr>
          <w:rFonts w:ascii="Times New Roman" w:hAnsi="Times New Roman" w:cs="Times New Roman"/>
          <w:sz w:val="24"/>
          <w:szCs w:val="24"/>
        </w:rPr>
        <w:t>ОВД</w:t>
      </w: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33A2" w:rsidRDefault="009433A2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018F" w:rsidRPr="00BA018F" w:rsidRDefault="00BA018F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4F7DDF">
        <w:rPr>
          <w:rFonts w:ascii="Times New Roman" w:hAnsi="Times New Roman" w:cs="Times New Roman"/>
          <w:b/>
          <w:bCs/>
          <w:sz w:val="24"/>
          <w:szCs w:val="24"/>
        </w:rPr>
        <w:t xml:space="preserve">0. </w:t>
      </w:r>
      <w:r w:rsidRPr="00BA018F">
        <w:rPr>
          <w:rFonts w:ascii="Times New Roman" w:hAnsi="Times New Roman" w:cs="Times New Roman"/>
          <w:b/>
          <w:bCs/>
          <w:sz w:val="24"/>
          <w:szCs w:val="24"/>
        </w:rPr>
        <w:t>Организация и содержание досуга детей в лагере «Солнечный экспресс»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7087"/>
      </w:tblGrid>
      <w:tr w:rsidR="00BA018F" w:rsidRPr="00BA018F" w:rsidTr="009433A2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«Здравствуй лагерь»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1.Организационное мероприятие</w:t>
            </w:r>
            <w:r w:rsidR="00BC3155" w:rsidRPr="00BC3155">
              <w:rPr>
                <w:rFonts w:ascii="Times New Roman" w:hAnsi="Times New Roman" w:cs="Times New Roman"/>
                <w:sz w:val="24"/>
                <w:szCs w:val="24"/>
              </w:rPr>
              <w:t>«Расскажи мне о себе»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Операция «Уют»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Игры, конкурсы «Ярмарка идей»,</w:t>
            </w:r>
          </w:p>
          <w:p w:rsidR="00BA018F" w:rsidRPr="00BA018F" w:rsidRDefault="00E13C28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открытию смены </w:t>
            </w:r>
            <w:r w:rsidR="00BA018F" w:rsidRPr="00BA018F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="007B2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18F"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 ЛЕТО-20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018F" w:rsidRPr="00BA0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второй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«Открытие лагеря»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1. Минутка здоровья </w:t>
            </w:r>
            <w:r w:rsidR="00BC3155" w:rsidRPr="00BC3155">
              <w:rPr>
                <w:rFonts w:ascii="Times New Roman" w:hAnsi="Times New Roman" w:cs="Times New Roman"/>
                <w:sz w:val="24"/>
                <w:szCs w:val="24"/>
              </w:rPr>
              <w:t>«Мой рост и мой вес»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Подвижные игры на воздухе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Кружковая работа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Праздничный концерт к открытию лагеря. Презентации отрядов. Отправление «Солнечного экспресса»</w:t>
            </w:r>
            <w:r w:rsidR="007B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в путешествие.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третий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«Волшебных сказок»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 «Книги о здоровье»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«Там чудеса…» встреча с сотрудниками библиотеки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Конкурс рисунков «Волшебные краски»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Подготовка к конкурсу талантов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6. Кружковая работа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четвертый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талантов»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 «Как ухаживать за зубами»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2. «Минута славы» - конкурс </w:t>
            </w:r>
            <w:r w:rsidR="007B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«Фабрика звезд -1» караоке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Подвижные игры на воздухе.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Кружковая работа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пятый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экологии»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</w:t>
            </w:r>
            <w:proofErr w:type="gramStart"/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еленая аптечка» </w:t>
            </w:r>
            <w:r w:rsidR="007B2A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укусах насекомых.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2.Экологический десант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3.Праздник необычных цветов и цветочных костюмов.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( использование </w:t>
            </w:r>
            <w:hyperlink r:id="rId12" w:tooltip="Вторичное сырье" w:history="1">
              <w:r w:rsidRPr="00E13C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вторичного сырья</w:t>
              </w:r>
            </w:hyperlink>
            <w:r w:rsidRPr="00E13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Спортивные игры на воздухе.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5.Подготовка к конкурсу «Мисс и мистер лето-20</w:t>
            </w:r>
            <w:r w:rsidR="00B73F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6. Кружковая работа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шестой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 « </w:t>
            </w:r>
            <w:proofErr w:type="spellStart"/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Спасайкина</w:t>
            </w:r>
            <w:proofErr w:type="spellEnd"/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1.Минутка здоровья «Солнечный ожог</w:t>
            </w:r>
            <w:r w:rsidR="00BC3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3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ожоге»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Практические занятия по Г</w:t>
            </w:r>
            <w:r w:rsidR="00E13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«Мой друг </w:t>
            </w:r>
            <w:r w:rsidR="00B73F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tooltip="Велосипед" w:history="1">
              <w:r w:rsidRPr="00E13C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велосипед</w:t>
              </w:r>
            </w:hyperlink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»- конкурсная программа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Кружковая работа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седьмой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театра и музыки»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здоровья«Осанка –основа красивой походки»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Беседа «Как вести себя в театре, </w:t>
            </w:r>
            <w:hyperlink r:id="rId14" w:tooltip="Дома культуры" w:history="1">
              <w:r w:rsidRPr="00E13C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доме культуры</w:t>
              </w:r>
            </w:hyperlink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»- встреча с сотрудниками библиотеки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«До, ре, ми, фа, соль» - концерт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Просмотр мультфильмов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6. Кружковая работа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восьмой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«Фантазий и юмора»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 «Правильное питание»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Викторина «Устами младенца»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Конкурс «Самый фантастический проект»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 –карнавал»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6. Кружковая работа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девятый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здоровья и спорта».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здоровья </w:t>
            </w:r>
            <w:r w:rsidR="00BC3155" w:rsidRPr="00BC3155">
              <w:rPr>
                <w:rFonts w:ascii="Times New Roman" w:hAnsi="Times New Roman" w:cs="Times New Roman"/>
                <w:sz w:val="24"/>
                <w:szCs w:val="24"/>
              </w:rPr>
              <w:t>«Водные процедуры»</w:t>
            </w:r>
          </w:p>
          <w:p w:rsidR="00BA018F" w:rsidRPr="00BA018F" w:rsidRDefault="00E13C28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Малая спартакиада п</w:t>
            </w:r>
            <w:r w:rsidR="00BA018F" w:rsidRPr="00BA018F">
              <w:rPr>
                <w:rFonts w:ascii="Times New Roman" w:hAnsi="Times New Roman" w:cs="Times New Roman"/>
                <w:sz w:val="24"/>
                <w:szCs w:val="24"/>
              </w:rPr>
              <w:t>од девизом: «Мы за здоровый образ жизни»</w:t>
            </w:r>
            <w:r w:rsidR="00960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18F" w:rsidRPr="00BA018F">
              <w:rPr>
                <w:rFonts w:ascii="Times New Roman" w:hAnsi="Times New Roman" w:cs="Times New Roman"/>
                <w:sz w:val="24"/>
                <w:szCs w:val="24"/>
              </w:rPr>
              <w:t>Первенство лагеря по различным видам спорта.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Конкурс рисунков «Дети против наркотиков»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Кружковая работа</w:t>
            </w:r>
          </w:p>
        </w:tc>
      </w:tr>
      <w:tr w:rsidR="00BA018F" w:rsidRPr="00BA018F" w:rsidTr="00E13C28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десятый</w:t>
            </w:r>
          </w:p>
          <w:p w:rsidR="00BA018F" w:rsidRPr="00BA018F" w:rsidRDefault="00E13C28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игр, игрушек, шариков и бантиков»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</w:t>
            </w:r>
            <w:r w:rsidR="008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«Друзья </w:t>
            </w:r>
            <w:proofErr w:type="spellStart"/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 и наше здоровье»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2.Фантазии на тему: «Игры, игрушки, шарики и бантики»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3.Первенство по </w:t>
            </w:r>
            <w:hyperlink r:id="rId15" w:tooltip="Баскетбол" w:history="1">
              <w:r w:rsidRPr="00E13C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баскетболу</w:t>
              </w:r>
            </w:hyperlink>
            <w:r w:rsidRPr="00E13C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среди отрядов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</w:t>
            </w:r>
          </w:p>
          <w:p w:rsidR="00BA018F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Кружковая работа</w:t>
            </w:r>
          </w:p>
        </w:tc>
      </w:tr>
      <w:tr w:rsidR="00BA018F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одиннадцатый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Мисс и мистер лагеря</w:t>
            </w:r>
          </w:p>
          <w:p w:rsidR="00BA018F" w:rsidRPr="00BA018F" w:rsidRDefault="00BA018F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«Лето-20</w:t>
            </w:r>
            <w:r w:rsidR="00E13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1.Минутка здоровья</w:t>
            </w:r>
            <w:r w:rsidR="0081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«Как снять усталость с ног»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Конкурс «Мисс и мистер ЛЕТО-20</w:t>
            </w:r>
            <w:r w:rsidR="00A15C62" w:rsidRPr="008308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 Интеллектуальная игра «Звездный час»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Первенство лагеря по футболу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</w:t>
            </w:r>
          </w:p>
          <w:p w:rsidR="00BA018F" w:rsidRPr="00BA018F" w:rsidRDefault="00BA018F" w:rsidP="00BA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6. Кружковая работа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Default="00E13C28" w:rsidP="00E13C2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День двенадцатый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России»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</w:t>
            </w:r>
            <w:r w:rsidR="0072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155">
              <w:rPr>
                <w:rFonts w:ascii="Times New Roman" w:hAnsi="Times New Roman" w:cs="Times New Roman"/>
                <w:sz w:val="24"/>
                <w:szCs w:val="24"/>
              </w:rPr>
              <w:t>«Витамины – мои друзья»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Экскурсия в музей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Конкурс рисунков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 любим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оесело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Урок безопасности «Один дома…» - встреча с сотрудниками библиотеки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6. Кружковая работа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тринадцатый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«День вежливости»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Здоровья </w:t>
            </w:r>
            <w:r w:rsidRPr="006B4246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«Школа этикета» - беседа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Конкурс «Азбука вежливости»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Кружковая работа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четырнадцатый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«День здоровья»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 «Берегите глаза»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Игра «Берегите здоровье»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3.Проведение соревнований на первенство лагеря (по возрастным группам) по различным видам спорта.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Кружковая работа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Эрудит аукцион «Берегите здоровье».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6. Игры на свежем воздухе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пятнадцатый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«День книги»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здоровья </w:t>
            </w:r>
            <w:r w:rsidRPr="006B4246">
              <w:rPr>
                <w:rFonts w:ascii="Times New Roman" w:hAnsi="Times New Roman" w:cs="Times New Roman"/>
                <w:sz w:val="24"/>
                <w:szCs w:val="24"/>
              </w:rPr>
              <w:t>«Правильное питание»</w:t>
            </w:r>
          </w:p>
          <w:p w:rsidR="00E13C28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«Праздник для книжки»</w:t>
            </w:r>
          </w:p>
          <w:p w:rsidR="00724FA9" w:rsidRPr="00BA018F" w:rsidRDefault="00724FA9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Конкурсная программа «Эврика»</w:t>
            </w:r>
          </w:p>
          <w:p w:rsidR="00E13C28" w:rsidRPr="00BA018F" w:rsidRDefault="00724FA9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C28" w:rsidRPr="00BA018F">
              <w:rPr>
                <w:rFonts w:ascii="Times New Roman" w:hAnsi="Times New Roman" w:cs="Times New Roman"/>
                <w:sz w:val="24"/>
                <w:szCs w:val="24"/>
              </w:rPr>
              <w:t>. Кружковая работа</w:t>
            </w:r>
          </w:p>
          <w:p w:rsidR="00E13C28" w:rsidRPr="00BA018F" w:rsidRDefault="00724FA9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C28" w:rsidRPr="00BA018F">
              <w:rPr>
                <w:rFonts w:ascii="Times New Roman" w:hAnsi="Times New Roman" w:cs="Times New Roman"/>
                <w:sz w:val="24"/>
                <w:szCs w:val="24"/>
              </w:rPr>
              <w:t>. Игры на свежем воздухе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шестнадцатый</w:t>
            </w:r>
          </w:p>
          <w:p w:rsidR="00E13C28" w:rsidRPr="00BA018F" w:rsidRDefault="003939DA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самоуправления»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DA" w:rsidRPr="00BA018F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</w:t>
            </w:r>
            <w:r w:rsidRPr="003939DA">
              <w:rPr>
                <w:rFonts w:ascii="Times New Roman" w:hAnsi="Times New Roman" w:cs="Times New Roman"/>
                <w:sz w:val="24"/>
                <w:szCs w:val="24"/>
              </w:rPr>
              <w:t>«Гигиена тела»</w:t>
            </w:r>
          </w:p>
          <w:p w:rsidR="003939DA" w:rsidRPr="00BA018F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 Конкурс «Семь Иванов-7 капитанов»</w:t>
            </w:r>
          </w:p>
          <w:p w:rsidR="003939DA" w:rsidRPr="00BA018F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Игры на свежем воздухе</w:t>
            </w:r>
          </w:p>
          <w:p w:rsidR="00E13C28" w:rsidRPr="00BA018F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Кружковая работа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семнадцатый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«День памяти и скорби»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1.Минутка здоровья «Закаливание»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Митинг у памятника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Конкурс военной песни и стихов.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5. Кружковая работа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восемнадцатый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именинника»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  Минутка здоровья «Физкульт - привет именинникам!»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  Игровая программа «Весёлые друзья»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  Пр</w:t>
            </w:r>
            <w:r w:rsidRPr="008308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грамма «От всей души»</w:t>
            </w:r>
            <w:r w:rsidR="0072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подарок своими руками</w:t>
            </w:r>
          </w:p>
          <w:p w:rsidR="00E13C28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  Кружковая работа</w:t>
            </w:r>
          </w:p>
          <w:p w:rsidR="003B3F84" w:rsidRPr="00BA018F" w:rsidRDefault="003B3F84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939D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девятнадцатый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юмора»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  Минутка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«Личная гигиена»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  Комический футбол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 xml:space="preserve">3.  </w:t>
            </w:r>
            <w:proofErr w:type="spellStart"/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Пантомим</w:t>
            </w:r>
            <w:r w:rsidR="00724F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  <w:proofErr w:type="spellEnd"/>
          </w:p>
          <w:p w:rsidR="00E13C28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  Кружковая работа</w:t>
            </w:r>
          </w:p>
          <w:p w:rsidR="003B3F84" w:rsidRPr="00BA018F" w:rsidRDefault="003B3F84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939D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двадцатый</w:t>
            </w:r>
          </w:p>
          <w:p w:rsidR="00E13C28" w:rsidRPr="00BA018F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«День Земли»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DA" w:rsidRPr="003939DA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39DA">
              <w:rPr>
                <w:rFonts w:ascii="Times New Roman" w:hAnsi="Times New Roman" w:cs="Times New Roman"/>
                <w:sz w:val="24"/>
                <w:szCs w:val="24"/>
              </w:rPr>
              <w:t>Минутка здоровья  «Мой рост и мой вес»</w:t>
            </w:r>
          </w:p>
          <w:p w:rsidR="003939DA" w:rsidRPr="003939DA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A">
              <w:rPr>
                <w:rFonts w:ascii="Times New Roman" w:hAnsi="Times New Roman" w:cs="Times New Roman"/>
                <w:sz w:val="24"/>
                <w:szCs w:val="24"/>
              </w:rPr>
              <w:t>2. «Лик Земли» - экологическая игра.</w:t>
            </w:r>
          </w:p>
          <w:p w:rsidR="003939DA" w:rsidRPr="003939DA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A">
              <w:rPr>
                <w:rFonts w:ascii="Times New Roman" w:hAnsi="Times New Roman" w:cs="Times New Roman"/>
                <w:sz w:val="24"/>
                <w:szCs w:val="24"/>
              </w:rPr>
              <w:t>3. Кружковая работа</w:t>
            </w:r>
          </w:p>
          <w:p w:rsidR="00E13C28" w:rsidRPr="00BA018F" w:rsidRDefault="003939DA" w:rsidP="003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A">
              <w:rPr>
                <w:rFonts w:ascii="Times New Roman" w:hAnsi="Times New Roman" w:cs="Times New Roman"/>
                <w:sz w:val="24"/>
                <w:szCs w:val="24"/>
              </w:rPr>
              <w:t>4. Игры на свежем воздухе</w:t>
            </w:r>
          </w:p>
        </w:tc>
      </w:tr>
      <w:tr w:rsidR="00E13C28" w:rsidRPr="00BA018F" w:rsidTr="009433A2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</w:t>
            </w: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0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двадцать первый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закрытия лагерной смены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1.Минутка здоровья «Гигиена в доме»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2. Закрытие лагерной смены«Праздничный концерт»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3. Игры на свежем воздухе</w:t>
            </w:r>
          </w:p>
          <w:p w:rsidR="00E13C28" w:rsidRPr="00BA018F" w:rsidRDefault="00E13C28" w:rsidP="00E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8F">
              <w:rPr>
                <w:rFonts w:ascii="Times New Roman" w:hAnsi="Times New Roman" w:cs="Times New Roman"/>
                <w:sz w:val="24"/>
                <w:szCs w:val="24"/>
              </w:rPr>
              <w:t>4.Выставка поделок по итогам кружковой работы</w:t>
            </w:r>
          </w:p>
        </w:tc>
      </w:tr>
    </w:tbl>
    <w:p w:rsidR="009100CC" w:rsidRDefault="009100CC" w:rsidP="00BA01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00CC" w:rsidRPr="00BA018F" w:rsidRDefault="00BA018F" w:rsidP="0091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00CC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9100CC" w:rsidRPr="00BA018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100CC" w:rsidRPr="00BA018F" w:rsidRDefault="009100CC" w:rsidP="0091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1.  Активный отдых на свежем воздухе/ . – Ростов н</w:t>
      </w:r>
      <w:proofErr w:type="gramStart"/>
      <w:r w:rsidRPr="00BA018F">
        <w:rPr>
          <w:rFonts w:ascii="Times New Roman" w:hAnsi="Times New Roman" w:cs="Times New Roman"/>
          <w:b/>
          <w:bCs/>
          <w:sz w:val="24"/>
          <w:szCs w:val="24"/>
        </w:rPr>
        <w:t>/Д</w:t>
      </w:r>
      <w:proofErr w:type="gramEnd"/>
      <w:r w:rsidRPr="00BA018F">
        <w:rPr>
          <w:rFonts w:ascii="Times New Roman" w:hAnsi="Times New Roman" w:cs="Times New Roman"/>
          <w:b/>
          <w:bCs/>
          <w:sz w:val="24"/>
          <w:szCs w:val="24"/>
        </w:rPr>
        <w:t>: феникс, 2005. – 311, ил.</w:t>
      </w:r>
    </w:p>
    <w:p w:rsidR="009100CC" w:rsidRPr="00BA018F" w:rsidRDefault="009100CC" w:rsidP="0091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 xml:space="preserve">2.  Летний лагерь от А до Я/ </w:t>
      </w:r>
      <w:proofErr w:type="gramStart"/>
      <w:r w:rsidRPr="00BA018F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spellStart"/>
      <w:r w:rsidRPr="00BA018F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BA018F">
        <w:rPr>
          <w:rFonts w:ascii="Times New Roman" w:hAnsi="Times New Roman" w:cs="Times New Roman"/>
          <w:b/>
          <w:bCs/>
          <w:sz w:val="24"/>
          <w:szCs w:val="24"/>
        </w:rPr>
        <w:t>удож</w:t>
      </w:r>
      <w:proofErr w:type="spellEnd"/>
      <w:r w:rsidRPr="00BA018F">
        <w:rPr>
          <w:rFonts w:ascii="Times New Roman" w:hAnsi="Times New Roman" w:cs="Times New Roman"/>
          <w:b/>
          <w:bCs/>
          <w:sz w:val="24"/>
          <w:szCs w:val="24"/>
        </w:rPr>
        <w:t>. Е. Афоничева. – Ярославль: Академия развития, 2005. – 160 с.: ил. – (После уроков).</w:t>
      </w:r>
    </w:p>
    <w:p w:rsidR="009100CC" w:rsidRPr="00BA018F" w:rsidRDefault="009100CC" w:rsidP="0091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3.  Школьный летний лагерь/ Авт.-сост.</w:t>
      </w:r>
      <w:proofErr w:type="gramStart"/>
      <w:r w:rsidRPr="00BA018F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BA018F">
        <w:rPr>
          <w:rFonts w:ascii="Times New Roman" w:hAnsi="Times New Roman" w:cs="Times New Roman"/>
          <w:b/>
          <w:bCs/>
          <w:sz w:val="24"/>
          <w:szCs w:val="24"/>
        </w:rPr>
        <w:t xml:space="preserve"> , . – М.: ВАКО, 2004. – 192 с.</w:t>
      </w:r>
    </w:p>
    <w:p w:rsidR="009100CC" w:rsidRPr="00BA018F" w:rsidRDefault="009100CC" w:rsidP="0091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 xml:space="preserve">4.  Артамонова лагерь: организация </w:t>
      </w:r>
      <w:r w:rsidRPr="00E72FF2">
        <w:rPr>
          <w:rFonts w:ascii="Times New Roman" w:hAnsi="Times New Roman" w:cs="Times New Roman"/>
          <w:b/>
          <w:bCs/>
          <w:sz w:val="24"/>
          <w:szCs w:val="24"/>
        </w:rPr>
        <w:t>работы </w:t>
      </w:r>
      <w:hyperlink r:id="rId16" w:tooltip="Вожатый" w:history="1">
        <w:r w:rsidRPr="00E72FF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вожатого</w:t>
        </w:r>
      </w:hyperlink>
      <w:r w:rsidRPr="00BA018F">
        <w:rPr>
          <w:rFonts w:ascii="Times New Roman" w:hAnsi="Times New Roman" w:cs="Times New Roman"/>
          <w:b/>
          <w:bCs/>
          <w:sz w:val="24"/>
          <w:szCs w:val="24"/>
        </w:rPr>
        <w:t>, сценарии мероприятий</w:t>
      </w:r>
      <w:proofErr w:type="gramStart"/>
      <w:r w:rsidRPr="00BA018F"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 w:rsidRPr="00BA018F">
        <w:rPr>
          <w:rFonts w:ascii="Times New Roman" w:hAnsi="Times New Roman" w:cs="Times New Roman"/>
          <w:b/>
          <w:bCs/>
          <w:sz w:val="24"/>
          <w:szCs w:val="24"/>
        </w:rPr>
        <w:t>М.:ВАКО,2006.</w:t>
      </w:r>
    </w:p>
    <w:p w:rsidR="009100CC" w:rsidRPr="00BA018F" w:rsidRDefault="009100CC" w:rsidP="0091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5.  Афанасьев делать с детьми в загородном лагере. – М.: Новая школа,1994.</w:t>
      </w:r>
    </w:p>
    <w:p w:rsidR="009100CC" w:rsidRPr="00BA018F" w:rsidRDefault="009100CC" w:rsidP="00910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18F">
        <w:rPr>
          <w:rFonts w:ascii="Times New Roman" w:hAnsi="Times New Roman" w:cs="Times New Roman"/>
          <w:b/>
          <w:bCs/>
          <w:sz w:val="24"/>
          <w:szCs w:val="24"/>
        </w:rPr>
        <w:t>6.  .Гузенко сделать отдых детей незабываемым праздником.– Волгоград: Учитель,</w:t>
      </w:r>
      <w:r w:rsidR="002A1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18F">
        <w:rPr>
          <w:rFonts w:ascii="Times New Roman" w:hAnsi="Times New Roman" w:cs="Times New Roman"/>
          <w:b/>
          <w:bCs/>
          <w:sz w:val="24"/>
          <w:szCs w:val="24"/>
        </w:rPr>
        <w:t>2007.</w:t>
      </w:r>
    </w:p>
    <w:p w:rsidR="00BA018F" w:rsidRPr="00BA018F" w:rsidRDefault="00BA018F" w:rsidP="005A4B38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BA018F">
        <w:rPr>
          <w:rFonts w:ascii="Times New Roman" w:hAnsi="Times New Roman" w:cs="Times New Roman"/>
          <w:b/>
          <w:bCs/>
          <w:sz w:val="144"/>
          <w:szCs w:val="144"/>
        </w:rPr>
        <w:lastRenderedPageBreak/>
        <w:t>Режим дня</w:t>
      </w:r>
    </w:p>
    <w:p w:rsidR="00C82913" w:rsidRPr="005A4B38" w:rsidRDefault="00BA018F" w:rsidP="00C8291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A018F">
        <w:rPr>
          <w:rFonts w:ascii="Times New Roman" w:hAnsi="Times New Roman" w:cs="Times New Roman"/>
          <w:b/>
          <w:bCs/>
          <w:sz w:val="56"/>
          <w:szCs w:val="56"/>
        </w:rPr>
        <w:t>8.</w:t>
      </w:r>
      <w:r w:rsidR="009100CC" w:rsidRPr="005A4B38">
        <w:rPr>
          <w:rFonts w:ascii="Times New Roman" w:hAnsi="Times New Roman" w:cs="Times New Roman"/>
          <w:b/>
          <w:bCs/>
          <w:sz w:val="56"/>
          <w:szCs w:val="56"/>
        </w:rPr>
        <w:t>30</w:t>
      </w:r>
    </w:p>
    <w:p w:rsidR="00BA018F" w:rsidRPr="00BA018F" w:rsidRDefault="00BA018F" w:rsidP="00C829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Снова утро настаёт, «Солнечный экспресс» зовёт</w:t>
      </w:r>
    </w:p>
    <w:p w:rsidR="00C82913" w:rsidRPr="005A4B38" w:rsidRDefault="009100CC" w:rsidP="00C82913">
      <w:pPr>
        <w:ind w:right="-42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4B38">
        <w:rPr>
          <w:rFonts w:ascii="Times New Roman" w:hAnsi="Times New Roman" w:cs="Times New Roman"/>
          <w:b/>
          <w:bCs/>
          <w:sz w:val="56"/>
          <w:szCs w:val="56"/>
        </w:rPr>
        <w:t>8</w:t>
      </w:r>
      <w:r w:rsidR="00BA018F" w:rsidRPr="00BA018F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Pr="005A4B38">
        <w:rPr>
          <w:rFonts w:ascii="Times New Roman" w:hAnsi="Times New Roman" w:cs="Times New Roman"/>
          <w:b/>
          <w:bCs/>
          <w:sz w:val="56"/>
          <w:szCs w:val="56"/>
        </w:rPr>
        <w:t>45</w:t>
      </w:r>
    </w:p>
    <w:p w:rsidR="00BA018F" w:rsidRPr="00BA018F" w:rsidRDefault="00BA018F" w:rsidP="00C82913">
      <w:pPr>
        <w:ind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На зарядку становись и здоровьем </w:t>
      </w:r>
      <w:r w:rsidR="009100C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</w:t>
      </w: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арядись</w:t>
      </w:r>
    </w:p>
    <w:p w:rsidR="00C82913" w:rsidRPr="005A4B38" w:rsidRDefault="00BA018F" w:rsidP="00C8291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A018F">
        <w:rPr>
          <w:rFonts w:ascii="Times New Roman" w:hAnsi="Times New Roman" w:cs="Times New Roman"/>
          <w:b/>
          <w:bCs/>
          <w:sz w:val="56"/>
          <w:szCs w:val="56"/>
        </w:rPr>
        <w:t>9.</w:t>
      </w:r>
      <w:r w:rsidR="009100CC" w:rsidRPr="005A4B38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Pr="00BA018F">
        <w:rPr>
          <w:rFonts w:ascii="Times New Roman" w:hAnsi="Times New Roman" w:cs="Times New Roman"/>
          <w:b/>
          <w:bCs/>
          <w:sz w:val="56"/>
          <w:szCs w:val="56"/>
        </w:rPr>
        <w:t>0</w:t>
      </w:r>
    </w:p>
    <w:p w:rsidR="00BA018F" w:rsidRPr="00BA018F" w:rsidRDefault="00BA018F" w:rsidP="00C829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Кто на завтрак всё съедает, никогда не унывает</w:t>
      </w:r>
      <w:r w:rsidRPr="00BA018F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C82913" w:rsidRPr="005A4B38" w:rsidRDefault="00C82913" w:rsidP="00C8291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4B38">
        <w:rPr>
          <w:rFonts w:ascii="Times New Roman" w:hAnsi="Times New Roman" w:cs="Times New Roman"/>
          <w:b/>
          <w:bCs/>
          <w:sz w:val="56"/>
          <w:szCs w:val="56"/>
        </w:rPr>
        <w:t>9</w:t>
      </w:r>
      <w:r w:rsidR="00BA018F" w:rsidRPr="00BA018F">
        <w:rPr>
          <w:rFonts w:ascii="Times New Roman" w:hAnsi="Times New Roman" w:cs="Times New Roman"/>
          <w:b/>
          <w:bCs/>
          <w:sz w:val="56"/>
          <w:szCs w:val="56"/>
        </w:rPr>
        <w:t>.</w:t>
      </w:r>
      <w:r w:rsidRPr="005A4B38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="00BA018F" w:rsidRPr="00BA018F">
        <w:rPr>
          <w:rFonts w:ascii="Times New Roman" w:hAnsi="Times New Roman" w:cs="Times New Roman"/>
          <w:b/>
          <w:bCs/>
          <w:sz w:val="56"/>
          <w:szCs w:val="56"/>
        </w:rPr>
        <w:t>0</w:t>
      </w:r>
    </w:p>
    <w:p w:rsidR="00BA018F" w:rsidRPr="00BA018F" w:rsidRDefault="00BA018F" w:rsidP="00C829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За работу нам пора, ждут нас важные дела</w:t>
      </w:r>
      <w:r w:rsidRPr="00BA018F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C82913" w:rsidRPr="005A4B38" w:rsidRDefault="00BA018F" w:rsidP="00C8291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A018F">
        <w:rPr>
          <w:rFonts w:ascii="Times New Roman" w:hAnsi="Times New Roman" w:cs="Times New Roman"/>
          <w:b/>
          <w:bCs/>
          <w:sz w:val="56"/>
          <w:szCs w:val="56"/>
        </w:rPr>
        <w:t>11.00</w:t>
      </w:r>
    </w:p>
    <w:p w:rsidR="00BA018F" w:rsidRPr="00BA018F" w:rsidRDefault="00BA018F" w:rsidP="00C829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</w:t>
      </w:r>
      <w:r w:rsidRPr="00BA018F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="00C8291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конкурсах</w:t>
      </w: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сил не жалей, пой, танцуй, рисуй и клей!</w:t>
      </w:r>
    </w:p>
    <w:p w:rsidR="00C82913" w:rsidRPr="005A4B38" w:rsidRDefault="00BA018F" w:rsidP="00C82913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BA018F">
        <w:rPr>
          <w:rFonts w:ascii="Times New Roman" w:hAnsi="Times New Roman" w:cs="Times New Roman"/>
          <w:b/>
          <w:bCs/>
          <w:i/>
          <w:iCs/>
          <w:sz w:val="56"/>
          <w:szCs w:val="56"/>
        </w:rPr>
        <w:t>12.00</w:t>
      </w:r>
    </w:p>
    <w:p w:rsidR="00BA018F" w:rsidRPr="00BA018F" w:rsidRDefault="00BA018F" w:rsidP="00C829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Мы на станции, друзья. ждёт нас шумная игра</w:t>
      </w:r>
    </w:p>
    <w:p w:rsidR="00C82913" w:rsidRPr="005A4B38" w:rsidRDefault="00BA018F" w:rsidP="00C8291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A018F">
        <w:rPr>
          <w:rFonts w:ascii="Times New Roman" w:hAnsi="Times New Roman" w:cs="Times New Roman"/>
          <w:b/>
          <w:bCs/>
          <w:sz w:val="56"/>
          <w:szCs w:val="56"/>
        </w:rPr>
        <w:t>13.30</w:t>
      </w:r>
    </w:p>
    <w:p w:rsidR="00BA018F" w:rsidRPr="00BA018F" w:rsidRDefault="00BA018F" w:rsidP="00C829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Ждёт обед вас, детвора. Подкрепиться всем пора!</w:t>
      </w:r>
    </w:p>
    <w:p w:rsidR="00C82913" w:rsidRPr="005A4B38" w:rsidRDefault="00BA018F" w:rsidP="00C8291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A018F">
        <w:rPr>
          <w:rFonts w:ascii="Times New Roman" w:hAnsi="Times New Roman" w:cs="Times New Roman"/>
          <w:b/>
          <w:bCs/>
          <w:sz w:val="56"/>
          <w:szCs w:val="56"/>
        </w:rPr>
        <w:t>14.00</w:t>
      </w:r>
    </w:p>
    <w:p w:rsidR="009100CC" w:rsidRDefault="009100CC" w:rsidP="00C8291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Подвели итоги дня, ждём вас завтра</w:t>
      </w:r>
      <w:r w:rsidR="00C82913">
        <w:rPr>
          <w:rFonts w:ascii="Times New Roman" w:hAnsi="Times New Roman" w:cs="Times New Roman"/>
          <w:b/>
          <w:bCs/>
          <w:i/>
          <w:iCs/>
          <w:sz w:val="36"/>
          <w:szCs w:val="36"/>
        </w:rPr>
        <w:t>,</w:t>
      </w:r>
      <w:r w:rsidRPr="00BA018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детвора</w:t>
      </w:r>
      <w:r w:rsidRPr="00BA018F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9100CC" w:rsidRPr="009100CC" w:rsidRDefault="009100CC" w:rsidP="009100CC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9100CC" w:rsidRPr="009100CC" w:rsidSect="009433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0C8C"/>
    <w:multiLevelType w:val="hybridMultilevel"/>
    <w:tmpl w:val="CFF6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62D"/>
    <w:multiLevelType w:val="hybridMultilevel"/>
    <w:tmpl w:val="65A00C4A"/>
    <w:lvl w:ilvl="0" w:tplc="04162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EE"/>
    <w:rsid w:val="00021D1B"/>
    <w:rsid w:val="0014722F"/>
    <w:rsid w:val="0017412D"/>
    <w:rsid w:val="002A132C"/>
    <w:rsid w:val="003939DA"/>
    <w:rsid w:val="003B3F84"/>
    <w:rsid w:val="003B721D"/>
    <w:rsid w:val="003E6F53"/>
    <w:rsid w:val="004F7DDF"/>
    <w:rsid w:val="005A4B38"/>
    <w:rsid w:val="006B4246"/>
    <w:rsid w:val="00724FA9"/>
    <w:rsid w:val="007B2ACB"/>
    <w:rsid w:val="00810B93"/>
    <w:rsid w:val="00830858"/>
    <w:rsid w:val="008E705C"/>
    <w:rsid w:val="009100CC"/>
    <w:rsid w:val="00932D6B"/>
    <w:rsid w:val="009433A2"/>
    <w:rsid w:val="009606D2"/>
    <w:rsid w:val="009C287E"/>
    <w:rsid w:val="00A15C62"/>
    <w:rsid w:val="00B73FF5"/>
    <w:rsid w:val="00BA018F"/>
    <w:rsid w:val="00BC3155"/>
    <w:rsid w:val="00C82913"/>
    <w:rsid w:val="00DF73EE"/>
    <w:rsid w:val="00E13C28"/>
    <w:rsid w:val="00E72FF2"/>
    <w:rsid w:val="00F47E0F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1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018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2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73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620948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283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1693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73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803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65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7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8361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83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6416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69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5" w:color="DCE0E7"/>
                            <w:left w:val="single" w:sz="6" w:space="23" w:color="DCE0E7"/>
                            <w:bottom w:val="single" w:sz="6" w:space="15" w:color="DCE0E7"/>
                            <w:right w:val="single" w:sz="6" w:space="23" w:color="DCE0E7"/>
                          </w:divBdr>
                          <w:divsChild>
                            <w:div w:id="9116243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remya_svobodnoe/" TargetMode="External"/><Relationship Id="rId13" Type="http://schemas.openxmlformats.org/officeDocument/2006/relationships/hyperlink" Target="https://pandia.ru/text/category/velosipe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andia.ru/text/category/vtorichnoe_sirmz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ozhatij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asketbol/" TargetMode="External"/><Relationship Id="rId10" Type="http://schemas.openxmlformats.org/officeDocument/2006/relationships/hyperlink" Target="https://pandia.ru/text/category/vovle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ll/" TargetMode="External"/><Relationship Id="rId14" Type="http://schemas.openxmlformats.org/officeDocument/2006/relationships/hyperlink" Target="https://pandia.ru/text/category/doma_kulmztu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7D94-CA7C-4C27-AD81-1B17E291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Кузьмин</dc:creator>
  <cp:keywords/>
  <dc:description/>
  <cp:lastModifiedBy>ученик</cp:lastModifiedBy>
  <cp:revision>24</cp:revision>
  <dcterms:created xsi:type="dcterms:W3CDTF">2023-02-28T13:37:00Z</dcterms:created>
  <dcterms:modified xsi:type="dcterms:W3CDTF">2023-05-16T06:02:00Z</dcterms:modified>
</cp:coreProperties>
</file>