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31" w:rsidRPr="003A5731" w:rsidRDefault="003A5731" w:rsidP="007818CF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Pr="003A5731">
        <w:rPr>
          <w:rFonts w:ascii="Times New Roman" w:hAnsi="Times New Roman"/>
        </w:rPr>
        <w:t>УТВЕРЖДЕН</w:t>
      </w:r>
    </w:p>
    <w:p w:rsidR="003A5731" w:rsidRDefault="003A5731" w:rsidP="007818CF">
      <w:pPr>
        <w:tabs>
          <w:tab w:val="left" w:pos="1440"/>
        </w:tabs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п</w:t>
      </w:r>
      <w:r w:rsidRPr="003A5731">
        <w:rPr>
          <w:rFonts w:ascii="Times New Roman" w:hAnsi="Times New Roman"/>
        </w:rPr>
        <w:t xml:space="preserve">риказом </w:t>
      </w:r>
      <w:r w:rsidR="007322DB">
        <w:rPr>
          <w:rFonts w:ascii="Times New Roman" w:hAnsi="Times New Roman"/>
        </w:rPr>
        <w:t>МБОУ «</w:t>
      </w:r>
      <w:proofErr w:type="spellStart"/>
      <w:r w:rsidR="007322DB">
        <w:rPr>
          <w:rFonts w:ascii="Times New Roman" w:hAnsi="Times New Roman"/>
        </w:rPr>
        <w:t>Новобуяновская</w:t>
      </w:r>
      <w:proofErr w:type="spellEnd"/>
      <w:r w:rsidR="007322DB">
        <w:rPr>
          <w:rFonts w:ascii="Times New Roman" w:hAnsi="Times New Roman"/>
        </w:rPr>
        <w:t xml:space="preserve"> СОШ»</w:t>
      </w:r>
    </w:p>
    <w:p w:rsidR="003A5731" w:rsidRPr="003A5731" w:rsidRDefault="003A5731" w:rsidP="007818CF">
      <w:pPr>
        <w:tabs>
          <w:tab w:val="left" w:pos="144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7322DB">
        <w:rPr>
          <w:rFonts w:ascii="Times New Roman" w:hAnsi="Times New Roman"/>
        </w:rPr>
        <w:t>от 01.09.2022 № 125</w:t>
      </w:r>
    </w:p>
    <w:p w:rsidR="003A5731" w:rsidRDefault="003A5731" w:rsidP="007C5B71">
      <w:pPr>
        <w:tabs>
          <w:tab w:val="left" w:pos="1440"/>
        </w:tabs>
        <w:jc w:val="center"/>
        <w:rPr>
          <w:rFonts w:ascii="Times New Roman" w:hAnsi="Times New Roman"/>
          <w:b/>
        </w:rPr>
      </w:pPr>
    </w:p>
    <w:p w:rsidR="003A5731" w:rsidRDefault="003A5731" w:rsidP="007C5B71">
      <w:pPr>
        <w:tabs>
          <w:tab w:val="left" w:pos="1440"/>
        </w:tabs>
        <w:jc w:val="center"/>
        <w:rPr>
          <w:rFonts w:ascii="Times New Roman" w:hAnsi="Times New Roman"/>
          <w:b/>
        </w:rPr>
      </w:pPr>
    </w:p>
    <w:p w:rsidR="007818CF" w:rsidRDefault="003A5731" w:rsidP="007818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5731">
        <w:rPr>
          <w:rFonts w:ascii="Times New Roman" w:hAnsi="Times New Roman"/>
          <w:b/>
          <w:sz w:val="32"/>
          <w:szCs w:val="32"/>
        </w:rPr>
        <w:t>Комплексный план мероприятий по безопасности дорожного движения и обучению мерам дорожной безопасности</w:t>
      </w:r>
    </w:p>
    <w:p w:rsidR="0076174C" w:rsidRPr="003A5731" w:rsidRDefault="003A5731" w:rsidP="007818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3A5731">
        <w:rPr>
          <w:rFonts w:ascii="Times New Roman" w:hAnsi="Times New Roman"/>
          <w:b/>
          <w:sz w:val="32"/>
          <w:szCs w:val="32"/>
        </w:rPr>
        <w:t xml:space="preserve"> в М</w:t>
      </w:r>
      <w:r w:rsidR="007322DB">
        <w:rPr>
          <w:rFonts w:ascii="Times New Roman" w:hAnsi="Times New Roman"/>
          <w:b/>
          <w:sz w:val="32"/>
          <w:szCs w:val="32"/>
        </w:rPr>
        <w:t>Б</w:t>
      </w:r>
      <w:r w:rsidRPr="003A5731">
        <w:rPr>
          <w:rFonts w:ascii="Times New Roman" w:hAnsi="Times New Roman"/>
          <w:b/>
          <w:sz w:val="32"/>
          <w:szCs w:val="32"/>
        </w:rPr>
        <w:t>ОУ «</w:t>
      </w:r>
      <w:proofErr w:type="spellStart"/>
      <w:r w:rsidR="007322DB">
        <w:rPr>
          <w:rFonts w:ascii="Times New Roman" w:hAnsi="Times New Roman"/>
          <w:b/>
          <w:sz w:val="32"/>
          <w:szCs w:val="32"/>
        </w:rPr>
        <w:t>Новобуяновская</w:t>
      </w:r>
      <w:proofErr w:type="spellEnd"/>
      <w:r w:rsidR="007322DB">
        <w:rPr>
          <w:rFonts w:ascii="Times New Roman" w:hAnsi="Times New Roman"/>
          <w:b/>
          <w:sz w:val="32"/>
          <w:szCs w:val="32"/>
        </w:rPr>
        <w:t xml:space="preserve"> СОШ</w:t>
      </w:r>
      <w:r w:rsidRPr="003A5731">
        <w:rPr>
          <w:rFonts w:ascii="Times New Roman" w:hAnsi="Times New Roman"/>
          <w:b/>
          <w:sz w:val="32"/>
          <w:szCs w:val="32"/>
        </w:rPr>
        <w:t>»</w:t>
      </w:r>
    </w:p>
    <w:p w:rsidR="003A5731" w:rsidRPr="003A5731" w:rsidRDefault="007322DB" w:rsidP="007818C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3A5731" w:rsidRPr="003A5731">
        <w:rPr>
          <w:rFonts w:ascii="Times New Roman" w:hAnsi="Times New Roman"/>
          <w:b/>
          <w:sz w:val="32"/>
          <w:szCs w:val="32"/>
        </w:rPr>
        <w:t>учебный год</w:t>
      </w:r>
    </w:p>
    <w:tbl>
      <w:tblPr>
        <w:tblpPr w:leftFromText="180" w:rightFromText="180" w:vertAnchor="text" w:horzAnchor="page" w:tblpX="1081" w:tblpY="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0"/>
        <w:gridCol w:w="1592"/>
        <w:gridCol w:w="1923"/>
      </w:tblGrid>
      <w:tr w:rsidR="0076174C" w:rsidTr="008C70ED">
        <w:trPr>
          <w:trHeight w:val="90"/>
        </w:trPr>
        <w:tc>
          <w:tcPr>
            <w:tcW w:w="6670" w:type="dxa"/>
          </w:tcPr>
          <w:p w:rsidR="0076174C" w:rsidRDefault="0076174C" w:rsidP="008C70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92" w:type="dxa"/>
          </w:tcPr>
          <w:p w:rsidR="0076174C" w:rsidRDefault="0076174C" w:rsidP="008C70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923" w:type="dxa"/>
          </w:tcPr>
          <w:p w:rsidR="0076174C" w:rsidRDefault="0076174C" w:rsidP="008C70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76174C" w:rsidTr="008C70ED">
        <w:trPr>
          <w:trHeight w:val="321"/>
        </w:trPr>
        <w:tc>
          <w:tcPr>
            <w:tcW w:w="6670" w:type="dxa"/>
          </w:tcPr>
          <w:p w:rsidR="0076174C" w:rsidRDefault="0076174C" w:rsidP="008C70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1592" w:type="dxa"/>
          </w:tcPr>
          <w:p w:rsidR="0076174C" w:rsidRDefault="0076174C" w:rsidP="008C70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23" w:type="dxa"/>
          </w:tcPr>
          <w:p w:rsidR="0076174C" w:rsidRDefault="0076174C" w:rsidP="008C70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6174C" w:rsidTr="008C70ED">
        <w:trPr>
          <w:trHeight w:val="3950"/>
        </w:trPr>
        <w:tc>
          <w:tcPr>
            <w:tcW w:w="6670" w:type="dxa"/>
          </w:tcPr>
          <w:p w:rsidR="0076174C" w:rsidRDefault="0076174C" w:rsidP="007617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Комплексное профилактическое мероприятие «Детская безопасность»:</w:t>
            </w:r>
          </w:p>
          <w:p w:rsidR="0076174C" w:rsidRDefault="0076174C" w:rsidP="0076174C">
            <w:pPr>
              <w:numPr>
                <w:ilvl w:val="1"/>
                <w:numId w:val="1"/>
              </w:numPr>
              <w:spacing w:after="0" w:line="240" w:lineRule="auto"/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«Возьми ребенка за руку»;</w:t>
            </w:r>
          </w:p>
          <w:p w:rsidR="0076174C" w:rsidRDefault="0076174C" w:rsidP="0076174C">
            <w:pPr>
              <w:numPr>
                <w:ilvl w:val="1"/>
                <w:numId w:val="1"/>
              </w:numPr>
              <w:spacing w:after="0" w:line="240" w:lineRule="auto"/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в первых классах родительские собрания по вопросам:</w:t>
            </w:r>
          </w:p>
          <w:p w:rsidR="0076174C" w:rsidRDefault="0076174C" w:rsidP="0076174C">
            <w:pPr>
              <w:ind w:leftChars="100" w:left="2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безопасного маршрута первоклассника с использованием Паспортов дорожной безопасности и с размещением схем безопасного движения в дневниках учащихся;</w:t>
            </w:r>
          </w:p>
          <w:p w:rsidR="0076174C" w:rsidRDefault="0076174C" w:rsidP="0076174C">
            <w:pPr>
              <w:ind w:leftChars="100" w:left="2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обязательного использования несовершеннолетними пешеходами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световозвращающих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элементов;</w:t>
            </w:r>
          </w:p>
          <w:p w:rsidR="0076174C" w:rsidRDefault="0076174C" w:rsidP="0076174C">
            <w:pPr>
              <w:ind w:leftChars="100" w:left="2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необходимости применения ремней безопасности и детских удерживающих устрой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ств пр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 перевозке детей в салоне автомобиля;</w:t>
            </w:r>
          </w:p>
          <w:p w:rsidR="0076174C" w:rsidRDefault="0076174C" w:rsidP="0076174C">
            <w:pPr>
              <w:ind w:leftChars="100" w:left="2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безопасной поездки на велосипеде, акцентируя внимание на недопустимости выезда велосипедистов, не достигших 14 лет, на дороги общественного пользования, с разъяснением требований законодательства по содержанию и воспитанию и возможных уголовно-правовых последствий в случае неисполнения родительских обязанностей;</w:t>
            </w:r>
          </w:p>
          <w:p w:rsidR="0076174C" w:rsidRDefault="0076174C" w:rsidP="0076174C">
            <w:pPr>
              <w:ind w:leftChars="100" w:left="2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недопустимости приобретения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мототехники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детям, не достигшим возраста 16 лет и не имеющим водительское удостоверение соответствующей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категории;</w:t>
            </w:r>
          </w:p>
          <w:p w:rsidR="0076174C" w:rsidRDefault="0076174C" w:rsidP="0076174C">
            <w:pPr>
              <w:numPr>
                <w:ilvl w:val="1"/>
                <w:numId w:val="1"/>
              </w:numPr>
              <w:spacing w:after="0" w:line="240" w:lineRule="auto"/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профилактических мероприятий с детьми, направленные на пропаганду соблюдения Правил дорожного движения, привитие и отработку практических навыков безопасного поведения на улице и дороге. На занятиях уделить особое внимание правилам поведения детей в автобусе, а также при ожидании «школьных» автобусов в местах остановок и при подходе к ним;</w:t>
            </w:r>
          </w:p>
          <w:p w:rsidR="0076174C" w:rsidRDefault="0076174C" w:rsidP="0076174C">
            <w:pPr>
              <w:numPr>
                <w:ilvl w:val="1"/>
                <w:numId w:val="1"/>
              </w:numPr>
              <w:spacing w:after="0" w:line="240" w:lineRule="auto"/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Практические занятия для обучающихся 1-4 классов  на тему «Мой безопасный маршрут в школу» с использованием Паспортов дорожной безопасности и с размещением схем безопасного движения в дневниках учащихся;</w:t>
            </w:r>
          </w:p>
          <w:p w:rsidR="0076174C" w:rsidRDefault="0076174C" w:rsidP="0076174C">
            <w:pPr>
              <w:numPr>
                <w:ilvl w:val="1"/>
                <w:numId w:val="1"/>
              </w:numPr>
              <w:spacing w:after="0" w:line="240" w:lineRule="auto"/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Единого урока по безопасности дорожного движения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6174C" w:rsidRDefault="007322DB" w:rsidP="003A5731">
            <w:pPr>
              <w:numPr>
                <w:ilvl w:val="1"/>
                <w:numId w:val="1"/>
              </w:numPr>
              <w:spacing w:after="0" w:line="240" w:lineRule="auto"/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 w:rsidR="0076174C">
              <w:rPr>
                <w:rFonts w:ascii="Times New Roman" w:hAnsi="Times New Roman"/>
                <w:sz w:val="26"/>
                <w:szCs w:val="26"/>
              </w:rPr>
              <w:t xml:space="preserve"> акции </w:t>
            </w:r>
            <w:r w:rsidR="0076174C">
              <w:rPr>
                <w:rFonts w:ascii="Times New Roman" w:hAnsi="Times New Roman"/>
                <w:b/>
                <w:bCs/>
                <w:sz w:val="26"/>
                <w:szCs w:val="26"/>
              </w:rPr>
              <w:t>«Родительский патруль!»</w:t>
            </w:r>
            <w:r w:rsidR="0076174C">
              <w:rPr>
                <w:rFonts w:ascii="Times New Roman" w:hAnsi="Times New Roman"/>
                <w:sz w:val="26"/>
                <w:szCs w:val="26"/>
              </w:rPr>
              <w:t xml:space="preserve">, направленной на выявление и профилактику правонарушений в области обеспечения безопасности дорожного движения, в т.ч. в части касающейся правил перевозки несовершеннолетних, соблюдения ПДД пешеходами, использования </w:t>
            </w:r>
            <w:proofErr w:type="spellStart"/>
            <w:r w:rsidR="0076174C">
              <w:rPr>
                <w:rFonts w:ascii="Times New Roman" w:hAnsi="Times New Roman"/>
                <w:sz w:val="26"/>
                <w:szCs w:val="26"/>
              </w:rPr>
              <w:t>световозвращающих</w:t>
            </w:r>
            <w:proofErr w:type="spellEnd"/>
            <w:r w:rsidR="0076174C">
              <w:rPr>
                <w:rFonts w:ascii="Times New Roman" w:hAnsi="Times New Roman"/>
                <w:sz w:val="26"/>
                <w:szCs w:val="26"/>
              </w:rPr>
              <w:t xml:space="preserve"> элементов.</w:t>
            </w:r>
          </w:p>
        </w:tc>
        <w:tc>
          <w:tcPr>
            <w:tcW w:w="1592" w:type="dxa"/>
          </w:tcPr>
          <w:p w:rsidR="0076174C" w:rsidRDefault="0076174C" w:rsidP="008C70E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6174C" w:rsidRDefault="0076174C" w:rsidP="008C70E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1923" w:type="dxa"/>
          </w:tcPr>
          <w:p w:rsidR="0076174C" w:rsidRDefault="0076174C" w:rsidP="008C70E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зам. по УВР;</w:t>
            </w:r>
          </w:p>
          <w:p w:rsidR="0076174C" w:rsidRDefault="0076174C" w:rsidP="008C70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0EDD" w:rsidRDefault="00260EDD" w:rsidP="00260ED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1081" w:tblpY="291"/>
        <w:tblOverlap w:val="never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0"/>
        <w:gridCol w:w="1592"/>
        <w:gridCol w:w="1923"/>
      </w:tblGrid>
      <w:tr w:rsidR="00260EDD" w:rsidTr="007C5B71">
        <w:trPr>
          <w:trHeight w:val="90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праздника «Посвящение первоклассников в пешеходы»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зам. по УВР;</w:t>
            </w:r>
          </w:p>
          <w:p w:rsidR="00260EDD" w:rsidRDefault="007322DB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вожатая</w:t>
            </w:r>
          </w:p>
        </w:tc>
      </w:tr>
      <w:tr w:rsidR="00260EDD" w:rsidTr="007C5B71">
        <w:trPr>
          <w:trHeight w:val="1433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Разработка бесед для вводного инструктажа на первом родительском собрании о причинах ДТП с участием детей, об ответственности родителей за нарушение, совершаемые детьми в области дорожного движения, по правилам движения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86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бесед по ПДД инспектором ГИБДД по пропаганде с выдачей памяток по ПДД обучающимся с 1-7 классы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1-7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1742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тестирования обучающихся 4-х, 5-х, 6-х, 7-х классов с целью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определения уровня знаний Правил дорожного движения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основ безопасности дорожного движения, а также тестирование педагогических работников, реализующих образовательные программы начального общего образования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4-7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260EDD" w:rsidTr="007C5B71">
        <w:trPr>
          <w:trHeight w:val="90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тестирования педагогических работников, реализующих образовательные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начального общего образования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 начальных классов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 1-4 классов;</w:t>
            </w:r>
          </w:p>
        </w:tc>
      </w:tr>
      <w:tr w:rsidR="00260EDD" w:rsidTr="007C5B71">
        <w:trPr>
          <w:trHeight w:val="656"/>
        </w:trPr>
        <w:tc>
          <w:tcPr>
            <w:tcW w:w="6670" w:type="dxa"/>
          </w:tcPr>
          <w:p w:rsidR="00260EDD" w:rsidRDefault="00260EDD" w:rsidP="007C5B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Оборудование уголков безопасности в кабинетах, 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по УВР;</w:t>
            </w:r>
          </w:p>
          <w:p w:rsidR="00260EDD" w:rsidRDefault="00260EDD" w:rsidP="007C5B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267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Октябрь</w:t>
            </w: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Занятие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световозвращающим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элементам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 по пропаганде ГИБДД</w:t>
            </w: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Беседа по профилактике дорожно-транспортного травматизма на тему «Правила перехода проезжей части. Безопасный маршрут от школы до дома». Выдача детям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световозращающих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элементов. 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распространения методической литературы, печатной продукции (буклеты, листовки) по обеспечению безопасности дорожного движения.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по УВР;</w:t>
            </w:r>
          </w:p>
          <w:p w:rsidR="00260EDD" w:rsidRDefault="007322DB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рук</w:t>
            </w: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подготовки информационных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писем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адрес ГИБДД проводимой работе по профилактике ДДТТ и обучению детей навыкам поведения на дороге.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бесед по ПДД инспектором ГИБДД по пропаганде с выдачей памяток по ПДД обучающимся с 1-7 классы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1-7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 подвижных игр по ПДД в начальной школе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 классы</w:t>
            </w:r>
          </w:p>
        </w:tc>
        <w:tc>
          <w:tcPr>
            <w:tcW w:w="1923" w:type="dxa"/>
          </w:tcPr>
          <w:p w:rsidR="00260EDD" w:rsidRDefault="007322DB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рук</w:t>
            </w:r>
            <w:r w:rsidR="00260ED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548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Инструктаж по БДД перед осенними  каникулами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260EDD" w:rsidTr="007C5B71">
        <w:trPr>
          <w:trHeight w:val="371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Ноябрь</w:t>
            </w: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 программу агитбригады «Светофор» и выступить среди своих школьников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629"/>
        </w:trPr>
        <w:tc>
          <w:tcPr>
            <w:tcW w:w="6670" w:type="dxa"/>
          </w:tcPr>
          <w:p w:rsidR="00260EDD" w:rsidRDefault="00260EDD" w:rsidP="007C5B71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Организация и проведение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  <w:lang w:val="ru-RU"/>
              </w:rPr>
              <w:t>проведение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val="ru-RU"/>
              </w:rPr>
              <w:t xml:space="preserve"> профилактической акции: «День памяти жертв ДТП»</w:t>
            </w:r>
          </w:p>
        </w:tc>
        <w:tc>
          <w:tcPr>
            <w:tcW w:w="1592" w:type="dxa"/>
          </w:tcPr>
          <w:p w:rsidR="00260EDD" w:rsidRDefault="00260EDD" w:rsidP="003A57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372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Декабрь</w:t>
            </w: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проведения бесед на родительские собрания о причинах ДТП с участием детей, об ответственности родителей за нарушение, совершаемые детьми в области дорожного движения, по правилам движения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проведение в начальных классах на родительских собраниях, посвященных профилактике безопасности дорожного движения и формированию в семье транспортной культуры «Будьте примером для детей в правильном поведении на дорогах».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Родительские собрания, в начальной школе посвященные профилактике ДТП и формированию в семье транспортной культуры «Будьте примером для детей в правильном поведении на дорогах»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260EDD" w:rsidTr="007C5B71">
        <w:trPr>
          <w:trHeight w:val="597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Инструктаж по правилам поведения на дороге в зимние каникулы.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260EDD" w:rsidTr="007C5B71">
        <w:trPr>
          <w:trHeight w:val="354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Январь</w:t>
            </w:r>
          </w:p>
        </w:tc>
      </w:tr>
      <w:tr w:rsidR="00260EDD" w:rsidTr="0076174C">
        <w:trPr>
          <w:trHeight w:val="721"/>
        </w:trPr>
        <w:tc>
          <w:tcPr>
            <w:tcW w:w="6670" w:type="dxa"/>
          </w:tcPr>
          <w:p w:rsidR="00260EDD" w:rsidRPr="0076174C" w:rsidRDefault="0076174C" w:rsidP="007C5B71">
            <w:pPr>
              <w:pStyle w:val="a3"/>
              <w:snapToGrid w:val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5C70CF">
              <w:rPr>
                <w:sz w:val="26"/>
                <w:szCs w:val="26"/>
                <w:lang w:val="ru-RU"/>
              </w:rPr>
              <w:t>Инструктаж</w:t>
            </w:r>
            <w:r w:rsidRPr="0076174C">
              <w:rPr>
                <w:sz w:val="26"/>
                <w:szCs w:val="26"/>
                <w:lang w:val="ru-RU"/>
              </w:rPr>
              <w:t>и</w:t>
            </w:r>
            <w:r w:rsidRPr="005C70CF">
              <w:rPr>
                <w:sz w:val="26"/>
                <w:szCs w:val="26"/>
                <w:lang w:val="ru-RU"/>
              </w:rPr>
              <w:t xml:space="preserve"> по правилам поведения на дороге в зимн</w:t>
            </w:r>
            <w:r w:rsidRPr="0076174C">
              <w:rPr>
                <w:sz w:val="26"/>
                <w:szCs w:val="26"/>
                <w:lang w:val="ru-RU"/>
              </w:rPr>
              <w:t>ее время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76174C" w:rsidTr="0076174C">
        <w:trPr>
          <w:trHeight w:val="721"/>
        </w:trPr>
        <w:tc>
          <w:tcPr>
            <w:tcW w:w="6670" w:type="dxa"/>
          </w:tcPr>
          <w:p w:rsidR="0076174C" w:rsidRPr="0076174C" w:rsidRDefault="0076174C" w:rsidP="008C70ED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76174C">
              <w:rPr>
                <w:sz w:val="26"/>
                <w:szCs w:val="26"/>
                <w:lang w:val="ru-RU"/>
              </w:rPr>
              <w:t>Актуализация информации по БДД на сайте школы</w:t>
            </w:r>
          </w:p>
        </w:tc>
        <w:tc>
          <w:tcPr>
            <w:tcW w:w="1592" w:type="dxa"/>
          </w:tcPr>
          <w:p w:rsidR="0076174C" w:rsidRPr="005C70CF" w:rsidRDefault="0076174C" w:rsidP="008C70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76174C" w:rsidRDefault="0076174C" w:rsidP="007617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70CF">
              <w:rPr>
                <w:rFonts w:ascii="Times New Roman" w:hAnsi="Times New Roman"/>
                <w:sz w:val="26"/>
                <w:szCs w:val="26"/>
              </w:rPr>
              <w:t>зам. по УВР;</w:t>
            </w:r>
          </w:p>
        </w:tc>
      </w:tr>
      <w:tr w:rsidR="00260EDD" w:rsidTr="007C5B71">
        <w:trPr>
          <w:trHeight w:val="324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Февраль</w:t>
            </w:r>
          </w:p>
        </w:tc>
      </w:tr>
      <w:tr w:rsidR="00260EDD" w:rsidTr="007C5B71">
        <w:trPr>
          <w:trHeight w:val="350"/>
        </w:trPr>
        <w:tc>
          <w:tcPr>
            <w:tcW w:w="6670" w:type="dxa"/>
          </w:tcPr>
          <w:p w:rsidR="00260EDD" w:rsidRDefault="00260EDD" w:rsidP="007C5B71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 среди учащихся 5-6 классов «Письмо водителю»</w:t>
            </w:r>
          </w:p>
          <w:p w:rsidR="00260EDD" w:rsidRDefault="00260EDD" w:rsidP="007C5B71">
            <w:pPr>
              <w:pStyle w:val="a3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 классы</w:t>
            </w:r>
          </w:p>
        </w:tc>
        <w:tc>
          <w:tcPr>
            <w:tcW w:w="1923" w:type="dxa"/>
          </w:tcPr>
          <w:p w:rsidR="00260EDD" w:rsidRDefault="007322DB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 рук</w:t>
            </w:r>
          </w:p>
        </w:tc>
      </w:tr>
      <w:tr w:rsidR="00260EDD" w:rsidTr="007C5B71">
        <w:trPr>
          <w:trHeight w:val="185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в начальных классах конкурса рисунков «Правила дорожного движения – наши верные друзья». Оформление из лучших рисунков выставку и провести экскурсию для детей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260EDD" w:rsidTr="007C5B71">
        <w:trPr>
          <w:trHeight w:val="283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Март</w:t>
            </w:r>
          </w:p>
        </w:tc>
      </w:tr>
      <w:tr w:rsidR="00260EDD" w:rsidTr="007C5B71">
        <w:trPr>
          <w:trHeight w:val="599"/>
        </w:trPr>
        <w:tc>
          <w:tcPr>
            <w:tcW w:w="6670" w:type="dxa"/>
          </w:tcPr>
          <w:p w:rsidR="00260EDD" w:rsidRDefault="00260EDD" w:rsidP="007C5B71">
            <w:pPr>
              <w:pStyle w:val="a3"/>
              <w:snapToGrid w:val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Общешкольные  родительские собрания  с привлечением инспектора ГИБДД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303"/>
        </w:trPr>
        <w:tc>
          <w:tcPr>
            <w:tcW w:w="6670" w:type="dxa"/>
          </w:tcPr>
          <w:p w:rsidR="00260EDD" w:rsidRDefault="00260EDD" w:rsidP="007C5B71">
            <w:pPr>
              <w:pStyle w:val="a3"/>
              <w:snapToGrid w:val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Организация </w:t>
            </w:r>
            <w:proofErr w:type="spellStart"/>
            <w:r>
              <w:rPr>
                <w:color w:val="000000"/>
                <w:sz w:val="26"/>
                <w:szCs w:val="26"/>
                <w:lang w:val="ru-RU"/>
              </w:rPr>
              <w:t>информационно-пропагандисткской</w:t>
            </w:r>
            <w:proofErr w:type="spellEnd"/>
            <w:r>
              <w:rPr>
                <w:color w:val="000000"/>
                <w:sz w:val="26"/>
                <w:szCs w:val="26"/>
                <w:lang w:val="ru-RU"/>
              </w:rPr>
              <w:t xml:space="preserve"> акции «</w:t>
            </w:r>
            <w:proofErr w:type="spellStart"/>
            <w:r>
              <w:rPr>
                <w:color w:val="000000"/>
                <w:sz w:val="26"/>
                <w:szCs w:val="26"/>
                <w:lang w:val="ru-RU"/>
              </w:rPr>
              <w:t>Автокресло-детям</w:t>
            </w:r>
            <w:proofErr w:type="spellEnd"/>
            <w:r>
              <w:rPr>
                <w:color w:val="000000"/>
                <w:sz w:val="26"/>
                <w:szCs w:val="26"/>
                <w:lang w:val="ru-RU"/>
              </w:rPr>
              <w:t>!»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1-5 класс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Д.С., 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260EDD" w:rsidTr="007C5B71">
        <w:trPr>
          <w:trHeight w:val="321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Апрель</w:t>
            </w:r>
          </w:p>
        </w:tc>
      </w:tr>
      <w:tr w:rsidR="00260EDD" w:rsidTr="007C5B71">
        <w:trPr>
          <w:trHeight w:val="84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профилактической акции «Письмо водителю»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334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Май</w:t>
            </w:r>
          </w:p>
        </w:tc>
      </w:tr>
      <w:tr w:rsidR="00260EDD" w:rsidTr="007C5B71">
        <w:trPr>
          <w:trHeight w:val="90"/>
        </w:trPr>
        <w:tc>
          <w:tcPr>
            <w:tcW w:w="6670" w:type="dxa"/>
          </w:tcPr>
          <w:p w:rsidR="00260EDD" w:rsidRDefault="00260EDD" w:rsidP="007C5B71">
            <w:pPr>
              <w:pStyle w:val="a3"/>
              <w:snapToGrid w:val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-RU" w:eastAsia="ru-RU"/>
              </w:rPr>
              <w:t>Соревнования  «Безопасное колесо»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1396"/>
        </w:trPr>
        <w:tc>
          <w:tcPr>
            <w:tcW w:w="6670" w:type="dxa"/>
          </w:tcPr>
          <w:p w:rsidR="00260EDD" w:rsidRDefault="00260EDD" w:rsidP="007C5B71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Профилактические мероприятия «Каникулы»</w:t>
            </w:r>
          </w:p>
          <w:p w:rsidR="00260EDD" w:rsidRDefault="00260EDD" w:rsidP="007C5B71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260EDD" w:rsidRDefault="00260EDD" w:rsidP="007C5B71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1-10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по УВР;</w:t>
            </w:r>
          </w:p>
          <w:p w:rsidR="00260EDD" w:rsidRDefault="00260EDD" w:rsidP="007C5B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 руководители</w:t>
            </w:r>
          </w:p>
        </w:tc>
      </w:tr>
      <w:tr w:rsidR="00260EDD" w:rsidTr="007C5B71">
        <w:trPr>
          <w:trHeight w:val="933"/>
        </w:trPr>
        <w:tc>
          <w:tcPr>
            <w:tcW w:w="6670" w:type="dxa"/>
          </w:tcPr>
          <w:p w:rsidR="00260EDD" w:rsidRDefault="00260EDD" w:rsidP="007C5B71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информационно-пропагандисткской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акции «Родительский патруль»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по УВР;</w:t>
            </w:r>
          </w:p>
          <w:p w:rsidR="00260EDD" w:rsidRDefault="00260EDD" w:rsidP="007C5B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 руководители</w:t>
            </w:r>
          </w:p>
        </w:tc>
      </w:tr>
      <w:tr w:rsidR="00646785" w:rsidTr="00646785">
        <w:trPr>
          <w:trHeight w:val="398"/>
        </w:trPr>
        <w:tc>
          <w:tcPr>
            <w:tcW w:w="10185" w:type="dxa"/>
            <w:gridSpan w:val="3"/>
          </w:tcPr>
          <w:p w:rsidR="00646785" w:rsidRDefault="00646785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67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Июнь, июль</w:t>
            </w:r>
          </w:p>
        </w:tc>
      </w:tr>
      <w:tr w:rsidR="00646785" w:rsidTr="007C5B71">
        <w:trPr>
          <w:trHeight w:val="933"/>
        </w:trPr>
        <w:tc>
          <w:tcPr>
            <w:tcW w:w="6670" w:type="dxa"/>
          </w:tcPr>
          <w:p w:rsidR="00646785" w:rsidRDefault="00646785" w:rsidP="007C5B71">
            <w:pPr>
              <w:spacing w:before="100" w:after="1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Анализ эффективности работы и планирование работы по профилактике ДДТТ на новый учебный год</w:t>
            </w:r>
          </w:p>
        </w:tc>
        <w:tc>
          <w:tcPr>
            <w:tcW w:w="1592" w:type="dxa"/>
          </w:tcPr>
          <w:p w:rsidR="00646785" w:rsidRDefault="00646785" w:rsidP="007C5B71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646785" w:rsidRDefault="00646785" w:rsidP="006467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по УВР;</w:t>
            </w:r>
          </w:p>
          <w:p w:rsidR="00646785" w:rsidRDefault="00646785" w:rsidP="006467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292"/>
        </w:trPr>
        <w:tc>
          <w:tcPr>
            <w:tcW w:w="10185" w:type="dxa"/>
            <w:gridSpan w:val="3"/>
          </w:tcPr>
          <w:p w:rsidR="00260EDD" w:rsidRDefault="00260EDD" w:rsidP="007C5B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Август</w:t>
            </w:r>
          </w:p>
        </w:tc>
      </w:tr>
      <w:tr w:rsidR="00260EDD" w:rsidTr="007C5B71">
        <w:trPr>
          <w:trHeight w:val="1380"/>
        </w:trPr>
        <w:tc>
          <w:tcPr>
            <w:tcW w:w="6670" w:type="dxa"/>
          </w:tcPr>
          <w:p w:rsidR="00260EDD" w:rsidRDefault="00260EDD" w:rsidP="007C5B71">
            <w:pPr>
              <w:spacing w:before="100" w:after="10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Актуализация паспорта дорожной безопасности и схемы безопасных маршрутов движения детей в школу и обратно, с определением «зон риска» связанных с детским дорожн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транспортным травматизмом.</w:t>
            </w:r>
          </w:p>
        </w:tc>
        <w:tc>
          <w:tcPr>
            <w:tcW w:w="1592" w:type="dxa"/>
          </w:tcPr>
          <w:p w:rsidR="00260EDD" w:rsidRDefault="00260EDD" w:rsidP="007C5B71">
            <w:pPr>
              <w:spacing w:before="100" w:after="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по УВР;</w:t>
            </w: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0EDD" w:rsidTr="007C5B71">
        <w:trPr>
          <w:trHeight w:val="312"/>
        </w:trPr>
        <w:tc>
          <w:tcPr>
            <w:tcW w:w="10185" w:type="dxa"/>
            <w:gridSpan w:val="3"/>
          </w:tcPr>
          <w:p w:rsidR="00260EDD" w:rsidRDefault="00260EDD" w:rsidP="007C5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Мероприятия, реализуемые в течение всего года</w:t>
            </w:r>
          </w:p>
        </w:tc>
      </w:tr>
      <w:tr w:rsidR="00260EDD" w:rsidTr="007C5B71">
        <w:trPr>
          <w:trHeight w:val="1434"/>
        </w:trPr>
        <w:tc>
          <w:tcPr>
            <w:tcW w:w="6670" w:type="dxa"/>
          </w:tcPr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Проведение инструктажей с учащимися по правилам поведения в транспорте, на проезжей части, во дворах;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Планирование и проведение мероприятий для месячника безопасности, недели ОБЖ; игровых программ по БДД для начальной школы.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Сотрудничество с инспекторами ГИБДД по пропаганде, совместное проведение массовых мероприятий по БДД.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Участие в школьных и районных конкурсах по безопасности дорожного движения.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Проведение уроков по БДД в рамках предметов ОБЖ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Проведение ежедневных «минуток безопасности», акцентируя внимание на погодные условия и особенности улично-дорожной сети.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Беседа с учащимися перед  каждыми каникулами на тему «Улица полна  опасностей и неожиданностей»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 Проведение тестирования по практическому владению учащимися навыками безопасного поведения на дорогах и в транспорте.  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 Выпуск тематической стенной газеты «Будь внимателен на дороге, пешеход!».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 Занятия по оказанию первой медицинской помощи.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11. Индивидуальные беседы с учащимися, находящимися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контроле, со старшеклассниками, имеющими мотоциклы, скутеры  в хозяйстве и их родителями по данной теме.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 Организация изучения Правил дорожного движения с детьми согласно Программе.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 Оформление  в школе уголков  по  безопасности дорожного движения.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 Проведение тематических утренников, викторин, игр, конкурсов, соревнований по ПДД.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 Ежемесячно отслеживать дорожно-транспортные происшествия в школе и по необходимости информировать департамент образования.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 Обеспечить проведение служебной проверки, результаты доводить до сведения заинтересованных служб по каждому факту ДТП с участием учащихся.</w:t>
            </w:r>
          </w:p>
          <w:p w:rsidR="00260EDD" w:rsidRDefault="00260EDD" w:rsidP="007C5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 Организация распространения методической литературы, печатной продукции (буклеты, листовки) по обеспечению безопасности дорожного движения.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92" w:type="dxa"/>
          </w:tcPr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1-11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1-4, 8, 10,11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4,5,6,7 </w:t>
            </w:r>
          </w:p>
        </w:tc>
        <w:tc>
          <w:tcPr>
            <w:tcW w:w="1923" w:type="dxa"/>
          </w:tcPr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5731" w:rsidRDefault="003A5731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ОБЖ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5731" w:rsidRDefault="003A5731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 информатики.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врач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 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0EDD" w:rsidRDefault="00260EDD" w:rsidP="007C5B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           </w:t>
            </w:r>
          </w:p>
        </w:tc>
      </w:tr>
    </w:tbl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7C5B71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___________________________</w:t>
      </w:r>
    </w:p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260EDD" w:rsidP="00260EDD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60EDD" w:rsidRDefault="00260EDD"/>
    <w:sectPr w:rsidR="00260EDD" w:rsidSect="00C5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6C5CA9"/>
    <w:multiLevelType w:val="multilevel"/>
    <w:tmpl w:val="E06C5CA9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6A7F59E8"/>
    <w:multiLevelType w:val="multilevel"/>
    <w:tmpl w:val="E06C5CA9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D67"/>
    <w:rsid w:val="00260EDD"/>
    <w:rsid w:val="002D0D67"/>
    <w:rsid w:val="003A5731"/>
    <w:rsid w:val="004417DC"/>
    <w:rsid w:val="00646785"/>
    <w:rsid w:val="007322DB"/>
    <w:rsid w:val="0076174C"/>
    <w:rsid w:val="007818CF"/>
    <w:rsid w:val="007C5B71"/>
    <w:rsid w:val="00931022"/>
    <w:rsid w:val="0097509C"/>
    <w:rsid w:val="00C532D0"/>
    <w:rsid w:val="00F8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D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EDD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7C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B7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5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D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EDD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7C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B7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5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компьютер учителя</cp:lastModifiedBy>
  <cp:revision>2</cp:revision>
  <dcterms:created xsi:type="dcterms:W3CDTF">2023-01-09T09:28:00Z</dcterms:created>
  <dcterms:modified xsi:type="dcterms:W3CDTF">2023-01-09T09:28:00Z</dcterms:modified>
</cp:coreProperties>
</file>