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BF" w:rsidRDefault="006B7E64" w:rsidP="003B3DBF">
      <w:pPr>
        <w:pStyle w:val="20"/>
        <w:shd w:val="clear" w:color="auto" w:fill="auto"/>
        <w:ind w:left="1843" w:right="2151" w:firstLine="0"/>
        <w:jc w:val="center"/>
        <w:rPr>
          <w:rStyle w:val="21"/>
          <w:b/>
          <w:u w:val="none"/>
        </w:rPr>
      </w:pPr>
      <w:r w:rsidRPr="006B7E64">
        <w:rPr>
          <w:rStyle w:val="21"/>
          <w:b/>
          <w:u w:val="none"/>
        </w:rPr>
        <w:t>Полож</w:t>
      </w:r>
      <w:r>
        <w:rPr>
          <w:rStyle w:val="21"/>
          <w:b/>
          <w:u w:val="none"/>
        </w:rPr>
        <w:t>ение</w:t>
      </w:r>
    </w:p>
    <w:p w:rsidR="006B7E64" w:rsidRPr="006B7E64" w:rsidRDefault="006B7E64" w:rsidP="003B3DBF">
      <w:pPr>
        <w:pStyle w:val="20"/>
        <w:shd w:val="clear" w:color="auto" w:fill="auto"/>
        <w:ind w:right="25" w:firstLine="0"/>
        <w:jc w:val="center"/>
        <w:rPr>
          <w:rStyle w:val="21"/>
          <w:b/>
          <w:u w:val="none"/>
        </w:rPr>
      </w:pPr>
      <w:r>
        <w:rPr>
          <w:rStyle w:val="21"/>
          <w:b/>
          <w:u w:val="none"/>
        </w:rPr>
        <w:t xml:space="preserve">о </w:t>
      </w:r>
      <w:r w:rsidR="00072893">
        <w:rPr>
          <w:rStyle w:val="21"/>
          <w:b/>
          <w:u w:val="none"/>
        </w:rPr>
        <w:t>муниципальном</w:t>
      </w:r>
      <w:r w:rsidR="00EF498C">
        <w:rPr>
          <w:rStyle w:val="21"/>
          <w:b/>
          <w:u w:val="none"/>
        </w:rPr>
        <w:t xml:space="preserve"> </w:t>
      </w:r>
      <w:r>
        <w:rPr>
          <w:rStyle w:val="21"/>
          <w:b/>
          <w:u w:val="none"/>
        </w:rPr>
        <w:t xml:space="preserve">конкурсе проектных и </w:t>
      </w:r>
      <w:r w:rsidR="003B3DBF">
        <w:rPr>
          <w:rStyle w:val="21"/>
          <w:b/>
          <w:u w:val="none"/>
        </w:rPr>
        <w:t>и</w:t>
      </w:r>
      <w:r>
        <w:rPr>
          <w:rStyle w:val="21"/>
          <w:b/>
          <w:u w:val="none"/>
        </w:rPr>
        <w:t>ссл</w:t>
      </w:r>
      <w:r w:rsidRPr="006B7E64">
        <w:rPr>
          <w:rStyle w:val="21"/>
          <w:b/>
          <w:u w:val="none"/>
        </w:rPr>
        <w:t>едовательских работ</w:t>
      </w:r>
      <w:r>
        <w:rPr>
          <w:rStyle w:val="21"/>
          <w:b/>
          <w:u w:val="none"/>
        </w:rPr>
        <w:t xml:space="preserve"> </w:t>
      </w:r>
      <w:r w:rsidR="00EF498C">
        <w:rPr>
          <w:rStyle w:val="21"/>
          <w:b/>
          <w:u w:val="none"/>
        </w:rPr>
        <w:t xml:space="preserve">учащихся школ и </w:t>
      </w:r>
      <w:r w:rsidR="00533208">
        <w:rPr>
          <w:rStyle w:val="21"/>
          <w:b/>
          <w:u w:val="none"/>
        </w:rPr>
        <w:t>студентов</w:t>
      </w:r>
      <w:r w:rsidR="00D0126D">
        <w:rPr>
          <w:rStyle w:val="21"/>
          <w:b/>
          <w:u w:val="none"/>
        </w:rPr>
        <w:t xml:space="preserve"> «Горизонты науки»</w:t>
      </w:r>
    </w:p>
    <w:p w:rsidR="00486E1A" w:rsidRDefault="00486E1A" w:rsidP="00486E1A">
      <w:pPr>
        <w:ind w:firstLine="567"/>
        <w:rPr>
          <w:rFonts w:ascii="Times New Roman" w:hAnsi="Times New Roman" w:cs="Times New Roman"/>
        </w:rPr>
      </w:pPr>
    </w:p>
    <w:p w:rsidR="00486E1A" w:rsidRDefault="00072893" w:rsidP="00486E1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Муниципальный</w:t>
      </w:r>
      <w:r w:rsidR="00EF498C">
        <w:rPr>
          <w:rFonts w:ascii="Times New Roman" w:hAnsi="Times New Roman" w:cs="Times New Roman"/>
        </w:rPr>
        <w:t xml:space="preserve"> к</w:t>
      </w:r>
      <w:r w:rsidR="00486E1A" w:rsidRPr="00486E1A">
        <w:rPr>
          <w:rFonts w:ascii="Times New Roman" w:hAnsi="Times New Roman" w:cs="Times New Roman"/>
        </w:rPr>
        <w:t xml:space="preserve">онкурс проектных и исследовательских работ </w:t>
      </w:r>
      <w:r w:rsidR="00EF498C">
        <w:rPr>
          <w:rFonts w:ascii="Times New Roman" w:hAnsi="Times New Roman" w:cs="Times New Roman"/>
        </w:rPr>
        <w:t xml:space="preserve">учащихся школ и </w:t>
      </w:r>
      <w:r w:rsidR="00EF498C" w:rsidRPr="00EF498C">
        <w:rPr>
          <w:rFonts w:ascii="Times New Roman" w:hAnsi="Times New Roman" w:cs="Times New Roman"/>
        </w:rPr>
        <w:t>студентов</w:t>
      </w:r>
      <w:r w:rsidR="00486E1A" w:rsidRPr="00486E1A">
        <w:rPr>
          <w:rFonts w:ascii="Times New Roman" w:hAnsi="Times New Roman" w:cs="Times New Roman"/>
        </w:rPr>
        <w:t xml:space="preserve"> </w:t>
      </w:r>
      <w:r w:rsidR="00523E95" w:rsidRPr="00523E95">
        <w:rPr>
          <w:rFonts w:ascii="Times New Roman" w:hAnsi="Times New Roman" w:cs="Times New Roman"/>
        </w:rPr>
        <w:t>«Горизонты науки»</w:t>
      </w:r>
      <w:r w:rsidR="00523E95">
        <w:rPr>
          <w:rFonts w:ascii="Times New Roman" w:hAnsi="Times New Roman" w:cs="Times New Roman"/>
          <w:b/>
        </w:rPr>
        <w:t xml:space="preserve"> </w:t>
      </w:r>
      <w:r w:rsidR="00211DF1" w:rsidRPr="00211DF1">
        <w:rPr>
          <w:rFonts w:ascii="Times New Roman" w:hAnsi="Times New Roman" w:cs="Times New Roman"/>
        </w:rPr>
        <w:t>(далее – Конкурс)</w:t>
      </w:r>
      <w:r w:rsidR="00211DF1">
        <w:rPr>
          <w:rFonts w:ascii="Times New Roman" w:hAnsi="Times New Roman" w:cs="Times New Roman"/>
          <w:b/>
        </w:rPr>
        <w:t xml:space="preserve"> </w:t>
      </w:r>
      <w:r w:rsidR="00486E1A" w:rsidRPr="00486E1A">
        <w:rPr>
          <w:rFonts w:ascii="Times New Roman" w:hAnsi="Times New Roman" w:cs="Times New Roman"/>
        </w:rPr>
        <w:t xml:space="preserve">проводится ежегодно </w:t>
      </w:r>
      <w:r w:rsidR="00486E1A">
        <w:rPr>
          <w:rFonts w:ascii="Times New Roman" w:hAnsi="Times New Roman" w:cs="Times New Roman"/>
        </w:rPr>
        <w:t>1 раз в год</w:t>
      </w:r>
      <w:r w:rsidR="00486E1A" w:rsidRPr="00486E1A">
        <w:rPr>
          <w:rFonts w:ascii="Times New Roman" w:hAnsi="Times New Roman" w:cs="Times New Roman"/>
        </w:rPr>
        <w:t>.</w:t>
      </w:r>
      <w:r w:rsidR="00C05B9E">
        <w:rPr>
          <w:rFonts w:ascii="Times New Roman" w:hAnsi="Times New Roman" w:cs="Times New Roman"/>
        </w:rPr>
        <w:t xml:space="preserve"> </w:t>
      </w:r>
      <w:r w:rsidR="00DC4A4C">
        <w:rPr>
          <w:rFonts w:ascii="Times New Roman" w:hAnsi="Times New Roman" w:cs="Times New Roman"/>
        </w:rPr>
        <w:t xml:space="preserve">Очный этап </w:t>
      </w:r>
      <w:r w:rsidR="00C05B9E">
        <w:rPr>
          <w:rFonts w:ascii="Times New Roman" w:hAnsi="Times New Roman" w:cs="Times New Roman"/>
        </w:rPr>
        <w:t>Конкурс</w:t>
      </w:r>
      <w:r w:rsidR="00DC4A4C">
        <w:rPr>
          <w:rFonts w:ascii="Times New Roman" w:hAnsi="Times New Roman" w:cs="Times New Roman"/>
        </w:rPr>
        <w:t>а</w:t>
      </w:r>
      <w:r w:rsidR="00C05B9E">
        <w:rPr>
          <w:rFonts w:ascii="Times New Roman" w:hAnsi="Times New Roman" w:cs="Times New Roman"/>
        </w:rPr>
        <w:t xml:space="preserve"> </w:t>
      </w:r>
      <w:r w:rsidR="00DC4A4C">
        <w:rPr>
          <w:rFonts w:ascii="Times New Roman" w:hAnsi="Times New Roman" w:cs="Times New Roman"/>
        </w:rPr>
        <w:t xml:space="preserve">проводится </w:t>
      </w:r>
      <w:r w:rsidR="00771403">
        <w:rPr>
          <w:rFonts w:ascii="Times New Roman" w:hAnsi="Times New Roman" w:cs="Times New Roman"/>
          <w:b/>
        </w:rPr>
        <w:t>16 мая</w:t>
      </w:r>
      <w:r w:rsidR="0058267D">
        <w:rPr>
          <w:rFonts w:ascii="Times New Roman" w:hAnsi="Times New Roman" w:cs="Times New Roman"/>
          <w:b/>
        </w:rPr>
        <w:t xml:space="preserve"> 202</w:t>
      </w:r>
      <w:r w:rsidR="00771403">
        <w:rPr>
          <w:rFonts w:ascii="Times New Roman" w:hAnsi="Times New Roman" w:cs="Times New Roman"/>
          <w:b/>
        </w:rPr>
        <w:t>3</w:t>
      </w:r>
      <w:r w:rsidR="00DC4A4C" w:rsidRPr="00DC4A4C">
        <w:rPr>
          <w:rFonts w:ascii="Times New Roman" w:hAnsi="Times New Roman" w:cs="Times New Roman"/>
          <w:b/>
        </w:rPr>
        <w:t xml:space="preserve"> года</w:t>
      </w:r>
      <w:r w:rsidR="00DC4A4C">
        <w:rPr>
          <w:rFonts w:ascii="Times New Roman" w:hAnsi="Times New Roman" w:cs="Times New Roman"/>
        </w:rPr>
        <w:t xml:space="preserve"> </w:t>
      </w:r>
      <w:r w:rsidR="00DC4A4C" w:rsidRPr="00DC4A4C">
        <w:rPr>
          <w:rFonts w:ascii="Times New Roman" w:hAnsi="Times New Roman" w:cs="Times New Roman"/>
          <w:bCs/>
          <w:color w:val="auto"/>
        </w:rPr>
        <w:t>с</w:t>
      </w:r>
      <w:r w:rsidR="00DC4A4C" w:rsidRPr="00DC4A4C">
        <w:rPr>
          <w:rFonts w:ascii="Times New Roman" w:hAnsi="Times New Roman" w:cs="Times New Roman"/>
          <w:color w:val="auto"/>
        </w:rPr>
        <w:t> </w:t>
      </w:r>
      <w:r w:rsidR="00DC4A4C" w:rsidRPr="00DC4A4C">
        <w:rPr>
          <w:rFonts w:ascii="Times New Roman" w:hAnsi="Times New Roman" w:cs="Times New Roman"/>
          <w:bCs/>
          <w:color w:val="auto"/>
        </w:rPr>
        <w:t>соблюдением</w:t>
      </w:r>
      <w:r w:rsidR="00DC4A4C" w:rsidRPr="00DC4A4C">
        <w:rPr>
          <w:rFonts w:ascii="Times New Roman" w:hAnsi="Times New Roman" w:cs="Times New Roman"/>
          <w:color w:val="auto"/>
        </w:rPr>
        <w:t> всех </w:t>
      </w:r>
      <w:r w:rsidR="00DC4A4C" w:rsidRPr="00DC4A4C">
        <w:rPr>
          <w:rFonts w:ascii="Times New Roman" w:hAnsi="Times New Roman" w:cs="Times New Roman"/>
          <w:bCs/>
          <w:color w:val="auto"/>
        </w:rPr>
        <w:t>санитарно</w:t>
      </w:r>
      <w:r w:rsidR="00DC4A4C" w:rsidRPr="00DC4A4C">
        <w:rPr>
          <w:rFonts w:ascii="Times New Roman" w:hAnsi="Times New Roman" w:cs="Times New Roman"/>
          <w:color w:val="auto"/>
        </w:rPr>
        <w:t>-</w:t>
      </w:r>
      <w:r w:rsidR="00DC4A4C" w:rsidRPr="00DC4A4C">
        <w:rPr>
          <w:rFonts w:ascii="Times New Roman" w:hAnsi="Times New Roman" w:cs="Times New Roman"/>
        </w:rPr>
        <w:t xml:space="preserve">гигиенических мер.  </w:t>
      </w:r>
    </w:p>
    <w:p w:rsidR="00211DF1" w:rsidRPr="00486E1A" w:rsidRDefault="00211DF1" w:rsidP="00486E1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</w:t>
      </w:r>
      <w:r w:rsidRPr="00211DF1">
        <w:rPr>
          <w:rFonts w:ascii="Times New Roman" w:hAnsi="Times New Roman" w:cs="Times New Roman"/>
        </w:rPr>
        <w:t xml:space="preserve"> посвящен Году педагога и наставника в России и </w:t>
      </w:r>
      <w:r>
        <w:rPr>
          <w:rFonts w:ascii="Times New Roman" w:hAnsi="Times New Roman" w:cs="Times New Roman"/>
        </w:rPr>
        <w:t>Десятилетию науки и технологий</w:t>
      </w:r>
      <w:r w:rsidRPr="00211DF1">
        <w:rPr>
          <w:rFonts w:ascii="Times New Roman" w:hAnsi="Times New Roman" w:cs="Times New Roman"/>
        </w:rPr>
        <w:t>.</w:t>
      </w:r>
    </w:p>
    <w:p w:rsidR="00486E1A" w:rsidRPr="00486E1A" w:rsidRDefault="003B4B19" w:rsidP="00EF498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Организаторами К</w:t>
      </w:r>
      <w:r w:rsidR="00486E1A" w:rsidRPr="00486E1A">
        <w:rPr>
          <w:rFonts w:ascii="Times New Roman" w:hAnsi="Times New Roman" w:cs="Times New Roman"/>
        </w:rPr>
        <w:t>онкурса</w:t>
      </w:r>
      <w:r w:rsidR="00486E1A">
        <w:rPr>
          <w:rFonts w:ascii="Times New Roman" w:hAnsi="Times New Roman" w:cs="Times New Roman"/>
        </w:rPr>
        <w:t xml:space="preserve"> являе</w:t>
      </w:r>
      <w:r w:rsidR="00486E1A" w:rsidRPr="00486E1A">
        <w:rPr>
          <w:rFonts w:ascii="Times New Roman" w:hAnsi="Times New Roman" w:cs="Times New Roman"/>
        </w:rPr>
        <w:t xml:space="preserve">тся администрация </w:t>
      </w:r>
      <w:r w:rsidR="00EF498C">
        <w:rPr>
          <w:rFonts w:ascii="Times New Roman" w:hAnsi="Times New Roman" w:cs="Times New Roman"/>
        </w:rPr>
        <w:t xml:space="preserve">Мариинско-Посадского технологического </w:t>
      </w:r>
      <w:r w:rsidR="00486E1A">
        <w:rPr>
          <w:rFonts w:ascii="Times New Roman" w:hAnsi="Times New Roman" w:cs="Times New Roman"/>
        </w:rPr>
        <w:t>техникума</w:t>
      </w:r>
      <w:r w:rsidR="00EF498C">
        <w:rPr>
          <w:rFonts w:ascii="Times New Roman" w:hAnsi="Times New Roman" w:cs="Times New Roman"/>
        </w:rPr>
        <w:t xml:space="preserve"> Минобразования Чувашии.</w:t>
      </w:r>
    </w:p>
    <w:p w:rsidR="00486E1A" w:rsidRPr="00486E1A" w:rsidRDefault="00486E1A" w:rsidP="00486E1A">
      <w:pPr>
        <w:pStyle w:val="20"/>
        <w:shd w:val="clear" w:color="auto" w:fill="auto"/>
        <w:ind w:firstLine="567"/>
        <w:rPr>
          <w:rStyle w:val="21"/>
          <w:b/>
        </w:rPr>
      </w:pPr>
    </w:p>
    <w:p w:rsidR="00DF3C71" w:rsidRPr="00297412" w:rsidRDefault="006B7E64">
      <w:pPr>
        <w:pStyle w:val="20"/>
        <w:shd w:val="clear" w:color="auto" w:fill="auto"/>
        <w:ind w:left="4300" w:firstLine="0"/>
        <w:rPr>
          <w:b/>
        </w:rPr>
      </w:pPr>
      <w:r w:rsidRPr="00297412">
        <w:rPr>
          <w:rStyle w:val="21"/>
          <w:b/>
          <w:u w:val="none"/>
        </w:rPr>
        <w:t>Цель</w:t>
      </w:r>
      <w:r w:rsidR="003B4B19">
        <w:rPr>
          <w:rStyle w:val="21"/>
          <w:b/>
          <w:u w:val="none"/>
        </w:rPr>
        <w:t xml:space="preserve"> К</w:t>
      </w:r>
      <w:r w:rsidR="008E31BF" w:rsidRPr="00297412">
        <w:rPr>
          <w:rStyle w:val="21"/>
          <w:b/>
          <w:u w:val="none"/>
        </w:rPr>
        <w:t>онкурса:</w:t>
      </w:r>
    </w:p>
    <w:p w:rsidR="006B7E64" w:rsidRDefault="004E788E" w:rsidP="00141331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6B7E64">
        <w:rPr>
          <w:rFonts w:ascii="Times New Roman" w:hAnsi="Times New Roman"/>
        </w:rPr>
        <w:t xml:space="preserve">ктивизация познавательной деятельности </w:t>
      </w:r>
      <w:r w:rsidR="00EF498C">
        <w:rPr>
          <w:rFonts w:ascii="Times New Roman" w:hAnsi="Times New Roman"/>
        </w:rPr>
        <w:t xml:space="preserve">учащихся и </w:t>
      </w:r>
      <w:r w:rsidR="00486E1A">
        <w:rPr>
          <w:rFonts w:ascii="Times New Roman" w:hAnsi="Times New Roman"/>
        </w:rPr>
        <w:t>студентов</w:t>
      </w:r>
      <w:r w:rsidR="006B7E64">
        <w:rPr>
          <w:rFonts w:ascii="Times New Roman" w:hAnsi="Times New Roman"/>
        </w:rPr>
        <w:t xml:space="preserve">, создание условий для проявления </w:t>
      </w:r>
      <w:r w:rsidR="00EF498C">
        <w:rPr>
          <w:rFonts w:ascii="Times New Roman" w:hAnsi="Times New Roman"/>
        </w:rPr>
        <w:t>творческих</w:t>
      </w:r>
      <w:r w:rsidR="00010CCE">
        <w:rPr>
          <w:rFonts w:ascii="Times New Roman" w:hAnsi="Times New Roman"/>
        </w:rPr>
        <w:t xml:space="preserve"> способностей</w:t>
      </w:r>
      <w:r w:rsidR="006B7E64">
        <w:rPr>
          <w:rFonts w:ascii="Times New Roman" w:hAnsi="Times New Roman"/>
        </w:rPr>
        <w:t xml:space="preserve"> и выявления одарённых </w:t>
      </w:r>
      <w:r w:rsidR="00C05B9E">
        <w:rPr>
          <w:rFonts w:ascii="Times New Roman" w:hAnsi="Times New Roman"/>
        </w:rPr>
        <w:t>обучающихся</w:t>
      </w:r>
      <w:r w:rsidR="006B7E64">
        <w:rPr>
          <w:rFonts w:ascii="Times New Roman" w:hAnsi="Times New Roman"/>
        </w:rPr>
        <w:t>.</w:t>
      </w:r>
    </w:p>
    <w:p w:rsidR="00DF3C71" w:rsidRPr="00297412" w:rsidRDefault="003B4B19">
      <w:pPr>
        <w:pStyle w:val="20"/>
        <w:shd w:val="clear" w:color="auto" w:fill="auto"/>
        <w:ind w:left="4220" w:firstLine="0"/>
        <w:rPr>
          <w:b/>
        </w:rPr>
      </w:pPr>
      <w:r>
        <w:rPr>
          <w:rStyle w:val="21"/>
          <w:b/>
          <w:u w:val="none"/>
        </w:rPr>
        <w:t>Задачи К</w:t>
      </w:r>
      <w:r w:rsidR="008E31BF" w:rsidRPr="00297412">
        <w:rPr>
          <w:rStyle w:val="21"/>
          <w:b/>
          <w:u w:val="none"/>
        </w:rPr>
        <w:t>онкурса:</w:t>
      </w:r>
    </w:p>
    <w:p w:rsidR="006B7E64" w:rsidRDefault="006B7E64" w:rsidP="006B7E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привлечение </w:t>
      </w:r>
      <w:r w:rsidR="00C05B9E" w:rsidRPr="00C05B9E">
        <w:rPr>
          <w:rFonts w:ascii="Times New Roman" w:hAnsi="Times New Roman"/>
        </w:rPr>
        <w:t>учащихся школ и</w:t>
      </w:r>
      <w:r w:rsidR="00C05B9E">
        <w:rPr>
          <w:rFonts w:ascii="Times New Roman" w:hAnsi="Times New Roman"/>
        </w:rPr>
        <w:t xml:space="preserve"> студентов </w:t>
      </w:r>
      <w:r w:rsidR="00533208">
        <w:rPr>
          <w:rFonts w:ascii="Times New Roman" w:hAnsi="Times New Roman"/>
        </w:rPr>
        <w:t>техникума</w:t>
      </w:r>
      <w:r>
        <w:rPr>
          <w:rFonts w:ascii="Times New Roman" w:hAnsi="Times New Roman"/>
        </w:rPr>
        <w:t xml:space="preserve"> к исследовательской и творческой проектной деятельности в различных областях знаний, содействие развитию интеллектуальных способностей, реализации познавательных интересов </w:t>
      </w:r>
      <w:r w:rsidR="00C05B9E">
        <w:rPr>
          <w:rFonts w:ascii="Times New Roman" w:hAnsi="Times New Roman"/>
        </w:rPr>
        <w:t xml:space="preserve">учащихся и </w:t>
      </w:r>
      <w:r w:rsidR="00533208">
        <w:rPr>
          <w:rFonts w:ascii="Times New Roman" w:hAnsi="Times New Roman"/>
        </w:rPr>
        <w:t>студентов</w:t>
      </w:r>
      <w:r>
        <w:rPr>
          <w:rFonts w:ascii="Times New Roman" w:hAnsi="Times New Roman"/>
        </w:rPr>
        <w:t>, формированию навыков и умений логического и творческого мышления, необходимых в решении исследовательских задач;</w:t>
      </w:r>
    </w:p>
    <w:p w:rsidR="006B7E64" w:rsidRDefault="006B7E64" w:rsidP="006B7E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выявление </w:t>
      </w:r>
      <w:r w:rsidR="00533208">
        <w:rPr>
          <w:rFonts w:ascii="Times New Roman" w:hAnsi="Times New Roman"/>
        </w:rPr>
        <w:t>об</w:t>
      </w:r>
      <w:r>
        <w:rPr>
          <w:rFonts w:ascii="Times New Roman" w:hAnsi="Times New Roman"/>
        </w:rPr>
        <w:t>уча</w:t>
      </w:r>
      <w:r w:rsidR="00533208">
        <w:rPr>
          <w:rFonts w:ascii="Times New Roman" w:hAnsi="Times New Roman"/>
        </w:rPr>
        <w:t>ю</w:t>
      </w:r>
      <w:r>
        <w:rPr>
          <w:rFonts w:ascii="Times New Roman" w:hAnsi="Times New Roman"/>
        </w:rPr>
        <w:t>щихся, способных к оригинальному, нестандартному решению задач в различных областях знаний;</w:t>
      </w:r>
    </w:p>
    <w:p w:rsidR="006B7E64" w:rsidRDefault="00533208" w:rsidP="006B7E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научно-</w:t>
      </w:r>
      <w:r w:rsidR="006B7E64">
        <w:rPr>
          <w:rFonts w:ascii="Times New Roman" w:hAnsi="Times New Roman"/>
        </w:rPr>
        <w:t xml:space="preserve">познавательного отношения к окружающей действительности, развитие мотивации </w:t>
      </w:r>
      <w:r>
        <w:rPr>
          <w:rFonts w:ascii="Times New Roman" w:hAnsi="Times New Roman"/>
        </w:rPr>
        <w:t>обучающихся</w:t>
      </w:r>
      <w:r w:rsidR="006B7E64">
        <w:rPr>
          <w:rFonts w:ascii="Times New Roman" w:hAnsi="Times New Roman"/>
        </w:rPr>
        <w:t xml:space="preserve"> к самопознанию, самообразованию и саморазвитию.</w:t>
      </w:r>
    </w:p>
    <w:p w:rsidR="00DF3C71" w:rsidRPr="008D5413" w:rsidRDefault="003B4B19">
      <w:pPr>
        <w:pStyle w:val="20"/>
        <w:shd w:val="clear" w:color="auto" w:fill="auto"/>
        <w:ind w:left="4040" w:firstLine="0"/>
        <w:rPr>
          <w:b/>
        </w:rPr>
      </w:pPr>
      <w:r>
        <w:rPr>
          <w:rStyle w:val="21"/>
          <w:b/>
          <w:u w:val="none"/>
        </w:rPr>
        <w:t>Участники К</w:t>
      </w:r>
      <w:r w:rsidR="008E31BF" w:rsidRPr="008D5413">
        <w:rPr>
          <w:rStyle w:val="21"/>
          <w:b/>
          <w:u w:val="none"/>
        </w:rPr>
        <w:t>онкурса:</w:t>
      </w:r>
    </w:p>
    <w:p w:rsidR="00DF3C71" w:rsidRDefault="003B4B19" w:rsidP="00141331">
      <w:pPr>
        <w:pStyle w:val="20"/>
        <w:shd w:val="clear" w:color="auto" w:fill="auto"/>
        <w:ind w:firstLine="567"/>
        <w:jc w:val="both"/>
      </w:pPr>
      <w:r>
        <w:t>В К</w:t>
      </w:r>
      <w:r w:rsidR="008E31BF">
        <w:t xml:space="preserve">онкурсе могут принимать участие </w:t>
      </w:r>
      <w:r w:rsidR="00C05B9E">
        <w:t>учащиеся школ 12-17</w:t>
      </w:r>
      <w:r w:rsidR="00C05B9E" w:rsidRPr="00C05B9E">
        <w:t xml:space="preserve">-летнего возраста </w:t>
      </w:r>
      <w:r w:rsidR="00C05B9E">
        <w:t xml:space="preserve">и </w:t>
      </w:r>
      <w:r w:rsidR="00533208">
        <w:t>студенты</w:t>
      </w:r>
      <w:r w:rsidR="008E31BF">
        <w:t xml:space="preserve">, работающие индивидуально </w:t>
      </w:r>
      <w:r>
        <w:t>или коллективно. Все участники К</w:t>
      </w:r>
      <w:r w:rsidR="008E31BF">
        <w:t>онкурса</w:t>
      </w:r>
      <w:r w:rsidR="006B7E64">
        <w:t xml:space="preserve"> делятся на возрастные группы: </w:t>
      </w:r>
    </w:p>
    <w:p w:rsidR="00C05B9E" w:rsidRDefault="00C05B9E" w:rsidP="00141331">
      <w:pPr>
        <w:pStyle w:val="20"/>
        <w:shd w:val="clear" w:color="auto" w:fill="auto"/>
        <w:ind w:firstLine="851"/>
      </w:pPr>
      <w:r>
        <w:t>Учащиеся</w:t>
      </w:r>
    </w:p>
    <w:p w:rsidR="005C46CC" w:rsidRPr="005C46CC" w:rsidRDefault="005C46CC" w:rsidP="00141331">
      <w:pPr>
        <w:pStyle w:val="20"/>
        <w:ind w:firstLine="851"/>
      </w:pPr>
      <w:r w:rsidRPr="005C46CC">
        <w:t>6-8 классы</w:t>
      </w:r>
    </w:p>
    <w:p w:rsidR="005C46CC" w:rsidRPr="005C46CC" w:rsidRDefault="005C46CC" w:rsidP="00141331">
      <w:pPr>
        <w:pStyle w:val="20"/>
        <w:ind w:firstLine="851"/>
      </w:pPr>
      <w:r w:rsidRPr="005C46CC">
        <w:t>9-11 классы</w:t>
      </w:r>
    </w:p>
    <w:p w:rsidR="006B7E64" w:rsidRDefault="00C05B9E" w:rsidP="00141331">
      <w:pPr>
        <w:pStyle w:val="20"/>
        <w:shd w:val="clear" w:color="auto" w:fill="auto"/>
        <w:ind w:firstLine="851"/>
      </w:pPr>
      <w:r>
        <w:t>Студенты</w:t>
      </w:r>
    </w:p>
    <w:p w:rsidR="00C05B9E" w:rsidRDefault="00C05B9E" w:rsidP="00141331">
      <w:pPr>
        <w:pStyle w:val="20"/>
        <w:shd w:val="clear" w:color="auto" w:fill="auto"/>
        <w:ind w:firstLine="851"/>
      </w:pPr>
      <w:r>
        <w:t>1 курс</w:t>
      </w:r>
    </w:p>
    <w:p w:rsidR="00C05B9E" w:rsidRDefault="00C05B9E" w:rsidP="00141331">
      <w:pPr>
        <w:pStyle w:val="20"/>
        <w:shd w:val="clear" w:color="auto" w:fill="auto"/>
        <w:ind w:firstLine="851"/>
      </w:pPr>
      <w:r>
        <w:t>2 курс и старше</w:t>
      </w:r>
    </w:p>
    <w:p w:rsidR="00061E32" w:rsidRPr="00061E32" w:rsidRDefault="00061E32" w:rsidP="003B4B19">
      <w:pPr>
        <w:pStyle w:val="20"/>
        <w:ind w:firstLine="567"/>
        <w:jc w:val="both"/>
      </w:pPr>
      <w:r w:rsidRPr="00061E32">
        <w:t xml:space="preserve">Для участия в </w:t>
      </w:r>
      <w:r w:rsidR="003B4B19">
        <w:t>К</w:t>
      </w:r>
      <w:r>
        <w:t>онкурсе</w:t>
      </w:r>
      <w:r w:rsidRPr="00061E32">
        <w:t xml:space="preserve"> необходимо в срок </w:t>
      </w:r>
      <w:r w:rsidRPr="00061E32">
        <w:rPr>
          <w:b/>
        </w:rPr>
        <w:t xml:space="preserve">до </w:t>
      </w:r>
      <w:r w:rsidR="00211DF1">
        <w:rPr>
          <w:b/>
        </w:rPr>
        <w:t>15</w:t>
      </w:r>
      <w:r w:rsidRPr="00061E32">
        <w:rPr>
          <w:b/>
        </w:rPr>
        <w:t xml:space="preserve"> </w:t>
      </w:r>
      <w:r w:rsidR="00211DF1">
        <w:rPr>
          <w:b/>
        </w:rPr>
        <w:t>мая 2023</w:t>
      </w:r>
      <w:r w:rsidRPr="00061E32">
        <w:rPr>
          <w:b/>
        </w:rPr>
        <w:t xml:space="preserve"> года</w:t>
      </w:r>
      <w:r w:rsidRPr="00061E32">
        <w:t xml:space="preserve"> включительно представить по электронному адресу: </w:t>
      </w:r>
      <w:hyperlink r:id="rId7" w:history="1">
        <w:r w:rsidR="00BC36E4" w:rsidRPr="00E6465D">
          <w:rPr>
            <w:rStyle w:val="a7"/>
          </w:rPr>
          <w:t>karpuninapolina@mail.ru</w:t>
        </w:r>
      </w:hyperlink>
      <w:bookmarkStart w:id="0" w:name="_GoBack"/>
      <w:bookmarkEnd w:id="0"/>
      <w:r>
        <w:t>:</w:t>
      </w:r>
      <w:r w:rsidRPr="00061E32">
        <w:t xml:space="preserve"> </w:t>
      </w:r>
    </w:p>
    <w:p w:rsidR="00061E32" w:rsidRPr="00061E32" w:rsidRDefault="00061E32" w:rsidP="00141331">
      <w:pPr>
        <w:pStyle w:val="20"/>
        <w:ind w:firstLine="567"/>
      </w:pPr>
      <w:r w:rsidRPr="00061E32">
        <w:t>- заявку</w:t>
      </w:r>
      <w:r>
        <w:t xml:space="preserve"> (приложение 1)</w:t>
      </w:r>
      <w:r w:rsidRPr="00061E32">
        <w:t>;</w:t>
      </w:r>
    </w:p>
    <w:p w:rsidR="00061E32" w:rsidRDefault="00061E32" w:rsidP="003B4B19">
      <w:pPr>
        <w:pStyle w:val="20"/>
        <w:ind w:firstLine="567"/>
        <w:jc w:val="both"/>
      </w:pPr>
      <w:r w:rsidRPr="00061E32">
        <w:t xml:space="preserve">- </w:t>
      </w:r>
      <w:r>
        <w:t xml:space="preserve">исследовательскую работу/ проект </w:t>
      </w:r>
      <w:r w:rsidRPr="00061E32">
        <w:t>в электронном виде, озаглавить по фамилии и инициалам автора (</w:t>
      </w:r>
      <w:r w:rsidRPr="00061E32">
        <w:rPr>
          <w:i/>
        </w:rPr>
        <w:t>Пример: Иванова А.И</w:t>
      </w:r>
      <w:r w:rsidRPr="00061E32">
        <w:t>.</w:t>
      </w:r>
      <w:r w:rsidRPr="00061E32">
        <w:rPr>
          <w:i/>
        </w:rPr>
        <w:t>)</w:t>
      </w:r>
      <w:r w:rsidRPr="00061E32">
        <w:t xml:space="preserve">. </w:t>
      </w:r>
    </w:p>
    <w:p w:rsidR="00061E32" w:rsidRPr="00061E32" w:rsidRDefault="00061E32" w:rsidP="00141331">
      <w:pPr>
        <w:pStyle w:val="20"/>
        <w:ind w:firstLine="567"/>
      </w:pPr>
      <w:r w:rsidRPr="00061E32">
        <w:t>Т</w:t>
      </w:r>
      <w:r>
        <w:t>елефон для справок 89279968579</w:t>
      </w:r>
      <w:r w:rsidRPr="00061E32">
        <w:t xml:space="preserve"> – </w:t>
      </w:r>
      <w:r>
        <w:t>методист Темченко Елена Павловна</w:t>
      </w:r>
      <w:r w:rsidRPr="00061E32">
        <w:t>.</w:t>
      </w:r>
    </w:p>
    <w:p w:rsidR="00061E32" w:rsidRPr="00061E32" w:rsidRDefault="00061E32" w:rsidP="00061E32">
      <w:pPr>
        <w:pStyle w:val="20"/>
        <w:ind w:left="580" w:firstLine="0"/>
      </w:pPr>
    </w:p>
    <w:p w:rsidR="00DF3C71" w:rsidRPr="008D5413" w:rsidRDefault="008E31BF">
      <w:pPr>
        <w:pStyle w:val="20"/>
        <w:shd w:val="clear" w:color="auto" w:fill="auto"/>
        <w:ind w:left="2700" w:firstLine="0"/>
        <w:rPr>
          <w:b/>
        </w:rPr>
      </w:pPr>
      <w:r w:rsidRPr="008D5413">
        <w:rPr>
          <w:rStyle w:val="21"/>
          <w:b/>
          <w:u w:val="none"/>
        </w:rPr>
        <w:t>Требования для оформления конкурсных работ</w:t>
      </w:r>
    </w:p>
    <w:p w:rsidR="00DF3C71" w:rsidRDefault="00DB0615" w:rsidP="00141331">
      <w:pPr>
        <w:pStyle w:val="20"/>
        <w:numPr>
          <w:ilvl w:val="0"/>
          <w:numId w:val="3"/>
        </w:numPr>
        <w:shd w:val="clear" w:color="auto" w:fill="auto"/>
        <w:tabs>
          <w:tab w:val="left" w:pos="1158"/>
        </w:tabs>
        <w:ind w:firstLine="567"/>
        <w:jc w:val="both"/>
      </w:pPr>
      <w:r>
        <w:t>Текст работы должен быть напечатан.</w:t>
      </w:r>
    </w:p>
    <w:p w:rsidR="00DF3C71" w:rsidRDefault="008E31BF" w:rsidP="00141331">
      <w:pPr>
        <w:pStyle w:val="20"/>
        <w:numPr>
          <w:ilvl w:val="0"/>
          <w:numId w:val="3"/>
        </w:numPr>
        <w:shd w:val="clear" w:color="auto" w:fill="auto"/>
        <w:tabs>
          <w:tab w:val="left" w:pos="1158"/>
        </w:tabs>
        <w:ind w:right="4820" w:firstLine="567"/>
      </w:pPr>
      <w:r>
        <w:t>Печ</w:t>
      </w:r>
      <w:r w:rsidR="00DB0615">
        <w:t xml:space="preserve">атная работа должна содержать:  титульный лист </w:t>
      </w:r>
    </w:p>
    <w:p w:rsidR="0063220D" w:rsidRDefault="0063220D" w:rsidP="00141331">
      <w:pPr>
        <w:pStyle w:val="20"/>
        <w:shd w:val="clear" w:color="auto" w:fill="auto"/>
        <w:ind w:right="5060" w:firstLine="567"/>
      </w:pPr>
      <w:r>
        <w:t>аннотация</w:t>
      </w:r>
    </w:p>
    <w:p w:rsidR="008D5413" w:rsidRDefault="008E31BF" w:rsidP="00141331">
      <w:pPr>
        <w:pStyle w:val="20"/>
        <w:shd w:val="clear" w:color="auto" w:fill="auto"/>
        <w:ind w:right="5060" w:firstLine="567"/>
      </w:pPr>
      <w:r>
        <w:t xml:space="preserve">оглавление  </w:t>
      </w:r>
    </w:p>
    <w:p w:rsidR="008D5413" w:rsidRDefault="008E31BF" w:rsidP="00141331">
      <w:pPr>
        <w:pStyle w:val="20"/>
        <w:shd w:val="clear" w:color="auto" w:fill="auto"/>
        <w:ind w:right="5060" w:firstLine="567"/>
      </w:pPr>
      <w:r>
        <w:t xml:space="preserve">введение </w:t>
      </w:r>
    </w:p>
    <w:p w:rsidR="008D5413" w:rsidRDefault="008E31BF" w:rsidP="00141331">
      <w:pPr>
        <w:pStyle w:val="20"/>
        <w:shd w:val="clear" w:color="auto" w:fill="auto"/>
        <w:ind w:right="5060" w:firstLine="567"/>
      </w:pPr>
      <w:r>
        <w:t xml:space="preserve">описание </w:t>
      </w:r>
      <w:r w:rsidR="008D5413">
        <w:t>р</w:t>
      </w:r>
      <w:r>
        <w:t xml:space="preserve">аботы </w:t>
      </w:r>
      <w:r w:rsidR="00DB0615">
        <w:t xml:space="preserve"> </w:t>
      </w:r>
    </w:p>
    <w:p w:rsidR="00DF3C71" w:rsidRDefault="00DB0615" w:rsidP="00141331">
      <w:pPr>
        <w:pStyle w:val="20"/>
        <w:shd w:val="clear" w:color="auto" w:fill="auto"/>
        <w:ind w:right="5060" w:firstLine="567"/>
      </w:pPr>
      <w:r>
        <w:t xml:space="preserve">выводы </w:t>
      </w:r>
    </w:p>
    <w:p w:rsidR="00DF3C71" w:rsidRDefault="008E31BF" w:rsidP="00141331">
      <w:pPr>
        <w:pStyle w:val="20"/>
        <w:shd w:val="clear" w:color="auto" w:fill="auto"/>
        <w:ind w:firstLine="567"/>
      </w:pPr>
      <w:r>
        <w:lastRenderedPageBreak/>
        <w:t>список используемой литературы</w:t>
      </w:r>
    </w:p>
    <w:p w:rsidR="00DF3C71" w:rsidRDefault="008E31BF" w:rsidP="00141331">
      <w:pPr>
        <w:pStyle w:val="20"/>
        <w:shd w:val="clear" w:color="auto" w:fill="auto"/>
        <w:ind w:firstLine="567"/>
      </w:pPr>
      <w:r>
        <w:t xml:space="preserve">приложения </w:t>
      </w:r>
      <w:r w:rsidR="00010CCE">
        <w:t>(если есть)</w:t>
      </w:r>
    </w:p>
    <w:p w:rsidR="00533208" w:rsidRDefault="008E31BF" w:rsidP="00141331">
      <w:pPr>
        <w:pStyle w:val="20"/>
        <w:numPr>
          <w:ilvl w:val="0"/>
          <w:numId w:val="3"/>
        </w:numPr>
        <w:shd w:val="clear" w:color="auto" w:fill="auto"/>
        <w:tabs>
          <w:tab w:val="left" w:pos="826"/>
        </w:tabs>
        <w:ind w:firstLine="567"/>
        <w:jc w:val="both"/>
      </w:pPr>
      <w:r>
        <w:t xml:space="preserve">Титульный лист работы должен содержать следующие данные: </w:t>
      </w:r>
    </w:p>
    <w:p w:rsidR="00DF3C71" w:rsidRDefault="008E31BF" w:rsidP="00141331">
      <w:pPr>
        <w:pStyle w:val="20"/>
        <w:shd w:val="clear" w:color="auto" w:fill="auto"/>
        <w:tabs>
          <w:tab w:val="left" w:pos="826"/>
        </w:tabs>
        <w:ind w:firstLine="567"/>
        <w:jc w:val="both"/>
      </w:pPr>
      <w:r>
        <w:t>название работы</w:t>
      </w:r>
    </w:p>
    <w:p w:rsidR="00DF3C71" w:rsidRDefault="008E31BF" w:rsidP="00141331">
      <w:pPr>
        <w:pStyle w:val="20"/>
        <w:shd w:val="clear" w:color="auto" w:fill="auto"/>
        <w:ind w:right="25" w:firstLine="567"/>
        <w:jc w:val="both"/>
      </w:pPr>
      <w:r>
        <w:t>фамилия, им</w:t>
      </w:r>
      <w:r w:rsidR="00DB0615">
        <w:t>я и отчество автора полностью</w:t>
      </w:r>
      <w:r w:rsidR="00533208">
        <w:t>,</w:t>
      </w:r>
      <w:r w:rsidR="00DB0615">
        <w:t xml:space="preserve"> </w:t>
      </w:r>
      <w:r w:rsidR="00533208">
        <w:t>группа</w:t>
      </w:r>
      <w:r w:rsidR="00C05B9E">
        <w:t xml:space="preserve"> (класс)</w:t>
      </w:r>
      <w:r w:rsidR="00533208">
        <w:t>, профессия</w:t>
      </w:r>
      <w:r w:rsidR="00010CCE">
        <w:t>/ специальность</w:t>
      </w:r>
      <w:r w:rsidR="00DB0615">
        <w:t xml:space="preserve"> </w:t>
      </w:r>
      <w:r w:rsidR="00DA52C7">
        <w:t>(школа)</w:t>
      </w:r>
    </w:p>
    <w:p w:rsidR="00DF3C71" w:rsidRDefault="008E31BF" w:rsidP="00141331">
      <w:pPr>
        <w:pStyle w:val="20"/>
        <w:shd w:val="clear" w:color="auto" w:fill="auto"/>
        <w:ind w:right="25" w:firstLine="567"/>
        <w:jc w:val="both"/>
      </w:pPr>
      <w:r>
        <w:t xml:space="preserve">фамилия, имя, отчество, должность руководителей </w:t>
      </w:r>
      <w:r w:rsidR="00DB0615">
        <w:t>проекта</w:t>
      </w:r>
      <w:r w:rsidR="00DA52C7">
        <w:t>,</w:t>
      </w:r>
      <w:r w:rsidR="00DB0615">
        <w:t xml:space="preserve"> год выполнения работы </w:t>
      </w:r>
    </w:p>
    <w:p w:rsidR="00504B61" w:rsidRDefault="0063220D" w:rsidP="00141331">
      <w:pPr>
        <w:pStyle w:val="20"/>
        <w:shd w:val="clear" w:color="auto" w:fill="auto"/>
        <w:tabs>
          <w:tab w:val="left" w:pos="769"/>
        </w:tabs>
        <w:ind w:firstLine="567"/>
        <w:jc w:val="both"/>
      </w:pPr>
      <w:r>
        <w:rPr>
          <w:b/>
        </w:rPr>
        <w:t>Конкурсная работа</w:t>
      </w:r>
      <w:r>
        <w:t xml:space="preserve"> должна</w:t>
      </w:r>
      <w:r w:rsidR="008E31BF">
        <w:t xml:space="preserve"> иметь объём не более </w:t>
      </w:r>
      <w:r w:rsidR="00010CCE">
        <w:t>15</w:t>
      </w:r>
      <w:r w:rsidR="008E31BF">
        <w:t xml:space="preserve"> машинописных страниц, </w:t>
      </w:r>
      <w:r w:rsidR="00010CCE">
        <w:t>количество страниц приложения</w:t>
      </w:r>
      <w:r w:rsidR="00DB0615">
        <w:t xml:space="preserve"> не ограничивается.</w:t>
      </w:r>
      <w:r w:rsidR="008E31BF">
        <w:t xml:space="preserve"> Текст должен быть оформлен в формате </w:t>
      </w:r>
      <w:r w:rsidR="008E31BF">
        <w:rPr>
          <w:lang w:val="en-US" w:eastAsia="en-US" w:bidi="en-US"/>
        </w:rPr>
        <w:t>Word</w:t>
      </w:r>
      <w:r w:rsidR="008E31BF" w:rsidRPr="008E31BF">
        <w:rPr>
          <w:lang w:eastAsia="en-US" w:bidi="en-US"/>
        </w:rPr>
        <w:t xml:space="preserve">, </w:t>
      </w:r>
      <w:r w:rsidR="008E31BF">
        <w:t xml:space="preserve">напечатан шрифтом </w:t>
      </w:r>
      <w:r w:rsidR="008E31BF">
        <w:rPr>
          <w:lang w:val="en-US" w:eastAsia="en-US" w:bidi="en-US"/>
        </w:rPr>
        <w:t>Times</w:t>
      </w:r>
      <w:r w:rsidR="008E31BF" w:rsidRPr="008E31BF">
        <w:rPr>
          <w:lang w:eastAsia="en-US" w:bidi="en-US"/>
        </w:rPr>
        <w:t xml:space="preserve"> </w:t>
      </w:r>
      <w:r w:rsidR="008E31BF">
        <w:rPr>
          <w:lang w:val="en-US" w:eastAsia="en-US" w:bidi="en-US"/>
        </w:rPr>
        <w:t>New</w:t>
      </w:r>
      <w:r w:rsidR="008E31BF" w:rsidRPr="008E31BF">
        <w:rPr>
          <w:lang w:eastAsia="en-US" w:bidi="en-US"/>
        </w:rPr>
        <w:t xml:space="preserve"> </w:t>
      </w:r>
      <w:r w:rsidR="008E31BF">
        <w:rPr>
          <w:lang w:val="en-US" w:eastAsia="en-US" w:bidi="en-US"/>
        </w:rPr>
        <w:t>Roman</w:t>
      </w:r>
      <w:r w:rsidR="008E31BF" w:rsidRPr="008E31BF">
        <w:rPr>
          <w:lang w:eastAsia="en-US" w:bidi="en-US"/>
        </w:rPr>
        <w:t xml:space="preserve"> </w:t>
      </w:r>
      <w:r w:rsidR="00533208">
        <w:t>размером шрифта 12</w:t>
      </w:r>
      <w:r w:rsidR="008E31BF">
        <w:t xml:space="preserve">, </w:t>
      </w:r>
      <w:r w:rsidR="00533208">
        <w:t>интервал полуторный</w:t>
      </w:r>
      <w:r w:rsidR="00504B61">
        <w:t>, выравнивание по ширине</w:t>
      </w:r>
      <w:r w:rsidR="008E31BF">
        <w:t>.</w:t>
      </w:r>
    </w:p>
    <w:p w:rsidR="00504B61" w:rsidRPr="0063220D" w:rsidRDefault="00504B61" w:rsidP="00141331">
      <w:pPr>
        <w:ind w:firstLine="567"/>
        <w:jc w:val="both"/>
        <w:rPr>
          <w:rFonts w:ascii="Times New Roman" w:hAnsi="Times New Roman"/>
        </w:rPr>
      </w:pPr>
      <w:r w:rsidRPr="0063220D">
        <w:rPr>
          <w:rFonts w:ascii="Times New Roman" w:hAnsi="Times New Roman"/>
        </w:rPr>
        <w:t xml:space="preserve">Следует использовать стандартные размеры полей: левое – 3 см; правое – 1,5 см; верхнее – </w:t>
      </w:r>
      <w:smartTag w:uri="urn:schemas-microsoft-com:office:smarttags" w:element="metricconverter">
        <w:smartTagPr>
          <w:attr w:name="ProductID" w:val="2 см"/>
        </w:smartTagPr>
        <w:r w:rsidRPr="0063220D">
          <w:rPr>
            <w:rFonts w:ascii="Times New Roman" w:hAnsi="Times New Roman"/>
          </w:rPr>
          <w:t>2 см</w:t>
        </w:r>
      </w:smartTag>
      <w:r w:rsidRPr="0063220D">
        <w:rPr>
          <w:rFonts w:ascii="Times New Roman" w:hAnsi="Times New Roman"/>
        </w:rPr>
        <w:t xml:space="preserve">; нижнее – </w:t>
      </w:r>
      <w:smartTag w:uri="urn:schemas-microsoft-com:office:smarttags" w:element="metricconverter">
        <w:smartTagPr>
          <w:attr w:name="ProductID" w:val="2 см"/>
        </w:smartTagPr>
        <w:r w:rsidRPr="0063220D">
          <w:rPr>
            <w:rFonts w:ascii="Times New Roman" w:hAnsi="Times New Roman"/>
          </w:rPr>
          <w:t>2 см</w:t>
        </w:r>
      </w:smartTag>
      <w:r w:rsidRPr="0063220D">
        <w:rPr>
          <w:rFonts w:ascii="Times New Roman" w:hAnsi="Times New Roman"/>
        </w:rPr>
        <w:t>.</w:t>
      </w:r>
    </w:p>
    <w:p w:rsidR="00F47541" w:rsidRDefault="0063220D" w:rsidP="00141331">
      <w:pPr>
        <w:pStyle w:val="20"/>
        <w:tabs>
          <w:tab w:val="left" w:pos="769"/>
        </w:tabs>
        <w:ind w:firstLine="567"/>
        <w:jc w:val="both"/>
      </w:pPr>
      <w:r w:rsidRPr="0063220D">
        <w:rPr>
          <w:b/>
        </w:rPr>
        <w:t>Аннотация</w:t>
      </w:r>
      <w:r>
        <w:t xml:space="preserve"> </w:t>
      </w:r>
      <w:r w:rsidR="00806834">
        <w:t>должна содержать 3-4 предложения, в которых кратко указывается, какой проблеме посвящается работа, какие вопросы раскрывает, кому может быть полезна</w:t>
      </w:r>
      <w:r>
        <w:t>.</w:t>
      </w:r>
    </w:p>
    <w:p w:rsidR="0063220D" w:rsidRDefault="00141331" w:rsidP="00141331">
      <w:pPr>
        <w:pStyle w:val="20"/>
        <w:tabs>
          <w:tab w:val="left" w:pos="769"/>
        </w:tabs>
        <w:ind w:firstLine="567"/>
        <w:jc w:val="both"/>
      </w:pPr>
      <w:r>
        <w:t>Содержание включает</w:t>
      </w:r>
      <w:r w:rsidR="0063220D">
        <w:t xml:space="preserve"> все составные части документа, идущие после него. Содержание должно быть вынесено на отдельную страницу, как и любой другой структурный элемент.</w:t>
      </w:r>
    </w:p>
    <w:p w:rsidR="0063220D" w:rsidRPr="00806834" w:rsidRDefault="0063220D" w:rsidP="00141331">
      <w:pPr>
        <w:pStyle w:val="20"/>
        <w:tabs>
          <w:tab w:val="left" w:pos="769"/>
        </w:tabs>
        <w:ind w:firstLine="567"/>
        <w:jc w:val="both"/>
        <w:rPr>
          <w:b/>
        </w:rPr>
      </w:pPr>
      <w:r w:rsidRPr="00806834">
        <w:rPr>
          <w:b/>
        </w:rPr>
        <w:t>Введение:</w:t>
      </w:r>
    </w:p>
    <w:p w:rsidR="0063220D" w:rsidRDefault="0063220D" w:rsidP="00141331">
      <w:pPr>
        <w:pStyle w:val="20"/>
        <w:tabs>
          <w:tab w:val="left" w:pos="769"/>
        </w:tabs>
        <w:ind w:firstLine="567"/>
        <w:jc w:val="both"/>
      </w:pPr>
      <w:r>
        <w:t xml:space="preserve">обосновывается выбор темы и ее актуальность; </w:t>
      </w:r>
    </w:p>
    <w:p w:rsidR="0063220D" w:rsidRDefault="0063220D" w:rsidP="00141331">
      <w:pPr>
        <w:pStyle w:val="20"/>
        <w:tabs>
          <w:tab w:val="left" w:pos="769"/>
        </w:tabs>
        <w:ind w:firstLine="567"/>
        <w:jc w:val="both"/>
      </w:pPr>
      <w:r>
        <w:t xml:space="preserve">определяется объект и предмет исследования, формулируются цели, определяются задачи и методы исследования; </w:t>
      </w:r>
    </w:p>
    <w:p w:rsidR="0063220D" w:rsidRDefault="0063220D" w:rsidP="00141331">
      <w:pPr>
        <w:pStyle w:val="20"/>
        <w:tabs>
          <w:tab w:val="left" w:pos="769"/>
        </w:tabs>
        <w:ind w:firstLine="567"/>
        <w:jc w:val="both"/>
      </w:pPr>
      <w:r>
        <w:t xml:space="preserve">описывается новизна и практическая значимость работы; </w:t>
      </w:r>
    </w:p>
    <w:p w:rsidR="0063220D" w:rsidRDefault="0063220D" w:rsidP="00141331">
      <w:pPr>
        <w:pStyle w:val="20"/>
        <w:tabs>
          <w:tab w:val="left" w:pos="769"/>
        </w:tabs>
        <w:ind w:firstLine="567"/>
        <w:jc w:val="both"/>
      </w:pPr>
      <w:r>
        <w:t xml:space="preserve">определяется план исследования и кратко характеризуются основные разделы </w:t>
      </w:r>
      <w:r w:rsidR="00010CCE">
        <w:t>исследовательской работы/ проекта</w:t>
      </w:r>
      <w:r>
        <w:t xml:space="preserve">; </w:t>
      </w:r>
    </w:p>
    <w:p w:rsidR="0063220D" w:rsidRDefault="0063220D" w:rsidP="00141331">
      <w:pPr>
        <w:pStyle w:val="20"/>
        <w:tabs>
          <w:tab w:val="left" w:pos="769"/>
        </w:tabs>
        <w:ind w:firstLine="567"/>
        <w:jc w:val="both"/>
      </w:pPr>
      <w:r>
        <w:t xml:space="preserve">объем введения не должен превышать двух страниц. </w:t>
      </w:r>
    </w:p>
    <w:p w:rsidR="0063220D" w:rsidRDefault="0063220D" w:rsidP="00141331">
      <w:pPr>
        <w:pStyle w:val="20"/>
        <w:tabs>
          <w:tab w:val="left" w:pos="769"/>
        </w:tabs>
        <w:ind w:firstLine="567"/>
        <w:jc w:val="both"/>
      </w:pPr>
      <w:r w:rsidRPr="00806834">
        <w:rPr>
          <w:b/>
        </w:rPr>
        <w:t>Основная часть</w:t>
      </w:r>
      <w:r>
        <w:t xml:space="preserve"> текстового документа, как правило, разбиваетс</w:t>
      </w:r>
      <w:r w:rsidR="00010CCE">
        <w:t>я на два, три или более раздела</w:t>
      </w:r>
      <w:r>
        <w:t>, которым присваиваются порядковые номера. Разделы основной части могут быть разделены на подразделы, которые имеют нумерацию в пределах раздела.</w:t>
      </w:r>
    </w:p>
    <w:p w:rsidR="0063220D" w:rsidRDefault="0063220D" w:rsidP="00141331">
      <w:pPr>
        <w:pStyle w:val="20"/>
        <w:tabs>
          <w:tab w:val="left" w:pos="769"/>
        </w:tabs>
        <w:ind w:firstLine="567"/>
        <w:jc w:val="both"/>
      </w:pPr>
      <w:r w:rsidRPr="00806834">
        <w:rPr>
          <w:b/>
        </w:rPr>
        <w:t>Заключение</w:t>
      </w:r>
      <w:r>
        <w:t xml:space="preserve"> – кратко формулируются основные полученные результаты, делаются выводы о степени достижения определенной во введении цели и поставленных задач, а также, где это возможно, даются практические рекомендации и оценка технико-экономической эффективности их внедрения или научной и социальной значимости работы. Объем заключения к проекту и науч</w:t>
      </w:r>
      <w:r w:rsidR="00016948">
        <w:t>но-исследовательской работе – 1-</w:t>
      </w:r>
      <w:r>
        <w:t>2 страницы.</w:t>
      </w:r>
    </w:p>
    <w:p w:rsidR="0063220D" w:rsidRDefault="0063220D" w:rsidP="00141331">
      <w:pPr>
        <w:pStyle w:val="20"/>
        <w:tabs>
          <w:tab w:val="left" w:pos="769"/>
        </w:tabs>
        <w:ind w:firstLine="567"/>
        <w:jc w:val="both"/>
      </w:pPr>
      <w:r w:rsidRPr="00806834">
        <w:rPr>
          <w:b/>
        </w:rPr>
        <w:t>Список литературных источников</w:t>
      </w:r>
      <w:r>
        <w:t xml:space="preserve"> оформляется в алфавитном порядке и содержит сведения об источниках, использованных в процессе исследования, проектирования.</w:t>
      </w:r>
    </w:p>
    <w:p w:rsidR="0063220D" w:rsidRDefault="0063220D" w:rsidP="00141331">
      <w:pPr>
        <w:pStyle w:val="20"/>
        <w:tabs>
          <w:tab w:val="left" w:pos="769"/>
        </w:tabs>
        <w:ind w:firstLine="567"/>
        <w:jc w:val="both"/>
      </w:pPr>
      <w:r w:rsidRPr="00806834">
        <w:rPr>
          <w:b/>
        </w:rPr>
        <w:t>Приложения</w:t>
      </w:r>
      <w:r>
        <w:t xml:space="preserve"> – выносятся данные, являющиеся осново</w:t>
      </w:r>
      <w:r w:rsidR="00B75BEF">
        <w:t>й для проектирования, картогра</w:t>
      </w:r>
      <w:r>
        <w:t>фические, статистические, справочные данные, листинги (распечатки) разра</w:t>
      </w:r>
      <w:r w:rsidR="00806834">
        <w:t>ботанных программ, дополни</w:t>
      </w:r>
      <w:r>
        <w:t>тельные иллюстрации</w:t>
      </w:r>
      <w:r w:rsidR="00016948">
        <w:t xml:space="preserve"> и другое</w:t>
      </w:r>
      <w:r>
        <w:t>.</w:t>
      </w:r>
    </w:p>
    <w:p w:rsidR="00D07F1E" w:rsidRPr="00F9603A" w:rsidRDefault="003B4B19" w:rsidP="00D07F1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проведения К</w:t>
      </w:r>
      <w:r w:rsidR="00D07F1E" w:rsidRPr="00F9603A">
        <w:rPr>
          <w:rFonts w:ascii="Times New Roman" w:hAnsi="Times New Roman"/>
          <w:b/>
        </w:rPr>
        <w:t>онкурса</w:t>
      </w:r>
    </w:p>
    <w:p w:rsidR="00D07F1E" w:rsidRDefault="00D07F1E" w:rsidP="00141331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Регла</w:t>
      </w:r>
      <w:r w:rsidR="003B4B19">
        <w:rPr>
          <w:rFonts w:ascii="Times New Roman" w:hAnsi="Times New Roman"/>
        </w:rPr>
        <w:t>мент выступления участников на К</w:t>
      </w:r>
      <w:r>
        <w:rPr>
          <w:rFonts w:ascii="Times New Roman" w:hAnsi="Times New Roman"/>
        </w:rPr>
        <w:t xml:space="preserve">онкурсе включает доклад, демонстрацию результатов наблюдений (экспериментов, проектирования, творчества), ответы участников на вопросы жюри и не превышает в целом </w:t>
      </w:r>
      <w:r w:rsidRPr="00DF1673">
        <w:rPr>
          <w:rFonts w:ascii="Times New Roman" w:hAnsi="Times New Roman"/>
          <w:b/>
        </w:rPr>
        <w:t>7 минут</w:t>
      </w:r>
      <w:r>
        <w:rPr>
          <w:rFonts w:ascii="Times New Roman" w:hAnsi="Times New Roman"/>
        </w:rPr>
        <w:t xml:space="preserve"> (независимо от числа участников, выполнявших работу).</w:t>
      </w:r>
    </w:p>
    <w:p w:rsidR="00D07F1E" w:rsidRDefault="00217AEF" w:rsidP="00141331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К</w:t>
      </w:r>
      <w:r w:rsidR="00533208">
        <w:rPr>
          <w:rFonts w:ascii="Times New Roman" w:hAnsi="Times New Roman"/>
        </w:rPr>
        <w:t>онкурс</w:t>
      </w:r>
      <w:r w:rsidR="00D07F1E">
        <w:rPr>
          <w:rFonts w:ascii="Times New Roman" w:hAnsi="Times New Roman"/>
        </w:rPr>
        <w:t xml:space="preserve"> представляются работы, выполненные самостоятельно и индивидуально, либо коллективом авторов не более 2 человек. При защите коллективной работы каждый из авторов выступает и </w:t>
      </w:r>
      <w:r w:rsidR="00533208">
        <w:rPr>
          <w:rFonts w:ascii="Times New Roman" w:hAnsi="Times New Roman"/>
        </w:rPr>
        <w:t>представляет собственный вклад в исследовании</w:t>
      </w:r>
      <w:r w:rsidR="00D07F1E">
        <w:rPr>
          <w:rFonts w:ascii="Times New Roman" w:hAnsi="Times New Roman"/>
        </w:rPr>
        <w:t>.</w:t>
      </w:r>
    </w:p>
    <w:p w:rsidR="00806834" w:rsidRPr="00806834" w:rsidRDefault="00806834" w:rsidP="00806834">
      <w:pPr>
        <w:pStyle w:val="20"/>
        <w:tabs>
          <w:tab w:val="left" w:pos="769"/>
        </w:tabs>
        <w:ind w:firstLine="567"/>
        <w:jc w:val="center"/>
        <w:rPr>
          <w:b/>
        </w:rPr>
      </w:pPr>
      <w:r w:rsidRPr="00806834">
        <w:rPr>
          <w:b/>
        </w:rPr>
        <w:t>Требования к публичной защите работы</w:t>
      </w:r>
    </w:p>
    <w:p w:rsidR="00806834" w:rsidRDefault="00806834" w:rsidP="00806834">
      <w:pPr>
        <w:pStyle w:val="20"/>
        <w:tabs>
          <w:tab w:val="left" w:pos="769"/>
        </w:tabs>
        <w:ind w:firstLine="567"/>
        <w:jc w:val="both"/>
      </w:pPr>
      <w:r>
        <w:t>Одной из целей публичной защиты является формирование объективной оценки творческих способностей и интеллек</w:t>
      </w:r>
      <w:r w:rsidR="00141331">
        <w:t>туального потенциала участника К</w:t>
      </w:r>
      <w:r>
        <w:t>онкурса.</w:t>
      </w:r>
    </w:p>
    <w:p w:rsidR="00806834" w:rsidRDefault="00806834" w:rsidP="00806834">
      <w:pPr>
        <w:pStyle w:val="20"/>
        <w:tabs>
          <w:tab w:val="left" w:pos="769"/>
        </w:tabs>
        <w:ind w:firstLine="567"/>
        <w:jc w:val="both"/>
      </w:pPr>
      <w:r>
        <w:t xml:space="preserve">Для оценивания </w:t>
      </w:r>
      <w:r w:rsidR="00575EFE">
        <w:t xml:space="preserve">проекта или </w:t>
      </w:r>
      <w:r>
        <w:t xml:space="preserve">исследовательской работы в процессе защиты жюри </w:t>
      </w:r>
      <w:r w:rsidR="00141331">
        <w:t>К</w:t>
      </w:r>
      <w:r w:rsidR="00016948">
        <w:t>онкурса</w:t>
      </w:r>
      <w:r>
        <w:t xml:space="preserve"> руководствуется следующими критериями:</w:t>
      </w:r>
    </w:p>
    <w:p w:rsidR="00C2634C" w:rsidRDefault="00806834" w:rsidP="00806834">
      <w:pPr>
        <w:pStyle w:val="20"/>
        <w:tabs>
          <w:tab w:val="left" w:pos="769"/>
        </w:tabs>
        <w:ind w:firstLine="567"/>
        <w:jc w:val="both"/>
      </w:pPr>
      <w:r>
        <w:t>1. През</w:t>
      </w:r>
      <w:r w:rsidR="00141331">
        <w:t>ентация. Способность участника К</w:t>
      </w:r>
      <w:r>
        <w:t xml:space="preserve">онкурса грамотно изложить презентационный </w:t>
      </w:r>
      <w:r>
        <w:lastRenderedPageBreak/>
        <w:t>материал по данной теме: мастерство владения ораторской речью, артистичность, логическая связанность и</w:t>
      </w:r>
      <w:r w:rsidR="00C2634C">
        <w:t>зложения, аргументированность.</w:t>
      </w:r>
    </w:p>
    <w:p w:rsidR="00C2634C" w:rsidRDefault="00C2634C" w:rsidP="00806834">
      <w:pPr>
        <w:pStyle w:val="20"/>
        <w:tabs>
          <w:tab w:val="left" w:pos="769"/>
        </w:tabs>
        <w:ind w:firstLine="567"/>
        <w:jc w:val="both"/>
      </w:pPr>
      <w:r>
        <w:t>2.</w:t>
      </w:r>
      <w:r w:rsidRPr="00C2634C">
        <w:t xml:space="preserve"> </w:t>
      </w:r>
      <w:r>
        <w:t>Соответствие содержания работы заявленной теме.</w:t>
      </w:r>
    </w:p>
    <w:p w:rsidR="00806834" w:rsidRDefault="00C2634C" w:rsidP="00806834">
      <w:pPr>
        <w:pStyle w:val="20"/>
        <w:tabs>
          <w:tab w:val="left" w:pos="769"/>
        </w:tabs>
        <w:ind w:firstLine="567"/>
        <w:jc w:val="both"/>
      </w:pPr>
      <w:r>
        <w:t>3. К</w:t>
      </w:r>
      <w:r w:rsidR="00806834">
        <w:t xml:space="preserve">ачество оформления работы. </w:t>
      </w:r>
    </w:p>
    <w:p w:rsidR="00806834" w:rsidRDefault="00C2634C" w:rsidP="00806834">
      <w:pPr>
        <w:pStyle w:val="20"/>
        <w:tabs>
          <w:tab w:val="left" w:pos="769"/>
        </w:tabs>
        <w:ind w:firstLine="567"/>
        <w:jc w:val="both"/>
      </w:pPr>
      <w:r>
        <w:t>4</w:t>
      </w:r>
      <w:r w:rsidR="00806834">
        <w:t>.</w:t>
      </w:r>
      <w:r>
        <w:t xml:space="preserve"> </w:t>
      </w:r>
      <w:r w:rsidR="00806834">
        <w:t xml:space="preserve">Самостоятельность выполнения работы, глубина проработки материала, открытие и генерация новых идей, оригинальность замысла, нестандартность подхода, наглядность, использование рекомендованной и справочной литературы. </w:t>
      </w:r>
    </w:p>
    <w:p w:rsidR="00806834" w:rsidRDefault="00C2634C" w:rsidP="00806834">
      <w:pPr>
        <w:pStyle w:val="20"/>
        <w:tabs>
          <w:tab w:val="left" w:pos="769"/>
        </w:tabs>
        <w:ind w:firstLine="567"/>
        <w:jc w:val="both"/>
      </w:pPr>
      <w:r>
        <w:t xml:space="preserve">5. </w:t>
      </w:r>
      <w:r w:rsidR="00806834">
        <w:t xml:space="preserve">Обоснованность и доказательность выводов. </w:t>
      </w:r>
    </w:p>
    <w:p w:rsidR="00806834" w:rsidRDefault="00C2634C" w:rsidP="00806834">
      <w:pPr>
        <w:pStyle w:val="20"/>
        <w:tabs>
          <w:tab w:val="left" w:pos="769"/>
        </w:tabs>
        <w:ind w:firstLine="567"/>
        <w:jc w:val="both"/>
      </w:pPr>
      <w:r>
        <w:t>6</w:t>
      </w:r>
      <w:r w:rsidR="00806834">
        <w:t>.</w:t>
      </w:r>
      <w:r>
        <w:t xml:space="preserve"> </w:t>
      </w:r>
      <w:r w:rsidR="00806834">
        <w:t>Четкость, краткость, ори</w:t>
      </w:r>
      <w:r w:rsidR="00141331">
        <w:t>гинальность ответов участников К</w:t>
      </w:r>
      <w:r w:rsidR="00806834">
        <w:t xml:space="preserve">онкурса на заданные членами жюри вопросы. </w:t>
      </w:r>
    </w:p>
    <w:p w:rsidR="00CE0F3E" w:rsidRPr="00CE1E6D" w:rsidRDefault="00CE0F3E" w:rsidP="00CE0F3E">
      <w:pPr>
        <w:jc w:val="center"/>
        <w:rPr>
          <w:rFonts w:ascii="Times New Roman" w:hAnsi="Times New Roman"/>
          <w:b/>
        </w:rPr>
      </w:pPr>
      <w:r w:rsidRPr="00CE1E6D">
        <w:rPr>
          <w:rFonts w:ascii="Times New Roman" w:hAnsi="Times New Roman"/>
          <w:b/>
        </w:rPr>
        <w:t>Порядок награж</w:t>
      </w:r>
      <w:r>
        <w:rPr>
          <w:rFonts w:ascii="Times New Roman" w:hAnsi="Times New Roman"/>
          <w:b/>
        </w:rPr>
        <w:t>дения и определения победителей</w:t>
      </w:r>
    </w:p>
    <w:p w:rsidR="00CE0F3E" w:rsidRDefault="00CE0F3E" w:rsidP="00141331">
      <w:pPr>
        <w:ind w:firstLine="567"/>
        <w:jc w:val="both"/>
        <w:rPr>
          <w:rFonts w:ascii="Times New Roman" w:hAnsi="Times New Roman"/>
        </w:rPr>
      </w:pPr>
      <w:r w:rsidRPr="005D1E3E">
        <w:rPr>
          <w:rFonts w:ascii="Times New Roman" w:hAnsi="Times New Roman"/>
        </w:rPr>
        <w:t>Для нагр</w:t>
      </w:r>
      <w:r>
        <w:rPr>
          <w:rFonts w:ascii="Times New Roman" w:hAnsi="Times New Roman"/>
        </w:rPr>
        <w:t>аждения победителей учреждаются</w:t>
      </w:r>
      <w:r w:rsidRPr="005D1E3E">
        <w:rPr>
          <w:rFonts w:ascii="Times New Roman" w:hAnsi="Times New Roman"/>
        </w:rPr>
        <w:t xml:space="preserve"> дипломы I, II, III степени</w:t>
      </w:r>
      <w:r w:rsidR="00F81524">
        <w:rPr>
          <w:rFonts w:ascii="Times New Roman" w:hAnsi="Times New Roman"/>
        </w:rPr>
        <w:t>, все участники получают сертификаты</w:t>
      </w:r>
      <w:r w:rsidRPr="005D1E3E">
        <w:rPr>
          <w:rFonts w:ascii="Times New Roman" w:hAnsi="Times New Roman"/>
        </w:rPr>
        <w:t>.</w:t>
      </w:r>
    </w:p>
    <w:p w:rsidR="00061E32" w:rsidRDefault="00061E3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61E32" w:rsidRDefault="00061E32" w:rsidP="00061E32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061E32" w:rsidRPr="005D3C22" w:rsidRDefault="00061E32" w:rsidP="00061E32">
      <w:pPr>
        <w:spacing w:line="360" w:lineRule="auto"/>
        <w:ind w:firstLine="709"/>
        <w:jc w:val="center"/>
        <w:rPr>
          <w:rFonts w:ascii="Times New Roman" w:eastAsia="Times New Roman" w:hAnsi="Times New Roman"/>
          <w:b/>
        </w:rPr>
      </w:pPr>
      <w:r w:rsidRPr="005D3C22">
        <w:rPr>
          <w:rFonts w:ascii="Times New Roman" w:eastAsia="Times New Roman" w:hAnsi="Times New Roman"/>
          <w:b/>
        </w:rPr>
        <w:t>Заявка</w:t>
      </w:r>
    </w:p>
    <w:p w:rsidR="00061E32" w:rsidRPr="006D3BA2" w:rsidRDefault="00061E32" w:rsidP="00061E32">
      <w:pPr>
        <w:spacing w:line="360" w:lineRule="auto"/>
        <w:ind w:firstLine="709"/>
        <w:jc w:val="center"/>
        <w:rPr>
          <w:rFonts w:ascii="Times New Roman" w:eastAsia="Times New Roman" w:hAnsi="Times New Roman"/>
          <w:b/>
        </w:rPr>
      </w:pPr>
      <w:r w:rsidRPr="00FF31C3">
        <w:rPr>
          <w:rFonts w:ascii="Times New Roman" w:eastAsia="Times New Roman" w:hAnsi="Times New Roman"/>
          <w:b/>
        </w:rPr>
        <w:t>на участие</w:t>
      </w:r>
      <w:r w:rsidRPr="00297412">
        <w:rPr>
          <w:rFonts w:ascii="Times New Roman" w:eastAsia="Times New Roman" w:hAnsi="Times New Roman"/>
          <w:b/>
        </w:rPr>
        <w:t xml:space="preserve"> </w:t>
      </w:r>
      <w:r w:rsidR="00297412" w:rsidRPr="00297412">
        <w:rPr>
          <w:rFonts w:ascii="Times New Roman" w:eastAsia="Times New Roman" w:hAnsi="Times New Roman"/>
          <w:b/>
        </w:rPr>
        <w:t>в</w:t>
      </w:r>
      <w:r w:rsidR="00297412">
        <w:rPr>
          <w:rFonts w:ascii="Times New Roman" w:eastAsia="Times New Roman" w:hAnsi="Times New Roman"/>
        </w:rPr>
        <w:t xml:space="preserve"> </w:t>
      </w:r>
      <w:r w:rsidR="00193E4E">
        <w:rPr>
          <w:rFonts w:ascii="Times New Roman" w:eastAsia="Times New Roman" w:hAnsi="Times New Roman"/>
          <w:b/>
        </w:rPr>
        <w:t>муниципальном</w:t>
      </w:r>
      <w:r w:rsidRPr="00061E32">
        <w:rPr>
          <w:rFonts w:ascii="Times New Roman" w:eastAsia="Times New Roman" w:hAnsi="Times New Roman"/>
          <w:b/>
        </w:rPr>
        <w:t xml:space="preserve"> конкурсе проектных и исследовательских работ учащихся школ и студентов «Горизонты науки»</w:t>
      </w:r>
    </w:p>
    <w:p w:rsidR="00061E32" w:rsidRPr="000458AF" w:rsidRDefault="00061E32" w:rsidP="00061E32">
      <w:pPr>
        <w:spacing w:line="360" w:lineRule="auto"/>
        <w:ind w:firstLine="709"/>
        <w:jc w:val="center"/>
        <w:rPr>
          <w:rFonts w:ascii="Times New Roman" w:eastAsia="Times New Roman" w:hAnsi="Times New Roman"/>
        </w:rPr>
      </w:pPr>
    </w:p>
    <w:p w:rsidR="00061E32" w:rsidRDefault="00061E32" w:rsidP="00061E32">
      <w:pPr>
        <w:spacing w:line="360" w:lineRule="auto"/>
        <w:ind w:firstLine="709"/>
        <w:jc w:val="both"/>
        <w:rPr>
          <w:rFonts w:ascii="Times New Roman" w:eastAsia="Times New Roman" w:hAnsi="Times New Roman"/>
        </w:rPr>
      </w:pPr>
      <w:r w:rsidRPr="000458AF">
        <w:rPr>
          <w:rFonts w:ascii="Times New Roman" w:eastAsia="Times New Roman" w:hAnsi="Times New Roman"/>
        </w:rPr>
        <w:t xml:space="preserve">Прошу зарегистрировать меня в качестве участника </w:t>
      </w:r>
      <w:r w:rsidR="00193E4E">
        <w:rPr>
          <w:rFonts w:ascii="Times New Roman" w:eastAsia="Times New Roman" w:hAnsi="Times New Roman"/>
        </w:rPr>
        <w:t>муниципального</w:t>
      </w:r>
      <w:r w:rsidR="00C2634C">
        <w:rPr>
          <w:rFonts w:ascii="Times New Roman" w:eastAsia="Times New Roman" w:hAnsi="Times New Roman"/>
        </w:rPr>
        <w:t xml:space="preserve"> конкурса</w:t>
      </w:r>
      <w:r w:rsidR="00FF31C3" w:rsidRPr="00FF31C3">
        <w:rPr>
          <w:rFonts w:ascii="Times New Roman" w:eastAsia="Times New Roman" w:hAnsi="Times New Roman"/>
        </w:rPr>
        <w:t xml:space="preserve"> проектных и исследовательских работ учащихся школ и студентов «Горизонты науки»</w:t>
      </w:r>
      <w:r>
        <w:rPr>
          <w:rFonts w:ascii="Times New Roman" w:eastAsia="Times New Roman" w:hAnsi="Times New Roman"/>
        </w:rPr>
        <w:t xml:space="preserve"> </w:t>
      </w:r>
      <w:r w:rsidR="00FF31C3">
        <w:rPr>
          <w:rFonts w:ascii="Times New Roman" w:eastAsia="Times New Roman" w:hAnsi="Times New Roman"/>
        </w:rPr>
        <w:t xml:space="preserve">в возрастной категории </w:t>
      </w:r>
      <w:r w:rsidRPr="000458AF">
        <w:rPr>
          <w:rFonts w:ascii="Times New Roman" w:eastAsia="Times New Roman" w:hAnsi="Times New Roman"/>
        </w:rPr>
        <w:t>______________________________</w:t>
      </w:r>
      <w:r>
        <w:rPr>
          <w:rFonts w:ascii="Times New Roman" w:eastAsia="Times New Roman" w:hAnsi="Times New Roman"/>
        </w:rPr>
        <w:t>__________</w:t>
      </w:r>
    </w:p>
    <w:p w:rsidR="00061E32" w:rsidRPr="00156DD6" w:rsidRDefault="00FF31C3" w:rsidP="00061E32">
      <w:pPr>
        <w:jc w:val="center"/>
        <w:rPr>
          <w:rFonts w:ascii="Times New Roman" w:eastAsia="Times New Roman" w:hAnsi="Times New Roman"/>
          <w:sz w:val="20"/>
          <w:szCs w:val="20"/>
        </w:rPr>
      </w:pPr>
      <w:r w:rsidRPr="00156DD6">
        <w:rPr>
          <w:rFonts w:ascii="Times New Roman" w:eastAsia="Times New Roman" w:hAnsi="Times New Roman"/>
          <w:sz w:val="20"/>
          <w:szCs w:val="20"/>
        </w:rPr>
        <w:t xml:space="preserve"> </w:t>
      </w:r>
      <w:r w:rsidR="00061E32" w:rsidRPr="00156DD6">
        <w:rPr>
          <w:rFonts w:ascii="Times New Roman" w:eastAsia="Times New Roman" w:hAnsi="Times New Roman"/>
          <w:sz w:val="20"/>
          <w:szCs w:val="20"/>
        </w:rPr>
        <w:t>(</w:t>
      </w:r>
      <w:r>
        <w:rPr>
          <w:rFonts w:ascii="Times New Roman" w:eastAsia="Times New Roman" w:hAnsi="Times New Roman"/>
          <w:sz w:val="20"/>
          <w:szCs w:val="20"/>
        </w:rPr>
        <w:t>учащийся/ возраст или студент/ курс</w:t>
      </w:r>
      <w:r w:rsidR="00061E32" w:rsidRPr="00156DD6">
        <w:rPr>
          <w:rFonts w:ascii="Times New Roman" w:eastAsia="Times New Roman" w:hAnsi="Times New Roman"/>
          <w:sz w:val="20"/>
          <w:szCs w:val="20"/>
        </w:rPr>
        <w:t>)</w:t>
      </w:r>
    </w:p>
    <w:p w:rsidR="00061E32" w:rsidRPr="000458AF" w:rsidRDefault="00061E32" w:rsidP="00061E32">
      <w:pPr>
        <w:spacing w:line="360" w:lineRule="auto"/>
        <w:ind w:firstLine="709"/>
        <w:jc w:val="both"/>
        <w:rPr>
          <w:rFonts w:ascii="Times New Roman" w:eastAsia="Times New Roman" w:hAnsi="Times New Roman"/>
        </w:rPr>
      </w:pPr>
    </w:p>
    <w:p w:rsidR="00061E32" w:rsidRPr="000458AF" w:rsidRDefault="00061E32" w:rsidP="00061E32">
      <w:pPr>
        <w:spacing w:line="360" w:lineRule="auto"/>
        <w:ind w:firstLine="567"/>
        <w:rPr>
          <w:rFonts w:ascii="Times New Roman" w:eastAsia="Times New Roman" w:hAnsi="Times New Roman"/>
        </w:rPr>
      </w:pPr>
      <w:r w:rsidRPr="000458AF">
        <w:rPr>
          <w:rFonts w:ascii="Times New Roman" w:eastAsia="Times New Roman" w:hAnsi="Times New Roman"/>
        </w:rPr>
        <w:t>Информация об авторе</w:t>
      </w:r>
      <w:r w:rsidR="008E7621">
        <w:rPr>
          <w:rFonts w:ascii="Times New Roman" w:eastAsia="Times New Roman" w:hAnsi="Times New Roman"/>
        </w:rPr>
        <w:t>/ авторах</w:t>
      </w:r>
      <w:r w:rsidRPr="000458AF">
        <w:rPr>
          <w:rFonts w:ascii="Times New Roman" w:eastAsia="Times New Roman" w:hAnsi="Times New Roman"/>
        </w:rPr>
        <w:t>:</w:t>
      </w:r>
    </w:p>
    <w:p w:rsidR="00061E32" w:rsidRPr="000458AF" w:rsidRDefault="00061E32" w:rsidP="00061E32">
      <w:pPr>
        <w:spacing w:line="360" w:lineRule="auto"/>
        <w:ind w:firstLine="567"/>
        <w:rPr>
          <w:rFonts w:ascii="Times New Roman" w:eastAsia="Times New Roman" w:hAnsi="Times New Roman"/>
        </w:rPr>
      </w:pPr>
      <w:r w:rsidRPr="000458AF">
        <w:rPr>
          <w:rFonts w:ascii="Times New Roman" w:eastAsia="Times New Roman" w:hAnsi="Times New Roman"/>
        </w:rPr>
        <w:t>Фамилия, имя, отчество (полностью) ___________________</w:t>
      </w:r>
      <w:r w:rsidRPr="000458AF">
        <w:rPr>
          <w:rFonts w:ascii="Times New Roman" w:eastAsia="Times New Roman" w:hAnsi="Times New Roman"/>
        </w:rPr>
        <w:softHyphen/>
      </w:r>
      <w:r w:rsidRPr="000458AF">
        <w:rPr>
          <w:rFonts w:ascii="Times New Roman" w:eastAsia="Times New Roman" w:hAnsi="Times New Roman"/>
        </w:rPr>
        <w:softHyphen/>
        <w:t>______</w:t>
      </w:r>
      <w:r>
        <w:rPr>
          <w:rFonts w:ascii="Times New Roman" w:eastAsia="Times New Roman" w:hAnsi="Times New Roman"/>
        </w:rPr>
        <w:t>_________</w:t>
      </w:r>
      <w:r w:rsidRPr="000458AF">
        <w:rPr>
          <w:rFonts w:ascii="Times New Roman" w:eastAsia="Times New Roman" w:hAnsi="Times New Roman"/>
        </w:rPr>
        <w:t>____</w:t>
      </w:r>
      <w:r w:rsidR="00C2634C">
        <w:rPr>
          <w:rFonts w:ascii="Times New Roman" w:eastAsia="Times New Roman" w:hAnsi="Times New Roman"/>
        </w:rPr>
        <w:t>___</w:t>
      </w:r>
    </w:p>
    <w:p w:rsidR="00061E32" w:rsidRPr="000458AF" w:rsidRDefault="00061E32" w:rsidP="00061E32">
      <w:pPr>
        <w:spacing w:line="360" w:lineRule="auto"/>
        <w:ind w:firstLine="567"/>
        <w:rPr>
          <w:rFonts w:ascii="Times New Roman" w:eastAsia="Times New Roman" w:hAnsi="Times New Roman"/>
        </w:rPr>
      </w:pPr>
      <w:r w:rsidRPr="000458AF">
        <w:rPr>
          <w:rFonts w:ascii="Times New Roman" w:eastAsia="Times New Roman" w:hAnsi="Times New Roman"/>
        </w:rPr>
        <w:t>________________________________________________________</w:t>
      </w:r>
      <w:r>
        <w:rPr>
          <w:rFonts w:ascii="Times New Roman" w:eastAsia="Times New Roman" w:hAnsi="Times New Roman"/>
        </w:rPr>
        <w:t>_________</w:t>
      </w:r>
      <w:r w:rsidRPr="000458AF">
        <w:rPr>
          <w:rFonts w:ascii="Times New Roman" w:eastAsia="Times New Roman" w:hAnsi="Times New Roman"/>
        </w:rPr>
        <w:t>_____</w:t>
      </w:r>
      <w:r w:rsidR="00C2634C">
        <w:rPr>
          <w:rFonts w:ascii="Times New Roman" w:eastAsia="Times New Roman" w:hAnsi="Times New Roman"/>
        </w:rPr>
        <w:t>___</w:t>
      </w:r>
    </w:p>
    <w:p w:rsidR="00061E32" w:rsidRPr="000458AF" w:rsidRDefault="00061E32" w:rsidP="00061E32">
      <w:pPr>
        <w:spacing w:line="360" w:lineRule="auto"/>
        <w:ind w:firstLine="567"/>
        <w:rPr>
          <w:rFonts w:ascii="Times New Roman" w:eastAsia="Times New Roman" w:hAnsi="Times New Roman"/>
        </w:rPr>
      </w:pPr>
      <w:r w:rsidRPr="000458AF">
        <w:rPr>
          <w:rFonts w:ascii="Times New Roman" w:eastAsia="Times New Roman" w:hAnsi="Times New Roman"/>
        </w:rPr>
        <w:t xml:space="preserve">Название образовательного учреждения (сокращенно) </w:t>
      </w:r>
    </w:p>
    <w:p w:rsidR="00061E32" w:rsidRPr="000458AF" w:rsidRDefault="00061E32" w:rsidP="00061E32">
      <w:pPr>
        <w:spacing w:line="360" w:lineRule="auto"/>
        <w:ind w:left="708"/>
        <w:rPr>
          <w:rFonts w:ascii="Times New Roman" w:eastAsia="Times New Roman" w:hAnsi="Times New Roman"/>
        </w:rPr>
      </w:pPr>
      <w:r w:rsidRPr="000458AF">
        <w:rPr>
          <w:rFonts w:ascii="Times New Roman" w:eastAsia="Times New Roman" w:hAnsi="Times New Roman"/>
        </w:rPr>
        <w:t>_______________________________________________________</w:t>
      </w:r>
      <w:r>
        <w:rPr>
          <w:rFonts w:ascii="Times New Roman" w:eastAsia="Times New Roman" w:hAnsi="Times New Roman"/>
        </w:rPr>
        <w:t>__________</w:t>
      </w:r>
      <w:r w:rsidRPr="000458AF">
        <w:rPr>
          <w:rFonts w:ascii="Times New Roman" w:eastAsia="Times New Roman" w:hAnsi="Times New Roman"/>
        </w:rPr>
        <w:t>_____</w:t>
      </w:r>
      <w:r w:rsidR="00C2634C">
        <w:rPr>
          <w:rFonts w:ascii="Times New Roman" w:eastAsia="Times New Roman" w:hAnsi="Times New Roman"/>
        </w:rPr>
        <w:t>__</w:t>
      </w:r>
    </w:p>
    <w:p w:rsidR="00FF31C3" w:rsidRDefault="00061E32" w:rsidP="00061E32">
      <w:pPr>
        <w:spacing w:line="360" w:lineRule="auto"/>
        <w:ind w:firstLine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Тема </w:t>
      </w:r>
      <w:r w:rsidR="00FF31C3">
        <w:rPr>
          <w:rFonts w:ascii="Times New Roman" w:eastAsia="Times New Roman" w:hAnsi="Times New Roman"/>
        </w:rPr>
        <w:t xml:space="preserve">исследовательской работы/ проекта </w:t>
      </w:r>
    </w:p>
    <w:p w:rsidR="00061E32" w:rsidRPr="000458AF" w:rsidRDefault="00061E32" w:rsidP="00061E32">
      <w:pPr>
        <w:spacing w:line="360" w:lineRule="auto"/>
        <w:ind w:firstLine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</w:t>
      </w:r>
      <w:r w:rsidR="00C2634C">
        <w:rPr>
          <w:rFonts w:ascii="Times New Roman" w:eastAsia="Times New Roman" w:hAnsi="Times New Roman"/>
        </w:rPr>
        <w:t>________________</w:t>
      </w:r>
    </w:p>
    <w:p w:rsidR="00061E32" w:rsidRPr="000458AF" w:rsidRDefault="00061E32" w:rsidP="00061E32">
      <w:pPr>
        <w:spacing w:line="360" w:lineRule="auto"/>
        <w:ind w:firstLine="567"/>
        <w:rPr>
          <w:rFonts w:ascii="Times New Roman" w:eastAsia="Times New Roman" w:hAnsi="Times New Roman"/>
        </w:rPr>
      </w:pPr>
      <w:r w:rsidRPr="000458AF">
        <w:rPr>
          <w:rFonts w:ascii="Times New Roman" w:eastAsia="Times New Roman" w:hAnsi="Times New Roman"/>
        </w:rPr>
        <w:t>______________________________________________________</w:t>
      </w:r>
      <w:r>
        <w:rPr>
          <w:rFonts w:ascii="Times New Roman" w:eastAsia="Times New Roman" w:hAnsi="Times New Roman"/>
        </w:rPr>
        <w:t>_________</w:t>
      </w:r>
      <w:r w:rsidRPr="000458AF">
        <w:rPr>
          <w:rFonts w:ascii="Times New Roman" w:eastAsia="Times New Roman" w:hAnsi="Times New Roman"/>
        </w:rPr>
        <w:t>_______</w:t>
      </w:r>
      <w:r w:rsidR="00C2634C">
        <w:rPr>
          <w:rFonts w:ascii="Times New Roman" w:eastAsia="Times New Roman" w:hAnsi="Times New Roman"/>
        </w:rPr>
        <w:t>____</w:t>
      </w:r>
    </w:p>
    <w:p w:rsidR="00C2634C" w:rsidRDefault="00C2634C" w:rsidP="00061E32">
      <w:pPr>
        <w:spacing w:line="360" w:lineRule="auto"/>
        <w:ind w:firstLine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ФИО руководителя, должность _______________________________________________</w:t>
      </w:r>
    </w:p>
    <w:p w:rsidR="008E7621" w:rsidRDefault="008E7621" w:rsidP="00061E32">
      <w:pPr>
        <w:spacing w:line="360" w:lineRule="auto"/>
        <w:ind w:firstLine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</w:t>
      </w:r>
    </w:p>
    <w:p w:rsidR="00061E32" w:rsidRPr="000458AF" w:rsidRDefault="00C2634C" w:rsidP="00061E32">
      <w:pPr>
        <w:spacing w:line="360" w:lineRule="auto"/>
        <w:ind w:firstLine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Контактный телефон</w:t>
      </w:r>
      <w:r w:rsidR="00061E32" w:rsidRPr="000458AF">
        <w:rPr>
          <w:rFonts w:ascii="Times New Roman" w:eastAsia="Times New Roman" w:hAnsi="Times New Roman"/>
        </w:rPr>
        <w:t xml:space="preserve"> _______________________________</w:t>
      </w:r>
      <w:r w:rsidR="00061E32">
        <w:rPr>
          <w:rFonts w:ascii="Times New Roman" w:eastAsia="Times New Roman" w:hAnsi="Times New Roman"/>
        </w:rPr>
        <w:t>_________</w:t>
      </w:r>
      <w:r w:rsidR="00061E32" w:rsidRPr="000458AF">
        <w:rPr>
          <w:rFonts w:ascii="Times New Roman" w:eastAsia="Times New Roman" w:hAnsi="Times New Roman"/>
        </w:rPr>
        <w:t>___________</w:t>
      </w:r>
      <w:r>
        <w:rPr>
          <w:rFonts w:ascii="Times New Roman" w:eastAsia="Times New Roman" w:hAnsi="Times New Roman"/>
        </w:rPr>
        <w:t>_____</w:t>
      </w:r>
    </w:p>
    <w:p w:rsidR="00061E32" w:rsidRPr="000458AF" w:rsidRDefault="00C2634C" w:rsidP="00061E32">
      <w:pPr>
        <w:spacing w:line="360" w:lineRule="auto"/>
        <w:ind w:firstLine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Электронный адрес</w:t>
      </w:r>
      <w:r w:rsidR="00061E32" w:rsidRPr="000458AF">
        <w:rPr>
          <w:rFonts w:ascii="Times New Roman" w:eastAsia="Times New Roman" w:hAnsi="Times New Roman"/>
        </w:rPr>
        <w:t xml:space="preserve"> _____________________________________</w:t>
      </w:r>
      <w:r w:rsidR="00061E32">
        <w:rPr>
          <w:rFonts w:ascii="Times New Roman" w:eastAsia="Times New Roman" w:hAnsi="Times New Roman"/>
        </w:rPr>
        <w:t>__________</w:t>
      </w:r>
      <w:r w:rsidR="00061E32" w:rsidRPr="000458AF">
        <w:rPr>
          <w:rFonts w:ascii="Times New Roman" w:eastAsia="Times New Roman" w:hAnsi="Times New Roman"/>
        </w:rPr>
        <w:t>_____</w:t>
      </w:r>
      <w:r>
        <w:rPr>
          <w:rFonts w:ascii="Times New Roman" w:eastAsia="Times New Roman" w:hAnsi="Times New Roman"/>
        </w:rPr>
        <w:t>_____</w:t>
      </w:r>
    </w:p>
    <w:p w:rsidR="00061E32" w:rsidRPr="000458AF" w:rsidRDefault="00061E32" w:rsidP="00061E32">
      <w:pPr>
        <w:spacing w:line="360" w:lineRule="auto"/>
        <w:ind w:firstLine="709"/>
        <w:jc w:val="both"/>
        <w:rPr>
          <w:rFonts w:ascii="Times New Roman" w:eastAsia="Times New Roman" w:hAnsi="Times New Roman"/>
        </w:rPr>
      </w:pPr>
    </w:p>
    <w:p w:rsidR="00061E32" w:rsidRPr="000458AF" w:rsidRDefault="00061E32" w:rsidP="00061E32">
      <w:pPr>
        <w:spacing w:line="360" w:lineRule="auto"/>
        <w:ind w:firstLine="709"/>
        <w:jc w:val="both"/>
        <w:rPr>
          <w:rFonts w:ascii="Times New Roman" w:eastAsia="Times New Roman" w:hAnsi="Times New Roman"/>
        </w:rPr>
      </w:pPr>
    </w:p>
    <w:p w:rsidR="00061E32" w:rsidRPr="000458AF" w:rsidRDefault="00061E32" w:rsidP="00C2634C">
      <w:pPr>
        <w:ind w:firstLine="567"/>
        <w:jc w:val="both"/>
        <w:rPr>
          <w:rFonts w:ascii="Times New Roman" w:eastAsia="Times New Roman" w:hAnsi="Times New Roman"/>
        </w:rPr>
      </w:pPr>
      <w:r w:rsidRPr="000458AF">
        <w:rPr>
          <w:rFonts w:ascii="Times New Roman" w:eastAsia="Times New Roman" w:hAnsi="Times New Roman"/>
        </w:rPr>
        <w:t xml:space="preserve">С положением о </w:t>
      </w:r>
      <w:r w:rsidR="00FF31C3">
        <w:rPr>
          <w:rFonts w:ascii="Times New Roman" w:eastAsia="Times New Roman" w:hAnsi="Times New Roman"/>
        </w:rPr>
        <w:t>конкурсе</w:t>
      </w:r>
      <w:r w:rsidRPr="000458AF">
        <w:rPr>
          <w:rFonts w:ascii="Times New Roman" w:eastAsia="Times New Roman" w:hAnsi="Times New Roman"/>
        </w:rPr>
        <w:t xml:space="preserve"> ознакомлен (а). Даю согласие на </w:t>
      </w:r>
      <w:r w:rsidR="00FF31C3" w:rsidRPr="00FF31C3">
        <w:rPr>
          <w:rFonts w:ascii="Times New Roman" w:eastAsia="Times New Roman" w:hAnsi="Times New Roman"/>
        </w:rPr>
        <w:t xml:space="preserve">право профессиональной образовательной организации в течение 1 года обрабатывать </w:t>
      </w:r>
      <w:r w:rsidR="00FF31C3">
        <w:rPr>
          <w:rFonts w:ascii="Times New Roman" w:eastAsia="Times New Roman" w:hAnsi="Times New Roman"/>
        </w:rPr>
        <w:t>мо</w:t>
      </w:r>
      <w:r w:rsidR="00FF31C3" w:rsidRPr="00FF31C3">
        <w:rPr>
          <w:rFonts w:ascii="Times New Roman" w:eastAsia="Times New Roman" w:hAnsi="Times New Roman"/>
        </w:rPr>
        <w:t xml:space="preserve">и персональные данные в соответствии с Федеральным законом от 27.07.2006 г. № 152-ФЗ «О персональных данных», а именно: фамилия, имя, отчество, наименование учебного заведения, количество баллов </w:t>
      </w:r>
      <w:r w:rsidR="004F530B">
        <w:rPr>
          <w:rFonts w:ascii="Times New Roman" w:eastAsia="Times New Roman" w:hAnsi="Times New Roman"/>
        </w:rPr>
        <w:t xml:space="preserve">в </w:t>
      </w:r>
      <w:r w:rsidR="00FF31C3">
        <w:rPr>
          <w:rFonts w:ascii="Times New Roman" w:eastAsia="Times New Roman" w:hAnsi="Times New Roman"/>
        </w:rPr>
        <w:t>конкурсе</w:t>
      </w:r>
      <w:r w:rsidR="00FF31C3" w:rsidRPr="00FF31C3">
        <w:rPr>
          <w:rFonts w:ascii="Times New Roman" w:eastAsia="Times New Roman" w:hAnsi="Times New Roman"/>
        </w:rPr>
        <w:t>, и осуществлять с ними следующие действия в документальной и электронной форме с использованием и без использования средств автоматизации: сбор, накопление, систематизация, хранение, уточнение, обновление, изменение, использование, обезличивание, блокирование, уничтожение работниками, уполномоченными на вышеуказанные действия</w:t>
      </w:r>
      <w:r w:rsidR="00C2634C">
        <w:rPr>
          <w:rFonts w:ascii="Times New Roman" w:eastAsia="Times New Roman" w:hAnsi="Times New Roman"/>
        </w:rPr>
        <w:t>,</w:t>
      </w:r>
      <w:r w:rsidR="00FF31C3" w:rsidRPr="00FF31C3">
        <w:rPr>
          <w:rFonts w:ascii="Times New Roman" w:eastAsia="Times New Roman" w:hAnsi="Times New Roman"/>
        </w:rPr>
        <w:t xml:space="preserve"> в целях обеспечения соблюдения законов и иных нормативных правовых актов, содействия в обучении и обеспечении лично</w:t>
      </w:r>
      <w:r w:rsidR="00FF31C3">
        <w:rPr>
          <w:rFonts w:ascii="Times New Roman" w:eastAsia="Times New Roman" w:hAnsi="Times New Roman"/>
        </w:rPr>
        <w:t>й безопасности, а также выражаю</w:t>
      </w:r>
      <w:r w:rsidR="00FF31C3" w:rsidRPr="00FF31C3">
        <w:rPr>
          <w:rFonts w:ascii="Times New Roman" w:eastAsia="Times New Roman" w:hAnsi="Times New Roman"/>
        </w:rPr>
        <w:t xml:space="preserve"> согласие на размещение данных сведений в общедоступных источниках информации. </w:t>
      </w:r>
    </w:p>
    <w:p w:rsidR="00C2634C" w:rsidRDefault="00C2634C" w:rsidP="00061E32">
      <w:pPr>
        <w:tabs>
          <w:tab w:val="left" w:pos="0"/>
        </w:tabs>
        <w:spacing w:line="360" w:lineRule="auto"/>
        <w:jc w:val="right"/>
        <w:rPr>
          <w:rFonts w:ascii="Times New Roman" w:eastAsia="Times New Roman" w:hAnsi="Times New Roman"/>
        </w:rPr>
      </w:pPr>
    </w:p>
    <w:p w:rsidR="00C2634C" w:rsidRDefault="00C2634C" w:rsidP="00061E32">
      <w:pPr>
        <w:tabs>
          <w:tab w:val="left" w:pos="0"/>
        </w:tabs>
        <w:spacing w:line="360" w:lineRule="auto"/>
        <w:jc w:val="right"/>
        <w:rPr>
          <w:rFonts w:ascii="Times New Roman" w:eastAsia="Times New Roman" w:hAnsi="Times New Roman"/>
        </w:rPr>
      </w:pPr>
    </w:p>
    <w:p w:rsidR="00061E32" w:rsidRDefault="00061E32" w:rsidP="00061E32">
      <w:pPr>
        <w:tabs>
          <w:tab w:val="left" w:pos="0"/>
        </w:tabs>
        <w:spacing w:line="360" w:lineRule="auto"/>
        <w:jc w:val="right"/>
        <w:rPr>
          <w:rFonts w:ascii="Times New Roman" w:eastAsia="Times New Roman" w:hAnsi="Times New Roman"/>
        </w:rPr>
      </w:pPr>
      <w:r w:rsidRPr="000458AF">
        <w:rPr>
          <w:rFonts w:ascii="Times New Roman" w:eastAsia="Times New Roman" w:hAnsi="Times New Roman"/>
        </w:rPr>
        <w:t>«___» ______________</w:t>
      </w:r>
      <w:r w:rsidRPr="000458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0458AF">
        <w:rPr>
          <w:rFonts w:ascii="Times New Roman" w:eastAsia="Times New Roman" w:hAnsi="Times New Roman"/>
        </w:rPr>
        <w:t>20</w:t>
      </w:r>
      <w:r w:rsidR="0058267D">
        <w:rPr>
          <w:rFonts w:ascii="Times New Roman" w:eastAsia="Times New Roman" w:hAnsi="Times New Roman"/>
        </w:rPr>
        <w:t>2</w:t>
      </w:r>
      <w:r w:rsidR="00193E4E">
        <w:rPr>
          <w:rFonts w:ascii="Times New Roman" w:eastAsia="Times New Roman" w:hAnsi="Times New Roman"/>
        </w:rPr>
        <w:t>3</w:t>
      </w:r>
      <w:r w:rsidRPr="000458AF">
        <w:rPr>
          <w:rFonts w:ascii="Times New Roman" w:eastAsia="Times New Roman" w:hAnsi="Times New Roman"/>
        </w:rPr>
        <w:t xml:space="preserve"> г.</w:t>
      </w:r>
    </w:p>
    <w:p w:rsidR="00CE0F3E" w:rsidRPr="00297412" w:rsidRDefault="00CE0F3E" w:rsidP="00297412">
      <w:pPr>
        <w:jc w:val="both"/>
        <w:rPr>
          <w:rFonts w:ascii="Times New Roman" w:hAnsi="Times New Roman"/>
        </w:rPr>
      </w:pPr>
    </w:p>
    <w:sectPr w:rsidR="00CE0F3E" w:rsidRPr="00297412" w:rsidSect="000B45FC">
      <w:pgSz w:w="11900" w:h="16840"/>
      <w:pgMar w:top="1276" w:right="718" w:bottom="1287" w:left="13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B07" w:rsidRDefault="00D06B07">
      <w:r>
        <w:separator/>
      </w:r>
    </w:p>
  </w:endnote>
  <w:endnote w:type="continuationSeparator" w:id="0">
    <w:p w:rsidR="00D06B07" w:rsidRDefault="00D0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B07" w:rsidRDefault="00D06B07"/>
  </w:footnote>
  <w:footnote w:type="continuationSeparator" w:id="0">
    <w:p w:rsidR="00D06B07" w:rsidRDefault="00D06B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BAE"/>
    <w:multiLevelType w:val="hybridMultilevel"/>
    <w:tmpl w:val="462EC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D0B2F"/>
    <w:multiLevelType w:val="multilevel"/>
    <w:tmpl w:val="987C3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0A54AB"/>
    <w:multiLevelType w:val="multilevel"/>
    <w:tmpl w:val="E66C6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EE6104"/>
    <w:multiLevelType w:val="multilevel"/>
    <w:tmpl w:val="49826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AB5E54"/>
    <w:multiLevelType w:val="hybridMultilevel"/>
    <w:tmpl w:val="8DEE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822AE"/>
    <w:multiLevelType w:val="multilevel"/>
    <w:tmpl w:val="2A16EF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71"/>
    <w:rsid w:val="00010CCE"/>
    <w:rsid w:val="00016948"/>
    <w:rsid w:val="000459E3"/>
    <w:rsid w:val="00061E32"/>
    <w:rsid w:val="00072893"/>
    <w:rsid w:val="000B45FC"/>
    <w:rsid w:val="00141331"/>
    <w:rsid w:val="00161709"/>
    <w:rsid w:val="00193E4E"/>
    <w:rsid w:val="001F25DC"/>
    <w:rsid w:val="00211DF1"/>
    <w:rsid w:val="00217AEF"/>
    <w:rsid w:val="00297412"/>
    <w:rsid w:val="002B4B26"/>
    <w:rsid w:val="00336744"/>
    <w:rsid w:val="003B3DBF"/>
    <w:rsid w:val="003B4B19"/>
    <w:rsid w:val="003C2C0E"/>
    <w:rsid w:val="00411F14"/>
    <w:rsid w:val="004306FF"/>
    <w:rsid w:val="00486E1A"/>
    <w:rsid w:val="004E788E"/>
    <w:rsid w:val="004F530B"/>
    <w:rsid w:val="00504B61"/>
    <w:rsid w:val="00523E95"/>
    <w:rsid w:val="00533208"/>
    <w:rsid w:val="00575EFE"/>
    <w:rsid w:val="0058267D"/>
    <w:rsid w:val="005C46CC"/>
    <w:rsid w:val="005F3BCD"/>
    <w:rsid w:val="00622433"/>
    <w:rsid w:val="0063220D"/>
    <w:rsid w:val="006B7E64"/>
    <w:rsid w:val="007253D6"/>
    <w:rsid w:val="00771403"/>
    <w:rsid w:val="00804D7A"/>
    <w:rsid w:val="00806834"/>
    <w:rsid w:val="00824E6D"/>
    <w:rsid w:val="008A1BEE"/>
    <w:rsid w:val="008D5413"/>
    <w:rsid w:val="008E31BF"/>
    <w:rsid w:val="008E571A"/>
    <w:rsid w:val="008E7621"/>
    <w:rsid w:val="00A43340"/>
    <w:rsid w:val="00AF3392"/>
    <w:rsid w:val="00AF5FA4"/>
    <w:rsid w:val="00B75BEF"/>
    <w:rsid w:val="00BC36E4"/>
    <w:rsid w:val="00C05B9E"/>
    <w:rsid w:val="00C107CA"/>
    <w:rsid w:val="00C2634C"/>
    <w:rsid w:val="00C54E9C"/>
    <w:rsid w:val="00CE0F3E"/>
    <w:rsid w:val="00CE5E6F"/>
    <w:rsid w:val="00D0126D"/>
    <w:rsid w:val="00D06B07"/>
    <w:rsid w:val="00D07F1E"/>
    <w:rsid w:val="00DA52C7"/>
    <w:rsid w:val="00DB0615"/>
    <w:rsid w:val="00DC4A4C"/>
    <w:rsid w:val="00DF3C71"/>
    <w:rsid w:val="00EF498C"/>
    <w:rsid w:val="00F47541"/>
    <w:rsid w:val="00F54F3F"/>
    <w:rsid w:val="00F81524"/>
    <w:rsid w:val="00FE34AE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C2D0DE-2D7A-4808-8E84-72BB4480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45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0B45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3"/>
    <w:rsid w:val="000B45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0B45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B45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0B45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B45FC"/>
    <w:pPr>
      <w:shd w:val="clear" w:color="auto" w:fill="FFFFFF"/>
      <w:spacing w:before="580"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3">
    <w:name w:val="Подпись к картинке"/>
    <w:basedOn w:val="a"/>
    <w:link w:val="Exact"/>
    <w:rsid w:val="000B45FC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B45FC"/>
    <w:pPr>
      <w:shd w:val="clear" w:color="auto" w:fill="FFFFFF"/>
      <w:spacing w:line="274" w:lineRule="exact"/>
      <w:ind w:hanging="68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07F1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default">
    <w:name w:val="default"/>
    <w:basedOn w:val="a"/>
    <w:rsid w:val="00D07F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C107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07CA"/>
    <w:rPr>
      <w:rFonts w:ascii="Segoe UI" w:hAnsi="Segoe UI" w:cs="Segoe UI"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061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puninapol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Завуч 1 корпус</cp:lastModifiedBy>
  <cp:revision>25</cp:revision>
  <cp:lastPrinted>2018-04-17T05:42:00Z</cp:lastPrinted>
  <dcterms:created xsi:type="dcterms:W3CDTF">2020-01-24T09:35:00Z</dcterms:created>
  <dcterms:modified xsi:type="dcterms:W3CDTF">2023-05-10T10:34:00Z</dcterms:modified>
</cp:coreProperties>
</file>