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BE2" w:rsidRDefault="004069D1" w:rsidP="006B5F73">
      <w:pPr>
        <w:tabs>
          <w:tab w:val="left" w:pos="9781"/>
        </w:tabs>
        <w:suppressAutoHyphens/>
        <w:ind w:right="-1" w:firstLine="567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                                                                             </w:t>
      </w:r>
      <w:r w:rsidR="00E25DDF">
        <w:rPr>
          <w:sz w:val="24"/>
          <w:szCs w:val="24"/>
        </w:rPr>
        <w:t xml:space="preserve"> </w:t>
      </w:r>
    </w:p>
    <w:p w:rsidR="000805DF" w:rsidRPr="00555BE2" w:rsidRDefault="00852C4C" w:rsidP="006B5F73">
      <w:pPr>
        <w:tabs>
          <w:tab w:val="left" w:pos="9781"/>
        </w:tabs>
        <w:suppressAutoHyphens/>
        <w:ind w:right="-1" w:firstLine="567"/>
        <w:rPr>
          <w:sz w:val="22"/>
          <w:szCs w:val="22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  <w:r w:rsidR="000805DF" w:rsidRPr="00555BE2">
        <w:rPr>
          <w:sz w:val="22"/>
          <w:szCs w:val="22"/>
        </w:rPr>
        <w:t>Утверждено</w:t>
      </w:r>
    </w:p>
    <w:p w:rsidR="000805DF" w:rsidRPr="00555BE2" w:rsidRDefault="00F10D45" w:rsidP="00C45D56">
      <w:pPr>
        <w:tabs>
          <w:tab w:val="left" w:pos="5812"/>
        </w:tabs>
        <w:ind w:left="5670"/>
        <w:rPr>
          <w:sz w:val="22"/>
          <w:szCs w:val="22"/>
        </w:rPr>
      </w:pPr>
      <w:r w:rsidRPr="00555BE2">
        <w:rPr>
          <w:sz w:val="22"/>
          <w:szCs w:val="22"/>
        </w:rPr>
        <w:t>п</w:t>
      </w:r>
      <w:r w:rsidR="000805DF" w:rsidRPr="00555BE2">
        <w:rPr>
          <w:sz w:val="22"/>
          <w:szCs w:val="22"/>
        </w:rPr>
        <w:t>остановлением администрации</w:t>
      </w:r>
    </w:p>
    <w:p w:rsidR="000805DF" w:rsidRPr="00555BE2" w:rsidRDefault="000805DF" w:rsidP="00C45D56">
      <w:pPr>
        <w:tabs>
          <w:tab w:val="left" w:pos="5812"/>
        </w:tabs>
        <w:ind w:left="5670"/>
        <w:rPr>
          <w:sz w:val="22"/>
          <w:szCs w:val="22"/>
        </w:rPr>
      </w:pPr>
      <w:proofErr w:type="spellStart"/>
      <w:r w:rsidRPr="00555BE2">
        <w:rPr>
          <w:sz w:val="22"/>
          <w:szCs w:val="22"/>
        </w:rPr>
        <w:t>Алатырского</w:t>
      </w:r>
      <w:proofErr w:type="spellEnd"/>
      <w:r w:rsidRPr="00555BE2">
        <w:rPr>
          <w:sz w:val="22"/>
          <w:szCs w:val="22"/>
        </w:rPr>
        <w:t xml:space="preserve"> </w:t>
      </w:r>
      <w:r w:rsidR="008B7357" w:rsidRPr="00555BE2">
        <w:rPr>
          <w:sz w:val="22"/>
          <w:szCs w:val="22"/>
        </w:rPr>
        <w:t>муниципального округа</w:t>
      </w:r>
    </w:p>
    <w:p w:rsidR="00C45D56" w:rsidRPr="00555BE2" w:rsidRDefault="00075895" w:rsidP="002C0687">
      <w:pPr>
        <w:tabs>
          <w:tab w:val="left" w:pos="5812"/>
        </w:tabs>
        <w:ind w:left="5670"/>
        <w:rPr>
          <w:b/>
          <w:color w:val="000000"/>
          <w:sz w:val="22"/>
          <w:szCs w:val="22"/>
        </w:rPr>
      </w:pPr>
      <w:r w:rsidRPr="00555BE2">
        <w:rPr>
          <w:sz w:val="22"/>
          <w:szCs w:val="22"/>
        </w:rPr>
        <w:t xml:space="preserve">от </w:t>
      </w:r>
      <w:r w:rsidR="002C0687">
        <w:rPr>
          <w:sz w:val="22"/>
          <w:szCs w:val="22"/>
        </w:rPr>
        <w:t>19</w:t>
      </w:r>
      <w:r w:rsidR="008B7357" w:rsidRPr="00555BE2">
        <w:rPr>
          <w:sz w:val="22"/>
          <w:szCs w:val="22"/>
        </w:rPr>
        <w:t xml:space="preserve"> </w:t>
      </w:r>
      <w:r w:rsidR="00E44BF7" w:rsidRPr="00555BE2">
        <w:rPr>
          <w:sz w:val="22"/>
          <w:szCs w:val="22"/>
        </w:rPr>
        <w:t xml:space="preserve"> </w:t>
      </w:r>
      <w:r w:rsidR="00555BE2" w:rsidRPr="00555BE2">
        <w:rPr>
          <w:sz w:val="22"/>
          <w:szCs w:val="22"/>
        </w:rPr>
        <w:t>апреля</w:t>
      </w:r>
      <w:r w:rsidR="00E44BF7" w:rsidRPr="00555BE2">
        <w:rPr>
          <w:sz w:val="22"/>
          <w:szCs w:val="22"/>
        </w:rPr>
        <w:t xml:space="preserve"> </w:t>
      </w:r>
      <w:r w:rsidR="008B7357" w:rsidRPr="00555BE2">
        <w:rPr>
          <w:sz w:val="22"/>
          <w:szCs w:val="22"/>
        </w:rPr>
        <w:t xml:space="preserve"> </w:t>
      </w:r>
      <w:r w:rsidR="00F10D45" w:rsidRPr="00555BE2">
        <w:rPr>
          <w:sz w:val="22"/>
          <w:szCs w:val="22"/>
        </w:rPr>
        <w:t>20</w:t>
      </w:r>
      <w:r w:rsidR="008B7357" w:rsidRPr="00555BE2">
        <w:rPr>
          <w:sz w:val="22"/>
          <w:szCs w:val="22"/>
        </w:rPr>
        <w:t>23</w:t>
      </w:r>
      <w:r w:rsidR="000805DF" w:rsidRPr="00555BE2">
        <w:rPr>
          <w:sz w:val="22"/>
          <w:szCs w:val="22"/>
        </w:rPr>
        <w:t xml:space="preserve"> </w:t>
      </w:r>
      <w:r w:rsidR="00F10D45" w:rsidRPr="00555BE2">
        <w:rPr>
          <w:sz w:val="22"/>
          <w:szCs w:val="22"/>
        </w:rPr>
        <w:t xml:space="preserve"> г. № </w:t>
      </w:r>
      <w:r w:rsidR="002C0687">
        <w:rPr>
          <w:sz w:val="22"/>
          <w:szCs w:val="22"/>
        </w:rPr>
        <w:t>459</w:t>
      </w:r>
    </w:p>
    <w:p w:rsidR="001F6824" w:rsidRDefault="001F6824" w:rsidP="00C45D56">
      <w:pPr>
        <w:pStyle w:val="a4"/>
        <w:widowControl w:val="0"/>
        <w:shd w:val="clear" w:color="auto" w:fill="FFFFFF"/>
        <w:tabs>
          <w:tab w:val="left" w:pos="5812"/>
        </w:tabs>
        <w:spacing w:before="0" w:beforeAutospacing="0" w:after="0" w:afterAutospacing="0"/>
        <w:ind w:left="5670"/>
        <w:rPr>
          <w:b/>
          <w:color w:val="000000"/>
        </w:rPr>
      </w:pPr>
    </w:p>
    <w:p w:rsidR="00392095" w:rsidRDefault="00392095" w:rsidP="00C45D56">
      <w:pPr>
        <w:pStyle w:val="a4"/>
        <w:widowControl w:val="0"/>
        <w:shd w:val="clear" w:color="auto" w:fill="FFFFFF"/>
        <w:tabs>
          <w:tab w:val="left" w:pos="5812"/>
        </w:tabs>
        <w:spacing w:before="0" w:beforeAutospacing="0" w:after="0" w:afterAutospacing="0"/>
        <w:ind w:left="5670"/>
        <w:rPr>
          <w:b/>
          <w:color w:val="000000"/>
        </w:rPr>
      </w:pPr>
    </w:p>
    <w:p w:rsidR="00555BE2" w:rsidRDefault="00555BE2" w:rsidP="00555BE2">
      <w:pPr>
        <w:pStyle w:val="1"/>
        <w:spacing w:before="0" w:after="0"/>
        <w:rPr>
          <w:rFonts w:ascii="Times New Roman" w:hAnsi="Times New Roman"/>
          <w:sz w:val="26"/>
          <w:szCs w:val="26"/>
        </w:rPr>
      </w:pPr>
      <w:r w:rsidRPr="00D85418">
        <w:rPr>
          <w:rFonts w:ascii="Times New Roman" w:hAnsi="Times New Roman"/>
          <w:sz w:val="26"/>
          <w:szCs w:val="26"/>
        </w:rPr>
        <w:t>Положение</w:t>
      </w:r>
      <w:r w:rsidRPr="00D85418">
        <w:rPr>
          <w:rFonts w:ascii="Times New Roman" w:hAnsi="Times New Roman"/>
          <w:sz w:val="26"/>
          <w:szCs w:val="26"/>
        </w:rPr>
        <w:br/>
        <w:t xml:space="preserve">об организации и проведении конкурса на замещение вакантной </w:t>
      </w:r>
    </w:p>
    <w:p w:rsidR="00555BE2" w:rsidRDefault="00555BE2" w:rsidP="00555BE2">
      <w:pPr>
        <w:pStyle w:val="1"/>
        <w:spacing w:before="0" w:after="0"/>
        <w:rPr>
          <w:rFonts w:ascii="Times New Roman" w:hAnsi="Times New Roman"/>
          <w:sz w:val="26"/>
          <w:szCs w:val="26"/>
        </w:rPr>
      </w:pPr>
      <w:r w:rsidRPr="00D85418">
        <w:rPr>
          <w:rFonts w:ascii="Times New Roman" w:hAnsi="Times New Roman"/>
          <w:sz w:val="26"/>
          <w:szCs w:val="26"/>
        </w:rPr>
        <w:t xml:space="preserve">должности руководителя  образовательной организации </w:t>
      </w:r>
    </w:p>
    <w:p w:rsidR="00555BE2" w:rsidRPr="00D85418" w:rsidRDefault="00555BE2" w:rsidP="00555BE2">
      <w:pPr>
        <w:pStyle w:val="1"/>
        <w:spacing w:before="0" w:after="0"/>
        <w:rPr>
          <w:rFonts w:ascii="Times New Roman" w:hAnsi="Times New Roman"/>
          <w:sz w:val="26"/>
          <w:szCs w:val="26"/>
        </w:rPr>
      </w:pPr>
      <w:proofErr w:type="spellStart"/>
      <w:r w:rsidRPr="00D85418">
        <w:rPr>
          <w:rFonts w:ascii="Times New Roman" w:hAnsi="Times New Roman"/>
          <w:sz w:val="26"/>
          <w:szCs w:val="26"/>
        </w:rPr>
        <w:t>Алатырского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r w:rsidRPr="00D8541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муниципального округа</w:t>
      </w:r>
    </w:p>
    <w:p w:rsidR="00555BE2" w:rsidRPr="00D85418" w:rsidRDefault="00555BE2" w:rsidP="00555BE2">
      <w:pPr>
        <w:rPr>
          <w:sz w:val="26"/>
          <w:szCs w:val="26"/>
        </w:rPr>
      </w:pPr>
    </w:p>
    <w:p w:rsidR="00555BE2" w:rsidRPr="00D85418" w:rsidRDefault="00555BE2" w:rsidP="00555BE2">
      <w:pPr>
        <w:pStyle w:val="1"/>
        <w:spacing w:before="0" w:after="0"/>
        <w:rPr>
          <w:rFonts w:ascii="Times New Roman" w:hAnsi="Times New Roman"/>
          <w:sz w:val="26"/>
          <w:szCs w:val="26"/>
        </w:rPr>
      </w:pPr>
      <w:bookmarkStart w:id="1" w:name="sub_1001"/>
      <w:r w:rsidRPr="00D85418">
        <w:rPr>
          <w:rFonts w:ascii="Times New Roman" w:hAnsi="Times New Roman"/>
          <w:sz w:val="26"/>
          <w:szCs w:val="26"/>
        </w:rPr>
        <w:t>I. Общие положения</w:t>
      </w:r>
    </w:p>
    <w:bookmarkEnd w:id="1"/>
    <w:p w:rsidR="00555BE2" w:rsidRPr="00D85418" w:rsidRDefault="00555BE2" w:rsidP="00555BE2">
      <w:pPr>
        <w:rPr>
          <w:sz w:val="26"/>
          <w:szCs w:val="26"/>
        </w:rPr>
      </w:pPr>
    </w:p>
    <w:p w:rsidR="00555BE2" w:rsidRPr="00555BE2" w:rsidRDefault="00555BE2" w:rsidP="00555BE2">
      <w:pPr>
        <w:ind w:firstLine="567"/>
        <w:jc w:val="both"/>
        <w:rPr>
          <w:color w:val="000000" w:themeColor="text1"/>
          <w:sz w:val="26"/>
          <w:szCs w:val="26"/>
        </w:rPr>
      </w:pPr>
      <w:bookmarkStart w:id="2" w:name="sub_11"/>
      <w:r w:rsidRPr="00D85418">
        <w:rPr>
          <w:sz w:val="26"/>
          <w:szCs w:val="26"/>
        </w:rPr>
        <w:t xml:space="preserve">1.1. Настоящим Положением в </w:t>
      </w:r>
      <w:r w:rsidRPr="00555BE2">
        <w:rPr>
          <w:color w:val="000000" w:themeColor="text1"/>
          <w:sz w:val="26"/>
          <w:szCs w:val="26"/>
        </w:rPr>
        <w:t xml:space="preserve">соответствии с </w:t>
      </w:r>
      <w:r w:rsidR="00EA4629">
        <w:rPr>
          <w:color w:val="000000" w:themeColor="text1"/>
          <w:sz w:val="26"/>
          <w:szCs w:val="26"/>
        </w:rPr>
        <w:t xml:space="preserve">Федеральным законом от 29 декабря 2012 г.  № 273-ФЗ «Об образовании </w:t>
      </w:r>
      <w:r w:rsidRPr="00555BE2">
        <w:rPr>
          <w:color w:val="000000" w:themeColor="text1"/>
          <w:sz w:val="26"/>
          <w:szCs w:val="26"/>
        </w:rPr>
        <w:t xml:space="preserve"> Российской Федерации</w:t>
      </w:r>
      <w:r w:rsidR="00EA4629">
        <w:rPr>
          <w:color w:val="000000" w:themeColor="text1"/>
          <w:sz w:val="26"/>
          <w:szCs w:val="26"/>
        </w:rPr>
        <w:t>»</w:t>
      </w:r>
      <w:r w:rsidRPr="00555BE2">
        <w:rPr>
          <w:color w:val="000000" w:themeColor="text1"/>
          <w:sz w:val="26"/>
          <w:szCs w:val="26"/>
        </w:rPr>
        <w:t xml:space="preserve"> и </w:t>
      </w:r>
      <w:hyperlink r:id="rId9" w:history="1">
        <w:r w:rsidRPr="00555BE2">
          <w:rPr>
            <w:rStyle w:val="a3"/>
            <w:color w:val="000000" w:themeColor="text1"/>
            <w:sz w:val="26"/>
            <w:szCs w:val="26"/>
          </w:rPr>
          <w:t>статьёй 275</w:t>
        </w:r>
      </w:hyperlink>
      <w:r w:rsidRPr="00555BE2">
        <w:rPr>
          <w:color w:val="000000" w:themeColor="text1"/>
          <w:sz w:val="26"/>
          <w:szCs w:val="26"/>
        </w:rPr>
        <w:t xml:space="preserve"> Трудового кодекса Российской Федерации определяется порядок организации и проведения конкурса на замещение вакантной должности руководителя муниципальной образовательной организации </w:t>
      </w:r>
      <w:proofErr w:type="spellStart"/>
      <w:r w:rsidRPr="00555BE2">
        <w:rPr>
          <w:color w:val="000000" w:themeColor="text1"/>
          <w:sz w:val="26"/>
          <w:szCs w:val="26"/>
        </w:rPr>
        <w:t>Алатырского</w:t>
      </w:r>
      <w:proofErr w:type="spellEnd"/>
      <w:r w:rsidRPr="00555BE2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муниципального округа</w:t>
      </w:r>
      <w:r w:rsidRPr="00555BE2">
        <w:rPr>
          <w:color w:val="000000" w:themeColor="text1"/>
          <w:sz w:val="26"/>
          <w:szCs w:val="26"/>
        </w:rPr>
        <w:t xml:space="preserve"> </w:t>
      </w:r>
      <w:r w:rsidR="00E0642D">
        <w:rPr>
          <w:color w:val="000000" w:themeColor="text1"/>
          <w:sz w:val="26"/>
          <w:szCs w:val="26"/>
        </w:rPr>
        <w:t xml:space="preserve">Чувашской Республики </w:t>
      </w:r>
      <w:r w:rsidRPr="00555BE2">
        <w:rPr>
          <w:color w:val="000000" w:themeColor="text1"/>
          <w:sz w:val="26"/>
          <w:szCs w:val="26"/>
        </w:rPr>
        <w:t>(далее - Конкурс).</w:t>
      </w:r>
    </w:p>
    <w:p w:rsidR="00555BE2" w:rsidRPr="00555BE2" w:rsidRDefault="00555BE2" w:rsidP="00555BE2">
      <w:pPr>
        <w:ind w:firstLine="567"/>
        <w:jc w:val="both"/>
        <w:rPr>
          <w:color w:val="000000" w:themeColor="text1"/>
          <w:sz w:val="26"/>
          <w:szCs w:val="26"/>
        </w:rPr>
      </w:pPr>
      <w:bookmarkStart w:id="3" w:name="sub_12"/>
      <w:bookmarkEnd w:id="2"/>
      <w:r w:rsidRPr="00555BE2">
        <w:rPr>
          <w:color w:val="000000" w:themeColor="text1"/>
          <w:sz w:val="26"/>
          <w:szCs w:val="26"/>
        </w:rPr>
        <w:t xml:space="preserve">1.2. Конкурс проводится в целях совершенствования оценки профессиональных компетенций и личностных качеств кандидатов на замещение вакантной должности руководителя муниципальной образовательной организации (далее - Кандидаты) в рамках работы по подбору и расстановке кадров в системе образования, их соответствия должностным обязанностям, установленным к должности </w:t>
      </w:r>
      <w:r w:rsidR="00760B5B">
        <w:rPr>
          <w:color w:val="000000" w:themeColor="text1"/>
          <w:sz w:val="26"/>
          <w:szCs w:val="26"/>
        </w:rPr>
        <w:t>«</w:t>
      </w:r>
      <w:r w:rsidRPr="00555BE2">
        <w:rPr>
          <w:color w:val="000000" w:themeColor="text1"/>
          <w:sz w:val="26"/>
          <w:szCs w:val="26"/>
        </w:rPr>
        <w:t>руководитель</w:t>
      </w:r>
      <w:r w:rsidR="00760B5B">
        <w:rPr>
          <w:color w:val="000000" w:themeColor="text1"/>
          <w:sz w:val="26"/>
          <w:szCs w:val="26"/>
        </w:rPr>
        <w:t>»</w:t>
      </w:r>
      <w:r w:rsidRPr="00555BE2">
        <w:rPr>
          <w:color w:val="000000" w:themeColor="text1"/>
          <w:sz w:val="26"/>
          <w:szCs w:val="26"/>
        </w:rPr>
        <w:t>.</w:t>
      </w:r>
    </w:p>
    <w:p w:rsidR="00555BE2" w:rsidRPr="00555BE2" w:rsidRDefault="00555BE2" w:rsidP="00555BE2">
      <w:pPr>
        <w:ind w:firstLine="567"/>
        <w:jc w:val="both"/>
        <w:rPr>
          <w:color w:val="000000" w:themeColor="text1"/>
          <w:sz w:val="26"/>
          <w:szCs w:val="26"/>
        </w:rPr>
      </w:pPr>
      <w:bookmarkStart w:id="4" w:name="sub_13"/>
      <w:bookmarkEnd w:id="3"/>
      <w:r w:rsidRPr="00555BE2">
        <w:rPr>
          <w:color w:val="000000" w:themeColor="text1"/>
          <w:sz w:val="26"/>
          <w:szCs w:val="26"/>
        </w:rPr>
        <w:t xml:space="preserve">1.3. Организация и проведение Конкурса осуществляется </w:t>
      </w:r>
      <w:r w:rsidR="00760B5B">
        <w:rPr>
          <w:color w:val="000000" w:themeColor="text1"/>
          <w:sz w:val="26"/>
          <w:szCs w:val="26"/>
        </w:rPr>
        <w:t>отдел</w:t>
      </w:r>
      <w:r w:rsidRPr="00555BE2">
        <w:rPr>
          <w:color w:val="000000" w:themeColor="text1"/>
          <w:sz w:val="26"/>
          <w:szCs w:val="26"/>
        </w:rPr>
        <w:t xml:space="preserve"> образования администрации </w:t>
      </w:r>
      <w:proofErr w:type="spellStart"/>
      <w:r w:rsidRPr="00555BE2">
        <w:rPr>
          <w:color w:val="000000" w:themeColor="text1"/>
          <w:sz w:val="26"/>
          <w:szCs w:val="26"/>
        </w:rPr>
        <w:t>Алатырского</w:t>
      </w:r>
      <w:proofErr w:type="spellEnd"/>
      <w:r w:rsidRPr="00555BE2">
        <w:rPr>
          <w:color w:val="000000" w:themeColor="text1"/>
          <w:sz w:val="26"/>
          <w:szCs w:val="26"/>
        </w:rPr>
        <w:t xml:space="preserve"> </w:t>
      </w:r>
      <w:r w:rsidR="00760B5B">
        <w:rPr>
          <w:color w:val="000000" w:themeColor="text1"/>
          <w:sz w:val="26"/>
          <w:szCs w:val="26"/>
        </w:rPr>
        <w:t>муниципального округа</w:t>
      </w:r>
      <w:r w:rsidR="00A51530">
        <w:rPr>
          <w:color w:val="000000" w:themeColor="text1"/>
          <w:sz w:val="26"/>
          <w:szCs w:val="26"/>
        </w:rPr>
        <w:t xml:space="preserve"> Чувашской Республики</w:t>
      </w:r>
      <w:r w:rsidR="00E0642D">
        <w:rPr>
          <w:color w:val="000000" w:themeColor="text1"/>
          <w:sz w:val="26"/>
          <w:szCs w:val="26"/>
        </w:rPr>
        <w:t xml:space="preserve">. </w:t>
      </w:r>
    </w:p>
    <w:p w:rsidR="00555BE2" w:rsidRPr="00D85418" w:rsidRDefault="00555BE2" w:rsidP="00555BE2">
      <w:pPr>
        <w:ind w:firstLine="567"/>
        <w:jc w:val="both"/>
        <w:rPr>
          <w:sz w:val="26"/>
          <w:szCs w:val="26"/>
        </w:rPr>
      </w:pPr>
      <w:bookmarkStart w:id="5" w:name="sub_14"/>
      <w:bookmarkEnd w:id="4"/>
      <w:r w:rsidRPr="00555BE2">
        <w:rPr>
          <w:color w:val="000000" w:themeColor="text1"/>
          <w:sz w:val="26"/>
          <w:szCs w:val="26"/>
        </w:rPr>
        <w:t xml:space="preserve">1.4. </w:t>
      </w:r>
      <w:proofErr w:type="gramStart"/>
      <w:r w:rsidRPr="00555BE2">
        <w:rPr>
          <w:color w:val="000000" w:themeColor="text1"/>
          <w:sz w:val="26"/>
          <w:szCs w:val="26"/>
        </w:rPr>
        <w:t xml:space="preserve">Для участия в конкурсе допускаются граждане Российской Федерации, владеющие государственным языком Российской Федерации, соответствующие </w:t>
      </w:r>
      <w:hyperlink r:id="rId10" w:history="1">
        <w:r w:rsidRPr="00555BE2">
          <w:rPr>
            <w:rStyle w:val="a3"/>
            <w:color w:val="000000" w:themeColor="text1"/>
            <w:sz w:val="26"/>
            <w:szCs w:val="26"/>
          </w:rPr>
          <w:t>квалификационным требованиям</w:t>
        </w:r>
      </w:hyperlink>
      <w:r w:rsidRPr="00555BE2">
        <w:rPr>
          <w:color w:val="000000" w:themeColor="text1"/>
          <w:sz w:val="26"/>
          <w:szCs w:val="26"/>
        </w:rPr>
        <w:t xml:space="preserve"> к вакантной должности руководителя образовательного учреждения, установленных </w:t>
      </w:r>
      <w:hyperlink r:id="rId11" w:history="1">
        <w:r w:rsidRPr="00555BE2">
          <w:rPr>
            <w:rStyle w:val="a3"/>
            <w:color w:val="000000" w:themeColor="text1"/>
            <w:sz w:val="26"/>
            <w:szCs w:val="26"/>
          </w:rPr>
          <w:t>приказом</w:t>
        </w:r>
      </w:hyperlink>
      <w:r w:rsidRPr="00555BE2">
        <w:rPr>
          <w:color w:val="000000" w:themeColor="text1"/>
          <w:sz w:val="26"/>
          <w:szCs w:val="26"/>
        </w:rPr>
        <w:t xml:space="preserve"> Министерства </w:t>
      </w:r>
      <w:r w:rsidRPr="00D85418">
        <w:rPr>
          <w:sz w:val="26"/>
          <w:szCs w:val="26"/>
        </w:rPr>
        <w:t xml:space="preserve">здравоохранения и социального развития Российской Федерации от 26 августа 2010 г. N 761н </w:t>
      </w:r>
      <w:r w:rsidR="00A51530">
        <w:rPr>
          <w:sz w:val="26"/>
          <w:szCs w:val="26"/>
        </w:rPr>
        <w:t>«</w:t>
      </w:r>
      <w:r w:rsidRPr="00D85418">
        <w:rPr>
          <w:sz w:val="26"/>
          <w:szCs w:val="26"/>
        </w:rPr>
        <w:t xml:space="preserve">Об утверждении единого квалификационного справочника должностей руководителей, специалистов и служащих, раздел </w:t>
      </w:r>
      <w:r w:rsidR="00760B5B">
        <w:rPr>
          <w:sz w:val="26"/>
          <w:szCs w:val="26"/>
        </w:rPr>
        <w:t>«</w:t>
      </w:r>
      <w:r w:rsidRPr="00D85418">
        <w:rPr>
          <w:sz w:val="26"/>
          <w:szCs w:val="26"/>
        </w:rPr>
        <w:t>Квалификационные характеристики должностей работников образования</w:t>
      </w:r>
      <w:r w:rsidR="00760B5B">
        <w:rPr>
          <w:sz w:val="26"/>
          <w:szCs w:val="26"/>
        </w:rPr>
        <w:t>»</w:t>
      </w:r>
      <w:r w:rsidRPr="00D85418">
        <w:rPr>
          <w:sz w:val="26"/>
          <w:szCs w:val="26"/>
        </w:rPr>
        <w:t xml:space="preserve">, прошедшие соответствующую аттестацию, установленную </w:t>
      </w:r>
      <w:hyperlink r:id="rId12" w:history="1">
        <w:r w:rsidRPr="00E0642D">
          <w:rPr>
            <w:rStyle w:val="a3"/>
            <w:color w:val="000000" w:themeColor="text1"/>
            <w:sz w:val="26"/>
            <w:szCs w:val="26"/>
          </w:rPr>
          <w:t>законодательством</w:t>
        </w:r>
      </w:hyperlink>
      <w:r w:rsidRPr="00D85418">
        <w:rPr>
          <w:sz w:val="26"/>
          <w:szCs w:val="26"/>
        </w:rPr>
        <w:t xml:space="preserve"> Российской</w:t>
      </w:r>
      <w:proofErr w:type="gramEnd"/>
      <w:r w:rsidRPr="00D85418">
        <w:rPr>
          <w:sz w:val="26"/>
          <w:szCs w:val="26"/>
        </w:rPr>
        <w:t xml:space="preserve"> Федерация в сфере образования, и подавшие документы в соответствии с требованиями настоящего Положения.</w:t>
      </w:r>
    </w:p>
    <w:p w:rsidR="00555BE2" w:rsidRPr="00D85418" w:rsidRDefault="00555BE2" w:rsidP="00265EC1">
      <w:pPr>
        <w:pStyle w:val="1"/>
        <w:ind w:firstLine="567"/>
        <w:rPr>
          <w:rFonts w:ascii="Times New Roman" w:hAnsi="Times New Roman"/>
          <w:sz w:val="26"/>
          <w:szCs w:val="26"/>
        </w:rPr>
      </w:pPr>
      <w:bookmarkStart w:id="6" w:name="sub_1002"/>
      <w:bookmarkEnd w:id="5"/>
      <w:r w:rsidRPr="00D85418">
        <w:rPr>
          <w:rFonts w:ascii="Times New Roman" w:hAnsi="Times New Roman"/>
          <w:sz w:val="26"/>
          <w:szCs w:val="26"/>
        </w:rPr>
        <w:t>II. Порядок организации Конкурса</w:t>
      </w:r>
    </w:p>
    <w:bookmarkEnd w:id="6"/>
    <w:p w:rsidR="00555BE2" w:rsidRPr="00D85418" w:rsidRDefault="00555BE2" w:rsidP="00555BE2">
      <w:pPr>
        <w:ind w:firstLine="567"/>
        <w:jc w:val="both"/>
        <w:rPr>
          <w:sz w:val="26"/>
          <w:szCs w:val="26"/>
        </w:rPr>
      </w:pPr>
    </w:p>
    <w:p w:rsidR="00555BE2" w:rsidRPr="00D85418" w:rsidRDefault="00555BE2" w:rsidP="00555BE2">
      <w:pPr>
        <w:ind w:firstLine="567"/>
        <w:jc w:val="both"/>
        <w:rPr>
          <w:sz w:val="26"/>
          <w:szCs w:val="26"/>
        </w:rPr>
      </w:pPr>
      <w:bookmarkStart w:id="7" w:name="sub_21"/>
      <w:r w:rsidRPr="00D85418">
        <w:rPr>
          <w:sz w:val="26"/>
          <w:szCs w:val="26"/>
        </w:rPr>
        <w:t xml:space="preserve">2.1. Решение об организации Конкурса принимает </w:t>
      </w:r>
      <w:r w:rsidR="00265EC1">
        <w:rPr>
          <w:sz w:val="26"/>
          <w:szCs w:val="26"/>
        </w:rPr>
        <w:t>отдел</w:t>
      </w:r>
      <w:r w:rsidRPr="00D85418">
        <w:rPr>
          <w:sz w:val="26"/>
          <w:szCs w:val="26"/>
        </w:rPr>
        <w:t xml:space="preserve"> образования администрации </w:t>
      </w:r>
      <w:proofErr w:type="spellStart"/>
      <w:r w:rsidRPr="00D85418">
        <w:rPr>
          <w:sz w:val="26"/>
          <w:szCs w:val="26"/>
        </w:rPr>
        <w:t>Алатырского</w:t>
      </w:r>
      <w:proofErr w:type="spellEnd"/>
      <w:r w:rsidRPr="00D85418">
        <w:rPr>
          <w:sz w:val="26"/>
          <w:szCs w:val="26"/>
        </w:rPr>
        <w:t xml:space="preserve"> </w:t>
      </w:r>
      <w:r w:rsidR="00265EC1">
        <w:rPr>
          <w:sz w:val="26"/>
          <w:szCs w:val="26"/>
        </w:rPr>
        <w:t>муниципального округа</w:t>
      </w:r>
      <w:r w:rsidRPr="00D85418">
        <w:rPr>
          <w:sz w:val="26"/>
          <w:szCs w:val="26"/>
        </w:rPr>
        <w:t xml:space="preserve"> (далее - Организатор конкурса</w:t>
      </w:r>
      <w:r w:rsidR="00A51530">
        <w:rPr>
          <w:sz w:val="26"/>
          <w:szCs w:val="26"/>
        </w:rPr>
        <w:t>, отдел образования</w:t>
      </w:r>
      <w:r w:rsidRPr="00D85418">
        <w:rPr>
          <w:sz w:val="26"/>
          <w:szCs w:val="26"/>
        </w:rPr>
        <w:t>) при наличии вакантной (не замещаемой) должности руководителя муниципальной образовательной организации (далее - образовательная организация), предусмотренной штатным расписанием образовательной организации.</w:t>
      </w:r>
    </w:p>
    <w:p w:rsidR="00555BE2" w:rsidRPr="00D85418" w:rsidRDefault="00555BE2" w:rsidP="00555BE2">
      <w:pPr>
        <w:ind w:firstLine="567"/>
        <w:jc w:val="both"/>
        <w:rPr>
          <w:sz w:val="26"/>
          <w:szCs w:val="26"/>
        </w:rPr>
      </w:pPr>
      <w:bookmarkStart w:id="8" w:name="sub_22"/>
      <w:bookmarkEnd w:id="7"/>
      <w:r w:rsidRPr="00D85418">
        <w:rPr>
          <w:sz w:val="26"/>
          <w:szCs w:val="26"/>
        </w:rPr>
        <w:t>2.2. Организатор конкурса выполняет следующие функции:</w:t>
      </w:r>
    </w:p>
    <w:bookmarkEnd w:id="8"/>
    <w:p w:rsidR="00555BE2" w:rsidRPr="00D85418" w:rsidRDefault="00555BE2" w:rsidP="00555BE2">
      <w:pPr>
        <w:ind w:firstLine="567"/>
        <w:jc w:val="both"/>
        <w:rPr>
          <w:sz w:val="26"/>
          <w:szCs w:val="26"/>
        </w:rPr>
      </w:pPr>
      <w:r w:rsidRPr="00D85418">
        <w:rPr>
          <w:sz w:val="26"/>
          <w:szCs w:val="26"/>
        </w:rPr>
        <w:t>- формирует конкурсную комиссию по проведению Конкурса (дале</w:t>
      </w:r>
      <w:proofErr w:type="gramStart"/>
      <w:r w:rsidRPr="00D85418">
        <w:rPr>
          <w:sz w:val="26"/>
          <w:szCs w:val="26"/>
        </w:rPr>
        <w:t>е-</w:t>
      </w:r>
      <w:proofErr w:type="gramEnd"/>
      <w:r w:rsidRPr="00D85418">
        <w:rPr>
          <w:sz w:val="26"/>
          <w:szCs w:val="26"/>
        </w:rPr>
        <w:t xml:space="preserve"> Конкурсная комиссия) и утверждает её состав;</w:t>
      </w:r>
    </w:p>
    <w:p w:rsidR="00555BE2" w:rsidRPr="00D85418" w:rsidRDefault="00555BE2" w:rsidP="00555BE2">
      <w:pPr>
        <w:ind w:firstLine="567"/>
        <w:jc w:val="both"/>
        <w:rPr>
          <w:sz w:val="26"/>
          <w:szCs w:val="26"/>
        </w:rPr>
      </w:pPr>
      <w:r w:rsidRPr="00D85418">
        <w:rPr>
          <w:sz w:val="26"/>
          <w:szCs w:val="26"/>
        </w:rPr>
        <w:lastRenderedPageBreak/>
        <w:t>- размещает информационное сообщение о проведении Конкурса на своём официальном сайте в сети Интернет за 30 дней до объявленной даты проведения Конкурса;</w:t>
      </w:r>
    </w:p>
    <w:p w:rsidR="00555BE2" w:rsidRPr="00D85418" w:rsidRDefault="00555BE2" w:rsidP="00555BE2">
      <w:pPr>
        <w:ind w:firstLine="567"/>
        <w:jc w:val="both"/>
        <w:rPr>
          <w:sz w:val="26"/>
          <w:szCs w:val="26"/>
        </w:rPr>
      </w:pPr>
      <w:r w:rsidRPr="00D85418">
        <w:rPr>
          <w:sz w:val="26"/>
          <w:szCs w:val="26"/>
        </w:rPr>
        <w:t>- принимает заявки от Кандидатов, ведёт их учёт в журнале регистрации;</w:t>
      </w:r>
    </w:p>
    <w:p w:rsidR="00555BE2" w:rsidRPr="00D85418" w:rsidRDefault="00555BE2" w:rsidP="00555BE2">
      <w:pPr>
        <w:ind w:firstLine="567"/>
        <w:jc w:val="both"/>
        <w:rPr>
          <w:sz w:val="26"/>
          <w:szCs w:val="26"/>
        </w:rPr>
      </w:pPr>
      <w:r w:rsidRPr="00D85418">
        <w:rPr>
          <w:sz w:val="26"/>
          <w:szCs w:val="26"/>
        </w:rPr>
        <w:t>-проверяет правильность оформления заявок Кандидатов и перечень прилагаемых к ним документов;</w:t>
      </w:r>
    </w:p>
    <w:p w:rsidR="00555BE2" w:rsidRPr="00D85418" w:rsidRDefault="00555BE2" w:rsidP="00555BE2">
      <w:pPr>
        <w:ind w:firstLine="567"/>
        <w:jc w:val="both"/>
        <w:rPr>
          <w:sz w:val="26"/>
          <w:szCs w:val="26"/>
        </w:rPr>
      </w:pPr>
      <w:r w:rsidRPr="00D85418">
        <w:rPr>
          <w:sz w:val="26"/>
          <w:szCs w:val="26"/>
        </w:rPr>
        <w:t>- организует независимую экспертизу программ развития образовательной организации (далее - Программы), представленных Кандидатами, посредством их размещения на своём официальном сайте в сети Интернет;</w:t>
      </w:r>
    </w:p>
    <w:p w:rsidR="00555BE2" w:rsidRPr="00D85418" w:rsidRDefault="00555BE2" w:rsidP="00555BE2">
      <w:pPr>
        <w:ind w:firstLine="567"/>
        <w:jc w:val="both"/>
        <w:rPr>
          <w:sz w:val="26"/>
          <w:szCs w:val="26"/>
        </w:rPr>
      </w:pPr>
      <w:r w:rsidRPr="00D85418">
        <w:rPr>
          <w:sz w:val="26"/>
          <w:szCs w:val="26"/>
        </w:rPr>
        <w:t>- передаёт в Конкурсную комиссию поступившие заявления Кандидатов с прилагаемыми к ним документами по окончании срока приёма конкурсных документов.</w:t>
      </w:r>
    </w:p>
    <w:p w:rsidR="00555BE2" w:rsidRPr="00D85418" w:rsidRDefault="00555BE2" w:rsidP="00555BE2">
      <w:pPr>
        <w:ind w:firstLine="567"/>
        <w:jc w:val="both"/>
        <w:rPr>
          <w:sz w:val="26"/>
          <w:szCs w:val="26"/>
        </w:rPr>
      </w:pPr>
      <w:bookmarkStart w:id="9" w:name="sub_23"/>
      <w:r w:rsidRPr="00D85418">
        <w:rPr>
          <w:sz w:val="26"/>
          <w:szCs w:val="26"/>
        </w:rPr>
        <w:t>2.3. Информационное сообщение Организатора конкурса о проведении Конкурса должно включать:</w:t>
      </w:r>
    </w:p>
    <w:bookmarkEnd w:id="9"/>
    <w:p w:rsidR="00555BE2" w:rsidRPr="00D85418" w:rsidRDefault="00555BE2" w:rsidP="00555BE2">
      <w:pPr>
        <w:ind w:firstLine="567"/>
        <w:jc w:val="both"/>
        <w:rPr>
          <w:sz w:val="26"/>
          <w:szCs w:val="26"/>
        </w:rPr>
      </w:pPr>
      <w:r w:rsidRPr="00D85418">
        <w:rPr>
          <w:sz w:val="26"/>
          <w:szCs w:val="26"/>
        </w:rPr>
        <w:t>- наименование, основные характеристики и сведения о местонахождении образовательной организации;</w:t>
      </w:r>
    </w:p>
    <w:p w:rsidR="00555BE2" w:rsidRPr="00D85418" w:rsidRDefault="00555BE2" w:rsidP="00555BE2">
      <w:pPr>
        <w:ind w:firstLine="567"/>
        <w:jc w:val="both"/>
        <w:rPr>
          <w:sz w:val="26"/>
          <w:szCs w:val="26"/>
        </w:rPr>
      </w:pPr>
      <w:r w:rsidRPr="00D85418">
        <w:rPr>
          <w:sz w:val="26"/>
          <w:szCs w:val="26"/>
        </w:rPr>
        <w:t>-</w:t>
      </w:r>
      <w:r w:rsidR="00265EC1">
        <w:rPr>
          <w:sz w:val="26"/>
          <w:szCs w:val="26"/>
        </w:rPr>
        <w:t xml:space="preserve"> </w:t>
      </w:r>
      <w:r w:rsidRPr="00D85418">
        <w:rPr>
          <w:sz w:val="26"/>
          <w:szCs w:val="26"/>
        </w:rPr>
        <w:t xml:space="preserve"> требования, предъявляемые к кандидату;</w:t>
      </w:r>
    </w:p>
    <w:p w:rsidR="00555BE2" w:rsidRPr="00D85418" w:rsidRDefault="00555BE2" w:rsidP="00555BE2">
      <w:pPr>
        <w:ind w:firstLine="567"/>
        <w:jc w:val="both"/>
        <w:rPr>
          <w:sz w:val="26"/>
          <w:szCs w:val="26"/>
        </w:rPr>
      </w:pPr>
      <w:r w:rsidRPr="00D85418">
        <w:rPr>
          <w:sz w:val="26"/>
          <w:szCs w:val="26"/>
        </w:rPr>
        <w:t>-</w:t>
      </w:r>
      <w:r w:rsidR="00265EC1">
        <w:rPr>
          <w:sz w:val="26"/>
          <w:szCs w:val="26"/>
        </w:rPr>
        <w:t xml:space="preserve"> </w:t>
      </w:r>
      <w:r w:rsidRPr="00D85418">
        <w:rPr>
          <w:sz w:val="26"/>
          <w:szCs w:val="26"/>
        </w:rPr>
        <w:t>дату и время (час, минуты) начала и окончания приема заявлений от Кандидатов с прилагаемыми к ним документами;</w:t>
      </w:r>
    </w:p>
    <w:p w:rsidR="00555BE2" w:rsidRPr="00D85418" w:rsidRDefault="00555BE2" w:rsidP="00555BE2">
      <w:pPr>
        <w:ind w:firstLine="567"/>
        <w:jc w:val="both"/>
        <w:rPr>
          <w:sz w:val="26"/>
          <w:szCs w:val="26"/>
        </w:rPr>
      </w:pPr>
      <w:r w:rsidRPr="00D85418">
        <w:rPr>
          <w:sz w:val="26"/>
          <w:szCs w:val="26"/>
        </w:rPr>
        <w:t>- адрес места приёма заявлений и документов Кандидатов;</w:t>
      </w:r>
    </w:p>
    <w:p w:rsidR="00555BE2" w:rsidRPr="00D85418" w:rsidRDefault="00555BE2" w:rsidP="00555BE2">
      <w:pPr>
        <w:ind w:firstLine="567"/>
        <w:jc w:val="both"/>
        <w:rPr>
          <w:sz w:val="26"/>
          <w:szCs w:val="26"/>
        </w:rPr>
      </w:pPr>
      <w:r w:rsidRPr="00D85418">
        <w:rPr>
          <w:sz w:val="26"/>
          <w:szCs w:val="26"/>
        </w:rPr>
        <w:t>- перечень документов, подаваемых Кандидатами для участия в Конкурсе, и требования к их оформлению;</w:t>
      </w:r>
    </w:p>
    <w:p w:rsidR="00555BE2" w:rsidRPr="00D85418" w:rsidRDefault="00555BE2" w:rsidP="00555BE2">
      <w:pPr>
        <w:ind w:firstLine="567"/>
        <w:jc w:val="both"/>
        <w:rPr>
          <w:sz w:val="26"/>
          <w:szCs w:val="26"/>
        </w:rPr>
      </w:pPr>
      <w:r w:rsidRPr="00D85418">
        <w:rPr>
          <w:sz w:val="26"/>
          <w:szCs w:val="26"/>
        </w:rPr>
        <w:t>- дату, время и место проведения Конкурса с указанием времени начала работы Конкурсной комиссии и подведения итогов конкурса;</w:t>
      </w:r>
    </w:p>
    <w:p w:rsidR="00555BE2" w:rsidRPr="00D85418" w:rsidRDefault="00555BE2" w:rsidP="00555BE2">
      <w:pPr>
        <w:ind w:firstLine="567"/>
        <w:jc w:val="both"/>
        <w:rPr>
          <w:sz w:val="26"/>
          <w:szCs w:val="26"/>
        </w:rPr>
      </w:pPr>
      <w:r w:rsidRPr="00D85418">
        <w:rPr>
          <w:sz w:val="26"/>
          <w:szCs w:val="26"/>
        </w:rPr>
        <w:t>- адрес, по которому Кандидаты могут ознакомиться с иными сведениями, и порядок ознакомления с этими сведениями;</w:t>
      </w:r>
    </w:p>
    <w:p w:rsidR="00555BE2" w:rsidRPr="00D85418" w:rsidRDefault="00555BE2" w:rsidP="00555BE2">
      <w:pPr>
        <w:ind w:firstLine="567"/>
        <w:jc w:val="both"/>
        <w:rPr>
          <w:sz w:val="26"/>
          <w:szCs w:val="26"/>
        </w:rPr>
      </w:pPr>
      <w:r w:rsidRPr="00D85418">
        <w:rPr>
          <w:sz w:val="26"/>
          <w:szCs w:val="26"/>
        </w:rPr>
        <w:t xml:space="preserve">- </w:t>
      </w:r>
      <w:r w:rsidR="00A51530">
        <w:rPr>
          <w:sz w:val="26"/>
          <w:szCs w:val="26"/>
        </w:rPr>
        <w:t xml:space="preserve">  </w:t>
      </w:r>
      <w:r w:rsidRPr="00D85418">
        <w:rPr>
          <w:sz w:val="26"/>
          <w:szCs w:val="26"/>
        </w:rPr>
        <w:t>порядок определения победителя;</w:t>
      </w:r>
    </w:p>
    <w:p w:rsidR="00555BE2" w:rsidRPr="00D85418" w:rsidRDefault="00555BE2" w:rsidP="00555BE2">
      <w:pPr>
        <w:ind w:firstLine="567"/>
        <w:jc w:val="both"/>
        <w:rPr>
          <w:sz w:val="26"/>
          <w:szCs w:val="26"/>
        </w:rPr>
      </w:pPr>
      <w:r w:rsidRPr="00D85418">
        <w:rPr>
          <w:sz w:val="26"/>
          <w:szCs w:val="26"/>
        </w:rPr>
        <w:t>-</w:t>
      </w:r>
      <w:r w:rsidR="00265EC1">
        <w:rPr>
          <w:sz w:val="26"/>
          <w:szCs w:val="26"/>
        </w:rPr>
        <w:t xml:space="preserve"> </w:t>
      </w:r>
      <w:r w:rsidRPr="00D85418">
        <w:rPr>
          <w:sz w:val="26"/>
          <w:szCs w:val="26"/>
        </w:rPr>
        <w:t>способ уведомления участников конкурса и его победителя об итогах Конкурса;</w:t>
      </w:r>
    </w:p>
    <w:p w:rsidR="00555BE2" w:rsidRPr="00D85418" w:rsidRDefault="00555BE2" w:rsidP="00555BE2">
      <w:pPr>
        <w:ind w:firstLine="567"/>
        <w:jc w:val="both"/>
        <w:rPr>
          <w:sz w:val="26"/>
          <w:szCs w:val="26"/>
        </w:rPr>
      </w:pPr>
      <w:r w:rsidRPr="00D85418">
        <w:rPr>
          <w:sz w:val="26"/>
          <w:szCs w:val="26"/>
        </w:rPr>
        <w:t xml:space="preserve">- </w:t>
      </w:r>
      <w:r w:rsidR="00A51530">
        <w:rPr>
          <w:sz w:val="26"/>
          <w:szCs w:val="26"/>
        </w:rPr>
        <w:t xml:space="preserve"> </w:t>
      </w:r>
      <w:r w:rsidRPr="00D85418">
        <w:rPr>
          <w:sz w:val="26"/>
          <w:szCs w:val="26"/>
        </w:rPr>
        <w:t>основные условия трудового договора с победителем Конкурса;</w:t>
      </w:r>
    </w:p>
    <w:p w:rsidR="00555BE2" w:rsidRPr="00D85418" w:rsidRDefault="00555BE2" w:rsidP="00555BE2">
      <w:pPr>
        <w:ind w:firstLine="567"/>
        <w:jc w:val="both"/>
        <w:rPr>
          <w:sz w:val="26"/>
          <w:szCs w:val="26"/>
        </w:rPr>
      </w:pPr>
      <w:r w:rsidRPr="00D85418">
        <w:rPr>
          <w:sz w:val="26"/>
          <w:szCs w:val="26"/>
        </w:rPr>
        <w:t>- иные положения, содержащие требования к Кандидатам, предусмотренные законодательством Российской Федерации.</w:t>
      </w:r>
    </w:p>
    <w:p w:rsidR="00555BE2" w:rsidRPr="00D85418" w:rsidRDefault="00555BE2" w:rsidP="00555BE2">
      <w:pPr>
        <w:ind w:firstLine="567"/>
        <w:jc w:val="both"/>
        <w:rPr>
          <w:sz w:val="26"/>
          <w:szCs w:val="26"/>
        </w:rPr>
      </w:pPr>
      <w:bookmarkStart w:id="10" w:name="sub_24"/>
      <w:r w:rsidRPr="00D85418">
        <w:rPr>
          <w:sz w:val="26"/>
          <w:szCs w:val="26"/>
        </w:rPr>
        <w:t xml:space="preserve">2.4. Конкурсная комиссия в составе председателя комиссии, заместителя председателя, секретаря и членов комиссии формируется из числа представителей </w:t>
      </w:r>
      <w:r w:rsidR="000B0A01">
        <w:rPr>
          <w:sz w:val="26"/>
          <w:szCs w:val="26"/>
        </w:rPr>
        <w:t>отдела</w:t>
      </w:r>
      <w:r w:rsidRPr="00D85418">
        <w:rPr>
          <w:sz w:val="26"/>
          <w:szCs w:val="26"/>
        </w:rPr>
        <w:t xml:space="preserve"> образования, органов самоуправления образовательной организации, включая родительский комитет, независимых от Организатора конкурса экспертов в области управления в сфере образования.</w:t>
      </w:r>
    </w:p>
    <w:bookmarkEnd w:id="10"/>
    <w:p w:rsidR="00555BE2" w:rsidRPr="00D85418" w:rsidRDefault="00555BE2" w:rsidP="00555BE2">
      <w:pPr>
        <w:ind w:firstLine="567"/>
        <w:jc w:val="both"/>
        <w:rPr>
          <w:sz w:val="26"/>
          <w:szCs w:val="26"/>
        </w:rPr>
      </w:pPr>
      <w:r w:rsidRPr="00D85418">
        <w:rPr>
          <w:sz w:val="26"/>
          <w:szCs w:val="26"/>
        </w:rPr>
        <w:t>Персональный состав Конкурсной комиссии утверждается приказом Организатора конкурса.</w:t>
      </w:r>
    </w:p>
    <w:p w:rsidR="00555BE2" w:rsidRPr="00D85418" w:rsidRDefault="00555BE2" w:rsidP="00555BE2">
      <w:pPr>
        <w:ind w:firstLine="567"/>
        <w:jc w:val="both"/>
        <w:rPr>
          <w:sz w:val="26"/>
          <w:szCs w:val="26"/>
        </w:rPr>
      </w:pPr>
      <w:r w:rsidRPr="00D85418">
        <w:rPr>
          <w:sz w:val="26"/>
          <w:szCs w:val="26"/>
        </w:rPr>
        <w:t xml:space="preserve">Организацию работы Конкурсной комиссии осуществляет секретарь. Секретарь Конкурсной комиссии осуществляет </w:t>
      </w:r>
      <w:r w:rsidR="000B4B30">
        <w:rPr>
          <w:sz w:val="26"/>
          <w:szCs w:val="26"/>
        </w:rPr>
        <w:t xml:space="preserve">прием документов от </w:t>
      </w:r>
      <w:r w:rsidR="003A2D23">
        <w:rPr>
          <w:sz w:val="26"/>
          <w:szCs w:val="26"/>
        </w:rPr>
        <w:t>Кандидатов</w:t>
      </w:r>
      <w:r w:rsidR="000B4B30">
        <w:rPr>
          <w:sz w:val="26"/>
          <w:szCs w:val="26"/>
        </w:rPr>
        <w:t xml:space="preserve">, </w:t>
      </w:r>
      <w:r w:rsidRPr="00D85418">
        <w:rPr>
          <w:sz w:val="26"/>
          <w:szCs w:val="26"/>
        </w:rPr>
        <w:t>подготовку материалов для заседания Конкурсной комиссии, необходимого для заседания, уведомляет членов Конкурсной комиссии о дате, времени и месте проведения заседания, участвует в её заседаниях без права голоса</w:t>
      </w:r>
      <w:r w:rsidR="00AC2BC8">
        <w:rPr>
          <w:sz w:val="26"/>
          <w:szCs w:val="26"/>
        </w:rPr>
        <w:t>, ведет протокол заседания Конкурсной комиссии</w:t>
      </w:r>
      <w:r w:rsidRPr="00D85418">
        <w:rPr>
          <w:sz w:val="26"/>
          <w:szCs w:val="26"/>
        </w:rPr>
        <w:t>.</w:t>
      </w:r>
    </w:p>
    <w:p w:rsidR="00555BE2" w:rsidRPr="00D85418" w:rsidRDefault="00555BE2" w:rsidP="00555BE2">
      <w:pPr>
        <w:ind w:firstLine="567"/>
        <w:jc w:val="both"/>
        <w:rPr>
          <w:sz w:val="26"/>
          <w:szCs w:val="26"/>
        </w:rPr>
      </w:pPr>
      <w:r w:rsidRPr="00D85418">
        <w:rPr>
          <w:sz w:val="26"/>
          <w:szCs w:val="26"/>
        </w:rPr>
        <w:t>Заседание Конкурсной комиссии проводит председатель, а в его отсутствие - заместитель председателя.</w:t>
      </w:r>
    </w:p>
    <w:p w:rsidR="00555BE2" w:rsidRPr="00D85418" w:rsidRDefault="00555BE2" w:rsidP="00555BE2">
      <w:pPr>
        <w:ind w:firstLine="567"/>
        <w:jc w:val="both"/>
        <w:rPr>
          <w:sz w:val="26"/>
          <w:szCs w:val="26"/>
        </w:rPr>
      </w:pPr>
      <w:r w:rsidRPr="00D85418">
        <w:rPr>
          <w:sz w:val="26"/>
          <w:szCs w:val="26"/>
        </w:rPr>
        <w:lastRenderedPageBreak/>
        <w:t>Конкурсная комиссия правомочна решать вопросы, отнесённые к её компетенции, предусмотренные настоящим Положением, если на заседании присутствует не менее двух третей её состава.</w:t>
      </w:r>
    </w:p>
    <w:p w:rsidR="00555BE2" w:rsidRPr="00D85418" w:rsidRDefault="00555BE2" w:rsidP="00555BE2">
      <w:pPr>
        <w:ind w:firstLine="567"/>
        <w:jc w:val="both"/>
        <w:rPr>
          <w:sz w:val="26"/>
          <w:szCs w:val="26"/>
        </w:rPr>
      </w:pPr>
      <w:bookmarkStart w:id="11" w:name="sub_25"/>
      <w:r w:rsidRPr="00D85418">
        <w:rPr>
          <w:sz w:val="26"/>
          <w:szCs w:val="26"/>
        </w:rPr>
        <w:t>2.5. Для участия в Конкурсе Кандидаты представляют Организатору конкурса в установленный срок следующие документы:</w:t>
      </w:r>
    </w:p>
    <w:bookmarkEnd w:id="11"/>
    <w:p w:rsidR="00555BE2" w:rsidRPr="00D85418" w:rsidRDefault="00555BE2" w:rsidP="00555BE2">
      <w:pPr>
        <w:ind w:firstLine="567"/>
        <w:jc w:val="both"/>
        <w:rPr>
          <w:sz w:val="26"/>
          <w:szCs w:val="26"/>
        </w:rPr>
      </w:pPr>
      <w:r w:rsidRPr="00D85418">
        <w:rPr>
          <w:sz w:val="26"/>
          <w:szCs w:val="26"/>
        </w:rPr>
        <w:t>- заявление установленной формы (</w:t>
      </w:r>
      <w:hyperlink w:anchor="sub_1100" w:history="1">
        <w:r w:rsidRPr="000B0A01">
          <w:rPr>
            <w:rStyle w:val="a3"/>
            <w:color w:val="000000" w:themeColor="text1"/>
            <w:sz w:val="26"/>
            <w:szCs w:val="26"/>
          </w:rPr>
          <w:t xml:space="preserve">приложение </w:t>
        </w:r>
        <w:r w:rsidR="000B0A01">
          <w:rPr>
            <w:rStyle w:val="a3"/>
            <w:color w:val="000000" w:themeColor="text1"/>
            <w:sz w:val="26"/>
            <w:szCs w:val="26"/>
          </w:rPr>
          <w:t>№</w:t>
        </w:r>
        <w:r w:rsidRPr="000B0A01">
          <w:rPr>
            <w:rStyle w:val="a3"/>
            <w:color w:val="000000" w:themeColor="text1"/>
            <w:sz w:val="26"/>
            <w:szCs w:val="26"/>
          </w:rPr>
          <w:t> 1</w:t>
        </w:r>
      </w:hyperlink>
      <w:r w:rsidRPr="000B0A01">
        <w:rPr>
          <w:color w:val="000000" w:themeColor="text1"/>
          <w:sz w:val="26"/>
          <w:szCs w:val="26"/>
        </w:rPr>
        <w:t>)</w:t>
      </w:r>
      <w:r w:rsidRPr="00D85418">
        <w:rPr>
          <w:sz w:val="26"/>
          <w:szCs w:val="26"/>
        </w:rPr>
        <w:t>;</w:t>
      </w:r>
    </w:p>
    <w:p w:rsidR="00555BE2" w:rsidRPr="00D85418" w:rsidRDefault="00555BE2" w:rsidP="00555BE2">
      <w:pPr>
        <w:ind w:firstLine="567"/>
        <w:jc w:val="both"/>
        <w:rPr>
          <w:sz w:val="26"/>
          <w:szCs w:val="26"/>
        </w:rPr>
      </w:pPr>
      <w:r w:rsidRPr="00D85418">
        <w:rPr>
          <w:sz w:val="26"/>
          <w:szCs w:val="26"/>
        </w:rPr>
        <w:t>- личный листок по учету кадров, фотографию 3x4 см;</w:t>
      </w:r>
    </w:p>
    <w:p w:rsidR="00555BE2" w:rsidRDefault="00555BE2" w:rsidP="00555BE2">
      <w:pPr>
        <w:ind w:firstLine="567"/>
        <w:jc w:val="both"/>
        <w:rPr>
          <w:sz w:val="26"/>
          <w:szCs w:val="26"/>
        </w:rPr>
      </w:pPr>
      <w:r w:rsidRPr="00D85418">
        <w:rPr>
          <w:sz w:val="26"/>
          <w:szCs w:val="26"/>
        </w:rPr>
        <w:t>- заверенные в установленном порядке копии трудовой книжки;</w:t>
      </w:r>
    </w:p>
    <w:p w:rsidR="00CC6462" w:rsidRPr="0087688C" w:rsidRDefault="00CC6462" w:rsidP="00555BE2">
      <w:pPr>
        <w:ind w:firstLine="567"/>
        <w:jc w:val="both"/>
        <w:rPr>
          <w:color w:val="000000" w:themeColor="text1"/>
          <w:sz w:val="26"/>
          <w:szCs w:val="26"/>
        </w:rPr>
      </w:pPr>
      <w:r w:rsidRPr="0087688C">
        <w:rPr>
          <w:color w:val="000000" w:themeColor="text1"/>
          <w:sz w:val="26"/>
          <w:szCs w:val="26"/>
        </w:rPr>
        <w:t xml:space="preserve">-сведение о своих доходах, об имуществе и обязательствах имущественного характера, а также о </w:t>
      </w:r>
      <w:proofErr w:type="gramStart"/>
      <w:r w:rsidRPr="0087688C">
        <w:rPr>
          <w:color w:val="000000" w:themeColor="text1"/>
          <w:sz w:val="26"/>
          <w:szCs w:val="26"/>
        </w:rPr>
        <w:t>доходах</w:t>
      </w:r>
      <w:proofErr w:type="gramEnd"/>
      <w:r w:rsidRPr="0087688C">
        <w:rPr>
          <w:color w:val="000000" w:themeColor="text1"/>
          <w:sz w:val="26"/>
          <w:szCs w:val="26"/>
        </w:rPr>
        <w:t xml:space="preserve"> об имуществе и обязательствах имущественного характера своих супруги (супруга) и несовершеннолетних детей;</w:t>
      </w:r>
    </w:p>
    <w:p w:rsidR="00555BE2" w:rsidRPr="00D85418" w:rsidRDefault="00555BE2" w:rsidP="00555BE2">
      <w:pPr>
        <w:ind w:firstLine="567"/>
        <w:jc w:val="both"/>
        <w:rPr>
          <w:sz w:val="26"/>
          <w:szCs w:val="26"/>
        </w:rPr>
      </w:pPr>
      <w:r w:rsidRPr="00D85418">
        <w:rPr>
          <w:sz w:val="26"/>
          <w:szCs w:val="26"/>
        </w:rPr>
        <w:t>-заверенную собственноручно программу развития образовательной организации; копии документов о профессиональном образовании, дополнительном профессиональном образовании;</w:t>
      </w:r>
    </w:p>
    <w:p w:rsidR="00555BE2" w:rsidRPr="00D85418" w:rsidRDefault="00555BE2" w:rsidP="00555BE2">
      <w:pPr>
        <w:ind w:firstLine="567"/>
        <w:jc w:val="both"/>
        <w:rPr>
          <w:sz w:val="26"/>
          <w:szCs w:val="26"/>
        </w:rPr>
      </w:pPr>
      <w:r w:rsidRPr="00D85418">
        <w:rPr>
          <w:sz w:val="26"/>
          <w:szCs w:val="26"/>
        </w:rPr>
        <w:t>-мотивационное письмо о занятии вакантной должности руководителя образовательной организации;</w:t>
      </w:r>
    </w:p>
    <w:p w:rsidR="00555BE2" w:rsidRPr="00D85418" w:rsidRDefault="00555BE2" w:rsidP="00555BE2">
      <w:pPr>
        <w:ind w:firstLine="567"/>
        <w:jc w:val="both"/>
        <w:rPr>
          <w:sz w:val="26"/>
          <w:szCs w:val="26"/>
        </w:rPr>
      </w:pPr>
      <w:r w:rsidRPr="00D85418">
        <w:rPr>
          <w:sz w:val="26"/>
          <w:szCs w:val="26"/>
        </w:rPr>
        <w:t>- согласие на обработку персональных данных;</w:t>
      </w:r>
    </w:p>
    <w:p w:rsidR="00555BE2" w:rsidRPr="00D85418" w:rsidRDefault="00555BE2" w:rsidP="00555BE2">
      <w:pPr>
        <w:ind w:firstLine="567"/>
        <w:jc w:val="both"/>
        <w:rPr>
          <w:sz w:val="26"/>
          <w:szCs w:val="26"/>
        </w:rPr>
      </w:pPr>
      <w:r w:rsidRPr="00D85418">
        <w:rPr>
          <w:sz w:val="26"/>
          <w:szCs w:val="26"/>
        </w:rPr>
        <w:t>- справку о наличии (отсутствии) судимости, в том числе погашенной и снятой, и (или) факта уголовного преследования либо о прекращении уголовного преследования;</w:t>
      </w:r>
    </w:p>
    <w:p w:rsidR="00555BE2" w:rsidRPr="00D85418" w:rsidRDefault="00555BE2" w:rsidP="00555BE2">
      <w:pPr>
        <w:ind w:firstLine="567"/>
        <w:jc w:val="both"/>
        <w:rPr>
          <w:sz w:val="26"/>
          <w:szCs w:val="26"/>
        </w:rPr>
      </w:pPr>
      <w:r w:rsidRPr="00D85418">
        <w:rPr>
          <w:sz w:val="26"/>
          <w:szCs w:val="26"/>
        </w:rPr>
        <w:t>- медицинскую справку установленной законодательством формы;</w:t>
      </w:r>
    </w:p>
    <w:p w:rsidR="00555BE2" w:rsidRPr="00D85418" w:rsidRDefault="00555BE2" w:rsidP="00555BE2">
      <w:pPr>
        <w:ind w:firstLine="567"/>
        <w:jc w:val="both"/>
        <w:rPr>
          <w:sz w:val="26"/>
          <w:szCs w:val="26"/>
        </w:rPr>
      </w:pPr>
      <w:r w:rsidRPr="00D85418">
        <w:rPr>
          <w:sz w:val="26"/>
          <w:szCs w:val="26"/>
        </w:rPr>
        <w:t>- иные документы, предусмотренные в информационном сообщении.</w:t>
      </w:r>
    </w:p>
    <w:p w:rsidR="00555BE2" w:rsidRPr="00D85418" w:rsidRDefault="00555BE2" w:rsidP="00555BE2">
      <w:pPr>
        <w:ind w:firstLine="567"/>
        <w:jc w:val="both"/>
        <w:rPr>
          <w:sz w:val="26"/>
          <w:szCs w:val="26"/>
        </w:rPr>
      </w:pPr>
      <w:r w:rsidRPr="00D85418">
        <w:rPr>
          <w:sz w:val="26"/>
          <w:szCs w:val="26"/>
        </w:rPr>
        <w:t>Паспорт или иной документ, удостоверяющий личность, предъявляются лично на заседании Конкурсной комиссии.</w:t>
      </w:r>
    </w:p>
    <w:p w:rsidR="00555BE2" w:rsidRPr="00D85418" w:rsidRDefault="00555BE2" w:rsidP="00555BE2">
      <w:pPr>
        <w:ind w:firstLine="567"/>
        <w:jc w:val="both"/>
        <w:rPr>
          <w:sz w:val="26"/>
          <w:szCs w:val="26"/>
        </w:rPr>
      </w:pPr>
      <w:r w:rsidRPr="00D85418">
        <w:rPr>
          <w:sz w:val="26"/>
          <w:szCs w:val="26"/>
        </w:rPr>
        <w:t>Несвоевременное представление документов, представление их не в полном объеме или с нарушением правил оформления являются основанием для отказа гражданину в их приёме.</w:t>
      </w:r>
    </w:p>
    <w:p w:rsidR="00555BE2" w:rsidRPr="00D85418" w:rsidRDefault="00555BE2" w:rsidP="00555BE2">
      <w:pPr>
        <w:ind w:firstLine="567"/>
        <w:jc w:val="both"/>
        <w:rPr>
          <w:sz w:val="26"/>
          <w:szCs w:val="26"/>
        </w:rPr>
      </w:pPr>
      <w:bookmarkStart w:id="12" w:name="sub_26"/>
      <w:r w:rsidRPr="00D85418">
        <w:rPr>
          <w:sz w:val="26"/>
          <w:szCs w:val="26"/>
        </w:rPr>
        <w:t>2.6. Программа развития образовательной организации Кандидата (далее - Программа) должна содержать следующие разделы:</w:t>
      </w:r>
    </w:p>
    <w:bookmarkEnd w:id="12"/>
    <w:p w:rsidR="00555BE2" w:rsidRPr="00D85418" w:rsidRDefault="00555BE2" w:rsidP="00555BE2">
      <w:pPr>
        <w:ind w:firstLine="567"/>
        <w:jc w:val="both"/>
        <w:rPr>
          <w:sz w:val="26"/>
          <w:szCs w:val="26"/>
        </w:rPr>
      </w:pPr>
      <w:r w:rsidRPr="00D85418">
        <w:rPr>
          <w:sz w:val="26"/>
          <w:szCs w:val="26"/>
        </w:rPr>
        <w:t>- информационно-аналитическая справка об образовательной организации (текущее состояние);</w:t>
      </w:r>
    </w:p>
    <w:p w:rsidR="00555BE2" w:rsidRPr="00D85418" w:rsidRDefault="00555BE2" w:rsidP="00555BE2">
      <w:pPr>
        <w:ind w:firstLine="567"/>
        <w:jc w:val="both"/>
        <w:rPr>
          <w:sz w:val="26"/>
          <w:szCs w:val="26"/>
        </w:rPr>
      </w:pPr>
      <w:r w:rsidRPr="00D85418">
        <w:rPr>
          <w:sz w:val="26"/>
          <w:szCs w:val="26"/>
        </w:rPr>
        <w:t>- цель и задачи Программы (образ будущего состояния образовательной организации);</w:t>
      </w:r>
    </w:p>
    <w:p w:rsidR="00555BE2" w:rsidRPr="00D85418" w:rsidRDefault="00555BE2" w:rsidP="00555BE2">
      <w:pPr>
        <w:ind w:firstLine="567"/>
        <w:jc w:val="both"/>
        <w:rPr>
          <w:sz w:val="26"/>
          <w:szCs w:val="26"/>
        </w:rPr>
      </w:pPr>
      <w:r w:rsidRPr="00D85418">
        <w:rPr>
          <w:sz w:val="26"/>
          <w:szCs w:val="26"/>
        </w:rPr>
        <w:t>- описание ожидаемых результатов реализации Программы, их количественные и качественные показатели;</w:t>
      </w:r>
    </w:p>
    <w:p w:rsidR="00555BE2" w:rsidRPr="00D85418" w:rsidRDefault="00555BE2" w:rsidP="00555BE2">
      <w:pPr>
        <w:ind w:firstLine="567"/>
        <w:jc w:val="both"/>
        <w:rPr>
          <w:sz w:val="26"/>
          <w:szCs w:val="26"/>
        </w:rPr>
      </w:pPr>
      <w:r w:rsidRPr="00D85418">
        <w:rPr>
          <w:sz w:val="26"/>
          <w:szCs w:val="26"/>
        </w:rPr>
        <w:t>- план-график программных мер, действий, мероприятий, обеспечивающих развитие образовательной организации с учётом их ресурсного обеспечения (финансово-экономические, кадровые, информационные, научно-методические);</w:t>
      </w:r>
    </w:p>
    <w:p w:rsidR="00555BE2" w:rsidRPr="00D85418" w:rsidRDefault="00555BE2" w:rsidP="00555BE2">
      <w:pPr>
        <w:ind w:firstLine="567"/>
        <w:jc w:val="both"/>
        <w:rPr>
          <w:sz w:val="26"/>
          <w:szCs w:val="26"/>
        </w:rPr>
      </w:pPr>
      <w:r w:rsidRPr="00D85418">
        <w:rPr>
          <w:sz w:val="26"/>
          <w:szCs w:val="26"/>
        </w:rPr>
        <w:t>- приложения к Программе (при необходимости).</w:t>
      </w:r>
    </w:p>
    <w:p w:rsidR="00555BE2" w:rsidRPr="00D85418" w:rsidRDefault="00555BE2" w:rsidP="00555BE2">
      <w:pPr>
        <w:ind w:firstLine="567"/>
        <w:jc w:val="both"/>
        <w:rPr>
          <w:sz w:val="26"/>
          <w:szCs w:val="26"/>
        </w:rPr>
      </w:pPr>
      <w:bookmarkStart w:id="13" w:name="sub_27"/>
      <w:r w:rsidRPr="00D85418">
        <w:rPr>
          <w:sz w:val="26"/>
          <w:szCs w:val="26"/>
        </w:rPr>
        <w:t xml:space="preserve">2.7. По окончании срока приёма документов от Кандидатов </w:t>
      </w:r>
      <w:r w:rsidR="00DD313F">
        <w:rPr>
          <w:sz w:val="26"/>
          <w:szCs w:val="26"/>
        </w:rPr>
        <w:t>секретарь К</w:t>
      </w:r>
      <w:r w:rsidRPr="00D85418">
        <w:rPr>
          <w:sz w:val="26"/>
          <w:szCs w:val="26"/>
        </w:rPr>
        <w:t>онкурс</w:t>
      </w:r>
      <w:r w:rsidR="00DD313F">
        <w:rPr>
          <w:sz w:val="26"/>
          <w:szCs w:val="26"/>
        </w:rPr>
        <w:t xml:space="preserve">ной комиссии </w:t>
      </w:r>
      <w:r w:rsidRPr="00D85418">
        <w:rPr>
          <w:sz w:val="26"/>
          <w:szCs w:val="26"/>
        </w:rPr>
        <w:t xml:space="preserve">проверяет представленные </w:t>
      </w:r>
      <w:bookmarkStart w:id="14" w:name="sub_29"/>
      <w:bookmarkEnd w:id="13"/>
      <w:r w:rsidRPr="00D85418">
        <w:rPr>
          <w:sz w:val="26"/>
          <w:szCs w:val="26"/>
        </w:rPr>
        <w:t>документы.</w:t>
      </w:r>
    </w:p>
    <w:p w:rsidR="00555BE2" w:rsidRPr="00D85418" w:rsidRDefault="00555BE2" w:rsidP="00555BE2">
      <w:pPr>
        <w:ind w:firstLine="567"/>
        <w:jc w:val="both"/>
        <w:rPr>
          <w:sz w:val="26"/>
          <w:szCs w:val="26"/>
        </w:rPr>
      </w:pPr>
      <w:bookmarkStart w:id="15" w:name="sub_28"/>
      <w:bookmarkStart w:id="16" w:name="sub_211"/>
      <w:bookmarkEnd w:id="14"/>
      <w:r w:rsidRPr="00D85418">
        <w:rPr>
          <w:sz w:val="26"/>
          <w:szCs w:val="26"/>
        </w:rPr>
        <w:t>2.8. Кандидат не допускается к участию</w:t>
      </w:r>
      <w:r w:rsidR="000B0A01">
        <w:rPr>
          <w:sz w:val="26"/>
          <w:szCs w:val="26"/>
        </w:rPr>
        <w:t>:</w:t>
      </w:r>
      <w:r w:rsidRPr="00D85418">
        <w:rPr>
          <w:sz w:val="26"/>
          <w:szCs w:val="26"/>
        </w:rPr>
        <w:t xml:space="preserve"> </w:t>
      </w:r>
      <w:bookmarkEnd w:id="15"/>
    </w:p>
    <w:p w:rsidR="00555BE2" w:rsidRPr="00D85418" w:rsidRDefault="000B0A01" w:rsidP="00555BE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555BE2" w:rsidRPr="00D85418">
        <w:rPr>
          <w:sz w:val="26"/>
          <w:szCs w:val="26"/>
        </w:rPr>
        <w:t>право Кандидата занимать должность руководителя образовательной организации в соответствии с законодательством Российской Федерации и настоящим Положением;</w:t>
      </w:r>
    </w:p>
    <w:p w:rsidR="00555BE2" w:rsidRPr="00D85418" w:rsidRDefault="00555BE2" w:rsidP="00555BE2">
      <w:pPr>
        <w:ind w:firstLine="567"/>
        <w:jc w:val="both"/>
        <w:rPr>
          <w:sz w:val="26"/>
          <w:szCs w:val="26"/>
        </w:rPr>
      </w:pPr>
      <w:r w:rsidRPr="00D85418">
        <w:rPr>
          <w:sz w:val="26"/>
          <w:szCs w:val="26"/>
        </w:rPr>
        <w:t>-представлены не все документы перечню, указанному в информационном сообщении, либо они оформлены ненадлежащим образом, либо не соответствуют условиям Конкурса или требованиям законодательства Российской Федерации,</w:t>
      </w:r>
    </w:p>
    <w:p w:rsidR="00555BE2" w:rsidRPr="00D85418" w:rsidRDefault="00555BE2" w:rsidP="00555BE2">
      <w:pPr>
        <w:ind w:firstLine="567"/>
        <w:jc w:val="both"/>
        <w:rPr>
          <w:sz w:val="26"/>
          <w:szCs w:val="26"/>
        </w:rPr>
      </w:pPr>
      <w:r w:rsidRPr="00D85418">
        <w:rPr>
          <w:sz w:val="26"/>
          <w:szCs w:val="26"/>
        </w:rPr>
        <w:t>2.9</w:t>
      </w:r>
      <w:r w:rsidRPr="000B0A01">
        <w:rPr>
          <w:color w:val="000000" w:themeColor="text1"/>
          <w:sz w:val="26"/>
          <w:szCs w:val="26"/>
        </w:rPr>
        <w:t xml:space="preserve">. </w:t>
      </w:r>
      <w:r w:rsidR="000B0A01">
        <w:rPr>
          <w:sz w:val="26"/>
          <w:szCs w:val="26"/>
        </w:rPr>
        <w:t>Организатор</w:t>
      </w:r>
      <w:r w:rsidRPr="00D85418">
        <w:rPr>
          <w:sz w:val="26"/>
          <w:szCs w:val="26"/>
        </w:rPr>
        <w:t xml:space="preserve"> вправе принять решение:</w:t>
      </w:r>
    </w:p>
    <w:bookmarkEnd w:id="16"/>
    <w:p w:rsidR="00555BE2" w:rsidRPr="00D85418" w:rsidRDefault="00555BE2" w:rsidP="00555BE2">
      <w:pPr>
        <w:ind w:firstLine="567"/>
        <w:jc w:val="both"/>
        <w:rPr>
          <w:sz w:val="26"/>
          <w:szCs w:val="26"/>
        </w:rPr>
      </w:pPr>
      <w:r w:rsidRPr="00D85418">
        <w:rPr>
          <w:sz w:val="26"/>
          <w:szCs w:val="26"/>
        </w:rPr>
        <w:lastRenderedPageBreak/>
        <w:t xml:space="preserve">- о признании Конкурса </w:t>
      </w:r>
      <w:proofErr w:type="gramStart"/>
      <w:r w:rsidRPr="00D85418">
        <w:rPr>
          <w:sz w:val="26"/>
          <w:szCs w:val="26"/>
        </w:rPr>
        <w:t>несостоявшимся</w:t>
      </w:r>
      <w:proofErr w:type="gramEnd"/>
      <w:r w:rsidRPr="00D85418">
        <w:rPr>
          <w:sz w:val="26"/>
          <w:szCs w:val="26"/>
        </w:rPr>
        <w:t>;</w:t>
      </w:r>
    </w:p>
    <w:p w:rsidR="00555BE2" w:rsidRPr="00D85418" w:rsidRDefault="00555BE2" w:rsidP="00555BE2">
      <w:pPr>
        <w:ind w:firstLine="567"/>
        <w:jc w:val="both"/>
        <w:rPr>
          <w:sz w:val="26"/>
          <w:szCs w:val="26"/>
        </w:rPr>
      </w:pPr>
      <w:r w:rsidRPr="00D85418">
        <w:rPr>
          <w:sz w:val="26"/>
          <w:szCs w:val="26"/>
        </w:rPr>
        <w:t xml:space="preserve">- о переносе даты проведения Конкурса не более чем на 30 </w:t>
      </w:r>
      <w:r w:rsidR="005A18C6">
        <w:rPr>
          <w:sz w:val="26"/>
          <w:szCs w:val="26"/>
        </w:rPr>
        <w:t xml:space="preserve">календарных </w:t>
      </w:r>
      <w:r w:rsidRPr="00D85418">
        <w:rPr>
          <w:sz w:val="26"/>
          <w:szCs w:val="26"/>
        </w:rPr>
        <w:t>дней и продлении срока приёма заявок.</w:t>
      </w:r>
    </w:p>
    <w:p w:rsidR="005A18C6" w:rsidRPr="005A18C6" w:rsidRDefault="005A18C6" w:rsidP="005A18C6">
      <w:pPr>
        <w:ind w:firstLine="567"/>
        <w:jc w:val="both"/>
        <w:rPr>
          <w:sz w:val="26"/>
          <w:szCs w:val="26"/>
        </w:rPr>
      </w:pPr>
      <w:bookmarkStart w:id="17" w:name="sub_210"/>
      <w:r w:rsidRPr="005A18C6">
        <w:rPr>
          <w:sz w:val="26"/>
          <w:szCs w:val="26"/>
        </w:rPr>
        <w:t>2.10. О допуске или отказе в допуске Кандидата к участию в Конкурсе Организатор конкурса уведомляет Кандидата в письменной форме.</w:t>
      </w:r>
    </w:p>
    <w:p w:rsidR="005A18C6" w:rsidRPr="005A18C6" w:rsidRDefault="005A18C6" w:rsidP="005A18C6">
      <w:pPr>
        <w:ind w:firstLine="567"/>
        <w:jc w:val="both"/>
        <w:rPr>
          <w:sz w:val="26"/>
          <w:szCs w:val="26"/>
        </w:rPr>
      </w:pPr>
      <w:r w:rsidRPr="005A18C6">
        <w:rPr>
          <w:sz w:val="26"/>
          <w:szCs w:val="26"/>
        </w:rPr>
        <w:t xml:space="preserve">В случае принятия Организатором конкурса решения </w:t>
      </w:r>
      <w:proofErr w:type="gramStart"/>
      <w:r w:rsidRPr="005A18C6">
        <w:rPr>
          <w:sz w:val="26"/>
          <w:szCs w:val="26"/>
        </w:rPr>
        <w:t>об отказе в допуске кандидата к участию в Конкурсе в уведомлении</w:t>
      </w:r>
      <w:proofErr w:type="gramEnd"/>
      <w:r w:rsidRPr="005A18C6">
        <w:rPr>
          <w:sz w:val="26"/>
          <w:szCs w:val="26"/>
        </w:rPr>
        <w:t xml:space="preserve"> указываются причины такого отказа.</w:t>
      </w:r>
    </w:p>
    <w:p w:rsidR="005A18C6" w:rsidRPr="005A18C6" w:rsidRDefault="005A18C6" w:rsidP="005A18C6">
      <w:pPr>
        <w:ind w:firstLine="567"/>
        <w:jc w:val="both"/>
        <w:rPr>
          <w:sz w:val="26"/>
          <w:szCs w:val="26"/>
        </w:rPr>
      </w:pPr>
      <w:r w:rsidRPr="005A18C6">
        <w:rPr>
          <w:sz w:val="26"/>
          <w:szCs w:val="26"/>
        </w:rPr>
        <w:t xml:space="preserve">2.11. В случае если к окончанию срока приёма конкурсных документов не поступило ни одной заявки, Организатор конкурса </w:t>
      </w:r>
      <w:r>
        <w:rPr>
          <w:sz w:val="26"/>
          <w:szCs w:val="26"/>
        </w:rPr>
        <w:t xml:space="preserve">переносит дату проведения Конкурса  не более чем на 30 календарных дней и продлении срока приема заявок. </w:t>
      </w:r>
    </w:p>
    <w:p w:rsidR="00555BE2" w:rsidRPr="00D85418" w:rsidRDefault="00555BE2" w:rsidP="0099515B">
      <w:pPr>
        <w:pStyle w:val="1"/>
        <w:ind w:firstLine="567"/>
        <w:rPr>
          <w:rFonts w:ascii="Times New Roman" w:hAnsi="Times New Roman"/>
          <w:sz w:val="26"/>
          <w:szCs w:val="26"/>
        </w:rPr>
      </w:pPr>
      <w:bookmarkStart w:id="18" w:name="sub_1003"/>
      <w:bookmarkEnd w:id="17"/>
      <w:r w:rsidRPr="00D85418">
        <w:rPr>
          <w:rFonts w:ascii="Times New Roman" w:hAnsi="Times New Roman"/>
          <w:sz w:val="26"/>
          <w:szCs w:val="26"/>
        </w:rPr>
        <w:t>III. Порядок проведения Конкурса</w:t>
      </w:r>
    </w:p>
    <w:p w:rsidR="00555BE2" w:rsidRPr="00D85418" w:rsidRDefault="00555BE2" w:rsidP="00555BE2">
      <w:pPr>
        <w:ind w:firstLine="567"/>
        <w:jc w:val="both"/>
        <w:rPr>
          <w:sz w:val="26"/>
          <w:szCs w:val="26"/>
        </w:rPr>
      </w:pPr>
      <w:bookmarkStart w:id="19" w:name="sub_31"/>
      <w:bookmarkEnd w:id="18"/>
      <w:r w:rsidRPr="00D85418">
        <w:rPr>
          <w:sz w:val="26"/>
          <w:szCs w:val="26"/>
        </w:rPr>
        <w:t>3.1. Конкурс проводится очно в один этап и состоит из собеседования и представления Программы.</w:t>
      </w:r>
    </w:p>
    <w:p w:rsidR="00555BE2" w:rsidRPr="00D85418" w:rsidRDefault="00555BE2" w:rsidP="00555BE2">
      <w:pPr>
        <w:ind w:firstLine="567"/>
        <w:jc w:val="both"/>
        <w:rPr>
          <w:sz w:val="26"/>
          <w:szCs w:val="26"/>
        </w:rPr>
      </w:pPr>
      <w:bookmarkStart w:id="20" w:name="sub_32"/>
      <w:bookmarkEnd w:id="19"/>
      <w:r w:rsidRPr="00D85418">
        <w:rPr>
          <w:sz w:val="26"/>
          <w:szCs w:val="26"/>
        </w:rPr>
        <w:t>3.2. Расходы, связанные с участием в Конкурсе (проезд к месту проведения Конкурса и обратно, наём жилого помещения, проживание, пользование услугами сре</w:t>
      </w:r>
      <w:proofErr w:type="gramStart"/>
      <w:r w:rsidRPr="00D85418">
        <w:rPr>
          <w:sz w:val="26"/>
          <w:szCs w:val="26"/>
        </w:rPr>
        <w:t>дств св</w:t>
      </w:r>
      <w:proofErr w:type="gramEnd"/>
      <w:r w:rsidRPr="00D85418">
        <w:rPr>
          <w:sz w:val="26"/>
          <w:szCs w:val="26"/>
        </w:rPr>
        <w:t>язи и другое), осуществляются Кандидатами за счёт собственных средств.</w:t>
      </w:r>
    </w:p>
    <w:p w:rsidR="00555BE2" w:rsidRPr="00D85418" w:rsidRDefault="00555BE2" w:rsidP="00555BE2">
      <w:pPr>
        <w:ind w:firstLine="567"/>
        <w:jc w:val="both"/>
        <w:rPr>
          <w:sz w:val="26"/>
          <w:szCs w:val="26"/>
        </w:rPr>
      </w:pPr>
      <w:bookmarkStart w:id="21" w:name="sub_33"/>
      <w:bookmarkEnd w:id="20"/>
      <w:r w:rsidRPr="00D85418">
        <w:rPr>
          <w:sz w:val="26"/>
          <w:szCs w:val="26"/>
        </w:rPr>
        <w:t>3.3. Личные и деловые качества Кандидатов, их способности осуществлять руководство образовательной организацией по любым вопросам в пределах компетенции руководителя оцениваются Конкурсной комиссией по бальной системе с занесением результатов в оценочный лист.</w:t>
      </w:r>
    </w:p>
    <w:p w:rsidR="00555BE2" w:rsidRPr="00D85418" w:rsidRDefault="00555BE2" w:rsidP="00555BE2">
      <w:pPr>
        <w:ind w:firstLine="567"/>
        <w:jc w:val="both"/>
        <w:rPr>
          <w:sz w:val="26"/>
          <w:szCs w:val="26"/>
        </w:rPr>
      </w:pPr>
      <w:bookmarkStart w:id="22" w:name="sub_34"/>
      <w:bookmarkEnd w:id="21"/>
      <w:r w:rsidRPr="00D85418">
        <w:rPr>
          <w:sz w:val="26"/>
          <w:szCs w:val="26"/>
        </w:rPr>
        <w:t>3.4. Программы Кандидатов оцениваются Конкурсной комиссией по следующим критериям:</w:t>
      </w:r>
    </w:p>
    <w:bookmarkEnd w:id="22"/>
    <w:p w:rsidR="00555BE2" w:rsidRPr="00D85418" w:rsidRDefault="00555BE2" w:rsidP="00555BE2">
      <w:pPr>
        <w:ind w:firstLine="567"/>
        <w:jc w:val="both"/>
        <w:rPr>
          <w:sz w:val="26"/>
          <w:szCs w:val="26"/>
        </w:rPr>
      </w:pPr>
      <w:r w:rsidRPr="00D85418">
        <w:rPr>
          <w:sz w:val="26"/>
          <w:szCs w:val="26"/>
        </w:rPr>
        <w:t>- актуальность (нацеленность на решение ключевых проблем развития образовательной организации);</w:t>
      </w:r>
    </w:p>
    <w:p w:rsidR="00555BE2" w:rsidRPr="00D85418" w:rsidRDefault="00555BE2" w:rsidP="00555BE2">
      <w:pPr>
        <w:ind w:firstLine="567"/>
        <w:jc w:val="both"/>
        <w:rPr>
          <w:sz w:val="26"/>
          <w:szCs w:val="26"/>
        </w:rPr>
      </w:pPr>
      <w:r w:rsidRPr="00D85418">
        <w:rPr>
          <w:sz w:val="26"/>
          <w:szCs w:val="26"/>
        </w:rPr>
        <w:t xml:space="preserve">- </w:t>
      </w:r>
      <w:proofErr w:type="spellStart"/>
      <w:r w:rsidRPr="00D85418">
        <w:rPr>
          <w:sz w:val="26"/>
          <w:szCs w:val="26"/>
        </w:rPr>
        <w:t>прогностичность</w:t>
      </w:r>
      <w:proofErr w:type="spellEnd"/>
      <w:r w:rsidRPr="00D85418">
        <w:rPr>
          <w:sz w:val="26"/>
          <w:szCs w:val="26"/>
        </w:rPr>
        <w:t xml:space="preserve"> (ориентация на удовлетворение "завтрашнего" социального заказа на образование и управление школой, и учёт изменений социальной ситуации);</w:t>
      </w:r>
    </w:p>
    <w:p w:rsidR="00555BE2" w:rsidRPr="00D85418" w:rsidRDefault="00555BE2" w:rsidP="00555BE2">
      <w:pPr>
        <w:ind w:firstLine="567"/>
        <w:jc w:val="both"/>
        <w:rPr>
          <w:sz w:val="26"/>
          <w:szCs w:val="26"/>
        </w:rPr>
      </w:pPr>
      <w:r w:rsidRPr="00D85418">
        <w:rPr>
          <w:sz w:val="26"/>
          <w:szCs w:val="26"/>
        </w:rPr>
        <w:t>- эффективность (нацеленность на максимально возможные результаты при рациональном использовании имеющихся ресурсов);</w:t>
      </w:r>
    </w:p>
    <w:p w:rsidR="00555BE2" w:rsidRPr="00D85418" w:rsidRDefault="00555BE2" w:rsidP="00555BE2">
      <w:pPr>
        <w:ind w:firstLine="567"/>
        <w:jc w:val="both"/>
        <w:rPr>
          <w:sz w:val="26"/>
          <w:szCs w:val="26"/>
        </w:rPr>
      </w:pPr>
      <w:r w:rsidRPr="00D85418">
        <w:rPr>
          <w:sz w:val="26"/>
          <w:szCs w:val="26"/>
        </w:rPr>
        <w:t>- реалистичность (соответствие требуемых и имеющихся материально-технических и временных ресурсов);</w:t>
      </w:r>
    </w:p>
    <w:p w:rsidR="00555BE2" w:rsidRPr="00D85418" w:rsidRDefault="00555BE2" w:rsidP="00555BE2">
      <w:pPr>
        <w:ind w:firstLine="567"/>
        <w:jc w:val="both"/>
        <w:rPr>
          <w:sz w:val="26"/>
          <w:szCs w:val="26"/>
        </w:rPr>
      </w:pPr>
      <w:r w:rsidRPr="00D85418">
        <w:rPr>
          <w:sz w:val="26"/>
          <w:szCs w:val="26"/>
        </w:rPr>
        <w:t>- полнота и целостность Программы (наличие системного образа школы, образовательного процесса, отображением в комплексе всех направлений развития);</w:t>
      </w:r>
    </w:p>
    <w:p w:rsidR="00555BE2" w:rsidRPr="00D85418" w:rsidRDefault="00555BE2" w:rsidP="00555BE2">
      <w:pPr>
        <w:ind w:firstLine="567"/>
        <w:jc w:val="both"/>
        <w:rPr>
          <w:sz w:val="26"/>
          <w:szCs w:val="26"/>
        </w:rPr>
      </w:pPr>
      <w:r w:rsidRPr="00D85418">
        <w:rPr>
          <w:sz w:val="26"/>
          <w:szCs w:val="26"/>
        </w:rPr>
        <w:t>- проработанность (подробная и детальная проработка всех шагов деятельности по Программе);</w:t>
      </w:r>
    </w:p>
    <w:p w:rsidR="00555BE2" w:rsidRPr="00D85418" w:rsidRDefault="00555BE2" w:rsidP="00555BE2">
      <w:pPr>
        <w:ind w:firstLine="567"/>
        <w:jc w:val="both"/>
        <w:rPr>
          <w:sz w:val="26"/>
          <w:szCs w:val="26"/>
        </w:rPr>
      </w:pPr>
      <w:r w:rsidRPr="00D85418">
        <w:rPr>
          <w:sz w:val="26"/>
          <w:szCs w:val="26"/>
        </w:rPr>
        <w:t>- управляемость (разработанный механизм управленческого сопровождения реализации Программы);</w:t>
      </w:r>
    </w:p>
    <w:p w:rsidR="00555BE2" w:rsidRPr="00D85418" w:rsidRDefault="00555BE2" w:rsidP="00555BE2">
      <w:pPr>
        <w:ind w:firstLine="567"/>
        <w:jc w:val="both"/>
        <w:rPr>
          <w:sz w:val="26"/>
          <w:szCs w:val="26"/>
        </w:rPr>
      </w:pPr>
      <w:r w:rsidRPr="00D85418">
        <w:rPr>
          <w:sz w:val="26"/>
          <w:szCs w:val="26"/>
        </w:rPr>
        <w:t>- контролируемость (наличие максимально возможного набора индикативных показателей);</w:t>
      </w:r>
    </w:p>
    <w:p w:rsidR="00555BE2" w:rsidRPr="00D85418" w:rsidRDefault="00555BE2" w:rsidP="00555BE2">
      <w:pPr>
        <w:ind w:firstLine="567"/>
        <w:jc w:val="both"/>
        <w:rPr>
          <w:sz w:val="26"/>
          <w:szCs w:val="26"/>
        </w:rPr>
      </w:pPr>
      <w:r w:rsidRPr="00D85418">
        <w:rPr>
          <w:sz w:val="26"/>
          <w:szCs w:val="26"/>
        </w:rPr>
        <w:t>- социальная открытость (наличие механизмов информирования участников работы и социальных партнеров);</w:t>
      </w:r>
    </w:p>
    <w:p w:rsidR="00555BE2" w:rsidRPr="00D85418" w:rsidRDefault="00555BE2" w:rsidP="00555BE2">
      <w:pPr>
        <w:ind w:firstLine="567"/>
        <w:jc w:val="both"/>
        <w:rPr>
          <w:sz w:val="26"/>
          <w:szCs w:val="26"/>
        </w:rPr>
      </w:pPr>
      <w:r w:rsidRPr="00D85418">
        <w:rPr>
          <w:sz w:val="26"/>
          <w:szCs w:val="26"/>
        </w:rPr>
        <w:t>- культура оформления Программы (единство содержания и внешней формы Программы, использование современных технических средств).</w:t>
      </w:r>
    </w:p>
    <w:p w:rsidR="00555BE2" w:rsidRPr="00D85418" w:rsidRDefault="00555BE2" w:rsidP="00555BE2">
      <w:pPr>
        <w:ind w:firstLine="567"/>
        <w:jc w:val="both"/>
        <w:rPr>
          <w:sz w:val="26"/>
          <w:szCs w:val="26"/>
        </w:rPr>
      </w:pPr>
      <w:r w:rsidRPr="00D85418">
        <w:rPr>
          <w:sz w:val="26"/>
          <w:szCs w:val="26"/>
        </w:rPr>
        <w:t>Программы Кандидатов оцениваются Конкурсной комиссией с учётом результатов независимой экспертизы по бальной системе с занесением результатов в оценочный лист.</w:t>
      </w:r>
    </w:p>
    <w:p w:rsidR="00555BE2" w:rsidRPr="00D85418" w:rsidRDefault="00555BE2" w:rsidP="00555BE2">
      <w:pPr>
        <w:ind w:firstLine="567"/>
        <w:jc w:val="both"/>
        <w:rPr>
          <w:sz w:val="26"/>
          <w:szCs w:val="26"/>
        </w:rPr>
      </w:pPr>
      <w:r w:rsidRPr="00D85418">
        <w:rPr>
          <w:sz w:val="26"/>
          <w:szCs w:val="26"/>
        </w:rPr>
        <w:t>Каждый рассматриваемый критерий получает оценку в баллах по десятибалльной шкале.</w:t>
      </w:r>
    </w:p>
    <w:p w:rsidR="00555BE2" w:rsidRPr="00D85418" w:rsidRDefault="00555BE2" w:rsidP="00555BE2">
      <w:pPr>
        <w:ind w:firstLine="567"/>
        <w:jc w:val="both"/>
        <w:rPr>
          <w:sz w:val="26"/>
          <w:szCs w:val="26"/>
        </w:rPr>
      </w:pPr>
      <w:bookmarkStart w:id="23" w:name="sub_35"/>
      <w:r w:rsidRPr="00D85418">
        <w:rPr>
          <w:sz w:val="26"/>
          <w:szCs w:val="26"/>
        </w:rPr>
        <w:lastRenderedPageBreak/>
        <w:t>3.5. Победителем конкурса признается участник, набравший максимальное количество баллов. При равенстве суммы баллов участников Конкурса решение о победителе Конкурса принимается председателем Конкурсной комиссии.</w:t>
      </w:r>
    </w:p>
    <w:p w:rsidR="00555BE2" w:rsidRPr="00D85418" w:rsidRDefault="00555BE2" w:rsidP="00555BE2">
      <w:pPr>
        <w:ind w:firstLine="567"/>
        <w:jc w:val="both"/>
        <w:rPr>
          <w:sz w:val="26"/>
          <w:szCs w:val="26"/>
        </w:rPr>
      </w:pPr>
      <w:bookmarkStart w:id="24" w:name="sub_36"/>
      <w:bookmarkEnd w:id="23"/>
      <w:r w:rsidRPr="00D85418">
        <w:rPr>
          <w:sz w:val="26"/>
          <w:szCs w:val="26"/>
        </w:rPr>
        <w:t>3.6 Результаты Конкурса вносятся в протокол заседания Конкурсной комиссии в виде рейтинга участников Конкурса по сумме набранных баллов. Протокол заседания Конкурсной комиссии подписывается всеми присутствующими на заседании её членами. Протокол заседания Конкурсной комиссии передаётся Организатору конкурса в день проведения Конкурса.</w:t>
      </w:r>
    </w:p>
    <w:p w:rsidR="00555BE2" w:rsidRPr="00D85418" w:rsidRDefault="00555BE2" w:rsidP="00555BE2">
      <w:pPr>
        <w:ind w:firstLine="567"/>
        <w:jc w:val="both"/>
        <w:rPr>
          <w:sz w:val="26"/>
          <w:szCs w:val="26"/>
        </w:rPr>
      </w:pPr>
      <w:bookmarkStart w:id="25" w:name="sub_37"/>
      <w:bookmarkEnd w:id="24"/>
      <w:r w:rsidRPr="00D85418">
        <w:rPr>
          <w:sz w:val="26"/>
          <w:szCs w:val="26"/>
        </w:rPr>
        <w:t>3.7. Организатор Конкурс</w:t>
      </w:r>
      <w:r w:rsidR="00AB6C18">
        <w:rPr>
          <w:sz w:val="26"/>
          <w:szCs w:val="26"/>
        </w:rPr>
        <w:t xml:space="preserve"> в течени</w:t>
      </w:r>
      <w:r w:rsidR="00DD48D8">
        <w:rPr>
          <w:sz w:val="26"/>
          <w:szCs w:val="26"/>
        </w:rPr>
        <w:t>е</w:t>
      </w:r>
      <w:r w:rsidR="00AB6C18">
        <w:rPr>
          <w:sz w:val="26"/>
          <w:szCs w:val="26"/>
        </w:rPr>
        <w:t xml:space="preserve"> 5 календарных дней</w:t>
      </w:r>
      <w:r w:rsidR="00DD48D8">
        <w:rPr>
          <w:sz w:val="26"/>
          <w:szCs w:val="26"/>
        </w:rPr>
        <w:t xml:space="preserve"> с даты определения победителя Конкурса</w:t>
      </w:r>
      <w:r w:rsidRPr="00D85418">
        <w:rPr>
          <w:sz w:val="26"/>
          <w:szCs w:val="26"/>
        </w:rPr>
        <w:t>:</w:t>
      </w:r>
    </w:p>
    <w:bookmarkEnd w:id="25"/>
    <w:p w:rsidR="00555BE2" w:rsidRPr="00D85418" w:rsidRDefault="00555BE2" w:rsidP="00555BE2">
      <w:pPr>
        <w:ind w:firstLine="567"/>
        <w:jc w:val="both"/>
        <w:rPr>
          <w:sz w:val="26"/>
          <w:szCs w:val="26"/>
        </w:rPr>
      </w:pPr>
      <w:r w:rsidRPr="00D85418">
        <w:rPr>
          <w:sz w:val="26"/>
          <w:szCs w:val="26"/>
        </w:rPr>
        <w:t xml:space="preserve">-  </w:t>
      </w:r>
      <w:r w:rsidR="0099515B">
        <w:rPr>
          <w:sz w:val="26"/>
          <w:szCs w:val="26"/>
        </w:rPr>
        <w:t>уведомляет</w:t>
      </w:r>
      <w:r w:rsidRPr="00D85418">
        <w:rPr>
          <w:sz w:val="26"/>
          <w:szCs w:val="26"/>
        </w:rPr>
        <w:t xml:space="preserve"> в письменной форме участников Конкурса об итогах Конкурса;</w:t>
      </w:r>
    </w:p>
    <w:p w:rsidR="00555BE2" w:rsidRPr="00D85418" w:rsidRDefault="00555BE2" w:rsidP="00555BE2">
      <w:pPr>
        <w:ind w:firstLine="567"/>
        <w:jc w:val="both"/>
        <w:rPr>
          <w:sz w:val="26"/>
          <w:szCs w:val="26"/>
        </w:rPr>
      </w:pPr>
      <w:r w:rsidRPr="00D85418">
        <w:rPr>
          <w:sz w:val="26"/>
          <w:szCs w:val="26"/>
        </w:rPr>
        <w:t>-</w:t>
      </w:r>
      <w:r w:rsidR="00DD48D8">
        <w:rPr>
          <w:sz w:val="26"/>
          <w:szCs w:val="26"/>
        </w:rPr>
        <w:t xml:space="preserve"> </w:t>
      </w:r>
      <w:r w:rsidRPr="00D85418">
        <w:rPr>
          <w:sz w:val="26"/>
          <w:szCs w:val="26"/>
        </w:rPr>
        <w:t xml:space="preserve"> размещает информационное сообщение о результатах проведения Конкурса на своём официальном сайте;</w:t>
      </w:r>
    </w:p>
    <w:p w:rsidR="00555BE2" w:rsidRPr="00D85418" w:rsidRDefault="00555BE2" w:rsidP="00555BE2">
      <w:pPr>
        <w:ind w:firstLine="567"/>
        <w:jc w:val="both"/>
        <w:rPr>
          <w:sz w:val="26"/>
          <w:szCs w:val="26"/>
        </w:rPr>
      </w:pPr>
      <w:r w:rsidRPr="00D85418">
        <w:rPr>
          <w:sz w:val="26"/>
          <w:szCs w:val="26"/>
        </w:rPr>
        <w:t>- назначает на должность руководителя учреждения, заключая с ним срочный трудовой договор;</w:t>
      </w:r>
    </w:p>
    <w:p w:rsidR="00555BE2" w:rsidRPr="00D85418" w:rsidRDefault="00555BE2" w:rsidP="00555BE2">
      <w:pPr>
        <w:ind w:firstLine="567"/>
        <w:jc w:val="both"/>
        <w:rPr>
          <w:sz w:val="26"/>
          <w:szCs w:val="26"/>
        </w:rPr>
      </w:pPr>
      <w:r w:rsidRPr="00D85418">
        <w:rPr>
          <w:sz w:val="26"/>
          <w:szCs w:val="26"/>
        </w:rPr>
        <w:t>-</w:t>
      </w:r>
      <w:r w:rsidR="002910C2">
        <w:rPr>
          <w:sz w:val="26"/>
          <w:szCs w:val="26"/>
        </w:rPr>
        <w:t xml:space="preserve"> </w:t>
      </w:r>
      <w:r w:rsidRPr="00D85418">
        <w:rPr>
          <w:sz w:val="26"/>
          <w:szCs w:val="26"/>
        </w:rPr>
        <w:t xml:space="preserve"> утверждает Программу победителя Конкурса;</w:t>
      </w:r>
    </w:p>
    <w:p w:rsidR="00555BE2" w:rsidRPr="00D85418" w:rsidRDefault="00555BE2" w:rsidP="00555BE2">
      <w:pPr>
        <w:ind w:firstLine="567"/>
        <w:jc w:val="both"/>
        <w:rPr>
          <w:sz w:val="26"/>
          <w:szCs w:val="26"/>
        </w:rPr>
      </w:pPr>
      <w:r w:rsidRPr="00D85418">
        <w:rPr>
          <w:sz w:val="26"/>
          <w:szCs w:val="26"/>
        </w:rPr>
        <w:t>- вправе включить в кадровый резерв руководителей системы образования участника Конкурса, не победивш</w:t>
      </w:r>
      <w:r w:rsidR="0099515B">
        <w:rPr>
          <w:sz w:val="26"/>
          <w:szCs w:val="26"/>
        </w:rPr>
        <w:t>его</w:t>
      </w:r>
      <w:r w:rsidRPr="00D85418">
        <w:rPr>
          <w:sz w:val="26"/>
          <w:szCs w:val="26"/>
        </w:rPr>
        <w:t>, но набравш</w:t>
      </w:r>
      <w:r w:rsidR="0099515B">
        <w:rPr>
          <w:sz w:val="26"/>
          <w:szCs w:val="26"/>
        </w:rPr>
        <w:t>его</w:t>
      </w:r>
      <w:r w:rsidRPr="00D85418">
        <w:rPr>
          <w:sz w:val="26"/>
          <w:szCs w:val="26"/>
        </w:rPr>
        <w:t xml:space="preserve"> в ходе конкурсного испытания высокое количество баллов.</w:t>
      </w:r>
    </w:p>
    <w:p w:rsidR="00555BE2" w:rsidRPr="00D85418" w:rsidRDefault="00555BE2" w:rsidP="00555BE2">
      <w:pPr>
        <w:ind w:firstLine="567"/>
        <w:jc w:val="both"/>
        <w:rPr>
          <w:sz w:val="26"/>
          <w:szCs w:val="26"/>
        </w:rPr>
      </w:pPr>
      <w:bookmarkStart w:id="26" w:name="sub_38"/>
      <w:r w:rsidRPr="00D85418">
        <w:rPr>
          <w:sz w:val="26"/>
          <w:szCs w:val="26"/>
        </w:rPr>
        <w:t>3.8. В случае отказа победителя Конкурса от заключения срочного трудового договора Организатор конкурса вправе:</w:t>
      </w:r>
    </w:p>
    <w:bookmarkEnd w:id="26"/>
    <w:p w:rsidR="00555BE2" w:rsidRPr="00D85418" w:rsidRDefault="00555BE2" w:rsidP="00555BE2">
      <w:pPr>
        <w:ind w:firstLine="567"/>
        <w:jc w:val="both"/>
        <w:rPr>
          <w:sz w:val="26"/>
          <w:szCs w:val="26"/>
        </w:rPr>
      </w:pPr>
      <w:r w:rsidRPr="00D85418">
        <w:rPr>
          <w:sz w:val="26"/>
          <w:szCs w:val="26"/>
        </w:rPr>
        <w:t>- объявить проведение повторного Конкурса;</w:t>
      </w:r>
    </w:p>
    <w:p w:rsidR="00555BE2" w:rsidRPr="00D85418" w:rsidRDefault="00555BE2" w:rsidP="00555BE2">
      <w:pPr>
        <w:ind w:firstLine="567"/>
        <w:jc w:val="both"/>
        <w:rPr>
          <w:sz w:val="26"/>
          <w:szCs w:val="26"/>
        </w:rPr>
      </w:pPr>
      <w:r w:rsidRPr="00D85418">
        <w:rPr>
          <w:sz w:val="26"/>
          <w:szCs w:val="26"/>
        </w:rPr>
        <w:t>-</w:t>
      </w:r>
      <w:r w:rsidR="0099515B">
        <w:rPr>
          <w:sz w:val="26"/>
          <w:szCs w:val="26"/>
        </w:rPr>
        <w:t xml:space="preserve"> </w:t>
      </w:r>
      <w:r w:rsidRPr="00D85418">
        <w:rPr>
          <w:sz w:val="26"/>
          <w:szCs w:val="26"/>
        </w:rPr>
        <w:t>заключить срочный трудовой договор с участником Конкурса, занявшим второе место рейтинга.</w:t>
      </w:r>
    </w:p>
    <w:p w:rsidR="00555BE2" w:rsidRPr="00D85418" w:rsidRDefault="00555BE2" w:rsidP="00555BE2">
      <w:pPr>
        <w:ind w:firstLine="567"/>
        <w:jc w:val="both"/>
        <w:rPr>
          <w:sz w:val="26"/>
          <w:szCs w:val="26"/>
        </w:rPr>
      </w:pPr>
      <w:bookmarkStart w:id="27" w:name="sub_39"/>
      <w:r w:rsidRPr="00D85418">
        <w:rPr>
          <w:sz w:val="26"/>
          <w:szCs w:val="26"/>
        </w:rPr>
        <w:t>3.9. Документы Кандидатов, не допущенных к участию в Конкурсе, и Кандидатов, участвовавших в Конкурсе, могут быть им возвращены по письменному заявлению в течение трёх лет со дня завершения конкурса. До истечения этого срока документы хранятся в архиве Организатора конкурса, после чего подлежат уничтожению.</w:t>
      </w:r>
    </w:p>
    <w:bookmarkEnd w:id="27"/>
    <w:p w:rsidR="00555BE2" w:rsidRPr="00D85418" w:rsidRDefault="00555BE2" w:rsidP="00555BE2">
      <w:pPr>
        <w:ind w:firstLine="567"/>
        <w:jc w:val="both"/>
        <w:rPr>
          <w:sz w:val="26"/>
          <w:szCs w:val="26"/>
        </w:rPr>
      </w:pPr>
    </w:p>
    <w:p w:rsidR="00DD48D8" w:rsidRDefault="00DD48D8" w:rsidP="00DD48D8">
      <w:pPr>
        <w:ind w:firstLine="567"/>
        <w:jc w:val="right"/>
        <w:rPr>
          <w:rStyle w:val="af0"/>
          <w:bCs w:val="0"/>
          <w:sz w:val="26"/>
          <w:szCs w:val="26"/>
        </w:rPr>
      </w:pPr>
      <w:bookmarkStart w:id="28" w:name="sub_1100"/>
    </w:p>
    <w:p w:rsidR="00DD48D8" w:rsidRDefault="00DD48D8" w:rsidP="00DD48D8">
      <w:pPr>
        <w:ind w:firstLine="567"/>
        <w:jc w:val="right"/>
        <w:rPr>
          <w:rStyle w:val="af0"/>
          <w:bCs w:val="0"/>
          <w:sz w:val="26"/>
          <w:szCs w:val="26"/>
        </w:rPr>
      </w:pPr>
    </w:p>
    <w:p w:rsidR="00DD48D8" w:rsidRDefault="00DD48D8" w:rsidP="00DD48D8">
      <w:pPr>
        <w:ind w:firstLine="567"/>
        <w:jc w:val="right"/>
        <w:rPr>
          <w:rStyle w:val="af0"/>
          <w:bCs w:val="0"/>
          <w:sz w:val="26"/>
          <w:szCs w:val="26"/>
        </w:rPr>
      </w:pPr>
    </w:p>
    <w:p w:rsidR="00DD48D8" w:rsidRDefault="00DD48D8" w:rsidP="00DD48D8">
      <w:pPr>
        <w:ind w:firstLine="567"/>
        <w:jc w:val="right"/>
        <w:rPr>
          <w:rStyle w:val="af0"/>
          <w:bCs w:val="0"/>
          <w:sz w:val="26"/>
          <w:szCs w:val="26"/>
        </w:rPr>
      </w:pPr>
    </w:p>
    <w:p w:rsidR="00DD48D8" w:rsidRDefault="00DD48D8" w:rsidP="00DD48D8">
      <w:pPr>
        <w:ind w:firstLine="567"/>
        <w:jc w:val="right"/>
        <w:rPr>
          <w:rStyle w:val="af0"/>
          <w:bCs w:val="0"/>
          <w:sz w:val="26"/>
          <w:szCs w:val="26"/>
        </w:rPr>
      </w:pPr>
    </w:p>
    <w:p w:rsidR="00DD48D8" w:rsidRDefault="00DD48D8" w:rsidP="00DD48D8">
      <w:pPr>
        <w:ind w:firstLine="567"/>
        <w:jc w:val="right"/>
        <w:rPr>
          <w:rStyle w:val="af0"/>
          <w:bCs w:val="0"/>
          <w:sz w:val="26"/>
          <w:szCs w:val="26"/>
        </w:rPr>
      </w:pPr>
    </w:p>
    <w:p w:rsidR="00DD48D8" w:rsidRDefault="00DD48D8" w:rsidP="00DD48D8">
      <w:pPr>
        <w:ind w:firstLine="567"/>
        <w:jc w:val="right"/>
        <w:rPr>
          <w:rStyle w:val="af0"/>
          <w:bCs w:val="0"/>
          <w:sz w:val="26"/>
          <w:szCs w:val="26"/>
        </w:rPr>
      </w:pPr>
    </w:p>
    <w:p w:rsidR="00DD48D8" w:rsidRDefault="00DD48D8" w:rsidP="00DD48D8">
      <w:pPr>
        <w:ind w:firstLine="567"/>
        <w:jc w:val="right"/>
        <w:rPr>
          <w:rStyle w:val="af0"/>
          <w:bCs w:val="0"/>
          <w:sz w:val="26"/>
          <w:szCs w:val="26"/>
        </w:rPr>
      </w:pPr>
    </w:p>
    <w:p w:rsidR="00DD48D8" w:rsidRDefault="00DD48D8" w:rsidP="00DD48D8">
      <w:pPr>
        <w:ind w:firstLine="567"/>
        <w:jc w:val="right"/>
        <w:rPr>
          <w:rStyle w:val="af0"/>
          <w:bCs w:val="0"/>
          <w:sz w:val="26"/>
          <w:szCs w:val="26"/>
        </w:rPr>
      </w:pPr>
    </w:p>
    <w:p w:rsidR="00DD48D8" w:rsidRDefault="00DD48D8" w:rsidP="00DD48D8">
      <w:pPr>
        <w:ind w:firstLine="567"/>
        <w:jc w:val="right"/>
        <w:rPr>
          <w:rStyle w:val="af0"/>
          <w:bCs w:val="0"/>
          <w:sz w:val="26"/>
          <w:szCs w:val="26"/>
        </w:rPr>
      </w:pPr>
    </w:p>
    <w:p w:rsidR="00DD48D8" w:rsidRDefault="00DD48D8" w:rsidP="00DD48D8">
      <w:pPr>
        <w:ind w:firstLine="567"/>
        <w:jc w:val="right"/>
        <w:rPr>
          <w:rStyle w:val="af0"/>
          <w:bCs w:val="0"/>
          <w:sz w:val="26"/>
          <w:szCs w:val="26"/>
        </w:rPr>
      </w:pPr>
    </w:p>
    <w:p w:rsidR="00B47904" w:rsidRDefault="00B47904" w:rsidP="00DD48D8">
      <w:pPr>
        <w:ind w:firstLine="567"/>
        <w:jc w:val="right"/>
        <w:rPr>
          <w:rStyle w:val="af0"/>
          <w:bCs w:val="0"/>
          <w:sz w:val="26"/>
          <w:szCs w:val="26"/>
        </w:rPr>
      </w:pPr>
    </w:p>
    <w:p w:rsidR="00B47904" w:rsidRDefault="00B47904" w:rsidP="00DD48D8">
      <w:pPr>
        <w:ind w:firstLine="567"/>
        <w:jc w:val="right"/>
        <w:rPr>
          <w:rStyle w:val="af0"/>
          <w:bCs w:val="0"/>
          <w:sz w:val="26"/>
          <w:szCs w:val="26"/>
        </w:rPr>
      </w:pPr>
    </w:p>
    <w:p w:rsidR="00B47904" w:rsidRDefault="00B47904" w:rsidP="00DD48D8">
      <w:pPr>
        <w:ind w:firstLine="567"/>
        <w:jc w:val="right"/>
        <w:rPr>
          <w:rStyle w:val="af0"/>
          <w:bCs w:val="0"/>
          <w:sz w:val="26"/>
          <w:szCs w:val="26"/>
        </w:rPr>
      </w:pPr>
    </w:p>
    <w:p w:rsidR="00B47904" w:rsidRDefault="00B47904" w:rsidP="00DD48D8">
      <w:pPr>
        <w:ind w:firstLine="567"/>
        <w:jc w:val="right"/>
        <w:rPr>
          <w:rStyle w:val="af0"/>
          <w:bCs w:val="0"/>
          <w:sz w:val="26"/>
          <w:szCs w:val="26"/>
        </w:rPr>
      </w:pPr>
    </w:p>
    <w:p w:rsidR="00B47904" w:rsidRDefault="00B47904" w:rsidP="00DD48D8">
      <w:pPr>
        <w:ind w:firstLine="567"/>
        <w:jc w:val="right"/>
        <w:rPr>
          <w:rStyle w:val="af0"/>
          <w:bCs w:val="0"/>
          <w:sz w:val="26"/>
          <w:szCs w:val="26"/>
        </w:rPr>
      </w:pPr>
    </w:p>
    <w:p w:rsidR="00B47904" w:rsidRDefault="00B47904" w:rsidP="00DD48D8">
      <w:pPr>
        <w:ind w:firstLine="567"/>
        <w:jc w:val="right"/>
        <w:rPr>
          <w:rStyle w:val="af0"/>
          <w:bCs w:val="0"/>
          <w:sz w:val="26"/>
          <w:szCs w:val="26"/>
        </w:rPr>
      </w:pPr>
    </w:p>
    <w:p w:rsidR="009C76C2" w:rsidRDefault="009C76C2" w:rsidP="0087688C">
      <w:pPr>
        <w:ind w:left="5670"/>
        <w:rPr>
          <w:rStyle w:val="af0"/>
          <w:b w:val="0"/>
          <w:bCs w:val="0"/>
          <w:sz w:val="22"/>
          <w:szCs w:val="22"/>
        </w:rPr>
      </w:pPr>
    </w:p>
    <w:p w:rsidR="00555BE2" w:rsidRPr="0087688C" w:rsidRDefault="001B1E66" w:rsidP="0087688C">
      <w:pPr>
        <w:ind w:left="5670"/>
        <w:rPr>
          <w:rStyle w:val="af0"/>
          <w:b w:val="0"/>
          <w:bCs w:val="0"/>
          <w:sz w:val="22"/>
          <w:szCs w:val="22"/>
        </w:rPr>
      </w:pPr>
      <w:r w:rsidRPr="0087688C">
        <w:rPr>
          <w:rStyle w:val="af0"/>
          <w:b w:val="0"/>
          <w:bCs w:val="0"/>
          <w:sz w:val="22"/>
          <w:szCs w:val="22"/>
        </w:rPr>
        <w:lastRenderedPageBreak/>
        <w:t xml:space="preserve">                                                       </w:t>
      </w:r>
      <w:r w:rsidR="00555BE2" w:rsidRPr="0087688C">
        <w:rPr>
          <w:rStyle w:val="af0"/>
          <w:b w:val="0"/>
          <w:bCs w:val="0"/>
          <w:sz w:val="22"/>
          <w:szCs w:val="22"/>
        </w:rPr>
        <w:t xml:space="preserve">Приложение </w:t>
      </w:r>
      <w:r w:rsidR="00DD48D8" w:rsidRPr="0087688C">
        <w:rPr>
          <w:rStyle w:val="af0"/>
          <w:b w:val="0"/>
          <w:bCs w:val="0"/>
          <w:sz w:val="22"/>
          <w:szCs w:val="22"/>
        </w:rPr>
        <w:t>№</w:t>
      </w:r>
      <w:r w:rsidR="00555BE2" w:rsidRPr="0087688C">
        <w:rPr>
          <w:rStyle w:val="af0"/>
          <w:b w:val="0"/>
          <w:bCs w:val="0"/>
          <w:sz w:val="22"/>
          <w:szCs w:val="22"/>
        </w:rPr>
        <w:t> 1</w:t>
      </w:r>
    </w:p>
    <w:p w:rsidR="00DD48D8" w:rsidRPr="00DD48D8" w:rsidRDefault="00DD48D8" w:rsidP="0087688C">
      <w:pPr>
        <w:ind w:left="5670"/>
        <w:rPr>
          <w:sz w:val="22"/>
          <w:szCs w:val="22"/>
        </w:rPr>
      </w:pPr>
      <w:r w:rsidRPr="00DD48D8">
        <w:rPr>
          <w:rStyle w:val="af0"/>
          <w:b w:val="0"/>
          <w:bCs w:val="0"/>
          <w:sz w:val="22"/>
          <w:szCs w:val="22"/>
        </w:rPr>
        <w:t xml:space="preserve">к Положению </w:t>
      </w:r>
      <w:bookmarkEnd w:id="28"/>
      <w:r w:rsidRPr="00DD48D8">
        <w:rPr>
          <w:sz w:val="22"/>
          <w:szCs w:val="22"/>
        </w:rPr>
        <w:t xml:space="preserve">об организации и проведении конкурса на замещение вакантной должности руководителя  образовательной организации </w:t>
      </w:r>
      <w:proofErr w:type="spellStart"/>
      <w:r w:rsidRPr="00DD48D8">
        <w:rPr>
          <w:sz w:val="22"/>
          <w:szCs w:val="22"/>
        </w:rPr>
        <w:t>Алатырского</w:t>
      </w:r>
      <w:proofErr w:type="spellEnd"/>
      <w:r w:rsidRPr="00DD48D8">
        <w:rPr>
          <w:sz w:val="22"/>
          <w:szCs w:val="22"/>
        </w:rPr>
        <w:t xml:space="preserve"> муниципального округа</w:t>
      </w:r>
    </w:p>
    <w:p w:rsidR="00DD48D8" w:rsidRPr="00DD48D8" w:rsidRDefault="00DD48D8" w:rsidP="0087688C">
      <w:pPr>
        <w:ind w:left="5670"/>
        <w:rPr>
          <w:sz w:val="22"/>
          <w:szCs w:val="22"/>
        </w:rPr>
      </w:pPr>
    </w:p>
    <w:p w:rsidR="00555BE2" w:rsidRPr="00D85418" w:rsidRDefault="00555BE2" w:rsidP="0087688C">
      <w:pPr>
        <w:ind w:left="5670"/>
        <w:rPr>
          <w:sz w:val="26"/>
          <w:szCs w:val="26"/>
        </w:rPr>
      </w:pPr>
    </w:p>
    <w:p w:rsidR="00DD48D8" w:rsidRDefault="00DD48D8" w:rsidP="00DD48D8">
      <w:pPr>
        <w:pStyle w:val="af7"/>
        <w:ind w:firstLine="567"/>
        <w:jc w:val="center"/>
        <w:rPr>
          <w:rStyle w:val="af0"/>
          <w:rFonts w:ascii="Times New Roman" w:hAnsi="Times New Roman" w:cs="Times New Roman"/>
          <w:bCs w:val="0"/>
          <w:sz w:val="26"/>
          <w:szCs w:val="26"/>
        </w:rPr>
      </w:pPr>
    </w:p>
    <w:p w:rsidR="00DD48D8" w:rsidRDefault="00DD48D8" w:rsidP="00DD48D8">
      <w:pPr>
        <w:pStyle w:val="af7"/>
        <w:ind w:firstLine="567"/>
        <w:jc w:val="center"/>
        <w:rPr>
          <w:rStyle w:val="af0"/>
          <w:rFonts w:ascii="Times New Roman" w:hAnsi="Times New Roman" w:cs="Times New Roman"/>
          <w:bCs w:val="0"/>
          <w:sz w:val="26"/>
          <w:szCs w:val="26"/>
        </w:rPr>
      </w:pPr>
    </w:p>
    <w:p w:rsidR="00DD48D8" w:rsidRDefault="00DD48D8" w:rsidP="00DD48D8">
      <w:pPr>
        <w:pStyle w:val="af7"/>
        <w:ind w:firstLine="567"/>
        <w:jc w:val="center"/>
        <w:rPr>
          <w:rStyle w:val="af0"/>
          <w:rFonts w:ascii="Times New Roman" w:hAnsi="Times New Roman" w:cs="Times New Roman"/>
          <w:bCs w:val="0"/>
          <w:sz w:val="26"/>
          <w:szCs w:val="26"/>
        </w:rPr>
      </w:pPr>
    </w:p>
    <w:p w:rsidR="00DD48D8" w:rsidRDefault="00DD48D8" w:rsidP="00DD48D8">
      <w:pPr>
        <w:pStyle w:val="af7"/>
        <w:ind w:firstLine="567"/>
        <w:jc w:val="center"/>
        <w:rPr>
          <w:rStyle w:val="af0"/>
          <w:rFonts w:ascii="Times New Roman" w:hAnsi="Times New Roman" w:cs="Times New Roman"/>
          <w:bCs w:val="0"/>
          <w:sz w:val="26"/>
          <w:szCs w:val="26"/>
        </w:rPr>
      </w:pPr>
    </w:p>
    <w:p w:rsidR="00DD48D8" w:rsidRDefault="00DD48D8" w:rsidP="00DD48D8">
      <w:pPr>
        <w:pStyle w:val="af7"/>
        <w:ind w:firstLine="567"/>
        <w:jc w:val="center"/>
        <w:rPr>
          <w:rStyle w:val="af0"/>
          <w:rFonts w:ascii="Times New Roman" w:hAnsi="Times New Roman" w:cs="Times New Roman"/>
          <w:bCs w:val="0"/>
          <w:sz w:val="26"/>
          <w:szCs w:val="26"/>
        </w:rPr>
      </w:pPr>
    </w:p>
    <w:p w:rsidR="00555BE2" w:rsidRPr="00D85418" w:rsidRDefault="00555BE2" w:rsidP="00DD48D8">
      <w:pPr>
        <w:pStyle w:val="af7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D85418">
        <w:rPr>
          <w:rStyle w:val="af0"/>
          <w:rFonts w:ascii="Times New Roman" w:hAnsi="Times New Roman" w:cs="Times New Roman"/>
          <w:bCs w:val="0"/>
          <w:sz w:val="26"/>
          <w:szCs w:val="26"/>
        </w:rPr>
        <w:t>Заявление</w:t>
      </w:r>
    </w:p>
    <w:p w:rsidR="00555BE2" w:rsidRPr="00D85418" w:rsidRDefault="00555BE2" w:rsidP="00555BE2">
      <w:pPr>
        <w:ind w:firstLine="567"/>
        <w:jc w:val="both"/>
        <w:rPr>
          <w:sz w:val="26"/>
          <w:szCs w:val="26"/>
        </w:rPr>
      </w:pPr>
    </w:p>
    <w:p w:rsidR="00555BE2" w:rsidRPr="00D85418" w:rsidRDefault="00555BE2" w:rsidP="00555BE2">
      <w:pPr>
        <w:pStyle w:val="af7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85418">
        <w:rPr>
          <w:rFonts w:ascii="Times New Roman" w:hAnsi="Times New Roman" w:cs="Times New Roman"/>
          <w:sz w:val="26"/>
          <w:szCs w:val="26"/>
        </w:rPr>
        <w:t>Прошу   допустить меня к  участию в конкурсе   на занятие  вакантной</w:t>
      </w:r>
      <w:r w:rsidR="00DD48D8">
        <w:rPr>
          <w:rFonts w:ascii="Times New Roman" w:hAnsi="Times New Roman" w:cs="Times New Roman"/>
          <w:sz w:val="26"/>
          <w:szCs w:val="26"/>
        </w:rPr>
        <w:t xml:space="preserve"> </w:t>
      </w:r>
      <w:r w:rsidRPr="00D85418">
        <w:rPr>
          <w:rFonts w:ascii="Times New Roman" w:hAnsi="Times New Roman" w:cs="Times New Roman"/>
          <w:sz w:val="26"/>
          <w:szCs w:val="26"/>
        </w:rPr>
        <w:t>должности или включение в кадровый резерв ____</w:t>
      </w:r>
      <w:r w:rsidR="00DD48D8">
        <w:rPr>
          <w:rFonts w:ascii="Times New Roman" w:hAnsi="Times New Roman" w:cs="Times New Roman"/>
          <w:sz w:val="26"/>
          <w:szCs w:val="26"/>
        </w:rPr>
        <w:t>______</w:t>
      </w:r>
      <w:r w:rsidRPr="00D85418">
        <w:rPr>
          <w:rFonts w:ascii="Times New Roman" w:hAnsi="Times New Roman" w:cs="Times New Roman"/>
          <w:sz w:val="26"/>
          <w:szCs w:val="26"/>
        </w:rPr>
        <w:t>________________________</w:t>
      </w:r>
    </w:p>
    <w:p w:rsidR="00555BE2" w:rsidRPr="00D85418" w:rsidRDefault="00555BE2" w:rsidP="00555BE2">
      <w:pPr>
        <w:pStyle w:val="af7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85418">
        <w:rPr>
          <w:rFonts w:ascii="Times New Roman" w:hAnsi="Times New Roman" w:cs="Times New Roman"/>
          <w:sz w:val="26"/>
          <w:szCs w:val="26"/>
        </w:rPr>
        <w:t>О себе сообщаю следующее:</w:t>
      </w:r>
      <w:r w:rsidR="00DD48D8">
        <w:rPr>
          <w:rFonts w:ascii="Times New Roman" w:hAnsi="Times New Roman" w:cs="Times New Roman"/>
          <w:sz w:val="26"/>
          <w:szCs w:val="26"/>
        </w:rPr>
        <w:t xml:space="preserve"> ___________________________________________</w:t>
      </w:r>
    </w:p>
    <w:p w:rsidR="00555BE2" w:rsidRPr="00D85418" w:rsidRDefault="00555BE2" w:rsidP="00555BE2">
      <w:pPr>
        <w:pStyle w:val="af7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85418">
        <w:rPr>
          <w:rFonts w:ascii="Times New Roman" w:hAnsi="Times New Roman" w:cs="Times New Roman"/>
          <w:sz w:val="26"/>
          <w:szCs w:val="26"/>
        </w:rPr>
        <w:t>С основными     требованиями   организации и проведении конкурса  на</w:t>
      </w:r>
      <w:r w:rsidR="00DD48D8">
        <w:rPr>
          <w:rFonts w:ascii="Times New Roman" w:hAnsi="Times New Roman" w:cs="Times New Roman"/>
          <w:sz w:val="26"/>
          <w:szCs w:val="26"/>
        </w:rPr>
        <w:t xml:space="preserve"> </w:t>
      </w:r>
      <w:r w:rsidRPr="00D85418">
        <w:rPr>
          <w:rFonts w:ascii="Times New Roman" w:hAnsi="Times New Roman" w:cs="Times New Roman"/>
          <w:sz w:val="26"/>
          <w:szCs w:val="26"/>
        </w:rPr>
        <w:t>замещение  вакантной должности руководителя муниципальной образовательной</w:t>
      </w:r>
      <w:r w:rsidR="00DD48D8">
        <w:rPr>
          <w:rFonts w:ascii="Times New Roman" w:hAnsi="Times New Roman" w:cs="Times New Roman"/>
          <w:sz w:val="26"/>
          <w:szCs w:val="26"/>
        </w:rPr>
        <w:t xml:space="preserve"> </w:t>
      </w:r>
      <w:r w:rsidRPr="00D85418">
        <w:rPr>
          <w:rFonts w:ascii="Times New Roman" w:hAnsi="Times New Roman" w:cs="Times New Roman"/>
          <w:sz w:val="26"/>
          <w:szCs w:val="26"/>
        </w:rPr>
        <w:t xml:space="preserve">организации </w:t>
      </w:r>
      <w:proofErr w:type="gramStart"/>
      <w:r w:rsidRPr="00D85418">
        <w:rPr>
          <w:rFonts w:ascii="Times New Roman" w:hAnsi="Times New Roman" w:cs="Times New Roman"/>
          <w:sz w:val="26"/>
          <w:szCs w:val="26"/>
        </w:rPr>
        <w:t>ознакомлен</w:t>
      </w:r>
      <w:proofErr w:type="gramEnd"/>
      <w:r w:rsidRPr="00D85418">
        <w:rPr>
          <w:rFonts w:ascii="Times New Roman" w:hAnsi="Times New Roman" w:cs="Times New Roman"/>
          <w:sz w:val="26"/>
          <w:szCs w:val="26"/>
        </w:rPr>
        <w:t xml:space="preserve"> (ознакомлена), согласен   (согласна) и обязуюсь их</w:t>
      </w:r>
      <w:r w:rsidR="00DD48D8">
        <w:rPr>
          <w:rFonts w:ascii="Times New Roman" w:hAnsi="Times New Roman" w:cs="Times New Roman"/>
          <w:sz w:val="26"/>
          <w:szCs w:val="26"/>
        </w:rPr>
        <w:t xml:space="preserve"> </w:t>
      </w:r>
      <w:r w:rsidRPr="00D85418">
        <w:rPr>
          <w:rFonts w:ascii="Times New Roman" w:hAnsi="Times New Roman" w:cs="Times New Roman"/>
          <w:sz w:val="26"/>
          <w:szCs w:val="26"/>
        </w:rPr>
        <w:t>выполнять.</w:t>
      </w:r>
    </w:p>
    <w:p w:rsidR="00555BE2" w:rsidRPr="00D85418" w:rsidRDefault="00555BE2" w:rsidP="00555BE2">
      <w:pPr>
        <w:pStyle w:val="af7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85418">
        <w:rPr>
          <w:rFonts w:ascii="Times New Roman" w:hAnsi="Times New Roman" w:cs="Times New Roman"/>
          <w:sz w:val="26"/>
          <w:szCs w:val="26"/>
        </w:rPr>
        <w:t xml:space="preserve">Даю согласие на размещение моих персональных данных </w:t>
      </w:r>
      <w:r w:rsidR="00DD48D8">
        <w:rPr>
          <w:rFonts w:ascii="Times New Roman" w:hAnsi="Times New Roman" w:cs="Times New Roman"/>
          <w:sz w:val="26"/>
          <w:szCs w:val="26"/>
        </w:rPr>
        <w:t xml:space="preserve">на сайте отдела образования администрации </w:t>
      </w:r>
      <w:proofErr w:type="spellStart"/>
      <w:r w:rsidR="00DD48D8">
        <w:rPr>
          <w:rFonts w:ascii="Times New Roman" w:hAnsi="Times New Roman" w:cs="Times New Roman"/>
          <w:sz w:val="26"/>
          <w:szCs w:val="26"/>
        </w:rPr>
        <w:t>Алатырского</w:t>
      </w:r>
      <w:proofErr w:type="spellEnd"/>
      <w:r w:rsidR="00DD48D8">
        <w:rPr>
          <w:rFonts w:ascii="Times New Roman" w:hAnsi="Times New Roman" w:cs="Times New Roman"/>
          <w:sz w:val="26"/>
          <w:szCs w:val="26"/>
        </w:rPr>
        <w:t xml:space="preserve"> муниципального округа</w:t>
      </w:r>
      <w:r w:rsidR="007F0C74">
        <w:rPr>
          <w:rFonts w:ascii="Times New Roman" w:hAnsi="Times New Roman" w:cs="Times New Roman"/>
          <w:sz w:val="26"/>
          <w:szCs w:val="26"/>
        </w:rPr>
        <w:t xml:space="preserve"> Чувашской Республики</w:t>
      </w:r>
      <w:r w:rsidRPr="00D85418">
        <w:rPr>
          <w:rFonts w:ascii="Times New Roman" w:hAnsi="Times New Roman" w:cs="Times New Roman"/>
          <w:sz w:val="26"/>
          <w:szCs w:val="26"/>
        </w:rPr>
        <w:t>,</w:t>
      </w:r>
      <w:r w:rsidR="00DD48D8">
        <w:rPr>
          <w:rFonts w:ascii="Times New Roman" w:hAnsi="Times New Roman" w:cs="Times New Roman"/>
          <w:sz w:val="26"/>
          <w:szCs w:val="26"/>
        </w:rPr>
        <w:t xml:space="preserve"> </w:t>
      </w:r>
      <w:r w:rsidRPr="00D85418">
        <w:rPr>
          <w:rFonts w:ascii="Times New Roman" w:hAnsi="Times New Roman" w:cs="Times New Roman"/>
          <w:sz w:val="26"/>
          <w:szCs w:val="26"/>
        </w:rPr>
        <w:t>пользование ими в процессе конкурсного отбора.</w:t>
      </w:r>
    </w:p>
    <w:p w:rsidR="00555BE2" w:rsidRPr="00D85418" w:rsidRDefault="00555BE2" w:rsidP="00555BE2">
      <w:pPr>
        <w:ind w:firstLine="567"/>
        <w:jc w:val="both"/>
        <w:rPr>
          <w:sz w:val="26"/>
          <w:szCs w:val="26"/>
        </w:rPr>
      </w:pPr>
    </w:p>
    <w:p w:rsidR="00555BE2" w:rsidRPr="00D85418" w:rsidRDefault="00555BE2" w:rsidP="00555BE2">
      <w:pPr>
        <w:pStyle w:val="af7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85418">
        <w:rPr>
          <w:rFonts w:ascii="Times New Roman" w:hAnsi="Times New Roman" w:cs="Times New Roman"/>
          <w:sz w:val="26"/>
          <w:szCs w:val="26"/>
        </w:rPr>
        <w:t xml:space="preserve">     _____________________        _______________________________________</w:t>
      </w:r>
    </w:p>
    <w:p w:rsidR="00555BE2" w:rsidRPr="00DD48D8" w:rsidRDefault="00DD48D8" w:rsidP="00DD48D8">
      <w:pPr>
        <w:pStyle w:val="af7"/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="00555BE2" w:rsidRPr="00DD48D8">
        <w:rPr>
          <w:rFonts w:ascii="Times New Roman" w:hAnsi="Times New Roman" w:cs="Times New Roman"/>
          <w:sz w:val="20"/>
          <w:szCs w:val="20"/>
        </w:rPr>
        <w:t xml:space="preserve">(Подпись)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</w:t>
      </w:r>
      <w:r w:rsidR="00555BE2" w:rsidRPr="00DD48D8">
        <w:rPr>
          <w:rFonts w:ascii="Times New Roman" w:hAnsi="Times New Roman" w:cs="Times New Roman"/>
          <w:sz w:val="20"/>
          <w:szCs w:val="20"/>
        </w:rPr>
        <w:t xml:space="preserve">        (Ф.И.О.)</w:t>
      </w:r>
    </w:p>
    <w:p w:rsidR="00555BE2" w:rsidRPr="00D85418" w:rsidRDefault="00555BE2" w:rsidP="00555BE2">
      <w:pPr>
        <w:ind w:firstLine="567"/>
        <w:jc w:val="both"/>
        <w:rPr>
          <w:sz w:val="26"/>
          <w:szCs w:val="26"/>
        </w:rPr>
      </w:pPr>
    </w:p>
    <w:p w:rsidR="00555BE2" w:rsidRPr="00D85418" w:rsidRDefault="00555BE2" w:rsidP="00555BE2">
      <w:pPr>
        <w:pStyle w:val="af7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85418">
        <w:rPr>
          <w:rFonts w:ascii="Times New Roman" w:hAnsi="Times New Roman" w:cs="Times New Roman"/>
          <w:sz w:val="26"/>
          <w:szCs w:val="26"/>
        </w:rPr>
        <w:t xml:space="preserve">     </w:t>
      </w:r>
      <w:r w:rsidR="00DD48D8">
        <w:rPr>
          <w:rFonts w:ascii="Times New Roman" w:hAnsi="Times New Roman" w:cs="Times New Roman"/>
          <w:sz w:val="26"/>
          <w:szCs w:val="26"/>
        </w:rPr>
        <w:t>«</w:t>
      </w:r>
      <w:r w:rsidRPr="00D85418">
        <w:rPr>
          <w:rFonts w:ascii="Times New Roman" w:hAnsi="Times New Roman" w:cs="Times New Roman"/>
          <w:sz w:val="26"/>
          <w:szCs w:val="26"/>
        </w:rPr>
        <w:t>_</w:t>
      </w:r>
      <w:r w:rsidR="00DD48D8">
        <w:rPr>
          <w:rFonts w:ascii="Times New Roman" w:hAnsi="Times New Roman" w:cs="Times New Roman"/>
          <w:sz w:val="26"/>
          <w:szCs w:val="26"/>
        </w:rPr>
        <w:t>_</w:t>
      </w:r>
      <w:r w:rsidRPr="00D85418">
        <w:rPr>
          <w:rFonts w:ascii="Times New Roman" w:hAnsi="Times New Roman" w:cs="Times New Roman"/>
          <w:sz w:val="26"/>
          <w:szCs w:val="26"/>
        </w:rPr>
        <w:t>_</w:t>
      </w:r>
      <w:r w:rsidR="00DD48D8">
        <w:rPr>
          <w:rFonts w:ascii="Times New Roman" w:hAnsi="Times New Roman" w:cs="Times New Roman"/>
          <w:sz w:val="26"/>
          <w:szCs w:val="26"/>
        </w:rPr>
        <w:t>»</w:t>
      </w:r>
      <w:r w:rsidRPr="00D85418">
        <w:rPr>
          <w:rFonts w:ascii="Times New Roman" w:hAnsi="Times New Roman" w:cs="Times New Roman"/>
          <w:sz w:val="26"/>
          <w:szCs w:val="26"/>
        </w:rPr>
        <w:t xml:space="preserve"> ______________ 20__ г.</w:t>
      </w:r>
    </w:p>
    <w:p w:rsidR="00555BE2" w:rsidRPr="00D85418" w:rsidRDefault="00555BE2" w:rsidP="00555BE2">
      <w:pPr>
        <w:ind w:firstLine="567"/>
        <w:jc w:val="both"/>
        <w:rPr>
          <w:sz w:val="26"/>
          <w:szCs w:val="26"/>
        </w:rPr>
      </w:pPr>
    </w:p>
    <w:p w:rsidR="001C33CD" w:rsidRPr="00AA002D" w:rsidRDefault="001C33CD" w:rsidP="001C33CD">
      <w:pPr>
        <w:ind w:firstLine="567"/>
        <w:rPr>
          <w:b/>
          <w:color w:val="000000"/>
          <w:sz w:val="26"/>
          <w:szCs w:val="26"/>
        </w:rPr>
      </w:pPr>
    </w:p>
    <w:sectPr w:rsidR="001C33CD" w:rsidRPr="00AA002D" w:rsidSect="009C76C2">
      <w:headerReference w:type="default" r:id="rId13"/>
      <w:footerReference w:type="default" r:id="rId14"/>
      <w:pgSz w:w="11906" w:h="16838"/>
      <w:pgMar w:top="851" w:right="849" w:bottom="1079" w:left="1418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7F4" w:rsidRDefault="007237F4" w:rsidP="00A513B8">
      <w:r>
        <w:separator/>
      </w:r>
    </w:p>
  </w:endnote>
  <w:endnote w:type="continuationSeparator" w:id="0">
    <w:p w:rsidR="007237F4" w:rsidRDefault="007237F4" w:rsidP="00A51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D4F" w:rsidRPr="00A513B8" w:rsidRDefault="00AE5D4F" w:rsidP="00A513B8">
    <w:pPr>
      <w:pStyle w:val="ab"/>
      <w:jc w:val="right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7F4" w:rsidRDefault="007237F4" w:rsidP="00A513B8">
      <w:r>
        <w:separator/>
      </w:r>
    </w:p>
  </w:footnote>
  <w:footnote w:type="continuationSeparator" w:id="0">
    <w:p w:rsidR="007237F4" w:rsidRDefault="007237F4" w:rsidP="00A513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6C2" w:rsidRDefault="009C76C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267E9"/>
    <w:multiLevelType w:val="singleLevel"/>
    <w:tmpl w:val="4064B948"/>
    <w:lvl w:ilvl="0">
      <w:start w:val="20"/>
      <w:numFmt w:val="decimal"/>
      <w:lvlText w:val="%1)"/>
      <w:legacy w:legacy="1" w:legacySpace="0" w:legacyIndent="428"/>
      <w:lvlJc w:val="left"/>
      <w:rPr>
        <w:rFonts w:ascii="Times New Roman" w:hAnsi="Times New Roman" w:cs="Times New Roman" w:hint="default"/>
      </w:rPr>
    </w:lvl>
  </w:abstractNum>
  <w:abstractNum w:abstractNumId="1">
    <w:nsid w:val="10703CC9"/>
    <w:multiLevelType w:val="hybridMultilevel"/>
    <w:tmpl w:val="6A7A6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55892"/>
    <w:multiLevelType w:val="hybridMultilevel"/>
    <w:tmpl w:val="384E9898"/>
    <w:lvl w:ilvl="0" w:tplc="DBEA5C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8D56AC5"/>
    <w:multiLevelType w:val="singleLevel"/>
    <w:tmpl w:val="A4222BBC"/>
    <w:lvl w:ilvl="0">
      <w:start w:val="15"/>
      <w:numFmt w:val="decimal"/>
      <w:lvlText w:val="%1)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4">
    <w:nsid w:val="1C0B7FC5"/>
    <w:multiLevelType w:val="hybridMultilevel"/>
    <w:tmpl w:val="F32C68AE"/>
    <w:lvl w:ilvl="0" w:tplc="3918CADA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5">
    <w:nsid w:val="2FC95FD2"/>
    <w:multiLevelType w:val="hybridMultilevel"/>
    <w:tmpl w:val="C1521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8515DF"/>
    <w:multiLevelType w:val="hybridMultilevel"/>
    <w:tmpl w:val="3892B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D8382C"/>
    <w:multiLevelType w:val="singleLevel"/>
    <w:tmpl w:val="497A2D66"/>
    <w:lvl w:ilvl="0">
      <w:start w:val="14"/>
      <w:numFmt w:val="decimal"/>
      <w:lvlText w:val="4.%1)"/>
      <w:legacy w:legacy="1" w:legacySpace="0" w:legacyIndent="610"/>
      <w:lvlJc w:val="left"/>
      <w:rPr>
        <w:rFonts w:ascii="Times New Roman" w:hAnsi="Times New Roman" w:cs="Times New Roman" w:hint="default"/>
      </w:rPr>
    </w:lvl>
  </w:abstractNum>
  <w:abstractNum w:abstractNumId="8">
    <w:nsid w:val="598B01D6"/>
    <w:multiLevelType w:val="singleLevel"/>
    <w:tmpl w:val="3C3C22F4"/>
    <w:lvl w:ilvl="0">
      <w:start w:val="12"/>
      <w:numFmt w:val="decimal"/>
      <w:lvlText w:val="%1)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9">
    <w:nsid w:val="5D566DA1"/>
    <w:multiLevelType w:val="singleLevel"/>
    <w:tmpl w:val="324017B4"/>
    <w:lvl w:ilvl="0">
      <w:start w:val="6"/>
      <w:numFmt w:val="decimal"/>
      <w:lvlText w:val="4.%1)"/>
      <w:legacy w:legacy="1" w:legacySpace="0" w:legacyIndent="452"/>
      <w:lvlJc w:val="left"/>
      <w:rPr>
        <w:rFonts w:ascii="Times New Roman" w:hAnsi="Times New Roman" w:cs="Times New Roman" w:hint="default"/>
      </w:rPr>
    </w:lvl>
  </w:abstractNum>
  <w:abstractNum w:abstractNumId="10">
    <w:nsid w:val="7F096389"/>
    <w:multiLevelType w:val="singleLevel"/>
    <w:tmpl w:val="AAD2ACCC"/>
    <w:lvl w:ilvl="0">
      <w:start w:val="5"/>
      <w:numFmt w:val="decimal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1">
    <w:nsid w:val="7F732840"/>
    <w:multiLevelType w:val="multilevel"/>
    <w:tmpl w:val="F0FC872E"/>
    <w:lvl w:ilvl="0">
      <w:start w:val="1"/>
      <w:numFmt w:val="upperRoman"/>
      <w:lvlText w:val="%1."/>
      <w:lvlJc w:val="left"/>
      <w:pPr>
        <w:ind w:left="4123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9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98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47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96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5" w:hanging="11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10"/>
  </w:num>
  <w:num w:numId="4">
    <w:abstractNumId w:val="8"/>
  </w:num>
  <w:num w:numId="5">
    <w:abstractNumId w:val="3"/>
  </w:num>
  <w:num w:numId="6">
    <w:abstractNumId w:val="0"/>
  </w:num>
  <w:num w:numId="7">
    <w:abstractNumId w:val="4"/>
  </w:num>
  <w:num w:numId="8">
    <w:abstractNumId w:val="4"/>
  </w:num>
  <w:num w:numId="9">
    <w:abstractNumId w:val="11"/>
  </w:num>
  <w:num w:numId="10">
    <w:abstractNumId w:val="6"/>
  </w:num>
  <w:num w:numId="11">
    <w:abstractNumId w:val="2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D70"/>
    <w:rsid w:val="0000309E"/>
    <w:rsid w:val="000044DD"/>
    <w:rsid w:val="00007B84"/>
    <w:rsid w:val="00011F0C"/>
    <w:rsid w:val="00012939"/>
    <w:rsid w:val="00023476"/>
    <w:rsid w:val="00027E26"/>
    <w:rsid w:val="00033871"/>
    <w:rsid w:val="00035AC1"/>
    <w:rsid w:val="00051025"/>
    <w:rsid w:val="000538CA"/>
    <w:rsid w:val="00054791"/>
    <w:rsid w:val="0005673F"/>
    <w:rsid w:val="00060A44"/>
    <w:rsid w:val="000616E8"/>
    <w:rsid w:val="00064A00"/>
    <w:rsid w:val="0006676F"/>
    <w:rsid w:val="00070BBC"/>
    <w:rsid w:val="00071A04"/>
    <w:rsid w:val="00075895"/>
    <w:rsid w:val="00080119"/>
    <w:rsid w:val="000805DF"/>
    <w:rsid w:val="00080F99"/>
    <w:rsid w:val="00081235"/>
    <w:rsid w:val="00085E49"/>
    <w:rsid w:val="000860F4"/>
    <w:rsid w:val="000A4C75"/>
    <w:rsid w:val="000A66A8"/>
    <w:rsid w:val="000B0A01"/>
    <w:rsid w:val="000B0DDE"/>
    <w:rsid w:val="000B1083"/>
    <w:rsid w:val="000B10BD"/>
    <w:rsid w:val="000B299E"/>
    <w:rsid w:val="000B2F8A"/>
    <w:rsid w:val="000B313B"/>
    <w:rsid w:val="000B4B30"/>
    <w:rsid w:val="000C13D7"/>
    <w:rsid w:val="000C25C1"/>
    <w:rsid w:val="000C2D70"/>
    <w:rsid w:val="000D037D"/>
    <w:rsid w:val="000D103F"/>
    <w:rsid w:val="00100551"/>
    <w:rsid w:val="00105A93"/>
    <w:rsid w:val="00112854"/>
    <w:rsid w:val="00113BDE"/>
    <w:rsid w:val="00115CF2"/>
    <w:rsid w:val="00121BD8"/>
    <w:rsid w:val="00123BB0"/>
    <w:rsid w:val="00126793"/>
    <w:rsid w:val="00130C53"/>
    <w:rsid w:val="0013182A"/>
    <w:rsid w:val="00132A3D"/>
    <w:rsid w:val="00132E8B"/>
    <w:rsid w:val="001442C2"/>
    <w:rsid w:val="00147F6F"/>
    <w:rsid w:val="00153455"/>
    <w:rsid w:val="00155151"/>
    <w:rsid w:val="001567F7"/>
    <w:rsid w:val="0016014A"/>
    <w:rsid w:val="001618D1"/>
    <w:rsid w:val="00163BA5"/>
    <w:rsid w:val="001663B5"/>
    <w:rsid w:val="00166D83"/>
    <w:rsid w:val="00167803"/>
    <w:rsid w:val="00170135"/>
    <w:rsid w:val="001724BF"/>
    <w:rsid w:val="0017274A"/>
    <w:rsid w:val="0017336F"/>
    <w:rsid w:val="00175C11"/>
    <w:rsid w:val="00182B4F"/>
    <w:rsid w:val="00196A90"/>
    <w:rsid w:val="0019764E"/>
    <w:rsid w:val="00197B34"/>
    <w:rsid w:val="001A25AB"/>
    <w:rsid w:val="001A29A4"/>
    <w:rsid w:val="001A5503"/>
    <w:rsid w:val="001A5FAD"/>
    <w:rsid w:val="001A7796"/>
    <w:rsid w:val="001B1E66"/>
    <w:rsid w:val="001C33CD"/>
    <w:rsid w:val="001C6D8B"/>
    <w:rsid w:val="001C7CEE"/>
    <w:rsid w:val="001E32C6"/>
    <w:rsid w:val="001E5D54"/>
    <w:rsid w:val="001F6824"/>
    <w:rsid w:val="001F6BFB"/>
    <w:rsid w:val="00202B69"/>
    <w:rsid w:val="0020573B"/>
    <w:rsid w:val="00212D62"/>
    <w:rsid w:val="002155AF"/>
    <w:rsid w:val="0021773F"/>
    <w:rsid w:val="00224BCE"/>
    <w:rsid w:val="00226DAB"/>
    <w:rsid w:val="00231E63"/>
    <w:rsid w:val="00237014"/>
    <w:rsid w:val="00237F15"/>
    <w:rsid w:val="002408D7"/>
    <w:rsid w:val="00245AD4"/>
    <w:rsid w:val="002477C6"/>
    <w:rsid w:val="002607EE"/>
    <w:rsid w:val="0026454C"/>
    <w:rsid w:val="00265EC1"/>
    <w:rsid w:val="00285A84"/>
    <w:rsid w:val="002910C2"/>
    <w:rsid w:val="002916E0"/>
    <w:rsid w:val="002A025B"/>
    <w:rsid w:val="002A3431"/>
    <w:rsid w:val="002B2866"/>
    <w:rsid w:val="002B4B09"/>
    <w:rsid w:val="002B72D9"/>
    <w:rsid w:val="002C0687"/>
    <w:rsid w:val="002C4649"/>
    <w:rsid w:val="002C7A4B"/>
    <w:rsid w:val="002D1549"/>
    <w:rsid w:val="002D1627"/>
    <w:rsid w:val="002D2625"/>
    <w:rsid w:val="002D5A69"/>
    <w:rsid w:val="002D65E7"/>
    <w:rsid w:val="002D793D"/>
    <w:rsid w:val="002E1578"/>
    <w:rsid w:val="002F2B86"/>
    <w:rsid w:val="00303AF7"/>
    <w:rsid w:val="00304360"/>
    <w:rsid w:val="00304E10"/>
    <w:rsid w:val="00306550"/>
    <w:rsid w:val="00311DF6"/>
    <w:rsid w:val="003243EA"/>
    <w:rsid w:val="00331EDB"/>
    <w:rsid w:val="00333C54"/>
    <w:rsid w:val="0033641C"/>
    <w:rsid w:val="00341B2C"/>
    <w:rsid w:val="00356C8B"/>
    <w:rsid w:val="00357454"/>
    <w:rsid w:val="00362E30"/>
    <w:rsid w:val="00367A4B"/>
    <w:rsid w:val="00367DC8"/>
    <w:rsid w:val="00372895"/>
    <w:rsid w:val="00384793"/>
    <w:rsid w:val="00384D01"/>
    <w:rsid w:val="00387F36"/>
    <w:rsid w:val="00392095"/>
    <w:rsid w:val="003A2D23"/>
    <w:rsid w:val="003B2822"/>
    <w:rsid w:val="003B3744"/>
    <w:rsid w:val="003B4B11"/>
    <w:rsid w:val="003B4E48"/>
    <w:rsid w:val="003B69B5"/>
    <w:rsid w:val="003C331E"/>
    <w:rsid w:val="003C5F1F"/>
    <w:rsid w:val="003D2D12"/>
    <w:rsid w:val="003D573F"/>
    <w:rsid w:val="003D5EEE"/>
    <w:rsid w:val="003E18E7"/>
    <w:rsid w:val="003E2968"/>
    <w:rsid w:val="00400F83"/>
    <w:rsid w:val="00403E04"/>
    <w:rsid w:val="004069D1"/>
    <w:rsid w:val="0041707C"/>
    <w:rsid w:val="00420AAB"/>
    <w:rsid w:val="00424E2D"/>
    <w:rsid w:val="00432B40"/>
    <w:rsid w:val="004348D4"/>
    <w:rsid w:val="00435BBD"/>
    <w:rsid w:val="004421E2"/>
    <w:rsid w:val="004445C6"/>
    <w:rsid w:val="0045005D"/>
    <w:rsid w:val="00454BAD"/>
    <w:rsid w:val="00461EC0"/>
    <w:rsid w:val="00463CEC"/>
    <w:rsid w:val="00464481"/>
    <w:rsid w:val="00464635"/>
    <w:rsid w:val="00467471"/>
    <w:rsid w:val="004709C4"/>
    <w:rsid w:val="00474E4A"/>
    <w:rsid w:val="00477371"/>
    <w:rsid w:val="00486CB9"/>
    <w:rsid w:val="00495D07"/>
    <w:rsid w:val="004A13C6"/>
    <w:rsid w:val="004B1506"/>
    <w:rsid w:val="004C1E08"/>
    <w:rsid w:val="004D210C"/>
    <w:rsid w:val="004D568C"/>
    <w:rsid w:val="004E1B6C"/>
    <w:rsid w:val="004E209D"/>
    <w:rsid w:val="004E2458"/>
    <w:rsid w:val="004E39F7"/>
    <w:rsid w:val="004E608D"/>
    <w:rsid w:val="004E772C"/>
    <w:rsid w:val="004F7048"/>
    <w:rsid w:val="0051506C"/>
    <w:rsid w:val="00521623"/>
    <w:rsid w:val="005302ED"/>
    <w:rsid w:val="0053095F"/>
    <w:rsid w:val="00531A6E"/>
    <w:rsid w:val="00555BE2"/>
    <w:rsid w:val="0056093C"/>
    <w:rsid w:val="00561996"/>
    <w:rsid w:val="00570561"/>
    <w:rsid w:val="0058412B"/>
    <w:rsid w:val="00592BAA"/>
    <w:rsid w:val="005950AE"/>
    <w:rsid w:val="005955A3"/>
    <w:rsid w:val="005968E4"/>
    <w:rsid w:val="005970B0"/>
    <w:rsid w:val="005A0220"/>
    <w:rsid w:val="005A18C6"/>
    <w:rsid w:val="005A4BB3"/>
    <w:rsid w:val="005B0F88"/>
    <w:rsid w:val="005B641D"/>
    <w:rsid w:val="005C171B"/>
    <w:rsid w:val="005C187E"/>
    <w:rsid w:val="005C2793"/>
    <w:rsid w:val="005D2F7F"/>
    <w:rsid w:val="005D3C45"/>
    <w:rsid w:val="005D72AD"/>
    <w:rsid w:val="005E0698"/>
    <w:rsid w:val="005E2F15"/>
    <w:rsid w:val="005F1577"/>
    <w:rsid w:val="005F20D8"/>
    <w:rsid w:val="005F562D"/>
    <w:rsid w:val="00601C99"/>
    <w:rsid w:val="006075F7"/>
    <w:rsid w:val="00610DED"/>
    <w:rsid w:val="00612502"/>
    <w:rsid w:val="00614742"/>
    <w:rsid w:val="006240C1"/>
    <w:rsid w:val="0062795E"/>
    <w:rsid w:val="00627B70"/>
    <w:rsid w:val="0063224D"/>
    <w:rsid w:val="006450D3"/>
    <w:rsid w:val="006463B7"/>
    <w:rsid w:val="00646AC2"/>
    <w:rsid w:val="00650173"/>
    <w:rsid w:val="0065501D"/>
    <w:rsid w:val="00657EDA"/>
    <w:rsid w:val="0066145F"/>
    <w:rsid w:val="00666428"/>
    <w:rsid w:val="006677B6"/>
    <w:rsid w:val="00670113"/>
    <w:rsid w:val="00673249"/>
    <w:rsid w:val="00684638"/>
    <w:rsid w:val="00690169"/>
    <w:rsid w:val="0069510C"/>
    <w:rsid w:val="006956CB"/>
    <w:rsid w:val="0069619F"/>
    <w:rsid w:val="006A5537"/>
    <w:rsid w:val="006A6A20"/>
    <w:rsid w:val="006A7518"/>
    <w:rsid w:val="006B151C"/>
    <w:rsid w:val="006B3B49"/>
    <w:rsid w:val="006B5F73"/>
    <w:rsid w:val="006D3784"/>
    <w:rsid w:val="006E04DD"/>
    <w:rsid w:val="006E766B"/>
    <w:rsid w:val="00717455"/>
    <w:rsid w:val="00722C28"/>
    <w:rsid w:val="0072306D"/>
    <w:rsid w:val="007237F4"/>
    <w:rsid w:val="007327B6"/>
    <w:rsid w:val="00743FC0"/>
    <w:rsid w:val="0074686A"/>
    <w:rsid w:val="00753393"/>
    <w:rsid w:val="00760B5B"/>
    <w:rsid w:val="0076449E"/>
    <w:rsid w:val="00765C50"/>
    <w:rsid w:val="007747F6"/>
    <w:rsid w:val="00774B85"/>
    <w:rsid w:val="00777840"/>
    <w:rsid w:val="00780FA9"/>
    <w:rsid w:val="0078200A"/>
    <w:rsid w:val="00786F1A"/>
    <w:rsid w:val="00792385"/>
    <w:rsid w:val="007A396D"/>
    <w:rsid w:val="007D2050"/>
    <w:rsid w:val="007D504A"/>
    <w:rsid w:val="007D6866"/>
    <w:rsid w:val="007E788D"/>
    <w:rsid w:val="007F0C74"/>
    <w:rsid w:val="007F5A33"/>
    <w:rsid w:val="007F5D3C"/>
    <w:rsid w:val="007F7479"/>
    <w:rsid w:val="00801230"/>
    <w:rsid w:val="00801503"/>
    <w:rsid w:val="008016D6"/>
    <w:rsid w:val="008051E3"/>
    <w:rsid w:val="008078CB"/>
    <w:rsid w:val="00807CE3"/>
    <w:rsid w:val="00813740"/>
    <w:rsid w:val="00814E2D"/>
    <w:rsid w:val="008176F4"/>
    <w:rsid w:val="00820B60"/>
    <w:rsid w:val="008216D4"/>
    <w:rsid w:val="00821DF3"/>
    <w:rsid w:val="00823ACF"/>
    <w:rsid w:val="0082767A"/>
    <w:rsid w:val="00832FEA"/>
    <w:rsid w:val="008357C1"/>
    <w:rsid w:val="00837B74"/>
    <w:rsid w:val="008424CD"/>
    <w:rsid w:val="00843E2E"/>
    <w:rsid w:val="00844BF9"/>
    <w:rsid w:val="00852C4C"/>
    <w:rsid w:val="00853965"/>
    <w:rsid w:val="0085691F"/>
    <w:rsid w:val="0086302F"/>
    <w:rsid w:val="0087073D"/>
    <w:rsid w:val="008744A7"/>
    <w:rsid w:val="0087688C"/>
    <w:rsid w:val="00877777"/>
    <w:rsid w:val="00877C57"/>
    <w:rsid w:val="008838BD"/>
    <w:rsid w:val="008856D8"/>
    <w:rsid w:val="00887547"/>
    <w:rsid w:val="008878E7"/>
    <w:rsid w:val="00896616"/>
    <w:rsid w:val="008A1702"/>
    <w:rsid w:val="008A34F9"/>
    <w:rsid w:val="008A66FD"/>
    <w:rsid w:val="008B7357"/>
    <w:rsid w:val="008C2099"/>
    <w:rsid w:val="008D0E98"/>
    <w:rsid w:val="008D2431"/>
    <w:rsid w:val="008D3118"/>
    <w:rsid w:val="008F4348"/>
    <w:rsid w:val="009068A5"/>
    <w:rsid w:val="009120BC"/>
    <w:rsid w:val="00914873"/>
    <w:rsid w:val="00920504"/>
    <w:rsid w:val="0092715C"/>
    <w:rsid w:val="00934E99"/>
    <w:rsid w:val="00936433"/>
    <w:rsid w:val="00947863"/>
    <w:rsid w:val="00947972"/>
    <w:rsid w:val="00947EE1"/>
    <w:rsid w:val="0095187A"/>
    <w:rsid w:val="00952812"/>
    <w:rsid w:val="009528FE"/>
    <w:rsid w:val="00953742"/>
    <w:rsid w:val="00964F36"/>
    <w:rsid w:val="009802DE"/>
    <w:rsid w:val="00980DD5"/>
    <w:rsid w:val="00981717"/>
    <w:rsid w:val="00981AC4"/>
    <w:rsid w:val="00985974"/>
    <w:rsid w:val="0099515B"/>
    <w:rsid w:val="009A039C"/>
    <w:rsid w:val="009A0C44"/>
    <w:rsid w:val="009A19F5"/>
    <w:rsid w:val="009A1C0B"/>
    <w:rsid w:val="009A40D1"/>
    <w:rsid w:val="009A5291"/>
    <w:rsid w:val="009A6745"/>
    <w:rsid w:val="009A71B1"/>
    <w:rsid w:val="009B420D"/>
    <w:rsid w:val="009C5B3F"/>
    <w:rsid w:val="009C76C2"/>
    <w:rsid w:val="009C7BB7"/>
    <w:rsid w:val="009D1CF3"/>
    <w:rsid w:val="009D2B2E"/>
    <w:rsid w:val="009D7FA8"/>
    <w:rsid w:val="009E1894"/>
    <w:rsid w:val="009E4F2C"/>
    <w:rsid w:val="009E6AAA"/>
    <w:rsid w:val="009F3EC3"/>
    <w:rsid w:val="009F4C39"/>
    <w:rsid w:val="009F7BE2"/>
    <w:rsid w:val="00A00DE2"/>
    <w:rsid w:val="00A21B17"/>
    <w:rsid w:val="00A26E3E"/>
    <w:rsid w:val="00A3763B"/>
    <w:rsid w:val="00A409CF"/>
    <w:rsid w:val="00A44495"/>
    <w:rsid w:val="00A44A03"/>
    <w:rsid w:val="00A472EB"/>
    <w:rsid w:val="00A473EB"/>
    <w:rsid w:val="00A5002F"/>
    <w:rsid w:val="00A513B8"/>
    <w:rsid w:val="00A51530"/>
    <w:rsid w:val="00A54FA9"/>
    <w:rsid w:val="00A56984"/>
    <w:rsid w:val="00A56B67"/>
    <w:rsid w:val="00A56EA3"/>
    <w:rsid w:val="00A66A01"/>
    <w:rsid w:val="00A715A2"/>
    <w:rsid w:val="00A76412"/>
    <w:rsid w:val="00A879C6"/>
    <w:rsid w:val="00A92F61"/>
    <w:rsid w:val="00A938CC"/>
    <w:rsid w:val="00AA002D"/>
    <w:rsid w:val="00AA499A"/>
    <w:rsid w:val="00AA5863"/>
    <w:rsid w:val="00AB6C18"/>
    <w:rsid w:val="00AC210B"/>
    <w:rsid w:val="00AC2BC8"/>
    <w:rsid w:val="00AC352E"/>
    <w:rsid w:val="00AC3687"/>
    <w:rsid w:val="00AC5BE8"/>
    <w:rsid w:val="00AD7631"/>
    <w:rsid w:val="00AE5D4F"/>
    <w:rsid w:val="00AE68BC"/>
    <w:rsid w:val="00AF04D5"/>
    <w:rsid w:val="00B057BE"/>
    <w:rsid w:val="00B13A1B"/>
    <w:rsid w:val="00B15D64"/>
    <w:rsid w:val="00B220E7"/>
    <w:rsid w:val="00B30234"/>
    <w:rsid w:val="00B30530"/>
    <w:rsid w:val="00B30D20"/>
    <w:rsid w:val="00B35BA6"/>
    <w:rsid w:val="00B47904"/>
    <w:rsid w:val="00B66512"/>
    <w:rsid w:val="00B705CE"/>
    <w:rsid w:val="00B717D8"/>
    <w:rsid w:val="00B744EB"/>
    <w:rsid w:val="00B74E7E"/>
    <w:rsid w:val="00B7637D"/>
    <w:rsid w:val="00B76F00"/>
    <w:rsid w:val="00B803C7"/>
    <w:rsid w:val="00B803FA"/>
    <w:rsid w:val="00B84957"/>
    <w:rsid w:val="00B84BA6"/>
    <w:rsid w:val="00B8557D"/>
    <w:rsid w:val="00B87D59"/>
    <w:rsid w:val="00B9682C"/>
    <w:rsid w:val="00BA7ABC"/>
    <w:rsid w:val="00BA7ECE"/>
    <w:rsid w:val="00BB05C1"/>
    <w:rsid w:val="00BB0896"/>
    <w:rsid w:val="00BB0E76"/>
    <w:rsid w:val="00BB3744"/>
    <w:rsid w:val="00BC59BF"/>
    <w:rsid w:val="00BC7E4B"/>
    <w:rsid w:val="00BD1DB9"/>
    <w:rsid w:val="00BE7BB2"/>
    <w:rsid w:val="00C07ACF"/>
    <w:rsid w:val="00C07EDD"/>
    <w:rsid w:val="00C104B7"/>
    <w:rsid w:val="00C11C74"/>
    <w:rsid w:val="00C122FE"/>
    <w:rsid w:val="00C14941"/>
    <w:rsid w:val="00C151DC"/>
    <w:rsid w:val="00C16894"/>
    <w:rsid w:val="00C20881"/>
    <w:rsid w:val="00C215C2"/>
    <w:rsid w:val="00C23135"/>
    <w:rsid w:val="00C23EEF"/>
    <w:rsid w:val="00C24A7A"/>
    <w:rsid w:val="00C3002F"/>
    <w:rsid w:val="00C31894"/>
    <w:rsid w:val="00C31A62"/>
    <w:rsid w:val="00C33BD1"/>
    <w:rsid w:val="00C36FC0"/>
    <w:rsid w:val="00C45D56"/>
    <w:rsid w:val="00C51A12"/>
    <w:rsid w:val="00C51AE7"/>
    <w:rsid w:val="00C544E5"/>
    <w:rsid w:val="00C5655A"/>
    <w:rsid w:val="00C60663"/>
    <w:rsid w:val="00C64091"/>
    <w:rsid w:val="00C651B0"/>
    <w:rsid w:val="00C746C0"/>
    <w:rsid w:val="00C8522B"/>
    <w:rsid w:val="00C9737B"/>
    <w:rsid w:val="00CA59FB"/>
    <w:rsid w:val="00CB2A64"/>
    <w:rsid w:val="00CC1CB4"/>
    <w:rsid w:val="00CC227B"/>
    <w:rsid w:val="00CC38AA"/>
    <w:rsid w:val="00CC6462"/>
    <w:rsid w:val="00CE10F1"/>
    <w:rsid w:val="00CE12C9"/>
    <w:rsid w:val="00CF5D02"/>
    <w:rsid w:val="00CF62F8"/>
    <w:rsid w:val="00D01454"/>
    <w:rsid w:val="00D03BCD"/>
    <w:rsid w:val="00D06E8C"/>
    <w:rsid w:val="00D16AF8"/>
    <w:rsid w:val="00D235B7"/>
    <w:rsid w:val="00D3533B"/>
    <w:rsid w:val="00D362B0"/>
    <w:rsid w:val="00D4218A"/>
    <w:rsid w:val="00D46180"/>
    <w:rsid w:val="00D52898"/>
    <w:rsid w:val="00D5360A"/>
    <w:rsid w:val="00D60AA8"/>
    <w:rsid w:val="00D74888"/>
    <w:rsid w:val="00D75D27"/>
    <w:rsid w:val="00D94DA5"/>
    <w:rsid w:val="00DA1855"/>
    <w:rsid w:val="00DB1E52"/>
    <w:rsid w:val="00DB3FA6"/>
    <w:rsid w:val="00DB4127"/>
    <w:rsid w:val="00DB595D"/>
    <w:rsid w:val="00DB6A9D"/>
    <w:rsid w:val="00DD1B9E"/>
    <w:rsid w:val="00DD313F"/>
    <w:rsid w:val="00DD3907"/>
    <w:rsid w:val="00DD48D8"/>
    <w:rsid w:val="00DE0043"/>
    <w:rsid w:val="00DE79F7"/>
    <w:rsid w:val="00DF0FC4"/>
    <w:rsid w:val="00DF2A6D"/>
    <w:rsid w:val="00DF7986"/>
    <w:rsid w:val="00E02102"/>
    <w:rsid w:val="00E05441"/>
    <w:rsid w:val="00E0642D"/>
    <w:rsid w:val="00E06538"/>
    <w:rsid w:val="00E07342"/>
    <w:rsid w:val="00E1381F"/>
    <w:rsid w:val="00E225B3"/>
    <w:rsid w:val="00E25DA6"/>
    <w:rsid w:val="00E25DDF"/>
    <w:rsid w:val="00E27D01"/>
    <w:rsid w:val="00E30695"/>
    <w:rsid w:val="00E31AC6"/>
    <w:rsid w:val="00E37F2B"/>
    <w:rsid w:val="00E40EF5"/>
    <w:rsid w:val="00E43DBB"/>
    <w:rsid w:val="00E44BF7"/>
    <w:rsid w:val="00E50F5F"/>
    <w:rsid w:val="00E54FA1"/>
    <w:rsid w:val="00E55959"/>
    <w:rsid w:val="00E601E0"/>
    <w:rsid w:val="00E6376A"/>
    <w:rsid w:val="00E65EB2"/>
    <w:rsid w:val="00E667BA"/>
    <w:rsid w:val="00E67A52"/>
    <w:rsid w:val="00E722DC"/>
    <w:rsid w:val="00E81F1A"/>
    <w:rsid w:val="00E90DC1"/>
    <w:rsid w:val="00E9687E"/>
    <w:rsid w:val="00EA37D0"/>
    <w:rsid w:val="00EA4629"/>
    <w:rsid w:val="00EA4CA6"/>
    <w:rsid w:val="00EA69FD"/>
    <w:rsid w:val="00EB0247"/>
    <w:rsid w:val="00EB0A11"/>
    <w:rsid w:val="00EB7A17"/>
    <w:rsid w:val="00EB7CEC"/>
    <w:rsid w:val="00EC4FB9"/>
    <w:rsid w:val="00ED122A"/>
    <w:rsid w:val="00ED1ED0"/>
    <w:rsid w:val="00ED25FF"/>
    <w:rsid w:val="00EE2B8A"/>
    <w:rsid w:val="00F01800"/>
    <w:rsid w:val="00F1004F"/>
    <w:rsid w:val="00F10D45"/>
    <w:rsid w:val="00F2232D"/>
    <w:rsid w:val="00F22C97"/>
    <w:rsid w:val="00F32F37"/>
    <w:rsid w:val="00F33B1A"/>
    <w:rsid w:val="00F369F6"/>
    <w:rsid w:val="00F4097E"/>
    <w:rsid w:val="00F40E6C"/>
    <w:rsid w:val="00F44F90"/>
    <w:rsid w:val="00F46826"/>
    <w:rsid w:val="00F510BD"/>
    <w:rsid w:val="00F60EBD"/>
    <w:rsid w:val="00F62574"/>
    <w:rsid w:val="00F73CB8"/>
    <w:rsid w:val="00F81DF2"/>
    <w:rsid w:val="00F8328F"/>
    <w:rsid w:val="00F92DF0"/>
    <w:rsid w:val="00F92F72"/>
    <w:rsid w:val="00FA28B6"/>
    <w:rsid w:val="00FA335E"/>
    <w:rsid w:val="00FA42C6"/>
    <w:rsid w:val="00FB2870"/>
    <w:rsid w:val="00FC3B1B"/>
    <w:rsid w:val="00FD2501"/>
    <w:rsid w:val="00FD37CD"/>
    <w:rsid w:val="00FD6662"/>
    <w:rsid w:val="00FE035C"/>
    <w:rsid w:val="00FE07B8"/>
    <w:rsid w:val="00FE7EF8"/>
    <w:rsid w:val="00FF2090"/>
    <w:rsid w:val="00FF4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99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2D70"/>
    <w:pPr>
      <w:snapToGrid w:val="0"/>
    </w:pPr>
    <w:rPr>
      <w:sz w:val="28"/>
      <w:szCs w:val="28"/>
    </w:rPr>
  </w:style>
  <w:style w:type="paragraph" w:styleId="1">
    <w:name w:val="heading 1"/>
    <w:basedOn w:val="a"/>
    <w:next w:val="a"/>
    <w:qFormat/>
    <w:rsid w:val="00023476"/>
    <w:pPr>
      <w:autoSpaceDE w:val="0"/>
      <w:autoSpaceDN w:val="0"/>
      <w:adjustRightInd w:val="0"/>
      <w:snapToGrid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FC3B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E667B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38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3">
    <w:name w:val="Гипертекстовая ссылка"/>
    <w:uiPriority w:val="99"/>
    <w:rsid w:val="00023476"/>
    <w:rPr>
      <w:color w:val="106BBE"/>
    </w:rPr>
  </w:style>
  <w:style w:type="paragraph" w:styleId="a4">
    <w:name w:val="Normal (Web)"/>
    <w:basedOn w:val="a"/>
    <w:uiPriority w:val="99"/>
    <w:rsid w:val="00A26E3E"/>
    <w:pP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consplusnormal0">
    <w:name w:val="consplusnormal"/>
    <w:basedOn w:val="a"/>
    <w:rsid w:val="00A26E3E"/>
    <w:pPr>
      <w:snapToGrid/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uiPriority w:val="99"/>
    <w:qFormat/>
    <w:rsid w:val="00A879C6"/>
    <w:rPr>
      <w:b/>
      <w:bCs/>
    </w:rPr>
  </w:style>
  <w:style w:type="paragraph" w:styleId="a6">
    <w:name w:val="Balloon Text"/>
    <w:basedOn w:val="a"/>
    <w:link w:val="a7"/>
    <w:rsid w:val="00A44495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A44495"/>
    <w:rPr>
      <w:rFonts w:ascii="Tahoma" w:hAnsi="Tahoma" w:cs="Tahoma"/>
      <w:sz w:val="16"/>
      <w:szCs w:val="16"/>
    </w:rPr>
  </w:style>
  <w:style w:type="paragraph" w:customStyle="1" w:styleId="tekstob">
    <w:name w:val="tekstob"/>
    <w:basedOn w:val="a"/>
    <w:rsid w:val="00D16AF8"/>
    <w:pPr>
      <w:snapToGrid/>
      <w:spacing w:before="100" w:beforeAutospacing="1" w:after="100" w:afterAutospacing="1"/>
    </w:pPr>
    <w:rPr>
      <w:sz w:val="24"/>
      <w:szCs w:val="24"/>
    </w:rPr>
  </w:style>
  <w:style w:type="character" w:customStyle="1" w:styleId="a8">
    <w:name w:val="Сравнение редакций. Добавленный фрагмент"/>
    <w:uiPriority w:val="99"/>
    <w:rsid w:val="0069619F"/>
    <w:rPr>
      <w:color w:val="000000"/>
      <w:shd w:val="clear" w:color="auto" w:fill="C1D7FF"/>
    </w:rPr>
  </w:style>
  <w:style w:type="paragraph" w:styleId="a9">
    <w:name w:val="header"/>
    <w:basedOn w:val="a"/>
    <w:link w:val="aa"/>
    <w:uiPriority w:val="99"/>
    <w:rsid w:val="00A513B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513B8"/>
    <w:rPr>
      <w:sz w:val="28"/>
      <w:szCs w:val="28"/>
    </w:rPr>
  </w:style>
  <w:style w:type="paragraph" w:styleId="ab">
    <w:name w:val="footer"/>
    <w:basedOn w:val="a"/>
    <w:link w:val="ac"/>
    <w:rsid w:val="00A513B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A513B8"/>
    <w:rPr>
      <w:sz w:val="28"/>
      <w:szCs w:val="28"/>
    </w:rPr>
  </w:style>
  <w:style w:type="paragraph" w:styleId="ad">
    <w:name w:val="No Spacing"/>
    <w:uiPriority w:val="1"/>
    <w:qFormat/>
    <w:rsid w:val="00432B40"/>
    <w:rPr>
      <w:rFonts w:ascii="Calibri" w:hAnsi="Calibri"/>
      <w:sz w:val="22"/>
      <w:szCs w:val="22"/>
    </w:rPr>
  </w:style>
  <w:style w:type="character" w:customStyle="1" w:styleId="40">
    <w:name w:val="Заголовок 4 Знак"/>
    <w:basedOn w:val="a0"/>
    <w:link w:val="4"/>
    <w:semiHidden/>
    <w:rsid w:val="00E667BA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</w:rPr>
  </w:style>
  <w:style w:type="paragraph" w:customStyle="1" w:styleId="s3">
    <w:name w:val="s_3"/>
    <w:basedOn w:val="a"/>
    <w:rsid w:val="00E667BA"/>
    <w:pPr>
      <w:snapToGrid/>
      <w:spacing w:before="100" w:beforeAutospacing="1" w:after="100" w:afterAutospacing="1"/>
    </w:pPr>
    <w:rPr>
      <w:sz w:val="24"/>
      <w:szCs w:val="24"/>
    </w:rPr>
  </w:style>
  <w:style w:type="character" w:styleId="ae">
    <w:name w:val="Emphasis"/>
    <w:basedOn w:val="a0"/>
    <w:uiPriority w:val="20"/>
    <w:qFormat/>
    <w:rsid w:val="001A7796"/>
    <w:rPr>
      <w:rFonts w:cs="Times New Roman"/>
      <w:i/>
    </w:rPr>
  </w:style>
  <w:style w:type="paragraph" w:styleId="af">
    <w:name w:val="List Paragraph"/>
    <w:basedOn w:val="a"/>
    <w:uiPriority w:val="34"/>
    <w:qFormat/>
    <w:rsid w:val="00B7637D"/>
    <w:pPr>
      <w:ind w:left="720"/>
      <w:contextualSpacing/>
    </w:pPr>
  </w:style>
  <w:style w:type="character" w:customStyle="1" w:styleId="af0">
    <w:name w:val="Цветовое выделение"/>
    <w:uiPriority w:val="99"/>
    <w:rsid w:val="00F510BD"/>
    <w:rPr>
      <w:b/>
      <w:bCs/>
      <w:color w:val="26282F"/>
    </w:rPr>
  </w:style>
  <w:style w:type="paragraph" w:customStyle="1" w:styleId="af1">
    <w:name w:val="Комментарий"/>
    <w:basedOn w:val="a"/>
    <w:next w:val="a"/>
    <w:uiPriority w:val="99"/>
    <w:rsid w:val="00E54FA1"/>
    <w:pPr>
      <w:widowControl w:val="0"/>
      <w:autoSpaceDE w:val="0"/>
      <w:autoSpaceDN w:val="0"/>
      <w:adjustRightInd w:val="0"/>
      <w:snapToGrid/>
      <w:spacing w:before="75"/>
      <w:ind w:left="170"/>
      <w:jc w:val="both"/>
    </w:pPr>
    <w:rPr>
      <w:rFonts w:ascii="Times New Roman CYR" w:hAnsi="Times New Roman CYR" w:cs="Times New Roman CYR"/>
      <w:color w:val="353842"/>
      <w:sz w:val="24"/>
      <w:szCs w:val="24"/>
    </w:rPr>
  </w:style>
  <w:style w:type="paragraph" w:customStyle="1" w:styleId="af2">
    <w:name w:val="Информация о версии"/>
    <w:basedOn w:val="af1"/>
    <w:next w:val="a"/>
    <w:uiPriority w:val="99"/>
    <w:rsid w:val="00E54FA1"/>
    <w:rPr>
      <w:i/>
      <w:iCs/>
    </w:rPr>
  </w:style>
  <w:style w:type="paragraph" w:customStyle="1" w:styleId="af3">
    <w:name w:val="Информация об изменениях"/>
    <w:basedOn w:val="a"/>
    <w:next w:val="a"/>
    <w:uiPriority w:val="99"/>
    <w:rsid w:val="00E54FA1"/>
    <w:pPr>
      <w:widowControl w:val="0"/>
      <w:autoSpaceDE w:val="0"/>
      <w:autoSpaceDN w:val="0"/>
      <w:adjustRightInd w:val="0"/>
      <w:snapToGrid/>
      <w:spacing w:before="180"/>
      <w:ind w:left="360" w:right="360"/>
      <w:jc w:val="both"/>
    </w:pPr>
    <w:rPr>
      <w:rFonts w:ascii="Times New Roman CYR" w:hAnsi="Times New Roman CYR" w:cs="Times New Roman CYR"/>
      <w:color w:val="353842"/>
      <w:sz w:val="20"/>
      <w:szCs w:val="20"/>
    </w:rPr>
  </w:style>
  <w:style w:type="paragraph" w:customStyle="1" w:styleId="af4">
    <w:name w:val="Подзаголовок для информации об изменениях"/>
    <w:basedOn w:val="a"/>
    <w:next w:val="a"/>
    <w:uiPriority w:val="99"/>
    <w:rsid w:val="00E54FA1"/>
    <w:pPr>
      <w:widowControl w:val="0"/>
      <w:autoSpaceDE w:val="0"/>
      <w:autoSpaceDN w:val="0"/>
      <w:adjustRightInd w:val="0"/>
      <w:snapToGrid/>
      <w:ind w:firstLine="720"/>
      <w:jc w:val="both"/>
    </w:pPr>
    <w:rPr>
      <w:rFonts w:ascii="Times New Roman CYR" w:hAnsi="Times New Roman CYR" w:cs="Times New Roman CYR"/>
      <w:b/>
      <w:bCs/>
      <w:color w:val="353842"/>
      <w:sz w:val="20"/>
      <w:szCs w:val="20"/>
    </w:rPr>
  </w:style>
  <w:style w:type="paragraph" w:customStyle="1" w:styleId="af5">
    <w:name w:val="Заголовок статьи"/>
    <w:basedOn w:val="a"/>
    <w:next w:val="a"/>
    <w:uiPriority w:val="99"/>
    <w:rsid w:val="00C544E5"/>
    <w:pPr>
      <w:widowControl w:val="0"/>
      <w:autoSpaceDE w:val="0"/>
      <w:autoSpaceDN w:val="0"/>
      <w:adjustRightInd w:val="0"/>
      <w:snapToGrid/>
      <w:ind w:left="1612" w:hanging="892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Default">
    <w:name w:val="Default"/>
    <w:rsid w:val="007E78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1">
    <w:name w:val="s_1"/>
    <w:basedOn w:val="a"/>
    <w:rsid w:val="00E06538"/>
    <w:pPr>
      <w:snapToGrid/>
      <w:spacing w:before="100" w:beforeAutospacing="1" w:after="100" w:afterAutospacing="1"/>
    </w:pPr>
    <w:rPr>
      <w:sz w:val="24"/>
      <w:szCs w:val="24"/>
    </w:rPr>
  </w:style>
  <w:style w:type="character" w:styleId="af6">
    <w:name w:val="Hyperlink"/>
    <w:basedOn w:val="a0"/>
    <w:uiPriority w:val="99"/>
    <w:unhideWhenUsed/>
    <w:rsid w:val="00EC4FB9"/>
    <w:rPr>
      <w:color w:val="0000FF"/>
      <w:u w:val="single"/>
    </w:rPr>
  </w:style>
  <w:style w:type="character" w:customStyle="1" w:styleId="20">
    <w:name w:val="Заголовок 2 Знак"/>
    <w:basedOn w:val="a0"/>
    <w:link w:val="2"/>
    <w:semiHidden/>
    <w:rsid w:val="00FC3B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f7">
    <w:name w:val="Таблицы (моноширинный)"/>
    <w:basedOn w:val="a"/>
    <w:next w:val="a"/>
    <w:uiPriority w:val="99"/>
    <w:rsid w:val="00555BE2"/>
    <w:pPr>
      <w:widowControl w:val="0"/>
      <w:autoSpaceDE w:val="0"/>
      <w:autoSpaceDN w:val="0"/>
      <w:adjustRightInd w:val="0"/>
      <w:snapToGrid/>
    </w:pPr>
    <w:rPr>
      <w:rFonts w:ascii="Courier New" w:eastAsiaTheme="minorEastAsia" w:hAnsi="Courier New" w:cs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99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2D70"/>
    <w:pPr>
      <w:snapToGrid w:val="0"/>
    </w:pPr>
    <w:rPr>
      <w:sz w:val="28"/>
      <w:szCs w:val="28"/>
    </w:rPr>
  </w:style>
  <w:style w:type="paragraph" w:styleId="1">
    <w:name w:val="heading 1"/>
    <w:basedOn w:val="a"/>
    <w:next w:val="a"/>
    <w:qFormat/>
    <w:rsid w:val="00023476"/>
    <w:pPr>
      <w:autoSpaceDE w:val="0"/>
      <w:autoSpaceDN w:val="0"/>
      <w:adjustRightInd w:val="0"/>
      <w:snapToGrid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FC3B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E667B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38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3">
    <w:name w:val="Гипертекстовая ссылка"/>
    <w:uiPriority w:val="99"/>
    <w:rsid w:val="00023476"/>
    <w:rPr>
      <w:color w:val="106BBE"/>
    </w:rPr>
  </w:style>
  <w:style w:type="paragraph" w:styleId="a4">
    <w:name w:val="Normal (Web)"/>
    <w:basedOn w:val="a"/>
    <w:uiPriority w:val="99"/>
    <w:rsid w:val="00A26E3E"/>
    <w:pP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consplusnormal0">
    <w:name w:val="consplusnormal"/>
    <w:basedOn w:val="a"/>
    <w:rsid w:val="00A26E3E"/>
    <w:pPr>
      <w:snapToGrid/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uiPriority w:val="99"/>
    <w:qFormat/>
    <w:rsid w:val="00A879C6"/>
    <w:rPr>
      <w:b/>
      <w:bCs/>
    </w:rPr>
  </w:style>
  <w:style w:type="paragraph" w:styleId="a6">
    <w:name w:val="Balloon Text"/>
    <w:basedOn w:val="a"/>
    <w:link w:val="a7"/>
    <w:rsid w:val="00A44495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A44495"/>
    <w:rPr>
      <w:rFonts w:ascii="Tahoma" w:hAnsi="Tahoma" w:cs="Tahoma"/>
      <w:sz w:val="16"/>
      <w:szCs w:val="16"/>
    </w:rPr>
  </w:style>
  <w:style w:type="paragraph" w:customStyle="1" w:styleId="tekstob">
    <w:name w:val="tekstob"/>
    <w:basedOn w:val="a"/>
    <w:rsid w:val="00D16AF8"/>
    <w:pPr>
      <w:snapToGrid/>
      <w:spacing w:before="100" w:beforeAutospacing="1" w:after="100" w:afterAutospacing="1"/>
    </w:pPr>
    <w:rPr>
      <w:sz w:val="24"/>
      <w:szCs w:val="24"/>
    </w:rPr>
  </w:style>
  <w:style w:type="character" w:customStyle="1" w:styleId="a8">
    <w:name w:val="Сравнение редакций. Добавленный фрагмент"/>
    <w:uiPriority w:val="99"/>
    <w:rsid w:val="0069619F"/>
    <w:rPr>
      <w:color w:val="000000"/>
      <w:shd w:val="clear" w:color="auto" w:fill="C1D7FF"/>
    </w:rPr>
  </w:style>
  <w:style w:type="paragraph" w:styleId="a9">
    <w:name w:val="header"/>
    <w:basedOn w:val="a"/>
    <w:link w:val="aa"/>
    <w:uiPriority w:val="99"/>
    <w:rsid w:val="00A513B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513B8"/>
    <w:rPr>
      <w:sz w:val="28"/>
      <w:szCs w:val="28"/>
    </w:rPr>
  </w:style>
  <w:style w:type="paragraph" w:styleId="ab">
    <w:name w:val="footer"/>
    <w:basedOn w:val="a"/>
    <w:link w:val="ac"/>
    <w:rsid w:val="00A513B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A513B8"/>
    <w:rPr>
      <w:sz w:val="28"/>
      <w:szCs w:val="28"/>
    </w:rPr>
  </w:style>
  <w:style w:type="paragraph" w:styleId="ad">
    <w:name w:val="No Spacing"/>
    <w:uiPriority w:val="1"/>
    <w:qFormat/>
    <w:rsid w:val="00432B40"/>
    <w:rPr>
      <w:rFonts w:ascii="Calibri" w:hAnsi="Calibri"/>
      <w:sz w:val="22"/>
      <w:szCs w:val="22"/>
    </w:rPr>
  </w:style>
  <w:style w:type="character" w:customStyle="1" w:styleId="40">
    <w:name w:val="Заголовок 4 Знак"/>
    <w:basedOn w:val="a0"/>
    <w:link w:val="4"/>
    <w:semiHidden/>
    <w:rsid w:val="00E667BA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</w:rPr>
  </w:style>
  <w:style w:type="paragraph" w:customStyle="1" w:styleId="s3">
    <w:name w:val="s_3"/>
    <w:basedOn w:val="a"/>
    <w:rsid w:val="00E667BA"/>
    <w:pPr>
      <w:snapToGrid/>
      <w:spacing w:before="100" w:beforeAutospacing="1" w:after="100" w:afterAutospacing="1"/>
    </w:pPr>
    <w:rPr>
      <w:sz w:val="24"/>
      <w:szCs w:val="24"/>
    </w:rPr>
  </w:style>
  <w:style w:type="character" w:styleId="ae">
    <w:name w:val="Emphasis"/>
    <w:basedOn w:val="a0"/>
    <w:uiPriority w:val="20"/>
    <w:qFormat/>
    <w:rsid w:val="001A7796"/>
    <w:rPr>
      <w:rFonts w:cs="Times New Roman"/>
      <w:i/>
    </w:rPr>
  </w:style>
  <w:style w:type="paragraph" w:styleId="af">
    <w:name w:val="List Paragraph"/>
    <w:basedOn w:val="a"/>
    <w:uiPriority w:val="34"/>
    <w:qFormat/>
    <w:rsid w:val="00B7637D"/>
    <w:pPr>
      <w:ind w:left="720"/>
      <w:contextualSpacing/>
    </w:pPr>
  </w:style>
  <w:style w:type="character" w:customStyle="1" w:styleId="af0">
    <w:name w:val="Цветовое выделение"/>
    <w:uiPriority w:val="99"/>
    <w:rsid w:val="00F510BD"/>
    <w:rPr>
      <w:b/>
      <w:bCs/>
      <w:color w:val="26282F"/>
    </w:rPr>
  </w:style>
  <w:style w:type="paragraph" w:customStyle="1" w:styleId="af1">
    <w:name w:val="Комментарий"/>
    <w:basedOn w:val="a"/>
    <w:next w:val="a"/>
    <w:uiPriority w:val="99"/>
    <w:rsid w:val="00E54FA1"/>
    <w:pPr>
      <w:widowControl w:val="0"/>
      <w:autoSpaceDE w:val="0"/>
      <w:autoSpaceDN w:val="0"/>
      <w:adjustRightInd w:val="0"/>
      <w:snapToGrid/>
      <w:spacing w:before="75"/>
      <w:ind w:left="170"/>
      <w:jc w:val="both"/>
    </w:pPr>
    <w:rPr>
      <w:rFonts w:ascii="Times New Roman CYR" w:hAnsi="Times New Roman CYR" w:cs="Times New Roman CYR"/>
      <w:color w:val="353842"/>
      <w:sz w:val="24"/>
      <w:szCs w:val="24"/>
    </w:rPr>
  </w:style>
  <w:style w:type="paragraph" w:customStyle="1" w:styleId="af2">
    <w:name w:val="Информация о версии"/>
    <w:basedOn w:val="af1"/>
    <w:next w:val="a"/>
    <w:uiPriority w:val="99"/>
    <w:rsid w:val="00E54FA1"/>
    <w:rPr>
      <w:i/>
      <w:iCs/>
    </w:rPr>
  </w:style>
  <w:style w:type="paragraph" w:customStyle="1" w:styleId="af3">
    <w:name w:val="Информация об изменениях"/>
    <w:basedOn w:val="a"/>
    <w:next w:val="a"/>
    <w:uiPriority w:val="99"/>
    <w:rsid w:val="00E54FA1"/>
    <w:pPr>
      <w:widowControl w:val="0"/>
      <w:autoSpaceDE w:val="0"/>
      <w:autoSpaceDN w:val="0"/>
      <w:adjustRightInd w:val="0"/>
      <w:snapToGrid/>
      <w:spacing w:before="180"/>
      <w:ind w:left="360" w:right="360"/>
      <w:jc w:val="both"/>
    </w:pPr>
    <w:rPr>
      <w:rFonts w:ascii="Times New Roman CYR" w:hAnsi="Times New Roman CYR" w:cs="Times New Roman CYR"/>
      <w:color w:val="353842"/>
      <w:sz w:val="20"/>
      <w:szCs w:val="20"/>
    </w:rPr>
  </w:style>
  <w:style w:type="paragraph" w:customStyle="1" w:styleId="af4">
    <w:name w:val="Подзаголовок для информации об изменениях"/>
    <w:basedOn w:val="a"/>
    <w:next w:val="a"/>
    <w:uiPriority w:val="99"/>
    <w:rsid w:val="00E54FA1"/>
    <w:pPr>
      <w:widowControl w:val="0"/>
      <w:autoSpaceDE w:val="0"/>
      <w:autoSpaceDN w:val="0"/>
      <w:adjustRightInd w:val="0"/>
      <w:snapToGrid/>
      <w:ind w:firstLine="720"/>
      <w:jc w:val="both"/>
    </w:pPr>
    <w:rPr>
      <w:rFonts w:ascii="Times New Roman CYR" w:hAnsi="Times New Roman CYR" w:cs="Times New Roman CYR"/>
      <w:b/>
      <w:bCs/>
      <w:color w:val="353842"/>
      <w:sz w:val="20"/>
      <w:szCs w:val="20"/>
    </w:rPr>
  </w:style>
  <w:style w:type="paragraph" w:customStyle="1" w:styleId="af5">
    <w:name w:val="Заголовок статьи"/>
    <w:basedOn w:val="a"/>
    <w:next w:val="a"/>
    <w:uiPriority w:val="99"/>
    <w:rsid w:val="00C544E5"/>
    <w:pPr>
      <w:widowControl w:val="0"/>
      <w:autoSpaceDE w:val="0"/>
      <w:autoSpaceDN w:val="0"/>
      <w:adjustRightInd w:val="0"/>
      <w:snapToGrid/>
      <w:ind w:left="1612" w:hanging="892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Default">
    <w:name w:val="Default"/>
    <w:rsid w:val="007E78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1">
    <w:name w:val="s_1"/>
    <w:basedOn w:val="a"/>
    <w:rsid w:val="00E06538"/>
    <w:pPr>
      <w:snapToGrid/>
      <w:spacing w:before="100" w:beforeAutospacing="1" w:after="100" w:afterAutospacing="1"/>
    </w:pPr>
    <w:rPr>
      <w:sz w:val="24"/>
      <w:szCs w:val="24"/>
    </w:rPr>
  </w:style>
  <w:style w:type="character" w:styleId="af6">
    <w:name w:val="Hyperlink"/>
    <w:basedOn w:val="a0"/>
    <w:uiPriority w:val="99"/>
    <w:unhideWhenUsed/>
    <w:rsid w:val="00EC4FB9"/>
    <w:rPr>
      <w:color w:val="0000FF"/>
      <w:u w:val="single"/>
    </w:rPr>
  </w:style>
  <w:style w:type="character" w:customStyle="1" w:styleId="20">
    <w:name w:val="Заголовок 2 Знак"/>
    <w:basedOn w:val="a0"/>
    <w:link w:val="2"/>
    <w:semiHidden/>
    <w:rsid w:val="00FC3B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f7">
    <w:name w:val="Таблицы (моноширинный)"/>
    <w:basedOn w:val="a"/>
    <w:next w:val="a"/>
    <w:uiPriority w:val="99"/>
    <w:rsid w:val="00555BE2"/>
    <w:pPr>
      <w:widowControl w:val="0"/>
      <w:autoSpaceDE w:val="0"/>
      <w:autoSpaceDN w:val="0"/>
      <w:adjustRightInd w:val="0"/>
      <w:snapToGrid/>
    </w:pPr>
    <w:rPr>
      <w:rFonts w:ascii="Courier New" w:eastAsiaTheme="minorEastAsia"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9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1148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0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internet.garant.ru/document/redirect/10164235/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ternet.garant.ru/document/redirect/199499/0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internet.garant.ru/document/redirect/199499/1313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nternet.garant.ru/document/redirect/12125268/275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2E9C1-6E2B-4237-9361-D79F51E4E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6</Pages>
  <Words>1550</Words>
  <Characters>12342</Characters>
  <Application>Microsoft Office Word</Application>
  <DocSecurity>0</DocSecurity>
  <Lines>102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Л О Ж Е Н И Е</vt:lpstr>
    </vt:vector>
  </TitlesOfParts>
  <Company>Home</Company>
  <LinksUpToDate>false</LinksUpToDate>
  <CharactersWithSpaces>13865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Л О Ж Е Н И Е</dc:title>
  <dc:creator>goroon</dc:creator>
  <cp:lastModifiedBy>Admin</cp:lastModifiedBy>
  <cp:revision>40</cp:revision>
  <cp:lastPrinted>2023-04-18T14:54:00Z</cp:lastPrinted>
  <dcterms:created xsi:type="dcterms:W3CDTF">2023-04-03T07:37:00Z</dcterms:created>
  <dcterms:modified xsi:type="dcterms:W3CDTF">2023-04-24T12:07:00Z</dcterms:modified>
</cp:coreProperties>
</file>