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816" w14:textId="170812EC" w:rsidR="00035980" w:rsidRPr="00AA56BE" w:rsidRDefault="00035980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Муниципальное бюджетное общеобразовательное учреждение</w:t>
      </w:r>
    </w:p>
    <w:p w14:paraId="00F202A6" w14:textId="7BF8B84D" w:rsidR="00C2031C" w:rsidRPr="00AA56BE" w:rsidRDefault="00035980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«Кирская средняя общеобразовательная школа имени Героя России летчика-космонавта Н.М.Бударина» Алатырского муниципального округа</w:t>
      </w:r>
    </w:p>
    <w:p w14:paraId="16DF3639" w14:textId="3A58EFBD" w:rsidR="00035980" w:rsidRPr="00AA56BE" w:rsidRDefault="00035980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Чувашской Республики</w:t>
      </w:r>
    </w:p>
    <w:p w14:paraId="36B01DB4" w14:textId="77777777" w:rsidR="00035980" w:rsidRPr="00AA56BE" w:rsidRDefault="00035980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30122D2" w14:textId="67C4F7FB" w:rsidR="00035980" w:rsidRPr="00AA56BE" w:rsidRDefault="00035980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Рассмотрено на заседании                                             УТВЕРЖДЕНО.</w:t>
      </w:r>
    </w:p>
    <w:p w14:paraId="68F5D880" w14:textId="3A7F8F1A" w:rsidR="00C2031C" w:rsidRPr="00AA56BE" w:rsidRDefault="00035980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педагогического совета                                                  Директор МБОУ «Кирская СОШ»</w:t>
      </w:r>
    </w:p>
    <w:p w14:paraId="35C908A5" w14:textId="370AB8C0" w:rsidR="00C2031C" w:rsidRPr="00AA56BE" w:rsidRDefault="00035980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протокол № 5 от 1</w:t>
      </w:r>
      <w:r w:rsidR="008B4BC5" w:rsidRPr="00AA56BE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.04.2023 г.</w:t>
      </w:r>
      <w:r w:rsidR="008B4BC5"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</w:t>
      </w:r>
      <w:r w:rsidR="00C2031C" w:rsidRPr="00AA56BE">
        <w:rPr>
          <w:rFonts w:ascii="Times New Roman" w:hAnsi="Times New Roman" w:cs="Times New Roman"/>
          <w:b/>
          <w:color w:val="7030A0"/>
          <w:sz w:val="24"/>
          <w:szCs w:val="24"/>
        </w:rPr>
        <w:t>Приказ № 101 от 13.04.2023 г.</w:t>
      </w:r>
    </w:p>
    <w:p w14:paraId="29442860" w14:textId="709472A7" w:rsidR="00035980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</w:t>
      </w:r>
      <w:r w:rsidR="008B4BC5" w:rsidRPr="00AA56BE">
        <w:rPr>
          <w:rFonts w:ascii="Times New Roman" w:hAnsi="Times New Roman" w:cs="Times New Roman"/>
          <w:b/>
          <w:color w:val="7030A0"/>
          <w:sz w:val="24"/>
          <w:szCs w:val="24"/>
        </w:rPr>
        <w:t>__________________ Скачков С.Н.</w:t>
      </w:r>
    </w:p>
    <w:p w14:paraId="7B51F7E3" w14:textId="77777777" w:rsidR="00035980" w:rsidRPr="00AA56BE" w:rsidRDefault="00035980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E107C4C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95D3116" w14:textId="77777777" w:rsidR="00C2031C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E6AC619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A4E94EE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2A04DAD" w14:textId="77777777" w:rsidR="00AA56BE" w:rsidRP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7B3572A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481EC33" w14:textId="0FC35F68" w:rsidR="00C2031C" w:rsidRPr="00AA56BE" w:rsidRDefault="005C7542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>Отчет</w:t>
      </w:r>
    </w:p>
    <w:p w14:paraId="46DD38DF" w14:textId="508A3417" w:rsidR="005C7542" w:rsidRPr="00AA56BE" w:rsidRDefault="005C7542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>о результатах самообследования                                                                  Муниципального бюджетного общеобразовательного учреждения</w:t>
      </w:r>
      <w:r w:rsidR="00AA56B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>«Кирская средняя общеобразовательная школа имени Героя России летчика-космонавта</w:t>
      </w:r>
      <w:r w:rsidR="00AA56B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Н.М.Бударина» Алатырского </w:t>
      </w:r>
      <w:r w:rsidR="00D740E9" w:rsidRPr="00AA56BE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округа</w:t>
      </w: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Чувашской Республики                                                                                    за 202</w:t>
      </w:r>
      <w:r w:rsidR="00D740E9" w:rsidRPr="00AA56BE">
        <w:rPr>
          <w:rFonts w:ascii="Times New Roman" w:hAnsi="Times New Roman" w:cs="Times New Roman"/>
          <w:b/>
          <w:color w:val="7030A0"/>
          <w:sz w:val="36"/>
          <w:szCs w:val="36"/>
        </w:rPr>
        <w:t>2</w:t>
      </w:r>
      <w:r w:rsidRPr="00AA56B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год.</w:t>
      </w:r>
    </w:p>
    <w:p w14:paraId="2E82D655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52DF701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0A24C3A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484DDE3B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155C6EE" w14:textId="77777777" w:rsidR="00C2031C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4C3FB34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7E15F92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DEFA6EB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47E06AB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EB25E4B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DFD7115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87ADA9A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79D5AF3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91242CD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AE1FCA4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83C7F23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FC46812" w14:textId="77777777" w:rsid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AE84392" w14:textId="77777777" w:rsidR="00AA56BE" w:rsidRPr="00AA56BE" w:rsidRDefault="00AA56B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1C996DC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3F6EDFC4" w14:textId="77777777" w:rsidR="00C2031C" w:rsidRPr="00AA56BE" w:rsidRDefault="00C2031C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02CC1D04" w14:textId="5396C133" w:rsidR="00C2031C" w:rsidRPr="00AA56BE" w:rsidRDefault="00C2031C" w:rsidP="00AA56BE">
      <w:pPr>
        <w:contextualSpacing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2023 год</w:t>
      </w:r>
    </w:p>
    <w:p w14:paraId="2FDB9669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5F3FE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1. Общие вопросы: </w:t>
      </w:r>
    </w:p>
    <w:p w14:paraId="490E1371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1.1. Общая характеристика образовательной организации</w:t>
      </w:r>
    </w:p>
    <w:p w14:paraId="3C0CAA6C" w14:textId="0B886D15" w:rsidR="008F764A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Общая характеристика образовательной организации</w:t>
      </w:r>
      <w:r w:rsidR="00C2031C"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«Кирская средняя общеобразовательная школа                                                                     имени Героя России летчика-космонавта Н.М.Бударина» Алатырского </w:t>
      </w:r>
      <w:r w:rsidR="00D740E9" w:rsidRPr="00AA56BE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AA56BE">
        <w:rPr>
          <w:rFonts w:ascii="Times New Roman" w:hAnsi="Times New Roman" w:cs="Times New Roman"/>
          <w:sz w:val="24"/>
          <w:szCs w:val="24"/>
        </w:rPr>
        <w:t xml:space="preserve"> Чувашской Республики. Адрес: Чувашская Республика, Алатырский район, пос. Киря, ул. Ленина, дом 44. </w:t>
      </w:r>
    </w:p>
    <w:p w14:paraId="4CF2B8F1" w14:textId="77777777" w:rsidR="008F764A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Директор: Скачков С.Н. Тел. 8 – 927 – 864 – 77 – 03. </w:t>
      </w:r>
    </w:p>
    <w:p w14:paraId="16ADC8E0" w14:textId="77777777" w:rsidR="003F1EE5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Зам. по УВР Голюшова Е.В. </w:t>
      </w:r>
      <w:r w:rsidR="008F764A"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sz w:val="24"/>
          <w:szCs w:val="24"/>
        </w:rPr>
        <w:t xml:space="preserve">Тел.: 8 – 917 – 658 – 26 – 96.  </w:t>
      </w:r>
    </w:p>
    <w:p w14:paraId="66E6A1B7" w14:textId="0B9684F3" w:rsidR="00C2031C" w:rsidRPr="00AA56BE" w:rsidRDefault="008F764A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Зам. по ВР</w:t>
      </w:r>
      <w:r w:rsidR="00D740E9" w:rsidRPr="00AA56BE">
        <w:rPr>
          <w:rFonts w:ascii="Times New Roman" w:hAnsi="Times New Roman" w:cs="Times New Roman"/>
          <w:sz w:val="24"/>
          <w:szCs w:val="24"/>
        </w:rPr>
        <w:t xml:space="preserve">   Пивцаева</w:t>
      </w:r>
      <w:r w:rsidR="00C2031C" w:rsidRPr="00AA56BE">
        <w:rPr>
          <w:rFonts w:ascii="Times New Roman" w:hAnsi="Times New Roman" w:cs="Times New Roman"/>
          <w:sz w:val="24"/>
          <w:szCs w:val="24"/>
        </w:rPr>
        <w:t xml:space="preserve"> Е.В. Тел.: </w:t>
      </w:r>
      <w:r w:rsidR="005B00A1" w:rsidRPr="00AA56BE">
        <w:rPr>
          <w:rFonts w:ascii="Times New Roman" w:hAnsi="Times New Roman" w:cs="Times New Roman"/>
          <w:sz w:val="24"/>
          <w:szCs w:val="24"/>
        </w:rPr>
        <w:t xml:space="preserve">8 – 927 – 853 – 01 – 28 </w:t>
      </w:r>
    </w:p>
    <w:p w14:paraId="23FFEC41" w14:textId="2F99A5E7" w:rsidR="008F764A" w:rsidRPr="00AA56BE" w:rsidRDefault="005B00A1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Советника директора по воспитанию и взаимодействию с детскими общественными объединениями</w:t>
      </w:r>
      <w:r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="00D740E9" w:rsidRPr="00AA56BE">
        <w:rPr>
          <w:rFonts w:ascii="Times New Roman" w:hAnsi="Times New Roman" w:cs="Times New Roman"/>
          <w:sz w:val="24"/>
          <w:szCs w:val="24"/>
        </w:rPr>
        <w:t>Степанова</w:t>
      </w:r>
      <w:r w:rsidRPr="00AA56BE">
        <w:rPr>
          <w:rFonts w:ascii="Times New Roman" w:hAnsi="Times New Roman" w:cs="Times New Roman"/>
          <w:sz w:val="24"/>
          <w:szCs w:val="24"/>
        </w:rPr>
        <w:t xml:space="preserve"> А.Ю. Тел.: 8 – 937 – 955 – 81 – 00 </w:t>
      </w:r>
    </w:p>
    <w:p w14:paraId="2C1739E7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A56BE">
        <w:rPr>
          <w:rFonts w:ascii="Times New Roman" w:hAnsi="Times New Roman" w:cs="Times New Roman"/>
          <w:sz w:val="24"/>
          <w:szCs w:val="24"/>
        </w:rPr>
        <w:t>.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kiria</w:t>
      </w:r>
      <w:r w:rsidRPr="00AA56BE">
        <w:rPr>
          <w:rFonts w:ascii="Times New Roman" w:hAnsi="Times New Roman" w:cs="Times New Roman"/>
          <w:sz w:val="24"/>
          <w:szCs w:val="24"/>
        </w:rPr>
        <w:t>-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ralat</w:t>
      </w:r>
      <w:r w:rsidRPr="00AA56BE">
        <w:rPr>
          <w:rFonts w:ascii="Times New Roman" w:hAnsi="Times New Roman" w:cs="Times New Roman"/>
          <w:sz w:val="24"/>
          <w:szCs w:val="24"/>
        </w:rPr>
        <w:t>.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AA56BE">
        <w:rPr>
          <w:rFonts w:ascii="Times New Roman" w:hAnsi="Times New Roman" w:cs="Times New Roman"/>
          <w:sz w:val="24"/>
          <w:szCs w:val="24"/>
        </w:rPr>
        <w:t>21.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AA56BE">
        <w:rPr>
          <w:rFonts w:ascii="Times New Roman" w:hAnsi="Times New Roman" w:cs="Times New Roman"/>
          <w:sz w:val="24"/>
          <w:szCs w:val="24"/>
        </w:rPr>
        <w:t>.</w:t>
      </w:r>
      <w:r w:rsidRPr="00AA56B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="003F1EE5" w:rsidRPr="00AA56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6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kiria</w:t>
        </w:r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_21@</w:t>
        </w:r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A5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526EA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Учредителем образовательной организации </w:t>
      </w:r>
    </w:p>
    <w:p w14:paraId="5082AA3C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является муниципальное образование - Алатырский район Чувашской Республики</w:t>
      </w:r>
    </w:p>
    <w:p w14:paraId="3FC9A7B9" w14:textId="77777777" w:rsidR="003F1EE5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и полномочия Учредителя осуществляют:</w:t>
      </w:r>
    </w:p>
    <w:p w14:paraId="36343B93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Администрация Алатырского района Чувашской Республики</w:t>
      </w:r>
    </w:p>
    <w:p w14:paraId="0CDE484D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Адрес: 429820, Чувашская Республика, город Алатырь, улица Ленина, дом 29</w:t>
      </w:r>
    </w:p>
    <w:p w14:paraId="468879E7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 8(83531) 2-13-39</w:t>
      </w:r>
    </w:p>
    <w:p w14:paraId="7CB97B24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Факс: 8 (83531) 2-13-39</w:t>
      </w:r>
    </w:p>
    <w:p w14:paraId="72B60751" w14:textId="77777777" w:rsidR="00F7787B" w:rsidRPr="00AA56BE" w:rsidRDefault="00F7787B" w:rsidP="00AA56BE">
      <w:pPr>
        <w:shd w:val="clear" w:color="auto" w:fill="FFFFFF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E-mail: </w:t>
      </w:r>
      <w:hyperlink r:id="rId7" w:tooltip="alatr@cap.ru" w:history="1"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alatr@cap.ru</w:t>
        </w:r>
      </w:hyperlink>
    </w:p>
    <w:p w14:paraId="4C43965A" w14:textId="77777777" w:rsidR="003F1EE5" w:rsidRPr="00AA56BE" w:rsidRDefault="003F1EE5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BD223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Управление образования администрации Алатырского района Чувашской Республики</w:t>
      </w:r>
    </w:p>
    <w:p w14:paraId="0CE96195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Адрес: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429820, Чувашская Республика, город Алатырь, улица Ленина, дом 29</w:t>
      </w:r>
    </w:p>
    <w:p w14:paraId="705154F0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Официальный сайт: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8" w:history="1"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http://www.obrazov-ralat.edu21.cap.ru/?t=eduid&amp;eduid=1165</w:t>
        </w:r>
      </w:hyperlink>
    </w:p>
    <w:p w14:paraId="7B3463C9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8(83531) 2-01-84</w:t>
      </w:r>
    </w:p>
    <w:p w14:paraId="23E505BD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Факс: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8 (83531) 2-41-46</w:t>
      </w:r>
    </w:p>
    <w:p w14:paraId="2419F6E8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E-mail: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hyperlink r:id="rId9" w:history="1">
        <w:r w:rsidRPr="00AA56BE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alatr_obrazov@cap.ru</w:t>
        </w:r>
      </w:hyperlink>
    </w:p>
    <w:p w14:paraId="1321F48E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AFB000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РЕЖИМ РАБОТЫ ОБРАЗОВАТЕЛЬНОЙ ОРГАНИЗАЦИИ</w:t>
      </w:r>
    </w:p>
    <w:p w14:paraId="26FF9D42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"Кирская СОШ" работает по пятидневному режиму для 1-11 классов.</w:t>
      </w:r>
    </w:p>
    <w:p w14:paraId="3740BBBA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классы занимаются в первую смену.</w:t>
      </w:r>
    </w:p>
    <w:p w14:paraId="496EA4BD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Утренняя зарядка начинается в 7.50.</w:t>
      </w:r>
    </w:p>
    <w:p w14:paraId="34B2BC28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Начало занятий – 8.00.</w:t>
      </w:r>
    </w:p>
    <w:p w14:paraId="47E907AC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урока – 40 минут.</w:t>
      </w:r>
    </w:p>
    <w:p w14:paraId="51D833B7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Окончание занятий – 13.</w:t>
      </w:r>
      <w:r w:rsidR="008F764A"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</w:p>
    <w:p w14:paraId="6E44D256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перемен   - (5 - 10 – 20) минут.</w:t>
      </w:r>
    </w:p>
    <w:p w14:paraId="61462BCB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Начало занятий в  кружках, спортивных секциях, секциях – 11.40, 12.30</w:t>
      </w:r>
    </w:p>
    <w:p w14:paraId="5C0B0301" w14:textId="77777777" w:rsidR="00F7787B" w:rsidRPr="00AA56BE" w:rsidRDefault="00F7787B" w:rsidP="00AA56BE">
      <w:pPr>
        <w:shd w:val="clear" w:color="auto" w:fill="FFFFFF"/>
        <w:spacing w:after="0" w:line="302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занятий дополнительного образования 45 минут.</w:t>
      </w:r>
    </w:p>
    <w:p w14:paraId="2D7F2BA9" w14:textId="77777777" w:rsidR="00F7787B" w:rsidRPr="00AA56BE" w:rsidRDefault="00F7787B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AB443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1.2. Организационно-правовое обеспечение </w:t>
      </w:r>
    </w:p>
    <w:p w14:paraId="4FA214DA" w14:textId="77777777" w:rsidR="008D1BB2" w:rsidRPr="00AA56BE" w:rsidRDefault="008D1BB2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AA56BE">
        <w:rPr>
          <w:rStyle w:val="a5"/>
          <w:shd w:val="clear" w:color="auto" w:fill="FFFFFF"/>
        </w:rPr>
        <w:t>Организационно-правовая форма</w:t>
      </w:r>
      <w:r w:rsidRPr="00AA56BE">
        <w:rPr>
          <w:shd w:val="clear" w:color="auto" w:fill="FFFFFF"/>
        </w:rPr>
        <w:t> – муниципальное бюджетное учреждение.</w:t>
      </w:r>
      <w:r w:rsidRPr="00AA56BE">
        <w:br/>
      </w:r>
      <w:r w:rsidRPr="00AA56BE">
        <w:rPr>
          <w:rStyle w:val="a5"/>
          <w:shd w:val="clear" w:color="auto" w:fill="FFFFFF"/>
        </w:rPr>
        <w:t>Тип учреждения</w:t>
      </w:r>
      <w:r w:rsidRPr="00AA56BE">
        <w:rPr>
          <w:shd w:val="clear" w:color="auto" w:fill="FFFFFF"/>
        </w:rPr>
        <w:t> – общеобразовательное учреждение.</w:t>
      </w:r>
      <w:r w:rsidRPr="00AA56BE">
        <w:br/>
      </w:r>
      <w:r w:rsidRPr="00AA56BE">
        <w:rPr>
          <w:rStyle w:val="a5"/>
          <w:shd w:val="clear" w:color="auto" w:fill="FFFFFF"/>
        </w:rPr>
        <w:t>Вид учреждения</w:t>
      </w:r>
      <w:r w:rsidRPr="00AA56BE">
        <w:rPr>
          <w:shd w:val="clear" w:color="auto" w:fill="FFFFFF"/>
        </w:rPr>
        <w:t> – средняя общеобразовательная школа.</w:t>
      </w:r>
    </w:p>
    <w:p w14:paraId="1806D6FA" w14:textId="77777777" w:rsidR="008D1BB2" w:rsidRPr="00AA56BE" w:rsidRDefault="008D1BB2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14:paraId="5971EEE3" w14:textId="77777777" w:rsidR="00FA4750" w:rsidRPr="00AA56BE" w:rsidRDefault="00FA4750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 xml:space="preserve">Муниципальное бюджетное общеобразовательное  учреждение «Кирская средняя общеобразовательная школа имени Героя России летчика-космонавта Н.М.Бударина»                                       </w:t>
      </w:r>
      <w:r w:rsidRPr="00AA56BE">
        <w:lastRenderedPageBreak/>
        <w:t xml:space="preserve">Алатырского </w:t>
      </w:r>
      <w:r w:rsidR="00D740E9" w:rsidRPr="00AA56BE">
        <w:rPr>
          <w:bCs/>
        </w:rPr>
        <w:t>муниципального округа</w:t>
      </w:r>
      <w:r w:rsidRPr="00AA56BE">
        <w:t xml:space="preserve"> Чувашской Республики, расположенное по адресу 429830, Чувашия, Алатырский р-н, п. Киря, ул. Ленина, д.44, осуществляет образовательную деятельность на основании:</w:t>
      </w:r>
    </w:p>
    <w:p w14:paraId="02E671E8" w14:textId="77777777" w:rsidR="00FA4750" w:rsidRPr="00AA56BE" w:rsidRDefault="00FA4750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14:paraId="5DAC72EC" w14:textId="77777777" w:rsidR="00FA4750" w:rsidRPr="00AA56BE" w:rsidRDefault="00FA4750" w:rsidP="00AA56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r w:rsidRPr="00AA56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Лицензии,</w:t>
      </w:r>
      <w:r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Министерством образования и молодежной политики Чувашской Республики</w:t>
      </w:r>
      <w:r w:rsidR="00F62741"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 21Л01 № 0000563,  рег. №535 от 18 мая 2016 г.</w:t>
      </w:r>
    </w:p>
    <w:p w14:paraId="3BC1B6EE" w14:textId="77777777" w:rsidR="00F62741" w:rsidRPr="00AA56BE" w:rsidRDefault="00F62741" w:rsidP="00AA56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3A839" w14:textId="347E488A" w:rsidR="00F62741" w:rsidRPr="00AA56BE" w:rsidRDefault="00FA4750" w:rsidP="00AA56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A56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Свидетельства о </w:t>
      </w:r>
      <w:hyperlink r:id="rId10" w:tooltip="Государственная аккредитация" w:history="1">
        <w:r w:rsidRPr="00AA56B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государственной аккредитации</w:t>
        </w:r>
      </w:hyperlink>
      <w:r w:rsidR="00F62741" w:rsidRPr="00AA56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выданного </w:t>
      </w:r>
      <w:r w:rsidR="00F62741"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молодежной политики Чувашской Республики, серия  21А01 № 0000839,  рег. №</w:t>
      </w:r>
      <w:r w:rsidR="005B00A1"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41" w:rsidRPr="00AA56BE">
        <w:rPr>
          <w:rFonts w:ascii="Times New Roman" w:eastAsia="Times New Roman" w:hAnsi="Times New Roman" w:cs="Times New Roman"/>
          <w:sz w:val="24"/>
          <w:szCs w:val="24"/>
          <w:lang w:eastAsia="ru-RU"/>
        </w:rPr>
        <w:t>225 от 07 декабря 2016 г. Срок действия свидетельства до 12 мая 2015 г.</w:t>
      </w:r>
    </w:p>
    <w:p w14:paraId="68A94B6D" w14:textId="35EC94B1" w:rsidR="00F62741" w:rsidRPr="00AA56BE" w:rsidRDefault="00F62741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>В соответствии с установленным государственным статусом образовательное учреждение реализует </w:t>
      </w:r>
      <w:hyperlink r:id="rId11" w:tooltip="Образовательные программы" w:history="1">
        <w:r w:rsidRPr="00AA56BE">
          <w:rPr>
            <w:rStyle w:val="a6"/>
            <w:color w:val="auto"/>
            <w:u w:val="none"/>
            <w:bdr w:val="none" w:sz="0" w:space="0" w:color="auto" w:frame="1"/>
          </w:rPr>
          <w:t>образовательные программы</w:t>
        </w:r>
      </w:hyperlink>
      <w:r w:rsidRPr="00AA56BE">
        <w:t> </w:t>
      </w:r>
      <w:hyperlink r:id="rId12" w:tooltip="Начальное общее образование" w:history="1">
        <w:r w:rsidRPr="00AA56BE">
          <w:rPr>
            <w:rStyle w:val="a6"/>
            <w:color w:val="auto"/>
            <w:u w:val="none"/>
            <w:bdr w:val="none" w:sz="0" w:space="0" w:color="auto" w:frame="1"/>
          </w:rPr>
          <w:t>начального общего образования</w:t>
        </w:r>
      </w:hyperlink>
      <w:r w:rsidRPr="00AA56BE">
        <w:t>, основного общего образования, среднего общего образования.</w:t>
      </w:r>
    </w:p>
    <w:p w14:paraId="41BF81B2" w14:textId="77777777" w:rsidR="00F62741" w:rsidRPr="00AA56BE" w:rsidRDefault="00F62741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>I ступень – начальное общее образование со сроком обучения 4 года,</w:t>
      </w:r>
    </w:p>
    <w:p w14:paraId="6ADF4F1F" w14:textId="77777777" w:rsidR="00F62741" w:rsidRPr="00AA56BE" w:rsidRDefault="00F62741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>II ступень – основное общее образование со сроком обучения 5 лет,</w:t>
      </w:r>
    </w:p>
    <w:p w14:paraId="13EB40B7" w14:textId="77777777" w:rsidR="00F62741" w:rsidRPr="00AA56BE" w:rsidRDefault="00F62741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>III ступень – среднее общее образование со сроком обучения 2 года</w:t>
      </w:r>
    </w:p>
    <w:p w14:paraId="431E680C" w14:textId="77777777" w:rsidR="00172849" w:rsidRPr="00AA56BE" w:rsidRDefault="00172849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14:paraId="008A7DB6" w14:textId="77777777" w:rsidR="00F62741" w:rsidRPr="00AA56BE" w:rsidRDefault="00172849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 xml:space="preserve"> - наличие свидетельств:</w:t>
      </w:r>
    </w:p>
    <w:p w14:paraId="5C05716D" w14:textId="77777777" w:rsidR="00F7787B" w:rsidRPr="00AA56BE" w:rsidRDefault="00172849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  <w:r w:rsidRPr="00AA56BE">
        <w:t xml:space="preserve">А) </w:t>
      </w:r>
      <w:r w:rsidRPr="00AA56BE">
        <w:rPr>
          <w:shd w:val="clear" w:color="auto" w:fill="FFFFFF"/>
        </w:rPr>
        <w:t>о внесении записи в Единый государственный реестр юридических лиц</w:t>
      </w:r>
      <w:r w:rsidR="00F7787B" w:rsidRPr="00AA56BE">
        <w:rPr>
          <w:shd w:val="clear" w:color="auto" w:fill="FFFFFF"/>
        </w:rPr>
        <w:t xml:space="preserve"> - 21 № 000554031 от 17.09.2002 г.</w:t>
      </w:r>
    </w:p>
    <w:p w14:paraId="57DD5949" w14:textId="77777777" w:rsidR="00F7787B" w:rsidRPr="00AA56BE" w:rsidRDefault="00F7787B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hd w:val="clear" w:color="auto" w:fill="FFFFFF"/>
        </w:rPr>
      </w:pPr>
    </w:p>
    <w:p w14:paraId="61B72008" w14:textId="77777777" w:rsidR="00F7787B" w:rsidRPr="00AA56BE" w:rsidRDefault="00F7787B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rPr>
          <w:shd w:val="clear" w:color="auto" w:fill="FFFFFF"/>
        </w:rPr>
        <w:t>Б) о постановке на учёт в налоговом органе юридических лиц: 21 № 000726017 от 27.04.2002 г.</w:t>
      </w:r>
    </w:p>
    <w:p w14:paraId="4954BCEE" w14:textId="77777777" w:rsidR="003F1EE5" w:rsidRPr="00AA56BE" w:rsidRDefault="00172849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 xml:space="preserve">-  </w:t>
      </w:r>
      <w:r w:rsidRPr="00AA56BE">
        <w:rPr>
          <w:shd w:val="clear" w:color="auto" w:fill="FFFFFF"/>
        </w:rPr>
        <w:t xml:space="preserve">Деятельность учреждения осуществляется на основании Устава </w:t>
      </w:r>
      <w:r w:rsidRPr="00AA56BE">
        <w:t xml:space="preserve">Муниципального бюджетного общеобразовательного учреждения  «Кирская средняя общеобразовательная школа   имени Героя России летчика-космонавта Н.М.Бударина»   Алатырского района Чувашской Республики, принятого на общем собрании 20.06.2019 г.,  утвержден Постановлением администрации Алатырского района от 28.06.2019 г. №  183 </w:t>
      </w:r>
    </w:p>
    <w:p w14:paraId="099A7F22" w14:textId="16DC8E41" w:rsidR="00D740E9" w:rsidRPr="00AA56BE" w:rsidRDefault="00172849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AA56BE">
        <w:t xml:space="preserve">                                                                              </w:t>
      </w:r>
    </w:p>
    <w:p w14:paraId="070BE757" w14:textId="77777777" w:rsidR="008D1BB2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1.3. Структура управления деятельностью образовательной организации </w:t>
      </w:r>
    </w:p>
    <w:p w14:paraId="6EB6999E" w14:textId="77777777" w:rsidR="008D1BB2" w:rsidRPr="00AA56BE" w:rsidRDefault="008D1BB2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его заместители.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828"/>
        <w:gridCol w:w="1783"/>
        <w:gridCol w:w="2810"/>
      </w:tblGrid>
      <w:tr w:rsidR="00AA56BE" w:rsidRPr="00AA56BE" w14:paraId="6FA54598" w14:textId="77777777" w:rsidTr="008D1BB2">
        <w:trPr>
          <w:trHeight w:val="170"/>
        </w:trPr>
        <w:tc>
          <w:tcPr>
            <w:tcW w:w="3189" w:type="dxa"/>
          </w:tcPr>
          <w:p w14:paraId="6E303842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36" w:type="dxa"/>
          </w:tcPr>
          <w:p w14:paraId="4AEB318A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0" w:type="dxa"/>
          </w:tcPr>
          <w:p w14:paraId="3BD854D3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530" w:type="dxa"/>
          </w:tcPr>
          <w:p w14:paraId="753AE662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AA56BE" w:rsidRPr="00AA56BE" w14:paraId="563B8A5F" w14:textId="77777777" w:rsidTr="008D1BB2">
        <w:trPr>
          <w:trHeight w:val="170"/>
        </w:trPr>
        <w:tc>
          <w:tcPr>
            <w:tcW w:w="3189" w:type="dxa"/>
          </w:tcPr>
          <w:p w14:paraId="326BCC22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Скачков Сергей Николаевич</w:t>
            </w:r>
          </w:p>
        </w:tc>
        <w:tc>
          <w:tcPr>
            <w:tcW w:w="1836" w:type="dxa"/>
          </w:tcPr>
          <w:p w14:paraId="6C830E30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790" w:type="dxa"/>
          </w:tcPr>
          <w:p w14:paraId="7AC43F78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8-83531-67126</w:t>
            </w:r>
          </w:p>
        </w:tc>
        <w:tc>
          <w:tcPr>
            <w:tcW w:w="2530" w:type="dxa"/>
          </w:tcPr>
          <w:p w14:paraId="55C3DE7F" w14:textId="42E16BAA" w:rsidR="008D1BB2" w:rsidRPr="00AA56BE" w:rsidRDefault="00000000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60B9B" w:rsidRPr="00AA56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kiria_21@mail.ru</w:t>
              </w:r>
            </w:hyperlink>
          </w:p>
        </w:tc>
      </w:tr>
      <w:tr w:rsidR="00AA56BE" w:rsidRPr="00AA56BE" w14:paraId="5D08CC74" w14:textId="77777777" w:rsidTr="008D1BB2">
        <w:trPr>
          <w:trHeight w:val="170"/>
        </w:trPr>
        <w:tc>
          <w:tcPr>
            <w:tcW w:w="3189" w:type="dxa"/>
          </w:tcPr>
          <w:p w14:paraId="45384F5B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Голюшова Екатерина Викторовна</w:t>
            </w:r>
          </w:p>
        </w:tc>
        <w:tc>
          <w:tcPr>
            <w:tcW w:w="1836" w:type="dxa"/>
          </w:tcPr>
          <w:p w14:paraId="1C491EAB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0" w:type="dxa"/>
          </w:tcPr>
          <w:p w14:paraId="3C2A39F9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8-83531-67126</w:t>
            </w:r>
          </w:p>
        </w:tc>
        <w:tc>
          <w:tcPr>
            <w:tcW w:w="2530" w:type="dxa"/>
          </w:tcPr>
          <w:p w14:paraId="3AFED39C" w14:textId="77777777" w:rsidR="008D1BB2" w:rsidRPr="00AA56BE" w:rsidRDefault="00D740E9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katya.golyushova@mail.ru</w:t>
            </w:r>
          </w:p>
        </w:tc>
      </w:tr>
      <w:tr w:rsidR="00AA56BE" w:rsidRPr="00AA56BE" w14:paraId="15FB7EBA" w14:textId="77777777" w:rsidTr="008D1BB2">
        <w:trPr>
          <w:trHeight w:val="170"/>
        </w:trPr>
        <w:tc>
          <w:tcPr>
            <w:tcW w:w="3189" w:type="dxa"/>
          </w:tcPr>
          <w:p w14:paraId="3598749A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Юрьевна</w:t>
            </w:r>
          </w:p>
        </w:tc>
        <w:tc>
          <w:tcPr>
            <w:tcW w:w="1836" w:type="dxa"/>
          </w:tcPr>
          <w:p w14:paraId="34BE1874" w14:textId="532467B2" w:rsidR="008D1BB2" w:rsidRPr="00AA56BE" w:rsidRDefault="00560B9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Советника директора</w:t>
            </w:r>
          </w:p>
        </w:tc>
        <w:tc>
          <w:tcPr>
            <w:tcW w:w="1790" w:type="dxa"/>
          </w:tcPr>
          <w:p w14:paraId="7BBCF22E" w14:textId="77777777" w:rsidR="008D1BB2" w:rsidRPr="00AA56BE" w:rsidRDefault="008D1BB2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8-83531-67126</w:t>
            </w:r>
          </w:p>
        </w:tc>
        <w:tc>
          <w:tcPr>
            <w:tcW w:w="2530" w:type="dxa"/>
          </w:tcPr>
          <w:p w14:paraId="1AA3B8F6" w14:textId="77777777" w:rsidR="008D1BB2" w:rsidRPr="00AA56BE" w:rsidRDefault="00000000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F764A" w:rsidRPr="00AA56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kiria_21@mail.ru</w:t>
              </w:r>
            </w:hyperlink>
          </w:p>
        </w:tc>
      </w:tr>
      <w:tr w:rsidR="00AA56BE" w:rsidRPr="00AA56BE" w14:paraId="75D83F7D" w14:textId="77777777" w:rsidTr="008D1BB2">
        <w:trPr>
          <w:trHeight w:val="170"/>
        </w:trPr>
        <w:tc>
          <w:tcPr>
            <w:tcW w:w="3189" w:type="dxa"/>
          </w:tcPr>
          <w:p w14:paraId="6C395260" w14:textId="1E1E549A" w:rsidR="008F764A" w:rsidRPr="00AA56BE" w:rsidRDefault="00D740E9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Пивцаева </w:t>
            </w:r>
            <w:r w:rsidR="00AA56BE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836" w:type="dxa"/>
          </w:tcPr>
          <w:p w14:paraId="6E1A1E8A" w14:textId="01C67ED1" w:rsidR="008F764A" w:rsidRPr="00AA56BE" w:rsidRDefault="00560B9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90" w:type="dxa"/>
          </w:tcPr>
          <w:p w14:paraId="7B128319" w14:textId="2EE9EDAF" w:rsidR="008F764A" w:rsidRPr="00AA56BE" w:rsidRDefault="00560B9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8-83531-67126</w:t>
            </w:r>
          </w:p>
        </w:tc>
        <w:tc>
          <w:tcPr>
            <w:tcW w:w="2530" w:type="dxa"/>
          </w:tcPr>
          <w:p w14:paraId="103C56BD" w14:textId="725FA154" w:rsidR="008F764A" w:rsidRPr="00AA56BE" w:rsidRDefault="00000000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60B9B" w:rsidRPr="00AA56B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kiria_21@mail.ru</w:t>
              </w:r>
            </w:hyperlink>
          </w:p>
        </w:tc>
      </w:tr>
    </w:tbl>
    <w:p w14:paraId="6B4715CC" w14:textId="77777777" w:rsidR="00560B9B" w:rsidRPr="00AA56BE" w:rsidRDefault="00560B9B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825CEB" w14:textId="77777777" w:rsidR="00560B9B" w:rsidRPr="00AA56BE" w:rsidRDefault="00560B9B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6DCEBA" w14:textId="77777777" w:rsidR="00560B9B" w:rsidRPr="00AA56BE" w:rsidRDefault="00560B9B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39DB66" w14:textId="7A3391D0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1.4. Право владения, материально-техническая база образовательной организации </w:t>
      </w:r>
    </w:p>
    <w:p w14:paraId="72A28934" w14:textId="534A4BB2" w:rsidR="00F7787B" w:rsidRPr="00AA56BE" w:rsidRDefault="00AA56BE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0769616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Для осуществления учебно-воспитательного процесса в школе имеется 11 учебных кабинетов;</w:t>
      </w:r>
    </w:p>
    <w:p w14:paraId="4068B01F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библиотека;</w:t>
      </w:r>
    </w:p>
    <w:p w14:paraId="0B395ED8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  Кабинеты и спортивный зал оборудованы в соответствии с требованиями СанПин 2.4.2.2821-10 «Санитарно-эпидемиологические требования к условиям и организации 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обучения, содержания в общеобразовательных организациях», требованиями государственных образовательных стандартов начального общего, основного общего и среднего общего образования.</w:t>
      </w:r>
    </w:p>
    <w:p w14:paraId="32F8462F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Обучающиеся Кирской школы обучаются в закрепленных за каждым классом учебных помещениях.</w:t>
      </w:r>
    </w:p>
    <w:p w14:paraId="79A93803" w14:textId="64BA8B57" w:rsidR="00F7787B" w:rsidRPr="00AA56BE" w:rsidRDefault="00AA56BE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Сведения о наличии объектов для проведения практических занятий,</w:t>
      </w: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 том числе приспособленных для использования инвалидами и лицами с ограниченными возможностями здоровья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BD6BB1B" w14:textId="1B9685CA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оказания качественных образовательных услуг в соответствии с современными требованиями школа имеет необходимую техническую оснащенность.</w:t>
      </w:r>
    </w:p>
    <w:p w14:paraId="27D4E9EE" w14:textId="611E55E4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Уровень оснащения помещений соответствует требованиям нормативных правовых документов Российской Федерации</w:t>
      </w:r>
    </w:p>
    <w:p w14:paraId="2E1F1153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335D612" w14:textId="77777777" w:rsidR="00AA56BE" w:rsidRPr="00AA56BE" w:rsidRDefault="00AA56BE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Сведения о средствах обучения и воспитания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том числе приспособленных для использования инвалидами и лицами с ограниченными возможностями здоровья:</w:t>
      </w:r>
    </w:p>
    <w:p w14:paraId="07387653" w14:textId="275CA3EF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школьных учебных кабинетах имеются:</w:t>
      </w:r>
    </w:p>
    <w:p w14:paraId="1C1FF14C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компьютер (стационарный персональный компьютер, моноблок, или ноутбук) с предустановленным системным и прикладным программным обеспечением общего назначения (всего 41 шт.);</w:t>
      </w:r>
    </w:p>
    <w:p w14:paraId="1078AB5B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видеопроекционное оборудование (всего 6 шт.);</w:t>
      </w:r>
    </w:p>
    <w:p w14:paraId="00528520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интерактивная доска или проекционный экран (в компьютерном  кабинете) (1 шт.).</w:t>
      </w:r>
    </w:p>
    <w:p w14:paraId="78C9BF8A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3D88C7EA" w14:textId="02C97962" w:rsidR="00F7787B" w:rsidRDefault="00AA56BE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Сведения об объектах спорта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3AA42428" w14:textId="77777777" w:rsidR="00AA56BE" w:rsidRPr="00AA56BE" w:rsidRDefault="00AA56BE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152"/>
        <w:gridCol w:w="3153"/>
      </w:tblGrid>
      <w:tr w:rsidR="00F7787B" w:rsidRPr="00AA56BE" w14:paraId="07C44713" w14:textId="77777777" w:rsidTr="003F1EE5">
        <w:trPr>
          <w:trHeight w:val="24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2669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7225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D3C6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Количество</w:t>
            </w:r>
          </w:p>
        </w:tc>
      </w:tr>
      <w:tr w:rsidR="00F7787B" w:rsidRPr="00AA56BE" w14:paraId="6F27690B" w14:textId="77777777" w:rsidTr="003F1EE5">
        <w:trPr>
          <w:trHeight w:val="262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45D9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542C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Спортивная площадка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CFA9E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F7787B" w:rsidRPr="00AA56BE" w14:paraId="1753A140" w14:textId="77777777" w:rsidTr="003F1EE5">
        <w:trPr>
          <w:trHeight w:val="262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CF8B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EDC6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Беговая дорожка.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9C72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F7787B" w:rsidRPr="00AA56BE" w14:paraId="01F3633C" w14:textId="77777777" w:rsidTr="003F1EE5">
        <w:trPr>
          <w:trHeight w:val="247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D3F0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8729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Баскетбольная площадка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1C2B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F7787B" w:rsidRPr="00AA56BE" w14:paraId="6CB8A2B3" w14:textId="77777777" w:rsidTr="003F1EE5">
        <w:trPr>
          <w:trHeight w:val="262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9E74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C80C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Спортивный зал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412A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F7787B" w:rsidRPr="00AA56BE" w14:paraId="75E8D564" w14:textId="77777777" w:rsidTr="003F1EE5">
        <w:trPr>
          <w:trHeight w:val="262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A0F2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1763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Тренажерный зал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2901" w14:textId="77777777" w:rsidR="00F7787B" w:rsidRPr="00AA56BE" w:rsidRDefault="00F7787B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</w:tbl>
    <w:p w14:paraId="004F48DB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CAA9FD8" w14:textId="091C4380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Спортивный зал оборудован раздевалками для мальчиков и девочек. Спортивные залы укомплектованы спортивным оборудованием: шведскими стенками, гимнастическими лавками, гимнастическими матами, штангой, турниками, тренажерами, волейбольными сетками, теннисными столами,  футбольными, волейбольными и баскетбольными мячами.</w:t>
      </w:r>
    </w:p>
    <w:p w14:paraId="38C31AB4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FE44F92" w14:textId="77777777" w:rsidR="00D85701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D85701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ведения о наличии библиотеки, в том числе приспособленных для использования инвалидами и лицами с ограниченными возможностями здоровья:</w:t>
      </w:r>
    </w:p>
    <w:p w14:paraId="64CD6842" w14:textId="6D981F2D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Библиотека расположена на 2 этаже. Имеется книгохранилище учебного фонда, расположенное в отдельном помещении.   Фонд библиотеки укомплектован научно-популярной, справочной, метод</w:t>
      </w:r>
      <w:r w:rsidR="00D07774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ической литературой и учебниками.</w:t>
      </w:r>
    </w:p>
    <w:p w14:paraId="65D43F6C" w14:textId="7FF0FFE6" w:rsidR="00CC1FF2" w:rsidRPr="00AA56BE" w:rsidRDefault="00CC1FF2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Общий фонд книг составляет 18357 экземпляров, фонд учебников – 5424 экземпляра, аудиоучебников – 270, художественной литературы- 11927 экземпляров, справочников-370 экз.</w:t>
      </w:r>
    </w:p>
    <w:p w14:paraId="367CE9BC" w14:textId="1A91FC30" w:rsidR="00F7787B" w:rsidRPr="001274EB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9C62D68" w14:textId="5210C8DA" w:rsidR="001274EB" w:rsidRPr="001274EB" w:rsidRDefault="001274E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Сведения об условиях охраны здоровья обучающихся</w:t>
      </w:r>
      <w:r w:rsidR="00F7787B"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том числе приспособленных для использования инвалидами и лицами с ограниченными возможностями здоровья:</w:t>
      </w:r>
    </w:p>
    <w:p w14:paraId="66C171B6" w14:textId="2FF48D4C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школе работает медицинский кабинет, который обслуживает медицинская сестра, имеющая среднее медицинское образование. Работа медицинского кабинета носит профилактический характер и 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направлена на 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оказание первой неотложной медицинской помощи.</w:t>
      </w:r>
    </w:p>
    <w:p w14:paraId="26345053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D577C60" w14:textId="77777777" w:rsidR="001274EB" w:rsidRDefault="001274E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Сведения об условиях питания</w:t>
      </w:r>
      <w:r w:rsidR="00F7787B"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1274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F9AF6A0" w14:textId="106E45F8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учащихся школы  организовано горячее питание (обед). Для этого имеются следующие условия: обеденный зал на  60 посадочных мест, отдельное помещение для мытья и обработки посуды, горячий, холодный цеха и помещение для хранения продуктов питания.</w:t>
      </w:r>
    </w:p>
    <w:p w14:paraId="76F46417" w14:textId="4B6C2B39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Примерное комплексное меню состав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лено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14 дней, согласова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но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 директором школы, утвержд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ено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Роспотребнадзор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ом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 Меню разнообразное: мясные, рыбные, крупяные блюда, блюда из овощей (салаты, винегреты, овощи тушеные). Овощи присутствуют в достаточном количестве и </w:t>
      </w:r>
      <w:r w:rsidR="00560B9B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 н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только по сезону. Хлебобулочные изделия всегда свежие.</w:t>
      </w:r>
    </w:p>
    <w:p w14:paraId="18B0ABE3" w14:textId="32C92103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Все работники пищеблока имеют специальное образование. При транспортировке, хранении и обработке продуктов питания соблюдаются санитарно-гигиенические требования. Приготовление блюд производится согласно технологическим картам, которые имеются в наличие на пищеблоке. Ежедневно </w:t>
      </w:r>
      <w:r w:rsidR="00CC1FF2"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бракеражной комиссией</w:t>
      </w: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школы проводится снятие пробы приготовленных блюд.</w:t>
      </w:r>
    </w:p>
    <w:p w14:paraId="4CBEDBBC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5100A4F2" w14:textId="3A6B28DA" w:rsidR="00F7787B" w:rsidRPr="00AA56BE" w:rsidRDefault="00875527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Сведения об обеспечении доступа в здание образовательной организации инвалидов и лиц с ограниченными возможностями здоровья: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20C4B61A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 Доступ в здание школы для инвалидов и лиц с ограниченными возможностями здоровья, которые обучаются в школе, обеспечен.</w:t>
      </w:r>
    </w:p>
    <w:p w14:paraId="358AC349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7729812" w14:textId="61A8D980" w:rsidR="00F7787B" w:rsidRPr="00AA56BE" w:rsidRDefault="00875527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Сведения о доступе к информационным системам и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IT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-сетям, в том числе приспособленных для использования инвалидами и лицами с ограниченными возможностями здоровья</w:t>
      </w:r>
      <w:r w:rsidR="00F7787B" w:rsidRPr="00AA56B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240A821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   Все учебные кабинеты подключены к сети Интернет. МБОУ «Кирская средняя общеобразовательная школа» Алатырского района Чувашской Республики имеет официальный сайт </w:t>
      </w:r>
      <w:hyperlink r:id="rId16" w:history="1">
        <w:r w:rsidRPr="00AA56BE">
          <w:rPr>
            <w:rStyle w:val="a6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http://www.kiria-ralat.edu21.cap.ru/?t=eduid&amp;eduid=4214</w:t>
        </w:r>
      </w:hyperlink>
      <w:r w:rsidRPr="00AA56BE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57EDFAB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  </w:t>
      </w:r>
      <w:r w:rsidRPr="00AA56BE"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</w:rPr>
        <w:t>Все участники образовательного пространства (администрация школы, учителя, родители, ученики, в том числе инвалиды и лица с ограниченными возможностями здоровья) школы имеют доступ к системе "Электронная школа"</w:t>
      </w:r>
    </w:p>
    <w:p w14:paraId="5F576954" w14:textId="77777777" w:rsidR="00F7787B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37709CEC" w14:textId="77777777" w:rsidR="00D85701" w:rsidRPr="00AA56BE" w:rsidRDefault="00F7787B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D85701" w:rsidRPr="00AA56BE">
        <w:rPr>
          <w:rFonts w:ascii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  <w:t>ведения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</w:t>
      </w:r>
    </w:p>
    <w:p w14:paraId="7640E8AA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b/>
          <w:bCs/>
          <w:color w:val="7030A0"/>
          <w:bdr w:val="none" w:sz="0" w:space="0" w:color="auto" w:frame="1"/>
        </w:rPr>
        <w:t>Электронные образовательные ресурсы</w:t>
      </w:r>
    </w:p>
    <w:p w14:paraId="332AC748" w14:textId="77777777" w:rsidR="00F7787B" w:rsidRPr="00AA56BE" w:rsidRDefault="00F7787B" w:rsidP="00AA56BE">
      <w:pPr>
        <w:pStyle w:val="af"/>
        <w:shd w:val="clear" w:color="auto" w:fill="FFFFFF"/>
        <w:spacing w:line="302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t>    Некоторые предметы школы представлены электронными ресурсами на СD и DVD: учебники, энциклопедии.</w:t>
      </w:r>
    </w:p>
    <w:p w14:paraId="0B2BE303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b/>
          <w:bCs/>
          <w:color w:val="7030A0"/>
          <w:bdr w:val="none" w:sz="0" w:space="0" w:color="auto" w:frame="1"/>
        </w:rPr>
        <w:t>Электронные образовательные ресурсы, к которым обеспечивается доступ обучающихся:</w:t>
      </w:r>
    </w:p>
    <w:p w14:paraId="2DB09301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t>·         Федеральный портал "Российское образование" - </w:t>
      </w:r>
      <w:hyperlink r:id="rId17" w:history="1">
        <w:r w:rsidRPr="00AA56BE">
          <w:rPr>
            <w:rStyle w:val="a6"/>
            <w:color w:val="7030A0"/>
            <w:bdr w:val="none" w:sz="0" w:space="0" w:color="auto" w:frame="1"/>
          </w:rPr>
          <w:t>http://www.edu.ru/</w:t>
        </w:r>
      </w:hyperlink>
    </w:p>
    <w:p w14:paraId="6A044795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lastRenderedPageBreak/>
        <w:t>·         Информационная система "Единое окно доступа к образовательным ресурсам" - </w:t>
      </w:r>
      <w:hyperlink r:id="rId18" w:tgtFrame="_blank" w:history="1">
        <w:r w:rsidRPr="00AA56BE">
          <w:rPr>
            <w:rStyle w:val="a6"/>
            <w:color w:val="7030A0"/>
            <w:bdr w:val="none" w:sz="0" w:space="0" w:color="auto" w:frame="1"/>
          </w:rPr>
          <w:t>http://window.edu.ru/</w:t>
        </w:r>
      </w:hyperlink>
    </w:p>
    <w:p w14:paraId="413AFE23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t>·         Единая коллекция цифровых образовательных ресурсов - </w:t>
      </w:r>
      <w:hyperlink r:id="rId19" w:tgtFrame="_blank" w:history="1">
        <w:r w:rsidRPr="00AA56BE">
          <w:rPr>
            <w:rStyle w:val="a6"/>
            <w:color w:val="7030A0"/>
            <w:bdr w:val="none" w:sz="0" w:space="0" w:color="auto" w:frame="1"/>
          </w:rPr>
          <w:t>http://school-collection.edu.ru/</w:t>
        </w:r>
      </w:hyperlink>
    </w:p>
    <w:p w14:paraId="0F346AD8" w14:textId="77777777" w:rsidR="00F7787B" w:rsidRPr="00AA56BE" w:rsidRDefault="00F7787B" w:rsidP="00AA56BE">
      <w:pPr>
        <w:pStyle w:val="af"/>
        <w:shd w:val="clear" w:color="auto" w:fill="FFFFFF"/>
        <w:spacing w:before="0" w:after="0" w:line="302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t>·         Федеральный центр информационно-образовательных ресурсов - </w:t>
      </w:r>
      <w:hyperlink r:id="rId20" w:tgtFrame="_blank" w:history="1">
        <w:r w:rsidRPr="00AA56BE">
          <w:rPr>
            <w:rStyle w:val="a6"/>
            <w:color w:val="7030A0"/>
            <w:bdr w:val="none" w:sz="0" w:space="0" w:color="auto" w:frame="1"/>
          </w:rPr>
          <w:t>http://fcior.edu.ru/</w:t>
        </w:r>
      </w:hyperlink>
    </w:p>
    <w:p w14:paraId="68F3AA0C" w14:textId="77777777" w:rsidR="00C31205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1.5. Анализ контингента обучающихся </w:t>
      </w:r>
    </w:p>
    <w:tbl>
      <w:tblPr>
        <w:tblW w:w="951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674"/>
        <w:gridCol w:w="1891"/>
        <w:gridCol w:w="720"/>
        <w:gridCol w:w="1911"/>
        <w:gridCol w:w="913"/>
        <w:gridCol w:w="2087"/>
      </w:tblGrid>
      <w:tr w:rsidR="008B0B0C" w:rsidRPr="00AA56BE" w14:paraId="55D4BD71" w14:textId="77777777" w:rsidTr="00930D2E">
        <w:trPr>
          <w:tblCellSpacing w:w="15" w:type="dxa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CF766F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FF65A1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EA9B25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EA320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8B0B0C" w:rsidRPr="00AA56BE" w14:paraId="2B1132F7" w14:textId="77777777" w:rsidTr="00930D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748871" w14:textId="77777777" w:rsidR="008B0B0C" w:rsidRPr="00AA56BE" w:rsidRDefault="008B0B0C" w:rsidP="00AA56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34292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об-ся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3DCDFB" w14:textId="77777777" w:rsidR="008B0B0C" w:rsidRPr="00AA56BE" w:rsidRDefault="008B0B0C" w:rsidP="00AA56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классов. Средняя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13E217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об-ся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FD53FE9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лассов. Средняя наполняемость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017FEC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об-ся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55600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Кол-во</w:t>
            </w:r>
            <w:r w:rsidR="00930D2E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классов. Средняя наполняемость</w:t>
            </w:r>
          </w:p>
        </w:tc>
      </w:tr>
      <w:tr w:rsidR="008B0B0C" w:rsidRPr="00AA56BE" w14:paraId="0113CA61" w14:textId="77777777" w:rsidTr="00930D2E">
        <w:trPr>
          <w:tblCellSpacing w:w="15" w:type="dxa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DCF609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D79BF9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877E17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4/15,5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FD2202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0E5E8B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4/14,75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4E0710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1C15D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4/</w:t>
            </w:r>
            <w:r w:rsidR="004948C9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12,5</w:t>
            </w:r>
          </w:p>
        </w:tc>
      </w:tr>
      <w:tr w:rsidR="008B0B0C" w:rsidRPr="00AA56BE" w14:paraId="207BA4F0" w14:textId="77777777" w:rsidTr="00930D2E">
        <w:trPr>
          <w:tblCellSpacing w:w="15" w:type="dxa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47AA8D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B66CFB9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3BABD3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5/15,8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3B794B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A92291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5/17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9FD2DD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95F58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5/1</w:t>
            </w:r>
            <w:r w:rsidR="004948C9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</w:tr>
      <w:tr w:rsidR="008B0B0C" w:rsidRPr="00AA56BE" w14:paraId="0F6CB283" w14:textId="77777777" w:rsidTr="00930D2E">
        <w:trPr>
          <w:tblCellSpacing w:w="15" w:type="dxa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73494E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CFFF10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78FED3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2/5,5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D4C1B7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1853E3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2/5,5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56ED19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2DCC8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2/</w:t>
            </w:r>
            <w:r w:rsidR="004948C9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</w:t>
            </w:r>
          </w:p>
        </w:tc>
      </w:tr>
      <w:tr w:rsidR="008B0B0C" w:rsidRPr="00AA56BE" w14:paraId="46932A96" w14:textId="77777777" w:rsidTr="00930D2E">
        <w:trPr>
          <w:tblCellSpacing w:w="15" w:type="dxa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08F480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98B315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1B0BA2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11/13,8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9A5257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55C39F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11/14,09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73E99CE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F552B" w14:textId="77777777" w:rsidR="008B0B0C" w:rsidRPr="00AA56BE" w:rsidRDefault="008B0B0C" w:rsidP="00AA56B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11/1</w:t>
            </w:r>
            <w:r w:rsidR="004948C9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,09</w:t>
            </w:r>
          </w:p>
        </w:tc>
      </w:tr>
    </w:tbl>
    <w:p w14:paraId="16D59FC6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Вывод:  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численность обучающихся школы </w:t>
      </w:r>
      <w:r w:rsidR="004948C9" w:rsidRPr="00AA56BE">
        <w:rPr>
          <w:rFonts w:ascii="Times New Roman" w:hAnsi="Times New Roman" w:cs="Times New Roman"/>
          <w:color w:val="7030A0"/>
          <w:sz w:val="24"/>
          <w:szCs w:val="24"/>
        </w:rPr>
        <w:t>незначительно снижается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>. Средняя наполняемость классов – 1</w:t>
      </w:r>
      <w:r w:rsidR="004948C9" w:rsidRPr="00AA56BE"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человек.</w:t>
      </w:r>
    </w:p>
    <w:p w14:paraId="1C5F3C42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2. Содержание образовательной деятельности: </w:t>
      </w:r>
    </w:p>
    <w:p w14:paraId="0C9774D7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2.1. Образовательная программа. </w:t>
      </w:r>
    </w:p>
    <w:p w14:paraId="296A0CD0" w14:textId="77777777" w:rsidR="00343B5B" w:rsidRPr="00AA56BE" w:rsidRDefault="00027E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В соответствии с Уставом школа осуществляла образовательный процесс в 2022 году в очной форме в соответствии с уровнями общеобразовательных программ:</w:t>
      </w:r>
    </w:p>
    <w:p w14:paraId="647A3D95" w14:textId="77777777" w:rsidR="00027E94" w:rsidRPr="00AA56BE" w:rsidRDefault="00027E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Дошкольное образование (нормативный срок освоения – 4 года)</w:t>
      </w:r>
    </w:p>
    <w:p w14:paraId="40997BE8" w14:textId="77777777" w:rsidR="00027E94" w:rsidRPr="00AA56BE" w:rsidRDefault="00027E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Начальное общее образование (нормативный срок освоения – 4 года)</w:t>
      </w:r>
    </w:p>
    <w:p w14:paraId="5B335A02" w14:textId="77777777" w:rsidR="00027E94" w:rsidRPr="00AA56BE" w:rsidRDefault="00027E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Основное общее образование</w:t>
      </w:r>
      <w:r w:rsidR="005E4494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(нормативный срок освоения – 5 лет)</w:t>
      </w:r>
    </w:p>
    <w:p w14:paraId="5C10D9B0" w14:textId="77777777" w:rsidR="005E4494" w:rsidRPr="00AA56BE" w:rsidRDefault="005E44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Среднее общее образование (нормативный срок освоения – 2 года)</w:t>
      </w:r>
    </w:p>
    <w:p w14:paraId="0D7C2269" w14:textId="77777777" w:rsidR="005E4494" w:rsidRPr="00AA56BE" w:rsidRDefault="005E4494" w:rsidP="00AA56BE">
      <w:pPr>
        <w:contextualSpacing/>
        <w:jc w:val="both"/>
        <w:rPr>
          <w:rFonts w:ascii="Times New Roman" w:hAnsi="Times New Roman" w:cs="Times New Roman"/>
          <w:color w:val="9900FF"/>
          <w:sz w:val="24"/>
          <w:szCs w:val="24"/>
        </w:rPr>
      </w:pPr>
      <w:r w:rsidRPr="00AA56BE">
        <w:rPr>
          <w:rFonts w:ascii="Times New Roman" w:hAnsi="Times New Roman" w:cs="Times New Roman"/>
          <w:color w:val="9900FF"/>
          <w:sz w:val="24"/>
          <w:szCs w:val="24"/>
        </w:rPr>
        <w:t>Образовательный процесс в школе осуществлялся в соответствии со следующими программами:</w:t>
      </w:r>
    </w:p>
    <w:p w14:paraId="6E40D814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hyperlink r:id="rId21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дошкольного образования </w:t>
        </w:r>
      </w:hyperlink>
    </w:p>
    <w:p w14:paraId="48AE7179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hyperlink r:id="rId22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начального общего образования </w:t>
        </w:r>
      </w:hyperlink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674412AF" w14:textId="77777777" w:rsidR="005E4494" w:rsidRPr="00AA56BE" w:rsidRDefault="005E44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начального общего образования </w:t>
        </w:r>
      </w:hyperlink>
      <w:r w:rsidRPr="00AA56BE">
        <w:rPr>
          <w:rStyle w:val="a6"/>
          <w:rFonts w:ascii="Times New Roman" w:hAnsi="Times New Roman" w:cs="Times New Roman"/>
          <w:color w:val="7030A0"/>
          <w:sz w:val="24"/>
          <w:szCs w:val="24"/>
          <w:u w:val="none"/>
          <w:bdr w:val="none" w:sz="0" w:space="0" w:color="auto" w:frame="1"/>
        </w:rPr>
        <w:t xml:space="preserve"> (ФГОС 3)</w:t>
      </w:r>
    </w:p>
    <w:p w14:paraId="398DBAB6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hyperlink r:id="rId24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основного общего образования </w:t>
        </w:r>
      </w:hyperlink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D40AA9E" w14:textId="77777777" w:rsidR="005E4494" w:rsidRPr="00AA56BE" w:rsidRDefault="005E449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hyperlink r:id="rId25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основного общего образования </w:t>
        </w:r>
      </w:hyperlink>
      <w:r w:rsidRPr="00AA56BE">
        <w:rPr>
          <w:rStyle w:val="a6"/>
          <w:rFonts w:ascii="Times New Roman" w:hAnsi="Times New Roman" w:cs="Times New Roman"/>
          <w:color w:val="7030A0"/>
          <w:sz w:val="24"/>
          <w:szCs w:val="24"/>
          <w:u w:val="none"/>
          <w:bdr w:val="none" w:sz="0" w:space="0" w:color="auto" w:frame="1"/>
        </w:rPr>
        <w:t xml:space="preserve"> (ФГОС 3)</w:t>
      </w:r>
    </w:p>
    <w:p w14:paraId="04DE225B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hyperlink r:id="rId26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bdr w:val="none" w:sz="0" w:space="0" w:color="auto" w:frame="1"/>
          </w:rPr>
          <w:t xml:space="preserve">Основная образовательная программа среднего общего образования </w:t>
        </w:r>
      </w:hyperlink>
    </w:p>
    <w:p w14:paraId="58D89DF3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</w:t>
      </w:r>
      <w:hyperlink r:id="rId27" w:history="1">
        <w:r w:rsidRPr="00AA56BE">
          <w:rPr>
            <w:rStyle w:val="a6"/>
            <w:rFonts w:ascii="Times New Roman" w:hAnsi="Times New Roman" w:cs="Times New Roman"/>
            <w:bCs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Адаптированная основная общеобразовательная программа обучающихся с умственной отсталостью</w:t>
        </w:r>
      </w:hyperlink>
      <w:hyperlink r:id="rId28" w:history="1">
        <w:r w:rsidRPr="00AA56BE">
          <w:rPr>
            <w:rStyle w:val="a6"/>
            <w:rFonts w:ascii="Times New Roman" w:hAnsi="Times New Roman" w:cs="Times New Roman"/>
            <w:bCs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AA56BE">
        <w:rPr>
          <w:rFonts w:ascii="Times New Roman" w:hAnsi="Times New Roman" w:cs="Times New Roman"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  <w:t xml:space="preserve">(интеллектуальными нарушениями) вариант </w:t>
      </w:r>
      <w:r w:rsidR="00220B9C" w:rsidRPr="00AA56BE">
        <w:rPr>
          <w:rFonts w:ascii="Times New Roman" w:hAnsi="Times New Roman" w:cs="Times New Roman"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  <w:t xml:space="preserve">1 и </w:t>
      </w:r>
      <w:r w:rsidRPr="00AA56BE">
        <w:rPr>
          <w:rFonts w:ascii="Times New Roman" w:hAnsi="Times New Roman" w:cs="Times New Roman"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14:paraId="09306985" w14:textId="77777777" w:rsidR="00220B9C" w:rsidRPr="00AA56BE" w:rsidRDefault="00220B9C" w:rsidP="00AA56BE">
      <w:pPr>
        <w:contextualSpacing/>
        <w:jc w:val="both"/>
        <w:rPr>
          <w:rFonts w:ascii="Times New Roman" w:hAnsi="Times New Roman" w:cs="Times New Roman"/>
          <w:bCs/>
          <w:color w:val="7030A0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hyperlink r:id="rId29" w:history="1">
        <w:r w:rsidRPr="00AA56BE">
          <w:rPr>
            <w:rStyle w:val="a6"/>
            <w:rFonts w:ascii="Times New Roman" w:hAnsi="Times New Roman" w:cs="Times New Roman"/>
            <w:bCs/>
            <w:color w:val="7030A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Адаптированная основная общеобразовательная программа для обучающихся с </w:t>
        </w:r>
      </w:hyperlink>
      <w:r w:rsidRPr="00AA56BE">
        <w:rPr>
          <w:rStyle w:val="a6"/>
          <w:rFonts w:ascii="Times New Roman" w:hAnsi="Times New Roman" w:cs="Times New Roman"/>
          <w:bCs/>
          <w:color w:val="7030A0"/>
          <w:sz w:val="24"/>
          <w:szCs w:val="24"/>
          <w:u w:val="none"/>
          <w:bdr w:val="none" w:sz="0" w:space="0" w:color="auto" w:frame="1"/>
          <w:shd w:val="clear" w:color="auto" w:fill="FFFFFF"/>
        </w:rPr>
        <w:t>нарушениями опорно-двигательного аппарата (вариант 6.</w:t>
      </w:r>
      <w:r w:rsidR="004948C9" w:rsidRPr="00AA56BE">
        <w:rPr>
          <w:rStyle w:val="a6"/>
          <w:rFonts w:ascii="Times New Roman" w:hAnsi="Times New Roman" w:cs="Times New Roman"/>
          <w:bCs/>
          <w:color w:val="7030A0"/>
          <w:sz w:val="24"/>
          <w:szCs w:val="24"/>
          <w:u w:val="none"/>
          <w:bdr w:val="none" w:sz="0" w:space="0" w:color="auto" w:frame="1"/>
          <w:shd w:val="clear" w:color="auto" w:fill="FFFFFF"/>
        </w:rPr>
        <w:t>4</w:t>
      </w:r>
      <w:r w:rsidRPr="00AA56BE">
        <w:rPr>
          <w:rStyle w:val="a6"/>
          <w:rFonts w:ascii="Times New Roman" w:hAnsi="Times New Roman" w:cs="Times New Roman"/>
          <w:bCs/>
          <w:color w:val="7030A0"/>
          <w:sz w:val="24"/>
          <w:szCs w:val="24"/>
          <w:u w:val="none"/>
          <w:bdr w:val="none" w:sz="0" w:space="0" w:color="auto" w:frame="1"/>
          <w:shd w:val="clear" w:color="auto" w:fill="FFFFFF"/>
        </w:rPr>
        <w:t>.)</w:t>
      </w:r>
    </w:p>
    <w:p w14:paraId="214CB88F" w14:textId="77777777" w:rsidR="00EA1181" w:rsidRPr="00AA56BE" w:rsidRDefault="00343B5B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7030A0"/>
        </w:rPr>
      </w:pPr>
      <w:r w:rsidRPr="00AA56BE">
        <w:rPr>
          <w:color w:val="7030A0"/>
        </w:rPr>
        <w:t xml:space="preserve">Концепция развития образовательной организации - </w:t>
      </w:r>
      <w:r w:rsidR="00D85701" w:rsidRPr="00AA56BE">
        <w:rPr>
          <w:color w:val="7030A0"/>
        </w:rPr>
        <w:t>г</w:t>
      </w:r>
      <w:r w:rsidR="00EA1181" w:rsidRPr="00AA56BE">
        <w:rPr>
          <w:color w:val="7030A0"/>
        </w:rPr>
        <w:t xml:space="preserve">лавным </w:t>
      </w:r>
      <w:r w:rsidR="005662C9" w:rsidRPr="00AA56BE">
        <w:rPr>
          <w:color w:val="7030A0"/>
        </w:rPr>
        <w:t xml:space="preserve">остается </w:t>
      </w:r>
      <w:r w:rsidR="00EA1181" w:rsidRPr="00AA56BE">
        <w:rPr>
          <w:color w:val="7030A0"/>
        </w:rPr>
        <w:t xml:space="preserve"> развитие личности ученика, его познавательных и созидательных способностей, формирование человека, который:</w:t>
      </w:r>
    </w:p>
    <w:p w14:paraId="175103FE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может работать в команде,</w:t>
      </w:r>
    </w:p>
    <w:p w14:paraId="1A12EA0A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может принимать самостоятельные решения,</w:t>
      </w:r>
    </w:p>
    <w:p w14:paraId="62A92F0A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может проявлять инициативу,</w:t>
      </w:r>
    </w:p>
    <w:p w14:paraId="0F7E6F53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умеет делать ответственный выбор,</w:t>
      </w:r>
    </w:p>
    <w:p w14:paraId="00816AB8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умеет вести переговоры,</w:t>
      </w:r>
    </w:p>
    <w:p w14:paraId="7FE7C4B8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готов к жизни в ситуации перехода к гражданскому обществу с рыночной экономикой,</w:t>
      </w:r>
    </w:p>
    <w:p w14:paraId="7972C9AB" w14:textId="77777777" w:rsidR="00EA1181" w:rsidRPr="00AA56BE" w:rsidRDefault="00EA1181" w:rsidP="00AA56BE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умеет оперативно находить необходимую информацию и использовать ее для решения своих проблем.</w:t>
      </w:r>
    </w:p>
    <w:p w14:paraId="43AF900B" w14:textId="77777777" w:rsidR="00EA1181" w:rsidRPr="00AA56BE" w:rsidRDefault="00EA1181" w:rsidP="00AA56BE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7030A0"/>
        </w:rPr>
      </w:pPr>
    </w:p>
    <w:p w14:paraId="4135D7A1" w14:textId="77777777" w:rsidR="00EA1181" w:rsidRPr="00AA56BE" w:rsidRDefault="00EA1181" w:rsidP="00AA56BE">
      <w:pPr>
        <w:pStyle w:val="a4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7030A0"/>
        </w:rPr>
      </w:pPr>
      <w:r w:rsidRPr="00AA56BE">
        <w:rPr>
          <w:color w:val="7030A0"/>
        </w:rPr>
        <w:t>Концепция направлена на решение наиболее важных задач по следующим направлениям  развития  школы:</w:t>
      </w:r>
    </w:p>
    <w:p w14:paraId="499E08F7" w14:textId="77777777" w:rsidR="00EA1181" w:rsidRPr="00AA56BE" w:rsidRDefault="00EA1181" w:rsidP="00AA56B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7030A0"/>
        </w:rPr>
      </w:pPr>
      <w:r w:rsidRPr="00AA56BE">
        <w:rPr>
          <w:b/>
          <w:bCs/>
          <w:color w:val="7030A0"/>
        </w:rPr>
        <w:t>В общем образовании</w:t>
      </w:r>
      <w:r w:rsidRPr="00AA56BE">
        <w:rPr>
          <w:color w:val="7030A0"/>
        </w:rPr>
        <w:t> – создание условий и механизмов для обеспечения качества образования на основе компетентностного подхода, преемственности образовательных программ на всех ступенях общего образования и запросов потребителей.</w:t>
      </w:r>
    </w:p>
    <w:p w14:paraId="4ECABE87" w14:textId="77777777" w:rsidR="00EA1181" w:rsidRPr="00AA56BE" w:rsidRDefault="00EA1181" w:rsidP="00AA56BE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contextualSpacing/>
        <w:jc w:val="both"/>
        <w:rPr>
          <w:color w:val="7030A0"/>
        </w:rPr>
      </w:pPr>
      <w:r w:rsidRPr="00AA56BE">
        <w:rPr>
          <w:b/>
          <w:bCs/>
          <w:color w:val="7030A0"/>
          <w:shd w:val="clear" w:color="auto" w:fill="F5F5F5"/>
        </w:rPr>
        <w:t>В дополнительном образовании детей</w:t>
      </w:r>
      <w:r w:rsidRPr="00AA56BE">
        <w:rPr>
          <w:color w:val="7030A0"/>
          <w:shd w:val="clear" w:color="auto" w:fill="F5F5F5"/>
        </w:rPr>
        <w:t>  – создание условий для продуктивного использования ресурса детства в целях получения образования, адекватного творческой индивидуальности личности и социализации.</w:t>
      </w:r>
    </w:p>
    <w:p w14:paraId="52FC0FDE" w14:textId="77777777" w:rsidR="00343B5B" w:rsidRPr="00AA56BE" w:rsidRDefault="00343B5B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F994C9" w14:textId="77777777" w:rsidR="002E7E84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2.2. Учебный план. Принципы составления учебного плана </w:t>
      </w:r>
    </w:p>
    <w:p w14:paraId="43CDB464" w14:textId="77777777" w:rsidR="002E7E84" w:rsidRPr="00AA56BE" w:rsidRDefault="002E7E84" w:rsidP="00AA56BE">
      <w:pPr>
        <w:contextualSpacing/>
        <w:jc w:val="both"/>
        <w:rPr>
          <w:rStyle w:val="FontStyle12"/>
          <w:b w:val="0"/>
          <w:bCs w:val="0"/>
          <w:color w:val="7030A0"/>
          <w:spacing w:val="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Начальное общее образование</w:t>
      </w:r>
    </w:p>
    <w:p w14:paraId="458E4435" w14:textId="77777777" w:rsidR="002E7E84" w:rsidRPr="00AA56BE" w:rsidRDefault="002E7E84" w:rsidP="00AA56BE">
      <w:pPr>
        <w:pStyle w:val="Style3"/>
        <w:widowControl/>
        <w:spacing w:line="240" w:lineRule="auto"/>
        <w:ind w:firstLine="566"/>
        <w:contextualSpacing/>
        <w:rPr>
          <w:rStyle w:val="FontStyle14"/>
          <w:color w:val="7030A0"/>
          <w:sz w:val="24"/>
          <w:szCs w:val="24"/>
        </w:rPr>
      </w:pPr>
      <w:r w:rsidRPr="00AA56BE">
        <w:rPr>
          <w:rStyle w:val="FontStyle14"/>
          <w:color w:val="7030A0"/>
          <w:sz w:val="24"/>
          <w:szCs w:val="24"/>
        </w:rPr>
        <w:t xml:space="preserve">Учебный план для </w:t>
      </w:r>
      <w:r w:rsidRPr="00AA56BE">
        <w:rPr>
          <w:rStyle w:val="FontStyle14"/>
          <w:color w:val="7030A0"/>
          <w:spacing w:val="110"/>
          <w:sz w:val="24"/>
          <w:szCs w:val="24"/>
        </w:rPr>
        <w:t>1-4</w:t>
      </w:r>
      <w:r w:rsidRPr="00AA56BE">
        <w:rPr>
          <w:rStyle w:val="FontStyle14"/>
          <w:color w:val="7030A0"/>
          <w:sz w:val="24"/>
          <w:szCs w:val="24"/>
        </w:rPr>
        <w:t xml:space="preserve">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1 класс -33 учебные недели, 2 - 4</w:t>
      </w:r>
      <w:r w:rsidRPr="00AA56BE">
        <w:rPr>
          <w:rStyle w:val="FontStyle11"/>
          <w:color w:val="7030A0"/>
          <w:sz w:val="24"/>
          <w:szCs w:val="24"/>
        </w:rPr>
        <w:t xml:space="preserve"> </w:t>
      </w:r>
      <w:r w:rsidRPr="00AA56BE">
        <w:rPr>
          <w:rStyle w:val="FontStyle14"/>
          <w:color w:val="7030A0"/>
          <w:sz w:val="24"/>
          <w:szCs w:val="24"/>
        </w:rPr>
        <w:t xml:space="preserve">классы - 34 учебные недели. Продолжительность урока для 1 класса - 35 минут (1 полугодие); для  1 класса (2 полугодие), 2 – 4 </w:t>
      </w:r>
      <w:r w:rsidRPr="00AA56BE">
        <w:rPr>
          <w:rStyle w:val="FontStyle11"/>
          <w:color w:val="7030A0"/>
          <w:sz w:val="24"/>
          <w:szCs w:val="24"/>
        </w:rPr>
        <w:t xml:space="preserve"> </w:t>
      </w:r>
      <w:r w:rsidRPr="00AA56BE">
        <w:rPr>
          <w:rStyle w:val="FontStyle14"/>
          <w:color w:val="7030A0"/>
          <w:sz w:val="24"/>
          <w:szCs w:val="24"/>
        </w:rPr>
        <w:t xml:space="preserve">классов  - 40 минут. </w:t>
      </w:r>
    </w:p>
    <w:p w14:paraId="7DDB83F6" w14:textId="77777777" w:rsidR="002E7E84" w:rsidRPr="00AA56BE" w:rsidRDefault="002E7E84" w:rsidP="00AA56BE">
      <w:pPr>
        <w:spacing w:after="0" w:line="240" w:lineRule="auto"/>
        <w:contextualSpacing/>
        <w:jc w:val="both"/>
        <w:rPr>
          <w:rStyle w:val="FontStyle14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        При составлении учебного плана для начальной школы руководствовались методическими рекомендациями для разработки и утверждения учебных планов для 1-4 классов образовательных учреждений Чувашской Республики и требованиями СанПина по части максимально допустимой недельной нагрузки.</w:t>
      </w:r>
    </w:p>
    <w:p w14:paraId="696264FB" w14:textId="77777777" w:rsidR="002E7E84" w:rsidRPr="00AA56BE" w:rsidRDefault="002E7E84" w:rsidP="00AA56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14:paraId="7EC8F1AF" w14:textId="77777777" w:rsidR="002E7E84" w:rsidRPr="00AA56BE" w:rsidRDefault="002E7E84" w:rsidP="00AA56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Обязательная часть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14:paraId="7DECB41E" w14:textId="77777777" w:rsidR="002E7E84" w:rsidRPr="00AA56BE" w:rsidRDefault="002E7E84" w:rsidP="00AA56BE">
      <w:pPr>
        <w:spacing w:after="0" w:line="240" w:lineRule="auto"/>
        <w:ind w:firstLine="567"/>
        <w:contextualSpacing/>
        <w:jc w:val="both"/>
        <w:rPr>
          <w:rStyle w:val="FontStyle14"/>
          <w:color w:val="7030A0"/>
          <w:sz w:val="24"/>
          <w:szCs w:val="24"/>
        </w:rPr>
      </w:pPr>
      <w:r w:rsidRPr="00AA56BE">
        <w:rPr>
          <w:rStyle w:val="Zag11"/>
          <w:rFonts w:ascii="Times New Roman" w:eastAsia="@Arial Unicode MS" w:hAnsi="Times New Roman" w:cs="Times New Roman"/>
          <w:bCs/>
          <w:color w:val="7030A0"/>
          <w:sz w:val="24"/>
          <w:szCs w:val="24"/>
        </w:rPr>
        <w:t xml:space="preserve"> </w:t>
      </w:r>
      <w:r w:rsidRPr="00AA56BE">
        <w:rPr>
          <w:rStyle w:val="Zag11"/>
          <w:rFonts w:ascii="Times New Roman" w:eastAsia="@Arial Unicode MS" w:hAnsi="Times New Roman" w:cs="Times New Roman"/>
          <w:color w:val="7030A0"/>
          <w:sz w:val="24"/>
          <w:szCs w:val="24"/>
        </w:rPr>
        <w:t xml:space="preserve"> </w:t>
      </w:r>
      <w:r w:rsidRPr="00AA56BE">
        <w:rPr>
          <w:rStyle w:val="FontStyle14"/>
          <w:color w:val="7030A0"/>
          <w:sz w:val="24"/>
          <w:szCs w:val="24"/>
        </w:rPr>
        <w:t>В рамках учебного предмета «Основы религиозных культур и светской этики» по выбору родителей учащихся изучается  модуль «Основы светской этики». Учебный предмет «Иностранный язык» изучается со 2 класса. П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о выбору родителей (законных представителей)   изучается   «Родной (русский) язык» и «Литературное чтение на родном (русском) языке» </w:t>
      </w:r>
      <w:r w:rsidRPr="00AA56BE">
        <w:rPr>
          <w:rStyle w:val="FontStyle14"/>
          <w:color w:val="7030A0"/>
          <w:sz w:val="24"/>
          <w:szCs w:val="24"/>
        </w:rPr>
        <w:t xml:space="preserve"> – по 0,5 часа в 1-4 классах. </w:t>
      </w:r>
    </w:p>
    <w:p w14:paraId="7CC6D250" w14:textId="77777777" w:rsidR="00335FD2" w:rsidRPr="00AA56BE" w:rsidRDefault="00335FD2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727F4B29" w14:textId="77777777" w:rsidR="00335FD2" w:rsidRPr="00AA56BE" w:rsidRDefault="00335FD2" w:rsidP="00AA56BE">
      <w:pPr>
        <w:contextualSpacing/>
        <w:jc w:val="both"/>
        <w:rPr>
          <w:rStyle w:val="FontStyle12"/>
          <w:b w:val="0"/>
          <w:bCs w:val="0"/>
          <w:color w:val="7030A0"/>
          <w:spacing w:val="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Основное общее образование</w:t>
      </w:r>
    </w:p>
    <w:p w14:paraId="187346BA" w14:textId="77777777" w:rsidR="00335FD2" w:rsidRPr="00AA56BE" w:rsidRDefault="00335FD2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Учебный план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сформирован в соответствии с:</w:t>
      </w:r>
    </w:p>
    <w:p w14:paraId="196D1787" w14:textId="77777777" w:rsidR="00335FD2" w:rsidRPr="00AA56BE" w:rsidRDefault="00000000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0" w:history="1">
        <w:r w:rsidR="00335FD2"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lang w:eastAsia="ru-RU"/>
          </w:rPr>
          <w:t>Федеральным законом от 29.12.2012 № 273-ФЗ "Об образовании в Российской Федерации"</w:t>
        </w:r>
      </w:hyperlink>
      <w:r w:rsidR="00335FD2"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14:paraId="092C543D" w14:textId="77777777" w:rsidR="00335FD2" w:rsidRPr="00AA56BE" w:rsidRDefault="00335FD2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hyperlink r:id="rId31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lang w:eastAsia="ru-RU"/>
          </w:rPr>
          <w:t xml:space="preserve">приказом Министерства образования и науки Российской Федерации </w:t>
        </w:r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</w:rPr>
          <w:t xml:space="preserve">от 17 декабря 2010 года № 1897 с последующими изменениями от 29 декабря 2014 года, от 31 декабря 2015 года  </w:t>
        </w:r>
      </w:hyperlink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(далее - ФГОС СОО);</w:t>
      </w:r>
    </w:p>
    <w:p w14:paraId="04A85280" w14:textId="77777777" w:rsidR="00335FD2" w:rsidRPr="00AA56BE" w:rsidRDefault="00335FD2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Примерной основной образовательной программой  основного общего образования (далее - ПООП ООО) (одобрена решением федерального учебно-методического объединения по общему образованию (протокол от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8 апреля 2015.Протокол от №1/15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);</w:t>
      </w:r>
    </w:p>
    <w:p w14:paraId="49BA6031" w14:textId="41A4952C" w:rsidR="00335FD2" w:rsidRPr="00AA56BE" w:rsidRDefault="00A050C0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врача Российской Федерации от 30 июня 2020 г. N 16 Санитарно-эпидемиологическими правилами СП 3.1/2.4.3698-20 "Санитарноэпидемиологические требования к устройству, содержанию и организации </w:t>
      </w:r>
      <w:r w:rsidRPr="00AA56BE">
        <w:rPr>
          <w:rFonts w:ascii="Times New Roman" w:hAnsi="Times New Roman" w:cs="Times New Roman"/>
          <w:sz w:val="24"/>
          <w:szCs w:val="24"/>
        </w:rPr>
        <w:lastRenderedPageBreak/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(COVID-19)", Постановлением Главного Государственного врача Российской Федерации от 28 сентября 2020 г. № 28 Об утверждении санитарных правил СП 2.4.3648-20 "Санитарноэпидемиологические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32" w:history="1">
        <w:r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lang w:eastAsia="ru-RU"/>
          </w:rPr>
          <w:t>п</w:t>
        </w:r>
        <w:r w:rsidR="00335FD2" w:rsidRPr="00AA56BE">
          <w:rPr>
            <w:rStyle w:val="a6"/>
            <w:rFonts w:ascii="Times New Roman" w:hAnsi="Times New Roman" w:cs="Times New Roman"/>
            <w:color w:val="7030A0"/>
            <w:sz w:val="24"/>
            <w:szCs w:val="24"/>
            <w:u w:val="none"/>
            <w:lang w:eastAsia="ru-RU"/>
          </w:rPr>
          <w:t>риказом Министерства просвещения Российской Федерации от 28.12.2018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335FD2"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14:paraId="0E09250D" w14:textId="77777777" w:rsidR="009C1740" w:rsidRPr="00AA56BE" w:rsidRDefault="009C1740" w:rsidP="00AA56BE">
      <w:pPr>
        <w:pStyle w:val="2"/>
        <w:shd w:val="clear" w:color="auto" w:fill="FFFFFF"/>
        <w:spacing w:before="0" w:after="255" w:line="300" w:lineRule="atLeast"/>
        <w:ind w:firstLine="567"/>
        <w:contextualSpacing/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 w:val="0"/>
          <w:color w:val="7030A0"/>
          <w:sz w:val="24"/>
          <w:szCs w:val="24"/>
        </w:rPr>
        <w:t>Приказом 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0FDF10C2" w14:textId="77777777" w:rsidR="00335FD2" w:rsidRPr="00AA56BE" w:rsidRDefault="00335FD2" w:rsidP="00AA56BE">
      <w:pPr>
        <w:pStyle w:val="12"/>
        <w:shd w:val="clear" w:color="auto" w:fill="auto"/>
        <w:spacing w:after="0"/>
        <w:ind w:left="20" w:right="20" w:firstLine="700"/>
        <w:contextualSpacing/>
        <w:jc w:val="both"/>
        <w:rPr>
          <w:color w:val="7030A0"/>
          <w:sz w:val="24"/>
          <w:szCs w:val="24"/>
        </w:rPr>
      </w:pPr>
      <w:r w:rsidRPr="00AA56BE">
        <w:rPr>
          <w:color w:val="7030A0"/>
          <w:sz w:val="24"/>
          <w:szCs w:val="24"/>
        </w:rPr>
        <w:t>Учебный план построен на принципах дифференциации и вариативности, ориентирован на  освоение образовательных программ основного общего образования. Режим работы по 5 дневной рабочей неделе в 5-9 классах.</w:t>
      </w:r>
    </w:p>
    <w:p w14:paraId="7B929C51" w14:textId="77777777" w:rsidR="00335FD2" w:rsidRPr="00AA56BE" w:rsidRDefault="00335FD2" w:rsidP="00AA56BE">
      <w:pPr>
        <w:pStyle w:val="ae"/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14:paraId="4283D852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русский язык и литература (русский язык, литература);</w:t>
      </w:r>
    </w:p>
    <w:p w14:paraId="570E963B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родной язык и родная литература (родной язык, родная литература);</w:t>
      </w:r>
    </w:p>
    <w:p w14:paraId="65A64A78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иностранные языки (иностранный язык, второй иностранный язык);</w:t>
      </w:r>
    </w:p>
    <w:p w14:paraId="3783D328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общественно-научные предметы (история России, всеобщая история, обществознание, география);</w:t>
      </w:r>
    </w:p>
    <w:p w14:paraId="57487F25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математика и информатика (математика, алгебра, геометрия, информатика);</w:t>
      </w:r>
    </w:p>
    <w:p w14:paraId="13429193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основы духовно-нравственной культуры народов России (основы духовно-нравственной культуры народов России);</w:t>
      </w:r>
    </w:p>
    <w:p w14:paraId="7BD773CA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естественнонаучные предметы (физика, биология, химия);</w:t>
      </w:r>
    </w:p>
    <w:p w14:paraId="1381FFDA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искусство (изобразительное искусство, музыка);</w:t>
      </w:r>
    </w:p>
    <w:p w14:paraId="7D40FE39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технология (технология);</w:t>
      </w:r>
    </w:p>
    <w:p w14:paraId="4165BB1B" w14:textId="77777777" w:rsidR="00335FD2" w:rsidRPr="00AA56BE" w:rsidRDefault="00335FD2" w:rsidP="00AA56BE">
      <w:pPr>
        <w:pStyle w:val="ae"/>
        <w:numPr>
          <w:ilvl w:val="0"/>
          <w:numId w:val="8"/>
        </w:numPr>
        <w:spacing w:after="0" w:line="252" w:lineRule="auto"/>
        <w:ind w:left="72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14:paraId="76C7D1F2" w14:textId="77777777" w:rsidR="00335FD2" w:rsidRPr="00AA56BE" w:rsidRDefault="00335FD2" w:rsidP="00AA56BE">
      <w:pPr>
        <w:pStyle w:val="12"/>
        <w:numPr>
          <w:ilvl w:val="0"/>
          <w:numId w:val="8"/>
        </w:numPr>
        <w:shd w:val="clear" w:color="auto" w:fill="auto"/>
        <w:spacing w:after="0"/>
        <w:ind w:right="20"/>
        <w:contextualSpacing/>
        <w:jc w:val="both"/>
        <w:rPr>
          <w:color w:val="7030A0"/>
          <w:sz w:val="24"/>
          <w:szCs w:val="24"/>
        </w:rPr>
      </w:pPr>
      <w:r w:rsidRPr="00AA56BE">
        <w:rPr>
          <w:color w:val="7030A0"/>
          <w:sz w:val="24"/>
          <w:szCs w:val="24"/>
        </w:rPr>
        <w:t>В качестве второго иностранного языка представлен французский язык.</w:t>
      </w:r>
    </w:p>
    <w:p w14:paraId="6ACE3AA1" w14:textId="77777777" w:rsidR="00C90EA1" w:rsidRPr="00AA56BE" w:rsidRDefault="00C90EA1" w:rsidP="00AA56BE">
      <w:pPr>
        <w:pStyle w:val="ae"/>
        <w:tabs>
          <w:tab w:val="left" w:pos="4500"/>
          <w:tab w:val="left" w:pos="9180"/>
          <w:tab w:val="left" w:pos="9360"/>
        </w:tabs>
        <w:spacing w:after="0"/>
        <w:ind w:left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 учетом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письма Министерства образования и науки Российской Федерации от 25.05.2015 г.  № 08-761, предметная область </w:t>
      </w: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«Основы духовно-нравственной культуры народов России»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реализуется через</w:t>
      </w:r>
      <w:r w:rsidRPr="00AA56BE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занятия по предметной области, включенные в часть учебного плана, формируемую участниками образовательных отношений (в 5  и 9  классах в объеме 1 часа в неделю в течение учебного года);</w:t>
      </w:r>
    </w:p>
    <w:p w14:paraId="04AC2D4D" w14:textId="77777777" w:rsidR="00335FD2" w:rsidRPr="00AA56BE" w:rsidRDefault="00335FD2" w:rsidP="00AA56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28B5C" w14:textId="77777777" w:rsidR="00C90EA1" w:rsidRPr="00AA56BE" w:rsidRDefault="00C90EA1" w:rsidP="00AA56BE">
      <w:pPr>
        <w:contextualSpacing/>
        <w:jc w:val="both"/>
        <w:rPr>
          <w:rStyle w:val="FontStyle12"/>
          <w:b w:val="0"/>
          <w:bCs w:val="0"/>
          <w:color w:val="7030A0"/>
          <w:spacing w:val="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Среднее общее образование</w:t>
      </w:r>
    </w:p>
    <w:p w14:paraId="65B91E96" w14:textId="77777777" w:rsidR="005B4B49" w:rsidRPr="00AA56BE" w:rsidRDefault="005B4B49" w:rsidP="00AA56BE">
      <w:pPr>
        <w:pStyle w:val="12"/>
        <w:shd w:val="clear" w:color="auto" w:fill="auto"/>
        <w:spacing w:after="0"/>
        <w:ind w:left="20" w:right="20" w:firstLine="700"/>
        <w:contextualSpacing/>
        <w:jc w:val="both"/>
        <w:rPr>
          <w:color w:val="7030A0"/>
          <w:sz w:val="24"/>
          <w:szCs w:val="24"/>
        </w:rPr>
      </w:pPr>
      <w:r w:rsidRPr="00AA56BE">
        <w:rPr>
          <w:color w:val="7030A0"/>
          <w:sz w:val="24"/>
          <w:szCs w:val="24"/>
        </w:rPr>
        <w:t xml:space="preserve">Учебный план </w:t>
      </w:r>
      <w:r w:rsidR="009C1740" w:rsidRPr="00AA56BE">
        <w:rPr>
          <w:color w:val="7030A0"/>
          <w:sz w:val="24"/>
          <w:szCs w:val="24"/>
        </w:rPr>
        <w:t>с</w:t>
      </w:r>
      <w:r w:rsidRPr="00AA56BE">
        <w:rPr>
          <w:color w:val="7030A0"/>
          <w:sz w:val="24"/>
          <w:szCs w:val="24"/>
          <w:lang w:eastAsia="ru-RU"/>
        </w:rPr>
        <w:t>формирова</w:t>
      </w:r>
      <w:r w:rsidR="009C1740" w:rsidRPr="00AA56BE">
        <w:rPr>
          <w:color w:val="7030A0"/>
          <w:sz w:val="24"/>
          <w:szCs w:val="24"/>
          <w:lang w:eastAsia="ru-RU"/>
        </w:rPr>
        <w:t>н</w:t>
      </w:r>
      <w:r w:rsidRPr="00AA56BE">
        <w:rPr>
          <w:color w:val="7030A0"/>
          <w:sz w:val="24"/>
          <w:szCs w:val="24"/>
          <w:lang w:eastAsia="ru-RU"/>
        </w:rPr>
        <w:t xml:space="preserve"> в соответствии с:</w:t>
      </w:r>
    </w:p>
    <w:p w14:paraId="09D75C5A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hyperlink r:id="rId33" w:history="1">
        <w:r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Федеральным законом от 29.12.2012 № 273-ФЗ "Об образовании в Российской Федерации"</w:t>
        </w:r>
      </w:hyperlink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14:paraId="25FEA5D7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Федеральным государственным образовательным стандартом среднего общего образования, утвержденным </w:t>
      </w:r>
      <w:hyperlink r:id="rId34" w:history="1">
        <w:r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приказом Министерства образования и науки Российской Федерации от 17.05.2012 № 413</w:t>
        </w:r>
      </w:hyperlink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 изменениями и дополнениями 29 декабря 2014 г., 31 декабря 2015 г., 29 июня 2017 г.  (далее - ФГОС СОО);</w:t>
      </w:r>
    </w:p>
    <w:p w14:paraId="352CE4F9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Примерной основной образовательной программой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2016 года № 2/16-з);</w:t>
      </w:r>
    </w:p>
    <w:p w14:paraId="6FE1129D" w14:textId="7B1DFA3A" w:rsidR="005B4B49" w:rsidRPr="00AA56BE" w:rsidRDefault="00A050C0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врача Российской Федерации от 30 июня 2020 г. N 16 Санитарно-эпидемиологическими правилами СП 3.1/2.4.3698-20 "Санитарноэпидемиологические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(COVID-19)", Постановлением Главного Государственного врача Российской Федерации от 28 сентября 2020 г. № 28 Об утверждении санитарных правил СП 2.4.3648-20 "Санитарноэпидемиологические требования к организациям воспитания и обучения, отдыха и оздоровления детей и молодежи", 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35" w:history="1">
        <w:r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п</w:t>
        </w:r>
        <w:r w:rsidR="005B4B49"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риказом Министерства просвещения Российской Федерации от 28.12.2018 № 345 "О 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5B4B49"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14:paraId="28940939" w14:textId="77777777" w:rsidR="005B4B49" w:rsidRPr="00AA56BE" w:rsidRDefault="00000000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hyperlink r:id="rId36" w:history="1">
        <w:r w:rsidR="005B4B49"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="005B4B49"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утвержденным </w:t>
      </w:r>
      <w:hyperlink r:id="rId37" w:history="1">
        <w:r w:rsidR="005B4B49" w:rsidRPr="00AA56BE">
          <w:rPr>
            <w:rStyle w:val="a6"/>
            <w:rFonts w:ascii="Times New Roman" w:eastAsia="Times New Roman" w:hAnsi="Times New Roman" w:cs="Times New Roman"/>
            <w:color w:val="7030A0"/>
            <w:sz w:val="24"/>
            <w:szCs w:val="24"/>
            <w:u w:val="none"/>
          </w:rPr>
          <w:t>приказом Министерства образования и науки Российской Федерации от 30.08.2013 № 1015</w:t>
        </w:r>
      </w:hyperlink>
      <w:r w:rsidR="005B4B49"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(с изменениями и дополнениями).</w:t>
      </w:r>
    </w:p>
    <w:p w14:paraId="523290AB" w14:textId="77777777" w:rsidR="005B4B49" w:rsidRPr="00AA56BE" w:rsidRDefault="005B4B49" w:rsidP="00AA56BE">
      <w:pPr>
        <w:pStyle w:val="af"/>
        <w:spacing w:before="0" w:beforeAutospacing="0" w:after="0" w:afterAutospacing="0"/>
        <w:ind w:firstLine="708"/>
        <w:contextualSpacing/>
        <w:jc w:val="both"/>
        <w:rPr>
          <w:color w:val="7030A0"/>
        </w:rPr>
      </w:pPr>
      <w:r w:rsidRPr="00AA56BE">
        <w:rPr>
          <w:color w:val="7030A0"/>
        </w:rPr>
        <w:t>В учебном плане отражаются и конкретизируются основные показатели:</w:t>
      </w:r>
    </w:p>
    <w:p w14:paraId="78E4DC77" w14:textId="77777777" w:rsidR="005B4B49" w:rsidRPr="00AA56BE" w:rsidRDefault="005B4B49" w:rsidP="00AA56BE">
      <w:pPr>
        <w:pStyle w:val="af"/>
        <w:spacing w:before="0" w:beforeAutospacing="0" w:after="0" w:afterAutospacing="0"/>
        <w:contextualSpacing/>
        <w:jc w:val="both"/>
        <w:rPr>
          <w:color w:val="7030A0"/>
        </w:rPr>
      </w:pPr>
      <w:r w:rsidRPr="00AA56BE">
        <w:rPr>
          <w:color w:val="7030A0"/>
        </w:rPr>
        <w:tab/>
        <w:t>- состав учебных предметов;</w:t>
      </w:r>
    </w:p>
    <w:p w14:paraId="7EEAB418" w14:textId="77777777" w:rsidR="005B4B49" w:rsidRPr="00AA56BE" w:rsidRDefault="005B4B49" w:rsidP="00AA56BE">
      <w:pPr>
        <w:pStyle w:val="af"/>
        <w:spacing w:before="0" w:beforeAutospacing="0" w:after="0" w:afterAutospacing="0"/>
        <w:contextualSpacing/>
        <w:jc w:val="both"/>
        <w:rPr>
          <w:color w:val="7030A0"/>
        </w:rPr>
      </w:pPr>
      <w:r w:rsidRPr="00AA56BE">
        <w:rPr>
          <w:color w:val="7030A0"/>
        </w:rPr>
        <w:tab/>
        <w:t>- недельное распределение учебного времени, отводимого на освоение содержания образования по классам, учебным предметам;</w:t>
      </w:r>
    </w:p>
    <w:p w14:paraId="0D0BE818" w14:textId="77777777" w:rsidR="005B4B49" w:rsidRPr="00AA56BE" w:rsidRDefault="005B4B49" w:rsidP="00AA56BE">
      <w:pPr>
        <w:pStyle w:val="af"/>
        <w:spacing w:before="0" w:beforeAutospacing="0" w:after="0" w:afterAutospacing="0"/>
        <w:ind w:firstLine="708"/>
        <w:contextualSpacing/>
        <w:jc w:val="both"/>
        <w:rPr>
          <w:color w:val="7030A0"/>
        </w:rPr>
      </w:pPr>
      <w:r w:rsidRPr="00AA56BE">
        <w:rPr>
          <w:color w:val="7030A0"/>
        </w:rPr>
        <w:t>- максимально допустимая недельная нагрузка обучающихся.</w:t>
      </w:r>
    </w:p>
    <w:p w14:paraId="1CD39F70" w14:textId="77777777" w:rsidR="005B4B49" w:rsidRPr="00AA56BE" w:rsidRDefault="005B4B49" w:rsidP="00AA56BE">
      <w:pPr>
        <w:spacing w:after="0"/>
        <w:ind w:right="-262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В учебном плане учтены требования ФГОС СОО (п. 18.3.1) к его наполнению.</w:t>
      </w:r>
    </w:p>
    <w:p w14:paraId="7D98406F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   </w:t>
      </w:r>
    </w:p>
    <w:p w14:paraId="54ECDDBB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«Русский язык и литература»;</w:t>
      </w:r>
    </w:p>
    <w:p w14:paraId="1E032F12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«Родной язык и родная литература»;</w:t>
      </w:r>
    </w:p>
    <w:p w14:paraId="7B317ABC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«Иностранные языки»;</w:t>
      </w:r>
    </w:p>
    <w:p w14:paraId="343E7D27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«Математика  и информатика»;</w:t>
      </w:r>
    </w:p>
    <w:p w14:paraId="5C540893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«Общественные науки»;</w:t>
      </w:r>
    </w:p>
    <w:p w14:paraId="1ED9CD37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«Естественные науки»;</w:t>
      </w:r>
    </w:p>
    <w:p w14:paraId="24A27A58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«Физическая культура, экология и основы безопасности жизнедеятельности».</w:t>
      </w:r>
    </w:p>
    <w:p w14:paraId="083C40C3" w14:textId="77777777" w:rsidR="005B4B49" w:rsidRPr="00AA56BE" w:rsidRDefault="005B4B49" w:rsidP="00AA56BE">
      <w:pPr>
        <w:spacing w:after="0"/>
        <w:ind w:right="-262" w:firstLine="567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</w:t>
      </w:r>
    </w:p>
    <w:p w14:paraId="0A8D3490" w14:textId="77777777" w:rsidR="005B4B49" w:rsidRPr="00AA56BE" w:rsidRDefault="005B4B49" w:rsidP="00AA56BE">
      <w:pPr>
        <w:pStyle w:val="s1"/>
        <w:contextualSpacing/>
        <w:jc w:val="both"/>
        <w:rPr>
          <w:color w:val="7030A0"/>
        </w:rPr>
      </w:pPr>
      <w:r w:rsidRPr="00AA56BE">
        <w:rPr>
          <w:color w:val="7030A0"/>
        </w:rPr>
        <w:t xml:space="preserve">Учебный план профиля обучения предусматривает изучение не менее одного учебного предмета из каждой предметной области, определенной действующим Стандартом, в том числе общими для включения во все учебные планы явились учебные предметы "Русский </w:t>
      </w:r>
      <w:r w:rsidRPr="00AA56BE">
        <w:rPr>
          <w:color w:val="7030A0"/>
        </w:rPr>
        <w:lastRenderedPageBreak/>
        <w:t>язык", "Литература", "Иностранный язык", "Математика", "История", "Физическая культура", "Основы безопасности жизнедеятельности", "Астрономия".</w:t>
      </w:r>
    </w:p>
    <w:p w14:paraId="662622DF" w14:textId="77777777" w:rsidR="003F1EE5" w:rsidRPr="00AA56BE" w:rsidRDefault="005B4B49" w:rsidP="00AA56BE">
      <w:pPr>
        <w:pStyle w:val="s1"/>
        <w:contextualSpacing/>
        <w:jc w:val="both"/>
        <w:rPr>
          <w:color w:val="7030A0"/>
        </w:rPr>
      </w:pPr>
      <w:r w:rsidRPr="00AA56BE">
        <w:rPr>
          <w:color w:val="7030A0"/>
        </w:rPr>
        <w:t>В 10</w:t>
      </w:r>
      <w:r w:rsidR="00220B9C" w:rsidRPr="00AA56BE">
        <w:rPr>
          <w:color w:val="7030A0"/>
        </w:rPr>
        <w:t xml:space="preserve"> и в 11 </w:t>
      </w:r>
      <w:r w:rsidRPr="00AA56BE">
        <w:rPr>
          <w:color w:val="7030A0"/>
        </w:rPr>
        <w:t xml:space="preserve"> класс</w:t>
      </w:r>
      <w:r w:rsidR="00220B9C" w:rsidRPr="00AA56BE">
        <w:rPr>
          <w:color w:val="7030A0"/>
        </w:rPr>
        <w:t>ах</w:t>
      </w:r>
      <w:r w:rsidRPr="00AA56BE">
        <w:rPr>
          <w:color w:val="7030A0"/>
        </w:rPr>
        <w:t xml:space="preserve"> введен универсальный профиль,</w:t>
      </w:r>
      <w:r w:rsidR="003F1EE5" w:rsidRPr="00AA56BE">
        <w:rPr>
          <w:color w:val="7030A0"/>
        </w:rPr>
        <w:t xml:space="preserve"> который </w:t>
      </w:r>
      <w:r w:rsidR="003F1EE5" w:rsidRPr="00AA56BE">
        <w:rPr>
          <w:b/>
          <w:color w:val="7030A0"/>
        </w:rPr>
        <w:t xml:space="preserve"> </w:t>
      </w:r>
      <w:r w:rsidR="00705C93" w:rsidRPr="00AA56BE">
        <w:rPr>
          <w:color w:val="7030A0"/>
        </w:rPr>
        <w:t xml:space="preserve">ориентирован </w:t>
      </w:r>
      <w:r w:rsidR="003F1EE5" w:rsidRPr="00AA56BE">
        <w:rPr>
          <w:color w:val="7030A0"/>
        </w:rPr>
        <w:t xml:space="preserve">на </w:t>
      </w:r>
      <w:r w:rsidR="00705C93" w:rsidRPr="00AA56BE">
        <w:rPr>
          <w:color w:val="7030A0"/>
        </w:rPr>
        <w:t xml:space="preserve">большинство </w:t>
      </w:r>
      <w:r w:rsidR="003F1EE5" w:rsidRPr="00AA56BE">
        <w:rPr>
          <w:color w:val="7030A0"/>
        </w:rPr>
        <w:t>обучающихся,</w:t>
      </w:r>
      <w:r w:rsidR="00705C93" w:rsidRPr="00AA56BE">
        <w:rPr>
          <w:color w:val="7030A0"/>
        </w:rPr>
        <w:t xml:space="preserve"> которые не планируют поступать в ВУЗ, поэтому не определяются с выбором профиля</w:t>
      </w:r>
      <w:r w:rsidR="003F1EE5" w:rsidRPr="00AA56BE">
        <w:rPr>
          <w:color w:val="7030A0"/>
        </w:rPr>
        <w:t xml:space="preserve">. Он позволяет ограничиться базовым уровнем изучения учебных предметов. </w:t>
      </w:r>
    </w:p>
    <w:p w14:paraId="6014A571" w14:textId="77777777" w:rsidR="00930D2E" w:rsidRPr="00AA56BE" w:rsidRDefault="00930D2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В 10 классе создан учебно-производственный класс. Обучающиеся 10 класса параллельно с получением среднего общего образования обучаются в Алатырском технологическом колледже  по основной программе </w:t>
      </w:r>
      <w:r w:rsidRPr="00AA56BE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профессионального обучения </w:t>
      </w:r>
      <w:r w:rsidRPr="00AA56BE">
        <w:rPr>
          <w:rFonts w:ascii="Times New Roman" w:eastAsia="Times New Roman" w:hAnsi="Times New Roman" w:cs="Times New Roman"/>
          <w:bCs/>
          <w:iCs/>
          <w:color w:val="7030A0"/>
          <w:sz w:val="24"/>
          <w:szCs w:val="24"/>
          <w:lang w:eastAsia="ru-RU"/>
        </w:rPr>
        <w:t>по</w:t>
      </w:r>
      <w:r w:rsidRPr="00AA56BE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 xml:space="preserve"> профессии  «</w:t>
      </w:r>
      <w:r w:rsidRPr="00AA56B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Оператор электронно-вычислительных и вычислительных машин</w:t>
      </w:r>
      <w:r w:rsidRPr="00AA56BE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ru-RU"/>
        </w:rPr>
        <w:t>»</w:t>
      </w:r>
      <w:r w:rsidRPr="00AA56BE">
        <w:rPr>
          <w:rFonts w:ascii="Times New Roman" w:hAnsi="Times New Roman" w:cs="Times New Roman"/>
          <w:iCs/>
          <w:color w:val="7030A0"/>
          <w:sz w:val="24"/>
          <w:szCs w:val="24"/>
        </w:rPr>
        <w:t>.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14:paraId="131BD77D" w14:textId="77777777" w:rsidR="00A75B55" w:rsidRPr="00AA56BE" w:rsidRDefault="00026EEE" w:rsidP="00AA56BE">
      <w:pPr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3. Кадровый состав образовательной организации </w:t>
      </w:r>
    </w:p>
    <w:p w14:paraId="2E269E6B" w14:textId="77777777" w:rsidR="00A75B55" w:rsidRPr="00AA56BE" w:rsidRDefault="00A75B55" w:rsidP="00AA56BE">
      <w:pPr>
        <w:tabs>
          <w:tab w:val="num" w:pos="0"/>
          <w:tab w:val="left" w:pos="720"/>
          <w:tab w:val="left" w:pos="900"/>
          <w:tab w:val="left" w:pos="1080"/>
        </w:tabs>
        <w:spacing w:line="276" w:lineRule="auto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В 20</w:t>
      </w:r>
      <w:r w:rsidR="00DC67E0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2</w:t>
      </w:r>
      <w:r w:rsidR="00930D2E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1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-202</w:t>
      </w:r>
      <w:r w:rsidR="00930D2E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2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учебном году в педагогический коллектив школы входило 1</w:t>
      </w:r>
      <w:r w:rsidR="009438F3" w:rsidRPr="00AA56BE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педагогов (включая воспитател</w:t>
      </w:r>
      <w:r w:rsidR="00930D2E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я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дошкольной группы)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1A9837B4" w14:textId="77777777" w:rsidR="00A75B55" w:rsidRPr="00AA56BE" w:rsidRDefault="00A75B55" w:rsidP="00AA56BE">
      <w:pPr>
        <w:tabs>
          <w:tab w:val="left" w:pos="720"/>
          <w:tab w:val="left" w:pos="900"/>
          <w:tab w:val="left" w:pos="1080"/>
        </w:tabs>
        <w:spacing w:line="276" w:lineRule="auto"/>
        <w:ind w:firstLine="540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Квалификационный  анализ педагогических кадров 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701"/>
        <w:gridCol w:w="1701"/>
      </w:tblGrid>
      <w:tr w:rsidR="00930D2E" w:rsidRPr="00AA56BE" w14:paraId="40C399BC" w14:textId="77777777" w:rsidTr="00930D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BD25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C98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2019-2020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920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C86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2021-2022 учебный год</w:t>
            </w:r>
          </w:p>
        </w:tc>
      </w:tr>
      <w:tr w:rsidR="00930D2E" w:rsidRPr="00AA56BE" w14:paraId="55A5F317" w14:textId="77777777" w:rsidTr="00930D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9EF5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8CA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AC7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(21,4%)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59F" w14:textId="77777777" w:rsidR="00930D2E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(20%)</w:t>
            </w:r>
          </w:p>
        </w:tc>
      </w:tr>
      <w:tr w:rsidR="00930D2E" w:rsidRPr="00AA56BE" w14:paraId="3A0F279F" w14:textId="77777777" w:rsidTr="00930D2E">
        <w:trPr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9CC9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648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 (65%)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B23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(42,9%)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59A" w14:textId="77777777" w:rsidR="00930D2E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(53%)</w:t>
            </w:r>
          </w:p>
        </w:tc>
      </w:tr>
      <w:tr w:rsidR="00930D2E" w:rsidRPr="00AA56BE" w14:paraId="5438B4E1" w14:textId="77777777" w:rsidTr="00930D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D035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Аттестован на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C1A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C30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(14,3%)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FA4" w14:textId="77777777" w:rsidR="00930D2E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(13%)</w:t>
            </w:r>
          </w:p>
        </w:tc>
      </w:tr>
      <w:tr w:rsidR="00930D2E" w:rsidRPr="00AA56BE" w14:paraId="696A6C8B" w14:textId="77777777" w:rsidTr="00930D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E76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Без категории (молодые специалисты)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CBA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676" w14:textId="77777777" w:rsidR="00930D2E" w:rsidRPr="00AA56BE" w:rsidRDefault="00930D2E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(21,4%)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43B" w14:textId="77777777" w:rsidR="00930D2E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(13%)</w:t>
            </w:r>
          </w:p>
        </w:tc>
      </w:tr>
    </w:tbl>
    <w:p w14:paraId="32D30AC8" w14:textId="77777777" w:rsidR="00A75B55" w:rsidRPr="00AA56BE" w:rsidRDefault="00A75B55" w:rsidP="00AA56BE">
      <w:pPr>
        <w:tabs>
          <w:tab w:val="left" w:pos="720"/>
          <w:tab w:val="left" w:pos="900"/>
          <w:tab w:val="left" w:pos="1080"/>
        </w:tabs>
        <w:spacing w:line="276" w:lineRule="auto"/>
        <w:ind w:firstLine="540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5515EEA" w14:textId="77777777" w:rsidR="00A75B55" w:rsidRPr="00AA56BE" w:rsidRDefault="00A75B55" w:rsidP="00AA56BE">
      <w:pPr>
        <w:tabs>
          <w:tab w:val="left" w:pos="720"/>
          <w:tab w:val="left" w:pos="900"/>
          <w:tab w:val="left" w:pos="1080"/>
        </w:tabs>
        <w:spacing w:line="276" w:lineRule="auto"/>
        <w:ind w:firstLine="540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i/>
          <w:color w:val="7030A0"/>
          <w:sz w:val="24"/>
          <w:szCs w:val="24"/>
        </w:rPr>
        <w:t>Квалификационный  анализ педагогических кадров  по образованию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1842"/>
        <w:gridCol w:w="1842"/>
        <w:gridCol w:w="1842"/>
      </w:tblGrid>
      <w:tr w:rsidR="009438F3" w:rsidRPr="00AA56BE" w14:paraId="055DBC5F" w14:textId="77777777" w:rsidTr="009438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230D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714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2018-2019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FC2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2019-2020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8FB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2020-2021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76A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2021-2022 учебный год</w:t>
            </w:r>
          </w:p>
        </w:tc>
      </w:tr>
      <w:tr w:rsidR="009438F3" w:rsidRPr="00AA56BE" w14:paraId="3A9D8A49" w14:textId="77777777" w:rsidTr="009438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A56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D6E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 (69 %)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5EC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 (86%)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B14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 (86%)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121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  (93%)</w:t>
            </w:r>
          </w:p>
        </w:tc>
      </w:tr>
      <w:tr w:rsidR="009438F3" w:rsidRPr="00AA56BE" w14:paraId="1366F8F1" w14:textId="77777777" w:rsidTr="009438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F08E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FDA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(31 %)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6FD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4C1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679" w14:textId="77777777" w:rsidR="009438F3" w:rsidRPr="00AA56BE" w:rsidRDefault="009438F3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(7%)</w:t>
            </w:r>
          </w:p>
        </w:tc>
      </w:tr>
    </w:tbl>
    <w:p w14:paraId="7068E5E0" w14:textId="77777777" w:rsidR="00A75B55" w:rsidRPr="00AA56BE" w:rsidRDefault="00A75B55" w:rsidP="00AA56BE">
      <w:pPr>
        <w:tabs>
          <w:tab w:val="left" w:pos="3015"/>
        </w:tabs>
        <w:spacing w:line="276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347C8A7" w14:textId="77777777" w:rsidR="00A75B55" w:rsidRPr="00AA56BE" w:rsidRDefault="00A75B55" w:rsidP="00AA56BE">
      <w:pPr>
        <w:tabs>
          <w:tab w:val="left" w:pos="3015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i/>
          <w:color w:val="7030A0"/>
          <w:sz w:val="24"/>
          <w:szCs w:val="24"/>
        </w:rPr>
        <w:t>Анализ педагогических кадров по стажу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410"/>
        <w:gridCol w:w="2410"/>
        <w:gridCol w:w="2410"/>
      </w:tblGrid>
      <w:tr w:rsidR="00F42360" w:rsidRPr="00AA56BE" w14:paraId="3C3293AA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4EF6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Педагогический стаж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839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2019-2020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FFE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2020-2021 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295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2021-2022 </w:t>
            </w:r>
          </w:p>
          <w:p w14:paraId="035A59C5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учебный год</w:t>
            </w:r>
          </w:p>
        </w:tc>
      </w:tr>
      <w:tr w:rsidR="00F42360" w:rsidRPr="00AA56BE" w14:paraId="44EC030B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A3F7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До 2-х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84F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907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(21,4%)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B6D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="00706979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F42360" w:rsidRPr="00AA56BE" w14:paraId="34DBD1F7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CCC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От 2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32BF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B8C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29B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 (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="00706979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F42360" w:rsidRPr="00AA56BE" w14:paraId="5A05DAD5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BBBB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От 5 до 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E52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(21%)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D27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(7,14%)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84D" w14:textId="77777777" w:rsidR="00F42360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 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F42360" w:rsidRPr="00AA56BE" w14:paraId="7DF89F33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6C5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От 15 до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1CB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(14%)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47F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(7,14%)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E7B" w14:textId="77777777" w:rsidR="00F42360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 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F42360" w:rsidRPr="00AA56BE" w14:paraId="76A9802A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6269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От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20 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 30 л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BCA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F77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(7,14%)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BDB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</w:t>
            </w:r>
            <w:r w:rsidR="00706979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F42360" w:rsidRPr="00AA56BE" w14:paraId="0F879D70" w14:textId="77777777" w:rsidTr="00F423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C2C4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E9E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(57%)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F14" w14:textId="77777777" w:rsidR="00F42360" w:rsidRPr="00AA56BE" w:rsidRDefault="00F42360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(57,18%)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747" w14:textId="77777777" w:rsidR="00F42360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65</w:t>
            </w:r>
            <w:r w:rsidR="00F42360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%)</w:t>
            </w:r>
          </w:p>
        </w:tc>
      </w:tr>
    </w:tbl>
    <w:p w14:paraId="60AF7F78" w14:textId="77777777" w:rsidR="00A75B55" w:rsidRPr="00AA56BE" w:rsidRDefault="00A75B55" w:rsidP="00AA56BE">
      <w:pPr>
        <w:tabs>
          <w:tab w:val="left" w:pos="3015"/>
        </w:tabs>
        <w:spacing w:line="276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47B9F7C2" w14:textId="7D179DA3" w:rsidR="00706979" w:rsidRPr="00AA56BE" w:rsidRDefault="00706979" w:rsidP="00AA56BE">
      <w:pPr>
        <w:spacing w:line="276" w:lineRule="auto"/>
        <w:ind w:firstLine="540"/>
        <w:contextualSpacing/>
        <w:jc w:val="both"/>
        <w:rPr>
          <w:rFonts w:ascii="Times New Roman" w:hAnsi="Times New Roman" w:cs="Times New Roman"/>
          <w:i/>
          <w:color w:val="9900FF"/>
          <w:sz w:val="24"/>
          <w:szCs w:val="24"/>
        </w:rPr>
      </w:pPr>
      <w:r w:rsidRPr="00AA56BE">
        <w:rPr>
          <w:rFonts w:ascii="Times New Roman" w:hAnsi="Times New Roman" w:cs="Times New Roman"/>
          <w:color w:val="9900FF"/>
          <w:sz w:val="24"/>
          <w:szCs w:val="24"/>
        </w:rPr>
        <w:t xml:space="preserve">В МБОУ «Кирская средняя общеобразовательная школа» имеется перспективный план аттестации работников и курсовой подготовки на 3 года. Курсы повышения квалификации педагоги проходят согласно плану–графику и индивидуальным запросам </w:t>
      </w:r>
      <w:r w:rsidRPr="00AA56BE">
        <w:rPr>
          <w:rFonts w:ascii="Times New Roman" w:hAnsi="Times New Roman" w:cs="Times New Roman"/>
          <w:color w:val="9900FF"/>
          <w:sz w:val="24"/>
          <w:szCs w:val="24"/>
        </w:rPr>
        <w:lastRenderedPageBreak/>
        <w:t>педагогов. Курсы повышения квалификации педагоги преимущественно проходят на базе БУ ЧР ДПО "ЧРИО" Минобразования Чувашии.</w:t>
      </w:r>
    </w:p>
    <w:p w14:paraId="4462AD29" w14:textId="77777777" w:rsidR="00A75B55" w:rsidRPr="00AA56BE" w:rsidRDefault="00A75B55" w:rsidP="00AA56BE">
      <w:pPr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i/>
          <w:color w:val="7030A0"/>
          <w:sz w:val="24"/>
          <w:szCs w:val="24"/>
        </w:rPr>
        <w:t>Курсовая подготовка и переподготовка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701"/>
        <w:gridCol w:w="1701"/>
      </w:tblGrid>
      <w:tr w:rsidR="00706979" w:rsidRPr="00AA56BE" w14:paraId="7AD19B12" w14:textId="77777777" w:rsidTr="00706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D603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Прохождение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FBF1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2019-2020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7FF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D9B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2021-2022</w:t>
            </w:r>
          </w:p>
          <w:p w14:paraId="78C6B9C4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учебный год</w:t>
            </w:r>
          </w:p>
        </w:tc>
      </w:tr>
      <w:tr w:rsidR="00706979" w:rsidRPr="00AA56BE" w14:paraId="6FE84C29" w14:textId="77777777" w:rsidTr="00706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FFF1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Курсы пройдены в течение последних 3-х 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AE0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14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38C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14 (100%)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955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15 (100%)</w:t>
            </w:r>
          </w:p>
        </w:tc>
      </w:tr>
      <w:tr w:rsidR="00706979" w:rsidRPr="00AA56BE" w14:paraId="5EBB090A" w14:textId="77777777" w:rsidTr="00706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AB85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Курсы пройдены более 3-х лет назад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313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DDD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896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706979" w:rsidRPr="00AA56BE" w14:paraId="07D352C4" w14:textId="77777777" w:rsidTr="007069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A777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Курсовая переподготовка в течение последних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A1C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1C1" w14:textId="77777777" w:rsidR="00706979" w:rsidRPr="00AA56BE" w:rsidRDefault="00706979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44C" w14:textId="77777777" w:rsidR="00706979" w:rsidRPr="00AA56BE" w:rsidRDefault="001651CA" w:rsidP="00AA56BE">
            <w:pPr>
              <w:tabs>
                <w:tab w:val="left" w:pos="720"/>
                <w:tab w:val="left" w:pos="900"/>
                <w:tab w:val="left" w:pos="108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</w:tr>
    </w:tbl>
    <w:p w14:paraId="511AE3CC" w14:textId="77777777" w:rsidR="00A75B55" w:rsidRPr="00AA56BE" w:rsidRDefault="00A75B55" w:rsidP="00AA56BE">
      <w:pPr>
        <w:ind w:firstLine="567"/>
        <w:contextualSpacing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0FA1E49A" w14:textId="77777777" w:rsidR="00A75B55" w:rsidRPr="00AA56BE" w:rsidRDefault="00A75B55" w:rsidP="00AA56BE">
      <w:pPr>
        <w:pStyle w:val="Style28"/>
        <w:widowControl/>
        <w:spacing w:line="276" w:lineRule="auto"/>
        <w:ind w:firstLine="851"/>
        <w:contextualSpacing/>
        <w:rPr>
          <w:color w:val="7030A0"/>
        </w:rPr>
      </w:pPr>
      <w:r w:rsidRPr="00AA56BE">
        <w:rPr>
          <w:color w:val="7030A0"/>
        </w:rPr>
        <w:t>На конец отчетного 202</w:t>
      </w:r>
      <w:r w:rsidR="00B34493" w:rsidRPr="00AA56BE">
        <w:rPr>
          <w:color w:val="7030A0"/>
        </w:rPr>
        <w:t>1</w:t>
      </w:r>
      <w:r w:rsidRPr="00AA56BE">
        <w:rPr>
          <w:color w:val="7030A0"/>
        </w:rPr>
        <w:t xml:space="preserve"> года в МБОУ «Кирская СОШ» работают: администрация школы - директор – 1, заместитель директора – 1, на постоянной основе работает 1</w:t>
      </w:r>
      <w:r w:rsidR="00706979" w:rsidRPr="00AA56BE">
        <w:rPr>
          <w:color w:val="7030A0"/>
        </w:rPr>
        <w:t>3</w:t>
      </w:r>
      <w:r w:rsidRPr="00AA56BE">
        <w:rPr>
          <w:color w:val="7030A0"/>
        </w:rPr>
        <w:t xml:space="preserve"> педагогов,</w:t>
      </w:r>
      <w:r w:rsidR="00706979" w:rsidRPr="00AA56BE">
        <w:rPr>
          <w:color w:val="7030A0"/>
        </w:rPr>
        <w:t xml:space="preserve"> включая</w:t>
      </w:r>
      <w:r w:rsidRPr="00AA56BE">
        <w:rPr>
          <w:color w:val="7030A0"/>
        </w:rPr>
        <w:t xml:space="preserve"> воспитател</w:t>
      </w:r>
      <w:r w:rsidR="00706979" w:rsidRPr="00AA56BE">
        <w:rPr>
          <w:color w:val="7030A0"/>
        </w:rPr>
        <w:t>я</w:t>
      </w:r>
      <w:r w:rsidRPr="00AA56BE">
        <w:rPr>
          <w:color w:val="7030A0"/>
        </w:rPr>
        <w:t xml:space="preserve"> дошкольн</w:t>
      </w:r>
      <w:r w:rsidR="00706979" w:rsidRPr="00AA56BE">
        <w:rPr>
          <w:color w:val="7030A0"/>
        </w:rPr>
        <w:t>ой</w:t>
      </w:r>
      <w:r w:rsidRPr="00AA56BE">
        <w:rPr>
          <w:color w:val="7030A0"/>
        </w:rPr>
        <w:t xml:space="preserve"> групп</w:t>
      </w:r>
      <w:r w:rsidR="00706979" w:rsidRPr="00AA56BE">
        <w:rPr>
          <w:color w:val="7030A0"/>
        </w:rPr>
        <w:t>ы</w:t>
      </w:r>
      <w:r w:rsidRPr="00AA56BE">
        <w:rPr>
          <w:color w:val="7030A0"/>
        </w:rPr>
        <w:t xml:space="preserve"> – </w:t>
      </w:r>
      <w:r w:rsidR="00706979" w:rsidRPr="00AA56BE">
        <w:rPr>
          <w:color w:val="7030A0"/>
        </w:rPr>
        <w:t>1</w:t>
      </w:r>
      <w:r w:rsidRPr="00AA56BE">
        <w:rPr>
          <w:color w:val="7030A0"/>
        </w:rPr>
        <w:t xml:space="preserve">; из них - </w:t>
      </w:r>
      <w:r w:rsidR="00B34493" w:rsidRPr="00AA56BE">
        <w:rPr>
          <w:color w:val="7030A0"/>
        </w:rPr>
        <w:t>3</w:t>
      </w:r>
      <w:r w:rsidRPr="00AA56BE">
        <w:rPr>
          <w:color w:val="7030A0"/>
        </w:rPr>
        <w:t xml:space="preserve"> специалиста высшей квалификационной категории, </w:t>
      </w:r>
      <w:r w:rsidR="00706979" w:rsidRPr="00AA56BE">
        <w:rPr>
          <w:color w:val="7030A0"/>
        </w:rPr>
        <w:t>8</w:t>
      </w:r>
      <w:r w:rsidRPr="00AA56BE">
        <w:rPr>
          <w:color w:val="7030A0"/>
        </w:rPr>
        <w:t xml:space="preserve"> специалистов первой квалификационной категории, 2  педагога аттестованы на соответствие (стаж более 30 лет) и </w:t>
      </w:r>
      <w:r w:rsidR="00706979" w:rsidRPr="00AA56BE">
        <w:rPr>
          <w:color w:val="7030A0"/>
        </w:rPr>
        <w:t>2</w:t>
      </w:r>
      <w:r w:rsidRPr="00AA56BE">
        <w:rPr>
          <w:color w:val="7030A0"/>
        </w:rPr>
        <w:t xml:space="preserve"> человек</w:t>
      </w:r>
      <w:r w:rsidR="00B34493" w:rsidRPr="00AA56BE">
        <w:rPr>
          <w:color w:val="7030A0"/>
        </w:rPr>
        <w:t>а</w:t>
      </w:r>
      <w:r w:rsidRPr="00AA56BE">
        <w:rPr>
          <w:color w:val="7030A0"/>
        </w:rPr>
        <w:t xml:space="preserve"> (</w:t>
      </w:r>
      <w:r w:rsidR="00B34493" w:rsidRPr="00AA56BE">
        <w:rPr>
          <w:color w:val="7030A0"/>
        </w:rPr>
        <w:t>отсутствует педстаж</w:t>
      </w:r>
      <w:r w:rsidRPr="00AA56BE">
        <w:rPr>
          <w:color w:val="7030A0"/>
        </w:rPr>
        <w:t>) не имеет квалификационной категории.</w:t>
      </w:r>
    </w:p>
    <w:p w14:paraId="50CB931A" w14:textId="77777777" w:rsidR="008D1BB2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Б</w:t>
      </w:r>
      <w:r w:rsidR="00706979" w:rsidRPr="00AA56BE">
        <w:rPr>
          <w:rFonts w:ascii="Times New Roman" w:hAnsi="Times New Roman" w:cs="Times New Roman"/>
          <w:color w:val="7030A0"/>
          <w:sz w:val="24"/>
          <w:szCs w:val="24"/>
        </w:rPr>
        <w:t>олее 72</w:t>
      </w:r>
      <w:r w:rsidR="007166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% педагогов имеют стаж более 20 лет, большая их часть – пенсионного возраста, поэтому необходимо вести работу с выпускниками школы о поступлении их в педагогические учебные заведения, чтобы подготовить смену учителям-пенсионерам.</w:t>
      </w:r>
    </w:p>
    <w:p w14:paraId="2CD73E43" w14:textId="77777777" w:rsidR="001651CA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Представление и обобщение педагогического опыта </w:t>
      </w:r>
    </w:p>
    <w:p w14:paraId="587C66CE" w14:textId="77777777" w:rsidR="00037B59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В методической работе школы применяются различные формы обобщения и распространения педагогического опыты, как средство повышения педагогического мастерства. К таким формам относятся: </w:t>
      </w:r>
    </w:p>
    <w:p w14:paraId="3780DE34" w14:textId="77777777" w:rsidR="00037B59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sym w:font="Symbol" w:char="F0B7"/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профессиональные конкурсы и фестивали; </w:t>
      </w:r>
    </w:p>
    <w:p w14:paraId="65D943E9" w14:textId="77777777" w:rsidR="00037B59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sym w:font="Symbol" w:char="F0B7"/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конференции; </w:t>
      </w:r>
    </w:p>
    <w:p w14:paraId="5B0F255F" w14:textId="77777777" w:rsidR="00037B59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sym w:font="Symbol" w:char="F0B7"/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районные методические объединения; </w:t>
      </w:r>
    </w:p>
    <w:p w14:paraId="6F19A4A5" w14:textId="77777777" w:rsidR="00037B59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sym w:font="Symbol" w:char="F0B7"/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мастер-классы, семинары. </w:t>
      </w:r>
    </w:p>
    <w:p w14:paraId="45CE46CD" w14:textId="77777777" w:rsidR="001651CA" w:rsidRPr="00AA56BE" w:rsidRDefault="001651CA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Повышению уровня педагогического мастерства и методической грамотности учителей призваны способствовать различные профессиональные конкурсы. Важными задачами конкурса является выявление и распространение эффективного педагогического опыта. В связи с этим большое внимание уделяется таким конкурсным мероприятиям, как «Учитель Года», «Самый классный классный», «Воспитатель</w:t>
      </w:r>
      <w:r w:rsidR="00037B59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Года». Призером муниципального этапа республиканского конкурса «</w:t>
      </w:r>
      <w:r w:rsidR="00037B59" w:rsidRPr="00AA56BE">
        <w:rPr>
          <w:rFonts w:ascii="Times New Roman" w:hAnsi="Times New Roman" w:cs="Times New Roman"/>
          <w:color w:val="7030A0"/>
          <w:sz w:val="24"/>
          <w:szCs w:val="24"/>
        </w:rPr>
        <w:t>Воспитатель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года Чувашии – 202</w:t>
      </w:r>
      <w:r w:rsidR="00037B59" w:rsidRPr="00AA56BE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» в Алатырском районе стала </w:t>
      </w:r>
      <w:r w:rsidR="00037B59" w:rsidRPr="00AA56BE">
        <w:rPr>
          <w:rFonts w:ascii="Times New Roman" w:hAnsi="Times New Roman" w:cs="Times New Roman"/>
          <w:color w:val="7030A0"/>
          <w:sz w:val="24"/>
          <w:szCs w:val="24"/>
        </w:rPr>
        <w:t>Лобастова Т.А., воспитатель дошкольной группы.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C2C07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Призером муниципального этапа республиканского конкурса «Учитель  года Чувашии – 2022» в Алатырском районе стала </w:t>
      </w:r>
      <w:r w:rsidR="00080AF3" w:rsidRPr="00AA56BE">
        <w:rPr>
          <w:rFonts w:ascii="Times New Roman" w:hAnsi="Times New Roman" w:cs="Times New Roman"/>
          <w:color w:val="7030A0"/>
          <w:sz w:val="24"/>
          <w:szCs w:val="24"/>
        </w:rPr>
        <w:t>учитель иностранного языка Степанова А.Ю.</w:t>
      </w:r>
    </w:p>
    <w:p w14:paraId="157EFFDD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4. Анализ качества обучения учащихся: </w:t>
      </w:r>
    </w:p>
    <w:p w14:paraId="442A8F83" w14:textId="77777777" w:rsidR="005324BA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4.1. </w:t>
      </w:r>
      <w:r w:rsidR="00696984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Анализ результатов обучения за 2021 - 2022 учебный год.</w:t>
      </w:r>
    </w:p>
    <w:p w14:paraId="2FD06058" w14:textId="77777777" w:rsidR="003F1EE5" w:rsidRPr="00AA56BE" w:rsidRDefault="003F1EE5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57"/>
        <w:gridCol w:w="1558"/>
        <w:gridCol w:w="1558"/>
        <w:gridCol w:w="1558"/>
        <w:gridCol w:w="1558"/>
      </w:tblGrid>
      <w:tr w:rsidR="00AC2C07" w:rsidRPr="00AA56BE" w14:paraId="4D9FF0A0" w14:textId="77777777" w:rsidTr="00D07774">
        <w:tc>
          <w:tcPr>
            <w:tcW w:w="1557" w:type="dxa"/>
          </w:tcPr>
          <w:p w14:paraId="680CDBF2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05EB3CC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2017-2018 уч. год</w:t>
            </w:r>
          </w:p>
        </w:tc>
        <w:tc>
          <w:tcPr>
            <w:tcW w:w="1558" w:type="dxa"/>
          </w:tcPr>
          <w:p w14:paraId="5C246DA1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2018-2019 уч. год</w:t>
            </w:r>
          </w:p>
        </w:tc>
        <w:tc>
          <w:tcPr>
            <w:tcW w:w="1558" w:type="dxa"/>
          </w:tcPr>
          <w:p w14:paraId="7C8E8F21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2019 – 2020 уч. год</w:t>
            </w:r>
          </w:p>
        </w:tc>
        <w:tc>
          <w:tcPr>
            <w:tcW w:w="1558" w:type="dxa"/>
          </w:tcPr>
          <w:p w14:paraId="0415D66F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 – 2021 уч. год</w:t>
            </w:r>
          </w:p>
        </w:tc>
        <w:tc>
          <w:tcPr>
            <w:tcW w:w="1558" w:type="dxa"/>
          </w:tcPr>
          <w:p w14:paraId="54D01419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 – 2022 уч. год</w:t>
            </w:r>
          </w:p>
        </w:tc>
      </w:tr>
      <w:tr w:rsidR="00AC2C07" w:rsidRPr="00AA56BE" w14:paraId="6C54C78A" w14:textId="77777777" w:rsidTr="00D07774">
        <w:tc>
          <w:tcPr>
            <w:tcW w:w="1557" w:type="dxa"/>
          </w:tcPr>
          <w:p w14:paraId="0BDF1966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Качество знаний</w:t>
            </w:r>
          </w:p>
        </w:tc>
        <w:tc>
          <w:tcPr>
            <w:tcW w:w="1557" w:type="dxa"/>
          </w:tcPr>
          <w:p w14:paraId="08DE076B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36%</w:t>
            </w:r>
          </w:p>
        </w:tc>
        <w:tc>
          <w:tcPr>
            <w:tcW w:w="1558" w:type="dxa"/>
          </w:tcPr>
          <w:p w14:paraId="48CF5189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33%</w:t>
            </w:r>
          </w:p>
        </w:tc>
        <w:tc>
          <w:tcPr>
            <w:tcW w:w="1558" w:type="dxa"/>
          </w:tcPr>
          <w:p w14:paraId="5477E16A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31%</w:t>
            </w:r>
          </w:p>
        </w:tc>
        <w:tc>
          <w:tcPr>
            <w:tcW w:w="1558" w:type="dxa"/>
          </w:tcPr>
          <w:p w14:paraId="160F87E3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26%</w:t>
            </w:r>
          </w:p>
        </w:tc>
        <w:tc>
          <w:tcPr>
            <w:tcW w:w="1558" w:type="dxa"/>
          </w:tcPr>
          <w:p w14:paraId="6CDCC3EA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26%</w:t>
            </w:r>
          </w:p>
        </w:tc>
      </w:tr>
      <w:tr w:rsidR="00AC2C07" w:rsidRPr="00AA56BE" w14:paraId="1E58646D" w14:textId="77777777" w:rsidTr="00D07774">
        <w:tc>
          <w:tcPr>
            <w:tcW w:w="1557" w:type="dxa"/>
          </w:tcPr>
          <w:p w14:paraId="0B77E9C1" w14:textId="77777777" w:rsidR="00AC2C07" w:rsidRPr="00AA56BE" w:rsidRDefault="00AC2C0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Успеваемость</w:t>
            </w:r>
          </w:p>
        </w:tc>
        <w:tc>
          <w:tcPr>
            <w:tcW w:w="1557" w:type="dxa"/>
          </w:tcPr>
          <w:p w14:paraId="124F44E4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14:paraId="0612A604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14:paraId="14778A00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98,6</w:t>
            </w:r>
          </w:p>
        </w:tc>
        <w:tc>
          <w:tcPr>
            <w:tcW w:w="1558" w:type="dxa"/>
          </w:tcPr>
          <w:p w14:paraId="48F5CB5C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97,2%</w:t>
            </w:r>
          </w:p>
        </w:tc>
        <w:tc>
          <w:tcPr>
            <w:tcW w:w="1558" w:type="dxa"/>
          </w:tcPr>
          <w:p w14:paraId="18876C74" w14:textId="77777777" w:rsidR="00AC2C07" w:rsidRPr="00AA56BE" w:rsidRDefault="00080AF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94%</w:t>
            </w:r>
          </w:p>
        </w:tc>
      </w:tr>
    </w:tbl>
    <w:p w14:paraId="40116B9C" w14:textId="77777777" w:rsidR="003F1EE5" w:rsidRPr="00AA56BE" w:rsidRDefault="003F1EE5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75A1A7B" w14:textId="77777777" w:rsidR="004664FE" w:rsidRPr="00AA56BE" w:rsidRDefault="004664F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664FE" w:rsidRPr="00AA56BE" w14:paraId="74178F6A" w14:textId="77777777" w:rsidTr="004664FE">
        <w:tc>
          <w:tcPr>
            <w:tcW w:w="1869" w:type="dxa"/>
          </w:tcPr>
          <w:p w14:paraId="56B6E694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1B8AC62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69" w:type="dxa"/>
          </w:tcPr>
          <w:p w14:paraId="64BA05AA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69" w:type="dxa"/>
          </w:tcPr>
          <w:p w14:paraId="4F783156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69" w:type="dxa"/>
          </w:tcPr>
          <w:p w14:paraId="51097D45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Всего</w:t>
            </w:r>
          </w:p>
        </w:tc>
      </w:tr>
      <w:tr w:rsidR="004664FE" w:rsidRPr="00AA56BE" w14:paraId="1F2DDCAC" w14:textId="77777777" w:rsidTr="004664FE">
        <w:tc>
          <w:tcPr>
            <w:tcW w:w="1869" w:type="dxa"/>
          </w:tcPr>
          <w:p w14:paraId="46E5BD0F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учащихся</w:t>
            </w:r>
          </w:p>
        </w:tc>
        <w:tc>
          <w:tcPr>
            <w:tcW w:w="1869" w:type="dxa"/>
          </w:tcPr>
          <w:p w14:paraId="7692C37C" w14:textId="77777777" w:rsidR="004664FE" w:rsidRPr="00AA56BE" w:rsidRDefault="00B3449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653DFD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14:paraId="7762607B" w14:textId="77777777" w:rsidR="004664FE" w:rsidRPr="00AA56BE" w:rsidRDefault="00B3449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="00653DFD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141C5961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653DFD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14:paraId="1E9D9A1C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  <w:r w:rsidR="00653DFD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</w:tr>
      <w:tr w:rsidR="004664FE" w:rsidRPr="00AA56BE" w14:paraId="7E3041CD" w14:textId="77777777" w:rsidTr="004664FE">
        <w:tc>
          <w:tcPr>
            <w:tcW w:w="1869" w:type="dxa"/>
          </w:tcPr>
          <w:p w14:paraId="3D776450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Качество знаний</w:t>
            </w:r>
          </w:p>
        </w:tc>
        <w:tc>
          <w:tcPr>
            <w:tcW w:w="1869" w:type="dxa"/>
          </w:tcPr>
          <w:p w14:paraId="285022E3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696984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2,1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25571F6E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696984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1A5D84F2" w14:textId="77777777" w:rsidR="004664FE" w:rsidRPr="00AA56BE" w:rsidRDefault="0069698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12,5</w:t>
            </w:r>
            <w:r w:rsidR="00A61FC7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10C2046B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696984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4664FE" w:rsidRPr="00AA56BE" w14:paraId="3C93AC2A" w14:textId="77777777" w:rsidTr="004664FE">
        <w:tc>
          <w:tcPr>
            <w:tcW w:w="1869" w:type="dxa"/>
          </w:tcPr>
          <w:p w14:paraId="1C5959E0" w14:textId="77777777" w:rsidR="004664FE" w:rsidRPr="00AA56BE" w:rsidRDefault="004664FE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869" w:type="dxa"/>
          </w:tcPr>
          <w:p w14:paraId="2AD9985B" w14:textId="77777777" w:rsidR="004664FE" w:rsidRPr="00AA56BE" w:rsidRDefault="00201F6F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14:paraId="78B69473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98</w:t>
            </w:r>
            <w:r w:rsidR="00201F6F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0F6A053A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91 </w:t>
            </w:r>
            <w:r w:rsidR="00201F6F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14:paraId="715748E0" w14:textId="77777777" w:rsidR="004664FE" w:rsidRPr="00AA56BE" w:rsidRDefault="00A61FC7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  <w:r w:rsidR="00696984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="00201F6F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</w:tbl>
    <w:p w14:paraId="0840AB97" w14:textId="77777777" w:rsidR="00696984" w:rsidRPr="00AA56BE" w:rsidRDefault="00696984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Происходит снижение успеваемости по причине пропусков занятий</w:t>
      </w:r>
      <w:r w:rsidR="00D07774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обучающимися,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в том числе по болезни, слабого контроля  за детьми со стороны родителей, низкого уровня жизни родителей и отсутствия понимания важности образования.</w:t>
      </w:r>
    </w:p>
    <w:p w14:paraId="34037BA6" w14:textId="77777777" w:rsidR="00696984" w:rsidRPr="00AA56BE" w:rsidRDefault="00696984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По мере взросления обучающихся успеваемость ухудшается, т.к. степень контроля со стороны родителей снижается.</w:t>
      </w:r>
    </w:p>
    <w:p w14:paraId="04AB6733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EA2C57A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4.</w:t>
      </w:r>
      <w:r w:rsidR="00FB2869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2</w:t>
      </w: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. Результаты государственной итоговой аттестации </w:t>
      </w:r>
    </w:p>
    <w:p w14:paraId="057EAAC5" w14:textId="77777777" w:rsidR="00FE301F" w:rsidRPr="00AA56BE" w:rsidRDefault="00FE301F" w:rsidP="00AA56BE">
      <w:pPr>
        <w:ind w:firstLine="567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Результаты государственной итоговой аттестации выпускников 9 класса  </w:t>
      </w:r>
      <w:r w:rsidR="00D07774" w:rsidRPr="00AA56BE">
        <w:rPr>
          <w:rFonts w:ascii="Times New Roman" w:hAnsi="Times New Roman" w:cs="Times New Roman"/>
          <w:b/>
          <w:color w:val="7030A0"/>
          <w:sz w:val="24"/>
          <w:szCs w:val="24"/>
        </w:rPr>
        <w:t>(средний балл)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1367"/>
        <w:gridCol w:w="1367"/>
        <w:gridCol w:w="2227"/>
        <w:gridCol w:w="2268"/>
      </w:tblGrid>
      <w:tr w:rsidR="001473B0" w:rsidRPr="00AA56BE" w14:paraId="0DFCC5F5" w14:textId="77777777" w:rsidTr="001473B0">
        <w:tc>
          <w:tcPr>
            <w:tcW w:w="2235" w:type="dxa"/>
            <w:vMerge w:val="restart"/>
          </w:tcPr>
          <w:p w14:paraId="676A0C0C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Предмет</w:t>
            </w:r>
          </w:p>
        </w:tc>
        <w:tc>
          <w:tcPr>
            <w:tcW w:w="1367" w:type="dxa"/>
            <w:vMerge w:val="restart"/>
          </w:tcPr>
          <w:p w14:paraId="6A5D294F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2021 г</w:t>
            </w:r>
          </w:p>
        </w:tc>
        <w:tc>
          <w:tcPr>
            <w:tcW w:w="1367" w:type="dxa"/>
            <w:vMerge w:val="restart"/>
          </w:tcPr>
          <w:p w14:paraId="1306ACB2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2022 г</w:t>
            </w:r>
          </w:p>
        </w:tc>
        <w:tc>
          <w:tcPr>
            <w:tcW w:w="2227" w:type="dxa"/>
          </w:tcPr>
          <w:p w14:paraId="021BD8D9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Алатырский район</w:t>
            </w:r>
          </w:p>
        </w:tc>
        <w:tc>
          <w:tcPr>
            <w:tcW w:w="2268" w:type="dxa"/>
          </w:tcPr>
          <w:p w14:paraId="015AA872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Чувашия</w:t>
            </w:r>
          </w:p>
        </w:tc>
      </w:tr>
      <w:tr w:rsidR="001473B0" w:rsidRPr="00AA56BE" w14:paraId="1A7320ED" w14:textId="77777777" w:rsidTr="001473B0">
        <w:tc>
          <w:tcPr>
            <w:tcW w:w="2235" w:type="dxa"/>
            <w:vMerge/>
          </w:tcPr>
          <w:p w14:paraId="3542F661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  <w:vMerge/>
          </w:tcPr>
          <w:p w14:paraId="64F2BEA9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  <w:vMerge/>
          </w:tcPr>
          <w:p w14:paraId="4F893A2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495" w:type="dxa"/>
            <w:gridSpan w:val="2"/>
          </w:tcPr>
          <w:p w14:paraId="5E87CA92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2022 г</w:t>
            </w:r>
          </w:p>
        </w:tc>
      </w:tr>
      <w:tr w:rsidR="001473B0" w:rsidRPr="00AA56BE" w14:paraId="0BCD3290" w14:textId="77777777" w:rsidTr="001473B0">
        <w:tc>
          <w:tcPr>
            <w:tcW w:w="2235" w:type="dxa"/>
          </w:tcPr>
          <w:p w14:paraId="4DC2EE6D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Русский язык</w:t>
            </w:r>
          </w:p>
        </w:tc>
        <w:tc>
          <w:tcPr>
            <w:tcW w:w="1367" w:type="dxa"/>
          </w:tcPr>
          <w:p w14:paraId="4A41ACA1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3,45</w:t>
            </w:r>
          </w:p>
        </w:tc>
        <w:tc>
          <w:tcPr>
            <w:tcW w:w="1367" w:type="dxa"/>
          </w:tcPr>
          <w:p w14:paraId="54887EF1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3,69</w:t>
            </w:r>
          </w:p>
        </w:tc>
        <w:tc>
          <w:tcPr>
            <w:tcW w:w="2227" w:type="dxa"/>
          </w:tcPr>
          <w:p w14:paraId="137AD751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3,76</w:t>
            </w:r>
          </w:p>
        </w:tc>
        <w:tc>
          <w:tcPr>
            <w:tcW w:w="2268" w:type="dxa"/>
          </w:tcPr>
          <w:p w14:paraId="6AA30A4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3,96</w:t>
            </w:r>
          </w:p>
        </w:tc>
      </w:tr>
      <w:tr w:rsidR="001473B0" w:rsidRPr="00AA56BE" w14:paraId="1F5AE1D4" w14:textId="77777777" w:rsidTr="001473B0">
        <w:tc>
          <w:tcPr>
            <w:tcW w:w="2235" w:type="dxa"/>
          </w:tcPr>
          <w:p w14:paraId="5A1974B6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Математика</w:t>
            </w:r>
          </w:p>
        </w:tc>
        <w:tc>
          <w:tcPr>
            <w:tcW w:w="1367" w:type="dxa"/>
          </w:tcPr>
          <w:p w14:paraId="1D9F3F03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3,00</w:t>
            </w:r>
          </w:p>
        </w:tc>
        <w:tc>
          <w:tcPr>
            <w:tcW w:w="1367" w:type="dxa"/>
          </w:tcPr>
          <w:p w14:paraId="01412837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3,23</w:t>
            </w:r>
          </w:p>
        </w:tc>
        <w:tc>
          <w:tcPr>
            <w:tcW w:w="2227" w:type="dxa"/>
          </w:tcPr>
          <w:p w14:paraId="3BB07C74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3,34</w:t>
            </w:r>
          </w:p>
        </w:tc>
        <w:tc>
          <w:tcPr>
            <w:tcW w:w="2268" w:type="dxa"/>
          </w:tcPr>
          <w:p w14:paraId="7CA34A0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3,55</w:t>
            </w:r>
          </w:p>
        </w:tc>
      </w:tr>
      <w:tr w:rsidR="001473B0" w:rsidRPr="00AA56BE" w14:paraId="387EC4D8" w14:textId="77777777" w:rsidTr="001473B0">
        <w:tc>
          <w:tcPr>
            <w:tcW w:w="2235" w:type="dxa"/>
          </w:tcPr>
          <w:p w14:paraId="7C96575B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География</w:t>
            </w:r>
          </w:p>
        </w:tc>
        <w:tc>
          <w:tcPr>
            <w:tcW w:w="1367" w:type="dxa"/>
          </w:tcPr>
          <w:p w14:paraId="2EA239FE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20978989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3,38</w:t>
            </w:r>
          </w:p>
        </w:tc>
        <w:tc>
          <w:tcPr>
            <w:tcW w:w="2227" w:type="dxa"/>
          </w:tcPr>
          <w:p w14:paraId="70841273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3,79</w:t>
            </w:r>
          </w:p>
        </w:tc>
        <w:tc>
          <w:tcPr>
            <w:tcW w:w="2268" w:type="dxa"/>
          </w:tcPr>
          <w:p w14:paraId="15C4C323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3,57</w:t>
            </w:r>
          </w:p>
        </w:tc>
      </w:tr>
      <w:tr w:rsidR="001473B0" w:rsidRPr="00AA56BE" w14:paraId="66BA4546" w14:textId="77777777" w:rsidTr="001473B0">
        <w:tc>
          <w:tcPr>
            <w:tcW w:w="2235" w:type="dxa"/>
          </w:tcPr>
          <w:p w14:paraId="725275F9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Обществознание</w:t>
            </w:r>
          </w:p>
        </w:tc>
        <w:tc>
          <w:tcPr>
            <w:tcW w:w="1367" w:type="dxa"/>
          </w:tcPr>
          <w:p w14:paraId="6084B3B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5DEE45DF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3,60</w:t>
            </w:r>
          </w:p>
        </w:tc>
        <w:tc>
          <w:tcPr>
            <w:tcW w:w="2227" w:type="dxa"/>
          </w:tcPr>
          <w:p w14:paraId="18FB5B2C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3,28</w:t>
            </w:r>
          </w:p>
        </w:tc>
        <w:tc>
          <w:tcPr>
            <w:tcW w:w="2268" w:type="dxa"/>
          </w:tcPr>
          <w:p w14:paraId="7DE574AE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3,50</w:t>
            </w:r>
          </w:p>
        </w:tc>
      </w:tr>
      <w:tr w:rsidR="001473B0" w:rsidRPr="00AA56BE" w14:paraId="35196E2C" w14:textId="77777777" w:rsidTr="001473B0">
        <w:tc>
          <w:tcPr>
            <w:tcW w:w="2235" w:type="dxa"/>
          </w:tcPr>
          <w:p w14:paraId="13007742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Биология</w:t>
            </w:r>
          </w:p>
        </w:tc>
        <w:tc>
          <w:tcPr>
            <w:tcW w:w="1367" w:type="dxa"/>
          </w:tcPr>
          <w:p w14:paraId="13EBD6E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599F162E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3,00</w:t>
            </w:r>
          </w:p>
        </w:tc>
        <w:tc>
          <w:tcPr>
            <w:tcW w:w="2227" w:type="dxa"/>
          </w:tcPr>
          <w:p w14:paraId="4722D580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3,47</w:t>
            </w:r>
          </w:p>
        </w:tc>
        <w:tc>
          <w:tcPr>
            <w:tcW w:w="2268" w:type="dxa"/>
          </w:tcPr>
          <w:p w14:paraId="1E6573D5" w14:textId="77777777" w:rsidR="001473B0" w:rsidRPr="00AA56BE" w:rsidRDefault="001473B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3,60</w:t>
            </w:r>
          </w:p>
        </w:tc>
      </w:tr>
    </w:tbl>
    <w:p w14:paraId="2BA465E0" w14:textId="77777777" w:rsidR="001473B0" w:rsidRPr="00AA56BE" w:rsidRDefault="001473B0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Результаты ОГЭ по математике и русскому языку улучшились в сравнении с 2021 г.</w:t>
      </w:r>
      <w:r w:rsidR="00076EA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 Средний балл ОГЭ по обществознанию в 2022 году выше среднего по району и по республике – 3,6 в сравнении с 3,28 и 3,50. </w:t>
      </w:r>
    </w:p>
    <w:p w14:paraId="5CE51EAF" w14:textId="77777777" w:rsidR="00076EA3" w:rsidRPr="00AA56BE" w:rsidRDefault="00076EA3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Все выпускники 9 класса получили аттестаты об основном общем образовании.</w:t>
      </w:r>
    </w:p>
    <w:p w14:paraId="5CD71762" w14:textId="77777777" w:rsidR="00C07480" w:rsidRPr="00AA56BE" w:rsidRDefault="00FE301F" w:rsidP="00AA56B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Результаты государственной итоговой аттестации выпускников 11 класса  </w:t>
      </w:r>
    </w:p>
    <w:p w14:paraId="42A8F573" w14:textId="77777777" w:rsidR="00C07480" w:rsidRPr="00AA56BE" w:rsidRDefault="00C07480" w:rsidP="00AA56BE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(средний балл)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376"/>
        <w:gridCol w:w="1367"/>
        <w:gridCol w:w="1367"/>
        <w:gridCol w:w="2227"/>
        <w:gridCol w:w="2268"/>
      </w:tblGrid>
      <w:tr w:rsidR="00C07480" w:rsidRPr="00AA56BE" w14:paraId="46088A58" w14:textId="77777777" w:rsidTr="00C07480">
        <w:tc>
          <w:tcPr>
            <w:tcW w:w="2376" w:type="dxa"/>
            <w:vMerge w:val="restart"/>
          </w:tcPr>
          <w:p w14:paraId="66DD175D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Предмет</w:t>
            </w:r>
          </w:p>
        </w:tc>
        <w:tc>
          <w:tcPr>
            <w:tcW w:w="1367" w:type="dxa"/>
            <w:vMerge w:val="restart"/>
          </w:tcPr>
          <w:p w14:paraId="4AD63BC7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2021 г</w:t>
            </w:r>
          </w:p>
        </w:tc>
        <w:tc>
          <w:tcPr>
            <w:tcW w:w="1367" w:type="dxa"/>
            <w:vMerge w:val="restart"/>
          </w:tcPr>
          <w:p w14:paraId="17C017D7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2022 г</w:t>
            </w:r>
          </w:p>
        </w:tc>
        <w:tc>
          <w:tcPr>
            <w:tcW w:w="2227" w:type="dxa"/>
          </w:tcPr>
          <w:p w14:paraId="3F5F3EB7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Алатырский район</w:t>
            </w:r>
          </w:p>
        </w:tc>
        <w:tc>
          <w:tcPr>
            <w:tcW w:w="2268" w:type="dxa"/>
          </w:tcPr>
          <w:p w14:paraId="43F5C161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Чувашия</w:t>
            </w:r>
          </w:p>
        </w:tc>
      </w:tr>
      <w:tr w:rsidR="00C07480" w:rsidRPr="00AA56BE" w14:paraId="519B05B4" w14:textId="77777777" w:rsidTr="00C07480">
        <w:tc>
          <w:tcPr>
            <w:tcW w:w="2376" w:type="dxa"/>
            <w:vMerge/>
          </w:tcPr>
          <w:p w14:paraId="50B01F38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  <w:vMerge/>
          </w:tcPr>
          <w:p w14:paraId="0FAA8B9A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  <w:vMerge/>
          </w:tcPr>
          <w:p w14:paraId="1CBA47C6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495" w:type="dxa"/>
            <w:gridSpan w:val="2"/>
          </w:tcPr>
          <w:p w14:paraId="31602C94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2022 г</w:t>
            </w:r>
          </w:p>
        </w:tc>
      </w:tr>
      <w:tr w:rsidR="00C07480" w:rsidRPr="00AA56BE" w14:paraId="70B056B4" w14:textId="77777777" w:rsidTr="00C07480">
        <w:tc>
          <w:tcPr>
            <w:tcW w:w="2376" w:type="dxa"/>
          </w:tcPr>
          <w:p w14:paraId="43369F5C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Русский язык</w:t>
            </w:r>
          </w:p>
        </w:tc>
        <w:tc>
          <w:tcPr>
            <w:tcW w:w="1367" w:type="dxa"/>
          </w:tcPr>
          <w:p w14:paraId="218C6584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60</w:t>
            </w:r>
          </w:p>
        </w:tc>
        <w:tc>
          <w:tcPr>
            <w:tcW w:w="1367" w:type="dxa"/>
          </w:tcPr>
          <w:p w14:paraId="221F2B4F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50</w:t>
            </w:r>
          </w:p>
        </w:tc>
        <w:tc>
          <w:tcPr>
            <w:tcW w:w="2227" w:type="dxa"/>
          </w:tcPr>
          <w:p w14:paraId="20CD2B93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65,31</w:t>
            </w:r>
          </w:p>
        </w:tc>
        <w:tc>
          <w:tcPr>
            <w:tcW w:w="2268" w:type="dxa"/>
          </w:tcPr>
          <w:p w14:paraId="7A0D70E1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71,80</w:t>
            </w:r>
          </w:p>
        </w:tc>
      </w:tr>
      <w:tr w:rsidR="00C07480" w:rsidRPr="00AA56BE" w14:paraId="48187588" w14:textId="77777777" w:rsidTr="00C07480">
        <w:tc>
          <w:tcPr>
            <w:tcW w:w="2376" w:type="dxa"/>
          </w:tcPr>
          <w:p w14:paraId="37FB380B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Математика базовая</w:t>
            </w:r>
          </w:p>
        </w:tc>
        <w:tc>
          <w:tcPr>
            <w:tcW w:w="1367" w:type="dxa"/>
          </w:tcPr>
          <w:p w14:paraId="3BA1D331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4A2FC66F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4,67</w:t>
            </w:r>
          </w:p>
        </w:tc>
        <w:tc>
          <w:tcPr>
            <w:tcW w:w="2227" w:type="dxa"/>
          </w:tcPr>
          <w:p w14:paraId="25DC5CAE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4,33</w:t>
            </w:r>
          </w:p>
        </w:tc>
        <w:tc>
          <w:tcPr>
            <w:tcW w:w="2268" w:type="dxa"/>
          </w:tcPr>
          <w:p w14:paraId="11DC3636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4,42</w:t>
            </w:r>
          </w:p>
        </w:tc>
      </w:tr>
      <w:tr w:rsidR="00C07480" w:rsidRPr="00AA56BE" w14:paraId="17D1B56F" w14:textId="77777777" w:rsidTr="00C07480">
        <w:tc>
          <w:tcPr>
            <w:tcW w:w="2376" w:type="dxa"/>
          </w:tcPr>
          <w:p w14:paraId="6D61B9EC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Математика профильная</w:t>
            </w:r>
          </w:p>
        </w:tc>
        <w:tc>
          <w:tcPr>
            <w:tcW w:w="1367" w:type="dxa"/>
          </w:tcPr>
          <w:p w14:paraId="59267291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56</w:t>
            </w:r>
          </w:p>
        </w:tc>
        <w:tc>
          <w:tcPr>
            <w:tcW w:w="1367" w:type="dxa"/>
          </w:tcPr>
          <w:p w14:paraId="33060ACE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46</w:t>
            </w:r>
          </w:p>
        </w:tc>
        <w:tc>
          <w:tcPr>
            <w:tcW w:w="2227" w:type="dxa"/>
          </w:tcPr>
          <w:p w14:paraId="09D94A6B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53,65</w:t>
            </w:r>
          </w:p>
        </w:tc>
        <w:tc>
          <w:tcPr>
            <w:tcW w:w="2268" w:type="dxa"/>
          </w:tcPr>
          <w:p w14:paraId="7008AC95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63,50</w:t>
            </w:r>
          </w:p>
        </w:tc>
      </w:tr>
      <w:tr w:rsidR="00C07480" w:rsidRPr="00AA56BE" w14:paraId="56A4F918" w14:textId="77777777" w:rsidTr="00C07480">
        <w:tc>
          <w:tcPr>
            <w:tcW w:w="2376" w:type="dxa"/>
          </w:tcPr>
          <w:p w14:paraId="632A2CFA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 xml:space="preserve">Физика </w:t>
            </w:r>
          </w:p>
        </w:tc>
        <w:tc>
          <w:tcPr>
            <w:tcW w:w="1367" w:type="dxa"/>
          </w:tcPr>
          <w:p w14:paraId="640C61DD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4A133C78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 xml:space="preserve"> 40</w:t>
            </w:r>
          </w:p>
        </w:tc>
        <w:tc>
          <w:tcPr>
            <w:tcW w:w="2227" w:type="dxa"/>
          </w:tcPr>
          <w:p w14:paraId="5F03919F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53,08</w:t>
            </w:r>
          </w:p>
        </w:tc>
        <w:tc>
          <w:tcPr>
            <w:tcW w:w="2268" w:type="dxa"/>
          </w:tcPr>
          <w:p w14:paraId="26F66C49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55,50</w:t>
            </w:r>
          </w:p>
        </w:tc>
      </w:tr>
      <w:tr w:rsidR="00C07480" w:rsidRPr="00AA56BE" w14:paraId="29D4F5C9" w14:textId="77777777" w:rsidTr="00C07480">
        <w:tc>
          <w:tcPr>
            <w:tcW w:w="2376" w:type="dxa"/>
          </w:tcPr>
          <w:p w14:paraId="11F4FFFD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Обществознание</w:t>
            </w:r>
          </w:p>
        </w:tc>
        <w:tc>
          <w:tcPr>
            <w:tcW w:w="1367" w:type="dxa"/>
          </w:tcPr>
          <w:p w14:paraId="7F0D4075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52</w:t>
            </w:r>
          </w:p>
        </w:tc>
        <w:tc>
          <w:tcPr>
            <w:tcW w:w="1367" w:type="dxa"/>
          </w:tcPr>
          <w:p w14:paraId="3A6EC782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4</w:t>
            </w:r>
            <w:r w:rsidR="00C07480"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3,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50</w:t>
            </w:r>
          </w:p>
        </w:tc>
        <w:tc>
          <w:tcPr>
            <w:tcW w:w="2227" w:type="dxa"/>
          </w:tcPr>
          <w:p w14:paraId="46E89B92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55,44</w:t>
            </w:r>
          </w:p>
        </w:tc>
        <w:tc>
          <w:tcPr>
            <w:tcW w:w="2268" w:type="dxa"/>
          </w:tcPr>
          <w:p w14:paraId="64A5059B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65,43</w:t>
            </w:r>
          </w:p>
        </w:tc>
      </w:tr>
      <w:tr w:rsidR="00C07480" w:rsidRPr="00AA56BE" w14:paraId="4C8BCB31" w14:textId="77777777" w:rsidTr="00C07480">
        <w:tc>
          <w:tcPr>
            <w:tcW w:w="2376" w:type="dxa"/>
          </w:tcPr>
          <w:p w14:paraId="69E5D7C4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 xml:space="preserve">Литература </w:t>
            </w:r>
          </w:p>
        </w:tc>
        <w:tc>
          <w:tcPr>
            <w:tcW w:w="1367" w:type="dxa"/>
          </w:tcPr>
          <w:p w14:paraId="31935970" w14:textId="77777777" w:rsidR="00C07480" w:rsidRPr="00AA56BE" w:rsidRDefault="00C07480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367" w:type="dxa"/>
          </w:tcPr>
          <w:p w14:paraId="7CDAF25A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34</w:t>
            </w:r>
          </w:p>
        </w:tc>
        <w:tc>
          <w:tcPr>
            <w:tcW w:w="2227" w:type="dxa"/>
          </w:tcPr>
          <w:p w14:paraId="769070A3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34</w:t>
            </w:r>
          </w:p>
        </w:tc>
        <w:tc>
          <w:tcPr>
            <w:tcW w:w="2268" w:type="dxa"/>
          </w:tcPr>
          <w:p w14:paraId="1E3E067E" w14:textId="77777777" w:rsidR="00C07480" w:rsidRPr="00AA56BE" w:rsidRDefault="00FB2869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9F9F9"/>
              </w:rPr>
              <w:t>63,08</w:t>
            </w:r>
          </w:p>
        </w:tc>
      </w:tr>
    </w:tbl>
    <w:p w14:paraId="29FEF237" w14:textId="77777777" w:rsidR="00FB2869" w:rsidRPr="00AA56BE" w:rsidRDefault="00FB2869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Средний балл ЕГЭ по базовой математике в 2022 году выше среднего по району и по республике – 4,67 в сравнении с 4,33 и 4,42. </w:t>
      </w:r>
    </w:p>
    <w:p w14:paraId="349EF289" w14:textId="77777777" w:rsidR="00FB2869" w:rsidRPr="00AA56BE" w:rsidRDefault="00FB2869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Все выпускники получили аттестат о среднем общем образовании.</w:t>
      </w:r>
    </w:p>
    <w:p w14:paraId="50CB4158" w14:textId="77777777" w:rsidR="00C07480" w:rsidRPr="00AA56BE" w:rsidRDefault="00C07480" w:rsidP="00AA56BE">
      <w:pPr>
        <w:ind w:firstLine="567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096A310" w14:textId="77777777" w:rsidR="00076EA3" w:rsidRPr="00AA56BE" w:rsidRDefault="00076EA3" w:rsidP="00AA56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4DFA6B56" w14:textId="77777777" w:rsidR="0079363F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4.</w:t>
      </w:r>
      <w:r w:rsidR="00FB2869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3</w:t>
      </w: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. Результаты внешней экспертизы </w:t>
      </w:r>
    </w:p>
    <w:p w14:paraId="1AF4A9DF" w14:textId="77777777" w:rsidR="0079363F" w:rsidRPr="00AA56BE" w:rsidRDefault="005E67FF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Результаты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580"/>
        <w:gridCol w:w="1255"/>
        <w:gridCol w:w="1228"/>
        <w:gridCol w:w="1228"/>
        <w:gridCol w:w="1228"/>
        <w:gridCol w:w="1228"/>
      </w:tblGrid>
      <w:tr w:rsidR="00FB407A" w:rsidRPr="00AA56BE" w14:paraId="19F120A3" w14:textId="77777777" w:rsidTr="001B408C">
        <w:tc>
          <w:tcPr>
            <w:tcW w:w="816" w:type="dxa"/>
          </w:tcPr>
          <w:p w14:paraId="37258B8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Класс </w:t>
            </w:r>
          </w:p>
        </w:tc>
        <w:tc>
          <w:tcPr>
            <w:tcW w:w="2580" w:type="dxa"/>
          </w:tcPr>
          <w:p w14:paraId="3665B63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Предмет </w:t>
            </w:r>
          </w:p>
        </w:tc>
        <w:tc>
          <w:tcPr>
            <w:tcW w:w="1255" w:type="dxa"/>
          </w:tcPr>
          <w:p w14:paraId="770D555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 участн</w:t>
            </w:r>
          </w:p>
        </w:tc>
        <w:tc>
          <w:tcPr>
            <w:tcW w:w="1228" w:type="dxa"/>
          </w:tcPr>
          <w:p w14:paraId="558EFAB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«5» - %</w:t>
            </w:r>
          </w:p>
        </w:tc>
        <w:tc>
          <w:tcPr>
            <w:tcW w:w="1228" w:type="dxa"/>
          </w:tcPr>
          <w:p w14:paraId="6935F74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«4» - %</w:t>
            </w:r>
          </w:p>
        </w:tc>
        <w:tc>
          <w:tcPr>
            <w:tcW w:w="1228" w:type="dxa"/>
          </w:tcPr>
          <w:p w14:paraId="565D529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«3» - %</w:t>
            </w:r>
          </w:p>
        </w:tc>
        <w:tc>
          <w:tcPr>
            <w:tcW w:w="1228" w:type="dxa"/>
          </w:tcPr>
          <w:p w14:paraId="553629D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«2» - %</w:t>
            </w:r>
          </w:p>
        </w:tc>
      </w:tr>
      <w:tr w:rsidR="00FB407A" w:rsidRPr="00AA56BE" w14:paraId="78335D35" w14:textId="77777777" w:rsidTr="001B408C">
        <w:tc>
          <w:tcPr>
            <w:tcW w:w="816" w:type="dxa"/>
          </w:tcPr>
          <w:p w14:paraId="527DD1C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0" w:type="dxa"/>
          </w:tcPr>
          <w:p w14:paraId="3FE57A7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14:paraId="6198D3E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3F06B54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7F65A65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35,71</w:t>
            </w:r>
          </w:p>
        </w:tc>
        <w:tc>
          <w:tcPr>
            <w:tcW w:w="1228" w:type="dxa"/>
          </w:tcPr>
          <w:p w14:paraId="79AAEB8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64,29</w:t>
            </w:r>
          </w:p>
        </w:tc>
        <w:tc>
          <w:tcPr>
            <w:tcW w:w="1228" w:type="dxa"/>
          </w:tcPr>
          <w:p w14:paraId="2D1ACCE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FB407A" w:rsidRPr="00AA56BE" w14:paraId="18E0B521" w14:textId="77777777" w:rsidTr="001B408C">
        <w:tc>
          <w:tcPr>
            <w:tcW w:w="816" w:type="dxa"/>
          </w:tcPr>
          <w:p w14:paraId="658BA94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39EAA9F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</w:tcPr>
          <w:p w14:paraId="7A865A8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14:paraId="0F4B5D3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5944943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33,33</w:t>
            </w:r>
          </w:p>
        </w:tc>
        <w:tc>
          <w:tcPr>
            <w:tcW w:w="1228" w:type="dxa"/>
          </w:tcPr>
          <w:p w14:paraId="36F6345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1E435A0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16,67</w:t>
            </w:r>
          </w:p>
        </w:tc>
      </w:tr>
      <w:tr w:rsidR="00FB407A" w:rsidRPr="00AA56BE" w14:paraId="1FF1B952" w14:textId="77777777" w:rsidTr="001B408C">
        <w:tc>
          <w:tcPr>
            <w:tcW w:w="816" w:type="dxa"/>
          </w:tcPr>
          <w:p w14:paraId="7F91618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0756FD7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1255" w:type="dxa"/>
          </w:tcPr>
          <w:p w14:paraId="2F458E8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14:paraId="1A79868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432B507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41,67</w:t>
            </w:r>
          </w:p>
        </w:tc>
        <w:tc>
          <w:tcPr>
            <w:tcW w:w="1228" w:type="dxa"/>
          </w:tcPr>
          <w:p w14:paraId="6FBBF55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58,33</w:t>
            </w:r>
          </w:p>
        </w:tc>
        <w:tc>
          <w:tcPr>
            <w:tcW w:w="1228" w:type="dxa"/>
          </w:tcPr>
          <w:p w14:paraId="18C02FA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FB407A" w:rsidRPr="00AA56BE" w14:paraId="34AE5FF6" w14:textId="77777777" w:rsidTr="001B408C">
        <w:tc>
          <w:tcPr>
            <w:tcW w:w="816" w:type="dxa"/>
          </w:tcPr>
          <w:p w14:paraId="175F3E7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3BECB74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14:paraId="0340A47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14</w:t>
            </w:r>
          </w:p>
        </w:tc>
        <w:tc>
          <w:tcPr>
            <w:tcW w:w="1228" w:type="dxa"/>
          </w:tcPr>
          <w:p w14:paraId="61F167F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42,86</w:t>
            </w:r>
          </w:p>
        </w:tc>
        <w:tc>
          <w:tcPr>
            <w:tcW w:w="1228" w:type="dxa"/>
          </w:tcPr>
          <w:p w14:paraId="052ED55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28,57 </w:t>
            </w:r>
          </w:p>
        </w:tc>
        <w:tc>
          <w:tcPr>
            <w:tcW w:w="1228" w:type="dxa"/>
          </w:tcPr>
          <w:p w14:paraId="70BC1EB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14,29</w:t>
            </w:r>
          </w:p>
        </w:tc>
        <w:tc>
          <w:tcPr>
            <w:tcW w:w="1228" w:type="dxa"/>
          </w:tcPr>
          <w:p w14:paraId="7BF3025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14,29</w:t>
            </w:r>
          </w:p>
        </w:tc>
      </w:tr>
      <w:tr w:rsidR="00FB407A" w:rsidRPr="00AA56BE" w14:paraId="6FCEF147" w14:textId="77777777" w:rsidTr="001B408C">
        <w:tc>
          <w:tcPr>
            <w:tcW w:w="816" w:type="dxa"/>
          </w:tcPr>
          <w:p w14:paraId="20A4206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537D016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55" w:type="dxa"/>
          </w:tcPr>
          <w:p w14:paraId="7DAC171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14</w:t>
            </w:r>
          </w:p>
        </w:tc>
        <w:tc>
          <w:tcPr>
            <w:tcW w:w="1228" w:type="dxa"/>
          </w:tcPr>
          <w:p w14:paraId="4DFF00E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21,43</w:t>
            </w:r>
          </w:p>
        </w:tc>
        <w:tc>
          <w:tcPr>
            <w:tcW w:w="1228" w:type="dxa"/>
          </w:tcPr>
          <w:p w14:paraId="4AD1C00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42,86</w:t>
            </w:r>
          </w:p>
        </w:tc>
        <w:tc>
          <w:tcPr>
            <w:tcW w:w="1228" w:type="dxa"/>
          </w:tcPr>
          <w:p w14:paraId="6BC0DC4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21,43</w:t>
            </w:r>
          </w:p>
        </w:tc>
        <w:tc>
          <w:tcPr>
            <w:tcW w:w="1228" w:type="dxa"/>
          </w:tcPr>
          <w:p w14:paraId="60CE924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14,29</w:t>
            </w:r>
          </w:p>
        </w:tc>
      </w:tr>
      <w:tr w:rsidR="00FB407A" w:rsidRPr="00AA56BE" w14:paraId="339FBD73" w14:textId="77777777" w:rsidTr="001B408C">
        <w:tc>
          <w:tcPr>
            <w:tcW w:w="816" w:type="dxa"/>
          </w:tcPr>
          <w:p w14:paraId="710B2D2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54D0DEE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55" w:type="dxa"/>
          </w:tcPr>
          <w:p w14:paraId="6C042FB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15</w:t>
            </w:r>
          </w:p>
        </w:tc>
        <w:tc>
          <w:tcPr>
            <w:tcW w:w="1228" w:type="dxa"/>
          </w:tcPr>
          <w:p w14:paraId="77A84E1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13,33 </w:t>
            </w:r>
          </w:p>
        </w:tc>
        <w:tc>
          <w:tcPr>
            <w:tcW w:w="1228" w:type="dxa"/>
          </w:tcPr>
          <w:p w14:paraId="0EC96A1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40 </w:t>
            </w:r>
          </w:p>
        </w:tc>
        <w:tc>
          <w:tcPr>
            <w:tcW w:w="1228" w:type="dxa"/>
          </w:tcPr>
          <w:p w14:paraId="5FF850D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46,67</w:t>
            </w:r>
          </w:p>
        </w:tc>
        <w:tc>
          <w:tcPr>
            <w:tcW w:w="1228" w:type="dxa"/>
          </w:tcPr>
          <w:p w14:paraId="5443444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0</w:t>
            </w:r>
          </w:p>
        </w:tc>
      </w:tr>
      <w:tr w:rsidR="00FB407A" w:rsidRPr="00AA56BE" w14:paraId="2B7EAE0F" w14:textId="77777777" w:rsidTr="001B408C">
        <w:tc>
          <w:tcPr>
            <w:tcW w:w="816" w:type="dxa"/>
          </w:tcPr>
          <w:p w14:paraId="1233B43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6494F70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История </w:t>
            </w:r>
          </w:p>
        </w:tc>
        <w:tc>
          <w:tcPr>
            <w:tcW w:w="1255" w:type="dxa"/>
          </w:tcPr>
          <w:p w14:paraId="41D65E2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14:paraId="57E5D88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27AF8F6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21,43</w:t>
            </w:r>
          </w:p>
        </w:tc>
        <w:tc>
          <w:tcPr>
            <w:tcW w:w="1228" w:type="dxa"/>
          </w:tcPr>
          <w:p w14:paraId="151D214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71,43</w:t>
            </w:r>
          </w:p>
        </w:tc>
        <w:tc>
          <w:tcPr>
            <w:tcW w:w="1228" w:type="dxa"/>
          </w:tcPr>
          <w:p w14:paraId="1992B03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7,14</w:t>
            </w:r>
          </w:p>
        </w:tc>
      </w:tr>
      <w:tr w:rsidR="00FB407A" w:rsidRPr="00AA56BE" w14:paraId="1ACE7DB3" w14:textId="77777777" w:rsidTr="001B408C">
        <w:tc>
          <w:tcPr>
            <w:tcW w:w="816" w:type="dxa"/>
          </w:tcPr>
          <w:p w14:paraId="35E82FE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278231B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14:paraId="48BB1FC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16</w:t>
            </w:r>
          </w:p>
        </w:tc>
        <w:tc>
          <w:tcPr>
            <w:tcW w:w="1228" w:type="dxa"/>
          </w:tcPr>
          <w:p w14:paraId="4DBF531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3FE3508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12,5 </w:t>
            </w:r>
          </w:p>
        </w:tc>
        <w:tc>
          <w:tcPr>
            <w:tcW w:w="1228" w:type="dxa"/>
          </w:tcPr>
          <w:p w14:paraId="0E9432B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87,5</w:t>
            </w:r>
          </w:p>
        </w:tc>
        <w:tc>
          <w:tcPr>
            <w:tcW w:w="1228" w:type="dxa"/>
          </w:tcPr>
          <w:p w14:paraId="666A65C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</w:tr>
      <w:tr w:rsidR="00FB407A" w:rsidRPr="00AA56BE" w14:paraId="3E248097" w14:textId="77777777" w:rsidTr="001B408C">
        <w:tc>
          <w:tcPr>
            <w:tcW w:w="816" w:type="dxa"/>
          </w:tcPr>
          <w:p w14:paraId="7EB8F4A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188F509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</w:tcPr>
          <w:p w14:paraId="4D1460B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15</w:t>
            </w:r>
          </w:p>
        </w:tc>
        <w:tc>
          <w:tcPr>
            <w:tcW w:w="1228" w:type="dxa"/>
          </w:tcPr>
          <w:p w14:paraId="21CE2EF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7DED345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13,33 </w:t>
            </w:r>
          </w:p>
        </w:tc>
        <w:tc>
          <w:tcPr>
            <w:tcW w:w="1228" w:type="dxa"/>
          </w:tcPr>
          <w:p w14:paraId="0FFEC42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80</w:t>
            </w:r>
          </w:p>
        </w:tc>
        <w:tc>
          <w:tcPr>
            <w:tcW w:w="1228" w:type="dxa"/>
          </w:tcPr>
          <w:p w14:paraId="3BB8DDD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6,67 </w:t>
            </w:r>
          </w:p>
        </w:tc>
      </w:tr>
      <w:tr w:rsidR="00FB407A" w:rsidRPr="00AA56BE" w14:paraId="4339EFA0" w14:textId="77777777" w:rsidTr="001B408C">
        <w:tc>
          <w:tcPr>
            <w:tcW w:w="816" w:type="dxa"/>
          </w:tcPr>
          <w:p w14:paraId="1965ECC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7638A86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География </w:t>
            </w:r>
          </w:p>
        </w:tc>
        <w:tc>
          <w:tcPr>
            <w:tcW w:w="1255" w:type="dxa"/>
          </w:tcPr>
          <w:p w14:paraId="76A0DCF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16</w:t>
            </w:r>
          </w:p>
        </w:tc>
        <w:tc>
          <w:tcPr>
            <w:tcW w:w="1228" w:type="dxa"/>
          </w:tcPr>
          <w:p w14:paraId="1449EB7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72D9FD5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31,25</w:t>
            </w:r>
          </w:p>
        </w:tc>
        <w:tc>
          <w:tcPr>
            <w:tcW w:w="1228" w:type="dxa"/>
          </w:tcPr>
          <w:p w14:paraId="2FD870F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68,75</w:t>
            </w:r>
          </w:p>
        </w:tc>
        <w:tc>
          <w:tcPr>
            <w:tcW w:w="1228" w:type="dxa"/>
          </w:tcPr>
          <w:p w14:paraId="1D72412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</w:tr>
      <w:tr w:rsidR="00FB407A" w:rsidRPr="00AA56BE" w14:paraId="781F700B" w14:textId="77777777" w:rsidTr="001B408C">
        <w:tc>
          <w:tcPr>
            <w:tcW w:w="816" w:type="dxa"/>
          </w:tcPr>
          <w:p w14:paraId="20AA960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4B4A80A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История </w:t>
            </w:r>
          </w:p>
        </w:tc>
        <w:tc>
          <w:tcPr>
            <w:tcW w:w="1255" w:type="dxa"/>
          </w:tcPr>
          <w:p w14:paraId="0435848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17</w:t>
            </w:r>
          </w:p>
        </w:tc>
        <w:tc>
          <w:tcPr>
            <w:tcW w:w="1228" w:type="dxa"/>
          </w:tcPr>
          <w:p w14:paraId="1429A89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1D35DDF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17,65 </w:t>
            </w:r>
          </w:p>
        </w:tc>
        <w:tc>
          <w:tcPr>
            <w:tcW w:w="1228" w:type="dxa"/>
          </w:tcPr>
          <w:p w14:paraId="3690DAD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82,35</w:t>
            </w:r>
          </w:p>
        </w:tc>
        <w:tc>
          <w:tcPr>
            <w:tcW w:w="1228" w:type="dxa"/>
          </w:tcPr>
          <w:p w14:paraId="6E27637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</w:tr>
      <w:tr w:rsidR="00FB407A" w:rsidRPr="00AA56BE" w14:paraId="0BE72B63" w14:textId="77777777" w:rsidTr="001B408C">
        <w:tc>
          <w:tcPr>
            <w:tcW w:w="816" w:type="dxa"/>
          </w:tcPr>
          <w:p w14:paraId="691A4F9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316CBFA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14:paraId="34015B6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11</w:t>
            </w:r>
          </w:p>
        </w:tc>
        <w:tc>
          <w:tcPr>
            <w:tcW w:w="1228" w:type="dxa"/>
          </w:tcPr>
          <w:p w14:paraId="331C9AA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6B657B1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36,36</w:t>
            </w:r>
          </w:p>
        </w:tc>
        <w:tc>
          <w:tcPr>
            <w:tcW w:w="1228" w:type="dxa"/>
          </w:tcPr>
          <w:p w14:paraId="2F2F0DD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54,55</w:t>
            </w:r>
          </w:p>
        </w:tc>
        <w:tc>
          <w:tcPr>
            <w:tcW w:w="1228" w:type="dxa"/>
          </w:tcPr>
          <w:p w14:paraId="3B32189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9,09</w:t>
            </w:r>
          </w:p>
        </w:tc>
      </w:tr>
      <w:tr w:rsidR="00FB407A" w:rsidRPr="00AA56BE" w14:paraId="2EE0215D" w14:textId="77777777" w:rsidTr="001B408C">
        <w:tc>
          <w:tcPr>
            <w:tcW w:w="816" w:type="dxa"/>
          </w:tcPr>
          <w:p w14:paraId="3E781B1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20B49FB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</w:tcPr>
          <w:p w14:paraId="4C611A0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9</w:t>
            </w:r>
          </w:p>
        </w:tc>
        <w:tc>
          <w:tcPr>
            <w:tcW w:w="1228" w:type="dxa"/>
          </w:tcPr>
          <w:p w14:paraId="443189B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11,11</w:t>
            </w:r>
          </w:p>
        </w:tc>
        <w:tc>
          <w:tcPr>
            <w:tcW w:w="1228" w:type="dxa"/>
          </w:tcPr>
          <w:p w14:paraId="3B7D0A4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33,33</w:t>
            </w:r>
          </w:p>
        </w:tc>
        <w:tc>
          <w:tcPr>
            <w:tcW w:w="1228" w:type="dxa"/>
          </w:tcPr>
          <w:p w14:paraId="46FFDC4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44,44</w:t>
            </w:r>
          </w:p>
        </w:tc>
        <w:tc>
          <w:tcPr>
            <w:tcW w:w="1228" w:type="dxa"/>
          </w:tcPr>
          <w:p w14:paraId="60B22FC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11,11</w:t>
            </w:r>
          </w:p>
        </w:tc>
      </w:tr>
      <w:tr w:rsidR="00FB407A" w:rsidRPr="00AA56BE" w14:paraId="0A07F210" w14:textId="77777777" w:rsidTr="001B408C">
        <w:tc>
          <w:tcPr>
            <w:tcW w:w="816" w:type="dxa"/>
          </w:tcPr>
          <w:p w14:paraId="676CC37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5293FF3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Физика </w:t>
            </w:r>
          </w:p>
        </w:tc>
        <w:tc>
          <w:tcPr>
            <w:tcW w:w="1255" w:type="dxa"/>
          </w:tcPr>
          <w:p w14:paraId="12B3411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12</w:t>
            </w:r>
          </w:p>
        </w:tc>
        <w:tc>
          <w:tcPr>
            <w:tcW w:w="1228" w:type="dxa"/>
          </w:tcPr>
          <w:p w14:paraId="01D4F43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14:paraId="61A981D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16,67 </w:t>
            </w:r>
          </w:p>
        </w:tc>
        <w:tc>
          <w:tcPr>
            <w:tcW w:w="1228" w:type="dxa"/>
          </w:tcPr>
          <w:p w14:paraId="3EE65D1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268CFE6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8,33</w:t>
            </w:r>
          </w:p>
        </w:tc>
      </w:tr>
      <w:tr w:rsidR="00FB407A" w:rsidRPr="00AA56BE" w14:paraId="67F2635C" w14:textId="77777777" w:rsidTr="001B408C">
        <w:tc>
          <w:tcPr>
            <w:tcW w:w="816" w:type="dxa"/>
          </w:tcPr>
          <w:p w14:paraId="6DDDF7F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777EF31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История </w:t>
            </w:r>
          </w:p>
        </w:tc>
        <w:tc>
          <w:tcPr>
            <w:tcW w:w="1255" w:type="dxa"/>
          </w:tcPr>
          <w:p w14:paraId="5C404E8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14:paraId="2A12AD6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2992052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61DC9BB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40</w:t>
            </w:r>
          </w:p>
        </w:tc>
        <w:tc>
          <w:tcPr>
            <w:tcW w:w="1228" w:type="dxa"/>
          </w:tcPr>
          <w:p w14:paraId="674F4AB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</w:tr>
      <w:tr w:rsidR="00FB407A" w:rsidRPr="00AA56BE" w14:paraId="0FD0BFB1" w14:textId="77777777" w:rsidTr="001B408C">
        <w:tc>
          <w:tcPr>
            <w:tcW w:w="816" w:type="dxa"/>
          </w:tcPr>
          <w:p w14:paraId="58DABD8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5AA6B11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55" w:type="dxa"/>
          </w:tcPr>
          <w:p w14:paraId="47E4F4F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14:paraId="3597266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7,69</w:t>
            </w:r>
          </w:p>
        </w:tc>
        <w:tc>
          <w:tcPr>
            <w:tcW w:w="1228" w:type="dxa"/>
          </w:tcPr>
          <w:p w14:paraId="02A9733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15,38</w:t>
            </w:r>
          </w:p>
        </w:tc>
        <w:tc>
          <w:tcPr>
            <w:tcW w:w="1228" w:type="dxa"/>
          </w:tcPr>
          <w:p w14:paraId="39B511F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69,23</w:t>
            </w:r>
          </w:p>
        </w:tc>
        <w:tc>
          <w:tcPr>
            <w:tcW w:w="1228" w:type="dxa"/>
          </w:tcPr>
          <w:p w14:paraId="727F118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7,69</w:t>
            </w:r>
          </w:p>
        </w:tc>
      </w:tr>
      <w:tr w:rsidR="00FB407A" w:rsidRPr="00AA56BE" w14:paraId="3C9923B3" w14:textId="77777777" w:rsidTr="001B408C">
        <w:tc>
          <w:tcPr>
            <w:tcW w:w="816" w:type="dxa"/>
          </w:tcPr>
          <w:p w14:paraId="565693C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52705F7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1255" w:type="dxa"/>
          </w:tcPr>
          <w:p w14:paraId="3C0BED3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13</w:t>
            </w:r>
          </w:p>
        </w:tc>
        <w:tc>
          <w:tcPr>
            <w:tcW w:w="1228" w:type="dxa"/>
          </w:tcPr>
          <w:p w14:paraId="30992B2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7F1969E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23,08 </w:t>
            </w:r>
          </w:p>
        </w:tc>
        <w:tc>
          <w:tcPr>
            <w:tcW w:w="1228" w:type="dxa"/>
          </w:tcPr>
          <w:p w14:paraId="0CFFE07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69,23</w:t>
            </w:r>
          </w:p>
        </w:tc>
        <w:tc>
          <w:tcPr>
            <w:tcW w:w="1228" w:type="dxa"/>
          </w:tcPr>
          <w:p w14:paraId="4F52F54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7,69 </w:t>
            </w:r>
          </w:p>
        </w:tc>
      </w:tr>
      <w:tr w:rsidR="00FB407A" w:rsidRPr="00AA56BE" w14:paraId="689FE631" w14:textId="77777777" w:rsidTr="001B408C">
        <w:tc>
          <w:tcPr>
            <w:tcW w:w="816" w:type="dxa"/>
          </w:tcPr>
          <w:p w14:paraId="59FB619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1BDCD134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1255" w:type="dxa"/>
          </w:tcPr>
          <w:p w14:paraId="0152737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14</w:t>
            </w:r>
          </w:p>
        </w:tc>
        <w:tc>
          <w:tcPr>
            <w:tcW w:w="1228" w:type="dxa"/>
          </w:tcPr>
          <w:p w14:paraId="532438D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2FA5EBD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7,14</w:t>
            </w:r>
          </w:p>
        </w:tc>
        <w:tc>
          <w:tcPr>
            <w:tcW w:w="1228" w:type="dxa"/>
          </w:tcPr>
          <w:p w14:paraId="0B56A5C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85,71</w:t>
            </w:r>
          </w:p>
        </w:tc>
        <w:tc>
          <w:tcPr>
            <w:tcW w:w="1228" w:type="dxa"/>
          </w:tcPr>
          <w:p w14:paraId="1623708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7,14 </w:t>
            </w:r>
          </w:p>
        </w:tc>
      </w:tr>
      <w:tr w:rsidR="00FB407A" w:rsidRPr="00AA56BE" w14:paraId="5B5E5748" w14:textId="77777777" w:rsidTr="001B408C">
        <w:tc>
          <w:tcPr>
            <w:tcW w:w="816" w:type="dxa"/>
          </w:tcPr>
          <w:p w14:paraId="594EE421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4292A94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1255" w:type="dxa"/>
          </w:tcPr>
          <w:p w14:paraId="0F748965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15</w:t>
            </w:r>
          </w:p>
        </w:tc>
        <w:tc>
          <w:tcPr>
            <w:tcW w:w="1228" w:type="dxa"/>
          </w:tcPr>
          <w:p w14:paraId="04C7AC8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  <w:tc>
          <w:tcPr>
            <w:tcW w:w="1228" w:type="dxa"/>
          </w:tcPr>
          <w:p w14:paraId="7B337449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33,33 </w:t>
            </w:r>
          </w:p>
        </w:tc>
        <w:tc>
          <w:tcPr>
            <w:tcW w:w="1228" w:type="dxa"/>
          </w:tcPr>
          <w:p w14:paraId="00011746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66,67</w:t>
            </w:r>
          </w:p>
        </w:tc>
        <w:tc>
          <w:tcPr>
            <w:tcW w:w="1228" w:type="dxa"/>
          </w:tcPr>
          <w:p w14:paraId="44E68A8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</w:tr>
      <w:tr w:rsidR="00FB407A" w:rsidRPr="00AA56BE" w14:paraId="0799FB2D" w14:textId="77777777" w:rsidTr="001B408C">
        <w:tc>
          <w:tcPr>
            <w:tcW w:w="816" w:type="dxa"/>
          </w:tcPr>
          <w:p w14:paraId="4D4749D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42E95B8E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55" w:type="dxa"/>
          </w:tcPr>
          <w:p w14:paraId="0D6A403D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14</w:t>
            </w:r>
          </w:p>
        </w:tc>
        <w:tc>
          <w:tcPr>
            <w:tcW w:w="1228" w:type="dxa"/>
          </w:tcPr>
          <w:p w14:paraId="402F1BF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14,29</w:t>
            </w:r>
          </w:p>
        </w:tc>
        <w:tc>
          <w:tcPr>
            <w:tcW w:w="1228" w:type="dxa"/>
          </w:tcPr>
          <w:p w14:paraId="6A51526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28,57 </w:t>
            </w:r>
          </w:p>
        </w:tc>
        <w:tc>
          <w:tcPr>
            <w:tcW w:w="1228" w:type="dxa"/>
          </w:tcPr>
          <w:p w14:paraId="4CD27083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4033358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7,14</w:t>
            </w:r>
          </w:p>
        </w:tc>
      </w:tr>
      <w:tr w:rsidR="00FB407A" w:rsidRPr="00AA56BE" w14:paraId="41BFE9AE" w14:textId="77777777" w:rsidTr="001B408C">
        <w:tc>
          <w:tcPr>
            <w:tcW w:w="816" w:type="dxa"/>
          </w:tcPr>
          <w:p w14:paraId="3945B37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14:paraId="4203501F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Английский язык</w:t>
            </w:r>
          </w:p>
        </w:tc>
        <w:tc>
          <w:tcPr>
            <w:tcW w:w="1255" w:type="dxa"/>
          </w:tcPr>
          <w:p w14:paraId="1425985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4</w:t>
            </w:r>
          </w:p>
        </w:tc>
        <w:tc>
          <w:tcPr>
            <w:tcW w:w="1228" w:type="dxa"/>
          </w:tcPr>
          <w:p w14:paraId="01513A3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25</w:t>
            </w:r>
          </w:p>
        </w:tc>
        <w:tc>
          <w:tcPr>
            <w:tcW w:w="1228" w:type="dxa"/>
          </w:tcPr>
          <w:p w14:paraId="2432FAD7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75</w:t>
            </w:r>
          </w:p>
        </w:tc>
        <w:tc>
          <w:tcPr>
            <w:tcW w:w="1228" w:type="dxa"/>
          </w:tcPr>
          <w:p w14:paraId="52CDE00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3F191ED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</w:p>
        </w:tc>
      </w:tr>
      <w:tr w:rsidR="00FB407A" w:rsidRPr="00AA56BE" w14:paraId="669F98AA" w14:textId="77777777" w:rsidTr="001B408C">
        <w:tc>
          <w:tcPr>
            <w:tcW w:w="816" w:type="dxa"/>
          </w:tcPr>
          <w:p w14:paraId="7A748310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14:paraId="62D4E842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1255" w:type="dxa"/>
          </w:tcPr>
          <w:p w14:paraId="1CDF181A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35AC550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14:paraId="2F47584B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5F131228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14:paraId="79AC6B5C" w14:textId="77777777" w:rsidR="00FB407A" w:rsidRPr="00AA56BE" w:rsidRDefault="00FB407A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</w:tbl>
    <w:p w14:paraId="13B08F7F" w14:textId="77777777" w:rsidR="005E67FF" w:rsidRPr="00AA56BE" w:rsidRDefault="005E67FF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77DB787" w14:textId="77777777" w:rsidR="001B408C" w:rsidRPr="00AA56BE" w:rsidRDefault="001B408C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Отличных результатов по ВПР немного, основная часть обучающихся, выполняющих ВПР, имеет оценки «3» и «4», но в целом результаты ВПР соответствуют внутренней оценке успеваемости. </w:t>
      </w:r>
    </w:p>
    <w:p w14:paraId="2CF69F52" w14:textId="77777777" w:rsidR="00101893" w:rsidRPr="00AA56BE" w:rsidRDefault="00780B1D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Необходимо продолжить работу по подготовке обучающихся к ВПР и улучшению результатов внешней экспертизы.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14:paraId="0C4AC836" w14:textId="77777777" w:rsidR="00B278ED" w:rsidRPr="00AA56BE" w:rsidRDefault="00101893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Вывод: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качество </w:t>
      </w:r>
      <w:r w:rsidR="001B408C" w:rsidRPr="00AA56BE">
        <w:rPr>
          <w:rFonts w:ascii="Times New Roman" w:hAnsi="Times New Roman" w:cs="Times New Roman"/>
          <w:color w:val="7030A0"/>
          <w:sz w:val="24"/>
          <w:szCs w:val="24"/>
        </w:rPr>
        <w:t>знаний в сравнении с прошлым годом осталось на том же уровне, успеваемость снизилась</w:t>
      </w:r>
      <w:r w:rsidR="00203700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2BEF74AB" w14:textId="77777777" w:rsidR="0079363F" w:rsidRPr="00AA56BE" w:rsidRDefault="001B408C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Результаты ОГЭ по математике и русскому языку улучшились, р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езультаты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ЕГЭ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снизились</w:t>
      </w:r>
      <w:r w:rsidR="00101893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. Одной из главных причин можно назвать </w:t>
      </w:r>
      <w:r w:rsidR="00203700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то, что продолжают обучение в школе после получения аттестата об основном общем образовании не самые сильные обучающиеся, планирующие поступать в ВУЗ,  а </w:t>
      </w:r>
      <w:r w:rsidR="00B278ED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те, кого родители пока не готовы отпускать учиться в город. </w:t>
      </w:r>
      <w:r w:rsidR="00203700" w:rsidRPr="00AA56BE">
        <w:rPr>
          <w:rFonts w:ascii="Times New Roman" w:hAnsi="Times New Roman" w:cs="Times New Roman"/>
          <w:color w:val="7030A0"/>
          <w:sz w:val="24"/>
          <w:szCs w:val="24"/>
        </w:rPr>
        <w:t>Несмотря на это необходимо взять под особый контроль прилежание и успеваемость обучающихся, усилить взаимодействие с родителями.</w:t>
      </w:r>
    </w:p>
    <w:p w14:paraId="1C5B8EAD" w14:textId="77777777" w:rsidR="00026EEE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5. Методическая и научно-исследовательская деятельность: </w:t>
      </w:r>
    </w:p>
    <w:p w14:paraId="7F7D526B" w14:textId="77777777" w:rsidR="005E67FF" w:rsidRPr="00AA56BE" w:rsidRDefault="00026EEE" w:rsidP="00AA56BE">
      <w:pPr>
        <w:shd w:val="clear" w:color="auto" w:fill="FFFFFF"/>
        <w:spacing w:after="0" w:line="300" w:lineRule="atLeast"/>
        <w:contextualSpacing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5.1. Общая характеристика:</w:t>
      </w:r>
      <w:r w:rsidR="005E67FF" w:rsidRPr="00AA56BE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 </w:t>
      </w:r>
    </w:p>
    <w:p w14:paraId="05CFCF55" w14:textId="77777777" w:rsidR="005E67FF" w:rsidRPr="00AA56BE" w:rsidRDefault="005E67FF" w:rsidP="00AA56BE">
      <w:pPr>
        <w:shd w:val="clear" w:color="auto" w:fill="FFFFFF"/>
        <w:spacing w:after="0" w:line="300" w:lineRule="atLeast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color w:val="7030A0"/>
          <w:sz w:val="24"/>
          <w:szCs w:val="24"/>
        </w:rPr>
        <w:t>Цель методической работы: 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14:paraId="1051981E" w14:textId="77777777" w:rsidR="005E67FF" w:rsidRPr="00AA56BE" w:rsidRDefault="005E67FF" w:rsidP="00AA56BE">
      <w:pPr>
        <w:shd w:val="clear" w:color="auto" w:fill="FFFFFF"/>
        <w:spacing w:after="0" w:line="300" w:lineRule="atLeast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bCs/>
          <w:color w:val="7030A0"/>
          <w:sz w:val="24"/>
          <w:szCs w:val="24"/>
        </w:rPr>
        <w:t>Задачи:</w:t>
      </w:r>
    </w:p>
    <w:p w14:paraId="25457F22" w14:textId="77777777" w:rsidR="005E67FF" w:rsidRPr="00AA56BE" w:rsidRDefault="005E67FF" w:rsidP="00AA56BE">
      <w:pPr>
        <w:numPr>
          <w:ilvl w:val="0"/>
          <w:numId w:val="7"/>
        </w:numPr>
        <w:shd w:val="clear" w:color="auto" w:fill="FFFFFF"/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Создание условий для реализации ФГОС</w:t>
      </w:r>
      <w:r w:rsidR="00FB2869" w:rsidRPr="00AA56BE">
        <w:rPr>
          <w:rFonts w:ascii="Times New Roman" w:hAnsi="Times New Roman" w:cs="Times New Roman"/>
          <w:color w:val="7030A0"/>
          <w:sz w:val="24"/>
          <w:szCs w:val="24"/>
        </w:rPr>
        <w:t>-3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начального  и основного общего образования;</w:t>
      </w:r>
    </w:p>
    <w:p w14:paraId="762AF2B8" w14:textId="77777777" w:rsidR="005E67FF" w:rsidRPr="00AA56BE" w:rsidRDefault="005E67FF" w:rsidP="00AA56BE">
      <w:pPr>
        <w:numPr>
          <w:ilvl w:val="0"/>
          <w:numId w:val="7"/>
        </w:numPr>
        <w:shd w:val="clear" w:color="auto" w:fill="FFFFFF"/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Совершенствование методического уровня педагогов в овладении новыми педагогическими технологиями;</w:t>
      </w:r>
    </w:p>
    <w:p w14:paraId="68AE85F6" w14:textId="77777777" w:rsidR="005E67FF" w:rsidRPr="00AA56BE" w:rsidRDefault="005E67FF" w:rsidP="00AA56BE">
      <w:pPr>
        <w:numPr>
          <w:ilvl w:val="0"/>
          <w:numId w:val="7"/>
        </w:numPr>
        <w:shd w:val="clear" w:color="auto" w:fill="FFFFFF"/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Создание условий для самореализации учащихся в учебно-воспитательном процессе и развития их ключевых компетенций;</w:t>
      </w:r>
    </w:p>
    <w:p w14:paraId="0A5617CB" w14:textId="77777777" w:rsidR="005E67FF" w:rsidRPr="00AA56BE" w:rsidRDefault="005E67FF" w:rsidP="00AA56BE">
      <w:pPr>
        <w:numPr>
          <w:ilvl w:val="0"/>
          <w:numId w:val="7"/>
        </w:numPr>
        <w:shd w:val="clear" w:color="auto" w:fill="FFFFFF"/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lastRenderedPageBreak/>
        <w:t>Развитие системы работы с детьми, имеющими повышенные интеллектуальные способности;</w:t>
      </w:r>
    </w:p>
    <w:p w14:paraId="23DB9007" w14:textId="77777777" w:rsidR="005E67FF" w:rsidRPr="00AA56BE" w:rsidRDefault="005E67FF" w:rsidP="00AA56BE">
      <w:pPr>
        <w:numPr>
          <w:ilvl w:val="0"/>
          <w:numId w:val="7"/>
        </w:numPr>
        <w:shd w:val="clear" w:color="auto" w:fill="FFFFFF"/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Развитие ключевых компетенций обучающихся на основе использования современных педагогических технологий и методов активного обучения;</w:t>
      </w:r>
    </w:p>
    <w:p w14:paraId="393128BF" w14:textId="77777777" w:rsidR="00FA4750" w:rsidRPr="00AA56BE" w:rsidRDefault="005E67FF" w:rsidP="00AA56BE">
      <w:pPr>
        <w:numPr>
          <w:ilvl w:val="0"/>
          <w:numId w:val="6"/>
        </w:numPr>
        <w:shd w:val="clear" w:color="auto" w:fill="FFFFFF"/>
        <w:tabs>
          <w:tab w:val="left" w:pos="6120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Анализ результатов государственной итоговой аттестации  как способ повышения качества образования.</w:t>
      </w:r>
    </w:p>
    <w:p w14:paraId="2DF4F6D0" w14:textId="77777777" w:rsidR="00FA4750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5.2. Аналитический отчет об участии образовательной организации в профессионально ориентированных конкурсах, семинарах, выставках и т.п. </w:t>
      </w:r>
    </w:p>
    <w:p w14:paraId="29AD51B8" w14:textId="77777777" w:rsidR="00067581" w:rsidRPr="00AA56BE" w:rsidRDefault="00067581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Призером муниципального этапа республиканского конкурса «Воспитатель года Чувашии – 2022» в Алатырском районе стала Лобастова Т.А., воспитатель дошкольной группы. Призером муниципального этапа республиканского конкурса «Учитель  года Чувашии – 2022» в Алатырском районе стала учитель иностранного языка Степанова А.Ю.</w:t>
      </w:r>
    </w:p>
    <w:p w14:paraId="7924D69C" w14:textId="77777777" w:rsidR="00191A53" w:rsidRPr="00AA56BE" w:rsidRDefault="00780B1D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Вывод: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Педагоги школы ежегодно принимают результативное участие в профессиональных конкурсах.</w:t>
      </w:r>
    </w:p>
    <w:p w14:paraId="3C0783FF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 w:val="0"/>
          <w:color w:val="2E74B5" w:themeColor="accent1" w:themeShade="BF"/>
          <w:u w:val="single"/>
        </w:rPr>
      </w:pPr>
      <w:r w:rsidRPr="00AA56BE">
        <w:rPr>
          <w:color w:val="2E74B5" w:themeColor="accent1" w:themeShade="BF"/>
          <w:u w:val="single"/>
        </w:rPr>
        <w:t xml:space="preserve">6. Воспитательная система образовательного учреждения: </w:t>
      </w:r>
    </w:p>
    <w:p w14:paraId="075FB245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color w:val="2E74B5" w:themeColor="accent1" w:themeShade="BF"/>
          <w:shd w:val="clear" w:color="auto" w:fill="FFFFFF"/>
        </w:rPr>
        <w:t>Стратегической целью воспитательной работы педагогического коллектива школы является создание условий для формирования и развития образованных, нравственно-воспитанных и духовно зрелых людей, способных к саморазвитию и самореализации на основе современных технологий</w:t>
      </w:r>
    </w:p>
    <w:p w14:paraId="7D46B25E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 В рамках воспитывающей деятельности МБОУ «Кирская СОШ» разделяет и реализует приоритетные направления Программы  воспитания:</w:t>
      </w:r>
    </w:p>
    <w:p w14:paraId="1C35ADEC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Патриотическое;</w:t>
      </w:r>
    </w:p>
    <w:p w14:paraId="525DEE41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Социальное;</w:t>
      </w:r>
    </w:p>
    <w:p w14:paraId="788A244D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Познавательное;</w:t>
      </w:r>
    </w:p>
    <w:p w14:paraId="669FA55E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Физическое и оздоровительное;</w:t>
      </w:r>
    </w:p>
    <w:p w14:paraId="1597E9AF" w14:textId="77777777" w:rsidR="00CC1FF2" w:rsidRPr="00AA56BE" w:rsidRDefault="00CC1FF2" w:rsidP="00AA56BE">
      <w:pPr>
        <w:pStyle w:val="a4"/>
        <w:shd w:val="clear" w:color="auto" w:fill="FFFFFF"/>
        <w:spacing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Трудовое;</w:t>
      </w:r>
    </w:p>
    <w:p w14:paraId="7FEC8C94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•</w:t>
      </w:r>
      <w:r w:rsidRPr="00AA56BE">
        <w:rPr>
          <w:rStyle w:val="a5"/>
          <w:b w:val="0"/>
          <w:color w:val="2E74B5" w:themeColor="accent1" w:themeShade="BF"/>
        </w:rPr>
        <w:tab/>
        <w:t>Этико-эстетическое</w:t>
      </w:r>
    </w:p>
    <w:p w14:paraId="30D9F7D6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Данные направления воспитательной деятельности включают:</w:t>
      </w:r>
    </w:p>
    <w:p w14:paraId="3505A023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формирование активной гражданско-патриотической позиции;</w:t>
      </w:r>
    </w:p>
    <w:p w14:paraId="33DD3EED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духовно-нравственное воспитание, этическая и правовая грамотность, законопослушность, толерантность;</w:t>
      </w:r>
    </w:p>
    <w:p w14:paraId="49C3C644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развитие учебно-познавательных интересов учащихся;</w:t>
      </w:r>
    </w:p>
    <w:p w14:paraId="7699F312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формирование традиций коллектива школы;</w:t>
      </w:r>
    </w:p>
    <w:p w14:paraId="0B0EE79D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формирование навыков и представлений приоритета здорового образа жизни, безопасного социального поведения;</w:t>
      </w:r>
    </w:p>
    <w:p w14:paraId="55D81F11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спортивно-оздоровительная работа, краеведение;</w:t>
      </w:r>
    </w:p>
    <w:p w14:paraId="5F2CAF62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совершенствование методического мастерства классных руководителей;</w:t>
      </w:r>
    </w:p>
    <w:p w14:paraId="50512522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·        внедрение в воспитательный процесс современных педагогических, в том числе информационно- коммуникационных технологий.</w:t>
      </w:r>
    </w:p>
    <w:p w14:paraId="540A5DB8" w14:textId="77777777" w:rsidR="00CC1FF2" w:rsidRPr="00AA56BE" w:rsidRDefault="00CC1FF2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color w:val="2E74B5" w:themeColor="accent1" w:themeShade="BF"/>
        </w:rPr>
      </w:pPr>
      <w:r w:rsidRPr="00AA56BE">
        <w:rPr>
          <w:rStyle w:val="a5"/>
          <w:b w:val="0"/>
          <w:color w:val="2E74B5" w:themeColor="accent1" w:themeShade="BF"/>
        </w:rPr>
        <w:t>        Реализация целей воспитания осуществляется через МО классных руководителей,  систему дополнительного образования, взаимодействие и сотрудничество с семьями учащихся, работу органов ученического самоуправления: детские объединения обучающихся: Юные космонавты, Школьное лесничество, Юнармия, ЮИД. Система воспитывающей деятельности направлена на психолого-педагогическую поддержку и расширение форм активной деятельности учащихся, создание условий социального самоопределения школьников.</w:t>
      </w:r>
    </w:p>
    <w:p w14:paraId="2CBA49EA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Организация воспитывающей деятельности осуществляется на основе Программы воспитания школы, внедренной 01.09.2022 года, планов работы классных руководителей, руководителей кружков, секций. Содержание и формы деятельности отбираются с учетом диагностики развития личности детей, их интересов, индивидуальных и возрастных особенностей учащихся.  Деятельность планируется по ряду важнейших направлений и </w:t>
      </w:r>
      <w:r w:rsidRPr="00AA56B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lastRenderedPageBreak/>
        <w:t>осуществляется по тематическим периодам, с учетом традиции школы, особенностей педагогического коллектива, интересов и потребностей учащихся и родителей.</w:t>
      </w:r>
    </w:p>
    <w:p w14:paraId="01B26955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14:paraId="347F94C2" w14:textId="77777777" w:rsidR="00CC1FF2" w:rsidRPr="00AA56BE" w:rsidRDefault="00CC1FF2" w:rsidP="00AA56BE">
      <w:pPr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7. Результативность воспитательной системы образовательной организации:</w:t>
      </w:r>
    </w:p>
    <w:p w14:paraId="1D7A96C5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7.1. Профилактическая работа по предупреждению асоциального поведения  обучающихся</w:t>
      </w:r>
    </w:p>
    <w:p w14:paraId="02F6C834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14:paraId="506B350D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AA56B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В целях предупреждения противоправного поведения и безнадзорности  среди учащихся, повышения правовой культуры учащихся и родителей, социально-педагогической   компетенции педагогов и родителей, в школе разработаны программы по профилактике правонарушений среди несовершеннолетних и  работе с   социально-неблагополучными  семьями  и  детьми.</w:t>
      </w:r>
    </w:p>
    <w:p w14:paraId="79543C40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 системе управления воспитательной и профилактической работы созданы: совет профилактики, школьная служба примирения, ученический совет, создан родительский комитет.</w:t>
      </w:r>
    </w:p>
    <w:p w14:paraId="2F984B7A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 профилактике правонарушений в первую очередь обращается внимание на успеваемость обучающихся.  Ликвидация пробелов в знаниях учащихся является важным компонентом в системе ранней профилактики правонарушений, наркомании и формировании здорового образа жизни. Ежедневный контроль за успеваемостью со стороны классного руководителя и родителей позволяют своевременно принять меры к ликвидации пробелов в знаниях путем проведения дополнительных занятий и индивидуальной работы с учащимися, организовать помощь отстающим как педагогом-предметником, так и успевающими учениками.</w:t>
      </w:r>
    </w:p>
    <w:p w14:paraId="00945447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Борьба с прогулами занятий является вторым важным звеном в воспитательной и учебной работе, обеспечивающим успешную профилактику правонарушений. Классные руководители ежедневно следят за посещением учеников, интересуются у родителей о причинах пропуска (если ребенка нет в школе), доводят сведения о количестве пропусков заместителю директора. Результатом данной работы является отсутствие детей, неохваченных обучением, пропускающих уроки по неуважительным причинам.</w:t>
      </w:r>
    </w:p>
    <w:p w14:paraId="5571C9CF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Уделяется большое внимание организации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 школе работают спортивные секции, творческие кружки, кружок по 3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D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моделированию, информатике. Дети, находящиеся в «группе риска» записываются в кружки и секции в первую очередь.</w:t>
      </w:r>
    </w:p>
    <w:p w14:paraId="0957F5E0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 МБОУ «Кирская СОШ» активно ведется пропаганда здорового образа жизни. Школа принимает участие в месячниках по здоровому образу жизни, днях здоровья. Учащиеся и педагоги принимают участие в районных и республиканских спортивных мероприятиях, сдают нормы ГТО.</w:t>
      </w:r>
    </w:p>
    <w:p w14:paraId="6BD638EA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 целях профилактики наркомании и токсикомании проводятся беседы, просмотры видеороликов, презентаций.  Школа участвует во Всероссийской акции «Сообщи, где торгуют смертью». Ведется работа с родителями.</w:t>
      </w:r>
    </w:p>
    <w:p w14:paraId="14525954" w14:textId="65179648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В целях предупреждение вовлечения учащихся в экстремистские организации в школе </w:t>
      </w:r>
      <w:r w:rsidR="00023916"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издан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план</w:t>
      </w:r>
      <w:r w:rsidR="00023916"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утвержденный приказом по школе № 28 от 29.08.2022 г.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по профилактике экстремистского поведения учащихся. Беседы на данную тематику включены в планы воспитательной работы классных руководителей.</w:t>
      </w:r>
    </w:p>
    <w:p w14:paraId="3639A9C8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В школе организована профилактическая работа, направленная на профилактику преступлений против половой неприкосновенности и половой свободы несовершеннолетних. Разработан план, проводятся соответствующие мероприятия. Классными руководителями 1-11 классов проведены классные и индивидуальные беседы по данному направлению работы: «Как не стать жертвой преступления», «Возрастные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особенности», «Безопасность в сети Интернет», «Телефон доверия», «Подросток и закон», «Как вести себя в нестандартных ситуациях?»</w:t>
      </w:r>
    </w:p>
    <w:p w14:paraId="5D333552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Проведена беседа (5-11 класс) «О существующей уголовной ответственности за преступления против половой неприкосновенности и половой свободы личности».</w:t>
      </w:r>
    </w:p>
    <w:p w14:paraId="10917890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Проведено анкетирования по теме «Жестокое обращение с несовершеннолетними».</w:t>
      </w:r>
    </w:p>
    <w:p w14:paraId="37CAE3C3" w14:textId="1E8305F2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6BE">
        <w:rPr>
          <w:rFonts w:ascii="Times New Roman" w:hAnsi="Times New Roman" w:cs="Times New Roman"/>
          <w:color w:val="FF0000"/>
          <w:sz w:val="24"/>
          <w:szCs w:val="24"/>
        </w:rPr>
        <w:t xml:space="preserve">Проведены </w:t>
      </w:r>
      <w:r w:rsidR="008030D8">
        <w:rPr>
          <w:rFonts w:ascii="Times New Roman" w:hAnsi="Times New Roman" w:cs="Times New Roman"/>
          <w:color w:val="FF0000"/>
          <w:sz w:val="24"/>
          <w:szCs w:val="24"/>
        </w:rPr>
        <w:t xml:space="preserve">три </w:t>
      </w:r>
      <w:r w:rsidRPr="00AA56BE">
        <w:rPr>
          <w:rFonts w:ascii="Times New Roman" w:hAnsi="Times New Roman" w:cs="Times New Roman"/>
          <w:color w:val="FF0000"/>
          <w:sz w:val="24"/>
          <w:szCs w:val="24"/>
        </w:rPr>
        <w:t>родительски</w:t>
      </w:r>
      <w:r w:rsidR="008030D8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Pr="00AA56BE">
        <w:rPr>
          <w:rFonts w:ascii="Times New Roman" w:hAnsi="Times New Roman" w:cs="Times New Roman"/>
          <w:color w:val="FF0000"/>
          <w:sz w:val="24"/>
          <w:szCs w:val="24"/>
        </w:rPr>
        <w:t xml:space="preserve"> собрания, на которых озвучена статистика преступлений против половой неприкосновенности и половой свободы несовершеннолетних, рассказано о профилактических мерах, нормативно-правовой базе, признаках нервно-эмоционального напряжения ребенка и о службах экстренной помощи.</w:t>
      </w:r>
    </w:p>
    <w:p w14:paraId="7D907332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Вопросы, рассматриваемые на родительских собраний:</w:t>
      </w:r>
    </w:p>
    <w:p w14:paraId="29A050AF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1-4 классы:</w:t>
      </w:r>
    </w:p>
    <w:p w14:paraId="06440572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Эмоциональное неблагополучие детей.</w:t>
      </w:r>
    </w:p>
    <w:p w14:paraId="7A919EE8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Особенности воспитания и родительские отношения.</w:t>
      </w:r>
    </w:p>
    <w:p w14:paraId="3F8A28D6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5-9 классы:</w:t>
      </w:r>
    </w:p>
    <w:p w14:paraId="324D6BA4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Психологические особенности детей подросткового возраста.</w:t>
      </w:r>
    </w:p>
    <w:p w14:paraId="5F273A82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Неформальные молодежные группы в современной подростковой субкультуре.</w:t>
      </w:r>
    </w:p>
    <w:p w14:paraId="7EFC7573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10-11 классы:</w:t>
      </w:r>
    </w:p>
    <w:p w14:paraId="3632B005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Психологические особенности раннего юношеского возраста.</w:t>
      </w:r>
    </w:p>
    <w:p w14:paraId="51977161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Ведется работа по выявлению учащихся и семей, находящихся в социально-опасном положении, строятся планы по работе с такими семьями и детьми. При выявлении негативных фактов педагоги информируют Совет профилактики школы,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</w:t>
      </w:r>
    </w:p>
    <w:p w14:paraId="39E56D9B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Одним из важнейших направлений профилактической школьной деятельности является выявление, постановка на внутришкольный контроль обучающихся с асоциальным поведением и разработка для них индивидуальной воспитательно-образовательной программы.</w:t>
      </w:r>
    </w:p>
    <w:p w14:paraId="31AAA535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Таким образом, в результате систематической работы по профилактике асоциального поведения обучающихся снизилось количество детей, состоящих на ВШУ, ПДН, КДН и ЗП.</w:t>
      </w:r>
    </w:p>
    <w:p w14:paraId="7A90AA2F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ADDB54D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7.2. Охват учащихся дополнительным образованием</w:t>
      </w:r>
    </w:p>
    <w:p w14:paraId="468117ED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617FA77A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Охват учащихся дополнительным образованием составляет 98%. </w:t>
      </w:r>
    </w:p>
    <w:p w14:paraId="7948DEFD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Дополнительное образование осуществляется посредством сотрудничества с </w:t>
      </w:r>
      <w:hyperlink r:id="rId38" w:history="1">
        <w:r w:rsidRPr="00AA56BE">
          <w:rPr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>МБУ ДО «Центр развития творчества детей и юношества»</w:t>
        </w:r>
      </w:hyperlink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  </w:t>
      </w:r>
      <w:hyperlink r:id="rId39" w:history="1">
        <w:r w:rsidRPr="00AA56BE">
          <w:rPr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>МАУ ДО "Детско-юношеская спортивная школа"</w:t>
        </w:r>
      </w:hyperlink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и МБУ ДО "Алтышевская детская музыкальная школа". Организованы спортивные секции по баскетболу, волейболу и самбо. В школе организованы кружки по разным направлениям: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«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Программирование в Sсratct», «Шахматы-школе», «</w:t>
      </w:r>
      <w:r w:rsidRPr="00AA56BE">
        <w:rPr>
          <w:rFonts w:ascii="Times New Roman" w:eastAsia="Calibri" w:hAnsi="Times New Roman" w:cs="Times New Roman"/>
          <w:color w:val="2E74B5" w:themeColor="accent1" w:themeShade="BF"/>
          <w:sz w:val="24"/>
          <w:szCs w:val="24"/>
        </w:rPr>
        <w:t>Английский театр»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,  «Изобразительное искусство».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Также в МБОУ «Кирская СОШ» продолжает свою работу центр «Точка Роста», на базе которого организован кружок «3D моделирование».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248"/>
        <w:gridCol w:w="2026"/>
        <w:gridCol w:w="2621"/>
      </w:tblGrid>
      <w:tr w:rsidR="00CC1FF2" w:rsidRPr="00AA56BE" w14:paraId="34A29D96" w14:textId="77777777" w:rsidTr="009C15DA">
        <w:tc>
          <w:tcPr>
            <w:tcW w:w="676" w:type="dxa"/>
          </w:tcPr>
          <w:p w14:paraId="7B9F90C9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№</w:t>
            </w:r>
          </w:p>
        </w:tc>
        <w:tc>
          <w:tcPr>
            <w:tcW w:w="4248" w:type="dxa"/>
          </w:tcPr>
          <w:p w14:paraId="3382590B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Название кружка</w:t>
            </w:r>
          </w:p>
        </w:tc>
        <w:tc>
          <w:tcPr>
            <w:tcW w:w="2026" w:type="dxa"/>
          </w:tcPr>
          <w:p w14:paraId="2A9ED5BC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Количество</w:t>
            </w:r>
          </w:p>
        </w:tc>
        <w:tc>
          <w:tcPr>
            <w:tcW w:w="2621" w:type="dxa"/>
          </w:tcPr>
          <w:p w14:paraId="2A7A65DD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Руководитель</w:t>
            </w:r>
          </w:p>
        </w:tc>
      </w:tr>
      <w:tr w:rsidR="00CC1FF2" w:rsidRPr="00AA56BE" w14:paraId="1261C80A" w14:textId="77777777" w:rsidTr="009C15DA">
        <w:tc>
          <w:tcPr>
            <w:tcW w:w="676" w:type="dxa"/>
          </w:tcPr>
          <w:p w14:paraId="5D845636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14:paraId="38EC43D6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 xml:space="preserve">Программирование в </w:t>
            </w: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Sсratct</w:t>
            </w:r>
          </w:p>
        </w:tc>
        <w:tc>
          <w:tcPr>
            <w:tcW w:w="2026" w:type="dxa"/>
          </w:tcPr>
          <w:p w14:paraId="5AF349F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19</w:t>
            </w:r>
          </w:p>
        </w:tc>
        <w:tc>
          <w:tcPr>
            <w:tcW w:w="2621" w:type="dxa"/>
          </w:tcPr>
          <w:p w14:paraId="426AB2F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Лаврентьева Е.В.</w:t>
            </w:r>
          </w:p>
        </w:tc>
      </w:tr>
      <w:tr w:rsidR="00CC1FF2" w:rsidRPr="00AA56BE" w14:paraId="10007E05" w14:textId="77777777" w:rsidTr="009C15DA">
        <w:tc>
          <w:tcPr>
            <w:tcW w:w="676" w:type="dxa"/>
          </w:tcPr>
          <w:p w14:paraId="4C43F495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14:paraId="660AE6D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Английский театр</w:t>
            </w:r>
          </w:p>
        </w:tc>
        <w:tc>
          <w:tcPr>
            <w:tcW w:w="2026" w:type="dxa"/>
          </w:tcPr>
          <w:p w14:paraId="4B47E4A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21</w:t>
            </w:r>
          </w:p>
        </w:tc>
        <w:tc>
          <w:tcPr>
            <w:tcW w:w="2621" w:type="dxa"/>
          </w:tcPr>
          <w:p w14:paraId="201CE817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Степанова А.Ю.</w:t>
            </w:r>
          </w:p>
        </w:tc>
      </w:tr>
      <w:tr w:rsidR="00CC1FF2" w:rsidRPr="00AA56BE" w14:paraId="3EBEECE1" w14:textId="77777777" w:rsidTr="009C15DA">
        <w:tc>
          <w:tcPr>
            <w:tcW w:w="676" w:type="dxa"/>
          </w:tcPr>
          <w:p w14:paraId="7DEF3A1D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14:paraId="5D95627E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Конструируем, проектируем, рисуем</w:t>
            </w:r>
          </w:p>
        </w:tc>
        <w:tc>
          <w:tcPr>
            <w:tcW w:w="2026" w:type="dxa"/>
          </w:tcPr>
          <w:p w14:paraId="46F074A2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28</w:t>
            </w:r>
          </w:p>
        </w:tc>
        <w:tc>
          <w:tcPr>
            <w:tcW w:w="2621" w:type="dxa"/>
          </w:tcPr>
          <w:p w14:paraId="11B7442B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Тюряхина М.А.</w:t>
            </w:r>
          </w:p>
        </w:tc>
      </w:tr>
      <w:tr w:rsidR="00CC1FF2" w:rsidRPr="00AA56BE" w14:paraId="2CEC4C73" w14:textId="77777777" w:rsidTr="009C15DA">
        <w:tc>
          <w:tcPr>
            <w:tcW w:w="676" w:type="dxa"/>
          </w:tcPr>
          <w:p w14:paraId="3D92439D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14:paraId="2F38A9A4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3</w:t>
            </w: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D</w:t>
            </w: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2026" w:type="dxa"/>
          </w:tcPr>
          <w:p w14:paraId="2BD0B69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23</w:t>
            </w:r>
          </w:p>
        </w:tc>
        <w:tc>
          <w:tcPr>
            <w:tcW w:w="2621" w:type="dxa"/>
          </w:tcPr>
          <w:p w14:paraId="00FAB487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Иванова Е.Н.</w:t>
            </w:r>
          </w:p>
        </w:tc>
      </w:tr>
      <w:tr w:rsidR="00CC1FF2" w:rsidRPr="00AA56BE" w14:paraId="30316912" w14:textId="77777777" w:rsidTr="009C15DA">
        <w:tc>
          <w:tcPr>
            <w:tcW w:w="676" w:type="dxa"/>
          </w:tcPr>
          <w:p w14:paraId="003DB478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14:paraId="5A4112A8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26" w:type="dxa"/>
          </w:tcPr>
          <w:p w14:paraId="0D759BED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31</w:t>
            </w:r>
          </w:p>
        </w:tc>
        <w:tc>
          <w:tcPr>
            <w:tcW w:w="2621" w:type="dxa"/>
          </w:tcPr>
          <w:p w14:paraId="73EB97F4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Иванова Е.Н.</w:t>
            </w:r>
          </w:p>
        </w:tc>
      </w:tr>
      <w:tr w:rsidR="00CC1FF2" w:rsidRPr="00AA56BE" w14:paraId="5E2642F4" w14:textId="77777777" w:rsidTr="009C15DA">
        <w:tc>
          <w:tcPr>
            <w:tcW w:w="676" w:type="dxa"/>
          </w:tcPr>
          <w:p w14:paraId="7298B413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14:paraId="67412341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Шахматы-школе</w:t>
            </w:r>
          </w:p>
        </w:tc>
        <w:tc>
          <w:tcPr>
            <w:tcW w:w="2026" w:type="dxa"/>
          </w:tcPr>
          <w:p w14:paraId="48F2533F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23</w:t>
            </w:r>
          </w:p>
        </w:tc>
        <w:tc>
          <w:tcPr>
            <w:tcW w:w="2621" w:type="dxa"/>
          </w:tcPr>
          <w:p w14:paraId="1370818A" w14:textId="77777777" w:rsidR="00CC1FF2" w:rsidRPr="00AA56BE" w:rsidRDefault="00CC1FF2" w:rsidP="00AA56BE">
            <w:pPr>
              <w:contextualSpacing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A56BE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  <w:t>Скачкова Н.Н.</w:t>
            </w:r>
          </w:p>
        </w:tc>
      </w:tr>
    </w:tbl>
    <w:p w14:paraId="7CE370D7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</w:p>
    <w:p w14:paraId="3C6CDF04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Активно ведется работа музыкальной направленности. Дети учатся в классах «гитара» и «фортепиано», организован детский хор. </w:t>
      </w:r>
    </w:p>
    <w:p w14:paraId="37B4807C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Внеурочная деятельность осуществляется в рамках обязанностей классных руководителей и педагогов, реализующих учебный план в конкретном классе. Внеурочная деятельность реализуется через организацию экскурсий, кружков, секций, олимпиад, соревнований и т.п. Длительность занятий зависит от возраста и вида деятельности. Для организации различных видов внеурочной деятельности используются общешкольные помещения: актовый и спортивный залы, библиотека, музей.</w:t>
      </w:r>
    </w:p>
    <w:p w14:paraId="22B1DB55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C380DE5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7.3. Участие обучающихся в творческих конкурсах за 2022 учебный год</w:t>
      </w:r>
    </w:p>
    <w:p w14:paraId="2D79BEA5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3293791D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Наши учащиеся принимали активное участие в районных, республиканских, межрегиональных</w:t>
      </w:r>
      <w:r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и всероссийских конкурсах.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Также проводились различные акции: </w:t>
      </w:r>
      <w:hyperlink r:id="rId40" w:tooltip="Урок памяти " w:history="1">
        <w:r w:rsidRPr="00AA56BE">
          <w:rPr>
            <w:rStyle w:val="a6"/>
            <w:rFonts w:ascii="Times New Roman" w:hAnsi="Times New Roman" w:cs="Times New Roman"/>
            <w:color w:val="2E74B5" w:themeColor="accent1" w:themeShade="BF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Урок памяти «Блокадный Ленинград»</w:t>
        </w:r>
      </w:hyperlink>
      <w:r w:rsidRPr="00AA56BE">
        <w:rPr>
          <w:rStyle w:val="a6"/>
          <w:rFonts w:ascii="Times New Roman" w:hAnsi="Times New Roman" w:cs="Times New Roman"/>
          <w:color w:val="2E74B5" w:themeColor="accent1" w:themeShade="BF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, </w:t>
      </w:r>
      <w:r w:rsidRPr="00AA56BE">
        <w:rPr>
          <w:rStyle w:val="11"/>
          <w:rFonts w:ascii="Times New Roman" w:hAnsi="Times New Roman" w:cs="Times New Roman"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еспубликанская акция «Мы помним, мы гордимся»,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патриотические акции фонарики Победы, письмо Победы, окна Победы и т.д. Ребята принимали участие в этих акциях, записывали видео, делали фотографии.</w:t>
      </w:r>
    </w:p>
    <w:p w14:paraId="5E9A17B6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604"/>
      </w:tblGrid>
      <w:tr w:rsidR="00CC1FF2" w:rsidRPr="00AA56BE" w14:paraId="2512E41A" w14:textId="77777777" w:rsidTr="009C15DA">
        <w:tc>
          <w:tcPr>
            <w:tcW w:w="9782" w:type="dxa"/>
            <w:gridSpan w:val="4"/>
          </w:tcPr>
          <w:p w14:paraId="588C9A9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Результаты участия</w:t>
            </w:r>
          </w:p>
        </w:tc>
      </w:tr>
      <w:tr w:rsidR="00CC1FF2" w:rsidRPr="00AA56BE" w14:paraId="76EFDB59" w14:textId="77777777" w:rsidTr="009C15DA">
        <w:tc>
          <w:tcPr>
            <w:tcW w:w="959" w:type="dxa"/>
          </w:tcPr>
          <w:p w14:paraId="60C5861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826" w:type="dxa"/>
          </w:tcPr>
          <w:p w14:paraId="14B63FF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393" w:type="dxa"/>
          </w:tcPr>
          <w:p w14:paraId="2EC0496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2604" w:type="dxa"/>
          </w:tcPr>
          <w:p w14:paraId="21CE005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CC1FF2" w:rsidRPr="00AA56BE" w14:paraId="54CA5C4E" w14:textId="77777777" w:rsidTr="009C15DA">
        <w:tc>
          <w:tcPr>
            <w:tcW w:w="959" w:type="dxa"/>
          </w:tcPr>
          <w:p w14:paraId="6ABEEC0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6" w:type="dxa"/>
          </w:tcPr>
          <w:p w14:paraId="39729F5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«Развиваюсь сам- развиваю других»</w:t>
            </w:r>
          </w:p>
        </w:tc>
        <w:tc>
          <w:tcPr>
            <w:tcW w:w="2393" w:type="dxa"/>
          </w:tcPr>
          <w:p w14:paraId="7D57A6A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Муниципальный</w:t>
            </w:r>
          </w:p>
        </w:tc>
        <w:tc>
          <w:tcPr>
            <w:tcW w:w="2604" w:type="dxa"/>
          </w:tcPr>
          <w:p w14:paraId="26A1D4B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Пивцаев М.-1 кл.</w:t>
            </w:r>
          </w:p>
          <w:p w14:paraId="2969A42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Победитель </w:t>
            </w:r>
          </w:p>
        </w:tc>
      </w:tr>
      <w:tr w:rsidR="00CC1FF2" w:rsidRPr="00AA56BE" w14:paraId="085FFD19" w14:textId="77777777" w:rsidTr="009C15DA">
        <w:tc>
          <w:tcPr>
            <w:tcW w:w="959" w:type="dxa"/>
          </w:tcPr>
          <w:p w14:paraId="7243FFC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bookmarkStart w:id="0" w:name="_Hlk131529618"/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6" w:type="dxa"/>
          </w:tcPr>
          <w:p w14:paraId="35B7DD7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«Развиваюсь сам- развиваю других»</w:t>
            </w:r>
          </w:p>
        </w:tc>
        <w:tc>
          <w:tcPr>
            <w:tcW w:w="2393" w:type="dxa"/>
          </w:tcPr>
          <w:p w14:paraId="69B8015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Республиканский</w:t>
            </w:r>
          </w:p>
        </w:tc>
        <w:tc>
          <w:tcPr>
            <w:tcW w:w="2604" w:type="dxa"/>
          </w:tcPr>
          <w:p w14:paraId="53190C2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Пивцаев М.-1 кл.</w:t>
            </w:r>
          </w:p>
          <w:p w14:paraId="02F4E77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bookmarkEnd w:id="0"/>
      <w:tr w:rsidR="00CC1FF2" w:rsidRPr="00AA56BE" w14:paraId="3FCBBDB3" w14:textId="77777777" w:rsidTr="009C15DA">
        <w:tc>
          <w:tcPr>
            <w:tcW w:w="959" w:type="dxa"/>
          </w:tcPr>
          <w:p w14:paraId="657D652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26" w:type="dxa"/>
          </w:tcPr>
          <w:p w14:paraId="169E551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«Развиваюсь сам- развиваю других»</w:t>
            </w:r>
          </w:p>
        </w:tc>
        <w:tc>
          <w:tcPr>
            <w:tcW w:w="2393" w:type="dxa"/>
          </w:tcPr>
          <w:p w14:paraId="5332117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Муниципальный,</w:t>
            </w:r>
          </w:p>
        </w:tc>
        <w:tc>
          <w:tcPr>
            <w:tcW w:w="2604" w:type="dxa"/>
          </w:tcPr>
          <w:p w14:paraId="42D3F29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Яценко В. -5 кл.</w:t>
            </w:r>
          </w:p>
          <w:p w14:paraId="580E833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Призер</w:t>
            </w:r>
          </w:p>
        </w:tc>
      </w:tr>
      <w:tr w:rsidR="00CC1FF2" w:rsidRPr="00AA56BE" w14:paraId="35202995" w14:textId="77777777" w:rsidTr="009C15DA">
        <w:tc>
          <w:tcPr>
            <w:tcW w:w="959" w:type="dxa"/>
          </w:tcPr>
          <w:p w14:paraId="0639602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6" w:type="dxa"/>
          </w:tcPr>
          <w:p w14:paraId="6229C59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«Развиваюсь сам- развиваю других»</w:t>
            </w:r>
          </w:p>
        </w:tc>
        <w:tc>
          <w:tcPr>
            <w:tcW w:w="2393" w:type="dxa"/>
          </w:tcPr>
          <w:p w14:paraId="778E893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Республиканский</w:t>
            </w:r>
          </w:p>
        </w:tc>
        <w:tc>
          <w:tcPr>
            <w:tcW w:w="2604" w:type="dxa"/>
          </w:tcPr>
          <w:p w14:paraId="323244B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Яценко В. -5 кл.</w:t>
            </w:r>
          </w:p>
          <w:p w14:paraId="4D82FC9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Призер</w:t>
            </w:r>
          </w:p>
        </w:tc>
      </w:tr>
      <w:tr w:rsidR="00CC1FF2" w:rsidRPr="00AA56BE" w14:paraId="7A089EE2" w14:textId="77777777" w:rsidTr="009C15DA">
        <w:tc>
          <w:tcPr>
            <w:tcW w:w="959" w:type="dxa"/>
          </w:tcPr>
          <w:p w14:paraId="2DE809F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6" w:type="dxa"/>
          </w:tcPr>
          <w:p w14:paraId="39D39549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«Военная династия семьи»</w:t>
            </w:r>
          </w:p>
        </w:tc>
        <w:tc>
          <w:tcPr>
            <w:tcW w:w="2393" w:type="dxa"/>
          </w:tcPr>
          <w:p w14:paraId="0512E6B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Республиканский</w:t>
            </w:r>
          </w:p>
        </w:tc>
        <w:tc>
          <w:tcPr>
            <w:tcW w:w="2604" w:type="dxa"/>
          </w:tcPr>
          <w:p w14:paraId="4129C21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Куданкина П.-1 кл Участие</w:t>
            </w:r>
          </w:p>
        </w:tc>
      </w:tr>
      <w:tr w:rsidR="00CC1FF2" w:rsidRPr="00AA56BE" w14:paraId="355838A2" w14:textId="77777777" w:rsidTr="009C15DA">
        <w:tc>
          <w:tcPr>
            <w:tcW w:w="959" w:type="dxa"/>
          </w:tcPr>
          <w:p w14:paraId="37C447D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6" w:type="dxa"/>
          </w:tcPr>
          <w:p w14:paraId="0004501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«Голос эрзи»</w:t>
            </w:r>
          </w:p>
        </w:tc>
        <w:tc>
          <w:tcPr>
            <w:tcW w:w="2393" w:type="dxa"/>
          </w:tcPr>
          <w:p w14:paraId="4080F4B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Межрегиональный</w:t>
            </w:r>
          </w:p>
        </w:tc>
        <w:tc>
          <w:tcPr>
            <w:tcW w:w="2604" w:type="dxa"/>
          </w:tcPr>
          <w:p w14:paraId="2E390E7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Куданкина П.- 1 кл.</w:t>
            </w:r>
          </w:p>
          <w:p w14:paraId="5DEBACF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Победитель</w:t>
            </w:r>
          </w:p>
        </w:tc>
      </w:tr>
      <w:tr w:rsidR="00CC1FF2" w:rsidRPr="00AA56BE" w14:paraId="0749F353" w14:textId="77777777" w:rsidTr="009C15DA">
        <w:tc>
          <w:tcPr>
            <w:tcW w:w="959" w:type="dxa"/>
          </w:tcPr>
          <w:p w14:paraId="148166B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6" w:type="dxa"/>
          </w:tcPr>
          <w:p w14:paraId="434E0F0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«Голос эрзи»</w:t>
            </w:r>
          </w:p>
        </w:tc>
        <w:tc>
          <w:tcPr>
            <w:tcW w:w="2393" w:type="dxa"/>
          </w:tcPr>
          <w:p w14:paraId="24A2B71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Межрегиональный</w:t>
            </w:r>
          </w:p>
        </w:tc>
        <w:tc>
          <w:tcPr>
            <w:tcW w:w="2604" w:type="dxa"/>
          </w:tcPr>
          <w:p w14:paraId="1156AE6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Фадеева Т.- 1 кл.</w:t>
            </w:r>
          </w:p>
          <w:p w14:paraId="456D25A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5BF51BC9" w14:textId="77777777" w:rsidTr="009C15DA">
        <w:tc>
          <w:tcPr>
            <w:tcW w:w="959" w:type="dxa"/>
          </w:tcPr>
          <w:p w14:paraId="3B087C7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6" w:type="dxa"/>
          </w:tcPr>
          <w:p w14:paraId="4F9B956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«Голос эрзи»</w:t>
            </w:r>
          </w:p>
        </w:tc>
        <w:tc>
          <w:tcPr>
            <w:tcW w:w="2393" w:type="dxa"/>
          </w:tcPr>
          <w:p w14:paraId="1EBE944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Межрегиональный</w:t>
            </w:r>
          </w:p>
        </w:tc>
        <w:tc>
          <w:tcPr>
            <w:tcW w:w="2604" w:type="dxa"/>
          </w:tcPr>
          <w:p w14:paraId="104AA90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Глазунова С.- 1 кл.</w:t>
            </w:r>
          </w:p>
          <w:p w14:paraId="1B425CF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40E13921" w14:textId="77777777" w:rsidTr="009C15DA">
        <w:tc>
          <w:tcPr>
            <w:tcW w:w="959" w:type="dxa"/>
          </w:tcPr>
          <w:p w14:paraId="6537E6B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6" w:type="dxa"/>
          </w:tcPr>
          <w:p w14:paraId="2C9B5F5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«Голос эрзи»</w:t>
            </w:r>
          </w:p>
        </w:tc>
        <w:tc>
          <w:tcPr>
            <w:tcW w:w="2393" w:type="dxa"/>
          </w:tcPr>
          <w:p w14:paraId="5FA44F8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Межрегиональный</w:t>
            </w:r>
          </w:p>
        </w:tc>
        <w:tc>
          <w:tcPr>
            <w:tcW w:w="2604" w:type="dxa"/>
          </w:tcPr>
          <w:p w14:paraId="3D8D167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Кузьмин И.- 1 кл.</w:t>
            </w:r>
          </w:p>
          <w:p w14:paraId="68A2995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5B75E89A" w14:textId="77777777" w:rsidTr="009C15DA">
        <w:tc>
          <w:tcPr>
            <w:tcW w:w="959" w:type="dxa"/>
          </w:tcPr>
          <w:p w14:paraId="1B598C5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6" w:type="dxa"/>
          </w:tcPr>
          <w:p w14:paraId="556AC2C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«Голос эрзи»</w:t>
            </w:r>
          </w:p>
        </w:tc>
        <w:tc>
          <w:tcPr>
            <w:tcW w:w="2393" w:type="dxa"/>
          </w:tcPr>
          <w:p w14:paraId="7BBEEA7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Межрегиональный</w:t>
            </w:r>
          </w:p>
        </w:tc>
        <w:tc>
          <w:tcPr>
            <w:tcW w:w="2604" w:type="dxa"/>
          </w:tcPr>
          <w:p w14:paraId="66369EF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Шмелева А.- 1 кл.</w:t>
            </w:r>
          </w:p>
          <w:p w14:paraId="587D56C0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7EBDB2B1" w14:textId="77777777" w:rsidTr="009C15DA">
        <w:tc>
          <w:tcPr>
            <w:tcW w:w="959" w:type="dxa"/>
          </w:tcPr>
          <w:p w14:paraId="5569488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6" w:type="dxa"/>
          </w:tcPr>
          <w:p w14:paraId="430FD15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Научно-практическая конференция «Первый шаг в науку» по теме: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«Герои космоса – наши герои»</w:t>
            </w:r>
          </w:p>
        </w:tc>
        <w:tc>
          <w:tcPr>
            <w:tcW w:w="2393" w:type="dxa"/>
          </w:tcPr>
          <w:p w14:paraId="50DF955B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2604" w:type="dxa"/>
          </w:tcPr>
          <w:p w14:paraId="2C71A33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Пивцаев М.-1 кл.</w:t>
            </w:r>
          </w:p>
          <w:p w14:paraId="1E8F690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Победитель</w:t>
            </w:r>
          </w:p>
        </w:tc>
      </w:tr>
      <w:tr w:rsidR="00CC1FF2" w:rsidRPr="00AA56BE" w14:paraId="4613B516" w14:textId="77777777" w:rsidTr="009C15DA">
        <w:tc>
          <w:tcPr>
            <w:tcW w:w="959" w:type="dxa"/>
          </w:tcPr>
          <w:p w14:paraId="4E7D3F7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826" w:type="dxa"/>
          </w:tcPr>
          <w:p w14:paraId="35F97CB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3F33792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34BC089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Баранова В.-2 кл.</w:t>
            </w:r>
          </w:p>
          <w:p w14:paraId="2CA1610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14B5F38D" w14:textId="77777777" w:rsidTr="009C15DA">
        <w:tc>
          <w:tcPr>
            <w:tcW w:w="959" w:type="dxa"/>
          </w:tcPr>
          <w:p w14:paraId="7D16F6A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826" w:type="dxa"/>
          </w:tcPr>
          <w:p w14:paraId="7500CFC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3B2F521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216E207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Шмелева А.- 2 кл.</w:t>
            </w:r>
          </w:p>
          <w:p w14:paraId="18E1423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7D702759" w14:textId="77777777" w:rsidTr="009C15DA">
        <w:tc>
          <w:tcPr>
            <w:tcW w:w="959" w:type="dxa"/>
          </w:tcPr>
          <w:p w14:paraId="234D2B3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26" w:type="dxa"/>
          </w:tcPr>
          <w:p w14:paraId="627F78E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4F4F12C9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2790781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Глазунова А.- 2 кл.</w:t>
            </w:r>
          </w:p>
          <w:p w14:paraId="6C5B163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  <w:tr w:rsidR="00CC1FF2" w:rsidRPr="00AA56BE" w14:paraId="25B29871" w14:textId="77777777" w:rsidTr="009C15DA">
        <w:tc>
          <w:tcPr>
            <w:tcW w:w="959" w:type="dxa"/>
          </w:tcPr>
          <w:p w14:paraId="52A28CC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826" w:type="dxa"/>
          </w:tcPr>
          <w:p w14:paraId="40FF631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208A51E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7575339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Яценко У.-2 кл. </w:t>
            </w:r>
          </w:p>
          <w:p w14:paraId="2C48B019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  <w:p w14:paraId="7B98885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</w:p>
        </w:tc>
      </w:tr>
      <w:tr w:rsidR="00CC1FF2" w:rsidRPr="00AA56BE" w14:paraId="0A035B32" w14:textId="77777777" w:rsidTr="009C15DA">
        <w:tc>
          <w:tcPr>
            <w:tcW w:w="959" w:type="dxa"/>
          </w:tcPr>
          <w:p w14:paraId="4F8EFB3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826" w:type="dxa"/>
          </w:tcPr>
          <w:p w14:paraId="3B47865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41F9243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0DEE90A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Яковлев М.-2 кл.</w:t>
            </w:r>
          </w:p>
          <w:p w14:paraId="142FD4C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br/>
            </w:r>
          </w:p>
        </w:tc>
      </w:tr>
      <w:tr w:rsidR="00CC1FF2" w:rsidRPr="00AA56BE" w14:paraId="684E3DA3" w14:textId="77777777" w:rsidTr="009C15DA">
        <w:tc>
          <w:tcPr>
            <w:tcW w:w="959" w:type="dxa"/>
          </w:tcPr>
          <w:p w14:paraId="3DCE52C6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3826" w:type="dxa"/>
          </w:tcPr>
          <w:p w14:paraId="2F4A45F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4F6A7B2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43046FD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Кобзарь А.-2 кл.</w:t>
            </w:r>
          </w:p>
          <w:p w14:paraId="1C44A7E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  <w:p w14:paraId="10E97C3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CC1FF2" w:rsidRPr="00AA56BE" w14:paraId="11A741E7" w14:textId="77777777" w:rsidTr="009C15DA">
        <w:tc>
          <w:tcPr>
            <w:tcW w:w="959" w:type="dxa"/>
          </w:tcPr>
          <w:p w14:paraId="1C9F8E4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826" w:type="dxa"/>
          </w:tcPr>
          <w:p w14:paraId="302106A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7E088FC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29819D9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Гаврилина А.-2 кл.</w:t>
            </w:r>
          </w:p>
          <w:p w14:paraId="6C8775E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  <w:p w14:paraId="23C32D2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CC1FF2" w:rsidRPr="00AA56BE" w14:paraId="02C5B4F7" w14:textId="77777777" w:rsidTr="009C15DA">
        <w:tc>
          <w:tcPr>
            <w:tcW w:w="959" w:type="dxa"/>
          </w:tcPr>
          <w:p w14:paraId="5897F88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826" w:type="dxa"/>
          </w:tcPr>
          <w:p w14:paraId="592578E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 проект «Спектакль для мамы»</w:t>
            </w:r>
          </w:p>
        </w:tc>
        <w:tc>
          <w:tcPr>
            <w:tcW w:w="2393" w:type="dxa"/>
          </w:tcPr>
          <w:p w14:paraId="0D9C226B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bookmarkStart w:id="1" w:name="_Hlk131538717"/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  <w:bookmarkEnd w:id="1"/>
          </w:p>
        </w:tc>
        <w:tc>
          <w:tcPr>
            <w:tcW w:w="2604" w:type="dxa"/>
          </w:tcPr>
          <w:p w14:paraId="39E116F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Фадеева Т.- 2 кл.</w:t>
            </w:r>
          </w:p>
          <w:p w14:paraId="0B3A24F9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  <w:p w14:paraId="50A91CE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CC1FF2" w:rsidRPr="00AA56BE" w14:paraId="3B047F1B" w14:textId="77777777" w:rsidTr="009C15DA">
        <w:tc>
          <w:tcPr>
            <w:tcW w:w="959" w:type="dxa"/>
          </w:tcPr>
          <w:p w14:paraId="75BC174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826" w:type="dxa"/>
          </w:tcPr>
          <w:p w14:paraId="4BD718A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IT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-ринг»: «Создание сайта в html»</w:t>
            </w:r>
          </w:p>
        </w:tc>
        <w:tc>
          <w:tcPr>
            <w:tcW w:w="2393" w:type="dxa"/>
          </w:tcPr>
          <w:p w14:paraId="15D99F4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Республиканский</w:t>
            </w:r>
          </w:p>
        </w:tc>
        <w:tc>
          <w:tcPr>
            <w:tcW w:w="2604" w:type="dxa"/>
          </w:tcPr>
          <w:p w14:paraId="58BF394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Прошенков К.-5 кл. Призер</w:t>
            </w:r>
          </w:p>
        </w:tc>
      </w:tr>
      <w:tr w:rsidR="00CC1FF2" w:rsidRPr="00AA56BE" w14:paraId="186C3EFE" w14:textId="77777777" w:rsidTr="009C15DA">
        <w:tc>
          <w:tcPr>
            <w:tcW w:w="959" w:type="dxa"/>
          </w:tcPr>
          <w:p w14:paraId="368CF86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826" w:type="dxa"/>
          </w:tcPr>
          <w:p w14:paraId="5921D60A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Конкурс «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IT</w:t>
            </w: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-ринг»</w:t>
            </w:r>
          </w:p>
        </w:tc>
        <w:tc>
          <w:tcPr>
            <w:tcW w:w="2393" w:type="dxa"/>
          </w:tcPr>
          <w:p w14:paraId="021D22F1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Республиканский</w:t>
            </w:r>
          </w:p>
        </w:tc>
        <w:tc>
          <w:tcPr>
            <w:tcW w:w="2604" w:type="dxa"/>
          </w:tcPr>
          <w:p w14:paraId="32D21AD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Сухарев Д.-8 кл.</w:t>
            </w:r>
          </w:p>
          <w:p w14:paraId="415C9927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CC1FF2" w:rsidRPr="00AA56BE" w14:paraId="127546FE" w14:textId="77777777" w:rsidTr="009C15DA">
        <w:tc>
          <w:tcPr>
            <w:tcW w:w="959" w:type="dxa"/>
          </w:tcPr>
          <w:p w14:paraId="0BB9573D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826" w:type="dxa"/>
          </w:tcPr>
          <w:p w14:paraId="60548524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Конкурс эссе «Моя мама - мастерица</w:t>
            </w:r>
          </w:p>
        </w:tc>
        <w:tc>
          <w:tcPr>
            <w:tcW w:w="2393" w:type="dxa"/>
          </w:tcPr>
          <w:p w14:paraId="2584A8F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6D5210D8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Яценко В. -5 кл.</w:t>
            </w:r>
          </w:p>
          <w:p w14:paraId="005D32DF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CC1FF2" w:rsidRPr="00AA56BE" w14:paraId="434B0E7E" w14:textId="77777777" w:rsidTr="009C15DA">
        <w:tc>
          <w:tcPr>
            <w:tcW w:w="959" w:type="dxa"/>
          </w:tcPr>
          <w:p w14:paraId="383137AC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826" w:type="dxa"/>
          </w:tcPr>
          <w:p w14:paraId="53318892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shd w:val="clear" w:color="auto" w:fill="FFFFFF"/>
              </w:rPr>
              <w:t>Конкурс «Разноцветные капли 2022»</w:t>
            </w:r>
          </w:p>
        </w:tc>
        <w:tc>
          <w:tcPr>
            <w:tcW w:w="2393" w:type="dxa"/>
          </w:tcPr>
          <w:p w14:paraId="2E513935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Всероссийский</w:t>
            </w:r>
          </w:p>
        </w:tc>
        <w:tc>
          <w:tcPr>
            <w:tcW w:w="2604" w:type="dxa"/>
          </w:tcPr>
          <w:p w14:paraId="7D0C7CDE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Прохорова А.-7 кл.</w:t>
            </w:r>
          </w:p>
          <w:p w14:paraId="631F4FF3" w14:textId="77777777" w:rsidR="00CC1FF2" w:rsidRPr="00AA56BE" w:rsidRDefault="00CC1FF2" w:rsidP="00AA56BE">
            <w:pPr>
              <w:contextualSpacing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Участие</w:t>
            </w:r>
          </w:p>
        </w:tc>
      </w:tr>
    </w:tbl>
    <w:p w14:paraId="3177E339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14:paraId="5F54C750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14:paraId="526F3E73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14:paraId="10BB9B52" w14:textId="54ED24EB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shd w:val="clear" w:color="auto" w:fill="FFFFFF"/>
        </w:rPr>
        <w:t>Вывод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: результативность участия обучающихся в различных творческих конкурсах находится на высоком уровне. Учителя-предметники и классные руководители работают с обучающимися, учитывая их способности и интересы. </w:t>
      </w:r>
    </w:p>
    <w:p w14:paraId="08424E97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Педагогический коллектив школы продолжит работу по вовлечению детей в различные творческие конкурсы и акции.</w:t>
      </w:r>
    </w:p>
    <w:p w14:paraId="72CDBA5D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</w:p>
    <w:p w14:paraId="597374E0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 xml:space="preserve">8. Организация профориентационной работы в образовательной организации. </w:t>
      </w:r>
    </w:p>
    <w:p w14:paraId="3D578F37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631E02A7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Актуальность темы профориентационной работы со старшеклассниками обуславливается тем, что она должна оказывать сильнейшее влияние на правильное распределение трудового ресурса. В первую очередь необходимо довести до учащихся наиболее востребованные профессии и актуальные в 2022 году, помочь выбрать подходящую профессию для каждого выпускника.  </w:t>
      </w:r>
    </w:p>
    <w:p w14:paraId="11589A10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Для организации профориентационной работы МБОУ «Кирская СОШ» сотрудничает с Центром занятости г. Алатырь, с технологических колледжем г. Алатырь, с Алатырским филиалом ЧГУ имени И.Н.Ульянова, Канашским педагогическим колледжем. Для профориентационных бесед приглашаются специалисты данных учреждений.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Также ребята принимали участие в месячнике профориентации. Классные руководители проводили беседы, классные часы, показывали презентации. </w:t>
      </w:r>
    </w:p>
    <w:p w14:paraId="0F1AFFAD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Проведены экскурсии в Кирское лесничество, ООО «Континенталь», ПЧ-21, заповедник «Присурский».</w:t>
      </w:r>
    </w:p>
    <w:p w14:paraId="19CF5B9A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bdr w:val="none" w:sz="0" w:space="0" w:color="auto" w:frame="1"/>
          <w:shd w:val="clear" w:color="auto" w:fill="FFFFFF"/>
        </w:rPr>
        <w:t>Вывод: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 в целом реализация воспитательной деятельности проходит успешно. Учащиеся с удовольствием посещают кружки, участвуют во внеклассных, общешкольных, муниципальных и республиканских мероприятиях. Полученные положительные результаты позволяют сделать вывод о том, что задача педагога, состоящая в том, чтобы создать условия, при которых любой ребёнок мог продвигаться по пути к собственному совершенству, умел мыслить самостоятельно, открывая свой собственный потенциальный дар, выполнена.</w:t>
      </w:r>
    </w:p>
    <w:p w14:paraId="42F9EEEC" w14:textId="77777777" w:rsidR="00CC1FF2" w:rsidRPr="00AA56BE" w:rsidRDefault="00CC1FF2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>Педагогический коллектив школы продолжит реализацию программы внеурочной</w:t>
      </w:r>
    </w:p>
    <w:p w14:paraId="094FB49F" w14:textId="77777777" w:rsidR="00CC1FF2" w:rsidRPr="00AA56BE" w:rsidRDefault="00CC1FF2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</w:pP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t xml:space="preserve">деятельности, расширяя образовательную среду, используя все возможности для формирования основ духовно-нравственной культуры обучающихся, способствуя их 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lastRenderedPageBreak/>
        <w:t>профориентации и самоопределению.</w:t>
      </w:r>
      <w:r w:rsidRPr="00AA56BE">
        <w:rPr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</w:rPr>
        <w:cr/>
      </w:r>
    </w:p>
    <w:p w14:paraId="2DA6BCC7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0A4E1F3" w14:textId="77777777" w:rsidR="00A75B55" w:rsidRPr="00AA56BE" w:rsidRDefault="00A75B55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9. Организация работы образовательной организации в области сбережения здоровья</w:t>
      </w:r>
    </w:p>
    <w:p w14:paraId="007D284F" w14:textId="77777777" w:rsidR="00A75B55" w:rsidRPr="00AA56BE" w:rsidRDefault="00A75B55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9.1. Основы работы образовательной организации по сохранению физического и психологического здоровья обучающихся</w:t>
      </w:r>
    </w:p>
    <w:p w14:paraId="5C800A15" w14:textId="77777777" w:rsidR="00A75B55" w:rsidRPr="00AA56BE" w:rsidRDefault="00A75B55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0FA7FD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6B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</w:p>
    <w:p w14:paraId="6EAC6A7A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rPr>
          <w:bCs/>
        </w:rPr>
        <w:t>Инфраструктура МБОУ «Кирская СОШ» реализует условия здоровьесбережения обучающихся, воспитанников следующим образом:</w:t>
      </w:r>
    </w:p>
    <w:p w14:paraId="677DB4CB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t>1. Состояние и содержание территории, здания и помещений школы,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14:paraId="5C8DADEE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t> 2. В школе функционирует столовая, учащиеся обеспечены горячим питанием. Предоставляется бесплатное питание  учащихся 1-4 классов. Организован завтрак и обед для учащихся.</w:t>
      </w:r>
    </w:p>
    <w:p w14:paraId="425669AA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t>3. 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14:paraId="08206F4F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t>4. В учебных кабинетах, спортивных залах и других помещения для пребывания обучающихся, воспитанников выполняются санитарные правила естественной и искусственной освещенности, воздушно-теплового режима.</w:t>
      </w:r>
    </w:p>
    <w:p w14:paraId="5F5AE74A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t>5.Медицинский кабинет оснащен в соответствии с требованиями санитарных правил оснащения помещений для работы медицинского персонала с оборудованием,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14:paraId="562B4572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rPr>
          <w:iCs/>
        </w:rPr>
        <w:t>Главная задача реализации здоровьесберегающих технологий это - организация образовательного процесса на всех уровнях, при которой качественное обучение, развитие и воспитание учащихся не сопровождается нанесением ущерба их здоровью.</w:t>
      </w:r>
    </w:p>
    <w:p w14:paraId="551400DA" w14:textId="77777777" w:rsidR="00A75B55" w:rsidRPr="00AA56BE" w:rsidRDefault="00A75B55" w:rsidP="00AA56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A56BE">
        <w:rPr>
          <w:iCs/>
        </w:rPr>
        <w:t>Здоровьесберегающие технологии в работе учителя можно представить как системно организованное на едином методологическом фундаменте сочетание принципов педагогики сотрудничества, элементов педагогического мастерства направленных на достижение оптимальной психологической адаптированности учащегося к образовательному процессу, заботу о сохранении его здоровья и воспитание у него культуры здоровья.</w:t>
      </w:r>
    </w:p>
    <w:p w14:paraId="7B718E3F" w14:textId="77777777" w:rsidR="00A75B55" w:rsidRPr="00AA56BE" w:rsidRDefault="00A75B55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B0C09" w14:textId="77777777" w:rsidR="00A75B55" w:rsidRPr="00AA56BE" w:rsidRDefault="00A75B55" w:rsidP="00AA5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9.2. Мониторинг сформированности культуры здоровья и безопасного образа жизни обучающихся</w:t>
      </w:r>
    </w:p>
    <w:p w14:paraId="7BB98690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6C4597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К показателям достижения сформированности культуры здоровья и безопасного образа жизни можно отнести: </w:t>
      </w:r>
    </w:p>
    <w:p w14:paraId="2FB66E53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- Улучшение здоровья учащихся, снижение количества детей с хроническими заболеваниями.</w:t>
      </w:r>
    </w:p>
    <w:p w14:paraId="04B33009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- Увеличение количества детей с основной группой здоровья. </w:t>
      </w:r>
    </w:p>
    <w:p w14:paraId="6946807D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- Повышение мотивации к обучению.</w:t>
      </w:r>
    </w:p>
    <w:p w14:paraId="50BC3697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Использование в образовательном процессе оборудования от центра «Точка роста», направленные на повышение уровня знаний и получения практических навыков по укреплению и сохранению здоровья на уроках ОБЖ.</w:t>
      </w:r>
    </w:p>
    <w:p w14:paraId="5F87305F" w14:textId="77777777" w:rsidR="00A75B55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 - Повышение количественных показателей по посещаемости детьми спортивных секций.</w:t>
      </w:r>
    </w:p>
    <w:p w14:paraId="4658EE9F" w14:textId="5316F7C0" w:rsidR="00641E10" w:rsidRPr="00AA56BE" w:rsidRDefault="00A75B55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 - Участие в спортивных соревнованиях.</w:t>
      </w:r>
    </w:p>
    <w:p w14:paraId="22F13100" w14:textId="77777777" w:rsidR="006B121C" w:rsidRPr="00AA56BE" w:rsidRDefault="006B121C" w:rsidP="00AA56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7203A" w14:textId="77777777" w:rsidR="00FA4750" w:rsidRPr="00AA56BE" w:rsidRDefault="00026EEE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10. Анализ обеспечения условий безопасности в образовательной организации </w:t>
      </w:r>
    </w:p>
    <w:p w14:paraId="5E2C426F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. </w:t>
      </w:r>
      <w:r w:rsidRPr="00AA56BE">
        <w:rPr>
          <w:rFonts w:ascii="Times New Roman" w:eastAsia="Times New Roman" w:hAnsi="Times New Roman" w:cs="Times New Roman"/>
          <w:sz w:val="24"/>
          <w:szCs w:val="24"/>
        </w:rPr>
        <w:t>Силы, привлекаемые для обеспечения антитеррористической защищенности объекта (территории):</w:t>
      </w:r>
    </w:p>
    <w:p w14:paraId="62FD95B5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- постоянный визуальный контроль осуществляется в дневное время по рабочим дням сотрудник из числа обслуживающего персонала (вахтер) (07.00-19.00) и сторожа в рабочие дни (19.00-07.00), в праздничные и выходные дни в круглосуточном режиме;</w:t>
      </w:r>
    </w:p>
    <w:p w14:paraId="3565247C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 xml:space="preserve">- реагирование на срабатывание тревожной сигнализации осуществляет МО МВД РФ «Алатырский», наряд в количестве 2 сотрудников, вооруженные табельным оружием и экипированные специальными средствами, СИБ и АО, средствами связи, на служебном автотранспорте, время прибытия кратчайшее </w:t>
      </w:r>
      <w:r w:rsidRPr="00AA56BE">
        <w:rPr>
          <w:rFonts w:ascii="Times New Roman" w:hAnsi="Times New Roman" w:cs="Times New Roman"/>
          <w:sz w:val="24"/>
          <w:szCs w:val="24"/>
        </w:rPr>
        <w:t xml:space="preserve">(договор о предупреждении и пресечении правонарушений и преступлений с помощью тревожной сигнализации с Алатырским ОВО </w:t>
      </w:r>
    </w:p>
    <w:p w14:paraId="043579D3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№ 18 М  от 09.01.2019 г.)</w:t>
      </w:r>
      <w:r w:rsidRPr="00AA56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8F3FCA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Средства, привлекаемые для обеспечения антитеррористической защищенности объекта (территории):</w:t>
      </w:r>
    </w:p>
    <w:p w14:paraId="1C8EDB56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- средства тревожной сигнализации: имеется (договор с Алатырское ОВО-филиал ФГКУ «УВО ВНГ России по Чувашской Республике»);</w:t>
      </w:r>
    </w:p>
    <w:p w14:paraId="2F813980" w14:textId="77777777" w:rsidR="00F7787B" w:rsidRPr="00AA56BE" w:rsidRDefault="00F7787B" w:rsidP="00AA56B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</w:rPr>
        <w:t>- средства видеонаблюдения (</w:t>
      </w: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имеется 8 аналоговых видеокамер, из них 4 - внутренних и 4 наружных (марка EVL-X25-H11B),  видеорегистратор (марка RVI-RO8LA-C V.2),  монитор (марка </w:t>
      </w:r>
      <w:r w:rsidRPr="00AA56BE">
        <w:rPr>
          <w:rFonts w:ascii="Times New Roman" w:hAnsi="Times New Roman" w:cs="Times New Roman"/>
          <w:sz w:val="24"/>
          <w:szCs w:val="24"/>
          <w:u w:val="single"/>
          <w:lang w:val="en-US"/>
        </w:rPr>
        <w:t>PHILIPS</w:t>
      </w: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), сигнал передается в режиме он-лайн на один цифровой  монитор </w:t>
      </w:r>
      <w:r w:rsidRPr="00AA56BE">
        <w:rPr>
          <w:rFonts w:ascii="Times New Roman" w:hAnsi="Times New Roman" w:cs="Times New Roman"/>
          <w:sz w:val="24"/>
          <w:szCs w:val="24"/>
          <w:u w:val="single"/>
          <w:lang w:val="en-US"/>
        </w:rPr>
        <w:t>PHILIPS</w:t>
      </w: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0B87B361" w14:textId="77777777" w:rsidR="00F7787B" w:rsidRPr="00AA56BE" w:rsidRDefault="00F7787B" w:rsidP="00AA56B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расположенный в кабинете директора</w:t>
      </w:r>
      <w:r w:rsidRPr="00AA56BE">
        <w:rPr>
          <w:rFonts w:ascii="Times New Roman" w:hAnsi="Times New Roman" w:cs="Times New Roman"/>
          <w:sz w:val="24"/>
          <w:szCs w:val="24"/>
        </w:rPr>
        <w:t>);</w:t>
      </w:r>
    </w:p>
    <w:p w14:paraId="6FF9357A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 xml:space="preserve">- средства оповещения: имеется </w:t>
      </w:r>
      <w:r w:rsidRPr="00AA56BE">
        <w:rPr>
          <w:rFonts w:ascii="Times New Roman" w:hAnsi="Times New Roman" w:cs="Times New Roman"/>
          <w:sz w:val="24"/>
          <w:szCs w:val="24"/>
        </w:rPr>
        <w:t>договор с ООО «Алатырскаяспецавтоматика» ПАК «Альтоника-Мониторинг»</w:t>
      </w:r>
      <w:r w:rsidRPr="00AA56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856DB9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- средства освещения периметра и территории: имеется 6 ламп по периметру здания;</w:t>
      </w:r>
    </w:p>
    <w:p w14:paraId="07CF3B56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- периметральное ограждение: металлический забор высотой 1,53 м.</w:t>
      </w:r>
    </w:p>
    <w:p w14:paraId="3423FFA6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>Меры по инженерно-технической защите объекта (территории):</w:t>
      </w:r>
    </w:p>
    <w:p w14:paraId="64135FFD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eastAsia="Times New Roman" w:hAnsi="Times New Roman" w:cs="Times New Roman"/>
          <w:sz w:val="24"/>
          <w:szCs w:val="24"/>
        </w:rPr>
        <w:t xml:space="preserve">    а) объектовые системы оповещения: </w:t>
      </w:r>
      <w:r w:rsidRPr="00AA56BE">
        <w:rPr>
          <w:rFonts w:ascii="Times New Roman" w:hAnsi="Times New Roman" w:cs="Times New Roman"/>
          <w:sz w:val="24"/>
          <w:szCs w:val="24"/>
          <w:u w:val="single"/>
        </w:rPr>
        <w:t>Прибор приёмно – контрольный, охранно – пожарный «Гранит 16», с дублированием речевого сигнала о пожаре «Соната-К», система речевого оповещения относится к 2-му типу. Прибор «Гранит 16» дублирует сигнал о пожаре, через систему ПАК «Альтоника-Мониторинг» на пульт ДДС-01 17 ПСЧ ФГКУ «4 отряд ФПС по Чувашской Республике-Чувашии»</w:t>
      </w:r>
      <w:r w:rsidRPr="00AA56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установлены оптико-электронные пожарные извещатели  ИП 212-41М (77 шт.), </w:t>
      </w:r>
      <w:r w:rsidRPr="00AA56BE">
        <w:rPr>
          <w:rFonts w:ascii="Times New Roman" w:hAnsi="Times New Roman" w:cs="Times New Roman"/>
          <w:sz w:val="24"/>
          <w:szCs w:val="24"/>
          <w:u w:val="single"/>
        </w:rPr>
        <w:t>световое табло «ВЫХОД» - 6 шт., 2 противопожарных резервуара, объемом по 50 м</w:t>
      </w:r>
      <w:r w:rsidRPr="00AA56B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 </w:t>
      </w:r>
      <w:r w:rsidRPr="00AA56BE">
        <w:rPr>
          <w:rFonts w:ascii="Times New Roman" w:eastAsia="Times New Roman" w:hAnsi="Times New Roman" w:cs="Times New Roman"/>
          <w:sz w:val="24"/>
          <w:szCs w:val="24"/>
          <w:u w:val="single"/>
        </w:rPr>
        <w:t>каждый.  (Обслуживание систем производит ООО «Алатырскаяспецавтоматика» на основании договора  № 29-ТО   от 09.01.2019.  Системы исправны –   акт проверки № 36 от 30.01.2019 г.).</w:t>
      </w:r>
    </w:p>
    <w:p w14:paraId="56566133" w14:textId="77777777" w:rsidR="00F7787B" w:rsidRPr="00AA56BE" w:rsidRDefault="00F7787B" w:rsidP="00AA56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DBB7C5" w14:textId="77777777" w:rsidR="00F7787B" w:rsidRPr="00AA56BE" w:rsidRDefault="00F7787B" w:rsidP="00AA56B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 xml:space="preserve">11. Социально-бытовая обеспеченность обучающихся и сотрудников. </w:t>
      </w:r>
    </w:p>
    <w:p w14:paraId="6A25DD07" w14:textId="61454596" w:rsidR="00F7787B" w:rsidRPr="00AA56BE" w:rsidRDefault="00F7787B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Организовано горячее питание воспитанников, сотрудников и школьников. Для обучающихся 1 – 4 классов (56 учащихся) организовано бесплатное питание. </w:t>
      </w:r>
      <w:r w:rsidR="00023916" w:rsidRPr="00AA56BE">
        <w:rPr>
          <w:rFonts w:ascii="Times New Roman" w:hAnsi="Times New Roman" w:cs="Times New Roman"/>
          <w:sz w:val="24"/>
          <w:szCs w:val="24"/>
        </w:rPr>
        <w:t>10</w:t>
      </w:r>
      <w:r w:rsidRPr="00AA56BE">
        <w:rPr>
          <w:rFonts w:ascii="Times New Roman" w:hAnsi="Times New Roman" w:cs="Times New Roman"/>
          <w:sz w:val="24"/>
          <w:szCs w:val="24"/>
        </w:rPr>
        <w:t xml:space="preserve">0 % скидки имеют на горячее питание учащиеся и воспитанники из многодетных </w:t>
      </w:r>
      <w:r w:rsidR="00023916" w:rsidRPr="00AA56BE">
        <w:rPr>
          <w:rFonts w:ascii="Times New Roman" w:hAnsi="Times New Roman" w:cs="Times New Roman"/>
          <w:sz w:val="24"/>
          <w:szCs w:val="24"/>
        </w:rPr>
        <w:t xml:space="preserve">и малообеспеченных </w:t>
      </w:r>
      <w:r w:rsidRPr="00AA56BE">
        <w:rPr>
          <w:rFonts w:ascii="Times New Roman" w:hAnsi="Times New Roman" w:cs="Times New Roman"/>
          <w:sz w:val="24"/>
          <w:szCs w:val="24"/>
        </w:rPr>
        <w:t>семей.</w:t>
      </w:r>
    </w:p>
    <w:p w14:paraId="499D34ED" w14:textId="77777777" w:rsidR="00203700" w:rsidRPr="00AA56BE" w:rsidRDefault="00203700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044AB4" w14:textId="77777777" w:rsidR="00FA4750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12. Востребованность выпускников: </w:t>
      </w:r>
      <w:r w:rsidR="00A75B55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14:paraId="52B2B6BA" w14:textId="77777777" w:rsidR="00A75B55" w:rsidRPr="00AA56BE" w:rsidRDefault="00A75B55" w:rsidP="00AA56BE">
      <w:pPr>
        <w:ind w:firstLine="567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Распределение выпускников 9 классов по направлениям продолжения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569"/>
        <w:gridCol w:w="1306"/>
        <w:gridCol w:w="1293"/>
        <w:gridCol w:w="1291"/>
        <w:gridCol w:w="1298"/>
        <w:gridCol w:w="1487"/>
      </w:tblGrid>
      <w:tr w:rsidR="00A75B55" w:rsidRPr="00AA56BE" w14:paraId="3BCF8DF8" w14:textId="77777777" w:rsidTr="005324BA">
        <w:tc>
          <w:tcPr>
            <w:tcW w:w="1331" w:type="dxa"/>
          </w:tcPr>
          <w:p w14:paraId="2D18E785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1439" w:type="dxa"/>
          </w:tcPr>
          <w:p w14:paraId="2F76AD03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Всего выпускников</w:t>
            </w:r>
          </w:p>
        </w:tc>
        <w:tc>
          <w:tcPr>
            <w:tcW w:w="2636" w:type="dxa"/>
            <w:gridSpan w:val="2"/>
          </w:tcPr>
          <w:p w14:paraId="76D821CE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 класс</w:t>
            </w:r>
          </w:p>
        </w:tc>
        <w:tc>
          <w:tcPr>
            <w:tcW w:w="2626" w:type="dxa"/>
            <w:gridSpan w:val="2"/>
          </w:tcPr>
          <w:p w14:paraId="5C95D43F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ССУЗы</w:t>
            </w:r>
          </w:p>
        </w:tc>
        <w:tc>
          <w:tcPr>
            <w:tcW w:w="1313" w:type="dxa"/>
          </w:tcPr>
          <w:p w14:paraId="7AFC4AD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Примечание</w:t>
            </w:r>
          </w:p>
        </w:tc>
      </w:tr>
      <w:tr w:rsidR="00A75B55" w:rsidRPr="00AA56BE" w14:paraId="2F07069F" w14:textId="77777777" w:rsidTr="005324BA">
        <w:tc>
          <w:tcPr>
            <w:tcW w:w="1331" w:type="dxa"/>
          </w:tcPr>
          <w:p w14:paraId="24862CC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2018</w:t>
            </w:r>
          </w:p>
        </w:tc>
        <w:tc>
          <w:tcPr>
            <w:tcW w:w="1439" w:type="dxa"/>
          </w:tcPr>
          <w:p w14:paraId="4A6F8A6E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14:paraId="341E7F25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 чел</w:t>
            </w:r>
          </w:p>
        </w:tc>
        <w:tc>
          <w:tcPr>
            <w:tcW w:w="1313" w:type="dxa"/>
          </w:tcPr>
          <w:p w14:paraId="11007879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57 %</w:t>
            </w:r>
          </w:p>
        </w:tc>
        <w:tc>
          <w:tcPr>
            <w:tcW w:w="1313" w:type="dxa"/>
          </w:tcPr>
          <w:p w14:paraId="5A1A7F1D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 </w:t>
            </w:r>
          </w:p>
        </w:tc>
        <w:tc>
          <w:tcPr>
            <w:tcW w:w="1313" w:type="dxa"/>
          </w:tcPr>
          <w:p w14:paraId="458B6E7A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43%</w:t>
            </w:r>
          </w:p>
        </w:tc>
        <w:tc>
          <w:tcPr>
            <w:tcW w:w="1313" w:type="dxa"/>
          </w:tcPr>
          <w:p w14:paraId="111A0A3A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75B55" w:rsidRPr="00AA56BE" w14:paraId="48A5BFA3" w14:textId="77777777" w:rsidTr="005324BA">
        <w:tc>
          <w:tcPr>
            <w:tcW w:w="1331" w:type="dxa"/>
          </w:tcPr>
          <w:p w14:paraId="3B95DA67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</w:t>
            </w:r>
          </w:p>
        </w:tc>
        <w:tc>
          <w:tcPr>
            <w:tcW w:w="1439" w:type="dxa"/>
          </w:tcPr>
          <w:p w14:paraId="7EE876AF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13 </w:t>
            </w:r>
          </w:p>
        </w:tc>
        <w:tc>
          <w:tcPr>
            <w:tcW w:w="1323" w:type="dxa"/>
          </w:tcPr>
          <w:p w14:paraId="371E0C8A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чел</w:t>
            </w:r>
          </w:p>
        </w:tc>
        <w:tc>
          <w:tcPr>
            <w:tcW w:w="1313" w:type="dxa"/>
          </w:tcPr>
          <w:p w14:paraId="16D3D271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42 % </w:t>
            </w:r>
          </w:p>
        </w:tc>
        <w:tc>
          <w:tcPr>
            <w:tcW w:w="1313" w:type="dxa"/>
          </w:tcPr>
          <w:p w14:paraId="573CF76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7 </w:t>
            </w:r>
          </w:p>
        </w:tc>
        <w:tc>
          <w:tcPr>
            <w:tcW w:w="1313" w:type="dxa"/>
          </w:tcPr>
          <w:p w14:paraId="58EB95F6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58 %</w:t>
            </w:r>
          </w:p>
        </w:tc>
        <w:tc>
          <w:tcPr>
            <w:tcW w:w="1313" w:type="dxa"/>
          </w:tcPr>
          <w:p w14:paraId="60E4E80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чел. без аттестата</w:t>
            </w:r>
          </w:p>
        </w:tc>
      </w:tr>
      <w:tr w:rsidR="00A75B55" w:rsidRPr="00AA56BE" w14:paraId="38AD959B" w14:textId="77777777" w:rsidTr="005324BA">
        <w:tc>
          <w:tcPr>
            <w:tcW w:w="1331" w:type="dxa"/>
          </w:tcPr>
          <w:p w14:paraId="19B5B66B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</w:t>
            </w:r>
          </w:p>
        </w:tc>
        <w:tc>
          <w:tcPr>
            <w:tcW w:w="1439" w:type="dxa"/>
          </w:tcPr>
          <w:p w14:paraId="6B23F76B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14:paraId="5DD7A7D3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чел</w:t>
            </w:r>
          </w:p>
        </w:tc>
        <w:tc>
          <w:tcPr>
            <w:tcW w:w="1313" w:type="dxa"/>
          </w:tcPr>
          <w:p w14:paraId="354E2F7B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40 %</w:t>
            </w:r>
          </w:p>
        </w:tc>
        <w:tc>
          <w:tcPr>
            <w:tcW w:w="1313" w:type="dxa"/>
          </w:tcPr>
          <w:p w14:paraId="138055C2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14:paraId="3D669F4F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53 %</w:t>
            </w:r>
          </w:p>
        </w:tc>
        <w:tc>
          <w:tcPr>
            <w:tcW w:w="1313" w:type="dxa"/>
          </w:tcPr>
          <w:p w14:paraId="24FA7D81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191A53" w:rsidRPr="00AA56BE" w14:paraId="33082D32" w14:textId="77777777" w:rsidTr="005324BA">
        <w:tc>
          <w:tcPr>
            <w:tcW w:w="1331" w:type="dxa"/>
          </w:tcPr>
          <w:p w14:paraId="765129AE" w14:textId="77777777" w:rsidR="00191A53" w:rsidRPr="00AA56BE" w:rsidRDefault="00191A5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</w:t>
            </w:r>
          </w:p>
        </w:tc>
        <w:tc>
          <w:tcPr>
            <w:tcW w:w="1439" w:type="dxa"/>
          </w:tcPr>
          <w:p w14:paraId="22B8F844" w14:textId="77777777" w:rsidR="00191A53" w:rsidRPr="00AA56BE" w:rsidRDefault="00191A5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14:paraId="2D190C84" w14:textId="77777777" w:rsidR="00191A53" w:rsidRPr="00AA56BE" w:rsidRDefault="00191A5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  <w:r w:rsidR="00A50233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чел</w:t>
            </w:r>
          </w:p>
        </w:tc>
        <w:tc>
          <w:tcPr>
            <w:tcW w:w="1313" w:type="dxa"/>
          </w:tcPr>
          <w:p w14:paraId="3501E631" w14:textId="77777777" w:rsidR="00191A5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55 %</w:t>
            </w:r>
          </w:p>
        </w:tc>
        <w:tc>
          <w:tcPr>
            <w:tcW w:w="1313" w:type="dxa"/>
          </w:tcPr>
          <w:p w14:paraId="24E8AF28" w14:textId="77777777" w:rsidR="00191A5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14:paraId="0D9464B4" w14:textId="77777777" w:rsidR="00191A5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45 %</w:t>
            </w:r>
          </w:p>
        </w:tc>
        <w:tc>
          <w:tcPr>
            <w:tcW w:w="1313" w:type="dxa"/>
          </w:tcPr>
          <w:p w14:paraId="10E818B2" w14:textId="77777777" w:rsidR="00191A53" w:rsidRPr="00AA56BE" w:rsidRDefault="00191A5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938C4" w:rsidRPr="00AA56BE" w14:paraId="58FC9041" w14:textId="77777777" w:rsidTr="005324BA">
        <w:tc>
          <w:tcPr>
            <w:tcW w:w="1331" w:type="dxa"/>
          </w:tcPr>
          <w:p w14:paraId="5BBAAA68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2022</w:t>
            </w:r>
          </w:p>
        </w:tc>
        <w:tc>
          <w:tcPr>
            <w:tcW w:w="1439" w:type="dxa"/>
          </w:tcPr>
          <w:p w14:paraId="2328506B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B24A6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14:paraId="5CA1DD47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14:paraId="48B2E6C7" w14:textId="77777777" w:rsidR="009938C4" w:rsidRPr="00AA56BE" w:rsidRDefault="00BB24A6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31</w:t>
            </w:r>
            <w:r w:rsidR="009938C4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%</w:t>
            </w:r>
          </w:p>
        </w:tc>
        <w:tc>
          <w:tcPr>
            <w:tcW w:w="1313" w:type="dxa"/>
          </w:tcPr>
          <w:p w14:paraId="124C2F0C" w14:textId="77777777" w:rsidR="009938C4" w:rsidRPr="00AA56BE" w:rsidRDefault="00BB24A6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14:paraId="0FB58F2B" w14:textId="77777777" w:rsidR="009938C4" w:rsidRPr="00AA56BE" w:rsidRDefault="00BB24A6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69 %</w:t>
            </w:r>
          </w:p>
        </w:tc>
        <w:tc>
          <w:tcPr>
            <w:tcW w:w="1313" w:type="dxa"/>
          </w:tcPr>
          <w:p w14:paraId="434213C0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6C36EFD8" w14:textId="77777777" w:rsidR="00A75B55" w:rsidRPr="00AA56BE" w:rsidRDefault="00A75B55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129C1055" w14:textId="77777777" w:rsidR="00A75B55" w:rsidRPr="00AA56BE" w:rsidRDefault="00A75B55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b/>
          <w:color w:val="7030A0"/>
          <w:sz w:val="24"/>
          <w:szCs w:val="24"/>
        </w:rPr>
        <w:t>Распределение выпускников 11 классов по направлениям продолжения образования.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082B3EDC" w14:textId="77777777" w:rsidR="00A75B55" w:rsidRPr="00AA56BE" w:rsidRDefault="00A75B55" w:rsidP="00AA56BE">
      <w:pPr>
        <w:ind w:firstLine="567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1569"/>
        <w:gridCol w:w="1144"/>
        <w:gridCol w:w="1119"/>
        <w:gridCol w:w="1119"/>
        <w:gridCol w:w="1119"/>
        <w:gridCol w:w="1119"/>
        <w:gridCol w:w="1184"/>
      </w:tblGrid>
      <w:tr w:rsidR="00A75B55" w:rsidRPr="00AA56BE" w14:paraId="4842BEA6" w14:textId="77777777" w:rsidTr="005324BA">
        <w:tc>
          <w:tcPr>
            <w:tcW w:w="1166" w:type="dxa"/>
          </w:tcPr>
          <w:p w14:paraId="7E17375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Год обучения</w:t>
            </w:r>
          </w:p>
        </w:tc>
        <w:tc>
          <w:tcPr>
            <w:tcW w:w="1439" w:type="dxa"/>
          </w:tcPr>
          <w:p w14:paraId="5BB1FD82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Всего выпускников</w:t>
            </w:r>
          </w:p>
        </w:tc>
        <w:tc>
          <w:tcPr>
            <w:tcW w:w="2263" w:type="dxa"/>
            <w:gridSpan w:val="2"/>
          </w:tcPr>
          <w:p w14:paraId="56575165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ВУЗы</w:t>
            </w:r>
          </w:p>
        </w:tc>
        <w:tc>
          <w:tcPr>
            <w:tcW w:w="2238" w:type="dxa"/>
            <w:gridSpan w:val="2"/>
          </w:tcPr>
          <w:p w14:paraId="6EDA827B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ССУЗы</w:t>
            </w:r>
          </w:p>
        </w:tc>
        <w:tc>
          <w:tcPr>
            <w:tcW w:w="1119" w:type="dxa"/>
          </w:tcPr>
          <w:p w14:paraId="4FCC8D03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Работа</w:t>
            </w:r>
          </w:p>
        </w:tc>
        <w:tc>
          <w:tcPr>
            <w:tcW w:w="1120" w:type="dxa"/>
          </w:tcPr>
          <w:p w14:paraId="754A8E51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Не устроены</w:t>
            </w:r>
          </w:p>
        </w:tc>
      </w:tr>
      <w:tr w:rsidR="00A75B55" w:rsidRPr="00AA56BE" w14:paraId="33D8BF9C" w14:textId="77777777" w:rsidTr="005324BA">
        <w:tc>
          <w:tcPr>
            <w:tcW w:w="1166" w:type="dxa"/>
          </w:tcPr>
          <w:p w14:paraId="4398BEA5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2018</w:t>
            </w:r>
          </w:p>
        </w:tc>
        <w:tc>
          <w:tcPr>
            <w:tcW w:w="1439" w:type="dxa"/>
          </w:tcPr>
          <w:p w14:paraId="55D69FB3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  </w:t>
            </w:r>
          </w:p>
        </w:tc>
        <w:tc>
          <w:tcPr>
            <w:tcW w:w="1144" w:type="dxa"/>
          </w:tcPr>
          <w:p w14:paraId="25B9751D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чел</w:t>
            </w:r>
          </w:p>
        </w:tc>
        <w:tc>
          <w:tcPr>
            <w:tcW w:w="1119" w:type="dxa"/>
          </w:tcPr>
          <w:p w14:paraId="56CEA04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33,3 %</w:t>
            </w:r>
          </w:p>
        </w:tc>
        <w:tc>
          <w:tcPr>
            <w:tcW w:w="1119" w:type="dxa"/>
          </w:tcPr>
          <w:p w14:paraId="4FE73C86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 </w:t>
            </w:r>
          </w:p>
        </w:tc>
        <w:tc>
          <w:tcPr>
            <w:tcW w:w="1119" w:type="dxa"/>
          </w:tcPr>
          <w:p w14:paraId="7509C92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66,7 %</w:t>
            </w:r>
          </w:p>
        </w:tc>
        <w:tc>
          <w:tcPr>
            <w:tcW w:w="1119" w:type="dxa"/>
          </w:tcPr>
          <w:p w14:paraId="1375D8C6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2B09D90E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A75B55" w:rsidRPr="00AA56BE" w14:paraId="7A9A52D4" w14:textId="77777777" w:rsidTr="005324BA">
        <w:tc>
          <w:tcPr>
            <w:tcW w:w="1166" w:type="dxa"/>
          </w:tcPr>
          <w:p w14:paraId="1D3B8F21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2019</w:t>
            </w:r>
          </w:p>
        </w:tc>
        <w:tc>
          <w:tcPr>
            <w:tcW w:w="1439" w:type="dxa"/>
          </w:tcPr>
          <w:p w14:paraId="10EE9518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14:paraId="2BDA84B9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чел</w:t>
            </w:r>
          </w:p>
        </w:tc>
        <w:tc>
          <w:tcPr>
            <w:tcW w:w="1119" w:type="dxa"/>
          </w:tcPr>
          <w:p w14:paraId="79228039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50 %</w:t>
            </w:r>
          </w:p>
        </w:tc>
        <w:tc>
          <w:tcPr>
            <w:tcW w:w="1119" w:type="dxa"/>
          </w:tcPr>
          <w:p w14:paraId="3B9E14CD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3A90CD52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50 %</w:t>
            </w:r>
          </w:p>
        </w:tc>
        <w:tc>
          <w:tcPr>
            <w:tcW w:w="1119" w:type="dxa"/>
          </w:tcPr>
          <w:p w14:paraId="60219C4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04743ED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A75B55" w:rsidRPr="00AA56BE" w14:paraId="69478D23" w14:textId="77777777" w:rsidTr="005324BA">
        <w:tc>
          <w:tcPr>
            <w:tcW w:w="1166" w:type="dxa"/>
          </w:tcPr>
          <w:p w14:paraId="0D6881BC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2020</w:t>
            </w:r>
          </w:p>
        </w:tc>
        <w:tc>
          <w:tcPr>
            <w:tcW w:w="1439" w:type="dxa"/>
          </w:tcPr>
          <w:p w14:paraId="7D45C05E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14:paraId="77F1C36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чел.</w:t>
            </w:r>
          </w:p>
        </w:tc>
        <w:tc>
          <w:tcPr>
            <w:tcW w:w="1119" w:type="dxa"/>
          </w:tcPr>
          <w:p w14:paraId="10E1CD3D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17 %</w:t>
            </w:r>
          </w:p>
        </w:tc>
        <w:tc>
          <w:tcPr>
            <w:tcW w:w="1119" w:type="dxa"/>
          </w:tcPr>
          <w:p w14:paraId="418B6504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1BAF2BB6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83 %</w:t>
            </w:r>
          </w:p>
        </w:tc>
        <w:tc>
          <w:tcPr>
            <w:tcW w:w="1119" w:type="dxa"/>
          </w:tcPr>
          <w:p w14:paraId="2A2CB61E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10535DF0" w14:textId="77777777" w:rsidR="00A75B55" w:rsidRPr="00AA56BE" w:rsidRDefault="00A75B55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A50233" w:rsidRPr="00AA56BE" w14:paraId="2F7D107B" w14:textId="77777777" w:rsidTr="005324BA">
        <w:tc>
          <w:tcPr>
            <w:tcW w:w="1166" w:type="dxa"/>
          </w:tcPr>
          <w:p w14:paraId="78FE6675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2021</w:t>
            </w:r>
          </w:p>
        </w:tc>
        <w:tc>
          <w:tcPr>
            <w:tcW w:w="1439" w:type="dxa"/>
          </w:tcPr>
          <w:p w14:paraId="52AD822D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14:paraId="6567D2EF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чел</w:t>
            </w:r>
          </w:p>
        </w:tc>
        <w:tc>
          <w:tcPr>
            <w:tcW w:w="1119" w:type="dxa"/>
          </w:tcPr>
          <w:p w14:paraId="5B140BD1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20 %</w:t>
            </w:r>
          </w:p>
        </w:tc>
        <w:tc>
          <w:tcPr>
            <w:tcW w:w="1119" w:type="dxa"/>
          </w:tcPr>
          <w:p w14:paraId="2B162778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0BF4F892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60 %</w:t>
            </w:r>
          </w:p>
        </w:tc>
        <w:tc>
          <w:tcPr>
            <w:tcW w:w="1119" w:type="dxa"/>
          </w:tcPr>
          <w:p w14:paraId="4FF0A193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5D736881" w14:textId="77777777" w:rsidR="00A50233" w:rsidRPr="00AA56BE" w:rsidRDefault="00A50233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9938C4" w:rsidRPr="00AA56BE" w14:paraId="6FC92E42" w14:textId="77777777" w:rsidTr="005324BA">
        <w:tc>
          <w:tcPr>
            <w:tcW w:w="1166" w:type="dxa"/>
          </w:tcPr>
          <w:p w14:paraId="6BEDFC92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2022</w:t>
            </w:r>
          </w:p>
        </w:tc>
        <w:tc>
          <w:tcPr>
            <w:tcW w:w="1439" w:type="dxa"/>
          </w:tcPr>
          <w:p w14:paraId="23FF6E98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14:paraId="194272F2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чел</w:t>
            </w:r>
          </w:p>
        </w:tc>
        <w:tc>
          <w:tcPr>
            <w:tcW w:w="1119" w:type="dxa"/>
          </w:tcPr>
          <w:p w14:paraId="25406A75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50 %</w:t>
            </w:r>
          </w:p>
        </w:tc>
        <w:tc>
          <w:tcPr>
            <w:tcW w:w="1119" w:type="dxa"/>
          </w:tcPr>
          <w:p w14:paraId="3340DB5A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чел</w:t>
            </w:r>
          </w:p>
        </w:tc>
        <w:tc>
          <w:tcPr>
            <w:tcW w:w="1119" w:type="dxa"/>
          </w:tcPr>
          <w:p w14:paraId="5A2BE529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50 %</w:t>
            </w:r>
          </w:p>
        </w:tc>
        <w:tc>
          <w:tcPr>
            <w:tcW w:w="1119" w:type="dxa"/>
          </w:tcPr>
          <w:p w14:paraId="61032B16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5198D8FC" w14:textId="77777777" w:rsidR="009938C4" w:rsidRPr="00AA56BE" w:rsidRDefault="009938C4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</w:tbl>
    <w:p w14:paraId="14009DB4" w14:textId="77777777" w:rsidR="00A75B55" w:rsidRPr="00AA56BE" w:rsidRDefault="00215064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Вывод: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Треть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выпускников 9 класса продолжили обучение в школе, остальные поступили в ССУЗы. Среди выпускников 11 класса</w:t>
      </w:r>
      <w:r w:rsidR="009F44F1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только 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>двое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(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>5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>0%) поступил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в ВУЗ, 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столько же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выбрали </w:t>
      </w: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обучение по программам СПО. Т.е.  выпускники 9 класса решают продолжить обучение в школе не потому, что планируют поступать в высшие учебные заведения, а потому что  продолжить обучение  в колледжах и техникумах сложно, в первую очередь, по материальным причинам.</w:t>
      </w:r>
    </w:p>
    <w:p w14:paraId="76AEC274" w14:textId="77777777" w:rsidR="00FA4750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13. </w:t>
      </w:r>
      <w:r w:rsidR="000C3152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Учебно-методическое обеспечение и </w:t>
      </w: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0C3152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Библиотечно-информационное обеспечение</w:t>
      </w:r>
    </w:p>
    <w:p w14:paraId="2966C198" w14:textId="77777777" w:rsidR="000C3152" w:rsidRPr="00AA56BE" w:rsidRDefault="000C3152" w:rsidP="00AA56B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         Все используемые в образовательной организации учебные программы и учебники по базовым предметам допущены (рекомендованы) Министерством образования и науки РФ к использованию в образовательном процессе в общеобразовательных учреждениях. В школе имеется достаточное количество учебно-методической литературы, необходимое для успешной реализации общеобразовательных программ.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Библиотека расположена на 2 этаже. Имеется книгохранилище учебного фонда, расположенное в отдельном помещении. Фонд библиотеки укомплектован научно-популярной, справочной, отраслевой, методической литературой, учебниками, наглядными пособиями, документами на электронных носителях (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CD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и 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t>DVD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диски) и видеоматериалы.</w:t>
      </w:r>
    </w:p>
    <w:p w14:paraId="661DBBF5" w14:textId="77777777" w:rsidR="00BB24A6" w:rsidRPr="00AA56BE" w:rsidRDefault="000C3152" w:rsidP="00AA56BE">
      <w:pPr>
        <w:shd w:val="clear" w:color="auto" w:fill="FFFFFF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    </w:t>
      </w:r>
      <w:r w:rsidR="00BB24A6" w:rsidRPr="00AA56BE">
        <w:rPr>
          <w:rFonts w:ascii="Times New Roman" w:hAnsi="Times New Roman" w:cs="Times New Roman"/>
          <w:color w:val="7030A0"/>
          <w:sz w:val="24"/>
          <w:szCs w:val="24"/>
          <w:bdr w:val="none" w:sz="0" w:space="0" w:color="auto" w:frame="1"/>
          <w:shd w:val="clear" w:color="auto" w:fill="FFFFFF"/>
        </w:rPr>
        <w:t>Общий фонд книг составляет 15138 экземпляров, фонд учебников – 2604 экземпляра, аудиоучебников – 434, художественной литературы - 11927 экземпляров, справочников-энциклопедий - 93 экз., словарей – 80.</w:t>
      </w:r>
    </w:p>
    <w:p w14:paraId="1DC09ABF" w14:textId="77777777" w:rsidR="000C3152" w:rsidRPr="00AA56BE" w:rsidRDefault="000C3152" w:rsidP="00AA56B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     Основная цель библиотеки – формирование и удовлетворение потребностей, учащихся и педагогов в интеллектуальном и духовном росте, самопознании и самообразовании; приобщение детей к чтению, к мировой и национальной культуре; пропаганда ценности чтения и книги; содействие интеграции детей в социокультурную среду общества.</w:t>
      </w:r>
    </w:p>
    <w:p w14:paraId="00FD44B7" w14:textId="77777777" w:rsidR="00215064" w:rsidRPr="00AA56BE" w:rsidRDefault="00215064" w:rsidP="00AA56B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Вывод: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Фонд литературы в школе пополняется, поступают новые учебники, учебные пособия  и справочная литература. Но для больших классов (</w:t>
      </w:r>
      <w:r w:rsidR="00BB24A6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>7</w:t>
      </w:r>
      <w:r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кл), где численность обучающихся 20 человек в классе</w:t>
      </w:r>
      <w:r w:rsidR="00780B1D" w:rsidRPr="00AA56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 выше средней наполняемости, учебники приходится заимствовать в библиотеках других школ, т.к. в школе заказ учебников идет по средней наполняемости классов.</w:t>
      </w:r>
    </w:p>
    <w:p w14:paraId="0F41E438" w14:textId="77777777" w:rsidR="000C3152" w:rsidRPr="00AA56BE" w:rsidRDefault="000C3152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DDCF39C" w14:textId="77777777" w:rsidR="00AD0A98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lastRenderedPageBreak/>
        <w:t>1</w:t>
      </w:r>
      <w:r w:rsidR="009F44F1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4</w:t>
      </w: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. Внутренняя система оценки </w:t>
      </w:r>
      <w:r w:rsidR="00AD0A98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качества образования</w:t>
      </w:r>
      <w:r w:rsidR="009F44F1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14:paraId="507AA703" w14:textId="77777777" w:rsidR="00DD4361" w:rsidRPr="00AA56BE" w:rsidRDefault="00DD4361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В МБОУ «Кирская СОШ»  функционирует система внутренней оценки качества образования, которая регулируется Локальным актом школы №346, а именно – Положением о внутренней системе оценки качества образования (Приказ №57 от 24.12.2020г.)</w:t>
      </w:r>
    </w:p>
    <w:p w14:paraId="0C65FF93" w14:textId="77777777" w:rsidR="00DD4361" w:rsidRPr="00AA56BE" w:rsidRDefault="00DD4361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В рамках ВСОКО оценивается</w:t>
      </w:r>
      <w:r w:rsidR="00367FFB" w:rsidRPr="00AA56BE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14:paraId="400A69F1" w14:textId="77777777" w:rsidR="00367FFB" w:rsidRPr="00AA56BE" w:rsidRDefault="00367FFB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- качество образовательных результатов обучающихся;</w:t>
      </w:r>
    </w:p>
    <w:p w14:paraId="6A8F1D96" w14:textId="77777777" w:rsidR="00367FFB" w:rsidRPr="00AA56BE" w:rsidRDefault="00367FFB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 - удовлетворенность потребителей качеством образования</w:t>
      </w:r>
    </w:p>
    <w:p w14:paraId="0F6EF7EF" w14:textId="77777777" w:rsidR="00D47C25" w:rsidRPr="00AA56BE" w:rsidRDefault="00D47C25" w:rsidP="00AA56BE">
      <w:pPr>
        <w:ind w:firstLine="851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>- качество условий реализации образовательных программ.</w:t>
      </w:r>
    </w:p>
    <w:p w14:paraId="2F2A49A4" w14:textId="77777777" w:rsidR="00D47C25" w:rsidRPr="00AA56BE" w:rsidRDefault="00D47C25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Объекты оценки </w:t>
      </w:r>
      <w:r w:rsidR="00083807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образова</w:t>
      </w:r>
      <w:r w:rsidR="00083807" w:rsidRPr="00AA56BE">
        <w:rPr>
          <w:rFonts w:ascii="Times New Roman" w:hAnsi="Times New Roman" w:cs="Times New Roman"/>
          <w:color w:val="7030A0"/>
          <w:sz w:val="24"/>
          <w:szCs w:val="24"/>
          <w:u w:val="single"/>
        </w:rPr>
        <w:t>тельных результатов обучающихся:</w:t>
      </w:r>
    </w:p>
    <w:p w14:paraId="0457ECCD" w14:textId="77777777" w:rsidR="00265A73" w:rsidRPr="00AA56BE" w:rsidRDefault="00083807" w:rsidP="00AA56BE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7030A0"/>
          <w:sz w:val="24"/>
          <w:szCs w:val="24"/>
        </w:rPr>
        <w:t xml:space="preserve">Предметные результаты обучения </w:t>
      </w:r>
    </w:p>
    <w:tbl>
      <w:tblPr>
        <w:tblStyle w:val="a3"/>
        <w:tblW w:w="9843" w:type="dxa"/>
        <w:tblLook w:val="04A0" w:firstRow="1" w:lastRow="0" w:firstColumn="1" w:lastColumn="0" w:noHBand="0" w:noVBand="1"/>
      </w:tblPr>
      <w:tblGrid>
        <w:gridCol w:w="1417"/>
        <w:gridCol w:w="1417"/>
        <w:gridCol w:w="1028"/>
        <w:gridCol w:w="1155"/>
        <w:gridCol w:w="1014"/>
        <w:gridCol w:w="1116"/>
        <w:gridCol w:w="1505"/>
        <w:gridCol w:w="1505"/>
      </w:tblGrid>
      <w:tr w:rsidR="009B3351" w:rsidRPr="00AA56BE" w14:paraId="23876AE5" w14:textId="77777777" w:rsidTr="009B3351">
        <w:trPr>
          <w:trHeight w:val="630"/>
        </w:trPr>
        <w:tc>
          <w:tcPr>
            <w:tcW w:w="1317" w:type="dxa"/>
            <w:vMerge w:val="restart"/>
          </w:tcPr>
          <w:p w14:paraId="3C242E3E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учащихся</w:t>
            </w:r>
          </w:p>
          <w:p w14:paraId="530EDC16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20.09.2021 г.</w:t>
            </w:r>
          </w:p>
        </w:tc>
        <w:tc>
          <w:tcPr>
            <w:tcW w:w="1317" w:type="dxa"/>
            <w:vMerge w:val="restart"/>
          </w:tcPr>
          <w:p w14:paraId="7C1E107B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учащихся</w:t>
            </w:r>
          </w:p>
          <w:p w14:paraId="286B2C61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30.05.2022 г.</w:t>
            </w:r>
          </w:p>
        </w:tc>
        <w:tc>
          <w:tcPr>
            <w:tcW w:w="1160" w:type="dxa"/>
            <w:vMerge w:val="restart"/>
          </w:tcPr>
          <w:p w14:paraId="32925C15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Успева-емость, </w:t>
            </w:r>
          </w:p>
          <w:p w14:paraId="33E3591D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%</w:t>
            </w:r>
          </w:p>
        </w:tc>
        <w:tc>
          <w:tcPr>
            <w:tcW w:w="1105" w:type="dxa"/>
            <w:vMerge w:val="restart"/>
          </w:tcPr>
          <w:p w14:paraId="33DE6BF4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Качество знаний,</w:t>
            </w:r>
          </w:p>
          <w:p w14:paraId="76E02EE1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%</w:t>
            </w:r>
          </w:p>
        </w:tc>
        <w:tc>
          <w:tcPr>
            <w:tcW w:w="2148" w:type="dxa"/>
            <w:gridSpan w:val="2"/>
          </w:tcPr>
          <w:p w14:paraId="11735345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течение года  учащихся</w:t>
            </w:r>
          </w:p>
        </w:tc>
        <w:tc>
          <w:tcPr>
            <w:tcW w:w="2796" w:type="dxa"/>
            <w:gridSpan w:val="2"/>
          </w:tcPr>
          <w:p w14:paraId="104E3657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учащихся, получивших</w:t>
            </w:r>
          </w:p>
        </w:tc>
      </w:tr>
      <w:tr w:rsidR="009B3351" w:rsidRPr="00AA56BE" w14:paraId="5622E66B" w14:textId="77777777" w:rsidTr="009B3351">
        <w:trPr>
          <w:trHeight w:val="630"/>
        </w:trPr>
        <w:tc>
          <w:tcPr>
            <w:tcW w:w="1317" w:type="dxa"/>
            <w:vMerge/>
          </w:tcPr>
          <w:p w14:paraId="1D1C8B04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B0DD84A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14:paraId="0D2F85CC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32CA0C6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220B894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выбыло</w:t>
            </w:r>
          </w:p>
        </w:tc>
        <w:tc>
          <w:tcPr>
            <w:tcW w:w="1116" w:type="dxa"/>
          </w:tcPr>
          <w:p w14:paraId="0C55C7EE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прибыло</w:t>
            </w:r>
          </w:p>
        </w:tc>
        <w:tc>
          <w:tcPr>
            <w:tcW w:w="1398" w:type="dxa"/>
          </w:tcPr>
          <w:p w14:paraId="51E3B7D9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аттестат</w:t>
            </w:r>
          </w:p>
          <w:p w14:paraId="2810D720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 основном общем образовании </w:t>
            </w:r>
          </w:p>
          <w:p w14:paraId="2919B18E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отличием</w:t>
            </w:r>
          </w:p>
        </w:tc>
        <w:tc>
          <w:tcPr>
            <w:tcW w:w="1398" w:type="dxa"/>
          </w:tcPr>
          <w:p w14:paraId="59BD60A3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аттестат</w:t>
            </w:r>
          </w:p>
          <w:p w14:paraId="51313511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 среднем общем образовании</w:t>
            </w:r>
          </w:p>
          <w:p w14:paraId="67CD9D92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отличием</w:t>
            </w:r>
          </w:p>
        </w:tc>
      </w:tr>
      <w:tr w:rsidR="009B3351" w:rsidRPr="00AA56BE" w14:paraId="609FC8B4" w14:textId="77777777" w:rsidTr="009B3351">
        <w:tc>
          <w:tcPr>
            <w:tcW w:w="1317" w:type="dxa"/>
          </w:tcPr>
          <w:p w14:paraId="13EE84CB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155</w:t>
            </w:r>
          </w:p>
        </w:tc>
        <w:tc>
          <w:tcPr>
            <w:tcW w:w="1317" w:type="dxa"/>
          </w:tcPr>
          <w:p w14:paraId="40692521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151</w:t>
            </w:r>
          </w:p>
        </w:tc>
        <w:tc>
          <w:tcPr>
            <w:tcW w:w="1160" w:type="dxa"/>
          </w:tcPr>
          <w:p w14:paraId="1CC24479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94</w:t>
            </w:r>
          </w:p>
        </w:tc>
        <w:tc>
          <w:tcPr>
            <w:tcW w:w="1105" w:type="dxa"/>
          </w:tcPr>
          <w:p w14:paraId="63C9957F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26</w:t>
            </w:r>
          </w:p>
        </w:tc>
        <w:tc>
          <w:tcPr>
            <w:tcW w:w="1032" w:type="dxa"/>
          </w:tcPr>
          <w:p w14:paraId="4779042D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4</w:t>
            </w:r>
          </w:p>
        </w:tc>
        <w:tc>
          <w:tcPr>
            <w:tcW w:w="1116" w:type="dxa"/>
          </w:tcPr>
          <w:p w14:paraId="08A2006D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0</w:t>
            </w:r>
          </w:p>
        </w:tc>
        <w:tc>
          <w:tcPr>
            <w:tcW w:w="1398" w:type="dxa"/>
          </w:tcPr>
          <w:p w14:paraId="49F7136A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0</w:t>
            </w:r>
          </w:p>
        </w:tc>
        <w:tc>
          <w:tcPr>
            <w:tcW w:w="1398" w:type="dxa"/>
          </w:tcPr>
          <w:p w14:paraId="26B09DBB" w14:textId="77777777" w:rsidR="009B3351" w:rsidRPr="00AA56BE" w:rsidRDefault="009B3351" w:rsidP="00AA56BE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u w:val="single"/>
              </w:rPr>
              <w:t>0</w:t>
            </w:r>
          </w:p>
        </w:tc>
      </w:tr>
    </w:tbl>
    <w:p w14:paraId="6CE37CF3" w14:textId="77777777" w:rsidR="00AD0A98" w:rsidRPr="00AA56BE" w:rsidRDefault="00AD0A98" w:rsidP="00AA56BE">
      <w:pPr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E3D7521" w14:textId="77777777" w:rsidR="00083807" w:rsidRPr="00AA56BE" w:rsidRDefault="00083807" w:rsidP="00AA56B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Метапредметные результаты обучения  - на основании  результатов защиты индивидуальных итоговых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636"/>
        <w:gridCol w:w="1586"/>
        <w:gridCol w:w="1586"/>
        <w:gridCol w:w="1586"/>
        <w:gridCol w:w="1587"/>
      </w:tblGrid>
      <w:tr w:rsidR="00083807" w:rsidRPr="00AA56BE" w14:paraId="496BB4F1" w14:textId="77777777" w:rsidTr="00083807">
        <w:tc>
          <w:tcPr>
            <w:tcW w:w="1595" w:type="dxa"/>
          </w:tcPr>
          <w:p w14:paraId="46C360C2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95" w:type="dxa"/>
          </w:tcPr>
          <w:p w14:paraId="5063D05C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95" w:type="dxa"/>
          </w:tcPr>
          <w:p w14:paraId="203D4A1E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595" w:type="dxa"/>
          </w:tcPr>
          <w:p w14:paraId="6A511B91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595" w:type="dxa"/>
          </w:tcPr>
          <w:p w14:paraId="449B6C22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596" w:type="dxa"/>
          </w:tcPr>
          <w:p w14:paraId="199021C1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</w:tr>
      <w:tr w:rsidR="00083807" w:rsidRPr="00AA56BE" w14:paraId="5A7D26CD" w14:textId="77777777" w:rsidTr="00083807">
        <w:tc>
          <w:tcPr>
            <w:tcW w:w="1595" w:type="dxa"/>
          </w:tcPr>
          <w:p w14:paraId="4409547F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95" w:type="dxa"/>
          </w:tcPr>
          <w:p w14:paraId="34FB68E6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95" w:type="dxa"/>
          </w:tcPr>
          <w:p w14:paraId="2BF41473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14:paraId="4DC151E6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14:paraId="0C6FC165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14:paraId="365AF531" w14:textId="77777777" w:rsidR="00083807" w:rsidRPr="00AA56BE" w:rsidRDefault="00083807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E4663B0" w14:textId="77777777" w:rsidR="00083807" w:rsidRPr="00AA56BE" w:rsidRDefault="00083807" w:rsidP="00AA5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B08EA" w14:textId="77777777" w:rsidR="00083807" w:rsidRPr="00AA56BE" w:rsidRDefault="00514B05" w:rsidP="00AA56BE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83807" w:rsidRPr="00AA56B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AA56BE">
        <w:rPr>
          <w:rFonts w:ascii="Times New Roman" w:hAnsi="Times New Roman" w:cs="Times New Roman"/>
          <w:sz w:val="24"/>
          <w:szCs w:val="24"/>
        </w:rPr>
        <w:t>в</w:t>
      </w:r>
      <w:r w:rsidR="00083807" w:rsidRPr="00AA56BE">
        <w:rPr>
          <w:rFonts w:ascii="Times New Roman" w:hAnsi="Times New Roman" w:cs="Times New Roman"/>
          <w:sz w:val="24"/>
          <w:szCs w:val="24"/>
        </w:rPr>
        <w:t xml:space="preserve"> конкурсах, соревнованиях</w:t>
      </w:r>
      <w:r w:rsidR="00B65BA7" w:rsidRPr="00AA56BE">
        <w:rPr>
          <w:rFonts w:ascii="Times New Roman" w:hAnsi="Times New Roman" w:cs="Times New Roman"/>
          <w:sz w:val="24"/>
          <w:szCs w:val="24"/>
        </w:rPr>
        <w:t>, олимпиадах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37"/>
        <w:gridCol w:w="1855"/>
        <w:gridCol w:w="1875"/>
        <w:gridCol w:w="1819"/>
        <w:gridCol w:w="1825"/>
      </w:tblGrid>
      <w:tr w:rsidR="006B121C" w:rsidRPr="00AA56BE" w14:paraId="67330960" w14:textId="77777777" w:rsidTr="00514B05">
        <w:tc>
          <w:tcPr>
            <w:tcW w:w="1914" w:type="dxa"/>
          </w:tcPr>
          <w:p w14:paraId="4E41D8C4" w14:textId="7777777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обучающихся</w:t>
            </w:r>
          </w:p>
        </w:tc>
        <w:tc>
          <w:tcPr>
            <w:tcW w:w="1914" w:type="dxa"/>
          </w:tcPr>
          <w:p w14:paraId="4F25B649" w14:textId="7777777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участников спортивных соревнований, мероприятий</w:t>
            </w:r>
          </w:p>
        </w:tc>
        <w:tc>
          <w:tcPr>
            <w:tcW w:w="1914" w:type="dxa"/>
          </w:tcPr>
          <w:p w14:paraId="74CEFB9D" w14:textId="7777777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участников Всероссийской предметной олимпиады школьников</w:t>
            </w:r>
          </w:p>
        </w:tc>
        <w:tc>
          <w:tcPr>
            <w:tcW w:w="1914" w:type="dxa"/>
          </w:tcPr>
          <w:p w14:paraId="4397A1DB" w14:textId="7777777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участников творческих конкурсов и мероприятий</w:t>
            </w:r>
          </w:p>
        </w:tc>
        <w:tc>
          <w:tcPr>
            <w:tcW w:w="1915" w:type="dxa"/>
          </w:tcPr>
          <w:p w14:paraId="2B293716" w14:textId="7777777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участников научных конференций</w:t>
            </w:r>
          </w:p>
        </w:tc>
      </w:tr>
      <w:tr w:rsidR="006B121C" w:rsidRPr="00AA56BE" w14:paraId="070EC699" w14:textId="77777777" w:rsidTr="00514B05">
        <w:tc>
          <w:tcPr>
            <w:tcW w:w="1914" w:type="dxa"/>
          </w:tcPr>
          <w:p w14:paraId="2BFBA588" w14:textId="24730F8F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B121C"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700A1D55" w14:textId="4CE93C32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B121C"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4F14384B" w14:textId="4E4C1347" w:rsidR="00514B05" w:rsidRPr="00AA56BE" w:rsidRDefault="00514B05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5C07D2C" w14:textId="77777777" w:rsidR="00514B05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14:paraId="548ED85A" w14:textId="77777777" w:rsidR="00514B05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</w:t>
            </w:r>
          </w:p>
        </w:tc>
      </w:tr>
    </w:tbl>
    <w:p w14:paraId="5CE57D26" w14:textId="77777777" w:rsidR="00514B05" w:rsidRPr="00AA56BE" w:rsidRDefault="00514B05" w:rsidP="00AA56B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FF0307" w14:textId="77777777" w:rsidR="004718E3" w:rsidRPr="00AA56BE" w:rsidRDefault="004718E3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С целью выявления удовлетворенности родителей (законных представителей) качеством образования проведен мониторинг по направлениям:</w:t>
      </w:r>
    </w:p>
    <w:p w14:paraId="542416C8" w14:textId="77777777" w:rsidR="004718E3" w:rsidRPr="00AA56BE" w:rsidRDefault="004718E3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А) удовлетворенность материально-техническим обеспечением организации</w:t>
      </w:r>
    </w:p>
    <w:p w14:paraId="078ADE96" w14:textId="77777777" w:rsidR="004718E3" w:rsidRPr="00AA56BE" w:rsidRDefault="004718E3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Б) удовлетворенность качеством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18E3" w:rsidRPr="00AA56BE" w14:paraId="58ADCAE1" w14:textId="77777777" w:rsidTr="004718E3">
        <w:tc>
          <w:tcPr>
            <w:tcW w:w="2392" w:type="dxa"/>
          </w:tcPr>
          <w:p w14:paraId="7589D17E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Удовлетворенность  родителей (законных представителей)</w:t>
            </w:r>
          </w:p>
        </w:tc>
        <w:tc>
          <w:tcPr>
            <w:tcW w:w="2393" w:type="dxa"/>
          </w:tcPr>
          <w:p w14:paraId="4336C709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11253D"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</w:t>
            </w: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вполне или скорее да</w:t>
            </w:r>
          </w:p>
        </w:tc>
        <w:tc>
          <w:tcPr>
            <w:tcW w:w="2393" w:type="dxa"/>
          </w:tcPr>
          <w:p w14:paraId="277E6C47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93" w:type="dxa"/>
          </w:tcPr>
          <w:p w14:paraId="380CA8A0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Скорее не</w:t>
            </w:r>
            <w:r w:rsidR="0011253D"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удовлетворены</w:t>
            </w:r>
          </w:p>
        </w:tc>
      </w:tr>
      <w:tr w:rsidR="004718E3" w:rsidRPr="00AA56BE" w14:paraId="141CD8DD" w14:textId="77777777" w:rsidTr="004718E3">
        <w:tc>
          <w:tcPr>
            <w:tcW w:w="2392" w:type="dxa"/>
          </w:tcPr>
          <w:p w14:paraId="1E4D01E4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материально-техническим обеспечением </w:t>
            </w:r>
            <w:r w:rsidRPr="00AA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393" w:type="dxa"/>
          </w:tcPr>
          <w:p w14:paraId="0B4E4DBD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1131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393" w:type="dxa"/>
          </w:tcPr>
          <w:p w14:paraId="34E57438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6601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393" w:type="dxa"/>
          </w:tcPr>
          <w:p w14:paraId="145E1027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6F32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718E3" w:rsidRPr="00AA56BE" w14:paraId="6CEBF57A" w14:textId="77777777" w:rsidTr="004718E3">
        <w:tc>
          <w:tcPr>
            <w:tcW w:w="2392" w:type="dxa"/>
          </w:tcPr>
          <w:p w14:paraId="31B847F7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качеством образования</w:t>
            </w:r>
          </w:p>
          <w:p w14:paraId="05AD929F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809A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8F87F8A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CB0B" w14:textId="77777777" w:rsidR="00F46D39" w:rsidRPr="00AA56BE" w:rsidRDefault="00F46D39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393" w:type="dxa"/>
          </w:tcPr>
          <w:p w14:paraId="17172CC8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A894" w14:textId="77777777" w:rsidR="00F46D39" w:rsidRPr="00AA56BE" w:rsidRDefault="00F46D39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93" w:type="dxa"/>
          </w:tcPr>
          <w:p w14:paraId="5FD9313F" w14:textId="77777777" w:rsidR="004718E3" w:rsidRPr="00AA56BE" w:rsidRDefault="004718E3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24EA" w14:textId="77777777" w:rsidR="00F46D39" w:rsidRPr="00AA56BE" w:rsidRDefault="00F46D39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33354CAC" w14:textId="77777777" w:rsidR="0011253D" w:rsidRPr="00AA56BE" w:rsidRDefault="0011253D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B25FF" w14:textId="77777777" w:rsidR="004718E3" w:rsidRPr="00AA56BE" w:rsidRDefault="0011253D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С целью выявления качества условий реализации образовательных программ проведен мониторинг среди педагогов школы, реализующих программы основного общего и дополнительного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253D" w:rsidRPr="00AA56BE" w14:paraId="5A7649C4" w14:textId="77777777" w:rsidTr="0011253D">
        <w:tc>
          <w:tcPr>
            <w:tcW w:w="2392" w:type="dxa"/>
          </w:tcPr>
          <w:p w14:paraId="727D745C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педагогов </w:t>
            </w:r>
          </w:p>
        </w:tc>
        <w:tc>
          <w:tcPr>
            <w:tcW w:w="2393" w:type="dxa"/>
          </w:tcPr>
          <w:p w14:paraId="51E5EDA0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Да, удовлетворены вполне или скорее да</w:t>
            </w:r>
          </w:p>
        </w:tc>
        <w:tc>
          <w:tcPr>
            <w:tcW w:w="2393" w:type="dxa"/>
          </w:tcPr>
          <w:p w14:paraId="7CD9E4DE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393" w:type="dxa"/>
          </w:tcPr>
          <w:p w14:paraId="4E2E1F5E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удовлетворены</w:t>
            </w:r>
          </w:p>
        </w:tc>
      </w:tr>
      <w:tr w:rsidR="0011253D" w:rsidRPr="00AA56BE" w14:paraId="353903DC" w14:textId="77777777" w:rsidTr="0011253D">
        <w:tc>
          <w:tcPr>
            <w:tcW w:w="2392" w:type="dxa"/>
          </w:tcPr>
          <w:p w14:paraId="06F8BE45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условиями реализации образовательных программ</w:t>
            </w:r>
          </w:p>
        </w:tc>
        <w:tc>
          <w:tcPr>
            <w:tcW w:w="2393" w:type="dxa"/>
          </w:tcPr>
          <w:p w14:paraId="0FA81D49" w14:textId="77777777" w:rsidR="0011253D" w:rsidRPr="00AA56BE" w:rsidRDefault="0011253D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202F" w14:textId="77777777" w:rsidR="0011253D" w:rsidRPr="00AA56BE" w:rsidRDefault="004C3417" w:rsidP="00AA56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393" w:type="dxa"/>
          </w:tcPr>
          <w:p w14:paraId="7E777A6B" w14:textId="77777777" w:rsidR="009532A8" w:rsidRPr="00AA56BE" w:rsidRDefault="009532A8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68C9" w14:textId="77777777" w:rsidR="0011253D" w:rsidRPr="00AA56BE" w:rsidRDefault="009532A8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393" w:type="dxa"/>
          </w:tcPr>
          <w:p w14:paraId="4CE0C20F" w14:textId="77777777" w:rsidR="009532A8" w:rsidRPr="00AA56BE" w:rsidRDefault="009532A8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8786" w14:textId="77777777" w:rsidR="0011253D" w:rsidRPr="00AA56BE" w:rsidRDefault="009532A8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14:paraId="6755E324" w14:textId="77777777" w:rsidR="0011253D" w:rsidRPr="00AA56BE" w:rsidRDefault="00203700" w:rsidP="00AA56B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AA56BE">
        <w:rPr>
          <w:rFonts w:ascii="Times New Roman" w:hAnsi="Times New Roman" w:cs="Times New Roman"/>
          <w:sz w:val="24"/>
          <w:szCs w:val="24"/>
        </w:rPr>
        <w:t xml:space="preserve"> мониторинг показал, что, несмотря на пополнение материально-технической базы школы, только половина опрошенных родителей (законных представителей)  и педагогов школы удовлетворены материально-техническим  обеспечением и условиями реализации образовательных программ</w:t>
      </w:r>
      <w:r w:rsidR="004E0268" w:rsidRPr="00AA56BE">
        <w:rPr>
          <w:rFonts w:ascii="Times New Roman" w:hAnsi="Times New Roman" w:cs="Times New Roman"/>
          <w:sz w:val="24"/>
          <w:szCs w:val="24"/>
        </w:rPr>
        <w:t>. В школе недостаточное количество проекторов с экраном или интерактивных досок для использования во время уроков, просмотра видеоматериала по теме.</w:t>
      </w:r>
    </w:p>
    <w:p w14:paraId="64F7BC36" w14:textId="77777777" w:rsidR="004718E3" w:rsidRPr="00AA56BE" w:rsidRDefault="004718E3" w:rsidP="00AA56BE">
      <w:pPr>
        <w:ind w:left="360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EFC3F2F" w14:textId="77777777" w:rsidR="005C5091" w:rsidRPr="00AA56BE" w:rsidRDefault="00026EEE" w:rsidP="00AA56BE">
      <w:pPr>
        <w:contextualSpacing/>
        <w:jc w:val="both"/>
        <w:rPr>
          <w:rFonts w:ascii="Times New Roman" w:hAnsi="Times New Roman" w:cs="Times New Roman"/>
          <w:color w:val="9900FF"/>
          <w:sz w:val="24"/>
          <w:szCs w:val="24"/>
          <w:u w:val="single"/>
        </w:rPr>
      </w:pPr>
      <w:r w:rsidRPr="00AA56BE">
        <w:rPr>
          <w:rFonts w:ascii="Times New Roman" w:hAnsi="Times New Roman" w:cs="Times New Roman"/>
          <w:color w:val="9900FF"/>
          <w:sz w:val="24"/>
          <w:szCs w:val="24"/>
          <w:u w:val="single"/>
        </w:rPr>
        <w:t>16. А</w:t>
      </w:r>
      <w:r w:rsidR="005C5091" w:rsidRPr="00AA56BE">
        <w:rPr>
          <w:rFonts w:ascii="Times New Roman" w:hAnsi="Times New Roman" w:cs="Times New Roman"/>
          <w:color w:val="9900FF"/>
          <w:sz w:val="24"/>
          <w:szCs w:val="24"/>
          <w:u w:val="single"/>
        </w:rPr>
        <w:t>нализ показателей деятельности</w:t>
      </w:r>
    </w:p>
    <w:p w14:paraId="7E10A033" w14:textId="77777777" w:rsidR="005C5091" w:rsidRPr="00AA56BE" w:rsidRDefault="005C5091" w:rsidP="00AA56BE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25"/>
        <w:gridCol w:w="1134"/>
      </w:tblGrid>
      <w:tr w:rsidR="005C5091" w:rsidRPr="00AA56BE" w14:paraId="75B8C92B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23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N 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B8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FE7B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Единица измерения</w:t>
            </w:r>
          </w:p>
        </w:tc>
      </w:tr>
      <w:tr w:rsidR="005C5091" w:rsidRPr="00AA56BE" w14:paraId="454C2DBD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C3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9900FF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bCs/>
                <w:color w:val="9900FF"/>
                <w:sz w:val="24"/>
                <w:szCs w:val="24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C3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bCs/>
                <w:color w:val="9900F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DC85B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</w:p>
        </w:tc>
      </w:tr>
      <w:tr w:rsidR="005C5091" w:rsidRPr="00AA56BE" w14:paraId="043A3E04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DF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28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Общая численность учащихся</w:t>
            </w:r>
            <w:r w:rsidR="00453B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(на конец 202</w:t>
            </w:r>
            <w:r w:rsidR="00BB24A6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="00453B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C9C0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093807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44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</w:t>
            </w:r>
            <w:r w:rsidR="00C462A7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а</w:t>
            </w:r>
          </w:p>
        </w:tc>
      </w:tr>
      <w:tr w:rsidR="005C5091" w:rsidRPr="00AA56BE" w14:paraId="2AD7F55E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CE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4E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BE332" w14:textId="77777777" w:rsidR="005C5091" w:rsidRPr="00AA56BE" w:rsidRDefault="00453B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093807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0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человек</w:t>
            </w:r>
          </w:p>
        </w:tc>
      </w:tr>
      <w:tr w:rsidR="005C5091" w:rsidRPr="00AA56BE" w14:paraId="2C68C2A5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8E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98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6E053" w14:textId="77777777" w:rsidR="005C5091" w:rsidRPr="00AA56BE" w:rsidRDefault="00453B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80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человек</w:t>
            </w:r>
          </w:p>
        </w:tc>
      </w:tr>
      <w:tr w:rsidR="005C5091" w:rsidRPr="00AA56BE" w14:paraId="11A1118B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C6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15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104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BB24A6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4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человек</w:t>
            </w:r>
          </w:p>
        </w:tc>
      </w:tr>
      <w:tr w:rsidR="005C5091" w:rsidRPr="00AA56BE" w14:paraId="28B89B0F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93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5EC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  <w:p w14:paraId="726D0D3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(на конец 202</w:t>
            </w:r>
            <w:r w:rsidR="00093807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07E4" w14:textId="77777777" w:rsidR="005C5091" w:rsidRPr="00AA56BE" w:rsidRDefault="00C462A7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29 человек 25,2 /%</w:t>
            </w:r>
          </w:p>
        </w:tc>
      </w:tr>
      <w:tr w:rsidR="005C5091" w:rsidRPr="00AA56BE" w14:paraId="632F4664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123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88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40C3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3,69</w:t>
            </w:r>
          </w:p>
        </w:tc>
      </w:tr>
      <w:tr w:rsidR="005C5091" w:rsidRPr="00AA56BE" w14:paraId="61F0D83C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41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76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867BE" w14:textId="77777777" w:rsidR="005C5091" w:rsidRPr="00AA56BE" w:rsidRDefault="009348B0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3,2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</w:tr>
      <w:tr w:rsidR="005C5091" w:rsidRPr="00AA56BE" w14:paraId="74DD6CF4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B8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1C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4A55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9348B0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балл</w:t>
            </w:r>
            <w:r w:rsidR="009348B0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ов</w:t>
            </w:r>
          </w:p>
        </w:tc>
      </w:tr>
      <w:tr w:rsidR="005C5091" w:rsidRPr="00AA56BE" w14:paraId="355B19BF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0D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C9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Средний балл единого государственного экзамена выпускников 11 класса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E074E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4</w:t>
            </w:r>
            <w:r w:rsidR="009348B0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6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баллов</w:t>
            </w:r>
          </w:p>
        </w:tc>
      </w:tr>
      <w:tr w:rsidR="005C5091" w:rsidRPr="00AA56BE" w14:paraId="5DA91BF2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92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18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5E9D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66DB15AC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54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F7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2FA7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</w:t>
            </w:r>
            <w:r w:rsidR="005B3B4A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/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23</w:t>
            </w:r>
            <w:r w:rsidR="005B3B4A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%</w:t>
            </w:r>
          </w:p>
        </w:tc>
      </w:tr>
      <w:tr w:rsidR="005C5091" w:rsidRPr="00AA56BE" w14:paraId="64201A09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8F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5F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D3A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6AD068FF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4D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52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851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14CFE1F8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91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9E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A44D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4CD3EB46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63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4F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5529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0A9709E2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D0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6A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B993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51CED4B6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F8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99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695B" w14:textId="77777777" w:rsidR="005C5091" w:rsidRPr="00AA56BE" w:rsidRDefault="005B3B4A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0</w:t>
            </w:r>
          </w:p>
          <w:p w14:paraId="00B59983" w14:textId="77777777" w:rsidR="005C5091" w:rsidRPr="00AA56BE" w:rsidRDefault="005B3B4A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</w:tr>
      <w:tr w:rsidR="005C5091" w:rsidRPr="00AA56BE" w14:paraId="1413C2B0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4B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1.18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9DA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A985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29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</w:t>
            </w:r>
            <w:r w:rsidR="005B3B4A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9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/%</w:t>
            </w:r>
          </w:p>
        </w:tc>
      </w:tr>
      <w:tr w:rsidR="005C5091" w:rsidRPr="00AA56BE" w14:paraId="558E545E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56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7F5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F196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6FCCC3DF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CB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F20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4820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16 человек11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6BB41266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07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87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4DCB6" w14:textId="77777777" w:rsidR="005C5091" w:rsidRPr="00AA56BE" w:rsidRDefault="00C04F76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0</w:t>
            </w:r>
          </w:p>
        </w:tc>
      </w:tr>
      <w:tr w:rsidR="005C5091" w:rsidRPr="00AA56BE" w14:paraId="2A4CDE53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C8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63D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AD0E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5C5091" w:rsidRPr="00AA56BE" w14:paraId="5F257706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6AA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0A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Общая численность педагогических работников (включая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администрацию – директора и заместителя),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AB243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человек</w:t>
            </w:r>
          </w:p>
        </w:tc>
      </w:tr>
      <w:tr w:rsidR="005C5091" w:rsidRPr="00AA56BE" w14:paraId="16CDEF3C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45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4C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A23D7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14 человек93,3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/%</w:t>
            </w:r>
          </w:p>
        </w:tc>
      </w:tr>
      <w:tr w:rsidR="005C5091" w:rsidRPr="00AA56BE" w14:paraId="0C7C9FE7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B7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B0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4FF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14 ч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еловек93,3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3933DEAE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21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40B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D32A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1 человек6,7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7E2CA19E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CA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D66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C7261" w14:textId="77777777" w:rsidR="005C5091" w:rsidRPr="00AA56BE" w:rsidRDefault="009B2132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 человек6,7 %</w:t>
            </w:r>
          </w:p>
        </w:tc>
      </w:tr>
      <w:tr w:rsidR="005C5091" w:rsidRPr="00AA56BE" w14:paraId="5E3A3C55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4F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413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7F8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C04F76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73,3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2FB60AC8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93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1.29.1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343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AE3E8" w14:textId="77777777" w:rsidR="005C5091" w:rsidRPr="00AA56BE" w:rsidRDefault="001334CE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3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человека20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5F29CCF4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9C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1.29.2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04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5A14D" w14:textId="77777777" w:rsidR="005C5091" w:rsidRPr="00AA56BE" w:rsidRDefault="001334CE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8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5</w:t>
            </w:r>
            <w:r w:rsidR="009B2132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3,3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%</w:t>
            </w:r>
          </w:p>
        </w:tc>
      </w:tr>
      <w:tr w:rsidR="005C5091" w:rsidRPr="00AA56BE" w14:paraId="507997BA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9F8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32A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19E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человек%</w:t>
            </w:r>
          </w:p>
        </w:tc>
      </w:tr>
      <w:tr w:rsidR="005C5091" w:rsidRPr="00AA56BE" w14:paraId="7975F040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35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1.30.1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3A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5CDD9" w14:textId="77777777" w:rsidR="005C5091" w:rsidRPr="00AA56BE" w:rsidRDefault="004C1FF1" w:rsidP="00AA5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  <w:p w14:paraId="3D36C6D0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</w:t>
            </w:r>
            <w:r w:rsidR="004C1FF1" w:rsidRPr="00AA56B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13</w:t>
            </w:r>
            <w:r w:rsidR="004C1FF1"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,3 </w:t>
            </w: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%)</w:t>
            </w:r>
          </w:p>
        </w:tc>
      </w:tr>
      <w:tr w:rsidR="005C5091" w:rsidRPr="00AA56BE" w14:paraId="708B214A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D8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1.30.2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45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4C19" w14:textId="77777777" w:rsidR="005C5091" w:rsidRPr="00AA56BE" w:rsidRDefault="004C1FF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 (65%)</w:t>
            </w:r>
          </w:p>
        </w:tc>
      </w:tr>
      <w:tr w:rsidR="005C5091" w:rsidRPr="00AA56BE" w14:paraId="6F290CB1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F54B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6D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8F16" w14:textId="77777777" w:rsidR="005C5091" w:rsidRPr="00AA56BE" w:rsidRDefault="001334CE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0</w:t>
            </w:r>
          </w:p>
        </w:tc>
      </w:tr>
      <w:tr w:rsidR="005C5091" w:rsidRPr="00AA56BE" w14:paraId="3536FDD1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A0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AD3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55EE9" w14:textId="77777777" w:rsidR="005C5091" w:rsidRPr="00AA56BE" w:rsidRDefault="001334CE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6 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человек</w:t>
            </w:r>
            <w:r w:rsidR="00C462A7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/>
              </w:rPr>
              <w:t>40</w:t>
            </w:r>
            <w:r w:rsidR="005C509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%</w:t>
            </w:r>
          </w:p>
        </w:tc>
      </w:tr>
      <w:tr w:rsidR="005C5091" w:rsidRPr="00AA56BE" w14:paraId="0966FF57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76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BE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3EE3B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</w:t>
            </w:r>
            <w:r w:rsidR="004C1FF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человек100/%</w:t>
            </w:r>
          </w:p>
        </w:tc>
      </w:tr>
      <w:tr w:rsidR="005C5091" w:rsidRPr="00AA56BE" w14:paraId="1D382140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F0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1.34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91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EB3E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1</w:t>
            </w:r>
            <w:r w:rsidR="004C1FF1"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5</w:t>
            </w: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человек100 /%</w:t>
            </w:r>
          </w:p>
        </w:tc>
      </w:tr>
      <w:tr w:rsidR="005C5091" w:rsidRPr="00AA56BE" w14:paraId="4F99EC93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B8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5A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485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5C5091" w:rsidRPr="00AA56BE" w14:paraId="4417E8BE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B5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86D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714A" w14:textId="68E277B3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0,2</w:t>
            </w:r>
            <w:r w:rsidR="006B121C" w:rsidRPr="00AA56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5C5091" w:rsidRPr="00AA56BE" w14:paraId="0AB4526B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81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6B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FF71" w14:textId="77777777" w:rsidR="005C5091" w:rsidRPr="00AA56BE" w:rsidRDefault="004C1FF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105</w:t>
            </w:r>
            <w:r w:rsidR="00810827"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val="en-US"/>
              </w:rPr>
              <w:t xml:space="preserve"> </w:t>
            </w:r>
            <w:r w:rsidR="005C5091" w:rsidRPr="00AA56BE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  <w:t>единиц</w:t>
            </w:r>
          </w:p>
        </w:tc>
      </w:tr>
      <w:tr w:rsidR="005C5091" w:rsidRPr="00AA56BE" w14:paraId="75EB1660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779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410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EF21D" w14:textId="77777777" w:rsidR="005C5091" w:rsidRPr="00AA56BE" w:rsidRDefault="004C1FF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да</w:t>
            </w:r>
          </w:p>
        </w:tc>
      </w:tr>
      <w:tr w:rsidR="005C5091" w:rsidRPr="00AA56BE" w14:paraId="03FA9F57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AE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D2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C78F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4D5A4D48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1C5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00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19D3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28FA25D1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35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95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 медиатекой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53CCC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3CF329F0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640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81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5A4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76F96C58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55A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462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62A6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6D1309FB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75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2.4.5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89AE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3D9B0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нет</w:t>
            </w:r>
          </w:p>
        </w:tc>
      </w:tr>
      <w:tr w:rsidR="005C5091" w:rsidRPr="00AA56BE" w14:paraId="708C6C53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23F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944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B04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5091" w:rsidRPr="00AA56BE" w14:paraId="369E04D3" w14:textId="77777777" w:rsidTr="003F1E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DA1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E88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11777" w14:textId="77777777" w:rsidR="005C5091" w:rsidRPr="00AA56BE" w:rsidRDefault="005C5091" w:rsidP="00AA56B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eastAsia="Times New Roman" w:hAnsi="Times New Roman" w:cs="Times New Roman"/>
                <w:sz w:val="24"/>
                <w:szCs w:val="24"/>
              </w:rPr>
              <w:t>4,3 кв.м</w:t>
            </w:r>
          </w:p>
        </w:tc>
      </w:tr>
    </w:tbl>
    <w:p w14:paraId="672BEF43" w14:textId="77777777" w:rsidR="005C5091" w:rsidRPr="00AA56BE" w:rsidRDefault="005C5091" w:rsidP="00AA56BE">
      <w:pPr>
        <w:spacing w:before="100" w:before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230"/>
        <w:gridCol w:w="1275"/>
      </w:tblGrid>
      <w:tr w:rsidR="00544611" w:rsidRPr="00AA56BE" w14:paraId="551E1931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AA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FC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  <w:b/>
              </w:rPr>
            </w:pPr>
            <w:r w:rsidRPr="00AA56BE">
              <w:rPr>
                <w:rFonts w:ascii="Times New Roman" w:hAnsi="Times New Roman" w:cs="Times New Roman"/>
              </w:rPr>
              <w:t>Показатели</w:t>
            </w:r>
            <w:r w:rsidRPr="00AA56B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ACE18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  <w:b/>
              </w:rPr>
              <w:t>деятельности дошкольных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3438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44611" w:rsidRPr="00AA56BE" w14:paraId="67AD0BA8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643" w14:textId="77777777" w:rsidR="00544611" w:rsidRPr="00AA56BE" w:rsidRDefault="00544611" w:rsidP="00AA56BE">
            <w:pPr>
              <w:pStyle w:val="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2" w:name="sub_1001"/>
            <w:r w:rsidRPr="00AA56BE">
              <w:rPr>
                <w:rFonts w:ascii="Times New Roman" w:hAnsi="Times New Roman" w:cs="Times New Roman"/>
                <w:color w:val="auto"/>
              </w:rPr>
              <w:t>1.</w:t>
            </w:r>
            <w:bookmarkEnd w:id="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3E6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Style w:val="a9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0064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4611" w:rsidRPr="00AA56BE" w14:paraId="530D36F7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BA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" w:name="sub_1011"/>
            <w:r w:rsidRPr="00AA56BE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C80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D4503" w14:textId="12D0C0C6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17 </w:t>
            </w:r>
            <w:r w:rsidR="00544611" w:rsidRPr="00AA56B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44611" w:rsidRPr="00AA56BE" w14:paraId="5D134820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86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" w:name="sub_1111"/>
            <w:r w:rsidRPr="00AA56BE">
              <w:rPr>
                <w:rFonts w:ascii="Times New Roman" w:hAnsi="Times New Roman" w:cs="Times New Roman"/>
              </w:rPr>
              <w:t>1.1.1</w:t>
            </w:r>
            <w:bookmarkEnd w:id="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B99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917CF" w14:textId="7295A27B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17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4611" w:rsidRPr="00AA56BE" w14:paraId="6DBEE03B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AFE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5" w:name="sub_1112"/>
            <w:r w:rsidRPr="00AA56BE">
              <w:rPr>
                <w:rFonts w:ascii="Times New Roman" w:hAnsi="Times New Roman" w:cs="Times New Roman"/>
              </w:rPr>
              <w:t>1.1.2</w:t>
            </w:r>
            <w:bookmarkEnd w:id="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42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13E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 0 человек</w:t>
            </w:r>
          </w:p>
        </w:tc>
      </w:tr>
      <w:tr w:rsidR="00544611" w:rsidRPr="00AA56BE" w14:paraId="545A4A7C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AA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6" w:name="sub_1113"/>
            <w:r w:rsidRPr="00AA56BE">
              <w:rPr>
                <w:rFonts w:ascii="Times New Roman" w:hAnsi="Times New Roman" w:cs="Times New Roman"/>
              </w:rPr>
              <w:t>1.1.3</w:t>
            </w:r>
            <w:bookmarkEnd w:id="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068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5C38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44611" w:rsidRPr="00AA56BE" w14:paraId="6B62AF63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558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7" w:name="sub_1114"/>
            <w:r w:rsidRPr="00AA56BE">
              <w:rPr>
                <w:rFonts w:ascii="Times New Roman" w:hAnsi="Times New Roman" w:cs="Times New Roman"/>
              </w:rPr>
              <w:t>1.1.4</w:t>
            </w:r>
            <w:bookmarkEnd w:id="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2D5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79241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544611" w:rsidRPr="00AA56BE" w14:paraId="142C450A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8C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8" w:name="sub_1012"/>
            <w:r w:rsidRPr="00AA56BE">
              <w:rPr>
                <w:rFonts w:ascii="Times New Roman" w:hAnsi="Times New Roman" w:cs="Times New Roman"/>
              </w:rPr>
              <w:t>1.2</w:t>
            </w:r>
            <w:bookmarkEnd w:id="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49D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4894" w14:textId="1C7D05FD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4611" w:rsidRPr="00AA56BE" w14:paraId="101F3047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9F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9" w:name="sub_1013"/>
            <w:r w:rsidRPr="00AA56BE">
              <w:rPr>
                <w:rFonts w:ascii="Times New Roman" w:hAnsi="Times New Roman" w:cs="Times New Roman"/>
              </w:rPr>
              <w:t>1.3</w:t>
            </w:r>
            <w:bookmarkEnd w:id="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94E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DB9E" w14:textId="5BC874FC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 </w:t>
            </w:r>
            <w:r w:rsidR="006B121C" w:rsidRPr="00AA56BE">
              <w:rPr>
                <w:rFonts w:ascii="Times New Roman" w:hAnsi="Times New Roman" w:cs="Times New Roman"/>
              </w:rPr>
              <w:t>17</w:t>
            </w:r>
            <w:r w:rsidRPr="00AA56B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4611" w:rsidRPr="00AA56BE" w14:paraId="2E0ED288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70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0" w:name="sub_1014"/>
            <w:r w:rsidRPr="00AA56BE">
              <w:rPr>
                <w:rFonts w:ascii="Times New Roman" w:hAnsi="Times New Roman" w:cs="Times New Roman"/>
              </w:rPr>
              <w:t>1.4</w:t>
            </w:r>
            <w:bookmarkEnd w:id="1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894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FD016" w14:textId="02C9631D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 </w:t>
            </w:r>
            <w:r w:rsidR="006B121C" w:rsidRPr="00AA56BE">
              <w:rPr>
                <w:rFonts w:ascii="Times New Roman" w:hAnsi="Times New Roman" w:cs="Times New Roman"/>
              </w:rPr>
              <w:t>17</w:t>
            </w:r>
            <w:r w:rsidRPr="00AA56BE">
              <w:rPr>
                <w:rFonts w:ascii="Times New Roman" w:hAnsi="Times New Roman" w:cs="Times New Roman"/>
              </w:rPr>
              <w:t xml:space="preserve"> человек/ 100%</w:t>
            </w:r>
          </w:p>
        </w:tc>
      </w:tr>
      <w:tr w:rsidR="00544611" w:rsidRPr="00AA56BE" w14:paraId="58887F1A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CA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1" w:name="sub_1141"/>
            <w:r w:rsidRPr="00AA56BE">
              <w:rPr>
                <w:rFonts w:ascii="Times New Roman" w:hAnsi="Times New Roman" w:cs="Times New Roman"/>
              </w:rPr>
              <w:t>1.4.1</w:t>
            </w:r>
            <w:bookmarkEnd w:id="1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DFB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0233" w14:textId="0BEA8883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17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33DA4B5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5ABB4B5B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B0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2" w:name="sub_1142"/>
            <w:r w:rsidRPr="00AA56BE">
              <w:rPr>
                <w:rFonts w:ascii="Times New Roman" w:hAnsi="Times New Roman" w:cs="Times New Roman"/>
              </w:rPr>
              <w:t>1.4.2</w:t>
            </w:r>
            <w:bookmarkEnd w:id="1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8B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EFDCB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21E6BEDB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08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3" w:name="sub_1143"/>
            <w:r w:rsidRPr="00AA56BE">
              <w:rPr>
                <w:rFonts w:ascii="Times New Roman" w:hAnsi="Times New Roman" w:cs="Times New Roman"/>
              </w:rPr>
              <w:t>1.4.3</w:t>
            </w:r>
            <w:bookmarkEnd w:id="1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4A9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A26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0 </w:t>
            </w:r>
            <w:r w:rsidRPr="00AA56BE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544611" w:rsidRPr="00AA56BE" w14:paraId="54905320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9F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4" w:name="sub_1015"/>
            <w:r w:rsidRPr="00AA56BE">
              <w:rPr>
                <w:rFonts w:ascii="Times New Roman" w:hAnsi="Times New Roman" w:cs="Times New Roman"/>
              </w:rPr>
              <w:lastRenderedPageBreak/>
              <w:t>1.5</w:t>
            </w:r>
            <w:bookmarkEnd w:id="1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034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EAC2E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 человек/%</w:t>
            </w:r>
          </w:p>
        </w:tc>
      </w:tr>
      <w:tr w:rsidR="00544611" w:rsidRPr="00AA56BE" w14:paraId="03231820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A8D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5" w:name="sub_1151"/>
            <w:r w:rsidRPr="00AA56BE">
              <w:rPr>
                <w:rFonts w:ascii="Times New Roman" w:hAnsi="Times New Roman" w:cs="Times New Roman"/>
              </w:rPr>
              <w:t>1.5.1</w:t>
            </w:r>
            <w:bookmarkEnd w:id="1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A96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0B4C1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7EEFC498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61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6" w:name="sub_1152"/>
            <w:r w:rsidRPr="00AA56BE">
              <w:rPr>
                <w:rFonts w:ascii="Times New Roman" w:hAnsi="Times New Roman" w:cs="Times New Roman"/>
              </w:rPr>
              <w:t>1.5.2</w:t>
            </w:r>
            <w:bookmarkEnd w:id="1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F7A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341C" w14:textId="72A18FE4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17 </w:t>
            </w:r>
            <w:r w:rsidR="00544611" w:rsidRPr="00AA56BE">
              <w:rPr>
                <w:rFonts w:ascii="Times New Roman" w:hAnsi="Times New Roman" w:cs="Times New Roman"/>
              </w:rPr>
              <w:t>человек/</w:t>
            </w:r>
          </w:p>
          <w:p w14:paraId="4854F96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746A5C40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EA9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7" w:name="sub_1153"/>
            <w:r w:rsidRPr="00AA56BE">
              <w:rPr>
                <w:rFonts w:ascii="Times New Roman" w:hAnsi="Times New Roman" w:cs="Times New Roman"/>
              </w:rPr>
              <w:t>1.5.3</w:t>
            </w:r>
            <w:bookmarkEnd w:id="1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D28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5F03" w14:textId="4BB8AF3A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17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4FC5DADE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768CCE92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8C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8" w:name="sub_1016"/>
            <w:r w:rsidRPr="00AA56BE">
              <w:rPr>
                <w:rFonts w:ascii="Times New Roman" w:hAnsi="Times New Roman" w:cs="Times New Roman"/>
              </w:rPr>
              <w:t>1.6</w:t>
            </w:r>
            <w:bookmarkEnd w:id="1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8ED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985B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  День 5</w:t>
            </w:r>
          </w:p>
        </w:tc>
      </w:tr>
      <w:tr w:rsidR="00544611" w:rsidRPr="00AA56BE" w14:paraId="63538973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D3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19" w:name="sub_1017"/>
            <w:r w:rsidRPr="00AA56BE">
              <w:rPr>
                <w:rFonts w:ascii="Times New Roman" w:hAnsi="Times New Roman" w:cs="Times New Roman"/>
              </w:rPr>
              <w:t>1.7</w:t>
            </w:r>
            <w:bookmarkEnd w:id="1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412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AA7E" w14:textId="32F946E7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4611" w:rsidRPr="00AA56BE" w14:paraId="206CF32D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D4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0" w:name="sub_1171"/>
            <w:r w:rsidRPr="00AA56BE">
              <w:rPr>
                <w:rFonts w:ascii="Times New Roman" w:hAnsi="Times New Roman" w:cs="Times New Roman"/>
              </w:rPr>
              <w:t>1.7.1</w:t>
            </w:r>
            <w:bookmarkEnd w:id="2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0DE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D7B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12C0606D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6A6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1" w:name="sub_1172"/>
            <w:r w:rsidRPr="00AA56BE">
              <w:rPr>
                <w:rFonts w:ascii="Times New Roman" w:hAnsi="Times New Roman" w:cs="Times New Roman"/>
              </w:rPr>
              <w:t>1.7.2</w:t>
            </w:r>
            <w:bookmarkEnd w:id="2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4DB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01206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7D60CF2D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CF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2" w:name="sub_1173"/>
            <w:r w:rsidRPr="00AA56BE">
              <w:rPr>
                <w:rFonts w:ascii="Times New Roman" w:hAnsi="Times New Roman" w:cs="Times New Roman"/>
              </w:rPr>
              <w:t>1.7.3</w:t>
            </w:r>
            <w:bookmarkEnd w:id="2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8DA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641" w14:textId="24E5DB24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4CB2AB4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408C4D85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724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3" w:name="sub_1174"/>
            <w:r w:rsidRPr="00AA56BE">
              <w:rPr>
                <w:rFonts w:ascii="Times New Roman" w:hAnsi="Times New Roman" w:cs="Times New Roman"/>
              </w:rPr>
              <w:t>1.7.4</w:t>
            </w:r>
            <w:bookmarkEnd w:id="2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1D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6CEC7" w14:textId="3FAED819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59878F2B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0DFDE035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C8B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4" w:name="sub_1018"/>
            <w:r w:rsidRPr="00AA56BE">
              <w:rPr>
                <w:rFonts w:ascii="Times New Roman" w:hAnsi="Times New Roman" w:cs="Times New Roman"/>
              </w:rPr>
              <w:t>1.8</w:t>
            </w:r>
            <w:bookmarkEnd w:id="2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98D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9CA9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44611" w:rsidRPr="00AA56BE" w14:paraId="7CE809FF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871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5" w:name="sub_1181"/>
            <w:r w:rsidRPr="00AA56BE">
              <w:rPr>
                <w:rFonts w:ascii="Times New Roman" w:hAnsi="Times New Roman" w:cs="Times New Roman"/>
              </w:rPr>
              <w:t>1.8.1</w:t>
            </w:r>
            <w:bookmarkEnd w:id="2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0D2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7CA0" w14:textId="7E420BD5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0 </w:t>
            </w:r>
            <w:r w:rsidR="00544611" w:rsidRPr="00AA56BE">
              <w:rPr>
                <w:rFonts w:ascii="Times New Roman" w:hAnsi="Times New Roman" w:cs="Times New Roman"/>
              </w:rPr>
              <w:t>человек/</w:t>
            </w:r>
            <w:r w:rsidRPr="00AA56BE">
              <w:rPr>
                <w:rFonts w:ascii="Times New Roman" w:hAnsi="Times New Roman" w:cs="Times New Roman"/>
              </w:rPr>
              <w:t xml:space="preserve">0 </w:t>
            </w:r>
            <w:r w:rsidR="00544611" w:rsidRPr="00AA56BE">
              <w:rPr>
                <w:rFonts w:ascii="Times New Roman" w:hAnsi="Times New Roman" w:cs="Times New Roman"/>
              </w:rPr>
              <w:t>%</w:t>
            </w:r>
          </w:p>
        </w:tc>
      </w:tr>
      <w:tr w:rsidR="00544611" w:rsidRPr="00AA56BE" w14:paraId="530D0947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FD9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6" w:name="sub_1182"/>
            <w:r w:rsidRPr="00AA56BE">
              <w:rPr>
                <w:rFonts w:ascii="Times New Roman" w:hAnsi="Times New Roman" w:cs="Times New Roman"/>
              </w:rPr>
              <w:t>1.8.2</w:t>
            </w:r>
            <w:bookmarkEnd w:id="2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D8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351F" w14:textId="2BDDC3E2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7BDFC81D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4E4A2C57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A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7" w:name="sub_1019"/>
            <w:r w:rsidRPr="00AA56BE">
              <w:rPr>
                <w:rFonts w:ascii="Times New Roman" w:hAnsi="Times New Roman" w:cs="Times New Roman"/>
              </w:rPr>
              <w:t>1.9</w:t>
            </w:r>
            <w:bookmarkEnd w:id="2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B1A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084B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74E7DCBB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2A1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8" w:name="sub_1191"/>
            <w:r w:rsidRPr="00AA56BE">
              <w:rPr>
                <w:rFonts w:ascii="Times New Roman" w:hAnsi="Times New Roman" w:cs="Times New Roman"/>
              </w:rPr>
              <w:t>1.9.1</w:t>
            </w:r>
            <w:bookmarkEnd w:id="2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8FA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E0B6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26FBE5D6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73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29" w:name="sub_1192"/>
            <w:r w:rsidRPr="00AA56BE">
              <w:rPr>
                <w:rFonts w:ascii="Times New Roman" w:hAnsi="Times New Roman" w:cs="Times New Roman"/>
              </w:rPr>
              <w:t>1.9.2</w:t>
            </w:r>
            <w:bookmarkEnd w:id="2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1AB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D81DE" w14:textId="5F6F8E04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человек/%</w:t>
            </w:r>
          </w:p>
        </w:tc>
      </w:tr>
      <w:tr w:rsidR="00544611" w:rsidRPr="00AA56BE" w14:paraId="40C8C91C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17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0" w:name="sub_1110"/>
            <w:r w:rsidRPr="00AA56BE">
              <w:rPr>
                <w:rFonts w:ascii="Times New Roman" w:hAnsi="Times New Roman" w:cs="Times New Roman"/>
              </w:rPr>
              <w:t>1.10</w:t>
            </w:r>
            <w:bookmarkEnd w:id="3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09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34271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0 человек/%</w:t>
            </w:r>
          </w:p>
        </w:tc>
      </w:tr>
      <w:tr w:rsidR="00544611" w:rsidRPr="00AA56BE" w14:paraId="1F4AFA78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BC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1" w:name="sub_11011"/>
            <w:r w:rsidRPr="00AA56BE">
              <w:rPr>
                <w:rFonts w:ascii="Times New Roman" w:hAnsi="Times New Roman" w:cs="Times New Roman"/>
              </w:rPr>
              <w:t>1.11</w:t>
            </w:r>
            <w:bookmarkEnd w:id="3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AD1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AA56BE">
              <w:rPr>
                <w:rFonts w:ascii="Times New Roman" w:hAnsi="Times New Roman" w:cs="Times New Roman"/>
              </w:rPr>
              <w:lastRenderedPageBreak/>
              <w:t>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2AE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lastRenderedPageBreak/>
              <w:t>0 человек/</w:t>
            </w:r>
            <w:r w:rsidRPr="00AA56BE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544611" w:rsidRPr="00AA56BE" w14:paraId="72EF0955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35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2" w:name="sub_11012"/>
            <w:r w:rsidRPr="00AA56BE">
              <w:rPr>
                <w:rFonts w:ascii="Times New Roman" w:hAnsi="Times New Roman" w:cs="Times New Roman"/>
              </w:rPr>
              <w:lastRenderedPageBreak/>
              <w:t>1.12</w:t>
            </w:r>
            <w:bookmarkEnd w:id="3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D54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96B9" w14:textId="1D77E5E0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5420371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1C841116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BC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3" w:name="sub_11013"/>
            <w:r w:rsidRPr="00AA56BE">
              <w:rPr>
                <w:rFonts w:ascii="Times New Roman" w:hAnsi="Times New Roman" w:cs="Times New Roman"/>
              </w:rPr>
              <w:t>1.13</w:t>
            </w:r>
            <w:bookmarkEnd w:id="3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17EB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C4CD1" w14:textId="394F4001" w:rsidR="00544611" w:rsidRPr="00AA56BE" w:rsidRDefault="006B121C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</w:t>
            </w:r>
            <w:r w:rsidR="00544611" w:rsidRPr="00AA56BE">
              <w:rPr>
                <w:rFonts w:ascii="Times New Roman" w:hAnsi="Times New Roman" w:cs="Times New Roman"/>
              </w:rPr>
              <w:t xml:space="preserve"> человек/</w:t>
            </w:r>
          </w:p>
          <w:p w14:paraId="06EBBB7B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100%</w:t>
            </w:r>
          </w:p>
        </w:tc>
      </w:tr>
      <w:tr w:rsidR="00544611" w:rsidRPr="00AA56BE" w14:paraId="0AB1B10F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3B3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4" w:name="sub_11014"/>
            <w:r w:rsidRPr="00AA56BE">
              <w:rPr>
                <w:rFonts w:ascii="Times New Roman" w:hAnsi="Times New Roman" w:cs="Times New Roman"/>
              </w:rPr>
              <w:t>1.14</w:t>
            </w:r>
            <w:bookmarkEnd w:id="3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12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4933" w14:textId="77777777" w:rsidR="00544611" w:rsidRPr="00AA56BE" w:rsidRDefault="003F1EE5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чел</w:t>
            </w:r>
            <w:r w:rsidR="00544611" w:rsidRPr="00AA56BE">
              <w:rPr>
                <w:rFonts w:ascii="Times New Roman" w:hAnsi="Times New Roman" w:cs="Times New Roman"/>
              </w:rPr>
              <w:t>/</w:t>
            </w:r>
            <w:r w:rsidRPr="00AA56BE">
              <w:rPr>
                <w:rFonts w:ascii="Times New Roman" w:hAnsi="Times New Roman" w:cs="Times New Roman"/>
              </w:rPr>
              <w:t>чел</w:t>
            </w:r>
          </w:p>
          <w:p w14:paraId="160CF8CE" w14:textId="62C1F3EE" w:rsidR="00544611" w:rsidRPr="00AA56BE" w:rsidRDefault="006B121C" w:rsidP="00AA56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611" w:rsidRPr="00AA5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56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4611" w:rsidRPr="00AA56BE" w14:paraId="1D724139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518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5" w:name="sub_11015"/>
            <w:r w:rsidRPr="00AA56BE">
              <w:rPr>
                <w:rFonts w:ascii="Times New Roman" w:hAnsi="Times New Roman" w:cs="Times New Roman"/>
              </w:rPr>
              <w:t>1.15</w:t>
            </w:r>
            <w:bookmarkEnd w:id="3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FD8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416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4611" w:rsidRPr="00AA56BE" w14:paraId="05F32A8C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6A6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6" w:name="sub_11151"/>
            <w:r w:rsidRPr="00AA56BE">
              <w:rPr>
                <w:rFonts w:ascii="Times New Roman" w:hAnsi="Times New Roman" w:cs="Times New Roman"/>
              </w:rPr>
              <w:t>1.15.1</w:t>
            </w:r>
            <w:bookmarkEnd w:id="3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7F6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4A10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207002A6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086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7" w:name="sub_11152"/>
            <w:r w:rsidRPr="00AA56BE">
              <w:rPr>
                <w:rFonts w:ascii="Times New Roman" w:hAnsi="Times New Roman" w:cs="Times New Roman"/>
              </w:rPr>
              <w:t>1.15.2</w:t>
            </w:r>
            <w:bookmarkEnd w:id="3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033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7778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1C33966D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BC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8" w:name="sub_11153"/>
            <w:r w:rsidRPr="00AA56BE">
              <w:rPr>
                <w:rFonts w:ascii="Times New Roman" w:hAnsi="Times New Roman" w:cs="Times New Roman"/>
              </w:rPr>
              <w:t>1.15.3</w:t>
            </w:r>
            <w:bookmarkEnd w:id="3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B25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A07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0734AE84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8F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39" w:name="sub_11154"/>
            <w:r w:rsidRPr="00AA56BE">
              <w:rPr>
                <w:rFonts w:ascii="Times New Roman" w:hAnsi="Times New Roman" w:cs="Times New Roman"/>
              </w:rPr>
              <w:t>1.15.4</w:t>
            </w:r>
            <w:bookmarkEnd w:id="3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AA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F7DAA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13C5AD3D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39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0" w:name="sub_11155"/>
            <w:r w:rsidRPr="00AA56BE">
              <w:rPr>
                <w:rFonts w:ascii="Times New Roman" w:hAnsi="Times New Roman" w:cs="Times New Roman"/>
              </w:rPr>
              <w:t>1.15.5</w:t>
            </w:r>
            <w:bookmarkEnd w:id="4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28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C8C7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294EB6A8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C83E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1" w:name="sub_11156"/>
            <w:r w:rsidRPr="00AA56BE">
              <w:rPr>
                <w:rFonts w:ascii="Times New Roman" w:hAnsi="Times New Roman" w:cs="Times New Roman"/>
              </w:rPr>
              <w:t>1.15.6</w:t>
            </w:r>
            <w:bookmarkEnd w:id="4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626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DF69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нет</w:t>
            </w:r>
          </w:p>
        </w:tc>
      </w:tr>
      <w:tr w:rsidR="00544611" w:rsidRPr="00AA56BE" w14:paraId="7759BE8D" w14:textId="77777777" w:rsidTr="003F1EE5">
        <w:trPr>
          <w:trHeight w:val="36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A01" w14:textId="77777777" w:rsidR="00544611" w:rsidRPr="00AA56BE" w:rsidRDefault="00544611" w:rsidP="00AA56BE">
            <w:pPr>
              <w:pStyle w:val="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42" w:name="sub_1002"/>
            <w:r w:rsidRPr="00AA56BE">
              <w:rPr>
                <w:rFonts w:ascii="Times New Roman" w:hAnsi="Times New Roman" w:cs="Times New Roman"/>
                <w:color w:val="auto"/>
              </w:rPr>
              <w:t>2.</w:t>
            </w:r>
            <w:bookmarkEnd w:id="4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36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Style w:val="a9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B28D2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4611" w:rsidRPr="00AA56BE" w14:paraId="7969E6A1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54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3" w:name="sub_1021"/>
            <w:r w:rsidRPr="00AA56BE">
              <w:rPr>
                <w:rFonts w:ascii="Times New Roman" w:hAnsi="Times New Roman" w:cs="Times New Roman"/>
              </w:rPr>
              <w:t>2.1</w:t>
            </w:r>
            <w:bookmarkEnd w:id="4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62C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BB5D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3 кв.м.</w:t>
            </w:r>
          </w:p>
        </w:tc>
      </w:tr>
      <w:tr w:rsidR="00544611" w:rsidRPr="00AA56BE" w14:paraId="04468FDB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477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4" w:name="sub_1022"/>
            <w:r w:rsidRPr="00AA56BE">
              <w:rPr>
                <w:rFonts w:ascii="Times New Roman" w:hAnsi="Times New Roman" w:cs="Times New Roman"/>
              </w:rPr>
              <w:t>2.2</w:t>
            </w:r>
            <w:bookmarkEnd w:id="4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B51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7D0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266 кв.м.</w:t>
            </w:r>
          </w:p>
        </w:tc>
      </w:tr>
      <w:tr w:rsidR="00544611" w:rsidRPr="00AA56BE" w14:paraId="0A48B8E7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B26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5" w:name="sub_1023"/>
            <w:r w:rsidRPr="00AA56BE">
              <w:rPr>
                <w:rFonts w:ascii="Times New Roman" w:hAnsi="Times New Roman" w:cs="Times New Roman"/>
              </w:rPr>
              <w:t>2.3</w:t>
            </w:r>
            <w:bookmarkEnd w:id="4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92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4BBF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да</w:t>
            </w:r>
          </w:p>
        </w:tc>
      </w:tr>
      <w:tr w:rsidR="00544611" w:rsidRPr="00AA56BE" w14:paraId="17B99E60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995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6" w:name="sub_1024"/>
            <w:r w:rsidRPr="00AA56BE">
              <w:rPr>
                <w:rFonts w:ascii="Times New Roman" w:hAnsi="Times New Roman" w:cs="Times New Roman"/>
              </w:rPr>
              <w:t>2.4</w:t>
            </w:r>
            <w:bookmarkEnd w:id="4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6F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F690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да</w:t>
            </w:r>
          </w:p>
        </w:tc>
      </w:tr>
      <w:tr w:rsidR="00544611" w:rsidRPr="00AA56BE" w14:paraId="2EA5A515" w14:textId="77777777" w:rsidTr="00544611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4DC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bookmarkStart w:id="47" w:name="sub_1025"/>
            <w:r w:rsidRPr="00AA56BE">
              <w:rPr>
                <w:rFonts w:ascii="Times New Roman" w:hAnsi="Times New Roman" w:cs="Times New Roman"/>
              </w:rPr>
              <w:t>2.5</w:t>
            </w:r>
            <w:bookmarkEnd w:id="4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74E" w14:textId="77777777" w:rsidR="00544611" w:rsidRPr="00AA56BE" w:rsidRDefault="00544611" w:rsidP="00AA56BE">
            <w:pPr>
              <w:pStyle w:val="ab"/>
              <w:contextualSpacing/>
              <w:jc w:val="both"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E4479" w14:textId="77777777" w:rsidR="00544611" w:rsidRPr="00AA56BE" w:rsidRDefault="00544611" w:rsidP="00AA56BE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AA56BE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23BAE947" w14:textId="77777777" w:rsidR="002F04CA" w:rsidRPr="00AA56BE" w:rsidRDefault="00026EEE" w:rsidP="00AA5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 17. Отчет о результатах самообследования, показатели деятельности размещены на официальном сайте в сети Интернет.</w:t>
      </w:r>
      <w:r w:rsidR="00863FF6" w:rsidRPr="00AA5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549409AE" w14:textId="5708B0DC" w:rsidR="00C90EA1" w:rsidRPr="00AA56BE" w:rsidRDefault="00863FF6" w:rsidP="00AA5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 xml:space="preserve">  </w:t>
      </w:r>
      <w:r w:rsidR="00C90EA1" w:rsidRPr="00AA56BE">
        <w:rPr>
          <w:rFonts w:ascii="Times New Roman" w:hAnsi="Times New Roman" w:cs="Times New Roman"/>
          <w:sz w:val="24"/>
          <w:szCs w:val="24"/>
        </w:rPr>
        <w:t>"</w:t>
      </w:r>
      <w:r w:rsidR="00810827" w:rsidRPr="00AA56BE">
        <w:rPr>
          <w:rFonts w:ascii="Times New Roman" w:hAnsi="Times New Roman" w:cs="Times New Roman"/>
          <w:sz w:val="24"/>
          <w:szCs w:val="24"/>
        </w:rPr>
        <w:t xml:space="preserve">       </w:t>
      </w:r>
      <w:r w:rsidR="00C90EA1" w:rsidRPr="00AA56BE">
        <w:rPr>
          <w:rFonts w:ascii="Times New Roman" w:hAnsi="Times New Roman" w:cs="Times New Roman"/>
          <w:sz w:val="24"/>
          <w:szCs w:val="24"/>
        </w:rPr>
        <w:t>" апреля 202</w:t>
      </w:r>
      <w:r w:rsidR="00810827" w:rsidRPr="00AA56BE">
        <w:rPr>
          <w:rFonts w:ascii="Times New Roman" w:hAnsi="Times New Roman" w:cs="Times New Roman"/>
          <w:sz w:val="24"/>
          <w:szCs w:val="24"/>
        </w:rPr>
        <w:t>2</w:t>
      </w:r>
      <w:r w:rsidR="00592E31" w:rsidRPr="00AA56BE">
        <w:rPr>
          <w:rFonts w:ascii="Times New Roman" w:hAnsi="Times New Roman" w:cs="Times New Roman"/>
          <w:sz w:val="24"/>
          <w:szCs w:val="24"/>
        </w:rPr>
        <w:t xml:space="preserve"> </w:t>
      </w:r>
      <w:r w:rsidR="00C90EA1" w:rsidRPr="00AA56BE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E443D97" w14:textId="77777777" w:rsidR="00FA4750" w:rsidRPr="00AA56BE" w:rsidRDefault="00C90EA1" w:rsidP="00AA5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BE">
        <w:rPr>
          <w:rFonts w:ascii="Times New Roman" w:hAnsi="Times New Roman" w:cs="Times New Roman"/>
          <w:sz w:val="24"/>
          <w:szCs w:val="24"/>
        </w:rPr>
        <w:t>Директор  _______________________ Скачков С.Н.</w:t>
      </w:r>
    </w:p>
    <w:sectPr w:rsidR="00FA4750" w:rsidRPr="00AA56BE" w:rsidSect="008B0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4D56"/>
    <w:multiLevelType w:val="multilevel"/>
    <w:tmpl w:val="E7DEF5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2F64A8"/>
    <w:multiLevelType w:val="hybridMultilevel"/>
    <w:tmpl w:val="C57EFBB8"/>
    <w:lvl w:ilvl="0" w:tplc="4F945EC2">
      <w:start w:val="1"/>
      <w:numFmt w:val="decimal"/>
      <w:lvlText w:val="%1"/>
      <w:lvlJc w:val="left"/>
      <w:pPr>
        <w:ind w:left="672" w:hanging="560"/>
      </w:pPr>
      <w:rPr>
        <w:rFonts w:hint="default"/>
        <w:lang w:val="ru-RU" w:eastAsia="ru-RU" w:bidi="ru-RU"/>
      </w:rPr>
    </w:lvl>
    <w:lvl w:ilvl="1" w:tplc="B22CC384">
      <w:numFmt w:val="none"/>
      <w:lvlText w:val=""/>
      <w:lvlJc w:val="left"/>
      <w:pPr>
        <w:tabs>
          <w:tab w:val="num" w:pos="360"/>
        </w:tabs>
      </w:pPr>
    </w:lvl>
    <w:lvl w:ilvl="2" w:tplc="59BCD592">
      <w:numFmt w:val="none"/>
      <w:lvlText w:val=""/>
      <w:lvlJc w:val="left"/>
      <w:pPr>
        <w:tabs>
          <w:tab w:val="num" w:pos="360"/>
        </w:tabs>
      </w:pPr>
    </w:lvl>
    <w:lvl w:ilvl="3" w:tplc="D68A244A">
      <w:numFmt w:val="bullet"/>
      <w:lvlText w:val="•"/>
      <w:lvlJc w:val="left"/>
      <w:pPr>
        <w:ind w:left="3312" w:hanging="600"/>
      </w:pPr>
      <w:rPr>
        <w:rFonts w:hint="default"/>
        <w:lang w:val="ru-RU" w:eastAsia="ru-RU" w:bidi="ru-RU"/>
      </w:rPr>
    </w:lvl>
    <w:lvl w:ilvl="4" w:tplc="B63CC8E8">
      <w:numFmt w:val="bullet"/>
      <w:lvlText w:val="•"/>
      <w:lvlJc w:val="left"/>
      <w:pPr>
        <w:ind w:left="4328" w:hanging="600"/>
      </w:pPr>
      <w:rPr>
        <w:rFonts w:hint="default"/>
        <w:lang w:val="ru-RU" w:eastAsia="ru-RU" w:bidi="ru-RU"/>
      </w:rPr>
    </w:lvl>
    <w:lvl w:ilvl="5" w:tplc="E57C7A16">
      <w:numFmt w:val="bullet"/>
      <w:lvlText w:val="•"/>
      <w:lvlJc w:val="left"/>
      <w:pPr>
        <w:ind w:left="5345" w:hanging="600"/>
      </w:pPr>
      <w:rPr>
        <w:rFonts w:hint="default"/>
        <w:lang w:val="ru-RU" w:eastAsia="ru-RU" w:bidi="ru-RU"/>
      </w:rPr>
    </w:lvl>
    <w:lvl w:ilvl="6" w:tplc="1D709E4C">
      <w:numFmt w:val="bullet"/>
      <w:lvlText w:val="•"/>
      <w:lvlJc w:val="left"/>
      <w:pPr>
        <w:ind w:left="6361" w:hanging="600"/>
      </w:pPr>
      <w:rPr>
        <w:rFonts w:hint="default"/>
        <w:lang w:val="ru-RU" w:eastAsia="ru-RU" w:bidi="ru-RU"/>
      </w:rPr>
    </w:lvl>
    <w:lvl w:ilvl="7" w:tplc="498CDB1C">
      <w:numFmt w:val="bullet"/>
      <w:lvlText w:val="•"/>
      <w:lvlJc w:val="left"/>
      <w:pPr>
        <w:ind w:left="7377" w:hanging="600"/>
      </w:pPr>
      <w:rPr>
        <w:rFonts w:hint="default"/>
        <w:lang w:val="ru-RU" w:eastAsia="ru-RU" w:bidi="ru-RU"/>
      </w:rPr>
    </w:lvl>
    <w:lvl w:ilvl="8" w:tplc="75800F12">
      <w:numFmt w:val="bullet"/>
      <w:lvlText w:val="•"/>
      <w:lvlJc w:val="left"/>
      <w:pPr>
        <w:ind w:left="8393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1A241345"/>
    <w:multiLevelType w:val="hybridMultilevel"/>
    <w:tmpl w:val="AA1C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BA1"/>
    <w:multiLevelType w:val="multilevel"/>
    <w:tmpl w:val="2F6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72EC9"/>
    <w:multiLevelType w:val="multilevel"/>
    <w:tmpl w:val="101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200583673">
    <w:abstractNumId w:val="2"/>
  </w:num>
  <w:num w:numId="2" w16cid:durableId="1413816896">
    <w:abstractNumId w:val="7"/>
  </w:num>
  <w:num w:numId="3" w16cid:durableId="881748450">
    <w:abstractNumId w:val="8"/>
  </w:num>
  <w:num w:numId="4" w16cid:durableId="1028944566">
    <w:abstractNumId w:val="6"/>
  </w:num>
  <w:num w:numId="5" w16cid:durableId="2029677078">
    <w:abstractNumId w:val="5"/>
  </w:num>
  <w:num w:numId="6" w16cid:durableId="1898665951">
    <w:abstractNumId w:val="0"/>
  </w:num>
  <w:num w:numId="7" w16cid:durableId="232816498">
    <w:abstractNumId w:val="4"/>
  </w:num>
  <w:num w:numId="8" w16cid:durableId="1226839634">
    <w:abstractNumId w:val="1"/>
  </w:num>
  <w:num w:numId="9" w16cid:durableId="7479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36"/>
    <w:rsid w:val="00023916"/>
    <w:rsid w:val="000246C8"/>
    <w:rsid w:val="00026EEE"/>
    <w:rsid w:val="00027E94"/>
    <w:rsid w:val="00032592"/>
    <w:rsid w:val="00035980"/>
    <w:rsid w:val="00037B59"/>
    <w:rsid w:val="00067581"/>
    <w:rsid w:val="00076EA3"/>
    <w:rsid w:val="00080AF3"/>
    <w:rsid w:val="00083807"/>
    <w:rsid w:val="00091C58"/>
    <w:rsid w:val="00093807"/>
    <w:rsid w:val="000B2CCF"/>
    <w:rsid w:val="000C3152"/>
    <w:rsid w:val="000F522A"/>
    <w:rsid w:val="00101893"/>
    <w:rsid w:val="0011253D"/>
    <w:rsid w:val="001274EB"/>
    <w:rsid w:val="001334CE"/>
    <w:rsid w:val="001473B0"/>
    <w:rsid w:val="001651CA"/>
    <w:rsid w:val="00170104"/>
    <w:rsid w:val="00172849"/>
    <w:rsid w:val="00191A53"/>
    <w:rsid w:val="00191E98"/>
    <w:rsid w:val="00194FED"/>
    <w:rsid w:val="001B408C"/>
    <w:rsid w:val="001D2D2E"/>
    <w:rsid w:val="0020117D"/>
    <w:rsid w:val="00201F6F"/>
    <w:rsid w:val="00203700"/>
    <w:rsid w:val="00215064"/>
    <w:rsid w:val="002202CA"/>
    <w:rsid w:val="00220B9C"/>
    <w:rsid w:val="002311B6"/>
    <w:rsid w:val="00253AAA"/>
    <w:rsid w:val="00263078"/>
    <w:rsid w:val="00265A73"/>
    <w:rsid w:val="0027068D"/>
    <w:rsid w:val="0029503F"/>
    <w:rsid w:val="002958D5"/>
    <w:rsid w:val="00296E87"/>
    <w:rsid w:val="002A4DE4"/>
    <w:rsid w:val="002E7E84"/>
    <w:rsid w:val="002F04CA"/>
    <w:rsid w:val="003272DA"/>
    <w:rsid w:val="00335FD2"/>
    <w:rsid w:val="00343B5B"/>
    <w:rsid w:val="00367FFB"/>
    <w:rsid w:val="003A385A"/>
    <w:rsid w:val="003B1308"/>
    <w:rsid w:val="003C7D36"/>
    <w:rsid w:val="003D55C6"/>
    <w:rsid w:val="003F1EE5"/>
    <w:rsid w:val="003F3AC8"/>
    <w:rsid w:val="0040001C"/>
    <w:rsid w:val="00453B91"/>
    <w:rsid w:val="004664FE"/>
    <w:rsid w:val="004718E3"/>
    <w:rsid w:val="004948C9"/>
    <w:rsid w:val="004C1FF1"/>
    <w:rsid w:val="004C3417"/>
    <w:rsid w:val="004E0268"/>
    <w:rsid w:val="00514B05"/>
    <w:rsid w:val="005324BA"/>
    <w:rsid w:val="00544611"/>
    <w:rsid w:val="00560B9B"/>
    <w:rsid w:val="005662C9"/>
    <w:rsid w:val="00592E31"/>
    <w:rsid w:val="005B00A1"/>
    <w:rsid w:val="005B3B4A"/>
    <w:rsid w:val="005B4B49"/>
    <w:rsid w:val="005C5091"/>
    <w:rsid w:val="005C7542"/>
    <w:rsid w:val="005E4494"/>
    <w:rsid w:val="005E67FF"/>
    <w:rsid w:val="00641E10"/>
    <w:rsid w:val="00652053"/>
    <w:rsid w:val="00653DFD"/>
    <w:rsid w:val="00670BF2"/>
    <w:rsid w:val="00696984"/>
    <w:rsid w:val="006B121C"/>
    <w:rsid w:val="00705C93"/>
    <w:rsid w:val="00706979"/>
    <w:rsid w:val="00710A4E"/>
    <w:rsid w:val="00712921"/>
    <w:rsid w:val="00716693"/>
    <w:rsid w:val="00780B1D"/>
    <w:rsid w:val="0079363F"/>
    <w:rsid w:val="00794706"/>
    <w:rsid w:val="008030D8"/>
    <w:rsid w:val="00810827"/>
    <w:rsid w:val="00833361"/>
    <w:rsid w:val="00846B71"/>
    <w:rsid w:val="00863FF6"/>
    <w:rsid w:val="00875527"/>
    <w:rsid w:val="008B0B0C"/>
    <w:rsid w:val="008B4BC5"/>
    <w:rsid w:val="008C03C3"/>
    <w:rsid w:val="008D1BB2"/>
    <w:rsid w:val="008E1EE3"/>
    <w:rsid w:val="008F4806"/>
    <w:rsid w:val="008F764A"/>
    <w:rsid w:val="00930D2E"/>
    <w:rsid w:val="0093404E"/>
    <w:rsid w:val="009348B0"/>
    <w:rsid w:val="009438F3"/>
    <w:rsid w:val="009532A8"/>
    <w:rsid w:val="009938C4"/>
    <w:rsid w:val="009B2132"/>
    <w:rsid w:val="009B3351"/>
    <w:rsid w:val="009C1740"/>
    <w:rsid w:val="009C5440"/>
    <w:rsid w:val="009D3F03"/>
    <w:rsid w:val="009D5DC1"/>
    <w:rsid w:val="009F44F1"/>
    <w:rsid w:val="00A050C0"/>
    <w:rsid w:val="00A236F6"/>
    <w:rsid w:val="00A50233"/>
    <w:rsid w:val="00A61FC7"/>
    <w:rsid w:val="00A75B55"/>
    <w:rsid w:val="00AA56BE"/>
    <w:rsid w:val="00AC2C07"/>
    <w:rsid w:val="00AD0A98"/>
    <w:rsid w:val="00AE54DE"/>
    <w:rsid w:val="00B278ED"/>
    <w:rsid w:val="00B34493"/>
    <w:rsid w:val="00B65BA7"/>
    <w:rsid w:val="00B87476"/>
    <w:rsid w:val="00BB24A6"/>
    <w:rsid w:val="00C04F76"/>
    <w:rsid w:val="00C05FAF"/>
    <w:rsid w:val="00C07480"/>
    <w:rsid w:val="00C16047"/>
    <w:rsid w:val="00C2031C"/>
    <w:rsid w:val="00C31205"/>
    <w:rsid w:val="00C462A7"/>
    <w:rsid w:val="00C67FA0"/>
    <w:rsid w:val="00C90EA1"/>
    <w:rsid w:val="00CB36C0"/>
    <w:rsid w:val="00CC1FF2"/>
    <w:rsid w:val="00CC46D1"/>
    <w:rsid w:val="00D05384"/>
    <w:rsid w:val="00D07774"/>
    <w:rsid w:val="00D47C25"/>
    <w:rsid w:val="00D71A47"/>
    <w:rsid w:val="00D740E9"/>
    <w:rsid w:val="00D85701"/>
    <w:rsid w:val="00DA5A40"/>
    <w:rsid w:val="00DB74EC"/>
    <w:rsid w:val="00DC67E0"/>
    <w:rsid w:val="00DD4361"/>
    <w:rsid w:val="00E0690A"/>
    <w:rsid w:val="00E84DE0"/>
    <w:rsid w:val="00E95D57"/>
    <w:rsid w:val="00EA1181"/>
    <w:rsid w:val="00F02B4D"/>
    <w:rsid w:val="00F15645"/>
    <w:rsid w:val="00F42360"/>
    <w:rsid w:val="00F46D39"/>
    <w:rsid w:val="00F54277"/>
    <w:rsid w:val="00F61882"/>
    <w:rsid w:val="00F62741"/>
    <w:rsid w:val="00F7787B"/>
    <w:rsid w:val="00FA4750"/>
    <w:rsid w:val="00FB2869"/>
    <w:rsid w:val="00FB407A"/>
    <w:rsid w:val="00FC7F7C"/>
    <w:rsid w:val="00FE301F"/>
    <w:rsid w:val="00FF3F08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53F"/>
  <w15:docId w15:val="{C1B989C7-C9C5-4D86-9385-7C896C3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46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F6854"/>
    <w:rPr>
      <w:b/>
      <w:bCs/>
    </w:rPr>
  </w:style>
  <w:style w:type="character" w:customStyle="1" w:styleId="11">
    <w:name w:val="Дата1"/>
    <w:basedOn w:val="a0"/>
    <w:rsid w:val="00FF6854"/>
  </w:style>
  <w:style w:type="character" w:styleId="a6">
    <w:name w:val="Hyperlink"/>
    <w:uiPriority w:val="99"/>
    <w:unhideWhenUsed/>
    <w:rsid w:val="00FF6854"/>
    <w:rPr>
      <w:color w:val="0000FF"/>
      <w:u w:val="single"/>
    </w:rPr>
  </w:style>
  <w:style w:type="paragraph" w:customStyle="1" w:styleId="Style28">
    <w:name w:val="Style28"/>
    <w:basedOn w:val="a"/>
    <w:uiPriority w:val="99"/>
    <w:rsid w:val="00670BF2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2B4D"/>
    <w:pPr>
      <w:widowControl w:val="0"/>
      <w:autoSpaceDE w:val="0"/>
      <w:autoSpaceDN w:val="0"/>
      <w:adjustRightInd w:val="0"/>
      <w:spacing w:after="0" w:line="277" w:lineRule="exact"/>
      <w:ind w:firstLine="10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02B4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F02B4D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F02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02B4D"/>
    <w:pPr>
      <w:widowControl w:val="0"/>
      <w:autoSpaceDE w:val="0"/>
      <w:autoSpaceDN w:val="0"/>
      <w:spacing w:after="0" w:line="240" w:lineRule="auto"/>
      <w:ind w:left="67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tyle1">
    <w:name w:val="Style1"/>
    <w:basedOn w:val="a"/>
    <w:uiPriority w:val="99"/>
    <w:rsid w:val="002E7E8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7E84"/>
    <w:pPr>
      <w:widowControl w:val="0"/>
      <w:autoSpaceDE w:val="0"/>
      <w:autoSpaceDN w:val="0"/>
      <w:adjustRightInd w:val="0"/>
      <w:spacing w:after="0" w:line="27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E7E84"/>
    <w:rPr>
      <w:rFonts w:ascii="Times New Roman" w:hAnsi="Times New Roman" w:cs="Times New Roman"/>
      <w:b/>
      <w:bCs/>
      <w:spacing w:val="50"/>
      <w:sz w:val="22"/>
      <w:szCs w:val="22"/>
    </w:rPr>
  </w:style>
  <w:style w:type="character" w:customStyle="1" w:styleId="FontStyle14">
    <w:name w:val="Font Style14"/>
    <w:uiPriority w:val="99"/>
    <w:rsid w:val="002E7E84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2E7E84"/>
  </w:style>
  <w:style w:type="paragraph" w:styleId="a7">
    <w:name w:val="Balloon Text"/>
    <w:basedOn w:val="a"/>
    <w:link w:val="a8"/>
    <w:uiPriority w:val="99"/>
    <w:semiHidden/>
    <w:unhideWhenUsed/>
    <w:rsid w:val="00A7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B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4461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544611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5446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4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locked/>
    <w:rsid w:val="00335FD2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2">
    <w:name w:val="Основной текст1"/>
    <w:basedOn w:val="a"/>
    <w:link w:val="ac"/>
    <w:rsid w:val="00335FD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ad">
    <w:name w:val="Абзац списка Знак"/>
    <w:link w:val="ae"/>
    <w:uiPriority w:val="34"/>
    <w:locked/>
    <w:rsid w:val="00335FD2"/>
  </w:style>
  <w:style w:type="paragraph" w:styleId="ae">
    <w:name w:val="List Paragraph"/>
    <w:basedOn w:val="a"/>
    <w:link w:val="ad"/>
    <w:uiPriority w:val="34"/>
    <w:qFormat/>
    <w:rsid w:val="00335FD2"/>
    <w:pPr>
      <w:spacing w:after="200" w:line="276" w:lineRule="auto"/>
      <w:ind w:left="720"/>
      <w:contextualSpacing/>
    </w:pPr>
  </w:style>
  <w:style w:type="paragraph" w:styleId="af">
    <w:name w:val="No Spacing"/>
    <w:basedOn w:val="a"/>
    <w:uiPriority w:val="1"/>
    <w:qFormat/>
    <w:rsid w:val="00F7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B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7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ralat.edu21.cap.ru/?t=eduid&amp;eduid=1165" TargetMode="External"/><Relationship Id="rId13" Type="http://schemas.openxmlformats.org/officeDocument/2006/relationships/hyperlink" Target="mailto:kiria_21@mail.ru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edu21.cap.ru/home/4214/2021god/%D0%BF%D1%80%D0%BE%D0%B3.%D1%81%D1%80%D0%B5%D0%B4.%D0%BE%D0%B1%D1%80%D0%B0%D0%B7%20%20%D0%BA%D0%B8%D1%80%D1%8F.pdf" TargetMode="External"/><Relationship Id="rId39" Type="http://schemas.openxmlformats.org/officeDocument/2006/relationships/hyperlink" Target="http://www.dussh-galatr.edu21.cap.ru/?t=eduid&amp;eduid=96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21.cap.ru/home/4214/rabozie_programi/%D0%BE%D0%B1%D1%80%D0%B0%D0%B7%D0%BE%D0%B2%20%D0%BF%D1%80%D0%BE%D0%B3%D1%80%D0%B0%D0%BC%D0%BC%D0%B0%20%D0%B4%D0%BE%D1%88%D0%BA%D0%BE%D0%BB%D1%8C%D0%BD%D0%BE%D0%B9%20%D0%B3%D1%80%D1%83%D0%BF%D0%BF%D1%8B%20%D0%BA%D0%B8%D1%80%D1%8F.docx" TargetMode="External"/><Relationship Id="rId34" Type="http://schemas.openxmlformats.org/officeDocument/2006/relationships/hyperlink" Target="http://docs.cntd.ru/document/902350579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atr@cap.ru" TargetMode="External"/><Relationship Id="rId12" Type="http://schemas.openxmlformats.org/officeDocument/2006/relationships/hyperlink" Target="https://pandia.ru/text/category/nachalmznoe_obshee_obrazovanie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21.cap.ru/home/4214/2021god/%D0%BE%D0%B1%D1%80%20%D0%BF%D1%80%D0%BE%D0%B3%D1%80%20%D0%BE%D0%BE%D0%BE%20%D0%BA%D0%B8%D1%80%D1%8F.pdf" TargetMode="External"/><Relationship Id="rId33" Type="http://schemas.openxmlformats.org/officeDocument/2006/relationships/hyperlink" Target="http://docs.cntd.ru/document/902389617" TargetMode="External"/><Relationship Id="rId38" Type="http://schemas.openxmlformats.org/officeDocument/2006/relationships/hyperlink" Target="http://www.ctdiyu-alatr.edu21.ca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ria-ralat.edu21.cap.ru/?t=eduid&amp;eduid=4214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edu21.cap.ru/home/4215/000_provereno_nadzor/22%D0%B0%D0%BE%D0%BE%D0%BF%202%20%D0%B2%D0%B0%D1%80%D0%B8%D0%B0%D0%BD%D1%82%20%D0%B0%D0%BB%D1%82%D1%8B%D1%88%D0%B5%D0%B2%D1%81%D0%BA%D0%B0%D1%8F%20%D1%81%D0%BE%D1%88%20%D0%B8%D1%81%D0%BF%D1%80%D0%B0%D0%B2%D0%BB%D0%B5%D0%BD%D0%BD%D0%B0%D1%8F%20(2)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iria_21@mail.ru" TargetMode="External"/><Relationship Id="rId11" Type="http://schemas.openxmlformats.org/officeDocument/2006/relationships/hyperlink" Target="https://pandia.ru/text/category/obrazovatelmznie_programmi/" TargetMode="External"/><Relationship Id="rId24" Type="http://schemas.openxmlformats.org/officeDocument/2006/relationships/hyperlink" Target="http://www.edu21.cap.ru/home/4214/2021god/%D0%BE%D0%B1%D1%80%20%D0%BF%D1%80%D0%BE%D0%B3%D1%80%20%D0%BE%D0%BE%D0%BE%20%D0%BA%D0%B8%D1%80%D1%8F.pdf" TargetMode="External"/><Relationship Id="rId32" Type="http://schemas.openxmlformats.org/officeDocument/2006/relationships/hyperlink" Target="http://docs.cntd.ru/document/499087774" TargetMode="External"/><Relationship Id="rId37" Type="http://schemas.openxmlformats.org/officeDocument/2006/relationships/hyperlink" Target="http://docs.cntd.ru/document/499044345" TargetMode="External"/><Relationship Id="rId40" Type="http://schemas.openxmlformats.org/officeDocument/2006/relationships/hyperlink" Target="http://www.kiria-ralat.edu21.cap.ru/?t=news&amp;eduid=4214&amp;news=7295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ia_21@mail.ru" TargetMode="External"/><Relationship Id="rId23" Type="http://schemas.openxmlformats.org/officeDocument/2006/relationships/hyperlink" Target="http://www.edu21.cap.ru/home/4214/2021god/%D0%BE%D0%B1%D1%80%20%D0%BF%D1%80%D0%BE%D0%B3%D1%80%20%D0%BD%D0%BE%D0%BE%20%D0%BA%D0%B8%D1%80%D1%8F.pdf" TargetMode="External"/><Relationship Id="rId28" Type="http://schemas.openxmlformats.org/officeDocument/2006/relationships/hyperlink" Target="http://edu21.cap.ru/home/4215/000_provereno_nadzor/22%D0%B0%D0%BE%D0%BE%D0%BF%202%20%D0%B2%D0%B0%D1%80%D0%B8%D0%B0%D0%BD%D1%82%20%D0%B0%D0%BB%D1%82%D1%8B%D1%88%D0%B5%D0%B2%D1%81%D0%BA%D0%B0%D1%8F%20%D1%81%D0%BE%D1%88%20%D0%B8%D1%81%D0%BF%D1%80%D0%B0%D0%B2%D0%BB%D0%B5%D0%BD%D0%BD%D0%B0%D1%8F%20(2).pdf" TargetMode="External"/><Relationship Id="rId36" Type="http://schemas.openxmlformats.org/officeDocument/2006/relationships/hyperlink" Target="http://docs.cntd.ru/document/499044345" TargetMode="External"/><Relationship Id="rId10" Type="http://schemas.openxmlformats.org/officeDocument/2006/relationships/hyperlink" Target="https://pandia.ru/text/category/gosudarstvennaya_akkreditatciya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docs.cntd.ru/document/9023505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tr_obrazov@cap.ru" TargetMode="External"/><Relationship Id="rId14" Type="http://schemas.openxmlformats.org/officeDocument/2006/relationships/hyperlink" Target="mailto:kiria_21@mail.ru" TargetMode="External"/><Relationship Id="rId22" Type="http://schemas.openxmlformats.org/officeDocument/2006/relationships/hyperlink" Target="http://www.edu21.cap.ru/home/4214/2021god/%D0%BE%D0%B1%D1%80%20%D0%BF%D1%80%D0%BE%D0%B3%D1%80%20%D0%BD%D0%BE%D0%BE%20%D0%BA%D0%B8%D1%80%D1%8F.pdf" TargetMode="External"/><Relationship Id="rId27" Type="http://schemas.openxmlformats.org/officeDocument/2006/relationships/hyperlink" Target="http://edu21.cap.ru/home/4215/000_provereno_nadzor/22%D0%B0%D0%BE%D0%BE%D0%BF%202%20%D0%B2%D0%B0%D1%80%D0%B8%D0%B0%D0%BD%D1%82%20%D0%B0%D0%BB%D1%82%D1%8B%D1%88%D0%B5%D0%B2%D1%81%D0%BA%D0%B0%D1%8F%20%D1%81%D0%BE%D1%88%20%D0%B8%D1%81%D0%BF%D1%80%D0%B0%D0%B2%D0%BB%D0%B5%D0%BD%D0%BD%D0%B0%D1%8F%20(2).pdf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49908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04AD-81B8-473C-A7C4-F6CA6B84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10820</Words>
  <Characters>61678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Кирская СОШ</cp:lastModifiedBy>
  <cp:revision>38</cp:revision>
  <cp:lastPrinted>2021-04-16T13:18:00Z</cp:lastPrinted>
  <dcterms:created xsi:type="dcterms:W3CDTF">2022-03-30T06:58:00Z</dcterms:created>
  <dcterms:modified xsi:type="dcterms:W3CDTF">2023-04-26T06:21:00Z</dcterms:modified>
</cp:coreProperties>
</file>